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63E" w:rsidRPr="006A55A4" w:rsidRDefault="0008163E" w:rsidP="0008163E">
      <w:pPr>
        <w:spacing w:after="0" w:line="240" w:lineRule="auto"/>
        <w:jc w:val="center"/>
        <w:rPr>
          <w:rFonts w:ascii="Times New Roman" w:eastAsia="Times New Roman" w:hAnsi="Times New Roman"/>
          <w:sz w:val="24"/>
          <w:szCs w:val="24"/>
          <w:lang w:eastAsia="ru-RU"/>
        </w:rPr>
      </w:pPr>
      <w:r w:rsidRPr="006A55A4">
        <w:rPr>
          <w:rFonts w:ascii="Times New Roman" w:eastAsia="Times New Roman" w:hAnsi="Times New Roman"/>
          <w:sz w:val="24"/>
          <w:szCs w:val="24"/>
          <w:lang w:eastAsia="ru-RU"/>
        </w:rPr>
        <w:t xml:space="preserve">Муниципальное автономное дошкольное образовательное учреждение </w:t>
      </w:r>
    </w:p>
    <w:p w:rsidR="0008163E" w:rsidRPr="006A55A4" w:rsidRDefault="00A17D80" w:rsidP="0008163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Детский </w:t>
      </w:r>
      <w:r w:rsidR="0008163E" w:rsidRPr="006A55A4">
        <w:rPr>
          <w:rFonts w:ascii="Times New Roman" w:eastAsia="Times New Roman" w:hAnsi="Times New Roman"/>
          <w:sz w:val="24"/>
          <w:szCs w:val="24"/>
          <w:lang w:eastAsia="ru-RU"/>
        </w:rPr>
        <w:t>сад «Ромашка»</w:t>
      </w:r>
    </w:p>
    <w:p w:rsidR="0008163E" w:rsidRPr="006A55A4" w:rsidRDefault="0008163E" w:rsidP="0008163E">
      <w:pPr>
        <w:spacing w:after="0" w:line="240" w:lineRule="auto"/>
        <w:jc w:val="both"/>
        <w:rPr>
          <w:rFonts w:ascii="Times New Roman" w:eastAsia="Times New Roman" w:hAnsi="Times New Roman"/>
          <w:sz w:val="24"/>
          <w:szCs w:val="24"/>
          <w:lang w:eastAsia="ru-RU"/>
        </w:rPr>
      </w:pPr>
    </w:p>
    <w:p w:rsidR="0008163E" w:rsidRPr="006A55A4" w:rsidRDefault="0008163E" w:rsidP="0008163E">
      <w:pPr>
        <w:spacing w:after="0" w:line="240" w:lineRule="auto"/>
        <w:rPr>
          <w:rFonts w:ascii="Times New Roman" w:eastAsia="Times New Roman" w:hAnsi="Times New Roman"/>
          <w:sz w:val="24"/>
          <w:szCs w:val="24"/>
          <w:lang w:eastAsia="ru-RU"/>
        </w:rPr>
      </w:pPr>
    </w:p>
    <w:p w:rsidR="0008163E" w:rsidRPr="006A55A4" w:rsidRDefault="0008163E" w:rsidP="0008163E">
      <w:pPr>
        <w:spacing w:after="0" w:line="240" w:lineRule="auto"/>
        <w:rPr>
          <w:rFonts w:ascii="Times New Roman" w:eastAsia="Times New Roman" w:hAnsi="Times New Roman"/>
          <w:sz w:val="24"/>
          <w:szCs w:val="24"/>
          <w:lang w:eastAsia="ru-RU"/>
        </w:rPr>
      </w:pPr>
    </w:p>
    <w:p w:rsidR="0008163E" w:rsidRPr="006A55A4" w:rsidRDefault="0008163E" w:rsidP="00467BB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t xml:space="preserve">   Приложение № </w:t>
      </w:r>
      <w:r w:rsidR="009B4A84">
        <w:rPr>
          <w:rFonts w:ascii="Times New Roman" w:hAnsi="Times New Roman"/>
          <w:sz w:val="24"/>
          <w:szCs w:val="24"/>
          <w:lang w:eastAsia="ru-RU"/>
        </w:rPr>
        <w:t>4</w:t>
      </w:r>
    </w:p>
    <w:p w:rsidR="0008163E" w:rsidRPr="006A55A4" w:rsidRDefault="0008163E" w:rsidP="00EE064C">
      <w:pPr>
        <w:spacing w:after="0" w:line="240" w:lineRule="auto"/>
        <w:rPr>
          <w:rFonts w:ascii="Times New Roman" w:hAnsi="Times New Roman"/>
          <w:sz w:val="24"/>
          <w:szCs w:val="24"/>
          <w:lang w:eastAsia="ru-RU"/>
        </w:rPr>
      </w:pPr>
      <w:r w:rsidRPr="006A55A4">
        <w:rPr>
          <w:rFonts w:ascii="Times New Roman" w:hAnsi="Times New Roman"/>
          <w:sz w:val="24"/>
          <w:szCs w:val="24"/>
          <w:lang w:eastAsia="ru-RU"/>
        </w:rPr>
        <w:tab/>
      </w:r>
      <w:r w:rsidRPr="006A55A4">
        <w:rPr>
          <w:rFonts w:ascii="Times New Roman" w:hAnsi="Times New Roman"/>
          <w:sz w:val="24"/>
          <w:szCs w:val="24"/>
          <w:lang w:eastAsia="ru-RU"/>
        </w:rPr>
        <w:tab/>
      </w:r>
      <w:r w:rsidRPr="006A55A4">
        <w:rPr>
          <w:rFonts w:ascii="Times New Roman" w:hAnsi="Times New Roman"/>
          <w:sz w:val="24"/>
          <w:szCs w:val="24"/>
          <w:lang w:eastAsia="ru-RU"/>
        </w:rPr>
        <w:tab/>
      </w:r>
      <w:r w:rsidRPr="006A55A4">
        <w:rPr>
          <w:rFonts w:ascii="Times New Roman" w:hAnsi="Times New Roman"/>
          <w:sz w:val="24"/>
          <w:szCs w:val="24"/>
          <w:lang w:eastAsia="ru-RU"/>
        </w:rPr>
        <w:tab/>
      </w:r>
      <w:r w:rsidRPr="006A55A4">
        <w:rPr>
          <w:rFonts w:ascii="Times New Roman" w:hAnsi="Times New Roman"/>
          <w:sz w:val="24"/>
          <w:szCs w:val="24"/>
          <w:lang w:eastAsia="ru-RU"/>
        </w:rPr>
        <w:tab/>
      </w:r>
      <w:r w:rsidRPr="006A55A4">
        <w:rPr>
          <w:rFonts w:ascii="Times New Roman" w:hAnsi="Times New Roman"/>
          <w:sz w:val="24"/>
          <w:szCs w:val="24"/>
          <w:lang w:eastAsia="ru-RU"/>
        </w:rPr>
        <w:tab/>
      </w:r>
      <w:r w:rsidRPr="006A55A4">
        <w:rPr>
          <w:rFonts w:ascii="Times New Roman" w:hAnsi="Times New Roman"/>
          <w:sz w:val="24"/>
          <w:szCs w:val="24"/>
          <w:lang w:eastAsia="ru-RU"/>
        </w:rPr>
        <w:tab/>
      </w:r>
    </w:p>
    <w:p w:rsidR="00C93D54" w:rsidRDefault="00C93D54" w:rsidP="0008163E">
      <w:pPr>
        <w:spacing w:after="0"/>
        <w:jc w:val="center"/>
        <w:rPr>
          <w:rFonts w:ascii="Times New Roman" w:hAnsi="Times New Roman"/>
          <w:sz w:val="24"/>
          <w:szCs w:val="24"/>
        </w:rPr>
      </w:pPr>
    </w:p>
    <w:p w:rsidR="00C93D54" w:rsidRDefault="00C93D54" w:rsidP="00B451D1">
      <w:pPr>
        <w:spacing w:after="0"/>
        <w:rPr>
          <w:rFonts w:ascii="Times New Roman" w:hAnsi="Times New Roman"/>
          <w:sz w:val="24"/>
          <w:szCs w:val="24"/>
        </w:rPr>
      </w:pPr>
    </w:p>
    <w:p w:rsidR="00C93D54" w:rsidRDefault="00C93D54" w:rsidP="0008163E">
      <w:pPr>
        <w:spacing w:after="0"/>
        <w:jc w:val="center"/>
        <w:rPr>
          <w:rFonts w:ascii="Times New Roman" w:hAnsi="Times New Roman"/>
          <w:sz w:val="24"/>
          <w:szCs w:val="24"/>
        </w:rPr>
      </w:pPr>
    </w:p>
    <w:p w:rsidR="00C93D54" w:rsidRDefault="00C93D54" w:rsidP="0008163E">
      <w:pPr>
        <w:spacing w:after="0"/>
        <w:jc w:val="center"/>
        <w:rPr>
          <w:rFonts w:ascii="Times New Roman" w:hAnsi="Times New Roman"/>
          <w:sz w:val="24"/>
          <w:szCs w:val="24"/>
        </w:rPr>
      </w:pPr>
    </w:p>
    <w:p w:rsidR="00C93D54" w:rsidRPr="006A55A4" w:rsidRDefault="00F91987" w:rsidP="00DC2626">
      <w:pPr>
        <w:spacing w:after="0"/>
        <w:jc w:val="center"/>
        <w:rPr>
          <w:rFonts w:ascii="Times New Roman" w:hAnsi="Times New Roman"/>
          <w:sz w:val="24"/>
          <w:szCs w:val="24"/>
        </w:rPr>
      </w:pPr>
      <w:r>
        <w:rPr>
          <w:rFonts w:ascii="Times New Roman" w:hAnsi="Times New Roman"/>
          <w:sz w:val="24"/>
          <w:szCs w:val="24"/>
        </w:rPr>
        <w:t>Рабочая образовательная</w:t>
      </w:r>
      <w:r w:rsidR="00C93D54" w:rsidRPr="006A55A4">
        <w:rPr>
          <w:rFonts w:ascii="Times New Roman" w:hAnsi="Times New Roman"/>
          <w:sz w:val="24"/>
          <w:szCs w:val="24"/>
        </w:rPr>
        <w:t xml:space="preserve"> программа</w:t>
      </w:r>
    </w:p>
    <w:p w:rsidR="00916243" w:rsidRDefault="00C93D54" w:rsidP="00DC2626">
      <w:pPr>
        <w:spacing w:after="0"/>
        <w:jc w:val="center"/>
        <w:rPr>
          <w:rFonts w:ascii="Times New Roman" w:hAnsi="Times New Roman"/>
          <w:sz w:val="24"/>
          <w:szCs w:val="24"/>
          <w:lang w:eastAsia="ru-RU"/>
        </w:rPr>
      </w:pPr>
      <w:r>
        <w:rPr>
          <w:rFonts w:ascii="Times New Roman" w:hAnsi="Times New Roman"/>
          <w:sz w:val="24"/>
          <w:szCs w:val="24"/>
          <w:lang w:eastAsia="ru-RU"/>
        </w:rPr>
        <w:t>общеразвивающей направленности</w:t>
      </w:r>
    </w:p>
    <w:p w:rsidR="00C93D54" w:rsidRPr="006A55A4" w:rsidRDefault="00F91987" w:rsidP="00DC2626">
      <w:pPr>
        <w:spacing w:after="0"/>
        <w:jc w:val="center"/>
        <w:rPr>
          <w:rFonts w:ascii="Times New Roman" w:hAnsi="Times New Roman"/>
          <w:sz w:val="24"/>
          <w:szCs w:val="24"/>
          <w:lang w:eastAsia="ru-RU"/>
        </w:rPr>
      </w:pPr>
      <w:r>
        <w:rPr>
          <w:rFonts w:ascii="Times New Roman" w:hAnsi="Times New Roman"/>
          <w:sz w:val="24"/>
          <w:szCs w:val="24"/>
          <w:lang w:eastAsia="ru-RU"/>
        </w:rPr>
        <w:t>младшей</w:t>
      </w:r>
      <w:r w:rsidR="00916243" w:rsidRPr="006A55A4">
        <w:rPr>
          <w:rFonts w:ascii="Times New Roman" w:hAnsi="Times New Roman"/>
          <w:sz w:val="24"/>
          <w:szCs w:val="24"/>
          <w:lang w:eastAsia="ru-RU"/>
        </w:rPr>
        <w:t xml:space="preserve"> группы</w:t>
      </w:r>
      <w:r w:rsidR="00A91DC1">
        <w:rPr>
          <w:rFonts w:ascii="Times New Roman" w:hAnsi="Times New Roman"/>
          <w:sz w:val="24"/>
          <w:szCs w:val="24"/>
          <w:lang w:eastAsia="ru-RU"/>
        </w:rPr>
        <w:t xml:space="preserve"> </w:t>
      </w:r>
      <w:r w:rsidR="00C93D54" w:rsidRPr="006A55A4">
        <w:rPr>
          <w:rFonts w:ascii="Times New Roman" w:hAnsi="Times New Roman"/>
          <w:sz w:val="24"/>
          <w:szCs w:val="24"/>
          <w:lang w:eastAsia="ru-RU"/>
        </w:rPr>
        <w:t>«</w:t>
      </w:r>
      <w:r>
        <w:rPr>
          <w:rFonts w:ascii="Times New Roman" w:hAnsi="Times New Roman"/>
          <w:sz w:val="24"/>
          <w:szCs w:val="24"/>
          <w:lang w:eastAsia="ru-RU"/>
        </w:rPr>
        <w:t>Брусничка</w:t>
      </w:r>
      <w:r w:rsidR="00C93D54" w:rsidRPr="006A55A4">
        <w:rPr>
          <w:rFonts w:ascii="Times New Roman" w:hAnsi="Times New Roman"/>
          <w:sz w:val="24"/>
          <w:szCs w:val="24"/>
          <w:lang w:eastAsia="ru-RU"/>
        </w:rPr>
        <w:t>»</w:t>
      </w:r>
    </w:p>
    <w:p w:rsidR="00C93D54" w:rsidRPr="006A55A4" w:rsidRDefault="00C93D54" w:rsidP="00DC2626">
      <w:pPr>
        <w:spacing w:after="0"/>
        <w:jc w:val="center"/>
        <w:rPr>
          <w:rFonts w:ascii="Times New Roman" w:hAnsi="Times New Roman"/>
          <w:sz w:val="24"/>
          <w:szCs w:val="24"/>
          <w:lang w:eastAsia="ru-RU"/>
        </w:rPr>
      </w:pPr>
      <w:r w:rsidRPr="006A55A4">
        <w:rPr>
          <w:rFonts w:ascii="Times New Roman" w:hAnsi="Times New Roman"/>
          <w:sz w:val="24"/>
          <w:szCs w:val="24"/>
          <w:lang w:eastAsia="ru-RU"/>
        </w:rPr>
        <w:t xml:space="preserve">(возраст детей </w:t>
      </w:r>
      <w:r>
        <w:rPr>
          <w:rFonts w:ascii="Times New Roman" w:hAnsi="Times New Roman"/>
          <w:sz w:val="24"/>
          <w:szCs w:val="24"/>
        </w:rPr>
        <w:t>3-4года)</w:t>
      </w:r>
    </w:p>
    <w:p w:rsidR="00C93D54" w:rsidRPr="006A55A4" w:rsidRDefault="00C93D54" w:rsidP="00DC2626">
      <w:pPr>
        <w:shd w:val="clear" w:color="auto" w:fill="FFFFFF"/>
        <w:spacing w:after="0"/>
        <w:jc w:val="center"/>
        <w:rPr>
          <w:rFonts w:ascii="Times New Roman" w:eastAsia="Times New Roman" w:hAnsi="Times New Roman"/>
          <w:sz w:val="24"/>
          <w:szCs w:val="24"/>
          <w:lang w:eastAsia="ru-RU"/>
        </w:rPr>
      </w:pPr>
      <w:r w:rsidRPr="006A55A4">
        <w:rPr>
          <w:rFonts w:ascii="Times New Roman" w:eastAsia="Times New Roman" w:hAnsi="Times New Roman"/>
          <w:sz w:val="24"/>
          <w:szCs w:val="24"/>
          <w:lang w:eastAsia="ru-RU"/>
        </w:rPr>
        <w:t xml:space="preserve">по реализации </w:t>
      </w:r>
      <w:r w:rsidR="00F91987">
        <w:rPr>
          <w:rFonts w:ascii="Times New Roman" w:eastAsia="Times New Roman" w:hAnsi="Times New Roman"/>
          <w:sz w:val="24"/>
          <w:szCs w:val="24"/>
          <w:lang w:eastAsia="ru-RU"/>
        </w:rPr>
        <w:t>образовательной</w:t>
      </w:r>
      <w:r w:rsidRPr="006A55A4">
        <w:rPr>
          <w:rFonts w:ascii="Times New Roman" w:eastAsia="Times New Roman" w:hAnsi="Times New Roman"/>
          <w:sz w:val="24"/>
          <w:szCs w:val="24"/>
          <w:lang w:eastAsia="ru-RU"/>
        </w:rPr>
        <w:t xml:space="preserve"> программы </w:t>
      </w:r>
      <w:r>
        <w:rPr>
          <w:rFonts w:ascii="Times New Roman" w:eastAsia="Times New Roman" w:hAnsi="Times New Roman"/>
          <w:sz w:val="24"/>
          <w:szCs w:val="24"/>
          <w:lang w:eastAsia="ru-RU"/>
        </w:rPr>
        <w:t>МАДОУ д/с «Ромашка»</w:t>
      </w:r>
    </w:p>
    <w:p w:rsidR="00C93D54" w:rsidRPr="006A55A4" w:rsidRDefault="00C93D54" w:rsidP="00DC2626">
      <w:pPr>
        <w:shd w:val="clear" w:color="auto" w:fill="FFFFFF"/>
        <w:spacing w:after="0"/>
        <w:jc w:val="center"/>
        <w:rPr>
          <w:rFonts w:ascii="Times New Roman" w:eastAsia="Times New Roman" w:hAnsi="Times New Roman"/>
          <w:sz w:val="24"/>
          <w:szCs w:val="24"/>
          <w:lang w:eastAsia="ru-RU"/>
        </w:rPr>
      </w:pPr>
      <w:r w:rsidRPr="006A55A4">
        <w:rPr>
          <w:rFonts w:ascii="Times New Roman" w:eastAsia="Times New Roman" w:hAnsi="Times New Roman"/>
          <w:sz w:val="24"/>
          <w:szCs w:val="24"/>
          <w:lang w:eastAsia="ru-RU"/>
        </w:rPr>
        <w:t xml:space="preserve">на </w:t>
      </w:r>
      <w:r w:rsidR="00F91987">
        <w:rPr>
          <w:rFonts w:ascii="Times New Roman" w:eastAsia="Times New Roman" w:hAnsi="Times New Roman"/>
          <w:sz w:val="24"/>
          <w:szCs w:val="24"/>
          <w:lang w:eastAsia="ru-RU"/>
        </w:rPr>
        <w:t>2024 – 2025</w:t>
      </w:r>
      <w:r w:rsidRPr="006A55A4">
        <w:rPr>
          <w:rFonts w:ascii="Times New Roman" w:eastAsia="Times New Roman" w:hAnsi="Times New Roman"/>
          <w:sz w:val="24"/>
          <w:szCs w:val="24"/>
          <w:lang w:eastAsia="ru-RU"/>
        </w:rPr>
        <w:t xml:space="preserve"> учебный год</w:t>
      </w:r>
    </w:p>
    <w:p w:rsidR="00C93D54" w:rsidRPr="006A55A4" w:rsidRDefault="00C93D54" w:rsidP="00467BB2">
      <w:pPr>
        <w:shd w:val="clear" w:color="auto" w:fill="FFFFFF"/>
        <w:spacing w:before="225" w:after="225" w:line="315" w:lineRule="atLeast"/>
        <w:rPr>
          <w:rFonts w:ascii="Times New Roman" w:eastAsia="Times New Roman" w:hAnsi="Times New Roman"/>
          <w:sz w:val="24"/>
          <w:szCs w:val="24"/>
          <w:lang w:eastAsia="ru-RU"/>
        </w:rPr>
      </w:pPr>
    </w:p>
    <w:p w:rsidR="00C93D54" w:rsidRDefault="00C93D54" w:rsidP="0008163E">
      <w:pPr>
        <w:spacing w:after="0"/>
        <w:jc w:val="center"/>
        <w:rPr>
          <w:rFonts w:ascii="Times New Roman" w:hAnsi="Times New Roman"/>
          <w:sz w:val="24"/>
          <w:szCs w:val="24"/>
        </w:rPr>
      </w:pPr>
    </w:p>
    <w:p w:rsidR="00C93D54" w:rsidRPr="0008163E" w:rsidRDefault="00F91987" w:rsidP="00F62C0A">
      <w:pPr>
        <w:pStyle w:val="a3"/>
        <w:spacing w:line="240" w:lineRule="auto"/>
        <w:ind w:left="11766"/>
        <w:rPr>
          <w:rFonts w:ascii="Times New Roman" w:hAnsi="Times New Roman"/>
          <w:sz w:val="24"/>
          <w:szCs w:val="24"/>
        </w:rPr>
      </w:pPr>
      <w:r>
        <w:rPr>
          <w:rFonts w:ascii="Times New Roman" w:hAnsi="Times New Roman"/>
          <w:sz w:val="24"/>
          <w:szCs w:val="24"/>
        </w:rPr>
        <w:t>Солянкина Анастасия Александровна</w:t>
      </w:r>
    </w:p>
    <w:p w:rsidR="00C93D54" w:rsidRPr="0008163E" w:rsidRDefault="00C93D54" w:rsidP="00F62C0A">
      <w:pPr>
        <w:pStyle w:val="a3"/>
        <w:spacing w:line="240" w:lineRule="auto"/>
        <w:ind w:left="11766"/>
        <w:rPr>
          <w:rFonts w:ascii="Times New Roman" w:hAnsi="Times New Roman"/>
          <w:sz w:val="24"/>
          <w:szCs w:val="24"/>
        </w:rPr>
      </w:pPr>
      <w:r w:rsidRPr="0008163E">
        <w:rPr>
          <w:rFonts w:ascii="Times New Roman" w:hAnsi="Times New Roman"/>
          <w:sz w:val="24"/>
          <w:szCs w:val="24"/>
        </w:rPr>
        <w:t>воспитатель</w:t>
      </w:r>
    </w:p>
    <w:p w:rsidR="00C93D54" w:rsidRDefault="006C509A" w:rsidP="00F62C0A">
      <w:pPr>
        <w:pStyle w:val="a3"/>
        <w:shd w:val="clear" w:color="auto" w:fill="FFFFFF"/>
        <w:spacing w:before="225" w:line="240" w:lineRule="auto"/>
        <w:ind w:left="1176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Ананьева Анастасия Евгеньевна </w:t>
      </w:r>
      <w:r w:rsidR="00F9198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p>
    <w:p w:rsidR="00C93D54" w:rsidRPr="0008163E" w:rsidRDefault="00C93D54" w:rsidP="00F62C0A">
      <w:pPr>
        <w:pStyle w:val="a3"/>
        <w:shd w:val="clear" w:color="auto" w:fill="FFFFFF"/>
        <w:spacing w:before="225" w:line="240" w:lineRule="auto"/>
        <w:ind w:left="11766"/>
        <w:rPr>
          <w:rFonts w:ascii="Times New Roman" w:eastAsia="Times New Roman" w:hAnsi="Times New Roman"/>
          <w:sz w:val="24"/>
          <w:szCs w:val="24"/>
          <w:lang w:eastAsia="ru-RU"/>
        </w:rPr>
      </w:pPr>
      <w:r w:rsidRPr="0008163E">
        <w:rPr>
          <w:rFonts w:ascii="Times New Roman" w:eastAsia="Times New Roman" w:hAnsi="Times New Roman"/>
          <w:sz w:val="24"/>
          <w:szCs w:val="24"/>
          <w:lang w:eastAsia="ru-RU"/>
        </w:rPr>
        <w:t>воспитатель</w:t>
      </w:r>
    </w:p>
    <w:p w:rsidR="0008163E" w:rsidRDefault="0008163E" w:rsidP="00467BB2">
      <w:pPr>
        <w:spacing w:after="0" w:line="240" w:lineRule="auto"/>
        <w:rPr>
          <w:rFonts w:ascii="Times New Roman" w:eastAsia="Times New Roman" w:hAnsi="Times New Roman"/>
          <w:sz w:val="24"/>
          <w:szCs w:val="24"/>
          <w:lang w:eastAsia="ru-RU"/>
        </w:rPr>
      </w:pPr>
    </w:p>
    <w:p w:rsidR="00467BB2" w:rsidRDefault="00467BB2" w:rsidP="00467BB2">
      <w:pPr>
        <w:spacing w:after="0" w:line="240" w:lineRule="auto"/>
        <w:rPr>
          <w:rFonts w:ascii="Times New Roman" w:eastAsia="Times New Roman" w:hAnsi="Times New Roman"/>
          <w:sz w:val="24"/>
          <w:szCs w:val="24"/>
          <w:lang w:eastAsia="ru-RU"/>
        </w:rPr>
      </w:pPr>
    </w:p>
    <w:p w:rsidR="00BA32AA" w:rsidRDefault="00F91987" w:rsidP="00322C63">
      <w:pPr>
        <w:shd w:val="clear" w:color="auto" w:fill="FFFFFF"/>
        <w:spacing w:before="225" w:after="225" w:line="315"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 Советский, 2024</w:t>
      </w:r>
      <w:r w:rsidR="00C93D54">
        <w:rPr>
          <w:rFonts w:ascii="Times New Roman" w:eastAsia="Times New Roman" w:hAnsi="Times New Roman"/>
          <w:sz w:val="24"/>
          <w:szCs w:val="24"/>
          <w:lang w:eastAsia="ru-RU"/>
        </w:rPr>
        <w:t xml:space="preserve"> г.</w:t>
      </w:r>
    </w:p>
    <w:p w:rsidR="005B0154" w:rsidRDefault="005B0154" w:rsidP="00A9036C">
      <w:pPr>
        <w:shd w:val="clear" w:color="auto" w:fill="FFFFFF"/>
        <w:spacing w:before="225" w:after="225" w:line="315" w:lineRule="atLeast"/>
        <w:jc w:val="center"/>
        <w:rPr>
          <w:rFonts w:ascii="Times New Roman" w:eastAsia="Times New Roman" w:hAnsi="Times New Roman"/>
          <w:sz w:val="24"/>
          <w:szCs w:val="24"/>
          <w:lang w:eastAsia="ru-RU"/>
        </w:rPr>
      </w:pPr>
    </w:p>
    <w:p w:rsidR="00061FE9" w:rsidRDefault="00061FE9" w:rsidP="00A9036C">
      <w:pPr>
        <w:shd w:val="clear" w:color="auto" w:fill="FFFFFF"/>
        <w:spacing w:before="225" w:after="225" w:line="315" w:lineRule="atLeast"/>
        <w:jc w:val="center"/>
        <w:rPr>
          <w:rFonts w:ascii="Times New Roman" w:eastAsia="Times New Roman" w:hAnsi="Times New Roman"/>
          <w:sz w:val="24"/>
          <w:szCs w:val="24"/>
          <w:lang w:eastAsia="ru-RU"/>
        </w:rPr>
      </w:pPr>
    </w:p>
    <w:tbl>
      <w:tblPr>
        <w:tblW w:w="14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2355"/>
        <w:gridCol w:w="1396"/>
      </w:tblGrid>
      <w:tr w:rsidR="00CF28F7" w:rsidRPr="00322C63" w:rsidTr="009262E8">
        <w:tc>
          <w:tcPr>
            <w:tcW w:w="1101" w:type="dxa"/>
            <w:tcBorders>
              <w:top w:val="single" w:sz="4" w:space="0" w:color="auto"/>
              <w:left w:val="single" w:sz="4" w:space="0" w:color="auto"/>
              <w:bottom w:val="single" w:sz="4" w:space="0" w:color="auto"/>
              <w:right w:val="single" w:sz="4" w:space="0" w:color="auto"/>
            </w:tcBorders>
            <w:hideMark/>
          </w:tcPr>
          <w:p w:rsidR="00CF28F7" w:rsidRPr="00322C63" w:rsidRDefault="00CF28F7" w:rsidP="00B946C0">
            <w:pPr>
              <w:suppressAutoHyphens/>
              <w:spacing w:after="0" w:line="240" w:lineRule="auto"/>
              <w:jc w:val="center"/>
              <w:rPr>
                <w:rFonts w:ascii="Times New Roman" w:eastAsia="Times New Roman" w:hAnsi="Times New Roman"/>
                <w:b/>
                <w:szCs w:val="24"/>
              </w:rPr>
            </w:pPr>
            <w:r w:rsidRPr="00322C63">
              <w:rPr>
                <w:rFonts w:ascii="Times New Roman" w:eastAsia="Times New Roman" w:hAnsi="Times New Roman"/>
                <w:b/>
                <w:szCs w:val="24"/>
              </w:rPr>
              <w:t>№ п/п</w:t>
            </w:r>
          </w:p>
        </w:tc>
        <w:tc>
          <w:tcPr>
            <w:tcW w:w="12355" w:type="dxa"/>
            <w:tcBorders>
              <w:top w:val="single" w:sz="4" w:space="0" w:color="auto"/>
              <w:left w:val="single" w:sz="4" w:space="0" w:color="auto"/>
              <w:bottom w:val="single" w:sz="4" w:space="0" w:color="auto"/>
              <w:right w:val="single" w:sz="4" w:space="0" w:color="auto"/>
            </w:tcBorders>
            <w:hideMark/>
          </w:tcPr>
          <w:p w:rsidR="00CF28F7" w:rsidRPr="00322C63" w:rsidRDefault="00CF28F7" w:rsidP="00B946C0">
            <w:pPr>
              <w:suppressAutoHyphens/>
              <w:spacing w:after="0" w:line="240" w:lineRule="auto"/>
              <w:jc w:val="center"/>
              <w:rPr>
                <w:rFonts w:ascii="Times New Roman" w:eastAsia="Times New Roman" w:hAnsi="Times New Roman"/>
                <w:b/>
                <w:szCs w:val="24"/>
              </w:rPr>
            </w:pPr>
            <w:r w:rsidRPr="00322C63">
              <w:rPr>
                <w:rFonts w:ascii="Times New Roman" w:eastAsia="Times New Roman" w:hAnsi="Times New Roman"/>
                <w:b/>
                <w:szCs w:val="24"/>
              </w:rPr>
              <w:t>Содержание</w:t>
            </w:r>
          </w:p>
        </w:tc>
        <w:tc>
          <w:tcPr>
            <w:tcW w:w="1396" w:type="dxa"/>
            <w:tcBorders>
              <w:top w:val="single" w:sz="4" w:space="0" w:color="auto"/>
              <w:left w:val="single" w:sz="4" w:space="0" w:color="auto"/>
              <w:bottom w:val="single" w:sz="4" w:space="0" w:color="auto"/>
              <w:right w:val="single" w:sz="4" w:space="0" w:color="auto"/>
            </w:tcBorders>
            <w:hideMark/>
          </w:tcPr>
          <w:p w:rsidR="00CF28F7" w:rsidRPr="00322C63" w:rsidRDefault="00CF28F7" w:rsidP="00B946C0">
            <w:pPr>
              <w:suppressAutoHyphens/>
              <w:spacing w:after="0" w:line="240" w:lineRule="auto"/>
              <w:jc w:val="center"/>
              <w:rPr>
                <w:rFonts w:ascii="Times New Roman" w:eastAsia="Times New Roman" w:hAnsi="Times New Roman"/>
                <w:b/>
                <w:szCs w:val="24"/>
              </w:rPr>
            </w:pPr>
            <w:r w:rsidRPr="00322C63">
              <w:rPr>
                <w:rFonts w:ascii="Times New Roman" w:eastAsia="Times New Roman" w:hAnsi="Times New Roman"/>
                <w:b/>
                <w:szCs w:val="24"/>
              </w:rPr>
              <w:t>Стр.</w:t>
            </w:r>
          </w:p>
        </w:tc>
      </w:tr>
      <w:tr w:rsidR="00CF28F7" w:rsidRPr="00322C63" w:rsidTr="009262E8">
        <w:tc>
          <w:tcPr>
            <w:tcW w:w="1101" w:type="dxa"/>
            <w:tcBorders>
              <w:top w:val="single" w:sz="4" w:space="0" w:color="auto"/>
              <w:left w:val="single" w:sz="4" w:space="0" w:color="auto"/>
              <w:bottom w:val="single" w:sz="4" w:space="0" w:color="auto"/>
              <w:right w:val="single" w:sz="4" w:space="0" w:color="auto"/>
            </w:tcBorders>
            <w:hideMark/>
          </w:tcPr>
          <w:p w:rsidR="00CF28F7" w:rsidRPr="00322C63" w:rsidRDefault="00CF28F7" w:rsidP="00B946C0">
            <w:pPr>
              <w:suppressAutoHyphens/>
              <w:spacing w:after="0" w:line="240" w:lineRule="auto"/>
              <w:jc w:val="center"/>
              <w:rPr>
                <w:rFonts w:ascii="Times New Roman" w:eastAsia="Times New Roman" w:hAnsi="Times New Roman"/>
                <w:b/>
                <w:szCs w:val="24"/>
                <w:lang w:val="en-US"/>
              </w:rPr>
            </w:pPr>
            <w:r w:rsidRPr="00322C63">
              <w:rPr>
                <w:rFonts w:ascii="Times New Roman" w:eastAsia="Times New Roman" w:hAnsi="Times New Roman"/>
                <w:b/>
                <w:szCs w:val="24"/>
                <w:lang w:val="en-US"/>
              </w:rPr>
              <w:t>I</w:t>
            </w:r>
          </w:p>
        </w:tc>
        <w:tc>
          <w:tcPr>
            <w:tcW w:w="12355" w:type="dxa"/>
            <w:tcBorders>
              <w:top w:val="single" w:sz="4" w:space="0" w:color="auto"/>
              <w:left w:val="single" w:sz="4" w:space="0" w:color="auto"/>
              <w:bottom w:val="single" w:sz="4" w:space="0" w:color="auto"/>
              <w:right w:val="single" w:sz="4" w:space="0" w:color="auto"/>
            </w:tcBorders>
            <w:hideMark/>
          </w:tcPr>
          <w:p w:rsidR="00CF28F7" w:rsidRPr="00322C63" w:rsidRDefault="00CF28F7" w:rsidP="00B946C0">
            <w:pPr>
              <w:suppressAutoHyphens/>
              <w:spacing w:after="0" w:line="240" w:lineRule="auto"/>
              <w:jc w:val="center"/>
              <w:rPr>
                <w:rFonts w:ascii="Times New Roman" w:eastAsia="Times New Roman" w:hAnsi="Times New Roman"/>
                <w:b/>
                <w:szCs w:val="24"/>
              </w:rPr>
            </w:pPr>
            <w:r w:rsidRPr="00322C63">
              <w:rPr>
                <w:rFonts w:ascii="Times New Roman" w:eastAsia="Times New Roman" w:hAnsi="Times New Roman"/>
                <w:b/>
                <w:szCs w:val="24"/>
              </w:rPr>
              <w:t>Целевой раздел</w:t>
            </w:r>
          </w:p>
        </w:tc>
        <w:tc>
          <w:tcPr>
            <w:tcW w:w="1396" w:type="dxa"/>
            <w:tcBorders>
              <w:top w:val="single" w:sz="4" w:space="0" w:color="auto"/>
              <w:left w:val="single" w:sz="4" w:space="0" w:color="auto"/>
              <w:bottom w:val="single" w:sz="4" w:space="0" w:color="auto"/>
              <w:right w:val="single" w:sz="4" w:space="0" w:color="auto"/>
            </w:tcBorders>
          </w:tcPr>
          <w:p w:rsidR="00CF28F7" w:rsidRPr="00322C63" w:rsidRDefault="00CF28F7" w:rsidP="00B946C0">
            <w:pPr>
              <w:suppressAutoHyphens/>
              <w:spacing w:after="0" w:line="240" w:lineRule="auto"/>
              <w:rPr>
                <w:rFonts w:ascii="Times New Roman" w:eastAsia="Times New Roman" w:hAnsi="Times New Roman"/>
                <w:szCs w:val="24"/>
              </w:rPr>
            </w:pPr>
          </w:p>
        </w:tc>
      </w:tr>
      <w:tr w:rsidR="00CF28F7" w:rsidRPr="00322C63" w:rsidTr="009262E8">
        <w:tc>
          <w:tcPr>
            <w:tcW w:w="1101" w:type="dxa"/>
            <w:tcBorders>
              <w:top w:val="single" w:sz="4" w:space="0" w:color="auto"/>
              <w:left w:val="single" w:sz="4" w:space="0" w:color="auto"/>
              <w:bottom w:val="single" w:sz="4" w:space="0" w:color="auto"/>
              <w:right w:val="single" w:sz="4" w:space="0" w:color="auto"/>
            </w:tcBorders>
            <w:hideMark/>
          </w:tcPr>
          <w:p w:rsidR="00CF28F7" w:rsidRPr="00322C63" w:rsidRDefault="00B74ACD" w:rsidP="00B946C0">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w:t>
            </w:r>
          </w:p>
        </w:tc>
        <w:tc>
          <w:tcPr>
            <w:tcW w:w="12355" w:type="dxa"/>
            <w:tcBorders>
              <w:top w:val="single" w:sz="4" w:space="0" w:color="auto"/>
              <w:left w:val="single" w:sz="4" w:space="0" w:color="auto"/>
              <w:bottom w:val="single" w:sz="4" w:space="0" w:color="auto"/>
              <w:right w:val="single" w:sz="4" w:space="0" w:color="auto"/>
            </w:tcBorders>
          </w:tcPr>
          <w:p w:rsidR="00CF28F7" w:rsidRPr="00322C63" w:rsidRDefault="009262E8" w:rsidP="00B60E12">
            <w:pPr>
              <w:suppressAutoHyphens/>
              <w:spacing w:after="0" w:line="240" w:lineRule="auto"/>
              <w:rPr>
                <w:rFonts w:ascii="Times New Roman" w:eastAsia="Times New Roman" w:hAnsi="Times New Roman"/>
                <w:szCs w:val="24"/>
              </w:rPr>
            </w:pPr>
            <w:r w:rsidRPr="00322C63">
              <w:rPr>
                <w:rFonts w:ascii="Times New Roman" w:eastAsia="Times New Roman" w:hAnsi="Times New Roman"/>
                <w:szCs w:val="24"/>
              </w:rPr>
              <w:t>Пояснительная записка</w:t>
            </w:r>
          </w:p>
        </w:tc>
        <w:tc>
          <w:tcPr>
            <w:tcW w:w="1396" w:type="dxa"/>
            <w:tcBorders>
              <w:top w:val="single" w:sz="4" w:space="0" w:color="auto"/>
              <w:left w:val="single" w:sz="4" w:space="0" w:color="auto"/>
              <w:bottom w:val="single" w:sz="4" w:space="0" w:color="auto"/>
              <w:right w:val="single" w:sz="4" w:space="0" w:color="auto"/>
            </w:tcBorders>
          </w:tcPr>
          <w:p w:rsidR="00CF28F7" w:rsidRPr="00322C63" w:rsidRDefault="00831AE3" w:rsidP="00831AE3">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5</w:t>
            </w:r>
          </w:p>
        </w:tc>
      </w:tr>
      <w:tr w:rsidR="00CF28F7" w:rsidRPr="00322C63" w:rsidTr="009262E8">
        <w:trPr>
          <w:trHeight w:val="275"/>
        </w:trPr>
        <w:tc>
          <w:tcPr>
            <w:tcW w:w="1101" w:type="dxa"/>
            <w:tcBorders>
              <w:top w:val="single" w:sz="4" w:space="0" w:color="auto"/>
              <w:left w:val="single" w:sz="4" w:space="0" w:color="auto"/>
              <w:bottom w:val="single" w:sz="4" w:space="0" w:color="auto"/>
              <w:right w:val="single" w:sz="4" w:space="0" w:color="auto"/>
            </w:tcBorders>
            <w:hideMark/>
          </w:tcPr>
          <w:p w:rsidR="00CF28F7" w:rsidRPr="00322C63" w:rsidRDefault="00B74ACD" w:rsidP="00B946C0">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1.1</w:t>
            </w:r>
          </w:p>
        </w:tc>
        <w:tc>
          <w:tcPr>
            <w:tcW w:w="12355" w:type="dxa"/>
            <w:tcBorders>
              <w:top w:val="single" w:sz="4" w:space="0" w:color="auto"/>
              <w:left w:val="single" w:sz="4" w:space="0" w:color="auto"/>
              <w:bottom w:val="single" w:sz="4" w:space="0" w:color="auto"/>
              <w:right w:val="single" w:sz="4" w:space="0" w:color="auto"/>
            </w:tcBorders>
          </w:tcPr>
          <w:p w:rsidR="00CF28F7" w:rsidRPr="00322C63" w:rsidRDefault="009262E8" w:rsidP="009760C1">
            <w:pPr>
              <w:spacing w:after="0" w:line="240" w:lineRule="auto"/>
              <w:rPr>
                <w:rFonts w:ascii="Times New Roman" w:hAnsi="Times New Roman"/>
                <w:szCs w:val="24"/>
              </w:rPr>
            </w:pPr>
            <w:r w:rsidRPr="00322C63">
              <w:rPr>
                <w:rFonts w:ascii="Times New Roman" w:hAnsi="Times New Roman"/>
                <w:szCs w:val="24"/>
              </w:rPr>
              <w:t>Цель программы</w:t>
            </w:r>
          </w:p>
        </w:tc>
        <w:tc>
          <w:tcPr>
            <w:tcW w:w="1396" w:type="dxa"/>
            <w:tcBorders>
              <w:top w:val="single" w:sz="4" w:space="0" w:color="auto"/>
              <w:left w:val="single" w:sz="4" w:space="0" w:color="auto"/>
              <w:bottom w:val="single" w:sz="4" w:space="0" w:color="auto"/>
              <w:right w:val="single" w:sz="4" w:space="0" w:color="auto"/>
            </w:tcBorders>
          </w:tcPr>
          <w:p w:rsidR="00CF28F7" w:rsidRPr="00322C63" w:rsidRDefault="00831AE3" w:rsidP="00831AE3">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6</w:t>
            </w:r>
          </w:p>
        </w:tc>
      </w:tr>
      <w:tr w:rsidR="00CF28F7" w:rsidRPr="00322C63" w:rsidTr="009262E8">
        <w:trPr>
          <w:trHeight w:val="265"/>
        </w:trPr>
        <w:tc>
          <w:tcPr>
            <w:tcW w:w="1101" w:type="dxa"/>
            <w:tcBorders>
              <w:top w:val="single" w:sz="4" w:space="0" w:color="auto"/>
              <w:left w:val="single" w:sz="4" w:space="0" w:color="auto"/>
              <w:bottom w:val="single" w:sz="4" w:space="0" w:color="auto"/>
              <w:right w:val="single" w:sz="4" w:space="0" w:color="auto"/>
            </w:tcBorders>
            <w:hideMark/>
          </w:tcPr>
          <w:p w:rsidR="00CF28F7" w:rsidRPr="00322C63" w:rsidRDefault="00B74ACD" w:rsidP="00B946C0">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1.2</w:t>
            </w:r>
          </w:p>
        </w:tc>
        <w:tc>
          <w:tcPr>
            <w:tcW w:w="12355" w:type="dxa"/>
            <w:tcBorders>
              <w:top w:val="single" w:sz="4" w:space="0" w:color="auto"/>
              <w:left w:val="single" w:sz="4" w:space="0" w:color="auto"/>
              <w:bottom w:val="single" w:sz="4" w:space="0" w:color="auto"/>
              <w:right w:val="single" w:sz="4" w:space="0" w:color="auto"/>
            </w:tcBorders>
          </w:tcPr>
          <w:p w:rsidR="00CF28F7" w:rsidRPr="00322C63" w:rsidRDefault="009262E8" w:rsidP="00B60E12">
            <w:pPr>
              <w:spacing w:after="0" w:line="240" w:lineRule="auto"/>
              <w:jc w:val="both"/>
              <w:rPr>
                <w:rFonts w:ascii="Times New Roman" w:hAnsi="Times New Roman"/>
                <w:szCs w:val="24"/>
              </w:rPr>
            </w:pPr>
            <w:r w:rsidRPr="00322C63">
              <w:rPr>
                <w:rFonts w:ascii="Times New Roman" w:hAnsi="Times New Roman"/>
                <w:szCs w:val="24"/>
              </w:rPr>
              <w:t>Задачи реализации программы</w:t>
            </w:r>
          </w:p>
        </w:tc>
        <w:tc>
          <w:tcPr>
            <w:tcW w:w="1396" w:type="dxa"/>
            <w:tcBorders>
              <w:top w:val="single" w:sz="4" w:space="0" w:color="auto"/>
              <w:left w:val="single" w:sz="4" w:space="0" w:color="auto"/>
              <w:bottom w:val="single" w:sz="4" w:space="0" w:color="auto"/>
              <w:right w:val="single" w:sz="4" w:space="0" w:color="auto"/>
            </w:tcBorders>
          </w:tcPr>
          <w:p w:rsidR="00CF28F7" w:rsidRPr="00322C63" w:rsidRDefault="00831AE3" w:rsidP="00831AE3">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6</w:t>
            </w:r>
          </w:p>
        </w:tc>
      </w:tr>
      <w:tr w:rsidR="00CF28F7" w:rsidRPr="00322C63" w:rsidTr="009262E8">
        <w:tc>
          <w:tcPr>
            <w:tcW w:w="1101" w:type="dxa"/>
            <w:tcBorders>
              <w:top w:val="single" w:sz="4" w:space="0" w:color="auto"/>
              <w:left w:val="single" w:sz="4" w:space="0" w:color="auto"/>
              <w:bottom w:val="single" w:sz="4" w:space="0" w:color="auto"/>
              <w:right w:val="single" w:sz="4" w:space="0" w:color="auto"/>
            </w:tcBorders>
            <w:hideMark/>
          </w:tcPr>
          <w:p w:rsidR="00CF28F7" w:rsidRPr="00322C63" w:rsidRDefault="00B74ACD" w:rsidP="00B946C0">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1.3</w:t>
            </w:r>
          </w:p>
        </w:tc>
        <w:tc>
          <w:tcPr>
            <w:tcW w:w="12355" w:type="dxa"/>
            <w:tcBorders>
              <w:top w:val="single" w:sz="4" w:space="0" w:color="auto"/>
              <w:left w:val="single" w:sz="4" w:space="0" w:color="auto"/>
              <w:bottom w:val="single" w:sz="4" w:space="0" w:color="auto"/>
              <w:right w:val="single" w:sz="4" w:space="0" w:color="auto"/>
            </w:tcBorders>
          </w:tcPr>
          <w:p w:rsidR="00CF28F7" w:rsidRPr="00322C63" w:rsidRDefault="009262E8" w:rsidP="00B60E12">
            <w:pPr>
              <w:suppressAutoHyphens/>
              <w:spacing w:after="0" w:line="240" w:lineRule="auto"/>
              <w:rPr>
                <w:rFonts w:ascii="Times New Roman" w:eastAsia="Times New Roman" w:hAnsi="Times New Roman"/>
                <w:szCs w:val="24"/>
              </w:rPr>
            </w:pPr>
            <w:r w:rsidRPr="00322C63">
              <w:rPr>
                <w:rFonts w:ascii="Times New Roman" w:eastAsia="Times New Roman" w:hAnsi="Times New Roman"/>
                <w:szCs w:val="24"/>
              </w:rPr>
              <w:t xml:space="preserve">Основные принципы, реализованные в программе </w:t>
            </w:r>
          </w:p>
        </w:tc>
        <w:tc>
          <w:tcPr>
            <w:tcW w:w="1396" w:type="dxa"/>
            <w:tcBorders>
              <w:top w:val="single" w:sz="4" w:space="0" w:color="auto"/>
              <w:left w:val="single" w:sz="4" w:space="0" w:color="auto"/>
              <w:bottom w:val="single" w:sz="4" w:space="0" w:color="auto"/>
              <w:right w:val="single" w:sz="4" w:space="0" w:color="auto"/>
            </w:tcBorders>
          </w:tcPr>
          <w:p w:rsidR="00CF28F7" w:rsidRPr="00322C63" w:rsidRDefault="00831AE3" w:rsidP="00831AE3">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8</w:t>
            </w:r>
          </w:p>
        </w:tc>
      </w:tr>
      <w:tr w:rsidR="00CF28F7" w:rsidRPr="00322C63" w:rsidTr="009262E8">
        <w:trPr>
          <w:trHeight w:val="272"/>
        </w:trPr>
        <w:tc>
          <w:tcPr>
            <w:tcW w:w="1101" w:type="dxa"/>
            <w:tcBorders>
              <w:top w:val="single" w:sz="4" w:space="0" w:color="auto"/>
              <w:left w:val="single" w:sz="4" w:space="0" w:color="auto"/>
              <w:bottom w:val="single" w:sz="4" w:space="0" w:color="auto"/>
              <w:right w:val="single" w:sz="4" w:space="0" w:color="auto"/>
            </w:tcBorders>
          </w:tcPr>
          <w:p w:rsidR="00CF28F7" w:rsidRPr="00322C63" w:rsidRDefault="00B74ACD" w:rsidP="00B946C0">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1.4</w:t>
            </w:r>
          </w:p>
        </w:tc>
        <w:tc>
          <w:tcPr>
            <w:tcW w:w="12355" w:type="dxa"/>
            <w:tcBorders>
              <w:top w:val="single" w:sz="4" w:space="0" w:color="auto"/>
              <w:left w:val="single" w:sz="4" w:space="0" w:color="auto"/>
              <w:bottom w:val="single" w:sz="4" w:space="0" w:color="auto"/>
              <w:right w:val="single" w:sz="4" w:space="0" w:color="auto"/>
            </w:tcBorders>
          </w:tcPr>
          <w:p w:rsidR="00CF28F7" w:rsidRPr="00322C63" w:rsidRDefault="009262E8" w:rsidP="00B60E12">
            <w:pPr>
              <w:suppressAutoHyphens/>
              <w:spacing w:after="0" w:line="240" w:lineRule="auto"/>
              <w:rPr>
                <w:rFonts w:ascii="Times New Roman" w:eastAsia="Times New Roman" w:hAnsi="Times New Roman"/>
                <w:szCs w:val="24"/>
              </w:rPr>
            </w:pPr>
            <w:r w:rsidRPr="00322C63">
              <w:rPr>
                <w:rFonts w:ascii="Times New Roman" w:eastAsia="Times New Roman" w:hAnsi="Times New Roman"/>
                <w:szCs w:val="24"/>
              </w:rPr>
              <w:t xml:space="preserve">Планируемые результаты в дошкольном возрасте </w:t>
            </w:r>
          </w:p>
        </w:tc>
        <w:tc>
          <w:tcPr>
            <w:tcW w:w="1396" w:type="dxa"/>
            <w:tcBorders>
              <w:top w:val="single" w:sz="4" w:space="0" w:color="auto"/>
              <w:left w:val="single" w:sz="4" w:space="0" w:color="auto"/>
              <w:bottom w:val="single" w:sz="4" w:space="0" w:color="auto"/>
              <w:right w:val="single" w:sz="4" w:space="0" w:color="auto"/>
            </w:tcBorders>
          </w:tcPr>
          <w:p w:rsidR="00CF28F7" w:rsidRPr="00322C63" w:rsidRDefault="00831AE3" w:rsidP="00831AE3">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8</w:t>
            </w:r>
          </w:p>
        </w:tc>
      </w:tr>
      <w:tr w:rsidR="009760C1" w:rsidRPr="00322C63" w:rsidTr="009262E8">
        <w:trPr>
          <w:trHeight w:val="272"/>
        </w:trPr>
        <w:tc>
          <w:tcPr>
            <w:tcW w:w="1101" w:type="dxa"/>
            <w:tcBorders>
              <w:top w:val="single" w:sz="4" w:space="0" w:color="auto"/>
              <w:left w:val="single" w:sz="4" w:space="0" w:color="auto"/>
              <w:bottom w:val="single" w:sz="4" w:space="0" w:color="auto"/>
              <w:right w:val="single" w:sz="4" w:space="0" w:color="auto"/>
            </w:tcBorders>
          </w:tcPr>
          <w:p w:rsidR="009760C1" w:rsidRPr="00322C63" w:rsidRDefault="009760C1" w:rsidP="00B946C0">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1.5.</w:t>
            </w:r>
          </w:p>
        </w:tc>
        <w:tc>
          <w:tcPr>
            <w:tcW w:w="12355" w:type="dxa"/>
            <w:tcBorders>
              <w:top w:val="single" w:sz="4" w:space="0" w:color="auto"/>
              <w:left w:val="single" w:sz="4" w:space="0" w:color="auto"/>
              <w:bottom w:val="single" w:sz="4" w:space="0" w:color="auto"/>
              <w:right w:val="single" w:sz="4" w:space="0" w:color="auto"/>
            </w:tcBorders>
          </w:tcPr>
          <w:p w:rsidR="009760C1" w:rsidRPr="00322C63" w:rsidRDefault="009262E8" w:rsidP="009760C1">
            <w:pPr>
              <w:suppressAutoHyphens/>
              <w:spacing w:after="0" w:line="240" w:lineRule="auto"/>
              <w:rPr>
                <w:rFonts w:ascii="Times New Roman" w:hAnsi="Times New Roman"/>
                <w:szCs w:val="24"/>
              </w:rPr>
            </w:pPr>
            <w:r w:rsidRPr="00322C63">
              <w:rPr>
                <w:rFonts w:ascii="Times New Roman" w:hAnsi="Times New Roman"/>
                <w:szCs w:val="24"/>
              </w:rPr>
              <w:t>Педагогическая диагностика</w:t>
            </w:r>
          </w:p>
        </w:tc>
        <w:tc>
          <w:tcPr>
            <w:tcW w:w="1396" w:type="dxa"/>
            <w:tcBorders>
              <w:top w:val="single" w:sz="4" w:space="0" w:color="auto"/>
              <w:left w:val="single" w:sz="4" w:space="0" w:color="auto"/>
              <w:bottom w:val="single" w:sz="4" w:space="0" w:color="auto"/>
              <w:right w:val="single" w:sz="4" w:space="0" w:color="auto"/>
            </w:tcBorders>
          </w:tcPr>
          <w:p w:rsidR="009760C1" w:rsidRPr="00322C63" w:rsidRDefault="00831AE3" w:rsidP="00831AE3">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12</w:t>
            </w:r>
          </w:p>
        </w:tc>
      </w:tr>
      <w:tr w:rsidR="00CF28F7" w:rsidRPr="00322C63" w:rsidTr="009262E8">
        <w:tc>
          <w:tcPr>
            <w:tcW w:w="1101" w:type="dxa"/>
            <w:tcBorders>
              <w:top w:val="single" w:sz="4" w:space="0" w:color="auto"/>
              <w:left w:val="single" w:sz="4" w:space="0" w:color="auto"/>
              <w:bottom w:val="single" w:sz="4" w:space="0" w:color="auto"/>
              <w:right w:val="single" w:sz="4" w:space="0" w:color="auto"/>
            </w:tcBorders>
            <w:hideMark/>
          </w:tcPr>
          <w:p w:rsidR="00CF28F7" w:rsidRPr="00322C63" w:rsidRDefault="00B74ACD" w:rsidP="00B946C0">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1.6</w:t>
            </w:r>
          </w:p>
        </w:tc>
        <w:tc>
          <w:tcPr>
            <w:tcW w:w="12355" w:type="dxa"/>
            <w:tcBorders>
              <w:top w:val="single" w:sz="4" w:space="0" w:color="auto"/>
              <w:left w:val="single" w:sz="4" w:space="0" w:color="auto"/>
              <w:bottom w:val="single" w:sz="4" w:space="0" w:color="auto"/>
              <w:right w:val="single" w:sz="4" w:space="0" w:color="auto"/>
            </w:tcBorders>
          </w:tcPr>
          <w:p w:rsidR="00CF28F7" w:rsidRPr="00322C63" w:rsidRDefault="009262E8" w:rsidP="00B60E12">
            <w:pPr>
              <w:pStyle w:val="a6"/>
              <w:rPr>
                <w:rFonts w:ascii="Times New Roman" w:hAnsi="Times New Roman"/>
                <w:szCs w:val="24"/>
              </w:rPr>
            </w:pPr>
            <w:r w:rsidRPr="00322C63">
              <w:rPr>
                <w:rFonts w:ascii="Times New Roman" w:hAnsi="Times New Roman"/>
                <w:szCs w:val="24"/>
              </w:rPr>
              <w:t>Часть, формируемая участниками образовательного процесса</w:t>
            </w:r>
          </w:p>
        </w:tc>
        <w:tc>
          <w:tcPr>
            <w:tcW w:w="1396" w:type="dxa"/>
            <w:tcBorders>
              <w:top w:val="single" w:sz="4" w:space="0" w:color="auto"/>
              <w:left w:val="single" w:sz="4" w:space="0" w:color="auto"/>
              <w:bottom w:val="single" w:sz="4" w:space="0" w:color="auto"/>
              <w:right w:val="single" w:sz="4" w:space="0" w:color="auto"/>
            </w:tcBorders>
          </w:tcPr>
          <w:p w:rsidR="00CF28F7" w:rsidRPr="00322C63" w:rsidRDefault="00831AE3" w:rsidP="00831AE3">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13</w:t>
            </w:r>
          </w:p>
        </w:tc>
      </w:tr>
      <w:tr w:rsidR="00B60E12" w:rsidRPr="00322C63" w:rsidTr="009262E8">
        <w:tc>
          <w:tcPr>
            <w:tcW w:w="1101" w:type="dxa"/>
            <w:tcBorders>
              <w:top w:val="single" w:sz="4" w:space="0" w:color="auto"/>
              <w:left w:val="single" w:sz="4" w:space="0" w:color="auto"/>
              <w:bottom w:val="single" w:sz="4" w:space="0" w:color="auto"/>
              <w:right w:val="single" w:sz="4" w:space="0" w:color="auto"/>
            </w:tcBorders>
          </w:tcPr>
          <w:p w:rsidR="00B60E12" w:rsidRPr="00322C63" w:rsidRDefault="00B60E12" w:rsidP="00B946C0">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1.6.1</w:t>
            </w:r>
          </w:p>
        </w:tc>
        <w:tc>
          <w:tcPr>
            <w:tcW w:w="12355" w:type="dxa"/>
            <w:tcBorders>
              <w:top w:val="single" w:sz="4" w:space="0" w:color="auto"/>
              <w:left w:val="single" w:sz="4" w:space="0" w:color="auto"/>
              <w:bottom w:val="single" w:sz="4" w:space="0" w:color="auto"/>
              <w:right w:val="single" w:sz="4" w:space="0" w:color="auto"/>
            </w:tcBorders>
          </w:tcPr>
          <w:p w:rsidR="00B60E12" w:rsidRPr="00322C63" w:rsidRDefault="009262E8" w:rsidP="00B60E12">
            <w:pPr>
              <w:pStyle w:val="a6"/>
              <w:rPr>
                <w:rFonts w:ascii="Times New Roman" w:hAnsi="Times New Roman"/>
                <w:szCs w:val="24"/>
              </w:rPr>
            </w:pPr>
            <w:r w:rsidRPr="00322C63">
              <w:rPr>
                <w:rFonts w:ascii="Times New Roman" w:hAnsi="Times New Roman"/>
                <w:szCs w:val="24"/>
              </w:rPr>
              <w:t>Программа «Радуга здоровья»</w:t>
            </w:r>
          </w:p>
        </w:tc>
        <w:tc>
          <w:tcPr>
            <w:tcW w:w="1396" w:type="dxa"/>
            <w:tcBorders>
              <w:top w:val="single" w:sz="4" w:space="0" w:color="auto"/>
              <w:left w:val="single" w:sz="4" w:space="0" w:color="auto"/>
              <w:bottom w:val="single" w:sz="4" w:space="0" w:color="auto"/>
              <w:right w:val="single" w:sz="4" w:space="0" w:color="auto"/>
            </w:tcBorders>
          </w:tcPr>
          <w:p w:rsidR="00B60E12" w:rsidRPr="00322C63" w:rsidRDefault="00831AE3" w:rsidP="00831AE3">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13</w:t>
            </w:r>
          </w:p>
        </w:tc>
      </w:tr>
      <w:tr w:rsidR="00B60E12" w:rsidRPr="00322C63" w:rsidTr="009262E8">
        <w:tc>
          <w:tcPr>
            <w:tcW w:w="1101" w:type="dxa"/>
            <w:tcBorders>
              <w:top w:val="single" w:sz="4" w:space="0" w:color="auto"/>
              <w:left w:val="single" w:sz="4" w:space="0" w:color="auto"/>
              <w:bottom w:val="single" w:sz="4" w:space="0" w:color="auto"/>
              <w:right w:val="single" w:sz="4" w:space="0" w:color="auto"/>
            </w:tcBorders>
          </w:tcPr>
          <w:p w:rsidR="00B60E12" w:rsidRPr="00322C63" w:rsidRDefault="00B60E12" w:rsidP="00B946C0">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1.6.2</w:t>
            </w:r>
          </w:p>
        </w:tc>
        <w:tc>
          <w:tcPr>
            <w:tcW w:w="12355" w:type="dxa"/>
            <w:tcBorders>
              <w:top w:val="single" w:sz="4" w:space="0" w:color="auto"/>
              <w:left w:val="single" w:sz="4" w:space="0" w:color="auto"/>
              <w:bottom w:val="single" w:sz="4" w:space="0" w:color="auto"/>
              <w:right w:val="single" w:sz="4" w:space="0" w:color="auto"/>
            </w:tcBorders>
          </w:tcPr>
          <w:p w:rsidR="00B60E12" w:rsidRPr="00322C63" w:rsidRDefault="009262E8" w:rsidP="009760C1">
            <w:pPr>
              <w:shd w:val="clear" w:color="auto" w:fill="FFFFFF"/>
              <w:suppressAutoHyphens/>
              <w:spacing w:after="0" w:line="240" w:lineRule="auto"/>
              <w:rPr>
                <w:rFonts w:ascii="Times New Roman" w:hAnsi="Times New Roman"/>
                <w:lang w:eastAsia="zh-CN"/>
              </w:rPr>
            </w:pPr>
            <w:r w:rsidRPr="00322C63">
              <w:rPr>
                <w:rFonts w:ascii="Times New Roman" w:hAnsi="Times New Roman"/>
                <w:lang w:eastAsia="zh-CN"/>
              </w:rPr>
              <w:t>Программа «Луи няврам» ( дети Севера)</w:t>
            </w:r>
          </w:p>
        </w:tc>
        <w:tc>
          <w:tcPr>
            <w:tcW w:w="1396" w:type="dxa"/>
            <w:tcBorders>
              <w:top w:val="single" w:sz="4" w:space="0" w:color="auto"/>
              <w:left w:val="single" w:sz="4" w:space="0" w:color="auto"/>
              <w:bottom w:val="single" w:sz="4" w:space="0" w:color="auto"/>
              <w:right w:val="single" w:sz="4" w:space="0" w:color="auto"/>
            </w:tcBorders>
          </w:tcPr>
          <w:p w:rsidR="00B60E12" w:rsidRPr="00322C63" w:rsidRDefault="00831AE3" w:rsidP="00831AE3">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14</w:t>
            </w:r>
          </w:p>
        </w:tc>
      </w:tr>
      <w:tr w:rsidR="00CF28F7" w:rsidRPr="00322C63" w:rsidTr="009262E8">
        <w:tc>
          <w:tcPr>
            <w:tcW w:w="1101" w:type="dxa"/>
            <w:tcBorders>
              <w:top w:val="single" w:sz="4" w:space="0" w:color="auto"/>
              <w:left w:val="single" w:sz="4" w:space="0" w:color="auto"/>
              <w:bottom w:val="single" w:sz="4" w:space="0" w:color="auto"/>
              <w:right w:val="single" w:sz="4" w:space="0" w:color="auto"/>
            </w:tcBorders>
            <w:hideMark/>
          </w:tcPr>
          <w:p w:rsidR="00CF28F7" w:rsidRPr="00322C63" w:rsidRDefault="00B74ACD" w:rsidP="00B946C0">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w:t>
            </w:r>
            <w:r w:rsidR="00A6213C" w:rsidRPr="00322C63">
              <w:rPr>
                <w:rFonts w:ascii="Times New Roman" w:eastAsia="Times New Roman" w:hAnsi="Times New Roman"/>
                <w:szCs w:val="24"/>
              </w:rPr>
              <w:t>6.3</w:t>
            </w:r>
          </w:p>
        </w:tc>
        <w:tc>
          <w:tcPr>
            <w:tcW w:w="12355" w:type="dxa"/>
            <w:tcBorders>
              <w:top w:val="single" w:sz="4" w:space="0" w:color="auto"/>
              <w:left w:val="single" w:sz="4" w:space="0" w:color="auto"/>
              <w:bottom w:val="single" w:sz="4" w:space="0" w:color="auto"/>
              <w:right w:val="single" w:sz="4" w:space="0" w:color="auto"/>
            </w:tcBorders>
          </w:tcPr>
          <w:p w:rsidR="00CF28F7" w:rsidRPr="00322C63" w:rsidRDefault="00B64245" w:rsidP="00B60E12">
            <w:pPr>
              <w:suppressAutoHyphens/>
              <w:spacing w:after="0" w:line="240" w:lineRule="auto"/>
              <w:rPr>
                <w:rFonts w:ascii="Times New Roman" w:eastAsia="Times New Roman" w:hAnsi="Times New Roman"/>
                <w:szCs w:val="24"/>
              </w:rPr>
            </w:pPr>
            <w:r w:rsidRPr="00322C63">
              <w:rPr>
                <w:rFonts w:ascii="Times New Roman" w:eastAsia="Times New Roman" w:hAnsi="Times New Roman"/>
                <w:szCs w:val="24"/>
              </w:rPr>
              <w:t>Программа «Социокультурные истоки»</w:t>
            </w:r>
          </w:p>
        </w:tc>
        <w:tc>
          <w:tcPr>
            <w:tcW w:w="1396" w:type="dxa"/>
            <w:tcBorders>
              <w:top w:val="single" w:sz="4" w:space="0" w:color="auto"/>
              <w:left w:val="single" w:sz="4" w:space="0" w:color="auto"/>
              <w:bottom w:val="single" w:sz="4" w:space="0" w:color="auto"/>
              <w:right w:val="single" w:sz="4" w:space="0" w:color="auto"/>
            </w:tcBorders>
          </w:tcPr>
          <w:p w:rsidR="00CF28F7" w:rsidRPr="00322C63" w:rsidRDefault="00831AE3" w:rsidP="00831AE3">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16</w:t>
            </w:r>
          </w:p>
        </w:tc>
      </w:tr>
      <w:tr w:rsidR="00CF28F7" w:rsidRPr="00322C63" w:rsidTr="009262E8">
        <w:tc>
          <w:tcPr>
            <w:tcW w:w="1101" w:type="dxa"/>
            <w:tcBorders>
              <w:top w:val="single" w:sz="4" w:space="0" w:color="auto"/>
              <w:left w:val="single" w:sz="4" w:space="0" w:color="auto"/>
              <w:bottom w:val="single" w:sz="4" w:space="0" w:color="auto"/>
              <w:right w:val="single" w:sz="4" w:space="0" w:color="auto"/>
            </w:tcBorders>
            <w:hideMark/>
          </w:tcPr>
          <w:p w:rsidR="00CF28F7" w:rsidRPr="00322C63" w:rsidRDefault="00CF28F7" w:rsidP="00B946C0">
            <w:pPr>
              <w:suppressAutoHyphens/>
              <w:spacing w:after="0" w:line="240" w:lineRule="auto"/>
              <w:jc w:val="center"/>
              <w:rPr>
                <w:rFonts w:ascii="Times New Roman" w:eastAsia="Times New Roman" w:hAnsi="Times New Roman"/>
                <w:b/>
                <w:szCs w:val="24"/>
                <w:lang w:val="en-US"/>
              </w:rPr>
            </w:pPr>
            <w:r w:rsidRPr="00322C63">
              <w:rPr>
                <w:rFonts w:ascii="Times New Roman" w:eastAsia="Times New Roman" w:hAnsi="Times New Roman"/>
                <w:b/>
                <w:szCs w:val="24"/>
                <w:lang w:val="en-US"/>
              </w:rPr>
              <w:t>II</w:t>
            </w:r>
          </w:p>
        </w:tc>
        <w:tc>
          <w:tcPr>
            <w:tcW w:w="12355" w:type="dxa"/>
            <w:tcBorders>
              <w:top w:val="single" w:sz="4" w:space="0" w:color="auto"/>
              <w:left w:val="single" w:sz="4" w:space="0" w:color="auto"/>
              <w:bottom w:val="single" w:sz="4" w:space="0" w:color="auto"/>
              <w:right w:val="single" w:sz="4" w:space="0" w:color="auto"/>
            </w:tcBorders>
            <w:hideMark/>
          </w:tcPr>
          <w:p w:rsidR="00CF28F7" w:rsidRPr="00322C63" w:rsidRDefault="00CF28F7" w:rsidP="00B60E12">
            <w:pPr>
              <w:suppressAutoHyphens/>
              <w:spacing w:after="0" w:line="240" w:lineRule="auto"/>
              <w:jc w:val="center"/>
              <w:rPr>
                <w:rFonts w:ascii="Times New Roman" w:eastAsia="Times New Roman" w:hAnsi="Times New Roman"/>
                <w:b/>
                <w:szCs w:val="24"/>
              </w:rPr>
            </w:pPr>
            <w:r w:rsidRPr="00322C63">
              <w:rPr>
                <w:rFonts w:ascii="Times New Roman" w:eastAsia="Times New Roman" w:hAnsi="Times New Roman"/>
                <w:b/>
                <w:szCs w:val="24"/>
              </w:rPr>
              <w:t>Содержательный раздел</w:t>
            </w:r>
          </w:p>
        </w:tc>
        <w:tc>
          <w:tcPr>
            <w:tcW w:w="1396" w:type="dxa"/>
            <w:tcBorders>
              <w:top w:val="single" w:sz="4" w:space="0" w:color="auto"/>
              <w:left w:val="single" w:sz="4" w:space="0" w:color="auto"/>
              <w:bottom w:val="single" w:sz="4" w:space="0" w:color="auto"/>
              <w:right w:val="single" w:sz="4" w:space="0" w:color="auto"/>
            </w:tcBorders>
          </w:tcPr>
          <w:p w:rsidR="00CF28F7" w:rsidRPr="00322C63" w:rsidRDefault="00CF28F7" w:rsidP="00831AE3">
            <w:pPr>
              <w:suppressAutoHyphens/>
              <w:spacing w:after="0" w:line="240" w:lineRule="auto"/>
              <w:jc w:val="center"/>
              <w:rPr>
                <w:rFonts w:ascii="Times New Roman" w:eastAsia="Times New Roman" w:hAnsi="Times New Roman"/>
                <w:szCs w:val="24"/>
              </w:rPr>
            </w:pPr>
          </w:p>
        </w:tc>
      </w:tr>
      <w:tr w:rsidR="00A6213C" w:rsidRPr="00322C63" w:rsidTr="009262E8">
        <w:tc>
          <w:tcPr>
            <w:tcW w:w="1101" w:type="dxa"/>
            <w:tcBorders>
              <w:top w:val="single" w:sz="4" w:space="0" w:color="auto"/>
              <w:left w:val="single" w:sz="4" w:space="0" w:color="auto"/>
              <w:bottom w:val="single" w:sz="4" w:space="0" w:color="auto"/>
              <w:right w:val="single" w:sz="4" w:space="0" w:color="auto"/>
            </w:tcBorders>
          </w:tcPr>
          <w:p w:rsidR="00A6213C" w:rsidRPr="00322C63" w:rsidRDefault="00A6213C" w:rsidP="00B946C0">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2</w:t>
            </w:r>
          </w:p>
        </w:tc>
        <w:tc>
          <w:tcPr>
            <w:tcW w:w="12355" w:type="dxa"/>
            <w:tcBorders>
              <w:top w:val="single" w:sz="4" w:space="0" w:color="auto"/>
              <w:left w:val="single" w:sz="4" w:space="0" w:color="auto"/>
              <w:bottom w:val="single" w:sz="4" w:space="0" w:color="auto"/>
              <w:right w:val="single" w:sz="4" w:space="0" w:color="auto"/>
            </w:tcBorders>
          </w:tcPr>
          <w:p w:rsidR="00A6213C" w:rsidRPr="00322C63" w:rsidRDefault="00B846EF" w:rsidP="00A6213C">
            <w:pPr>
              <w:suppressAutoHyphens/>
              <w:spacing w:after="0" w:line="240" w:lineRule="auto"/>
              <w:rPr>
                <w:rFonts w:ascii="Times New Roman" w:eastAsia="Times New Roman" w:hAnsi="Times New Roman"/>
                <w:szCs w:val="24"/>
              </w:rPr>
            </w:pPr>
            <w:r w:rsidRPr="00322C63">
              <w:rPr>
                <w:rFonts w:ascii="Times New Roman" w:eastAsia="Times New Roman" w:hAnsi="Times New Roman"/>
                <w:szCs w:val="24"/>
              </w:rPr>
              <w:t xml:space="preserve">Содержание работы по образовательной области </w:t>
            </w:r>
          </w:p>
        </w:tc>
        <w:tc>
          <w:tcPr>
            <w:tcW w:w="1396" w:type="dxa"/>
            <w:tcBorders>
              <w:top w:val="single" w:sz="4" w:space="0" w:color="auto"/>
              <w:left w:val="single" w:sz="4" w:space="0" w:color="auto"/>
              <w:bottom w:val="single" w:sz="4" w:space="0" w:color="auto"/>
              <w:right w:val="single" w:sz="4" w:space="0" w:color="auto"/>
            </w:tcBorders>
          </w:tcPr>
          <w:p w:rsidR="00A6213C" w:rsidRPr="00322C63" w:rsidRDefault="00831AE3" w:rsidP="00831AE3">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17</w:t>
            </w:r>
          </w:p>
        </w:tc>
      </w:tr>
      <w:tr w:rsidR="00CF28F7" w:rsidRPr="00322C63" w:rsidTr="009262E8">
        <w:tc>
          <w:tcPr>
            <w:tcW w:w="1101" w:type="dxa"/>
            <w:tcBorders>
              <w:top w:val="single" w:sz="4" w:space="0" w:color="auto"/>
              <w:left w:val="single" w:sz="4" w:space="0" w:color="auto"/>
              <w:bottom w:val="single" w:sz="4" w:space="0" w:color="auto"/>
              <w:right w:val="single" w:sz="4" w:space="0" w:color="auto"/>
            </w:tcBorders>
          </w:tcPr>
          <w:p w:rsidR="00CF28F7" w:rsidRPr="00322C63" w:rsidRDefault="00C57657" w:rsidP="00B946C0">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2.1</w:t>
            </w:r>
          </w:p>
        </w:tc>
        <w:tc>
          <w:tcPr>
            <w:tcW w:w="12355" w:type="dxa"/>
            <w:tcBorders>
              <w:top w:val="single" w:sz="4" w:space="0" w:color="auto"/>
              <w:left w:val="single" w:sz="4" w:space="0" w:color="auto"/>
              <w:bottom w:val="single" w:sz="4" w:space="0" w:color="auto"/>
              <w:right w:val="single" w:sz="4" w:space="0" w:color="auto"/>
            </w:tcBorders>
          </w:tcPr>
          <w:p w:rsidR="00CF28F7" w:rsidRPr="00322C63" w:rsidRDefault="002510E4" w:rsidP="00B60E12">
            <w:pPr>
              <w:suppressAutoHyphens/>
              <w:spacing w:after="0" w:line="240" w:lineRule="auto"/>
              <w:rPr>
                <w:rFonts w:ascii="Times New Roman" w:eastAsia="Times New Roman" w:hAnsi="Times New Roman"/>
                <w:b/>
                <w:szCs w:val="24"/>
              </w:rPr>
            </w:pPr>
            <w:r w:rsidRPr="00322C63">
              <w:rPr>
                <w:rFonts w:ascii="Times New Roman" w:eastAsia="Times New Roman" w:hAnsi="Times New Roman"/>
                <w:b/>
                <w:szCs w:val="24"/>
              </w:rPr>
              <w:t xml:space="preserve">Социально – коммуникативное развитие </w:t>
            </w:r>
          </w:p>
        </w:tc>
        <w:tc>
          <w:tcPr>
            <w:tcW w:w="1396" w:type="dxa"/>
            <w:tcBorders>
              <w:top w:val="single" w:sz="4" w:space="0" w:color="auto"/>
              <w:left w:val="single" w:sz="4" w:space="0" w:color="auto"/>
              <w:bottom w:val="single" w:sz="4" w:space="0" w:color="auto"/>
              <w:right w:val="single" w:sz="4" w:space="0" w:color="auto"/>
            </w:tcBorders>
          </w:tcPr>
          <w:p w:rsidR="00CF28F7" w:rsidRPr="00322C63" w:rsidRDefault="00831AE3" w:rsidP="00831AE3">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17</w:t>
            </w:r>
          </w:p>
        </w:tc>
      </w:tr>
      <w:tr w:rsidR="00CF28F7" w:rsidRPr="00322C63" w:rsidTr="009262E8">
        <w:trPr>
          <w:trHeight w:val="239"/>
        </w:trPr>
        <w:tc>
          <w:tcPr>
            <w:tcW w:w="1101" w:type="dxa"/>
            <w:tcBorders>
              <w:top w:val="single" w:sz="4" w:space="0" w:color="auto"/>
              <w:left w:val="single" w:sz="4" w:space="0" w:color="auto"/>
              <w:bottom w:val="single" w:sz="4" w:space="0" w:color="auto"/>
              <w:right w:val="single" w:sz="4" w:space="0" w:color="auto"/>
            </w:tcBorders>
          </w:tcPr>
          <w:p w:rsidR="00CF28F7" w:rsidRPr="00322C63" w:rsidRDefault="00C57657" w:rsidP="00B946C0">
            <w:pPr>
              <w:suppressAutoHyphens/>
              <w:spacing w:after="0" w:line="240" w:lineRule="auto"/>
              <w:jc w:val="center"/>
              <w:rPr>
                <w:rFonts w:ascii="Times New Roman" w:eastAsia="Times New Roman" w:hAnsi="Times New Roman"/>
                <w:szCs w:val="24"/>
              </w:rPr>
            </w:pPr>
            <w:r w:rsidRPr="00322C63">
              <w:rPr>
                <w:rFonts w:ascii="Times New Roman" w:hAnsi="Times New Roman"/>
                <w:szCs w:val="24"/>
              </w:rPr>
              <w:t>2.1.1</w:t>
            </w:r>
          </w:p>
        </w:tc>
        <w:tc>
          <w:tcPr>
            <w:tcW w:w="12355" w:type="dxa"/>
            <w:tcBorders>
              <w:top w:val="single" w:sz="4" w:space="0" w:color="auto"/>
              <w:left w:val="single" w:sz="4" w:space="0" w:color="auto"/>
              <w:bottom w:val="single" w:sz="4" w:space="0" w:color="auto"/>
              <w:right w:val="single" w:sz="4" w:space="0" w:color="auto"/>
            </w:tcBorders>
          </w:tcPr>
          <w:p w:rsidR="00CF28F7" w:rsidRPr="00322C63" w:rsidRDefault="002510E4" w:rsidP="00B60E12">
            <w:pPr>
              <w:spacing w:after="0" w:line="240" w:lineRule="auto"/>
              <w:jc w:val="both"/>
              <w:rPr>
                <w:rFonts w:ascii="Times New Roman" w:hAnsi="Times New Roman"/>
                <w:szCs w:val="24"/>
              </w:rPr>
            </w:pPr>
            <w:r w:rsidRPr="00322C63">
              <w:rPr>
                <w:rFonts w:ascii="Times New Roman" w:hAnsi="Times New Roman"/>
                <w:szCs w:val="24"/>
              </w:rPr>
              <w:t>Сфера социальных отношений</w:t>
            </w:r>
          </w:p>
        </w:tc>
        <w:tc>
          <w:tcPr>
            <w:tcW w:w="1396" w:type="dxa"/>
            <w:tcBorders>
              <w:top w:val="single" w:sz="4" w:space="0" w:color="auto"/>
              <w:left w:val="single" w:sz="4" w:space="0" w:color="auto"/>
              <w:bottom w:val="single" w:sz="4" w:space="0" w:color="auto"/>
              <w:right w:val="single" w:sz="4" w:space="0" w:color="auto"/>
            </w:tcBorders>
          </w:tcPr>
          <w:p w:rsidR="00CF28F7" w:rsidRPr="00322C63" w:rsidRDefault="00831AE3" w:rsidP="00831AE3">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24</w:t>
            </w:r>
          </w:p>
        </w:tc>
      </w:tr>
      <w:tr w:rsidR="00CF28F7" w:rsidRPr="00322C63" w:rsidTr="009262E8">
        <w:tc>
          <w:tcPr>
            <w:tcW w:w="1101" w:type="dxa"/>
            <w:tcBorders>
              <w:top w:val="single" w:sz="4" w:space="0" w:color="auto"/>
              <w:left w:val="single" w:sz="4" w:space="0" w:color="auto"/>
              <w:bottom w:val="single" w:sz="4" w:space="0" w:color="auto"/>
              <w:right w:val="single" w:sz="4" w:space="0" w:color="auto"/>
            </w:tcBorders>
          </w:tcPr>
          <w:p w:rsidR="00CF28F7" w:rsidRPr="00322C63" w:rsidRDefault="00821742" w:rsidP="00B946C0">
            <w:pPr>
              <w:suppressAutoHyphens/>
              <w:spacing w:after="0" w:line="240" w:lineRule="auto"/>
              <w:jc w:val="center"/>
              <w:rPr>
                <w:rFonts w:ascii="Times New Roman" w:eastAsia="Times New Roman" w:hAnsi="Times New Roman"/>
                <w:szCs w:val="24"/>
              </w:rPr>
            </w:pPr>
            <w:r w:rsidRPr="00322C63">
              <w:rPr>
                <w:rFonts w:ascii="Times New Roman" w:hAnsi="Times New Roman"/>
                <w:szCs w:val="24"/>
              </w:rPr>
              <w:t>2.1.2</w:t>
            </w:r>
          </w:p>
        </w:tc>
        <w:tc>
          <w:tcPr>
            <w:tcW w:w="12355" w:type="dxa"/>
            <w:tcBorders>
              <w:top w:val="single" w:sz="4" w:space="0" w:color="auto"/>
              <w:left w:val="single" w:sz="4" w:space="0" w:color="auto"/>
              <w:bottom w:val="single" w:sz="4" w:space="0" w:color="auto"/>
              <w:right w:val="single" w:sz="4" w:space="0" w:color="auto"/>
            </w:tcBorders>
          </w:tcPr>
          <w:p w:rsidR="00CF28F7" w:rsidRPr="00322C63" w:rsidRDefault="002510E4" w:rsidP="00B60E12">
            <w:pPr>
              <w:spacing w:after="0" w:line="240" w:lineRule="auto"/>
              <w:rPr>
                <w:rFonts w:ascii="Times New Roman" w:hAnsi="Times New Roman"/>
                <w:szCs w:val="24"/>
              </w:rPr>
            </w:pPr>
            <w:r w:rsidRPr="00322C63">
              <w:rPr>
                <w:rFonts w:ascii="Times New Roman" w:hAnsi="Times New Roman"/>
                <w:szCs w:val="24"/>
              </w:rPr>
              <w:t>Формирование основ гражданственности и патриотизма</w:t>
            </w:r>
          </w:p>
        </w:tc>
        <w:tc>
          <w:tcPr>
            <w:tcW w:w="1396" w:type="dxa"/>
            <w:tcBorders>
              <w:top w:val="single" w:sz="4" w:space="0" w:color="auto"/>
              <w:left w:val="single" w:sz="4" w:space="0" w:color="auto"/>
              <w:bottom w:val="single" w:sz="4" w:space="0" w:color="auto"/>
              <w:right w:val="single" w:sz="4" w:space="0" w:color="auto"/>
            </w:tcBorders>
          </w:tcPr>
          <w:p w:rsidR="00CF28F7" w:rsidRPr="00322C63" w:rsidRDefault="00831AE3" w:rsidP="001B3849">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26</w:t>
            </w:r>
          </w:p>
        </w:tc>
      </w:tr>
      <w:tr w:rsidR="00CF28F7" w:rsidRPr="00322C63" w:rsidTr="009262E8">
        <w:trPr>
          <w:trHeight w:val="271"/>
        </w:trPr>
        <w:tc>
          <w:tcPr>
            <w:tcW w:w="1101" w:type="dxa"/>
            <w:tcBorders>
              <w:top w:val="single" w:sz="4" w:space="0" w:color="auto"/>
              <w:left w:val="single" w:sz="4" w:space="0" w:color="auto"/>
              <w:bottom w:val="single" w:sz="4" w:space="0" w:color="auto"/>
              <w:right w:val="single" w:sz="4" w:space="0" w:color="auto"/>
            </w:tcBorders>
          </w:tcPr>
          <w:p w:rsidR="00CF28F7" w:rsidRPr="00322C63" w:rsidRDefault="00821742" w:rsidP="00B946C0">
            <w:pPr>
              <w:suppressAutoHyphens/>
              <w:spacing w:after="0" w:line="240" w:lineRule="auto"/>
              <w:jc w:val="center"/>
              <w:rPr>
                <w:rFonts w:ascii="Times New Roman" w:eastAsia="Times New Roman" w:hAnsi="Times New Roman"/>
                <w:szCs w:val="24"/>
              </w:rPr>
            </w:pPr>
            <w:r w:rsidRPr="00322C63">
              <w:rPr>
                <w:rFonts w:ascii="Times New Roman" w:hAnsi="Times New Roman"/>
                <w:szCs w:val="24"/>
              </w:rPr>
              <w:t>2.1.3</w:t>
            </w:r>
          </w:p>
        </w:tc>
        <w:tc>
          <w:tcPr>
            <w:tcW w:w="12355" w:type="dxa"/>
            <w:tcBorders>
              <w:top w:val="single" w:sz="4" w:space="0" w:color="auto"/>
              <w:left w:val="single" w:sz="4" w:space="0" w:color="auto"/>
              <w:bottom w:val="single" w:sz="4" w:space="0" w:color="auto"/>
              <w:right w:val="single" w:sz="4" w:space="0" w:color="auto"/>
            </w:tcBorders>
          </w:tcPr>
          <w:p w:rsidR="00CF28F7" w:rsidRPr="00322C63" w:rsidRDefault="002510E4" w:rsidP="00B60E12">
            <w:pPr>
              <w:spacing w:after="0" w:line="240" w:lineRule="auto"/>
              <w:rPr>
                <w:rFonts w:ascii="Times New Roman" w:hAnsi="Times New Roman"/>
                <w:szCs w:val="24"/>
              </w:rPr>
            </w:pPr>
            <w:r w:rsidRPr="00322C63">
              <w:rPr>
                <w:rFonts w:ascii="Times New Roman" w:hAnsi="Times New Roman"/>
                <w:szCs w:val="24"/>
              </w:rPr>
              <w:t xml:space="preserve">Трудовое </w:t>
            </w:r>
            <w:r w:rsidR="00FC4899" w:rsidRPr="00322C63">
              <w:rPr>
                <w:rFonts w:ascii="Times New Roman" w:hAnsi="Times New Roman"/>
                <w:szCs w:val="24"/>
              </w:rPr>
              <w:t>воспитание</w:t>
            </w:r>
          </w:p>
        </w:tc>
        <w:tc>
          <w:tcPr>
            <w:tcW w:w="1396" w:type="dxa"/>
            <w:tcBorders>
              <w:top w:val="single" w:sz="4" w:space="0" w:color="auto"/>
              <w:left w:val="single" w:sz="4" w:space="0" w:color="auto"/>
              <w:bottom w:val="single" w:sz="4" w:space="0" w:color="auto"/>
              <w:right w:val="single" w:sz="4" w:space="0" w:color="auto"/>
            </w:tcBorders>
          </w:tcPr>
          <w:p w:rsidR="00CF28F7" w:rsidRPr="00322C63" w:rsidRDefault="00831AE3" w:rsidP="001B3849">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28</w:t>
            </w:r>
          </w:p>
        </w:tc>
      </w:tr>
      <w:tr w:rsidR="00CF28F7" w:rsidRPr="00322C63" w:rsidTr="009262E8">
        <w:tc>
          <w:tcPr>
            <w:tcW w:w="1101" w:type="dxa"/>
            <w:tcBorders>
              <w:top w:val="single" w:sz="4" w:space="0" w:color="auto"/>
              <w:left w:val="single" w:sz="4" w:space="0" w:color="auto"/>
              <w:bottom w:val="single" w:sz="4" w:space="0" w:color="auto"/>
              <w:right w:val="single" w:sz="4" w:space="0" w:color="auto"/>
            </w:tcBorders>
          </w:tcPr>
          <w:p w:rsidR="00CF28F7" w:rsidRPr="00322C63" w:rsidRDefault="00821742" w:rsidP="00B946C0">
            <w:pPr>
              <w:suppressAutoHyphens/>
              <w:spacing w:after="0" w:line="240" w:lineRule="auto"/>
              <w:jc w:val="center"/>
              <w:rPr>
                <w:rFonts w:ascii="Times New Roman" w:eastAsia="Times New Roman" w:hAnsi="Times New Roman"/>
                <w:szCs w:val="24"/>
              </w:rPr>
            </w:pPr>
            <w:r w:rsidRPr="00322C63">
              <w:rPr>
                <w:rFonts w:ascii="Times New Roman" w:hAnsi="Times New Roman"/>
                <w:szCs w:val="24"/>
              </w:rPr>
              <w:t>2.1.4</w:t>
            </w:r>
          </w:p>
        </w:tc>
        <w:tc>
          <w:tcPr>
            <w:tcW w:w="12355" w:type="dxa"/>
            <w:tcBorders>
              <w:top w:val="single" w:sz="4" w:space="0" w:color="auto"/>
              <w:left w:val="single" w:sz="4" w:space="0" w:color="auto"/>
              <w:bottom w:val="single" w:sz="4" w:space="0" w:color="auto"/>
              <w:right w:val="single" w:sz="4" w:space="0" w:color="auto"/>
            </w:tcBorders>
          </w:tcPr>
          <w:p w:rsidR="00CF28F7" w:rsidRPr="00322C63" w:rsidRDefault="002510E4" w:rsidP="00A6213C">
            <w:pPr>
              <w:suppressAutoHyphens/>
              <w:spacing w:after="0" w:line="240" w:lineRule="auto"/>
              <w:rPr>
                <w:rFonts w:ascii="Times New Roman" w:eastAsia="Times New Roman" w:hAnsi="Times New Roman"/>
                <w:szCs w:val="24"/>
              </w:rPr>
            </w:pPr>
            <w:r w:rsidRPr="00322C63">
              <w:rPr>
                <w:rFonts w:ascii="Times New Roman" w:eastAsia="Times New Roman" w:hAnsi="Times New Roman"/>
                <w:szCs w:val="24"/>
              </w:rPr>
              <w:t>Формирование основ безопасного поведения</w:t>
            </w:r>
          </w:p>
        </w:tc>
        <w:tc>
          <w:tcPr>
            <w:tcW w:w="1396" w:type="dxa"/>
            <w:tcBorders>
              <w:top w:val="single" w:sz="4" w:space="0" w:color="auto"/>
              <w:left w:val="single" w:sz="4" w:space="0" w:color="auto"/>
              <w:bottom w:val="single" w:sz="4" w:space="0" w:color="auto"/>
              <w:right w:val="single" w:sz="4" w:space="0" w:color="auto"/>
            </w:tcBorders>
          </w:tcPr>
          <w:p w:rsidR="00CF28F7" w:rsidRPr="00322C63" w:rsidRDefault="00831AE3" w:rsidP="001B3849">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30</w:t>
            </w:r>
          </w:p>
        </w:tc>
      </w:tr>
      <w:tr w:rsidR="00A6213C" w:rsidRPr="00322C63" w:rsidTr="009262E8">
        <w:tc>
          <w:tcPr>
            <w:tcW w:w="1101" w:type="dxa"/>
            <w:tcBorders>
              <w:top w:val="single" w:sz="4" w:space="0" w:color="auto"/>
              <w:left w:val="single" w:sz="4" w:space="0" w:color="auto"/>
              <w:bottom w:val="single" w:sz="4" w:space="0" w:color="auto"/>
              <w:right w:val="single" w:sz="4" w:space="0" w:color="auto"/>
            </w:tcBorders>
          </w:tcPr>
          <w:p w:rsidR="00A6213C" w:rsidRPr="00322C63" w:rsidRDefault="00A6213C" w:rsidP="00B946C0">
            <w:pPr>
              <w:suppressAutoHyphens/>
              <w:spacing w:after="0" w:line="240" w:lineRule="auto"/>
              <w:jc w:val="center"/>
              <w:rPr>
                <w:rFonts w:ascii="Times New Roman" w:hAnsi="Times New Roman"/>
                <w:szCs w:val="24"/>
              </w:rPr>
            </w:pPr>
            <w:r w:rsidRPr="00322C63">
              <w:rPr>
                <w:rFonts w:ascii="Times New Roman" w:hAnsi="Times New Roman"/>
                <w:szCs w:val="24"/>
              </w:rPr>
              <w:t>2.1.5.</w:t>
            </w:r>
          </w:p>
        </w:tc>
        <w:tc>
          <w:tcPr>
            <w:tcW w:w="12355" w:type="dxa"/>
            <w:tcBorders>
              <w:top w:val="single" w:sz="4" w:space="0" w:color="auto"/>
              <w:left w:val="single" w:sz="4" w:space="0" w:color="auto"/>
              <w:bottom w:val="single" w:sz="4" w:space="0" w:color="auto"/>
              <w:right w:val="single" w:sz="4" w:space="0" w:color="auto"/>
            </w:tcBorders>
          </w:tcPr>
          <w:p w:rsidR="00A6213C" w:rsidRPr="00322C63" w:rsidRDefault="002510E4" w:rsidP="00A6213C">
            <w:pPr>
              <w:suppressAutoHyphens/>
              <w:spacing w:after="0" w:line="240" w:lineRule="auto"/>
              <w:rPr>
                <w:rFonts w:ascii="Times New Roman" w:hAnsi="Times New Roman"/>
                <w:szCs w:val="24"/>
              </w:rPr>
            </w:pPr>
            <w:r w:rsidRPr="00322C63">
              <w:rPr>
                <w:rFonts w:ascii="Times New Roman" w:hAnsi="Times New Roman"/>
                <w:szCs w:val="24"/>
              </w:rPr>
              <w:t xml:space="preserve">Сюжетно – ролевые игры </w:t>
            </w:r>
          </w:p>
        </w:tc>
        <w:tc>
          <w:tcPr>
            <w:tcW w:w="1396" w:type="dxa"/>
            <w:tcBorders>
              <w:top w:val="single" w:sz="4" w:space="0" w:color="auto"/>
              <w:left w:val="single" w:sz="4" w:space="0" w:color="auto"/>
              <w:bottom w:val="single" w:sz="4" w:space="0" w:color="auto"/>
              <w:right w:val="single" w:sz="4" w:space="0" w:color="auto"/>
            </w:tcBorders>
          </w:tcPr>
          <w:p w:rsidR="00A6213C" w:rsidRPr="00322C63" w:rsidRDefault="00831AE3" w:rsidP="001B3849">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32</w:t>
            </w:r>
          </w:p>
        </w:tc>
      </w:tr>
      <w:tr w:rsidR="00A6213C" w:rsidRPr="00322C63" w:rsidTr="009262E8">
        <w:tc>
          <w:tcPr>
            <w:tcW w:w="1101" w:type="dxa"/>
            <w:tcBorders>
              <w:top w:val="single" w:sz="4" w:space="0" w:color="auto"/>
              <w:left w:val="single" w:sz="4" w:space="0" w:color="auto"/>
              <w:bottom w:val="single" w:sz="4" w:space="0" w:color="auto"/>
              <w:right w:val="single" w:sz="4" w:space="0" w:color="auto"/>
            </w:tcBorders>
          </w:tcPr>
          <w:p w:rsidR="00A6213C" w:rsidRPr="00322C63" w:rsidRDefault="00A6213C" w:rsidP="00B946C0">
            <w:pPr>
              <w:suppressAutoHyphens/>
              <w:spacing w:after="0" w:line="240" w:lineRule="auto"/>
              <w:jc w:val="center"/>
              <w:rPr>
                <w:rFonts w:ascii="Times New Roman" w:hAnsi="Times New Roman"/>
                <w:szCs w:val="24"/>
              </w:rPr>
            </w:pPr>
            <w:r w:rsidRPr="00322C63">
              <w:rPr>
                <w:rFonts w:ascii="Times New Roman" w:hAnsi="Times New Roman"/>
                <w:szCs w:val="24"/>
              </w:rPr>
              <w:t>2.1.6.</w:t>
            </w:r>
          </w:p>
        </w:tc>
        <w:tc>
          <w:tcPr>
            <w:tcW w:w="12355" w:type="dxa"/>
            <w:tcBorders>
              <w:top w:val="single" w:sz="4" w:space="0" w:color="auto"/>
              <w:left w:val="single" w:sz="4" w:space="0" w:color="auto"/>
              <w:bottom w:val="single" w:sz="4" w:space="0" w:color="auto"/>
              <w:right w:val="single" w:sz="4" w:space="0" w:color="auto"/>
            </w:tcBorders>
          </w:tcPr>
          <w:p w:rsidR="00A6213C" w:rsidRPr="00322C63" w:rsidRDefault="002510E4" w:rsidP="00A6213C">
            <w:pPr>
              <w:suppressAutoHyphens/>
              <w:spacing w:after="0" w:line="240" w:lineRule="auto"/>
              <w:rPr>
                <w:rFonts w:ascii="Times New Roman" w:hAnsi="Times New Roman"/>
                <w:szCs w:val="24"/>
              </w:rPr>
            </w:pPr>
            <w:r w:rsidRPr="00322C63">
              <w:rPr>
                <w:rFonts w:ascii="Times New Roman" w:hAnsi="Times New Roman"/>
                <w:szCs w:val="24"/>
              </w:rPr>
              <w:t>Формирование основ безопасности</w:t>
            </w:r>
          </w:p>
        </w:tc>
        <w:tc>
          <w:tcPr>
            <w:tcW w:w="1396" w:type="dxa"/>
            <w:tcBorders>
              <w:top w:val="single" w:sz="4" w:space="0" w:color="auto"/>
              <w:left w:val="single" w:sz="4" w:space="0" w:color="auto"/>
              <w:bottom w:val="single" w:sz="4" w:space="0" w:color="auto"/>
              <w:right w:val="single" w:sz="4" w:space="0" w:color="auto"/>
            </w:tcBorders>
          </w:tcPr>
          <w:p w:rsidR="00A6213C" w:rsidRPr="00322C63" w:rsidRDefault="00831AE3" w:rsidP="001B3849">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46</w:t>
            </w:r>
          </w:p>
        </w:tc>
      </w:tr>
      <w:tr w:rsidR="00CF28F7" w:rsidRPr="00322C63" w:rsidTr="009262E8">
        <w:trPr>
          <w:trHeight w:val="235"/>
        </w:trPr>
        <w:tc>
          <w:tcPr>
            <w:tcW w:w="1101" w:type="dxa"/>
            <w:tcBorders>
              <w:top w:val="single" w:sz="4" w:space="0" w:color="auto"/>
              <w:left w:val="single" w:sz="4" w:space="0" w:color="auto"/>
              <w:bottom w:val="single" w:sz="4" w:space="0" w:color="auto"/>
              <w:right w:val="single" w:sz="4" w:space="0" w:color="auto"/>
            </w:tcBorders>
          </w:tcPr>
          <w:p w:rsidR="00CF28F7" w:rsidRPr="00322C63" w:rsidRDefault="00464D5B" w:rsidP="005A53D3">
            <w:pPr>
              <w:suppressAutoHyphens/>
              <w:spacing w:after="0" w:line="240" w:lineRule="auto"/>
              <w:jc w:val="center"/>
              <w:rPr>
                <w:rFonts w:ascii="Times New Roman" w:eastAsia="Times New Roman" w:hAnsi="Times New Roman"/>
                <w:szCs w:val="24"/>
              </w:rPr>
            </w:pPr>
            <w:r w:rsidRPr="00322C63">
              <w:rPr>
                <w:rFonts w:ascii="Times New Roman" w:hAnsi="Times New Roman"/>
                <w:color w:val="0D0D0D"/>
                <w:szCs w:val="20"/>
              </w:rPr>
              <w:t>2.2</w:t>
            </w:r>
          </w:p>
        </w:tc>
        <w:tc>
          <w:tcPr>
            <w:tcW w:w="12355" w:type="dxa"/>
            <w:tcBorders>
              <w:top w:val="single" w:sz="4" w:space="0" w:color="auto"/>
              <w:left w:val="single" w:sz="4" w:space="0" w:color="auto"/>
              <w:bottom w:val="single" w:sz="4" w:space="0" w:color="auto"/>
              <w:right w:val="single" w:sz="4" w:space="0" w:color="auto"/>
            </w:tcBorders>
          </w:tcPr>
          <w:p w:rsidR="00CF28F7" w:rsidRPr="00322C63" w:rsidRDefault="002510E4" w:rsidP="00B60E12">
            <w:pPr>
              <w:spacing w:after="0" w:line="240" w:lineRule="auto"/>
              <w:rPr>
                <w:rFonts w:ascii="Times New Roman" w:hAnsi="Times New Roman"/>
                <w:b/>
                <w:szCs w:val="20"/>
              </w:rPr>
            </w:pPr>
            <w:r w:rsidRPr="00322C63">
              <w:rPr>
                <w:rFonts w:ascii="Times New Roman" w:hAnsi="Times New Roman"/>
                <w:b/>
                <w:szCs w:val="20"/>
              </w:rPr>
              <w:t xml:space="preserve">Познавательное развитие </w:t>
            </w:r>
          </w:p>
        </w:tc>
        <w:tc>
          <w:tcPr>
            <w:tcW w:w="1396" w:type="dxa"/>
            <w:tcBorders>
              <w:top w:val="single" w:sz="4" w:space="0" w:color="auto"/>
              <w:left w:val="single" w:sz="4" w:space="0" w:color="auto"/>
              <w:bottom w:val="single" w:sz="4" w:space="0" w:color="auto"/>
              <w:right w:val="single" w:sz="4" w:space="0" w:color="auto"/>
            </w:tcBorders>
          </w:tcPr>
          <w:p w:rsidR="00CF28F7" w:rsidRPr="00322C63" w:rsidRDefault="00831AE3" w:rsidP="001B3849">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57</w:t>
            </w:r>
          </w:p>
        </w:tc>
      </w:tr>
      <w:tr w:rsidR="00CF28F7" w:rsidRPr="00322C63" w:rsidTr="009262E8">
        <w:tc>
          <w:tcPr>
            <w:tcW w:w="1101" w:type="dxa"/>
            <w:tcBorders>
              <w:top w:val="single" w:sz="4" w:space="0" w:color="auto"/>
              <w:left w:val="single" w:sz="4" w:space="0" w:color="auto"/>
              <w:bottom w:val="single" w:sz="4" w:space="0" w:color="auto"/>
              <w:right w:val="single" w:sz="4" w:space="0" w:color="auto"/>
            </w:tcBorders>
            <w:hideMark/>
          </w:tcPr>
          <w:p w:rsidR="00CF28F7" w:rsidRPr="00322C63" w:rsidRDefault="00464D5B" w:rsidP="00B946C0">
            <w:pPr>
              <w:suppressAutoHyphens/>
              <w:spacing w:after="0" w:line="240" w:lineRule="auto"/>
              <w:jc w:val="center"/>
              <w:rPr>
                <w:rFonts w:ascii="Times New Roman" w:eastAsia="Times New Roman" w:hAnsi="Times New Roman"/>
                <w:szCs w:val="24"/>
              </w:rPr>
            </w:pPr>
            <w:r w:rsidRPr="00322C63">
              <w:rPr>
                <w:rFonts w:ascii="Times New Roman" w:hAnsi="Times New Roman"/>
                <w:color w:val="0D0D0D"/>
                <w:szCs w:val="20"/>
              </w:rPr>
              <w:t>2.2.1</w:t>
            </w:r>
          </w:p>
        </w:tc>
        <w:tc>
          <w:tcPr>
            <w:tcW w:w="12355" w:type="dxa"/>
            <w:tcBorders>
              <w:top w:val="single" w:sz="4" w:space="0" w:color="auto"/>
              <w:left w:val="single" w:sz="4" w:space="0" w:color="auto"/>
              <w:bottom w:val="single" w:sz="4" w:space="0" w:color="auto"/>
              <w:right w:val="single" w:sz="4" w:space="0" w:color="auto"/>
            </w:tcBorders>
          </w:tcPr>
          <w:p w:rsidR="00CF28F7" w:rsidRPr="00322C63" w:rsidRDefault="002510E4" w:rsidP="00B60E12">
            <w:pPr>
              <w:spacing w:after="0" w:line="240" w:lineRule="auto"/>
              <w:rPr>
                <w:rFonts w:ascii="Times New Roman" w:hAnsi="Times New Roman"/>
                <w:szCs w:val="20"/>
              </w:rPr>
            </w:pPr>
            <w:r w:rsidRPr="00322C63">
              <w:rPr>
                <w:rFonts w:ascii="Times New Roman" w:hAnsi="Times New Roman"/>
                <w:szCs w:val="20"/>
              </w:rPr>
              <w:t>Дидактические игры. Развитие познавательно – исследовательской деятельности</w:t>
            </w:r>
          </w:p>
        </w:tc>
        <w:tc>
          <w:tcPr>
            <w:tcW w:w="1396" w:type="dxa"/>
            <w:tcBorders>
              <w:top w:val="single" w:sz="4" w:space="0" w:color="auto"/>
              <w:left w:val="single" w:sz="4" w:space="0" w:color="auto"/>
              <w:bottom w:val="single" w:sz="4" w:space="0" w:color="auto"/>
              <w:right w:val="single" w:sz="4" w:space="0" w:color="auto"/>
            </w:tcBorders>
          </w:tcPr>
          <w:p w:rsidR="00CF28F7" w:rsidRPr="00322C63" w:rsidRDefault="00831AE3" w:rsidP="001B3849">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60</w:t>
            </w:r>
          </w:p>
        </w:tc>
      </w:tr>
      <w:tr w:rsidR="00CF28F7" w:rsidRPr="00322C63" w:rsidTr="009262E8">
        <w:tc>
          <w:tcPr>
            <w:tcW w:w="1101" w:type="dxa"/>
            <w:tcBorders>
              <w:top w:val="single" w:sz="4" w:space="0" w:color="auto"/>
              <w:left w:val="single" w:sz="4" w:space="0" w:color="auto"/>
              <w:bottom w:val="single" w:sz="4" w:space="0" w:color="auto"/>
              <w:right w:val="single" w:sz="4" w:space="0" w:color="auto"/>
            </w:tcBorders>
            <w:hideMark/>
          </w:tcPr>
          <w:p w:rsidR="00CF28F7" w:rsidRPr="00322C63" w:rsidRDefault="00464D5B" w:rsidP="00B946C0">
            <w:pPr>
              <w:suppressAutoHyphens/>
              <w:spacing w:after="0" w:line="240" w:lineRule="auto"/>
              <w:jc w:val="center"/>
              <w:rPr>
                <w:rFonts w:ascii="Times New Roman" w:eastAsia="Times New Roman" w:hAnsi="Times New Roman"/>
                <w:szCs w:val="24"/>
              </w:rPr>
            </w:pPr>
            <w:r w:rsidRPr="00322C63">
              <w:rPr>
                <w:rFonts w:ascii="Times New Roman" w:hAnsi="Times New Roman"/>
                <w:color w:val="0D0D0D"/>
                <w:szCs w:val="20"/>
              </w:rPr>
              <w:t>2.2.2</w:t>
            </w:r>
          </w:p>
        </w:tc>
        <w:tc>
          <w:tcPr>
            <w:tcW w:w="12355" w:type="dxa"/>
            <w:tcBorders>
              <w:top w:val="single" w:sz="4" w:space="0" w:color="auto"/>
              <w:left w:val="single" w:sz="4" w:space="0" w:color="auto"/>
              <w:bottom w:val="single" w:sz="4" w:space="0" w:color="auto"/>
              <w:right w:val="single" w:sz="4" w:space="0" w:color="auto"/>
            </w:tcBorders>
          </w:tcPr>
          <w:p w:rsidR="00CF28F7" w:rsidRPr="00322C63" w:rsidRDefault="00FC4899" w:rsidP="00B60E12">
            <w:pPr>
              <w:spacing w:after="0" w:line="240" w:lineRule="auto"/>
              <w:rPr>
                <w:rFonts w:ascii="Times New Roman" w:hAnsi="Times New Roman"/>
                <w:szCs w:val="20"/>
              </w:rPr>
            </w:pPr>
            <w:r w:rsidRPr="00322C63">
              <w:rPr>
                <w:rFonts w:ascii="Times New Roman" w:hAnsi="Times New Roman"/>
                <w:szCs w:val="20"/>
              </w:rPr>
              <w:t>Математические</w:t>
            </w:r>
            <w:r w:rsidR="002510E4" w:rsidRPr="00322C63">
              <w:rPr>
                <w:rFonts w:ascii="Times New Roman" w:hAnsi="Times New Roman"/>
                <w:szCs w:val="20"/>
              </w:rPr>
              <w:t xml:space="preserve"> представления </w:t>
            </w:r>
          </w:p>
        </w:tc>
        <w:tc>
          <w:tcPr>
            <w:tcW w:w="1396" w:type="dxa"/>
            <w:tcBorders>
              <w:top w:val="single" w:sz="4" w:space="0" w:color="auto"/>
              <w:left w:val="single" w:sz="4" w:space="0" w:color="auto"/>
              <w:bottom w:val="single" w:sz="4" w:space="0" w:color="auto"/>
              <w:right w:val="single" w:sz="4" w:space="0" w:color="auto"/>
            </w:tcBorders>
          </w:tcPr>
          <w:p w:rsidR="00CF28F7" w:rsidRPr="00322C63" w:rsidRDefault="00831AE3" w:rsidP="00A844F7">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71</w:t>
            </w:r>
          </w:p>
        </w:tc>
      </w:tr>
      <w:tr w:rsidR="00CF28F7" w:rsidRPr="00322C63" w:rsidTr="009262E8">
        <w:tc>
          <w:tcPr>
            <w:tcW w:w="1101" w:type="dxa"/>
            <w:tcBorders>
              <w:top w:val="single" w:sz="4" w:space="0" w:color="auto"/>
              <w:left w:val="single" w:sz="4" w:space="0" w:color="auto"/>
              <w:bottom w:val="single" w:sz="4" w:space="0" w:color="auto"/>
              <w:right w:val="single" w:sz="4" w:space="0" w:color="auto"/>
            </w:tcBorders>
          </w:tcPr>
          <w:p w:rsidR="00CF28F7" w:rsidRPr="00322C63" w:rsidRDefault="00464D5B" w:rsidP="00B946C0">
            <w:pPr>
              <w:suppressAutoHyphens/>
              <w:spacing w:after="0" w:line="240" w:lineRule="auto"/>
              <w:jc w:val="center"/>
              <w:rPr>
                <w:rFonts w:ascii="Times New Roman" w:eastAsia="Times New Roman" w:hAnsi="Times New Roman"/>
                <w:szCs w:val="24"/>
              </w:rPr>
            </w:pPr>
            <w:r w:rsidRPr="00322C63">
              <w:rPr>
                <w:rFonts w:ascii="Times New Roman" w:hAnsi="Times New Roman"/>
                <w:color w:val="0D0D0D"/>
                <w:szCs w:val="20"/>
              </w:rPr>
              <w:t>2.2.3</w:t>
            </w:r>
          </w:p>
        </w:tc>
        <w:tc>
          <w:tcPr>
            <w:tcW w:w="12355" w:type="dxa"/>
            <w:tcBorders>
              <w:top w:val="single" w:sz="4" w:space="0" w:color="auto"/>
              <w:left w:val="single" w:sz="4" w:space="0" w:color="auto"/>
              <w:bottom w:val="single" w:sz="4" w:space="0" w:color="auto"/>
              <w:right w:val="single" w:sz="4" w:space="0" w:color="auto"/>
            </w:tcBorders>
          </w:tcPr>
          <w:p w:rsidR="00CF28F7" w:rsidRPr="00322C63" w:rsidRDefault="002510E4" w:rsidP="00B60E12">
            <w:pPr>
              <w:spacing w:after="0" w:line="240" w:lineRule="auto"/>
              <w:rPr>
                <w:rFonts w:ascii="Times New Roman" w:hAnsi="Times New Roman"/>
                <w:szCs w:val="20"/>
              </w:rPr>
            </w:pPr>
            <w:r w:rsidRPr="00322C63">
              <w:rPr>
                <w:rFonts w:ascii="Times New Roman" w:hAnsi="Times New Roman"/>
                <w:szCs w:val="20"/>
              </w:rPr>
              <w:t xml:space="preserve">Окружающий мир. Природа. </w:t>
            </w:r>
          </w:p>
        </w:tc>
        <w:tc>
          <w:tcPr>
            <w:tcW w:w="1396" w:type="dxa"/>
            <w:tcBorders>
              <w:top w:val="single" w:sz="4" w:space="0" w:color="auto"/>
              <w:left w:val="single" w:sz="4" w:space="0" w:color="auto"/>
              <w:bottom w:val="single" w:sz="4" w:space="0" w:color="auto"/>
              <w:right w:val="single" w:sz="4" w:space="0" w:color="auto"/>
            </w:tcBorders>
          </w:tcPr>
          <w:p w:rsidR="00CF28F7" w:rsidRPr="00322C63" w:rsidRDefault="00831AE3" w:rsidP="00A844F7">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76</w:t>
            </w:r>
          </w:p>
        </w:tc>
      </w:tr>
      <w:tr w:rsidR="00CF28F7" w:rsidRPr="00322C63" w:rsidTr="009262E8">
        <w:tc>
          <w:tcPr>
            <w:tcW w:w="1101" w:type="dxa"/>
            <w:tcBorders>
              <w:top w:val="single" w:sz="4" w:space="0" w:color="auto"/>
              <w:left w:val="single" w:sz="4" w:space="0" w:color="auto"/>
              <w:bottom w:val="single" w:sz="4" w:space="0" w:color="auto"/>
              <w:right w:val="single" w:sz="4" w:space="0" w:color="auto"/>
            </w:tcBorders>
            <w:hideMark/>
          </w:tcPr>
          <w:p w:rsidR="00CF28F7" w:rsidRPr="00322C63" w:rsidRDefault="00464D5B" w:rsidP="00B946C0">
            <w:pPr>
              <w:suppressAutoHyphens/>
              <w:spacing w:after="0" w:line="240" w:lineRule="auto"/>
              <w:jc w:val="center"/>
              <w:rPr>
                <w:rFonts w:ascii="Times New Roman" w:eastAsia="Times New Roman" w:hAnsi="Times New Roman"/>
                <w:szCs w:val="24"/>
              </w:rPr>
            </w:pPr>
            <w:r w:rsidRPr="00322C63">
              <w:rPr>
                <w:rFonts w:ascii="Times New Roman" w:hAnsi="Times New Roman"/>
                <w:szCs w:val="24"/>
              </w:rPr>
              <w:t>2.3</w:t>
            </w:r>
          </w:p>
        </w:tc>
        <w:tc>
          <w:tcPr>
            <w:tcW w:w="12355" w:type="dxa"/>
            <w:tcBorders>
              <w:top w:val="single" w:sz="4" w:space="0" w:color="auto"/>
              <w:left w:val="single" w:sz="4" w:space="0" w:color="auto"/>
              <w:bottom w:val="single" w:sz="4" w:space="0" w:color="auto"/>
              <w:right w:val="single" w:sz="4" w:space="0" w:color="auto"/>
            </w:tcBorders>
          </w:tcPr>
          <w:p w:rsidR="00CF28F7" w:rsidRPr="00322C63" w:rsidRDefault="002510E4" w:rsidP="00B60E12">
            <w:pPr>
              <w:spacing w:after="0" w:line="240" w:lineRule="auto"/>
              <w:rPr>
                <w:rFonts w:ascii="Times New Roman" w:eastAsia="Times New Roman" w:hAnsi="Times New Roman"/>
                <w:b/>
                <w:szCs w:val="24"/>
                <w:lang w:eastAsia="ru-RU"/>
              </w:rPr>
            </w:pPr>
            <w:r w:rsidRPr="00322C63">
              <w:rPr>
                <w:rFonts w:ascii="Times New Roman" w:eastAsia="Times New Roman" w:hAnsi="Times New Roman"/>
                <w:b/>
                <w:szCs w:val="24"/>
                <w:lang w:eastAsia="ru-RU"/>
              </w:rPr>
              <w:t>Речевое развитие</w:t>
            </w:r>
          </w:p>
        </w:tc>
        <w:tc>
          <w:tcPr>
            <w:tcW w:w="1396" w:type="dxa"/>
            <w:tcBorders>
              <w:top w:val="single" w:sz="4" w:space="0" w:color="auto"/>
              <w:left w:val="single" w:sz="4" w:space="0" w:color="auto"/>
              <w:bottom w:val="single" w:sz="4" w:space="0" w:color="auto"/>
              <w:right w:val="single" w:sz="4" w:space="0" w:color="auto"/>
            </w:tcBorders>
          </w:tcPr>
          <w:p w:rsidR="00CF28F7" w:rsidRPr="00322C63" w:rsidRDefault="00831AE3" w:rsidP="00A844F7">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80</w:t>
            </w:r>
          </w:p>
        </w:tc>
      </w:tr>
      <w:tr w:rsidR="00CF28F7" w:rsidRPr="00322C63" w:rsidTr="009262E8">
        <w:trPr>
          <w:trHeight w:val="325"/>
        </w:trPr>
        <w:tc>
          <w:tcPr>
            <w:tcW w:w="1101" w:type="dxa"/>
            <w:tcBorders>
              <w:top w:val="single" w:sz="4" w:space="0" w:color="auto"/>
              <w:left w:val="single" w:sz="4" w:space="0" w:color="auto"/>
              <w:bottom w:val="single" w:sz="4" w:space="0" w:color="auto"/>
              <w:right w:val="single" w:sz="4" w:space="0" w:color="auto"/>
            </w:tcBorders>
            <w:hideMark/>
          </w:tcPr>
          <w:p w:rsidR="00CF28F7" w:rsidRPr="00322C63" w:rsidRDefault="00464D5B" w:rsidP="00B946C0">
            <w:pPr>
              <w:suppressAutoHyphens/>
              <w:spacing w:after="0" w:line="240" w:lineRule="auto"/>
              <w:jc w:val="center"/>
              <w:rPr>
                <w:rFonts w:ascii="Times New Roman" w:eastAsia="Times New Roman" w:hAnsi="Times New Roman"/>
                <w:szCs w:val="24"/>
              </w:rPr>
            </w:pPr>
            <w:r w:rsidRPr="00322C63">
              <w:rPr>
                <w:rFonts w:ascii="Times New Roman" w:hAnsi="Times New Roman"/>
                <w:szCs w:val="24"/>
              </w:rPr>
              <w:t>2.3.1</w:t>
            </w:r>
          </w:p>
        </w:tc>
        <w:tc>
          <w:tcPr>
            <w:tcW w:w="12355" w:type="dxa"/>
            <w:tcBorders>
              <w:top w:val="single" w:sz="4" w:space="0" w:color="auto"/>
              <w:left w:val="single" w:sz="4" w:space="0" w:color="auto"/>
              <w:bottom w:val="single" w:sz="4" w:space="0" w:color="auto"/>
              <w:right w:val="single" w:sz="4" w:space="0" w:color="auto"/>
            </w:tcBorders>
          </w:tcPr>
          <w:p w:rsidR="00CF28F7" w:rsidRPr="00322C63" w:rsidRDefault="002510E4" w:rsidP="00B60E12">
            <w:pPr>
              <w:spacing w:after="0" w:line="240" w:lineRule="auto"/>
              <w:rPr>
                <w:rFonts w:ascii="Times New Roman" w:hAnsi="Times New Roman"/>
                <w:szCs w:val="24"/>
              </w:rPr>
            </w:pPr>
            <w:r w:rsidRPr="00322C63">
              <w:rPr>
                <w:rFonts w:ascii="Times New Roman" w:hAnsi="Times New Roman"/>
                <w:szCs w:val="24"/>
              </w:rPr>
              <w:t xml:space="preserve">Развитие речи. </w:t>
            </w:r>
          </w:p>
        </w:tc>
        <w:tc>
          <w:tcPr>
            <w:tcW w:w="1396" w:type="dxa"/>
            <w:tcBorders>
              <w:top w:val="single" w:sz="4" w:space="0" w:color="auto"/>
              <w:left w:val="single" w:sz="4" w:space="0" w:color="auto"/>
              <w:bottom w:val="single" w:sz="4" w:space="0" w:color="auto"/>
              <w:right w:val="single" w:sz="4" w:space="0" w:color="auto"/>
            </w:tcBorders>
          </w:tcPr>
          <w:p w:rsidR="00CF28F7" w:rsidRPr="00322C63" w:rsidRDefault="00831AE3" w:rsidP="00A844F7">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83</w:t>
            </w:r>
          </w:p>
        </w:tc>
      </w:tr>
      <w:tr w:rsidR="00522E6C" w:rsidRPr="00322C63" w:rsidTr="009262E8">
        <w:trPr>
          <w:trHeight w:val="161"/>
        </w:trPr>
        <w:tc>
          <w:tcPr>
            <w:tcW w:w="1101" w:type="dxa"/>
            <w:tcBorders>
              <w:top w:val="single" w:sz="4" w:space="0" w:color="auto"/>
              <w:left w:val="single" w:sz="4" w:space="0" w:color="auto"/>
              <w:bottom w:val="single" w:sz="4" w:space="0" w:color="auto"/>
              <w:right w:val="single" w:sz="4" w:space="0" w:color="auto"/>
            </w:tcBorders>
            <w:hideMark/>
          </w:tcPr>
          <w:p w:rsidR="00522E6C" w:rsidRPr="00322C63" w:rsidRDefault="00464D5B" w:rsidP="00B946C0">
            <w:pPr>
              <w:suppressAutoHyphens/>
              <w:spacing w:after="0" w:line="240" w:lineRule="auto"/>
              <w:jc w:val="center"/>
              <w:rPr>
                <w:rFonts w:ascii="Times New Roman" w:eastAsia="Times New Roman" w:hAnsi="Times New Roman"/>
                <w:szCs w:val="24"/>
              </w:rPr>
            </w:pPr>
            <w:r w:rsidRPr="00322C63">
              <w:rPr>
                <w:rFonts w:ascii="Times New Roman" w:hAnsi="Times New Roman"/>
                <w:szCs w:val="24"/>
              </w:rPr>
              <w:t>2.3.2</w:t>
            </w:r>
          </w:p>
        </w:tc>
        <w:tc>
          <w:tcPr>
            <w:tcW w:w="12355" w:type="dxa"/>
            <w:tcBorders>
              <w:top w:val="single" w:sz="4" w:space="0" w:color="auto"/>
              <w:left w:val="single" w:sz="4" w:space="0" w:color="auto"/>
              <w:bottom w:val="single" w:sz="4" w:space="0" w:color="auto"/>
              <w:right w:val="single" w:sz="4" w:space="0" w:color="auto"/>
            </w:tcBorders>
          </w:tcPr>
          <w:p w:rsidR="002510E4" w:rsidRPr="00322C63" w:rsidRDefault="002510E4" w:rsidP="00B60E12">
            <w:pPr>
              <w:spacing w:after="0" w:line="240" w:lineRule="auto"/>
              <w:rPr>
                <w:rFonts w:ascii="Times New Roman" w:hAnsi="Times New Roman"/>
                <w:szCs w:val="24"/>
              </w:rPr>
            </w:pPr>
            <w:r w:rsidRPr="00322C63">
              <w:rPr>
                <w:rFonts w:ascii="Times New Roman" w:hAnsi="Times New Roman"/>
                <w:szCs w:val="24"/>
              </w:rPr>
              <w:t>Интерес к художественной литературе</w:t>
            </w:r>
          </w:p>
        </w:tc>
        <w:tc>
          <w:tcPr>
            <w:tcW w:w="1396" w:type="dxa"/>
            <w:tcBorders>
              <w:top w:val="single" w:sz="4" w:space="0" w:color="auto"/>
              <w:left w:val="single" w:sz="4" w:space="0" w:color="auto"/>
              <w:bottom w:val="single" w:sz="4" w:space="0" w:color="auto"/>
              <w:right w:val="single" w:sz="4" w:space="0" w:color="auto"/>
            </w:tcBorders>
          </w:tcPr>
          <w:p w:rsidR="00522E6C" w:rsidRPr="00322C63" w:rsidRDefault="00831AE3" w:rsidP="00A844F7">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88</w:t>
            </w:r>
          </w:p>
        </w:tc>
      </w:tr>
      <w:tr w:rsidR="00522E6C" w:rsidRPr="00322C63" w:rsidTr="009262E8">
        <w:tc>
          <w:tcPr>
            <w:tcW w:w="1101" w:type="dxa"/>
            <w:tcBorders>
              <w:top w:val="single" w:sz="4" w:space="0" w:color="auto"/>
              <w:left w:val="single" w:sz="4" w:space="0" w:color="auto"/>
              <w:bottom w:val="single" w:sz="4" w:space="0" w:color="auto"/>
              <w:right w:val="single" w:sz="4" w:space="0" w:color="auto"/>
            </w:tcBorders>
            <w:hideMark/>
          </w:tcPr>
          <w:p w:rsidR="00522E6C" w:rsidRPr="00322C63" w:rsidRDefault="006C245E" w:rsidP="00B946C0">
            <w:pPr>
              <w:suppressAutoHyphens/>
              <w:spacing w:after="0" w:line="240" w:lineRule="auto"/>
              <w:jc w:val="center"/>
              <w:rPr>
                <w:rFonts w:ascii="Times New Roman" w:eastAsia="Times New Roman" w:hAnsi="Times New Roman"/>
                <w:szCs w:val="24"/>
              </w:rPr>
            </w:pPr>
            <w:r w:rsidRPr="00322C63">
              <w:rPr>
                <w:rFonts w:ascii="Times New Roman" w:hAnsi="Times New Roman"/>
                <w:szCs w:val="24"/>
              </w:rPr>
              <w:t>2.4</w:t>
            </w:r>
          </w:p>
        </w:tc>
        <w:tc>
          <w:tcPr>
            <w:tcW w:w="12355" w:type="dxa"/>
            <w:tcBorders>
              <w:top w:val="single" w:sz="4" w:space="0" w:color="auto"/>
              <w:left w:val="single" w:sz="4" w:space="0" w:color="auto"/>
              <w:bottom w:val="single" w:sz="4" w:space="0" w:color="auto"/>
              <w:right w:val="single" w:sz="4" w:space="0" w:color="auto"/>
            </w:tcBorders>
          </w:tcPr>
          <w:p w:rsidR="00522E6C" w:rsidRPr="00322C63" w:rsidRDefault="002510E4" w:rsidP="00B60E12">
            <w:pPr>
              <w:spacing w:after="0" w:line="240" w:lineRule="auto"/>
              <w:rPr>
                <w:rFonts w:ascii="Times New Roman" w:hAnsi="Times New Roman"/>
                <w:b/>
                <w:szCs w:val="24"/>
              </w:rPr>
            </w:pPr>
            <w:r w:rsidRPr="00322C63">
              <w:rPr>
                <w:rFonts w:ascii="Times New Roman" w:hAnsi="Times New Roman"/>
                <w:b/>
                <w:szCs w:val="24"/>
              </w:rPr>
              <w:t xml:space="preserve">Художественно – эстетическое развитие </w:t>
            </w:r>
          </w:p>
        </w:tc>
        <w:tc>
          <w:tcPr>
            <w:tcW w:w="1396" w:type="dxa"/>
            <w:tcBorders>
              <w:top w:val="single" w:sz="4" w:space="0" w:color="auto"/>
              <w:left w:val="single" w:sz="4" w:space="0" w:color="auto"/>
              <w:bottom w:val="single" w:sz="4" w:space="0" w:color="auto"/>
              <w:right w:val="single" w:sz="4" w:space="0" w:color="auto"/>
            </w:tcBorders>
          </w:tcPr>
          <w:p w:rsidR="00522E6C" w:rsidRPr="00322C63" w:rsidRDefault="00831AE3" w:rsidP="00A844F7">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100</w:t>
            </w:r>
          </w:p>
        </w:tc>
      </w:tr>
      <w:tr w:rsidR="006F26DC" w:rsidRPr="00322C63" w:rsidTr="009262E8">
        <w:tc>
          <w:tcPr>
            <w:tcW w:w="1101" w:type="dxa"/>
            <w:tcBorders>
              <w:top w:val="single" w:sz="4" w:space="0" w:color="auto"/>
              <w:left w:val="single" w:sz="4" w:space="0" w:color="auto"/>
              <w:bottom w:val="single" w:sz="4" w:space="0" w:color="auto"/>
              <w:right w:val="single" w:sz="4" w:space="0" w:color="auto"/>
            </w:tcBorders>
            <w:hideMark/>
          </w:tcPr>
          <w:p w:rsidR="006F26DC" w:rsidRPr="00322C63" w:rsidRDefault="006C245E" w:rsidP="00B946C0">
            <w:pPr>
              <w:suppressAutoHyphens/>
              <w:spacing w:after="0" w:line="240" w:lineRule="auto"/>
              <w:jc w:val="center"/>
              <w:rPr>
                <w:rFonts w:ascii="Times New Roman" w:eastAsia="Times New Roman" w:hAnsi="Times New Roman"/>
                <w:szCs w:val="24"/>
              </w:rPr>
            </w:pPr>
            <w:r w:rsidRPr="00322C63">
              <w:rPr>
                <w:rFonts w:ascii="Times New Roman" w:hAnsi="Times New Roman"/>
                <w:szCs w:val="24"/>
              </w:rPr>
              <w:t>2.4.1</w:t>
            </w:r>
          </w:p>
        </w:tc>
        <w:tc>
          <w:tcPr>
            <w:tcW w:w="12355" w:type="dxa"/>
            <w:tcBorders>
              <w:top w:val="single" w:sz="4" w:space="0" w:color="auto"/>
              <w:left w:val="single" w:sz="4" w:space="0" w:color="auto"/>
              <w:bottom w:val="single" w:sz="4" w:space="0" w:color="auto"/>
              <w:right w:val="single" w:sz="4" w:space="0" w:color="auto"/>
            </w:tcBorders>
          </w:tcPr>
          <w:p w:rsidR="006F26DC" w:rsidRPr="00322C63" w:rsidRDefault="002510E4" w:rsidP="00B60E12">
            <w:pPr>
              <w:spacing w:after="0" w:line="240" w:lineRule="auto"/>
              <w:rPr>
                <w:rFonts w:ascii="Times New Roman" w:hAnsi="Times New Roman"/>
                <w:szCs w:val="24"/>
              </w:rPr>
            </w:pPr>
            <w:r w:rsidRPr="00322C63">
              <w:rPr>
                <w:rFonts w:ascii="Times New Roman" w:hAnsi="Times New Roman"/>
                <w:szCs w:val="24"/>
              </w:rPr>
              <w:t>Приобщение к искусству</w:t>
            </w:r>
          </w:p>
        </w:tc>
        <w:tc>
          <w:tcPr>
            <w:tcW w:w="1396" w:type="dxa"/>
            <w:tcBorders>
              <w:top w:val="single" w:sz="4" w:space="0" w:color="auto"/>
              <w:left w:val="single" w:sz="4" w:space="0" w:color="auto"/>
              <w:bottom w:val="single" w:sz="4" w:space="0" w:color="auto"/>
              <w:right w:val="single" w:sz="4" w:space="0" w:color="auto"/>
            </w:tcBorders>
          </w:tcPr>
          <w:p w:rsidR="006F26DC" w:rsidRPr="00322C63" w:rsidRDefault="00831AE3" w:rsidP="00A844F7">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105</w:t>
            </w:r>
          </w:p>
        </w:tc>
      </w:tr>
      <w:tr w:rsidR="006F26DC" w:rsidRPr="00322C63" w:rsidTr="009262E8">
        <w:trPr>
          <w:trHeight w:val="67"/>
        </w:trPr>
        <w:tc>
          <w:tcPr>
            <w:tcW w:w="1101" w:type="dxa"/>
            <w:tcBorders>
              <w:top w:val="single" w:sz="4" w:space="0" w:color="auto"/>
              <w:left w:val="single" w:sz="4" w:space="0" w:color="auto"/>
              <w:bottom w:val="single" w:sz="4" w:space="0" w:color="auto"/>
              <w:right w:val="single" w:sz="4" w:space="0" w:color="auto"/>
            </w:tcBorders>
            <w:hideMark/>
          </w:tcPr>
          <w:p w:rsidR="006F26DC" w:rsidRPr="00322C63" w:rsidRDefault="006C245E" w:rsidP="00B946C0">
            <w:pPr>
              <w:suppressAutoHyphens/>
              <w:spacing w:after="0" w:line="240" w:lineRule="auto"/>
              <w:jc w:val="center"/>
              <w:rPr>
                <w:rFonts w:ascii="Times New Roman" w:eastAsia="Times New Roman" w:hAnsi="Times New Roman"/>
                <w:szCs w:val="24"/>
              </w:rPr>
            </w:pPr>
            <w:r w:rsidRPr="00322C63">
              <w:rPr>
                <w:rFonts w:ascii="Times New Roman" w:hAnsi="Times New Roman"/>
                <w:szCs w:val="24"/>
              </w:rPr>
              <w:t>2.4.2</w:t>
            </w:r>
          </w:p>
        </w:tc>
        <w:tc>
          <w:tcPr>
            <w:tcW w:w="12355" w:type="dxa"/>
            <w:tcBorders>
              <w:top w:val="single" w:sz="4" w:space="0" w:color="auto"/>
              <w:left w:val="single" w:sz="4" w:space="0" w:color="auto"/>
              <w:bottom w:val="single" w:sz="4" w:space="0" w:color="auto"/>
              <w:right w:val="single" w:sz="4" w:space="0" w:color="auto"/>
            </w:tcBorders>
          </w:tcPr>
          <w:p w:rsidR="006F26DC" w:rsidRPr="00322C63" w:rsidRDefault="002510E4" w:rsidP="00B60E12">
            <w:pPr>
              <w:spacing w:after="0" w:line="240" w:lineRule="auto"/>
              <w:rPr>
                <w:rFonts w:ascii="Times New Roman" w:hAnsi="Times New Roman"/>
                <w:szCs w:val="24"/>
              </w:rPr>
            </w:pPr>
            <w:r w:rsidRPr="00322C63">
              <w:rPr>
                <w:rFonts w:ascii="Times New Roman" w:hAnsi="Times New Roman"/>
                <w:szCs w:val="24"/>
              </w:rPr>
              <w:t>Изобразительная деятельность – рисование</w:t>
            </w:r>
          </w:p>
        </w:tc>
        <w:tc>
          <w:tcPr>
            <w:tcW w:w="1396" w:type="dxa"/>
            <w:tcBorders>
              <w:top w:val="single" w:sz="4" w:space="0" w:color="auto"/>
              <w:left w:val="single" w:sz="4" w:space="0" w:color="auto"/>
              <w:bottom w:val="single" w:sz="4" w:space="0" w:color="auto"/>
              <w:right w:val="single" w:sz="4" w:space="0" w:color="auto"/>
            </w:tcBorders>
          </w:tcPr>
          <w:p w:rsidR="006F26DC" w:rsidRPr="00322C63" w:rsidRDefault="00831AE3" w:rsidP="00A844F7">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107</w:t>
            </w:r>
          </w:p>
        </w:tc>
      </w:tr>
      <w:tr w:rsidR="005A53D3" w:rsidRPr="00322C63" w:rsidTr="009262E8">
        <w:trPr>
          <w:trHeight w:val="67"/>
        </w:trPr>
        <w:tc>
          <w:tcPr>
            <w:tcW w:w="1101" w:type="dxa"/>
            <w:tcBorders>
              <w:top w:val="single" w:sz="4" w:space="0" w:color="auto"/>
              <w:left w:val="single" w:sz="4" w:space="0" w:color="auto"/>
              <w:bottom w:val="single" w:sz="4" w:space="0" w:color="auto"/>
              <w:right w:val="single" w:sz="4" w:space="0" w:color="auto"/>
            </w:tcBorders>
          </w:tcPr>
          <w:p w:rsidR="005A53D3" w:rsidRPr="00322C63" w:rsidRDefault="005A53D3" w:rsidP="00B946C0">
            <w:pPr>
              <w:suppressAutoHyphens/>
              <w:spacing w:after="0" w:line="240" w:lineRule="auto"/>
              <w:jc w:val="center"/>
              <w:rPr>
                <w:rFonts w:ascii="Times New Roman" w:hAnsi="Times New Roman"/>
                <w:szCs w:val="24"/>
              </w:rPr>
            </w:pPr>
            <w:r w:rsidRPr="00322C63">
              <w:rPr>
                <w:rFonts w:ascii="Times New Roman" w:hAnsi="Times New Roman"/>
                <w:szCs w:val="24"/>
              </w:rPr>
              <w:lastRenderedPageBreak/>
              <w:t>2.4.3</w:t>
            </w:r>
          </w:p>
        </w:tc>
        <w:tc>
          <w:tcPr>
            <w:tcW w:w="12355" w:type="dxa"/>
            <w:tcBorders>
              <w:top w:val="single" w:sz="4" w:space="0" w:color="auto"/>
              <w:left w:val="single" w:sz="4" w:space="0" w:color="auto"/>
              <w:bottom w:val="single" w:sz="4" w:space="0" w:color="auto"/>
              <w:right w:val="single" w:sz="4" w:space="0" w:color="auto"/>
            </w:tcBorders>
          </w:tcPr>
          <w:p w:rsidR="005A53D3" w:rsidRPr="00322C63" w:rsidRDefault="002510E4" w:rsidP="005A53D3">
            <w:pPr>
              <w:spacing w:after="0" w:line="240" w:lineRule="auto"/>
              <w:rPr>
                <w:rFonts w:ascii="Times New Roman" w:hAnsi="Times New Roman"/>
                <w:szCs w:val="24"/>
              </w:rPr>
            </w:pPr>
            <w:r w:rsidRPr="00322C63">
              <w:rPr>
                <w:rFonts w:ascii="Times New Roman" w:hAnsi="Times New Roman"/>
                <w:szCs w:val="24"/>
              </w:rPr>
              <w:t>Изобразительная деятельность – аппликация</w:t>
            </w:r>
          </w:p>
        </w:tc>
        <w:tc>
          <w:tcPr>
            <w:tcW w:w="1396" w:type="dxa"/>
            <w:tcBorders>
              <w:top w:val="single" w:sz="4" w:space="0" w:color="auto"/>
              <w:left w:val="single" w:sz="4" w:space="0" w:color="auto"/>
              <w:bottom w:val="single" w:sz="4" w:space="0" w:color="auto"/>
              <w:right w:val="single" w:sz="4" w:space="0" w:color="auto"/>
            </w:tcBorders>
          </w:tcPr>
          <w:p w:rsidR="005A53D3" w:rsidRPr="00322C63" w:rsidRDefault="00831AE3" w:rsidP="00A844F7">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111</w:t>
            </w:r>
          </w:p>
        </w:tc>
      </w:tr>
      <w:tr w:rsidR="005A53D3" w:rsidRPr="00322C63" w:rsidTr="009262E8">
        <w:trPr>
          <w:trHeight w:val="67"/>
        </w:trPr>
        <w:tc>
          <w:tcPr>
            <w:tcW w:w="1101" w:type="dxa"/>
            <w:tcBorders>
              <w:top w:val="single" w:sz="4" w:space="0" w:color="auto"/>
              <w:left w:val="single" w:sz="4" w:space="0" w:color="auto"/>
              <w:bottom w:val="single" w:sz="4" w:space="0" w:color="auto"/>
              <w:right w:val="single" w:sz="4" w:space="0" w:color="auto"/>
            </w:tcBorders>
          </w:tcPr>
          <w:p w:rsidR="005A53D3" w:rsidRPr="00322C63" w:rsidRDefault="005A53D3" w:rsidP="00B946C0">
            <w:pPr>
              <w:suppressAutoHyphens/>
              <w:spacing w:after="0" w:line="240" w:lineRule="auto"/>
              <w:jc w:val="center"/>
              <w:rPr>
                <w:rFonts w:ascii="Times New Roman" w:hAnsi="Times New Roman"/>
                <w:szCs w:val="24"/>
              </w:rPr>
            </w:pPr>
            <w:r w:rsidRPr="00322C63">
              <w:rPr>
                <w:rFonts w:ascii="Times New Roman" w:hAnsi="Times New Roman"/>
                <w:szCs w:val="24"/>
              </w:rPr>
              <w:t>2.4.4</w:t>
            </w:r>
          </w:p>
        </w:tc>
        <w:tc>
          <w:tcPr>
            <w:tcW w:w="12355" w:type="dxa"/>
            <w:tcBorders>
              <w:top w:val="single" w:sz="4" w:space="0" w:color="auto"/>
              <w:left w:val="single" w:sz="4" w:space="0" w:color="auto"/>
              <w:bottom w:val="single" w:sz="4" w:space="0" w:color="auto"/>
              <w:right w:val="single" w:sz="4" w:space="0" w:color="auto"/>
            </w:tcBorders>
          </w:tcPr>
          <w:p w:rsidR="005A53D3" w:rsidRPr="00322C63" w:rsidRDefault="002510E4" w:rsidP="005A53D3">
            <w:pPr>
              <w:spacing w:after="0" w:line="240" w:lineRule="auto"/>
              <w:rPr>
                <w:rFonts w:ascii="Times New Roman" w:hAnsi="Times New Roman"/>
                <w:szCs w:val="24"/>
              </w:rPr>
            </w:pPr>
            <w:r w:rsidRPr="00322C63">
              <w:rPr>
                <w:rFonts w:ascii="Times New Roman" w:hAnsi="Times New Roman"/>
                <w:szCs w:val="24"/>
              </w:rPr>
              <w:t>Изобразительная деятельность – лепка</w:t>
            </w:r>
          </w:p>
        </w:tc>
        <w:tc>
          <w:tcPr>
            <w:tcW w:w="1396" w:type="dxa"/>
            <w:tcBorders>
              <w:top w:val="single" w:sz="4" w:space="0" w:color="auto"/>
              <w:left w:val="single" w:sz="4" w:space="0" w:color="auto"/>
              <w:bottom w:val="single" w:sz="4" w:space="0" w:color="auto"/>
              <w:right w:val="single" w:sz="4" w:space="0" w:color="auto"/>
            </w:tcBorders>
          </w:tcPr>
          <w:p w:rsidR="005A53D3" w:rsidRPr="00322C63" w:rsidRDefault="00831AE3" w:rsidP="00A844F7">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113</w:t>
            </w:r>
          </w:p>
        </w:tc>
      </w:tr>
      <w:tr w:rsidR="006F26DC" w:rsidRPr="00322C63" w:rsidTr="009262E8">
        <w:tc>
          <w:tcPr>
            <w:tcW w:w="1101" w:type="dxa"/>
            <w:tcBorders>
              <w:top w:val="single" w:sz="4" w:space="0" w:color="auto"/>
              <w:left w:val="single" w:sz="4" w:space="0" w:color="auto"/>
              <w:bottom w:val="single" w:sz="4" w:space="0" w:color="auto"/>
              <w:right w:val="single" w:sz="4" w:space="0" w:color="auto"/>
            </w:tcBorders>
            <w:hideMark/>
          </w:tcPr>
          <w:p w:rsidR="006F26DC" w:rsidRPr="00322C63" w:rsidRDefault="005A53D3" w:rsidP="00B946C0">
            <w:pPr>
              <w:suppressAutoHyphens/>
              <w:spacing w:after="0" w:line="240" w:lineRule="auto"/>
              <w:jc w:val="center"/>
              <w:rPr>
                <w:rFonts w:ascii="Times New Roman" w:eastAsia="Times New Roman" w:hAnsi="Times New Roman"/>
                <w:szCs w:val="24"/>
              </w:rPr>
            </w:pPr>
            <w:r w:rsidRPr="00322C63">
              <w:rPr>
                <w:rFonts w:ascii="Times New Roman" w:hAnsi="Times New Roman"/>
                <w:szCs w:val="24"/>
              </w:rPr>
              <w:t>2.4.5</w:t>
            </w:r>
          </w:p>
        </w:tc>
        <w:tc>
          <w:tcPr>
            <w:tcW w:w="12355" w:type="dxa"/>
            <w:tcBorders>
              <w:top w:val="single" w:sz="4" w:space="0" w:color="auto"/>
              <w:left w:val="single" w:sz="4" w:space="0" w:color="auto"/>
              <w:bottom w:val="single" w:sz="4" w:space="0" w:color="auto"/>
              <w:right w:val="single" w:sz="4" w:space="0" w:color="auto"/>
            </w:tcBorders>
          </w:tcPr>
          <w:p w:rsidR="006F26DC" w:rsidRPr="00322C63" w:rsidRDefault="002510E4" w:rsidP="00B60E12">
            <w:pPr>
              <w:pStyle w:val="a6"/>
              <w:rPr>
                <w:rFonts w:ascii="Times New Roman" w:hAnsi="Times New Roman"/>
                <w:szCs w:val="20"/>
              </w:rPr>
            </w:pPr>
            <w:r w:rsidRPr="00322C63">
              <w:rPr>
                <w:rFonts w:ascii="Times New Roman" w:hAnsi="Times New Roman"/>
                <w:szCs w:val="20"/>
              </w:rPr>
              <w:t>Конструктивная деятельность</w:t>
            </w:r>
          </w:p>
        </w:tc>
        <w:tc>
          <w:tcPr>
            <w:tcW w:w="1396" w:type="dxa"/>
            <w:tcBorders>
              <w:top w:val="single" w:sz="4" w:space="0" w:color="auto"/>
              <w:left w:val="single" w:sz="4" w:space="0" w:color="auto"/>
              <w:bottom w:val="single" w:sz="4" w:space="0" w:color="auto"/>
              <w:right w:val="single" w:sz="4" w:space="0" w:color="auto"/>
            </w:tcBorders>
          </w:tcPr>
          <w:p w:rsidR="006F26DC" w:rsidRPr="00322C63" w:rsidRDefault="00831AE3" w:rsidP="00A844F7">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117</w:t>
            </w:r>
          </w:p>
        </w:tc>
      </w:tr>
      <w:tr w:rsidR="006F26DC" w:rsidRPr="00322C63" w:rsidTr="009262E8">
        <w:tc>
          <w:tcPr>
            <w:tcW w:w="1101" w:type="dxa"/>
            <w:tcBorders>
              <w:top w:val="single" w:sz="4" w:space="0" w:color="auto"/>
              <w:left w:val="single" w:sz="4" w:space="0" w:color="auto"/>
              <w:bottom w:val="single" w:sz="4" w:space="0" w:color="auto"/>
              <w:right w:val="single" w:sz="4" w:space="0" w:color="auto"/>
            </w:tcBorders>
            <w:hideMark/>
          </w:tcPr>
          <w:p w:rsidR="006F26DC" w:rsidRPr="00322C63" w:rsidRDefault="005A53D3" w:rsidP="00B946C0">
            <w:pPr>
              <w:suppressAutoHyphens/>
              <w:spacing w:after="0" w:line="240" w:lineRule="auto"/>
              <w:jc w:val="center"/>
              <w:rPr>
                <w:rFonts w:ascii="Times New Roman" w:eastAsia="Times New Roman" w:hAnsi="Times New Roman"/>
                <w:szCs w:val="24"/>
              </w:rPr>
            </w:pPr>
            <w:r w:rsidRPr="00322C63">
              <w:rPr>
                <w:rFonts w:ascii="Times New Roman" w:hAnsi="Times New Roman"/>
                <w:szCs w:val="24"/>
              </w:rPr>
              <w:t>2.4.6</w:t>
            </w:r>
          </w:p>
        </w:tc>
        <w:tc>
          <w:tcPr>
            <w:tcW w:w="12355" w:type="dxa"/>
            <w:tcBorders>
              <w:top w:val="single" w:sz="4" w:space="0" w:color="auto"/>
              <w:left w:val="single" w:sz="4" w:space="0" w:color="auto"/>
              <w:bottom w:val="single" w:sz="4" w:space="0" w:color="auto"/>
              <w:right w:val="single" w:sz="4" w:space="0" w:color="auto"/>
            </w:tcBorders>
          </w:tcPr>
          <w:p w:rsidR="006F26DC" w:rsidRPr="00322C63" w:rsidRDefault="002510E4" w:rsidP="00B60E12">
            <w:pPr>
              <w:spacing w:after="0" w:line="240" w:lineRule="auto"/>
              <w:rPr>
                <w:rFonts w:ascii="Times New Roman" w:hAnsi="Times New Roman"/>
                <w:szCs w:val="24"/>
              </w:rPr>
            </w:pPr>
            <w:r w:rsidRPr="00322C63">
              <w:rPr>
                <w:rFonts w:ascii="Times New Roman" w:hAnsi="Times New Roman"/>
                <w:szCs w:val="24"/>
              </w:rPr>
              <w:t>Театрализованная деятельность</w:t>
            </w:r>
          </w:p>
        </w:tc>
        <w:tc>
          <w:tcPr>
            <w:tcW w:w="1396" w:type="dxa"/>
            <w:tcBorders>
              <w:top w:val="single" w:sz="4" w:space="0" w:color="auto"/>
              <w:left w:val="single" w:sz="4" w:space="0" w:color="auto"/>
              <w:bottom w:val="single" w:sz="4" w:space="0" w:color="auto"/>
              <w:right w:val="single" w:sz="4" w:space="0" w:color="auto"/>
            </w:tcBorders>
          </w:tcPr>
          <w:p w:rsidR="006F26DC" w:rsidRPr="00322C63" w:rsidRDefault="00831AE3" w:rsidP="00A844F7">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120</w:t>
            </w:r>
          </w:p>
        </w:tc>
      </w:tr>
      <w:tr w:rsidR="006F26DC" w:rsidRPr="00322C63" w:rsidTr="009262E8">
        <w:tc>
          <w:tcPr>
            <w:tcW w:w="1101" w:type="dxa"/>
            <w:tcBorders>
              <w:top w:val="single" w:sz="4" w:space="0" w:color="auto"/>
              <w:left w:val="single" w:sz="4" w:space="0" w:color="auto"/>
              <w:bottom w:val="single" w:sz="4" w:space="0" w:color="auto"/>
              <w:right w:val="single" w:sz="4" w:space="0" w:color="auto"/>
            </w:tcBorders>
            <w:hideMark/>
          </w:tcPr>
          <w:p w:rsidR="006F26DC" w:rsidRPr="00322C63" w:rsidRDefault="00B20B01" w:rsidP="00B946C0">
            <w:pPr>
              <w:suppressAutoHyphens/>
              <w:spacing w:after="0" w:line="240" w:lineRule="auto"/>
              <w:jc w:val="center"/>
              <w:rPr>
                <w:rFonts w:ascii="Times New Roman" w:eastAsia="Times New Roman" w:hAnsi="Times New Roman"/>
                <w:szCs w:val="24"/>
              </w:rPr>
            </w:pPr>
            <w:r w:rsidRPr="00322C63">
              <w:rPr>
                <w:rFonts w:ascii="Times New Roman" w:hAnsi="Times New Roman"/>
                <w:szCs w:val="24"/>
              </w:rPr>
              <w:t>2.5</w:t>
            </w:r>
          </w:p>
        </w:tc>
        <w:tc>
          <w:tcPr>
            <w:tcW w:w="12355" w:type="dxa"/>
            <w:tcBorders>
              <w:top w:val="single" w:sz="4" w:space="0" w:color="auto"/>
              <w:left w:val="single" w:sz="4" w:space="0" w:color="auto"/>
              <w:bottom w:val="single" w:sz="4" w:space="0" w:color="auto"/>
              <w:right w:val="single" w:sz="4" w:space="0" w:color="auto"/>
            </w:tcBorders>
          </w:tcPr>
          <w:p w:rsidR="006F26DC" w:rsidRPr="00322C63" w:rsidRDefault="002510E4" w:rsidP="00B60E12">
            <w:pPr>
              <w:spacing w:after="0" w:line="240" w:lineRule="auto"/>
              <w:rPr>
                <w:rFonts w:ascii="Times New Roman" w:hAnsi="Times New Roman"/>
                <w:b/>
                <w:szCs w:val="24"/>
              </w:rPr>
            </w:pPr>
            <w:r w:rsidRPr="00322C63">
              <w:rPr>
                <w:rFonts w:ascii="Times New Roman" w:hAnsi="Times New Roman"/>
                <w:b/>
                <w:szCs w:val="24"/>
              </w:rPr>
              <w:t>Физическое развитие</w:t>
            </w:r>
          </w:p>
        </w:tc>
        <w:tc>
          <w:tcPr>
            <w:tcW w:w="1396" w:type="dxa"/>
            <w:tcBorders>
              <w:top w:val="single" w:sz="4" w:space="0" w:color="auto"/>
              <w:left w:val="single" w:sz="4" w:space="0" w:color="auto"/>
              <w:bottom w:val="single" w:sz="4" w:space="0" w:color="auto"/>
              <w:right w:val="single" w:sz="4" w:space="0" w:color="auto"/>
            </w:tcBorders>
          </w:tcPr>
          <w:p w:rsidR="006F26DC" w:rsidRPr="00322C63" w:rsidRDefault="00831AE3" w:rsidP="00A844F7">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122</w:t>
            </w:r>
          </w:p>
        </w:tc>
      </w:tr>
      <w:tr w:rsidR="006F26DC" w:rsidRPr="00322C63" w:rsidTr="009262E8">
        <w:trPr>
          <w:trHeight w:val="318"/>
        </w:trPr>
        <w:tc>
          <w:tcPr>
            <w:tcW w:w="1101" w:type="dxa"/>
            <w:tcBorders>
              <w:top w:val="single" w:sz="4" w:space="0" w:color="auto"/>
              <w:left w:val="single" w:sz="4" w:space="0" w:color="auto"/>
              <w:bottom w:val="single" w:sz="4" w:space="0" w:color="auto"/>
              <w:right w:val="single" w:sz="4" w:space="0" w:color="auto"/>
            </w:tcBorders>
            <w:hideMark/>
          </w:tcPr>
          <w:p w:rsidR="006F26DC" w:rsidRPr="00322C63" w:rsidRDefault="00B20B01" w:rsidP="00B946C0">
            <w:pPr>
              <w:suppressAutoHyphens/>
              <w:spacing w:after="0" w:line="240" w:lineRule="auto"/>
              <w:jc w:val="center"/>
              <w:rPr>
                <w:rFonts w:ascii="Times New Roman" w:eastAsia="Times New Roman" w:hAnsi="Times New Roman"/>
                <w:szCs w:val="24"/>
              </w:rPr>
            </w:pPr>
            <w:r w:rsidRPr="00322C63">
              <w:rPr>
                <w:rFonts w:ascii="Times New Roman" w:hAnsi="Times New Roman"/>
                <w:szCs w:val="24"/>
              </w:rPr>
              <w:t>2.5.1</w:t>
            </w:r>
          </w:p>
        </w:tc>
        <w:tc>
          <w:tcPr>
            <w:tcW w:w="12355" w:type="dxa"/>
            <w:tcBorders>
              <w:top w:val="single" w:sz="4" w:space="0" w:color="auto"/>
              <w:left w:val="single" w:sz="4" w:space="0" w:color="auto"/>
              <w:bottom w:val="single" w:sz="4" w:space="0" w:color="auto"/>
              <w:right w:val="single" w:sz="4" w:space="0" w:color="auto"/>
            </w:tcBorders>
          </w:tcPr>
          <w:p w:rsidR="006F26DC" w:rsidRPr="00322C63" w:rsidRDefault="002510E4" w:rsidP="00062C61">
            <w:pPr>
              <w:spacing w:after="0" w:line="240" w:lineRule="auto"/>
              <w:rPr>
                <w:rFonts w:ascii="Times New Roman" w:hAnsi="Times New Roman"/>
                <w:szCs w:val="20"/>
              </w:rPr>
            </w:pPr>
            <w:r w:rsidRPr="00322C63">
              <w:rPr>
                <w:rFonts w:ascii="Times New Roman" w:hAnsi="Times New Roman"/>
                <w:szCs w:val="20"/>
              </w:rPr>
              <w:t>Спортивные упражнения</w:t>
            </w:r>
            <w:r w:rsidR="00062C61" w:rsidRPr="00322C63">
              <w:rPr>
                <w:rFonts w:ascii="Times New Roman" w:hAnsi="Times New Roman"/>
                <w:szCs w:val="20"/>
              </w:rPr>
              <w:t xml:space="preserve"> и п</w:t>
            </w:r>
            <w:r w:rsidRPr="00322C63">
              <w:rPr>
                <w:rFonts w:ascii="Times New Roman" w:hAnsi="Times New Roman"/>
                <w:szCs w:val="20"/>
              </w:rPr>
              <w:t>одвижные игры</w:t>
            </w:r>
          </w:p>
        </w:tc>
        <w:tc>
          <w:tcPr>
            <w:tcW w:w="1396" w:type="dxa"/>
            <w:tcBorders>
              <w:top w:val="single" w:sz="4" w:space="0" w:color="auto"/>
              <w:left w:val="single" w:sz="4" w:space="0" w:color="auto"/>
              <w:bottom w:val="single" w:sz="4" w:space="0" w:color="auto"/>
              <w:right w:val="single" w:sz="4" w:space="0" w:color="auto"/>
            </w:tcBorders>
          </w:tcPr>
          <w:p w:rsidR="006F26DC" w:rsidRPr="00322C63" w:rsidRDefault="00831AE3" w:rsidP="00A844F7">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126</w:t>
            </w:r>
          </w:p>
        </w:tc>
      </w:tr>
      <w:tr w:rsidR="006F26DC" w:rsidRPr="00322C63" w:rsidTr="009262E8">
        <w:tc>
          <w:tcPr>
            <w:tcW w:w="1101" w:type="dxa"/>
            <w:tcBorders>
              <w:top w:val="single" w:sz="4" w:space="0" w:color="auto"/>
              <w:left w:val="single" w:sz="4" w:space="0" w:color="auto"/>
              <w:bottom w:val="single" w:sz="4" w:space="0" w:color="auto"/>
              <w:right w:val="single" w:sz="4" w:space="0" w:color="auto"/>
            </w:tcBorders>
            <w:hideMark/>
          </w:tcPr>
          <w:p w:rsidR="006F26DC" w:rsidRPr="00322C63" w:rsidRDefault="00B20B01" w:rsidP="00B946C0">
            <w:pPr>
              <w:suppressAutoHyphens/>
              <w:spacing w:after="0" w:line="240" w:lineRule="auto"/>
              <w:jc w:val="center"/>
              <w:rPr>
                <w:rFonts w:ascii="Times New Roman" w:eastAsia="Times New Roman" w:hAnsi="Times New Roman"/>
                <w:szCs w:val="24"/>
              </w:rPr>
            </w:pPr>
            <w:r w:rsidRPr="00322C63">
              <w:rPr>
                <w:rFonts w:ascii="Times New Roman" w:hAnsi="Times New Roman"/>
                <w:szCs w:val="24"/>
              </w:rPr>
              <w:t>2.5.2</w:t>
            </w:r>
          </w:p>
        </w:tc>
        <w:tc>
          <w:tcPr>
            <w:tcW w:w="12355" w:type="dxa"/>
            <w:tcBorders>
              <w:top w:val="single" w:sz="4" w:space="0" w:color="auto"/>
              <w:left w:val="single" w:sz="4" w:space="0" w:color="auto"/>
              <w:bottom w:val="single" w:sz="4" w:space="0" w:color="auto"/>
              <w:right w:val="single" w:sz="4" w:space="0" w:color="auto"/>
            </w:tcBorders>
          </w:tcPr>
          <w:p w:rsidR="006F26DC" w:rsidRPr="00322C63" w:rsidRDefault="003F3081" w:rsidP="00B60E12">
            <w:pPr>
              <w:spacing w:after="0" w:line="240" w:lineRule="auto"/>
              <w:jc w:val="both"/>
              <w:rPr>
                <w:rFonts w:ascii="Times New Roman" w:hAnsi="Times New Roman"/>
                <w:szCs w:val="24"/>
              </w:rPr>
            </w:pPr>
            <w:r w:rsidRPr="00322C63">
              <w:rPr>
                <w:rFonts w:ascii="Times New Roman" w:hAnsi="Times New Roman"/>
                <w:szCs w:val="24"/>
              </w:rPr>
              <w:t>Физическое развитие. «Формирование о здоровом образе жизни»</w:t>
            </w:r>
          </w:p>
        </w:tc>
        <w:tc>
          <w:tcPr>
            <w:tcW w:w="1396" w:type="dxa"/>
            <w:tcBorders>
              <w:top w:val="single" w:sz="4" w:space="0" w:color="auto"/>
              <w:left w:val="single" w:sz="4" w:space="0" w:color="auto"/>
              <w:bottom w:val="single" w:sz="4" w:space="0" w:color="auto"/>
              <w:right w:val="single" w:sz="4" w:space="0" w:color="auto"/>
            </w:tcBorders>
          </w:tcPr>
          <w:p w:rsidR="006F26DC" w:rsidRPr="00322C63" w:rsidRDefault="00831AE3" w:rsidP="00A844F7">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136</w:t>
            </w:r>
          </w:p>
        </w:tc>
      </w:tr>
      <w:tr w:rsidR="006F26DC" w:rsidRPr="00322C63" w:rsidTr="009262E8">
        <w:tc>
          <w:tcPr>
            <w:tcW w:w="1101" w:type="dxa"/>
            <w:tcBorders>
              <w:top w:val="single" w:sz="4" w:space="0" w:color="auto"/>
              <w:left w:val="single" w:sz="4" w:space="0" w:color="auto"/>
              <w:bottom w:val="single" w:sz="4" w:space="0" w:color="auto"/>
              <w:right w:val="single" w:sz="4" w:space="0" w:color="auto"/>
            </w:tcBorders>
            <w:hideMark/>
          </w:tcPr>
          <w:p w:rsidR="006F26DC" w:rsidRPr="00322C63" w:rsidRDefault="00B20B01" w:rsidP="00B946C0">
            <w:pPr>
              <w:suppressAutoHyphens/>
              <w:spacing w:after="0" w:line="240" w:lineRule="auto"/>
              <w:jc w:val="center"/>
              <w:rPr>
                <w:rFonts w:ascii="Times New Roman" w:eastAsia="Times New Roman" w:hAnsi="Times New Roman"/>
                <w:szCs w:val="24"/>
              </w:rPr>
            </w:pPr>
            <w:r w:rsidRPr="00322C63">
              <w:rPr>
                <w:rFonts w:ascii="Times New Roman" w:hAnsi="Times New Roman"/>
                <w:szCs w:val="24"/>
              </w:rPr>
              <w:t>2.6</w:t>
            </w:r>
          </w:p>
        </w:tc>
        <w:tc>
          <w:tcPr>
            <w:tcW w:w="12355" w:type="dxa"/>
            <w:tcBorders>
              <w:top w:val="single" w:sz="4" w:space="0" w:color="auto"/>
              <w:left w:val="single" w:sz="4" w:space="0" w:color="auto"/>
              <w:bottom w:val="single" w:sz="4" w:space="0" w:color="auto"/>
              <w:right w:val="single" w:sz="4" w:space="0" w:color="auto"/>
            </w:tcBorders>
          </w:tcPr>
          <w:p w:rsidR="006F26DC" w:rsidRPr="00322C63" w:rsidRDefault="003F3081" w:rsidP="00062C61">
            <w:pPr>
              <w:spacing w:after="0" w:line="240" w:lineRule="auto"/>
              <w:rPr>
                <w:rFonts w:ascii="Times New Roman" w:hAnsi="Times New Roman"/>
                <w:szCs w:val="24"/>
              </w:rPr>
            </w:pPr>
            <w:r w:rsidRPr="00322C63">
              <w:rPr>
                <w:rFonts w:ascii="Times New Roman" w:hAnsi="Times New Roman"/>
                <w:szCs w:val="24"/>
              </w:rPr>
              <w:t>Вариативные формы, способы, методы, и средства реализации Программы</w:t>
            </w:r>
          </w:p>
        </w:tc>
        <w:tc>
          <w:tcPr>
            <w:tcW w:w="1396" w:type="dxa"/>
            <w:tcBorders>
              <w:top w:val="single" w:sz="4" w:space="0" w:color="auto"/>
              <w:left w:val="single" w:sz="4" w:space="0" w:color="auto"/>
              <w:bottom w:val="single" w:sz="4" w:space="0" w:color="auto"/>
              <w:right w:val="single" w:sz="4" w:space="0" w:color="auto"/>
            </w:tcBorders>
          </w:tcPr>
          <w:p w:rsidR="006F26DC" w:rsidRPr="00322C63" w:rsidRDefault="00831AE3" w:rsidP="00A844F7">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137</w:t>
            </w:r>
          </w:p>
        </w:tc>
      </w:tr>
      <w:tr w:rsidR="006F26DC" w:rsidRPr="00322C63" w:rsidTr="009262E8">
        <w:tc>
          <w:tcPr>
            <w:tcW w:w="1101" w:type="dxa"/>
            <w:tcBorders>
              <w:top w:val="single" w:sz="4" w:space="0" w:color="auto"/>
              <w:left w:val="single" w:sz="4" w:space="0" w:color="auto"/>
              <w:bottom w:val="single" w:sz="4" w:space="0" w:color="auto"/>
              <w:right w:val="single" w:sz="4" w:space="0" w:color="auto"/>
            </w:tcBorders>
            <w:hideMark/>
          </w:tcPr>
          <w:p w:rsidR="006F26DC" w:rsidRPr="00322C63" w:rsidRDefault="00B20B01" w:rsidP="00B946C0">
            <w:pPr>
              <w:suppressAutoHyphens/>
              <w:spacing w:after="0" w:line="240" w:lineRule="auto"/>
              <w:jc w:val="center"/>
              <w:rPr>
                <w:rFonts w:ascii="Times New Roman" w:eastAsia="Times New Roman" w:hAnsi="Times New Roman"/>
                <w:szCs w:val="24"/>
              </w:rPr>
            </w:pPr>
            <w:r w:rsidRPr="00322C63">
              <w:rPr>
                <w:rFonts w:ascii="Times New Roman" w:hAnsi="Times New Roman"/>
                <w:szCs w:val="24"/>
              </w:rPr>
              <w:t>2.7</w:t>
            </w:r>
          </w:p>
        </w:tc>
        <w:tc>
          <w:tcPr>
            <w:tcW w:w="12355" w:type="dxa"/>
            <w:tcBorders>
              <w:top w:val="single" w:sz="4" w:space="0" w:color="auto"/>
              <w:left w:val="single" w:sz="4" w:space="0" w:color="auto"/>
              <w:bottom w:val="single" w:sz="4" w:space="0" w:color="auto"/>
              <w:right w:val="single" w:sz="4" w:space="0" w:color="auto"/>
            </w:tcBorders>
          </w:tcPr>
          <w:p w:rsidR="006F26DC" w:rsidRPr="00322C63" w:rsidRDefault="003F3081" w:rsidP="00B60E12">
            <w:pPr>
              <w:spacing w:after="0" w:line="240" w:lineRule="auto"/>
              <w:rPr>
                <w:rFonts w:ascii="Times New Roman" w:hAnsi="Times New Roman"/>
                <w:szCs w:val="24"/>
              </w:rPr>
            </w:pPr>
            <w:r w:rsidRPr="00322C63">
              <w:rPr>
                <w:rFonts w:ascii="Times New Roman" w:hAnsi="Times New Roman"/>
                <w:szCs w:val="24"/>
              </w:rPr>
              <w:t xml:space="preserve">Методы и приемы работы с детьми </w:t>
            </w:r>
          </w:p>
        </w:tc>
        <w:tc>
          <w:tcPr>
            <w:tcW w:w="1396" w:type="dxa"/>
            <w:tcBorders>
              <w:top w:val="single" w:sz="4" w:space="0" w:color="auto"/>
              <w:left w:val="single" w:sz="4" w:space="0" w:color="auto"/>
              <w:bottom w:val="single" w:sz="4" w:space="0" w:color="auto"/>
              <w:right w:val="single" w:sz="4" w:space="0" w:color="auto"/>
            </w:tcBorders>
          </w:tcPr>
          <w:p w:rsidR="006F26DC" w:rsidRPr="00322C63" w:rsidRDefault="00831AE3" w:rsidP="00A844F7">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140</w:t>
            </w:r>
          </w:p>
        </w:tc>
      </w:tr>
      <w:tr w:rsidR="006F26DC" w:rsidRPr="00322C63" w:rsidTr="009262E8">
        <w:tc>
          <w:tcPr>
            <w:tcW w:w="1101" w:type="dxa"/>
            <w:tcBorders>
              <w:top w:val="single" w:sz="4" w:space="0" w:color="auto"/>
              <w:left w:val="single" w:sz="4" w:space="0" w:color="auto"/>
              <w:bottom w:val="single" w:sz="4" w:space="0" w:color="auto"/>
              <w:right w:val="single" w:sz="4" w:space="0" w:color="auto"/>
            </w:tcBorders>
            <w:hideMark/>
          </w:tcPr>
          <w:p w:rsidR="006F26DC" w:rsidRPr="00322C63" w:rsidRDefault="00B20B01" w:rsidP="00B946C0">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2.8</w:t>
            </w:r>
          </w:p>
        </w:tc>
        <w:tc>
          <w:tcPr>
            <w:tcW w:w="12355" w:type="dxa"/>
            <w:tcBorders>
              <w:top w:val="single" w:sz="4" w:space="0" w:color="auto"/>
              <w:left w:val="single" w:sz="4" w:space="0" w:color="auto"/>
              <w:bottom w:val="single" w:sz="4" w:space="0" w:color="auto"/>
              <w:right w:val="single" w:sz="4" w:space="0" w:color="auto"/>
            </w:tcBorders>
          </w:tcPr>
          <w:p w:rsidR="006F26DC" w:rsidRPr="00322C63" w:rsidRDefault="003F3081" w:rsidP="00B60E12">
            <w:pPr>
              <w:pStyle w:val="a6"/>
              <w:rPr>
                <w:rFonts w:ascii="Times New Roman" w:hAnsi="Times New Roman"/>
                <w:szCs w:val="24"/>
              </w:rPr>
            </w:pPr>
            <w:r w:rsidRPr="00322C63">
              <w:rPr>
                <w:rFonts w:ascii="Times New Roman" w:hAnsi="Times New Roman"/>
                <w:szCs w:val="24"/>
              </w:rPr>
              <w:t>Средства реализации рабочей программы</w:t>
            </w:r>
          </w:p>
        </w:tc>
        <w:tc>
          <w:tcPr>
            <w:tcW w:w="1396" w:type="dxa"/>
            <w:tcBorders>
              <w:top w:val="single" w:sz="4" w:space="0" w:color="auto"/>
              <w:left w:val="single" w:sz="4" w:space="0" w:color="auto"/>
              <w:bottom w:val="single" w:sz="4" w:space="0" w:color="auto"/>
              <w:right w:val="single" w:sz="4" w:space="0" w:color="auto"/>
            </w:tcBorders>
          </w:tcPr>
          <w:p w:rsidR="006F26DC" w:rsidRPr="00322C63" w:rsidRDefault="00831AE3" w:rsidP="00A844F7">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141</w:t>
            </w:r>
          </w:p>
        </w:tc>
      </w:tr>
      <w:tr w:rsidR="006F26DC" w:rsidRPr="00322C63" w:rsidTr="009262E8">
        <w:tc>
          <w:tcPr>
            <w:tcW w:w="1101" w:type="dxa"/>
            <w:tcBorders>
              <w:top w:val="single" w:sz="4" w:space="0" w:color="auto"/>
              <w:left w:val="single" w:sz="4" w:space="0" w:color="auto"/>
              <w:bottom w:val="single" w:sz="4" w:space="0" w:color="auto"/>
              <w:right w:val="single" w:sz="4" w:space="0" w:color="auto"/>
            </w:tcBorders>
            <w:hideMark/>
          </w:tcPr>
          <w:p w:rsidR="006F26DC" w:rsidRPr="00322C63" w:rsidRDefault="00826E33" w:rsidP="00B946C0">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2.9</w:t>
            </w:r>
          </w:p>
        </w:tc>
        <w:tc>
          <w:tcPr>
            <w:tcW w:w="12355" w:type="dxa"/>
            <w:tcBorders>
              <w:top w:val="single" w:sz="4" w:space="0" w:color="auto"/>
              <w:left w:val="single" w:sz="4" w:space="0" w:color="auto"/>
              <w:bottom w:val="single" w:sz="4" w:space="0" w:color="auto"/>
              <w:right w:val="single" w:sz="4" w:space="0" w:color="auto"/>
            </w:tcBorders>
          </w:tcPr>
          <w:p w:rsidR="006F26DC" w:rsidRPr="00322C63" w:rsidRDefault="00960271" w:rsidP="00B60E12">
            <w:pPr>
              <w:spacing w:after="0" w:line="240" w:lineRule="auto"/>
              <w:rPr>
                <w:rFonts w:ascii="Times New Roman" w:hAnsi="Times New Roman"/>
                <w:szCs w:val="24"/>
              </w:rPr>
            </w:pPr>
            <w:r w:rsidRPr="00322C63">
              <w:rPr>
                <w:rFonts w:ascii="Times New Roman" w:hAnsi="Times New Roman"/>
                <w:szCs w:val="24"/>
              </w:rPr>
              <w:t>Взаимодействие коллектива с семьями воспитанников</w:t>
            </w:r>
          </w:p>
        </w:tc>
        <w:tc>
          <w:tcPr>
            <w:tcW w:w="1396" w:type="dxa"/>
            <w:tcBorders>
              <w:top w:val="single" w:sz="4" w:space="0" w:color="auto"/>
              <w:left w:val="single" w:sz="4" w:space="0" w:color="auto"/>
              <w:bottom w:val="single" w:sz="4" w:space="0" w:color="auto"/>
              <w:right w:val="single" w:sz="4" w:space="0" w:color="auto"/>
            </w:tcBorders>
          </w:tcPr>
          <w:p w:rsidR="006F26DC" w:rsidRPr="00322C63" w:rsidRDefault="00831AE3" w:rsidP="00A844F7">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146</w:t>
            </w:r>
          </w:p>
        </w:tc>
      </w:tr>
      <w:tr w:rsidR="002E03FE" w:rsidRPr="00322C63" w:rsidTr="009262E8">
        <w:tc>
          <w:tcPr>
            <w:tcW w:w="1101" w:type="dxa"/>
            <w:tcBorders>
              <w:top w:val="single" w:sz="4" w:space="0" w:color="auto"/>
              <w:left w:val="single" w:sz="4" w:space="0" w:color="auto"/>
              <w:bottom w:val="single" w:sz="4" w:space="0" w:color="auto"/>
              <w:right w:val="single" w:sz="4" w:space="0" w:color="auto"/>
            </w:tcBorders>
          </w:tcPr>
          <w:p w:rsidR="002E03FE" w:rsidRPr="00322C63" w:rsidRDefault="002E03FE" w:rsidP="00B946C0">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2.9.1</w:t>
            </w:r>
          </w:p>
        </w:tc>
        <w:tc>
          <w:tcPr>
            <w:tcW w:w="12355" w:type="dxa"/>
            <w:tcBorders>
              <w:top w:val="single" w:sz="4" w:space="0" w:color="auto"/>
              <w:left w:val="single" w:sz="4" w:space="0" w:color="auto"/>
              <w:bottom w:val="single" w:sz="4" w:space="0" w:color="auto"/>
              <w:right w:val="single" w:sz="4" w:space="0" w:color="auto"/>
            </w:tcBorders>
          </w:tcPr>
          <w:p w:rsidR="002E03FE" w:rsidRPr="00322C63" w:rsidRDefault="00960271" w:rsidP="00B60E12">
            <w:pPr>
              <w:spacing w:after="0" w:line="240" w:lineRule="auto"/>
              <w:rPr>
                <w:rFonts w:ascii="Times New Roman" w:hAnsi="Times New Roman"/>
                <w:szCs w:val="16"/>
                <w:shd w:val="clear" w:color="auto" w:fill="FFFFFF"/>
              </w:rPr>
            </w:pPr>
            <w:r w:rsidRPr="00322C63">
              <w:rPr>
                <w:rFonts w:ascii="Times New Roman" w:hAnsi="Times New Roman"/>
                <w:szCs w:val="16"/>
                <w:shd w:val="clear" w:color="auto" w:fill="FFFFFF"/>
              </w:rPr>
              <w:t>Перспективный план работы по взаимодействию с родителями</w:t>
            </w:r>
          </w:p>
        </w:tc>
        <w:tc>
          <w:tcPr>
            <w:tcW w:w="1396" w:type="dxa"/>
            <w:tcBorders>
              <w:top w:val="single" w:sz="4" w:space="0" w:color="auto"/>
              <w:left w:val="single" w:sz="4" w:space="0" w:color="auto"/>
              <w:bottom w:val="single" w:sz="4" w:space="0" w:color="auto"/>
              <w:right w:val="single" w:sz="4" w:space="0" w:color="auto"/>
            </w:tcBorders>
          </w:tcPr>
          <w:p w:rsidR="002E03FE" w:rsidRPr="00322C63" w:rsidRDefault="00831AE3" w:rsidP="00A844F7">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147</w:t>
            </w:r>
          </w:p>
        </w:tc>
      </w:tr>
      <w:tr w:rsidR="002E03FE" w:rsidRPr="00322C63" w:rsidTr="009262E8">
        <w:tc>
          <w:tcPr>
            <w:tcW w:w="1101" w:type="dxa"/>
            <w:tcBorders>
              <w:top w:val="single" w:sz="4" w:space="0" w:color="auto"/>
              <w:left w:val="single" w:sz="4" w:space="0" w:color="auto"/>
              <w:bottom w:val="single" w:sz="4" w:space="0" w:color="auto"/>
              <w:right w:val="single" w:sz="4" w:space="0" w:color="auto"/>
            </w:tcBorders>
          </w:tcPr>
          <w:p w:rsidR="002E03FE" w:rsidRPr="00322C63" w:rsidRDefault="002E03FE" w:rsidP="00B946C0">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2.9.2</w:t>
            </w:r>
          </w:p>
        </w:tc>
        <w:tc>
          <w:tcPr>
            <w:tcW w:w="12355" w:type="dxa"/>
            <w:tcBorders>
              <w:top w:val="single" w:sz="4" w:space="0" w:color="auto"/>
              <w:left w:val="single" w:sz="4" w:space="0" w:color="auto"/>
              <w:bottom w:val="single" w:sz="4" w:space="0" w:color="auto"/>
              <w:right w:val="single" w:sz="4" w:space="0" w:color="auto"/>
            </w:tcBorders>
          </w:tcPr>
          <w:p w:rsidR="002E03FE" w:rsidRPr="00322C63" w:rsidRDefault="00960271" w:rsidP="00B60E12">
            <w:pPr>
              <w:spacing w:after="0" w:line="240" w:lineRule="auto"/>
              <w:rPr>
                <w:rFonts w:ascii="Times New Roman" w:hAnsi="Times New Roman"/>
                <w:szCs w:val="16"/>
                <w:shd w:val="clear" w:color="auto" w:fill="FFFFFF"/>
              </w:rPr>
            </w:pPr>
            <w:r w:rsidRPr="00322C63">
              <w:rPr>
                <w:rFonts w:ascii="Times New Roman" w:hAnsi="Times New Roman"/>
                <w:szCs w:val="16"/>
                <w:shd w:val="clear" w:color="auto" w:fill="FFFFFF"/>
              </w:rPr>
              <w:t>Модуль «Взаимодействие с родителями»</w:t>
            </w:r>
          </w:p>
        </w:tc>
        <w:tc>
          <w:tcPr>
            <w:tcW w:w="1396" w:type="dxa"/>
            <w:tcBorders>
              <w:top w:val="single" w:sz="4" w:space="0" w:color="auto"/>
              <w:left w:val="single" w:sz="4" w:space="0" w:color="auto"/>
              <w:bottom w:val="single" w:sz="4" w:space="0" w:color="auto"/>
              <w:right w:val="single" w:sz="4" w:space="0" w:color="auto"/>
            </w:tcBorders>
          </w:tcPr>
          <w:p w:rsidR="002E03FE" w:rsidRPr="00322C63" w:rsidRDefault="00831AE3" w:rsidP="00A844F7">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149</w:t>
            </w:r>
          </w:p>
        </w:tc>
      </w:tr>
      <w:tr w:rsidR="006F26DC" w:rsidRPr="00322C63" w:rsidTr="009262E8">
        <w:tc>
          <w:tcPr>
            <w:tcW w:w="1101" w:type="dxa"/>
            <w:tcBorders>
              <w:top w:val="single" w:sz="4" w:space="0" w:color="auto"/>
              <w:left w:val="single" w:sz="4" w:space="0" w:color="auto"/>
              <w:bottom w:val="single" w:sz="4" w:space="0" w:color="auto"/>
              <w:right w:val="single" w:sz="4" w:space="0" w:color="auto"/>
            </w:tcBorders>
            <w:hideMark/>
          </w:tcPr>
          <w:p w:rsidR="006F26DC" w:rsidRPr="00322C63" w:rsidRDefault="00826E33" w:rsidP="00B946C0">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2.10</w:t>
            </w:r>
          </w:p>
        </w:tc>
        <w:tc>
          <w:tcPr>
            <w:tcW w:w="12355" w:type="dxa"/>
            <w:tcBorders>
              <w:top w:val="single" w:sz="4" w:space="0" w:color="auto"/>
              <w:left w:val="single" w:sz="4" w:space="0" w:color="auto"/>
              <w:bottom w:val="single" w:sz="4" w:space="0" w:color="auto"/>
              <w:right w:val="single" w:sz="4" w:space="0" w:color="auto"/>
            </w:tcBorders>
          </w:tcPr>
          <w:p w:rsidR="006F26DC" w:rsidRPr="00322C63" w:rsidRDefault="00960271" w:rsidP="00B60E12">
            <w:pPr>
              <w:spacing w:after="0" w:line="240" w:lineRule="auto"/>
              <w:rPr>
                <w:rFonts w:ascii="Times New Roman" w:hAnsi="Times New Roman"/>
                <w:szCs w:val="24"/>
              </w:rPr>
            </w:pPr>
            <w:r w:rsidRPr="00322C63">
              <w:rPr>
                <w:rFonts w:ascii="Times New Roman" w:hAnsi="Times New Roman"/>
                <w:szCs w:val="24"/>
              </w:rPr>
              <w:t>Перспективно планирование культурно – досуговых мероприятий</w:t>
            </w:r>
          </w:p>
        </w:tc>
        <w:tc>
          <w:tcPr>
            <w:tcW w:w="1396" w:type="dxa"/>
            <w:tcBorders>
              <w:top w:val="single" w:sz="4" w:space="0" w:color="auto"/>
              <w:left w:val="single" w:sz="4" w:space="0" w:color="auto"/>
              <w:bottom w:val="single" w:sz="4" w:space="0" w:color="auto"/>
              <w:right w:val="single" w:sz="4" w:space="0" w:color="auto"/>
            </w:tcBorders>
          </w:tcPr>
          <w:p w:rsidR="006F26DC" w:rsidRPr="00322C63" w:rsidRDefault="00831AE3" w:rsidP="00A844F7">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152</w:t>
            </w:r>
          </w:p>
        </w:tc>
      </w:tr>
      <w:tr w:rsidR="006F26DC" w:rsidRPr="00322C63" w:rsidTr="009262E8">
        <w:tc>
          <w:tcPr>
            <w:tcW w:w="1101" w:type="dxa"/>
            <w:tcBorders>
              <w:top w:val="single" w:sz="4" w:space="0" w:color="auto"/>
              <w:left w:val="single" w:sz="4" w:space="0" w:color="auto"/>
              <w:bottom w:val="single" w:sz="4" w:space="0" w:color="auto"/>
              <w:right w:val="single" w:sz="4" w:space="0" w:color="auto"/>
            </w:tcBorders>
            <w:hideMark/>
          </w:tcPr>
          <w:p w:rsidR="006F26DC" w:rsidRPr="00322C63" w:rsidRDefault="003E2126" w:rsidP="00B946C0">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2.11</w:t>
            </w:r>
          </w:p>
        </w:tc>
        <w:tc>
          <w:tcPr>
            <w:tcW w:w="12355" w:type="dxa"/>
            <w:tcBorders>
              <w:top w:val="single" w:sz="4" w:space="0" w:color="auto"/>
              <w:left w:val="single" w:sz="4" w:space="0" w:color="auto"/>
              <w:bottom w:val="single" w:sz="4" w:space="0" w:color="auto"/>
              <w:right w:val="single" w:sz="4" w:space="0" w:color="auto"/>
            </w:tcBorders>
          </w:tcPr>
          <w:p w:rsidR="006F26DC" w:rsidRPr="00322C63" w:rsidRDefault="00960271" w:rsidP="00B60E12">
            <w:pPr>
              <w:spacing w:after="0" w:line="240" w:lineRule="auto"/>
              <w:rPr>
                <w:rFonts w:ascii="Times New Roman" w:hAnsi="Times New Roman"/>
                <w:szCs w:val="24"/>
                <w:shd w:val="clear" w:color="auto" w:fill="FFFFFF"/>
              </w:rPr>
            </w:pPr>
            <w:r w:rsidRPr="00322C63">
              <w:rPr>
                <w:rFonts w:ascii="Times New Roman" w:hAnsi="Times New Roman"/>
                <w:szCs w:val="24"/>
                <w:shd w:val="clear" w:color="auto" w:fill="FFFFFF"/>
              </w:rPr>
              <w:t>Часть</w:t>
            </w:r>
            <w:r w:rsidR="00062C61" w:rsidRPr="00322C63">
              <w:rPr>
                <w:rFonts w:ascii="Times New Roman" w:hAnsi="Times New Roman"/>
                <w:szCs w:val="24"/>
                <w:shd w:val="clear" w:color="auto" w:fill="FFFFFF"/>
              </w:rPr>
              <w:t>,</w:t>
            </w:r>
            <w:r w:rsidRPr="00322C63">
              <w:rPr>
                <w:rFonts w:ascii="Times New Roman" w:hAnsi="Times New Roman"/>
                <w:szCs w:val="24"/>
                <w:shd w:val="clear" w:color="auto" w:fill="FFFFFF"/>
              </w:rPr>
              <w:t xml:space="preserve"> формируемая участниками образовательного процесса</w:t>
            </w:r>
          </w:p>
        </w:tc>
        <w:tc>
          <w:tcPr>
            <w:tcW w:w="1396" w:type="dxa"/>
            <w:tcBorders>
              <w:top w:val="single" w:sz="4" w:space="0" w:color="auto"/>
              <w:left w:val="single" w:sz="4" w:space="0" w:color="auto"/>
              <w:bottom w:val="single" w:sz="4" w:space="0" w:color="auto"/>
              <w:right w:val="single" w:sz="4" w:space="0" w:color="auto"/>
            </w:tcBorders>
          </w:tcPr>
          <w:p w:rsidR="006F26DC" w:rsidRPr="00322C63" w:rsidRDefault="00AB03FF" w:rsidP="00A844F7">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181</w:t>
            </w:r>
          </w:p>
        </w:tc>
      </w:tr>
      <w:tr w:rsidR="00960271" w:rsidRPr="00322C63" w:rsidTr="009262E8">
        <w:tc>
          <w:tcPr>
            <w:tcW w:w="1101" w:type="dxa"/>
            <w:tcBorders>
              <w:top w:val="single" w:sz="4" w:space="0" w:color="auto"/>
              <w:left w:val="single" w:sz="4" w:space="0" w:color="auto"/>
              <w:bottom w:val="single" w:sz="4" w:space="0" w:color="auto"/>
              <w:right w:val="single" w:sz="4" w:space="0" w:color="auto"/>
            </w:tcBorders>
          </w:tcPr>
          <w:p w:rsidR="00960271" w:rsidRPr="00322C63" w:rsidRDefault="00960271" w:rsidP="00B946C0">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2.11.1</w:t>
            </w:r>
          </w:p>
        </w:tc>
        <w:tc>
          <w:tcPr>
            <w:tcW w:w="12355" w:type="dxa"/>
            <w:tcBorders>
              <w:top w:val="single" w:sz="4" w:space="0" w:color="auto"/>
              <w:left w:val="single" w:sz="4" w:space="0" w:color="auto"/>
              <w:bottom w:val="single" w:sz="4" w:space="0" w:color="auto"/>
              <w:right w:val="single" w:sz="4" w:space="0" w:color="auto"/>
            </w:tcBorders>
          </w:tcPr>
          <w:p w:rsidR="00960271" w:rsidRPr="00322C63" w:rsidRDefault="00960271" w:rsidP="00B60E12">
            <w:pPr>
              <w:spacing w:after="0" w:line="240" w:lineRule="auto"/>
              <w:rPr>
                <w:rFonts w:ascii="Times New Roman" w:hAnsi="Times New Roman"/>
                <w:szCs w:val="24"/>
                <w:shd w:val="clear" w:color="auto" w:fill="FFFFFF"/>
              </w:rPr>
            </w:pPr>
            <w:r w:rsidRPr="00322C63">
              <w:rPr>
                <w:rFonts w:ascii="Times New Roman" w:hAnsi="Times New Roman"/>
                <w:szCs w:val="24"/>
                <w:shd w:val="clear" w:color="auto" w:fill="FFFFFF"/>
              </w:rPr>
              <w:t>Вариативная программа «Радуга здоровья»</w:t>
            </w:r>
          </w:p>
        </w:tc>
        <w:tc>
          <w:tcPr>
            <w:tcW w:w="1396" w:type="dxa"/>
            <w:tcBorders>
              <w:top w:val="single" w:sz="4" w:space="0" w:color="auto"/>
              <w:left w:val="single" w:sz="4" w:space="0" w:color="auto"/>
              <w:bottom w:val="single" w:sz="4" w:space="0" w:color="auto"/>
              <w:right w:val="single" w:sz="4" w:space="0" w:color="auto"/>
            </w:tcBorders>
          </w:tcPr>
          <w:p w:rsidR="00960271" w:rsidRPr="00322C63" w:rsidRDefault="00AB03FF" w:rsidP="00A844F7">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181</w:t>
            </w:r>
          </w:p>
        </w:tc>
      </w:tr>
      <w:tr w:rsidR="00960271" w:rsidRPr="00322C63" w:rsidTr="009262E8">
        <w:tc>
          <w:tcPr>
            <w:tcW w:w="1101" w:type="dxa"/>
            <w:tcBorders>
              <w:top w:val="single" w:sz="4" w:space="0" w:color="auto"/>
              <w:left w:val="single" w:sz="4" w:space="0" w:color="auto"/>
              <w:bottom w:val="single" w:sz="4" w:space="0" w:color="auto"/>
              <w:right w:val="single" w:sz="4" w:space="0" w:color="auto"/>
            </w:tcBorders>
          </w:tcPr>
          <w:p w:rsidR="00960271" w:rsidRPr="00322C63" w:rsidRDefault="00960271" w:rsidP="00B946C0">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2.11.2</w:t>
            </w:r>
          </w:p>
        </w:tc>
        <w:tc>
          <w:tcPr>
            <w:tcW w:w="12355" w:type="dxa"/>
            <w:tcBorders>
              <w:top w:val="single" w:sz="4" w:space="0" w:color="auto"/>
              <w:left w:val="single" w:sz="4" w:space="0" w:color="auto"/>
              <w:bottom w:val="single" w:sz="4" w:space="0" w:color="auto"/>
              <w:right w:val="single" w:sz="4" w:space="0" w:color="auto"/>
            </w:tcBorders>
          </w:tcPr>
          <w:p w:rsidR="00960271" w:rsidRPr="00322C63" w:rsidRDefault="00960271" w:rsidP="00B60E12">
            <w:pPr>
              <w:spacing w:after="0" w:line="240" w:lineRule="auto"/>
              <w:rPr>
                <w:rFonts w:ascii="Times New Roman" w:hAnsi="Times New Roman"/>
                <w:szCs w:val="24"/>
                <w:shd w:val="clear" w:color="auto" w:fill="FFFFFF"/>
              </w:rPr>
            </w:pPr>
            <w:r w:rsidRPr="00322C63">
              <w:rPr>
                <w:rFonts w:ascii="Times New Roman" w:hAnsi="Times New Roman"/>
                <w:szCs w:val="24"/>
                <w:shd w:val="clear" w:color="auto" w:fill="FFFFFF"/>
              </w:rPr>
              <w:t>Программа «Социокультурные истоки»</w:t>
            </w:r>
          </w:p>
        </w:tc>
        <w:tc>
          <w:tcPr>
            <w:tcW w:w="1396" w:type="dxa"/>
            <w:tcBorders>
              <w:top w:val="single" w:sz="4" w:space="0" w:color="auto"/>
              <w:left w:val="single" w:sz="4" w:space="0" w:color="auto"/>
              <w:bottom w:val="single" w:sz="4" w:space="0" w:color="auto"/>
              <w:right w:val="single" w:sz="4" w:space="0" w:color="auto"/>
            </w:tcBorders>
          </w:tcPr>
          <w:p w:rsidR="00960271" w:rsidRPr="00322C63" w:rsidRDefault="00AB03FF" w:rsidP="00A844F7">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192</w:t>
            </w:r>
          </w:p>
        </w:tc>
      </w:tr>
      <w:tr w:rsidR="00831AE3" w:rsidRPr="00322C63" w:rsidTr="009262E8">
        <w:tc>
          <w:tcPr>
            <w:tcW w:w="1101" w:type="dxa"/>
            <w:tcBorders>
              <w:top w:val="single" w:sz="4" w:space="0" w:color="auto"/>
              <w:left w:val="single" w:sz="4" w:space="0" w:color="auto"/>
              <w:bottom w:val="single" w:sz="4" w:space="0" w:color="auto"/>
              <w:right w:val="single" w:sz="4" w:space="0" w:color="auto"/>
            </w:tcBorders>
          </w:tcPr>
          <w:p w:rsidR="00831AE3" w:rsidRPr="00322C63" w:rsidRDefault="00831AE3" w:rsidP="00B946C0">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2.11.3</w:t>
            </w:r>
          </w:p>
        </w:tc>
        <w:tc>
          <w:tcPr>
            <w:tcW w:w="12355" w:type="dxa"/>
            <w:tcBorders>
              <w:top w:val="single" w:sz="4" w:space="0" w:color="auto"/>
              <w:left w:val="single" w:sz="4" w:space="0" w:color="auto"/>
              <w:bottom w:val="single" w:sz="4" w:space="0" w:color="auto"/>
              <w:right w:val="single" w:sz="4" w:space="0" w:color="auto"/>
            </w:tcBorders>
          </w:tcPr>
          <w:p w:rsidR="00831AE3" w:rsidRPr="00322C63" w:rsidRDefault="00831AE3" w:rsidP="00831AE3">
            <w:pPr>
              <w:spacing w:after="0" w:line="240" w:lineRule="auto"/>
              <w:rPr>
                <w:rFonts w:ascii="Times New Roman" w:hAnsi="Times New Roman"/>
                <w:szCs w:val="24"/>
                <w:shd w:val="clear" w:color="auto" w:fill="FFFFFF"/>
              </w:rPr>
            </w:pPr>
            <w:r w:rsidRPr="00322C63">
              <w:rPr>
                <w:rFonts w:ascii="Times New Roman" w:hAnsi="Times New Roman"/>
                <w:szCs w:val="24"/>
                <w:shd w:val="clear" w:color="auto" w:fill="FFFFFF"/>
              </w:rPr>
              <w:t>Парциальная программа «Луи-няврам»</w:t>
            </w:r>
          </w:p>
        </w:tc>
        <w:tc>
          <w:tcPr>
            <w:tcW w:w="1396" w:type="dxa"/>
            <w:tcBorders>
              <w:top w:val="single" w:sz="4" w:space="0" w:color="auto"/>
              <w:left w:val="single" w:sz="4" w:space="0" w:color="auto"/>
              <w:bottom w:val="single" w:sz="4" w:space="0" w:color="auto"/>
              <w:right w:val="single" w:sz="4" w:space="0" w:color="auto"/>
            </w:tcBorders>
          </w:tcPr>
          <w:p w:rsidR="00831AE3" w:rsidRPr="00322C63" w:rsidRDefault="00AB03FF" w:rsidP="00A844F7">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196</w:t>
            </w:r>
          </w:p>
        </w:tc>
      </w:tr>
      <w:tr w:rsidR="00AB03FF" w:rsidRPr="00322C63" w:rsidTr="009262E8">
        <w:tc>
          <w:tcPr>
            <w:tcW w:w="1101" w:type="dxa"/>
            <w:tcBorders>
              <w:top w:val="single" w:sz="4" w:space="0" w:color="auto"/>
              <w:left w:val="single" w:sz="4" w:space="0" w:color="auto"/>
              <w:bottom w:val="single" w:sz="4" w:space="0" w:color="auto"/>
              <w:right w:val="single" w:sz="4" w:space="0" w:color="auto"/>
            </w:tcBorders>
            <w:hideMark/>
          </w:tcPr>
          <w:p w:rsidR="00AB03FF" w:rsidRPr="00322C63" w:rsidRDefault="00AB03FF" w:rsidP="00B946C0">
            <w:pPr>
              <w:suppressAutoHyphens/>
              <w:spacing w:after="0" w:line="240" w:lineRule="auto"/>
              <w:jc w:val="center"/>
              <w:rPr>
                <w:rFonts w:ascii="Times New Roman" w:eastAsia="Times New Roman" w:hAnsi="Times New Roman"/>
                <w:b/>
                <w:szCs w:val="24"/>
              </w:rPr>
            </w:pPr>
            <w:r w:rsidRPr="00322C63">
              <w:rPr>
                <w:rFonts w:ascii="Times New Roman" w:eastAsia="Times New Roman" w:hAnsi="Times New Roman"/>
                <w:b/>
                <w:szCs w:val="24"/>
              </w:rPr>
              <w:t>3</w:t>
            </w:r>
          </w:p>
        </w:tc>
        <w:tc>
          <w:tcPr>
            <w:tcW w:w="12355" w:type="dxa"/>
            <w:tcBorders>
              <w:top w:val="single" w:sz="4" w:space="0" w:color="auto"/>
              <w:left w:val="single" w:sz="4" w:space="0" w:color="auto"/>
              <w:bottom w:val="single" w:sz="4" w:space="0" w:color="auto"/>
              <w:right w:val="single" w:sz="4" w:space="0" w:color="auto"/>
            </w:tcBorders>
            <w:hideMark/>
          </w:tcPr>
          <w:p w:rsidR="00AB03FF" w:rsidRPr="00322C63" w:rsidRDefault="00AB03FF" w:rsidP="00B60E12">
            <w:pPr>
              <w:suppressAutoHyphens/>
              <w:spacing w:after="0" w:line="240" w:lineRule="auto"/>
              <w:jc w:val="center"/>
              <w:rPr>
                <w:rFonts w:ascii="Times New Roman" w:eastAsia="Times New Roman" w:hAnsi="Times New Roman"/>
                <w:b/>
                <w:szCs w:val="24"/>
              </w:rPr>
            </w:pPr>
            <w:r w:rsidRPr="00322C63">
              <w:rPr>
                <w:rFonts w:ascii="Times New Roman" w:eastAsia="Times New Roman" w:hAnsi="Times New Roman"/>
                <w:b/>
                <w:szCs w:val="24"/>
              </w:rPr>
              <w:t>Организационный раздел</w:t>
            </w:r>
          </w:p>
        </w:tc>
        <w:tc>
          <w:tcPr>
            <w:tcW w:w="1396" w:type="dxa"/>
            <w:tcBorders>
              <w:top w:val="single" w:sz="4" w:space="0" w:color="auto"/>
              <w:left w:val="single" w:sz="4" w:space="0" w:color="auto"/>
              <w:bottom w:val="single" w:sz="4" w:space="0" w:color="auto"/>
              <w:right w:val="single" w:sz="4" w:space="0" w:color="auto"/>
            </w:tcBorders>
          </w:tcPr>
          <w:p w:rsidR="00AB03FF" w:rsidRPr="00322C63" w:rsidRDefault="00AB03FF" w:rsidP="00720795">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200</w:t>
            </w:r>
          </w:p>
        </w:tc>
      </w:tr>
      <w:tr w:rsidR="00AB03FF" w:rsidRPr="00322C63" w:rsidTr="009262E8">
        <w:tc>
          <w:tcPr>
            <w:tcW w:w="1101" w:type="dxa"/>
            <w:tcBorders>
              <w:top w:val="single" w:sz="4" w:space="0" w:color="auto"/>
              <w:left w:val="single" w:sz="4" w:space="0" w:color="auto"/>
              <w:bottom w:val="single" w:sz="4" w:space="0" w:color="auto"/>
              <w:right w:val="single" w:sz="4" w:space="0" w:color="auto"/>
            </w:tcBorders>
          </w:tcPr>
          <w:p w:rsidR="00AB03FF" w:rsidRPr="00322C63" w:rsidRDefault="00AB03FF" w:rsidP="00B946C0">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3.1</w:t>
            </w:r>
          </w:p>
        </w:tc>
        <w:tc>
          <w:tcPr>
            <w:tcW w:w="12355" w:type="dxa"/>
            <w:tcBorders>
              <w:top w:val="single" w:sz="4" w:space="0" w:color="auto"/>
              <w:left w:val="single" w:sz="4" w:space="0" w:color="auto"/>
              <w:bottom w:val="single" w:sz="4" w:space="0" w:color="auto"/>
              <w:right w:val="single" w:sz="4" w:space="0" w:color="auto"/>
            </w:tcBorders>
          </w:tcPr>
          <w:p w:rsidR="00AB03FF" w:rsidRPr="00322C63" w:rsidRDefault="00AB03FF" w:rsidP="002E03FE">
            <w:pPr>
              <w:suppressAutoHyphens/>
              <w:spacing w:after="0" w:line="240" w:lineRule="auto"/>
              <w:rPr>
                <w:rFonts w:ascii="Times New Roman" w:eastAsia="Times New Roman" w:hAnsi="Times New Roman"/>
                <w:szCs w:val="24"/>
              </w:rPr>
            </w:pPr>
            <w:r w:rsidRPr="00322C63">
              <w:rPr>
                <w:rFonts w:ascii="Times New Roman" w:eastAsia="Times New Roman" w:hAnsi="Times New Roman"/>
                <w:szCs w:val="24"/>
              </w:rPr>
              <w:t>Особенности организации развивающей предметно – пространственной среды</w:t>
            </w:r>
          </w:p>
        </w:tc>
        <w:tc>
          <w:tcPr>
            <w:tcW w:w="1396" w:type="dxa"/>
            <w:tcBorders>
              <w:top w:val="single" w:sz="4" w:space="0" w:color="auto"/>
              <w:left w:val="single" w:sz="4" w:space="0" w:color="auto"/>
              <w:bottom w:val="single" w:sz="4" w:space="0" w:color="auto"/>
              <w:right w:val="single" w:sz="4" w:space="0" w:color="auto"/>
            </w:tcBorders>
          </w:tcPr>
          <w:p w:rsidR="00AB03FF" w:rsidRPr="00322C63" w:rsidRDefault="00AB03FF" w:rsidP="00720795">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201</w:t>
            </w:r>
          </w:p>
        </w:tc>
      </w:tr>
      <w:tr w:rsidR="00AB03FF" w:rsidRPr="00322C63" w:rsidTr="009262E8">
        <w:tc>
          <w:tcPr>
            <w:tcW w:w="1101" w:type="dxa"/>
            <w:tcBorders>
              <w:top w:val="single" w:sz="4" w:space="0" w:color="auto"/>
              <w:left w:val="single" w:sz="4" w:space="0" w:color="auto"/>
              <w:bottom w:val="single" w:sz="4" w:space="0" w:color="auto"/>
              <w:right w:val="single" w:sz="4" w:space="0" w:color="auto"/>
            </w:tcBorders>
            <w:hideMark/>
          </w:tcPr>
          <w:p w:rsidR="00AB03FF" w:rsidRPr="00322C63" w:rsidRDefault="00AB03FF" w:rsidP="00B946C0">
            <w:pPr>
              <w:suppressAutoHyphens/>
              <w:spacing w:after="0" w:line="240" w:lineRule="auto"/>
              <w:jc w:val="center"/>
              <w:rPr>
                <w:rFonts w:ascii="Times New Roman" w:eastAsia="Times New Roman" w:hAnsi="Times New Roman"/>
                <w:szCs w:val="24"/>
              </w:rPr>
            </w:pPr>
            <w:r w:rsidRPr="00322C63">
              <w:rPr>
                <w:rFonts w:ascii="Times New Roman" w:hAnsi="Times New Roman"/>
                <w:szCs w:val="24"/>
              </w:rPr>
              <w:t>3.2</w:t>
            </w:r>
          </w:p>
        </w:tc>
        <w:tc>
          <w:tcPr>
            <w:tcW w:w="12355" w:type="dxa"/>
            <w:tcBorders>
              <w:top w:val="single" w:sz="4" w:space="0" w:color="auto"/>
              <w:left w:val="single" w:sz="4" w:space="0" w:color="auto"/>
              <w:bottom w:val="single" w:sz="4" w:space="0" w:color="auto"/>
              <w:right w:val="single" w:sz="4" w:space="0" w:color="auto"/>
            </w:tcBorders>
          </w:tcPr>
          <w:p w:rsidR="00AB03FF" w:rsidRPr="00322C63" w:rsidRDefault="00AB03FF" w:rsidP="00B60E12">
            <w:pPr>
              <w:suppressAutoHyphens/>
              <w:spacing w:after="0" w:line="240" w:lineRule="auto"/>
              <w:rPr>
                <w:rFonts w:ascii="Times New Roman" w:eastAsia="Times New Roman" w:hAnsi="Times New Roman"/>
                <w:szCs w:val="24"/>
              </w:rPr>
            </w:pPr>
            <w:r w:rsidRPr="00322C63">
              <w:rPr>
                <w:rFonts w:ascii="Times New Roman" w:eastAsia="Times New Roman" w:hAnsi="Times New Roman"/>
                <w:szCs w:val="24"/>
              </w:rPr>
              <w:t>Материально – техническое обеспечение</w:t>
            </w:r>
          </w:p>
        </w:tc>
        <w:tc>
          <w:tcPr>
            <w:tcW w:w="1396" w:type="dxa"/>
            <w:tcBorders>
              <w:top w:val="single" w:sz="4" w:space="0" w:color="auto"/>
              <w:left w:val="single" w:sz="4" w:space="0" w:color="auto"/>
              <w:bottom w:val="single" w:sz="4" w:space="0" w:color="auto"/>
              <w:right w:val="single" w:sz="4" w:space="0" w:color="auto"/>
            </w:tcBorders>
          </w:tcPr>
          <w:p w:rsidR="00AB03FF" w:rsidRPr="00322C63" w:rsidRDefault="00AB03FF" w:rsidP="00720795">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206</w:t>
            </w:r>
          </w:p>
        </w:tc>
      </w:tr>
      <w:tr w:rsidR="00AB03FF" w:rsidRPr="00322C63" w:rsidTr="009262E8">
        <w:tc>
          <w:tcPr>
            <w:tcW w:w="1101" w:type="dxa"/>
            <w:tcBorders>
              <w:top w:val="single" w:sz="4" w:space="0" w:color="auto"/>
              <w:left w:val="single" w:sz="4" w:space="0" w:color="auto"/>
              <w:bottom w:val="single" w:sz="4" w:space="0" w:color="auto"/>
              <w:right w:val="single" w:sz="4" w:space="0" w:color="auto"/>
            </w:tcBorders>
          </w:tcPr>
          <w:p w:rsidR="00AB03FF" w:rsidRPr="00322C63" w:rsidRDefault="00AB03FF" w:rsidP="00B946C0">
            <w:pPr>
              <w:suppressAutoHyphens/>
              <w:spacing w:after="0" w:line="240" w:lineRule="auto"/>
              <w:jc w:val="center"/>
              <w:rPr>
                <w:rFonts w:ascii="Times New Roman" w:eastAsia="Times New Roman" w:hAnsi="Times New Roman"/>
                <w:szCs w:val="24"/>
              </w:rPr>
            </w:pPr>
            <w:r w:rsidRPr="00322C63">
              <w:rPr>
                <w:rFonts w:ascii="Times New Roman" w:hAnsi="Times New Roman"/>
                <w:szCs w:val="24"/>
              </w:rPr>
              <w:t>3.3</w:t>
            </w:r>
          </w:p>
        </w:tc>
        <w:tc>
          <w:tcPr>
            <w:tcW w:w="12355" w:type="dxa"/>
            <w:tcBorders>
              <w:top w:val="single" w:sz="4" w:space="0" w:color="auto"/>
              <w:left w:val="single" w:sz="4" w:space="0" w:color="auto"/>
              <w:bottom w:val="single" w:sz="4" w:space="0" w:color="auto"/>
              <w:right w:val="single" w:sz="4" w:space="0" w:color="auto"/>
            </w:tcBorders>
          </w:tcPr>
          <w:p w:rsidR="00AB03FF" w:rsidRPr="00322C63" w:rsidRDefault="00AB03FF" w:rsidP="00B60E12">
            <w:pPr>
              <w:shd w:val="clear" w:color="auto" w:fill="FFFFFF"/>
              <w:spacing w:after="0" w:line="240" w:lineRule="auto"/>
              <w:jc w:val="both"/>
              <w:rPr>
                <w:rFonts w:ascii="Times New Roman" w:eastAsia="Times New Roman" w:hAnsi="Times New Roman"/>
                <w:szCs w:val="24"/>
                <w:lang w:eastAsia="ru-RU"/>
              </w:rPr>
            </w:pPr>
            <w:r w:rsidRPr="00322C63">
              <w:rPr>
                <w:rFonts w:ascii="Times New Roman" w:eastAsia="Times New Roman" w:hAnsi="Times New Roman"/>
                <w:szCs w:val="24"/>
                <w:lang w:eastAsia="ru-RU"/>
              </w:rPr>
              <w:t>Распорядок дня</w:t>
            </w:r>
          </w:p>
        </w:tc>
        <w:tc>
          <w:tcPr>
            <w:tcW w:w="1396" w:type="dxa"/>
            <w:tcBorders>
              <w:top w:val="single" w:sz="4" w:space="0" w:color="auto"/>
              <w:left w:val="single" w:sz="4" w:space="0" w:color="auto"/>
              <w:bottom w:val="single" w:sz="4" w:space="0" w:color="auto"/>
              <w:right w:val="single" w:sz="4" w:space="0" w:color="auto"/>
            </w:tcBorders>
          </w:tcPr>
          <w:p w:rsidR="00AB03FF" w:rsidRPr="00322C63" w:rsidRDefault="00AB03FF" w:rsidP="00720795">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207</w:t>
            </w:r>
          </w:p>
        </w:tc>
      </w:tr>
      <w:tr w:rsidR="00AB03FF" w:rsidRPr="00322C63" w:rsidTr="009262E8">
        <w:tc>
          <w:tcPr>
            <w:tcW w:w="1101" w:type="dxa"/>
            <w:tcBorders>
              <w:top w:val="single" w:sz="4" w:space="0" w:color="auto"/>
              <w:left w:val="single" w:sz="4" w:space="0" w:color="auto"/>
              <w:bottom w:val="single" w:sz="4" w:space="0" w:color="auto"/>
              <w:right w:val="single" w:sz="4" w:space="0" w:color="auto"/>
            </w:tcBorders>
          </w:tcPr>
          <w:p w:rsidR="00AB03FF" w:rsidRPr="00322C63" w:rsidRDefault="00AB03FF" w:rsidP="00B946C0">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lang w:eastAsia="ru-RU"/>
              </w:rPr>
              <w:t>3.4</w:t>
            </w:r>
          </w:p>
        </w:tc>
        <w:tc>
          <w:tcPr>
            <w:tcW w:w="12355" w:type="dxa"/>
            <w:tcBorders>
              <w:top w:val="single" w:sz="4" w:space="0" w:color="auto"/>
              <w:left w:val="single" w:sz="4" w:space="0" w:color="auto"/>
              <w:bottom w:val="single" w:sz="4" w:space="0" w:color="auto"/>
              <w:right w:val="single" w:sz="4" w:space="0" w:color="auto"/>
            </w:tcBorders>
          </w:tcPr>
          <w:p w:rsidR="00AB03FF" w:rsidRPr="00322C63" w:rsidRDefault="00AB03FF" w:rsidP="00B60E12">
            <w:pPr>
              <w:pStyle w:val="a3"/>
              <w:spacing w:after="0" w:line="240" w:lineRule="auto"/>
              <w:ind w:left="0"/>
              <w:rPr>
                <w:rFonts w:ascii="Times New Roman" w:eastAsia="Times New Roman" w:hAnsi="Times New Roman"/>
                <w:szCs w:val="24"/>
                <w:lang w:eastAsia="ru-RU"/>
              </w:rPr>
            </w:pPr>
            <w:r w:rsidRPr="00322C63">
              <w:rPr>
                <w:rFonts w:ascii="Times New Roman" w:eastAsia="Times New Roman" w:hAnsi="Times New Roman"/>
                <w:szCs w:val="24"/>
                <w:lang w:eastAsia="ru-RU"/>
              </w:rPr>
              <w:t>Режим непосредственно – образовательной деятельности</w:t>
            </w:r>
          </w:p>
        </w:tc>
        <w:tc>
          <w:tcPr>
            <w:tcW w:w="1396" w:type="dxa"/>
            <w:tcBorders>
              <w:top w:val="single" w:sz="4" w:space="0" w:color="auto"/>
              <w:left w:val="single" w:sz="4" w:space="0" w:color="auto"/>
              <w:bottom w:val="single" w:sz="4" w:space="0" w:color="auto"/>
              <w:right w:val="single" w:sz="4" w:space="0" w:color="auto"/>
            </w:tcBorders>
          </w:tcPr>
          <w:p w:rsidR="00AB03FF" w:rsidRPr="00322C63" w:rsidRDefault="00AB03FF" w:rsidP="00720795">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208</w:t>
            </w:r>
          </w:p>
        </w:tc>
      </w:tr>
      <w:tr w:rsidR="00AB03FF" w:rsidRPr="00322C63" w:rsidTr="009262E8">
        <w:tc>
          <w:tcPr>
            <w:tcW w:w="1101" w:type="dxa"/>
            <w:tcBorders>
              <w:top w:val="single" w:sz="4" w:space="0" w:color="auto"/>
              <w:left w:val="single" w:sz="4" w:space="0" w:color="auto"/>
              <w:bottom w:val="single" w:sz="4" w:space="0" w:color="auto"/>
              <w:right w:val="single" w:sz="4" w:space="0" w:color="auto"/>
            </w:tcBorders>
          </w:tcPr>
          <w:p w:rsidR="00AB03FF" w:rsidRPr="00322C63" w:rsidRDefault="00AB03FF" w:rsidP="00B946C0">
            <w:pPr>
              <w:suppressAutoHyphens/>
              <w:spacing w:after="0" w:line="240" w:lineRule="auto"/>
              <w:jc w:val="center"/>
              <w:rPr>
                <w:rFonts w:ascii="Times New Roman" w:eastAsia="Times New Roman" w:hAnsi="Times New Roman"/>
                <w:szCs w:val="24"/>
              </w:rPr>
            </w:pPr>
            <w:r w:rsidRPr="00322C63">
              <w:rPr>
                <w:rFonts w:ascii="Times New Roman" w:hAnsi="Times New Roman"/>
                <w:szCs w:val="24"/>
              </w:rPr>
              <w:t>3.5</w:t>
            </w:r>
          </w:p>
        </w:tc>
        <w:tc>
          <w:tcPr>
            <w:tcW w:w="12355" w:type="dxa"/>
            <w:tcBorders>
              <w:top w:val="single" w:sz="4" w:space="0" w:color="auto"/>
              <w:left w:val="single" w:sz="4" w:space="0" w:color="auto"/>
              <w:bottom w:val="single" w:sz="4" w:space="0" w:color="auto"/>
              <w:right w:val="single" w:sz="4" w:space="0" w:color="auto"/>
            </w:tcBorders>
          </w:tcPr>
          <w:p w:rsidR="00AB03FF" w:rsidRPr="00322C63" w:rsidRDefault="00AB03FF" w:rsidP="00B60E12">
            <w:pPr>
              <w:pStyle w:val="a3"/>
              <w:spacing w:after="0" w:line="240" w:lineRule="auto"/>
              <w:ind w:left="0"/>
              <w:rPr>
                <w:rFonts w:ascii="Times New Roman" w:hAnsi="Times New Roman"/>
                <w:szCs w:val="24"/>
              </w:rPr>
            </w:pPr>
            <w:r w:rsidRPr="00322C63">
              <w:rPr>
                <w:rFonts w:ascii="Times New Roman" w:hAnsi="Times New Roman"/>
                <w:szCs w:val="24"/>
              </w:rPr>
              <w:t xml:space="preserve">Календарно – тематическое планирование </w:t>
            </w:r>
          </w:p>
        </w:tc>
        <w:tc>
          <w:tcPr>
            <w:tcW w:w="1396" w:type="dxa"/>
            <w:tcBorders>
              <w:top w:val="single" w:sz="4" w:space="0" w:color="auto"/>
              <w:left w:val="single" w:sz="4" w:space="0" w:color="auto"/>
              <w:bottom w:val="single" w:sz="4" w:space="0" w:color="auto"/>
              <w:right w:val="single" w:sz="4" w:space="0" w:color="auto"/>
            </w:tcBorders>
          </w:tcPr>
          <w:p w:rsidR="00AB03FF" w:rsidRPr="00322C63" w:rsidRDefault="00AB03FF" w:rsidP="00720795">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209</w:t>
            </w:r>
          </w:p>
        </w:tc>
      </w:tr>
      <w:tr w:rsidR="00AB03FF" w:rsidRPr="00322C63" w:rsidTr="009262E8">
        <w:tc>
          <w:tcPr>
            <w:tcW w:w="1101" w:type="dxa"/>
            <w:tcBorders>
              <w:top w:val="single" w:sz="4" w:space="0" w:color="auto"/>
              <w:left w:val="single" w:sz="4" w:space="0" w:color="auto"/>
              <w:bottom w:val="single" w:sz="4" w:space="0" w:color="auto"/>
              <w:right w:val="single" w:sz="4" w:space="0" w:color="auto"/>
            </w:tcBorders>
          </w:tcPr>
          <w:p w:rsidR="00AB03FF" w:rsidRPr="00322C63" w:rsidRDefault="00AB03FF" w:rsidP="00B946C0">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lang w:eastAsia="ru-RU"/>
              </w:rPr>
              <w:t>3.6</w:t>
            </w:r>
          </w:p>
        </w:tc>
        <w:tc>
          <w:tcPr>
            <w:tcW w:w="12355" w:type="dxa"/>
            <w:tcBorders>
              <w:top w:val="single" w:sz="4" w:space="0" w:color="auto"/>
              <w:left w:val="single" w:sz="4" w:space="0" w:color="auto"/>
              <w:bottom w:val="single" w:sz="4" w:space="0" w:color="auto"/>
              <w:right w:val="single" w:sz="4" w:space="0" w:color="auto"/>
            </w:tcBorders>
          </w:tcPr>
          <w:p w:rsidR="00AB03FF" w:rsidRPr="00322C63" w:rsidRDefault="00AB03FF" w:rsidP="00B60E12">
            <w:pPr>
              <w:shd w:val="clear" w:color="auto" w:fill="FFFFFF"/>
              <w:spacing w:after="0" w:line="240" w:lineRule="auto"/>
              <w:rPr>
                <w:rFonts w:ascii="Times New Roman" w:eastAsia="Times New Roman" w:hAnsi="Times New Roman"/>
                <w:szCs w:val="24"/>
                <w:lang w:eastAsia="ru-RU"/>
              </w:rPr>
            </w:pPr>
            <w:r w:rsidRPr="00322C63">
              <w:rPr>
                <w:rFonts w:ascii="Times New Roman" w:eastAsia="Times New Roman" w:hAnsi="Times New Roman"/>
                <w:szCs w:val="24"/>
                <w:lang w:eastAsia="ru-RU"/>
              </w:rPr>
              <w:t>Учебные издания</w:t>
            </w:r>
          </w:p>
        </w:tc>
        <w:tc>
          <w:tcPr>
            <w:tcW w:w="1396" w:type="dxa"/>
            <w:tcBorders>
              <w:top w:val="single" w:sz="4" w:space="0" w:color="auto"/>
              <w:left w:val="single" w:sz="4" w:space="0" w:color="auto"/>
              <w:bottom w:val="single" w:sz="4" w:space="0" w:color="auto"/>
              <w:right w:val="single" w:sz="4" w:space="0" w:color="auto"/>
            </w:tcBorders>
          </w:tcPr>
          <w:p w:rsidR="00AB03FF" w:rsidRPr="00322C63" w:rsidRDefault="00AB03FF" w:rsidP="00720795">
            <w:pPr>
              <w:suppressAutoHyphens/>
              <w:spacing w:after="0" w:line="240" w:lineRule="auto"/>
              <w:jc w:val="center"/>
              <w:rPr>
                <w:rFonts w:ascii="Times New Roman" w:eastAsia="Times New Roman" w:hAnsi="Times New Roman"/>
                <w:szCs w:val="24"/>
              </w:rPr>
            </w:pPr>
            <w:r w:rsidRPr="00322C63">
              <w:rPr>
                <w:rFonts w:ascii="Times New Roman" w:eastAsia="Times New Roman" w:hAnsi="Times New Roman"/>
                <w:szCs w:val="24"/>
              </w:rPr>
              <w:t>211</w:t>
            </w:r>
          </w:p>
        </w:tc>
      </w:tr>
    </w:tbl>
    <w:p w:rsidR="00A9036C" w:rsidRDefault="00A9036C" w:rsidP="007404DD">
      <w:pPr>
        <w:spacing w:after="0" w:line="240" w:lineRule="auto"/>
        <w:rPr>
          <w:rFonts w:ascii="Times New Roman" w:eastAsia="Times New Roman" w:hAnsi="Times New Roman"/>
          <w:b/>
          <w:sz w:val="24"/>
          <w:szCs w:val="24"/>
          <w:lang w:eastAsia="ru-RU"/>
        </w:rPr>
      </w:pPr>
    </w:p>
    <w:p w:rsidR="00721362" w:rsidRDefault="00721362" w:rsidP="007404DD">
      <w:pPr>
        <w:spacing w:after="0" w:line="240" w:lineRule="auto"/>
        <w:rPr>
          <w:rFonts w:ascii="Times New Roman" w:eastAsia="Times New Roman" w:hAnsi="Times New Roman"/>
          <w:b/>
          <w:sz w:val="24"/>
          <w:szCs w:val="24"/>
          <w:lang w:eastAsia="ru-RU"/>
        </w:rPr>
      </w:pPr>
    </w:p>
    <w:p w:rsidR="00721362" w:rsidRDefault="00721362" w:rsidP="007404DD">
      <w:pPr>
        <w:spacing w:after="0" w:line="240" w:lineRule="auto"/>
        <w:rPr>
          <w:rFonts w:ascii="Times New Roman" w:eastAsia="Times New Roman" w:hAnsi="Times New Roman"/>
          <w:b/>
          <w:sz w:val="24"/>
          <w:szCs w:val="24"/>
          <w:lang w:eastAsia="ru-RU"/>
        </w:rPr>
      </w:pPr>
    </w:p>
    <w:p w:rsidR="005B0154" w:rsidRDefault="005B0154" w:rsidP="007404DD">
      <w:pPr>
        <w:spacing w:after="0" w:line="240" w:lineRule="auto"/>
        <w:rPr>
          <w:rFonts w:ascii="Times New Roman" w:eastAsia="Times New Roman" w:hAnsi="Times New Roman"/>
          <w:b/>
          <w:sz w:val="24"/>
          <w:szCs w:val="24"/>
          <w:lang w:eastAsia="ru-RU"/>
        </w:rPr>
      </w:pPr>
    </w:p>
    <w:p w:rsidR="00322C63" w:rsidRDefault="00322C63" w:rsidP="00720795">
      <w:pPr>
        <w:shd w:val="clear" w:color="auto" w:fill="FFFFFF"/>
        <w:spacing w:after="0" w:line="240" w:lineRule="auto"/>
        <w:jc w:val="both"/>
        <w:outlineLvl w:val="2"/>
        <w:rPr>
          <w:rFonts w:ascii="Times New Roman" w:eastAsia="Times New Roman" w:hAnsi="Times New Roman"/>
          <w:b/>
          <w:bCs/>
          <w:sz w:val="24"/>
          <w:szCs w:val="24"/>
        </w:rPr>
      </w:pPr>
    </w:p>
    <w:p w:rsidR="00322C63" w:rsidRDefault="00322C63" w:rsidP="00720795">
      <w:pPr>
        <w:shd w:val="clear" w:color="auto" w:fill="FFFFFF"/>
        <w:spacing w:after="0" w:line="240" w:lineRule="auto"/>
        <w:jc w:val="both"/>
        <w:outlineLvl w:val="2"/>
        <w:rPr>
          <w:rFonts w:ascii="Times New Roman" w:eastAsia="Times New Roman" w:hAnsi="Times New Roman"/>
          <w:b/>
          <w:bCs/>
          <w:sz w:val="24"/>
          <w:szCs w:val="24"/>
        </w:rPr>
      </w:pPr>
    </w:p>
    <w:p w:rsidR="00322C63" w:rsidRDefault="00322C63" w:rsidP="00720795">
      <w:pPr>
        <w:shd w:val="clear" w:color="auto" w:fill="FFFFFF"/>
        <w:spacing w:after="0" w:line="240" w:lineRule="auto"/>
        <w:jc w:val="both"/>
        <w:outlineLvl w:val="2"/>
        <w:rPr>
          <w:rFonts w:ascii="Times New Roman" w:eastAsia="Times New Roman" w:hAnsi="Times New Roman"/>
          <w:b/>
          <w:bCs/>
          <w:sz w:val="24"/>
          <w:szCs w:val="24"/>
        </w:rPr>
      </w:pPr>
    </w:p>
    <w:p w:rsidR="00A91DC1" w:rsidRPr="00322C63" w:rsidRDefault="00A91DC1" w:rsidP="00322C63">
      <w:pPr>
        <w:shd w:val="clear" w:color="auto" w:fill="FFFFFF"/>
        <w:spacing w:after="0" w:line="240" w:lineRule="auto"/>
        <w:jc w:val="both"/>
        <w:outlineLvl w:val="2"/>
        <w:rPr>
          <w:rFonts w:ascii="Times New Roman" w:eastAsia="Times New Roman" w:hAnsi="Times New Roman"/>
          <w:b/>
          <w:bCs/>
          <w:sz w:val="24"/>
          <w:szCs w:val="24"/>
        </w:rPr>
      </w:pPr>
      <w:r w:rsidRPr="00980449">
        <w:rPr>
          <w:rFonts w:ascii="Times New Roman" w:eastAsia="Times New Roman" w:hAnsi="Times New Roman"/>
          <w:b/>
          <w:bCs/>
          <w:sz w:val="24"/>
          <w:szCs w:val="24"/>
        </w:rPr>
        <w:lastRenderedPageBreak/>
        <w:t>Основные понятия и сокращения</w:t>
      </w:r>
      <w:r w:rsidR="00322C63">
        <w:rPr>
          <w:rFonts w:ascii="Times New Roman" w:eastAsia="Times New Roman" w:hAnsi="Times New Roman"/>
          <w:b/>
          <w:bCs/>
          <w:sz w:val="24"/>
          <w:szCs w:val="24"/>
        </w:rPr>
        <w:t xml:space="preserve">. </w:t>
      </w:r>
      <w:r w:rsidRPr="00980449">
        <w:rPr>
          <w:rFonts w:ascii="Times New Roman" w:eastAsia="Times New Roman" w:hAnsi="Times New Roman"/>
          <w:sz w:val="24"/>
          <w:szCs w:val="24"/>
        </w:rPr>
        <w:t>Взрослые - родители (законные представители) и совершеннолетние члены семьи, принимающие участие в воспитании детей младенческого, раннего и дошкольного возрастов, а также педагогические работники, реализующие образовательную программу дошкольного образования.</w:t>
      </w:r>
    </w:p>
    <w:p w:rsidR="00A91DC1" w:rsidRPr="00980449" w:rsidRDefault="00A91DC1" w:rsidP="00720795">
      <w:pPr>
        <w:shd w:val="clear" w:color="auto" w:fill="FFFFFF"/>
        <w:spacing w:after="0" w:line="240" w:lineRule="auto"/>
        <w:jc w:val="both"/>
        <w:rPr>
          <w:rFonts w:ascii="Times New Roman" w:eastAsia="Times New Roman" w:hAnsi="Times New Roman"/>
          <w:sz w:val="24"/>
          <w:szCs w:val="24"/>
        </w:rPr>
      </w:pPr>
      <w:r w:rsidRPr="00980449">
        <w:rPr>
          <w:rFonts w:ascii="Times New Roman" w:eastAsia="Times New Roman" w:hAnsi="Times New Roman"/>
          <w:sz w:val="24"/>
          <w:szCs w:val="24"/>
        </w:rPr>
        <w:t>ДО - дошкольное образование.</w:t>
      </w:r>
    </w:p>
    <w:p w:rsidR="00A91DC1" w:rsidRPr="00980449" w:rsidRDefault="00A91DC1" w:rsidP="00720795">
      <w:pPr>
        <w:shd w:val="clear" w:color="auto" w:fill="FFFFFF"/>
        <w:spacing w:after="0" w:line="240" w:lineRule="auto"/>
        <w:jc w:val="both"/>
        <w:rPr>
          <w:rFonts w:ascii="Times New Roman" w:eastAsia="Times New Roman" w:hAnsi="Times New Roman"/>
          <w:sz w:val="24"/>
          <w:szCs w:val="24"/>
        </w:rPr>
      </w:pPr>
      <w:r w:rsidRPr="00980449">
        <w:rPr>
          <w:rFonts w:ascii="Times New Roman" w:eastAsia="Times New Roman" w:hAnsi="Times New Roman"/>
          <w:sz w:val="24"/>
          <w:szCs w:val="24"/>
        </w:rPr>
        <w:t>ДОО - организации (всех форм собственности), осуществляющ</w:t>
      </w:r>
      <w:r w:rsidR="00062C61">
        <w:rPr>
          <w:rFonts w:ascii="Times New Roman" w:eastAsia="Times New Roman" w:hAnsi="Times New Roman"/>
          <w:sz w:val="24"/>
          <w:szCs w:val="24"/>
        </w:rPr>
        <w:t>ие образовательную деятельность;</w:t>
      </w:r>
      <w:r w:rsidRPr="00980449">
        <w:rPr>
          <w:rFonts w:ascii="Times New Roman" w:eastAsia="Times New Roman" w:hAnsi="Times New Roman"/>
          <w:sz w:val="24"/>
          <w:szCs w:val="24"/>
        </w:rPr>
        <w:t xml:space="preserve"> образовательные организации, а также организации, осуществляющие обучение или индивидуальные предприниматели, реализующих образовательные программы дошкольного образования и осуществляющие присмотр и уход за детьми.</w:t>
      </w:r>
    </w:p>
    <w:p w:rsidR="00A91DC1" w:rsidRPr="00980449" w:rsidRDefault="00A91DC1" w:rsidP="00720795">
      <w:pPr>
        <w:shd w:val="clear" w:color="auto" w:fill="FFFFFF"/>
        <w:spacing w:after="0" w:line="240" w:lineRule="auto"/>
        <w:jc w:val="both"/>
        <w:rPr>
          <w:rFonts w:ascii="Times New Roman" w:eastAsia="Times New Roman" w:hAnsi="Times New Roman"/>
          <w:sz w:val="24"/>
          <w:szCs w:val="24"/>
        </w:rPr>
      </w:pPr>
      <w:r w:rsidRPr="00980449">
        <w:rPr>
          <w:rFonts w:ascii="Times New Roman" w:eastAsia="Times New Roman" w:hAnsi="Times New Roman"/>
          <w:sz w:val="24"/>
          <w:szCs w:val="24"/>
        </w:rPr>
        <w:t>КРР - коррекционно-развивающая работа.</w:t>
      </w:r>
    </w:p>
    <w:p w:rsidR="00A91DC1" w:rsidRPr="00980449" w:rsidRDefault="00A91DC1" w:rsidP="00720795">
      <w:pPr>
        <w:shd w:val="clear" w:color="auto" w:fill="FFFFFF"/>
        <w:spacing w:after="0" w:line="240" w:lineRule="auto"/>
        <w:jc w:val="both"/>
        <w:rPr>
          <w:rFonts w:ascii="Times New Roman" w:eastAsia="Times New Roman" w:hAnsi="Times New Roman"/>
          <w:sz w:val="24"/>
          <w:szCs w:val="24"/>
        </w:rPr>
      </w:pPr>
      <w:r w:rsidRPr="00980449">
        <w:rPr>
          <w:rFonts w:ascii="Times New Roman" w:eastAsia="Times New Roman" w:hAnsi="Times New Roman"/>
          <w:sz w:val="24"/>
          <w:szCs w:val="24"/>
        </w:rPr>
        <w:t>НОО - начальное общее образование.</w:t>
      </w:r>
    </w:p>
    <w:p w:rsidR="00A91DC1" w:rsidRPr="00980449" w:rsidRDefault="00A91DC1" w:rsidP="00720795">
      <w:pPr>
        <w:shd w:val="clear" w:color="auto" w:fill="FFFFFF"/>
        <w:spacing w:after="0" w:line="240" w:lineRule="auto"/>
        <w:jc w:val="both"/>
        <w:rPr>
          <w:rFonts w:ascii="Times New Roman" w:eastAsia="Times New Roman" w:hAnsi="Times New Roman"/>
          <w:sz w:val="24"/>
          <w:szCs w:val="24"/>
        </w:rPr>
      </w:pPr>
      <w:r w:rsidRPr="00980449">
        <w:rPr>
          <w:rFonts w:ascii="Times New Roman" w:eastAsia="Times New Roman" w:hAnsi="Times New Roman"/>
          <w:sz w:val="24"/>
          <w:szCs w:val="24"/>
        </w:rPr>
        <w:t>НС - несоответствие образовательной программы дошкольной образовательной организации обязательному минимуму содержания, заданному в Федеральной программе.</w:t>
      </w:r>
    </w:p>
    <w:p w:rsidR="00A91DC1" w:rsidRPr="00980449" w:rsidRDefault="00A91DC1" w:rsidP="00720795">
      <w:pPr>
        <w:shd w:val="clear" w:color="auto" w:fill="FFFFFF"/>
        <w:spacing w:after="0" w:line="240" w:lineRule="auto"/>
        <w:jc w:val="both"/>
        <w:rPr>
          <w:rFonts w:ascii="Times New Roman" w:eastAsia="Times New Roman" w:hAnsi="Times New Roman"/>
          <w:sz w:val="24"/>
          <w:szCs w:val="24"/>
        </w:rPr>
      </w:pPr>
      <w:r w:rsidRPr="00980449">
        <w:rPr>
          <w:rFonts w:ascii="Times New Roman" w:eastAsia="Times New Roman" w:hAnsi="Times New Roman"/>
          <w:sz w:val="24"/>
          <w:szCs w:val="24"/>
        </w:rPr>
        <w:t>ОВЗ - ограниченные возможности здоровья.</w:t>
      </w:r>
    </w:p>
    <w:p w:rsidR="00A91DC1" w:rsidRPr="00980449" w:rsidRDefault="00A91DC1" w:rsidP="00720795">
      <w:pPr>
        <w:shd w:val="clear" w:color="auto" w:fill="FFFFFF"/>
        <w:spacing w:after="0" w:line="240" w:lineRule="auto"/>
        <w:jc w:val="both"/>
        <w:rPr>
          <w:rFonts w:ascii="Times New Roman" w:eastAsia="Times New Roman" w:hAnsi="Times New Roman"/>
          <w:sz w:val="24"/>
          <w:szCs w:val="24"/>
        </w:rPr>
      </w:pPr>
      <w:r w:rsidRPr="00980449">
        <w:rPr>
          <w:rFonts w:ascii="Times New Roman" w:eastAsia="Times New Roman" w:hAnsi="Times New Roman"/>
          <w:sz w:val="24"/>
          <w:szCs w:val="24"/>
        </w:rPr>
        <w:t>ООП - особые образовательные потребности.</w:t>
      </w:r>
    </w:p>
    <w:p w:rsidR="00A91DC1" w:rsidRPr="00980449" w:rsidRDefault="00A91DC1" w:rsidP="00720795">
      <w:pPr>
        <w:shd w:val="clear" w:color="auto" w:fill="FFFFFF"/>
        <w:spacing w:after="0" w:line="240" w:lineRule="auto"/>
        <w:jc w:val="both"/>
        <w:rPr>
          <w:rFonts w:ascii="Times New Roman" w:eastAsia="Times New Roman" w:hAnsi="Times New Roman"/>
          <w:sz w:val="24"/>
          <w:szCs w:val="24"/>
        </w:rPr>
      </w:pPr>
      <w:r w:rsidRPr="00980449">
        <w:rPr>
          <w:rFonts w:ascii="Times New Roman" w:eastAsia="Times New Roman" w:hAnsi="Times New Roman"/>
          <w:sz w:val="24"/>
          <w:szCs w:val="24"/>
        </w:rPr>
        <w:t>Педагог - педагогический работник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w:t>
      </w:r>
      <w:hyperlink r:id="rId9" w:anchor="1111" w:history="1">
        <w:r w:rsidRPr="00980449">
          <w:rPr>
            <w:rFonts w:ascii="Times New Roman" w:eastAsia="Times New Roman" w:hAnsi="Times New Roman"/>
            <w:sz w:val="24"/>
            <w:szCs w:val="24"/>
            <w:u w:val="single"/>
            <w:vertAlign w:val="superscript"/>
          </w:rPr>
          <w:t>1</w:t>
        </w:r>
      </w:hyperlink>
      <w:r w:rsidRPr="00980449">
        <w:rPr>
          <w:rFonts w:ascii="Times New Roman" w:eastAsia="Times New Roman" w:hAnsi="Times New Roman"/>
          <w:sz w:val="24"/>
          <w:szCs w:val="24"/>
        </w:rPr>
        <w:t>.</w:t>
      </w:r>
    </w:p>
    <w:p w:rsidR="00A91DC1" w:rsidRPr="00980449" w:rsidRDefault="00A91DC1" w:rsidP="00720795">
      <w:pPr>
        <w:shd w:val="clear" w:color="auto" w:fill="FFFFFF"/>
        <w:spacing w:after="0" w:line="240" w:lineRule="auto"/>
        <w:jc w:val="both"/>
        <w:rPr>
          <w:rFonts w:ascii="Times New Roman" w:eastAsia="Times New Roman" w:hAnsi="Times New Roman"/>
          <w:sz w:val="24"/>
          <w:szCs w:val="24"/>
        </w:rPr>
      </w:pPr>
      <w:r w:rsidRPr="00980449">
        <w:rPr>
          <w:rFonts w:ascii="Times New Roman" w:eastAsia="Times New Roman" w:hAnsi="Times New Roman"/>
          <w:sz w:val="24"/>
          <w:szCs w:val="24"/>
        </w:rPr>
        <w:t>План - Федеральный календарный план воспитательной работы.</w:t>
      </w:r>
    </w:p>
    <w:p w:rsidR="00A91DC1" w:rsidRPr="00980449" w:rsidRDefault="00A91DC1" w:rsidP="00720795">
      <w:pPr>
        <w:shd w:val="clear" w:color="auto" w:fill="FFFFFF"/>
        <w:spacing w:after="0" w:line="240" w:lineRule="auto"/>
        <w:jc w:val="both"/>
        <w:rPr>
          <w:rFonts w:ascii="Times New Roman" w:eastAsia="Times New Roman" w:hAnsi="Times New Roman"/>
          <w:sz w:val="24"/>
          <w:szCs w:val="24"/>
        </w:rPr>
      </w:pPr>
      <w:r w:rsidRPr="00980449">
        <w:rPr>
          <w:rFonts w:ascii="Times New Roman" w:eastAsia="Times New Roman" w:hAnsi="Times New Roman"/>
          <w:sz w:val="24"/>
          <w:szCs w:val="24"/>
        </w:rPr>
        <w:t>Программа - образовательная программа дошкольного образования, разработанная в организации, осуществляющей образовательную деятельность.</w:t>
      </w:r>
    </w:p>
    <w:p w:rsidR="00A91DC1" w:rsidRPr="00980449" w:rsidRDefault="00A91DC1" w:rsidP="00720795">
      <w:pPr>
        <w:shd w:val="clear" w:color="auto" w:fill="FFFFFF"/>
        <w:spacing w:after="0" w:line="240" w:lineRule="auto"/>
        <w:jc w:val="both"/>
        <w:rPr>
          <w:rFonts w:ascii="Times New Roman" w:eastAsia="Times New Roman" w:hAnsi="Times New Roman"/>
          <w:sz w:val="24"/>
          <w:szCs w:val="24"/>
        </w:rPr>
      </w:pPr>
      <w:r w:rsidRPr="00980449">
        <w:rPr>
          <w:rFonts w:ascii="Times New Roman" w:eastAsia="Times New Roman" w:hAnsi="Times New Roman"/>
          <w:sz w:val="24"/>
          <w:szCs w:val="24"/>
        </w:rPr>
        <w:t>Программа воспитания - Федеральная рабочая программа воспитания.</w:t>
      </w:r>
    </w:p>
    <w:p w:rsidR="00A91DC1" w:rsidRPr="00980449" w:rsidRDefault="00A91DC1" w:rsidP="00720795">
      <w:pPr>
        <w:shd w:val="clear" w:color="auto" w:fill="FFFFFF"/>
        <w:spacing w:after="0" w:line="240" w:lineRule="auto"/>
        <w:jc w:val="both"/>
        <w:rPr>
          <w:rFonts w:ascii="Times New Roman" w:eastAsia="Times New Roman" w:hAnsi="Times New Roman"/>
          <w:sz w:val="24"/>
          <w:szCs w:val="24"/>
        </w:rPr>
      </w:pPr>
      <w:r w:rsidRPr="00980449">
        <w:rPr>
          <w:rFonts w:ascii="Times New Roman" w:eastAsia="Times New Roman" w:hAnsi="Times New Roman"/>
          <w:sz w:val="24"/>
          <w:szCs w:val="24"/>
        </w:rPr>
        <w:t>ПС - Полное соответствие образовательной программы дошкольной образовательной организации обязательному минимуму содержания, заданному в Федеральной программе.</w:t>
      </w:r>
    </w:p>
    <w:p w:rsidR="00A91DC1" w:rsidRPr="00980449" w:rsidRDefault="00A91DC1" w:rsidP="00720795">
      <w:pPr>
        <w:shd w:val="clear" w:color="auto" w:fill="FFFFFF"/>
        <w:spacing w:after="0" w:line="240" w:lineRule="auto"/>
        <w:jc w:val="both"/>
        <w:rPr>
          <w:rFonts w:ascii="Times New Roman" w:eastAsia="Times New Roman" w:hAnsi="Times New Roman"/>
          <w:sz w:val="24"/>
          <w:szCs w:val="24"/>
        </w:rPr>
      </w:pPr>
      <w:r w:rsidRPr="00980449">
        <w:rPr>
          <w:rFonts w:ascii="Times New Roman" w:eastAsia="Times New Roman" w:hAnsi="Times New Roman"/>
          <w:sz w:val="24"/>
          <w:szCs w:val="24"/>
        </w:rPr>
        <w:t>РППС - развивающая предметно-пространственная среда.</w:t>
      </w:r>
    </w:p>
    <w:p w:rsidR="00A91DC1" w:rsidRPr="00980449" w:rsidRDefault="00A91DC1" w:rsidP="00720795">
      <w:pPr>
        <w:shd w:val="clear" w:color="auto" w:fill="FFFFFF"/>
        <w:spacing w:after="0" w:line="240" w:lineRule="auto"/>
        <w:jc w:val="both"/>
        <w:rPr>
          <w:rFonts w:ascii="Times New Roman" w:eastAsia="Times New Roman" w:hAnsi="Times New Roman"/>
          <w:sz w:val="24"/>
          <w:szCs w:val="24"/>
        </w:rPr>
      </w:pPr>
      <w:r w:rsidRPr="00980449">
        <w:rPr>
          <w:rFonts w:ascii="Times New Roman" w:eastAsia="Times New Roman" w:hAnsi="Times New Roman"/>
          <w:sz w:val="24"/>
          <w:szCs w:val="24"/>
        </w:rPr>
        <w:t>РФ - Российская Федерация.</w:t>
      </w:r>
    </w:p>
    <w:p w:rsidR="00A91DC1" w:rsidRPr="00980449" w:rsidRDefault="00A91DC1" w:rsidP="00720795">
      <w:pPr>
        <w:shd w:val="clear" w:color="auto" w:fill="FFFFFF"/>
        <w:spacing w:after="0" w:line="240" w:lineRule="auto"/>
        <w:jc w:val="both"/>
        <w:rPr>
          <w:rFonts w:ascii="Times New Roman" w:eastAsia="Times New Roman" w:hAnsi="Times New Roman"/>
          <w:sz w:val="24"/>
          <w:szCs w:val="24"/>
        </w:rPr>
      </w:pPr>
      <w:r w:rsidRPr="00980449">
        <w:rPr>
          <w:rFonts w:ascii="Times New Roman" w:eastAsia="Times New Roman" w:hAnsi="Times New Roman"/>
          <w:sz w:val="24"/>
          <w:szCs w:val="24"/>
        </w:rPr>
        <w:t>СанПиН - санитарные правила и нормы.</w:t>
      </w:r>
    </w:p>
    <w:p w:rsidR="00A91DC1" w:rsidRPr="00980449" w:rsidRDefault="00A91DC1" w:rsidP="00720795">
      <w:pPr>
        <w:shd w:val="clear" w:color="auto" w:fill="FFFFFF"/>
        <w:spacing w:after="0" w:line="240" w:lineRule="auto"/>
        <w:jc w:val="both"/>
        <w:rPr>
          <w:rFonts w:ascii="Times New Roman" w:eastAsia="Times New Roman" w:hAnsi="Times New Roman"/>
          <w:sz w:val="24"/>
          <w:szCs w:val="24"/>
        </w:rPr>
      </w:pPr>
      <w:r w:rsidRPr="00980449">
        <w:rPr>
          <w:rFonts w:ascii="Times New Roman" w:eastAsia="Times New Roman" w:hAnsi="Times New Roman"/>
          <w:sz w:val="24"/>
          <w:szCs w:val="24"/>
        </w:rPr>
        <w:t>УМК - учебно-методический комплект.</w:t>
      </w:r>
    </w:p>
    <w:p w:rsidR="00A91DC1" w:rsidRPr="00980449" w:rsidRDefault="00A91DC1" w:rsidP="00720795">
      <w:pPr>
        <w:shd w:val="clear" w:color="auto" w:fill="FFFFFF"/>
        <w:spacing w:after="0" w:line="240" w:lineRule="auto"/>
        <w:jc w:val="both"/>
        <w:rPr>
          <w:rFonts w:ascii="Times New Roman" w:eastAsia="Times New Roman" w:hAnsi="Times New Roman"/>
          <w:sz w:val="24"/>
          <w:szCs w:val="24"/>
        </w:rPr>
      </w:pPr>
      <w:r w:rsidRPr="00980449">
        <w:rPr>
          <w:rFonts w:ascii="Times New Roman" w:eastAsia="Times New Roman" w:hAnsi="Times New Roman"/>
          <w:sz w:val="24"/>
          <w:szCs w:val="24"/>
        </w:rPr>
        <w:t>ФАОП ДО - Федеральная адаптированная образовательная программа дошкольного образования.</w:t>
      </w:r>
    </w:p>
    <w:p w:rsidR="00A91DC1" w:rsidRPr="00980449" w:rsidRDefault="00A91DC1" w:rsidP="00720795">
      <w:pPr>
        <w:shd w:val="clear" w:color="auto" w:fill="FFFFFF"/>
        <w:spacing w:after="0" w:line="240" w:lineRule="auto"/>
        <w:jc w:val="both"/>
        <w:rPr>
          <w:rFonts w:ascii="Times New Roman" w:eastAsia="Times New Roman" w:hAnsi="Times New Roman"/>
          <w:sz w:val="24"/>
          <w:szCs w:val="24"/>
        </w:rPr>
      </w:pPr>
      <w:r w:rsidRPr="00980449">
        <w:rPr>
          <w:rFonts w:ascii="Times New Roman" w:eastAsia="Times New Roman" w:hAnsi="Times New Roman"/>
          <w:sz w:val="24"/>
          <w:szCs w:val="24"/>
        </w:rPr>
        <w:t>ФГОС ДО - Федеральный государственный образовательный стандарт дошкольного образования.</w:t>
      </w:r>
    </w:p>
    <w:p w:rsidR="00A91DC1" w:rsidRPr="00980449" w:rsidRDefault="00A91DC1" w:rsidP="00720795">
      <w:pPr>
        <w:shd w:val="clear" w:color="auto" w:fill="FFFFFF"/>
        <w:spacing w:after="0" w:line="240" w:lineRule="auto"/>
        <w:jc w:val="both"/>
        <w:rPr>
          <w:rFonts w:ascii="Times New Roman" w:eastAsia="Times New Roman" w:hAnsi="Times New Roman"/>
          <w:sz w:val="24"/>
          <w:szCs w:val="24"/>
        </w:rPr>
      </w:pPr>
      <w:r w:rsidRPr="00980449">
        <w:rPr>
          <w:rFonts w:ascii="Times New Roman" w:eastAsia="Times New Roman" w:hAnsi="Times New Roman"/>
          <w:sz w:val="24"/>
          <w:szCs w:val="24"/>
        </w:rPr>
        <w:t>Федеральная программа - Федеральная образовательная программа дошкольного образования.</w:t>
      </w:r>
    </w:p>
    <w:p w:rsidR="00322C63" w:rsidRDefault="00A91DC1" w:rsidP="00322C63">
      <w:pPr>
        <w:shd w:val="clear" w:color="auto" w:fill="FFFFFF"/>
        <w:spacing w:after="0" w:line="240" w:lineRule="auto"/>
        <w:jc w:val="both"/>
        <w:rPr>
          <w:rFonts w:ascii="Times New Roman" w:eastAsia="Times New Roman" w:hAnsi="Times New Roman"/>
          <w:sz w:val="24"/>
          <w:szCs w:val="24"/>
        </w:rPr>
      </w:pPr>
      <w:r w:rsidRPr="00980449">
        <w:rPr>
          <w:rFonts w:ascii="Times New Roman" w:eastAsia="Times New Roman" w:hAnsi="Times New Roman"/>
          <w:sz w:val="24"/>
          <w:szCs w:val="24"/>
        </w:rPr>
        <w:t>ЧБД - часто болеющие дети.</w:t>
      </w:r>
    </w:p>
    <w:p w:rsidR="00322C63" w:rsidRPr="00322C63" w:rsidRDefault="00A91DC1" w:rsidP="00322C63">
      <w:pPr>
        <w:shd w:val="clear" w:color="auto" w:fill="FFFFFF"/>
        <w:spacing w:after="0" w:line="240" w:lineRule="auto"/>
        <w:jc w:val="both"/>
        <w:rPr>
          <w:rFonts w:ascii="Times New Roman" w:eastAsia="Times New Roman" w:hAnsi="Times New Roman"/>
          <w:sz w:val="24"/>
          <w:szCs w:val="24"/>
        </w:rPr>
      </w:pPr>
      <w:r w:rsidRPr="00980449">
        <w:rPr>
          <w:rFonts w:ascii="Times New Roman" w:eastAsia="Times New Roman" w:hAnsi="Times New Roman"/>
          <w:sz w:val="24"/>
          <w:szCs w:val="24"/>
        </w:rPr>
        <w:t>ЧС - Частичное соответствие образовательной программы дошкольной образовательной организации обязательному минимуму содержания, заданному в Федеральной программе.</w:t>
      </w:r>
    </w:p>
    <w:p w:rsidR="00856403" w:rsidRPr="00A41608" w:rsidRDefault="00990CCF" w:rsidP="00A41608">
      <w:pPr>
        <w:pStyle w:val="a3"/>
        <w:numPr>
          <w:ilvl w:val="0"/>
          <w:numId w:val="60"/>
        </w:numPr>
        <w:spacing w:after="0" w:line="240" w:lineRule="auto"/>
        <w:jc w:val="center"/>
        <w:rPr>
          <w:rFonts w:ascii="Times New Roman" w:eastAsia="Times New Roman" w:hAnsi="Times New Roman" w:cstheme="minorBidi"/>
          <w:b/>
          <w:sz w:val="24"/>
          <w:szCs w:val="24"/>
          <w:lang w:eastAsia="ru-RU"/>
        </w:rPr>
      </w:pPr>
      <w:r w:rsidRPr="00A41608">
        <w:rPr>
          <w:rFonts w:ascii="Times New Roman" w:eastAsia="Times New Roman" w:hAnsi="Times New Roman" w:cstheme="minorBidi"/>
          <w:b/>
          <w:sz w:val="24"/>
          <w:szCs w:val="24"/>
          <w:lang w:eastAsia="ru-RU"/>
        </w:rPr>
        <w:lastRenderedPageBreak/>
        <w:t>ЦЕЛЕВОЙ РАЗДЕЛ</w:t>
      </w:r>
    </w:p>
    <w:p w:rsidR="00A41608" w:rsidRPr="00A41608" w:rsidRDefault="00A41608" w:rsidP="00A41608">
      <w:pPr>
        <w:spacing w:after="0" w:line="240" w:lineRule="auto"/>
        <w:ind w:left="360"/>
        <w:rPr>
          <w:rFonts w:ascii="Times New Roman" w:eastAsia="Times New Roman" w:hAnsi="Times New Roman" w:cstheme="minorBidi"/>
          <w:b/>
          <w:sz w:val="24"/>
          <w:szCs w:val="24"/>
          <w:lang w:eastAsia="ru-RU"/>
        </w:rPr>
      </w:pPr>
    </w:p>
    <w:p w:rsidR="00856403" w:rsidRPr="00856403" w:rsidRDefault="00990CCF" w:rsidP="00720795">
      <w:pPr>
        <w:spacing w:after="0" w:line="240" w:lineRule="auto"/>
        <w:jc w:val="center"/>
        <w:rPr>
          <w:rFonts w:ascii="Times New Roman" w:eastAsia="Times New Roman" w:hAnsi="Times New Roman" w:cstheme="minorBidi"/>
          <w:b/>
          <w:sz w:val="24"/>
          <w:szCs w:val="24"/>
          <w:lang w:eastAsia="ru-RU"/>
        </w:rPr>
      </w:pPr>
      <w:r w:rsidRPr="00856403">
        <w:rPr>
          <w:rFonts w:ascii="Times New Roman" w:eastAsia="Times New Roman" w:hAnsi="Times New Roman" w:cstheme="minorBidi"/>
          <w:b/>
          <w:sz w:val="24"/>
          <w:szCs w:val="24"/>
          <w:lang w:eastAsia="ru-RU"/>
        </w:rPr>
        <w:t>1.ПОЯСНИТЕЛЬНАЯ ЗАПИСКА</w:t>
      </w:r>
    </w:p>
    <w:p w:rsidR="00856403" w:rsidRPr="00856403" w:rsidRDefault="00856403" w:rsidP="00720795">
      <w:pPr>
        <w:spacing w:after="0" w:line="240" w:lineRule="auto"/>
        <w:jc w:val="center"/>
        <w:rPr>
          <w:rFonts w:ascii="Times New Roman" w:eastAsia="Times New Roman" w:hAnsi="Times New Roman" w:cstheme="minorBidi"/>
          <w:b/>
          <w:sz w:val="24"/>
          <w:szCs w:val="24"/>
          <w:lang w:eastAsia="ru-RU"/>
        </w:rPr>
      </w:pPr>
    </w:p>
    <w:p w:rsidR="00856403" w:rsidRPr="00856403" w:rsidRDefault="00F91987" w:rsidP="008B5271">
      <w:pPr>
        <w:shd w:val="clear" w:color="auto" w:fill="FFFFFF"/>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zh-CN"/>
        </w:rPr>
        <w:t>Рабочая программа для детей</w:t>
      </w:r>
      <w:r w:rsidR="00EA081F">
        <w:rPr>
          <w:rFonts w:ascii="Times New Roman" w:eastAsia="Times New Roman" w:hAnsi="Times New Roman"/>
          <w:sz w:val="24"/>
          <w:szCs w:val="24"/>
          <w:lang w:eastAsia="zh-CN"/>
        </w:rPr>
        <w:t xml:space="preserve"> младшей</w:t>
      </w:r>
      <w:r w:rsidR="006C509A">
        <w:rPr>
          <w:rFonts w:ascii="Times New Roman" w:eastAsia="Times New Roman" w:hAnsi="Times New Roman"/>
          <w:sz w:val="24"/>
          <w:szCs w:val="24"/>
          <w:lang w:eastAsia="zh-CN"/>
        </w:rPr>
        <w:t xml:space="preserve"> группы</w:t>
      </w:r>
      <w:r w:rsidR="00856403" w:rsidRPr="00856403">
        <w:rPr>
          <w:rFonts w:ascii="Times New Roman" w:eastAsia="Times New Roman" w:hAnsi="Times New Roman"/>
          <w:sz w:val="24"/>
          <w:szCs w:val="24"/>
          <w:lang w:eastAsia="zh-CN"/>
        </w:rPr>
        <w:t xml:space="preserve"> «</w:t>
      </w:r>
      <w:r>
        <w:rPr>
          <w:rFonts w:ascii="Times New Roman" w:eastAsia="Times New Roman" w:hAnsi="Times New Roman"/>
          <w:sz w:val="24"/>
          <w:szCs w:val="24"/>
          <w:lang w:eastAsia="zh-CN"/>
        </w:rPr>
        <w:t>Брусничка</w:t>
      </w:r>
      <w:r w:rsidR="00856403" w:rsidRPr="00856403">
        <w:rPr>
          <w:rFonts w:ascii="Times New Roman" w:eastAsia="Times New Roman" w:hAnsi="Times New Roman"/>
          <w:sz w:val="24"/>
          <w:szCs w:val="24"/>
          <w:lang w:eastAsia="zh-CN"/>
        </w:rPr>
        <w:t>» (Д</w:t>
      </w:r>
      <w:r w:rsidR="00990CCF">
        <w:rPr>
          <w:rFonts w:ascii="Times New Roman" w:eastAsia="Times New Roman" w:hAnsi="Times New Roman"/>
          <w:sz w:val="24"/>
          <w:szCs w:val="24"/>
          <w:lang w:eastAsia="zh-CN"/>
        </w:rPr>
        <w:t>алее - Программа) разработана на основе</w:t>
      </w:r>
      <w:r w:rsidR="00856403" w:rsidRPr="00856403">
        <w:rPr>
          <w:rFonts w:ascii="Times New Roman" w:eastAsia="Times New Roman" w:hAnsi="Times New Roman"/>
          <w:sz w:val="24"/>
          <w:szCs w:val="24"/>
          <w:lang w:eastAsia="zh-CN"/>
        </w:rPr>
        <w:t xml:space="preserve"> </w:t>
      </w:r>
      <w:r w:rsidR="00856403" w:rsidRPr="00856403">
        <w:rPr>
          <w:rFonts w:ascii="Times New Roman" w:eastAsia="Times New Roman" w:hAnsi="Times New Roman"/>
          <w:sz w:val="24"/>
          <w:szCs w:val="24"/>
          <w:lang w:eastAsia="ru-RU"/>
        </w:rPr>
        <w:t>О</w:t>
      </w:r>
      <w:r w:rsidR="00EA081F">
        <w:rPr>
          <w:rFonts w:ascii="Times New Roman" w:eastAsia="Times New Roman" w:hAnsi="Times New Roman"/>
          <w:sz w:val="24"/>
          <w:szCs w:val="24"/>
          <w:lang w:eastAsia="ru-RU"/>
        </w:rPr>
        <w:t>П</w:t>
      </w:r>
      <w:r w:rsidR="00990CCF">
        <w:rPr>
          <w:rFonts w:ascii="Times New Roman" w:eastAsia="Times New Roman" w:hAnsi="Times New Roman"/>
          <w:sz w:val="24"/>
          <w:szCs w:val="24"/>
          <w:lang w:eastAsia="ru-RU"/>
        </w:rPr>
        <w:t xml:space="preserve"> ДО</w:t>
      </w:r>
      <w:r w:rsidR="00EA081F">
        <w:rPr>
          <w:rFonts w:ascii="Times New Roman" w:eastAsia="Times New Roman" w:hAnsi="Times New Roman"/>
          <w:sz w:val="24"/>
          <w:szCs w:val="24"/>
          <w:lang w:eastAsia="ru-RU"/>
        </w:rPr>
        <w:t xml:space="preserve"> МАДОУ «Детский сад «Ромашка», и</w:t>
      </w:r>
      <w:r w:rsidR="00856403" w:rsidRPr="00856403">
        <w:rPr>
          <w:rFonts w:ascii="Times New Roman" w:eastAsia="Times New Roman" w:hAnsi="Times New Roman"/>
          <w:sz w:val="24"/>
          <w:szCs w:val="24"/>
          <w:lang w:eastAsia="ru-RU"/>
        </w:rPr>
        <w:t xml:space="preserve"> соответствии с введением в действие ФГОС ДО.  </w:t>
      </w:r>
    </w:p>
    <w:p w:rsidR="006C509A" w:rsidRDefault="00856403" w:rsidP="00720795">
      <w:pPr>
        <w:shd w:val="clear" w:color="auto" w:fill="FFFFFF"/>
        <w:spacing w:after="0" w:line="240" w:lineRule="auto"/>
        <w:jc w:val="both"/>
        <w:rPr>
          <w:rFonts w:ascii="Times New Roman" w:eastAsiaTheme="minorEastAsia" w:hAnsi="Times New Roman"/>
          <w:sz w:val="24"/>
          <w:szCs w:val="24"/>
          <w:lang w:eastAsia="ru-RU"/>
        </w:rPr>
      </w:pPr>
      <w:r w:rsidRPr="00856403">
        <w:rPr>
          <w:rFonts w:ascii="Times New Roman" w:eastAsia="Times New Roman" w:hAnsi="Times New Roman"/>
          <w:sz w:val="24"/>
          <w:szCs w:val="24"/>
          <w:lang w:eastAsia="ru-RU"/>
        </w:rPr>
        <w:t xml:space="preserve">Рабочая программа разработана педагогами: </w:t>
      </w:r>
      <w:r w:rsidR="00F91987">
        <w:rPr>
          <w:rFonts w:ascii="Times New Roman" w:eastAsia="Times New Roman" w:hAnsi="Times New Roman"/>
          <w:sz w:val="24"/>
          <w:szCs w:val="24"/>
          <w:lang w:eastAsia="ru-RU"/>
        </w:rPr>
        <w:t>Солянкиной Анастасией Александровной</w:t>
      </w:r>
      <w:r w:rsidR="00345A56">
        <w:rPr>
          <w:rFonts w:ascii="Times New Roman" w:eastAsia="Times New Roman" w:hAnsi="Times New Roman"/>
          <w:sz w:val="24"/>
          <w:szCs w:val="24"/>
          <w:lang w:eastAsia="ru-RU"/>
        </w:rPr>
        <w:t xml:space="preserve"> </w:t>
      </w:r>
      <w:r w:rsidRPr="00856403">
        <w:rPr>
          <w:rFonts w:ascii="Times New Roman" w:eastAsia="Times New Roman" w:hAnsi="Times New Roman"/>
          <w:sz w:val="24"/>
          <w:szCs w:val="24"/>
          <w:lang w:eastAsia="ru-RU"/>
        </w:rPr>
        <w:t xml:space="preserve">- </w:t>
      </w:r>
      <w:r w:rsidR="00345A56">
        <w:rPr>
          <w:rFonts w:ascii="Times New Roman" w:eastAsia="Times New Roman" w:hAnsi="Times New Roman"/>
          <w:sz w:val="24"/>
          <w:szCs w:val="24"/>
          <w:lang w:eastAsia="ru-RU"/>
        </w:rPr>
        <w:t xml:space="preserve">высшая </w:t>
      </w:r>
      <w:r w:rsidR="00E06B74">
        <w:rPr>
          <w:rFonts w:ascii="Times New Roman" w:eastAsia="Times New Roman" w:hAnsi="Times New Roman"/>
          <w:sz w:val="24"/>
          <w:szCs w:val="24"/>
          <w:lang w:eastAsia="ru-RU"/>
        </w:rPr>
        <w:t xml:space="preserve"> квалификационная </w:t>
      </w:r>
      <w:r w:rsidRPr="00856403">
        <w:rPr>
          <w:rFonts w:ascii="Times New Roman" w:eastAsia="Times New Roman" w:hAnsi="Times New Roman"/>
          <w:sz w:val="24"/>
          <w:szCs w:val="24"/>
          <w:lang w:eastAsia="ru-RU"/>
        </w:rPr>
        <w:t xml:space="preserve">категория; </w:t>
      </w:r>
      <w:r w:rsidR="006C509A">
        <w:rPr>
          <w:rFonts w:ascii="Times New Roman" w:eastAsiaTheme="minorEastAsia" w:hAnsi="Times New Roman"/>
          <w:sz w:val="24"/>
          <w:szCs w:val="24"/>
          <w:lang w:eastAsia="ru-RU"/>
        </w:rPr>
        <w:t xml:space="preserve"> </w:t>
      </w:r>
    </w:p>
    <w:p w:rsidR="00856403" w:rsidRPr="00856403" w:rsidRDefault="006C509A" w:rsidP="00720795">
      <w:pPr>
        <w:shd w:val="clear" w:color="auto" w:fill="FFFFFF"/>
        <w:spacing w:after="0" w:line="240" w:lineRule="auto"/>
        <w:jc w:val="both"/>
        <w:rPr>
          <w:rFonts w:ascii="Times New Roman" w:eastAsia="Times New Roman" w:hAnsi="Times New Roman"/>
          <w:color w:val="FF0000"/>
          <w:sz w:val="24"/>
          <w:szCs w:val="24"/>
          <w:lang w:eastAsia="ru-RU"/>
        </w:rPr>
      </w:pPr>
      <w:r>
        <w:rPr>
          <w:rFonts w:ascii="Times New Roman" w:eastAsiaTheme="minorEastAsia" w:hAnsi="Times New Roman"/>
          <w:sz w:val="24"/>
          <w:szCs w:val="24"/>
          <w:lang w:eastAsia="ru-RU"/>
        </w:rPr>
        <w:t>А</w:t>
      </w:r>
      <w:r w:rsidR="001A72B2">
        <w:rPr>
          <w:rFonts w:ascii="Times New Roman" w:eastAsiaTheme="minorEastAsia" w:hAnsi="Times New Roman"/>
          <w:sz w:val="24"/>
          <w:szCs w:val="24"/>
          <w:lang w:eastAsia="ru-RU"/>
        </w:rPr>
        <w:t>наньевой Анастасией Евгеньевной - без</w:t>
      </w:r>
      <w:r w:rsidR="00E06B74" w:rsidRPr="00E06B74">
        <w:rPr>
          <w:rFonts w:ascii="Times New Roman" w:eastAsiaTheme="minorEastAsia" w:hAnsi="Times New Roman"/>
          <w:sz w:val="24"/>
          <w:szCs w:val="24"/>
          <w:lang w:eastAsia="ru-RU"/>
        </w:rPr>
        <w:t xml:space="preserve"> </w:t>
      </w:r>
      <w:r w:rsidR="001A72B2">
        <w:rPr>
          <w:rFonts w:ascii="Times New Roman" w:eastAsiaTheme="minorEastAsia" w:hAnsi="Times New Roman"/>
          <w:sz w:val="24"/>
          <w:szCs w:val="24"/>
          <w:lang w:eastAsia="ru-RU"/>
        </w:rPr>
        <w:t xml:space="preserve">категории. </w:t>
      </w:r>
    </w:p>
    <w:p w:rsidR="008B5271" w:rsidRDefault="00856403" w:rsidP="008B5271">
      <w:pPr>
        <w:shd w:val="clear" w:color="auto" w:fill="FFFFFF"/>
        <w:spacing w:after="0" w:line="240" w:lineRule="auto"/>
        <w:ind w:firstLine="708"/>
        <w:rPr>
          <w:rFonts w:ascii="Times New Roman" w:eastAsia="Times New Roman" w:hAnsi="Times New Roman"/>
          <w:sz w:val="24"/>
          <w:szCs w:val="24"/>
          <w:lang w:eastAsia="ru-RU"/>
        </w:rPr>
      </w:pPr>
      <w:r w:rsidRPr="00856403">
        <w:rPr>
          <w:rFonts w:ascii="Times New Roman" w:eastAsia="Times New Roman" w:hAnsi="Times New Roman"/>
          <w:sz w:val="24"/>
          <w:szCs w:val="24"/>
          <w:lang w:eastAsia="ru-RU"/>
        </w:rPr>
        <w:t xml:space="preserve">Рабочая программа для детей  </w:t>
      </w:r>
      <w:r w:rsidR="001A72B2">
        <w:rPr>
          <w:rFonts w:ascii="Times New Roman" w:eastAsia="Times New Roman" w:hAnsi="Times New Roman"/>
          <w:sz w:val="24"/>
          <w:szCs w:val="24"/>
          <w:lang w:eastAsia="zh-CN"/>
        </w:rPr>
        <w:t>младшей  группы</w:t>
      </w:r>
      <w:r w:rsidRPr="00856403">
        <w:rPr>
          <w:rFonts w:ascii="Times New Roman" w:eastAsia="Times New Roman" w:hAnsi="Times New Roman"/>
          <w:sz w:val="24"/>
          <w:szCs w:val="24"/>
          <w:lang w:eastAsia="zh-CN"/>
        </w:rPr>
        <w:t xml:space="preserve"> «</w:t>
      </w:r>
      <w:r w:rsidR="00F91987">
        <w:rPr>
          <w:rFonts w:ascii="Times New Roman" w:eastAsia="Times New Roman" w:hAnsi="Times New Roman"/>
          <w:sz w:val="24"/>
          <w:szCs w:val="24"/>
          <w:lang w:eastAsia="zh-CN"/>
        </w:rPr>
        <w:t>Брусничка</w:t>
      </w:r>
      <w:r w:rsidRPr="00856403">
        <w:rPr>
          <w:rFonts w:ascii="Times New Roman" w:eastAsia="Times New Roman" w:hAnsi="Times New Roman"/>
          <w:sz w:val="24"/>
          <w:szCs w:val="24"/>
          <w:lang w:eastAsia="zh-CN"/>
        </w:rPr>
        <w:t xml:space="preserve">» </w:t>
      </w:r>
      <w:r w:rsidRPr="00856403">
        <w:rPr>
          <w:rFonts w:ascii="Times New Roman" w:eastAsia="Times New Roman" w:hAnsi="Times New Roman"/>
          <w:sz w:val="24"/>
          <w:szCs w:val="24"/>
          <w:lang w:eastAsia="ru-RU"/>
        </w:rPr>
        <w:t>обеспечивает разностороннее развитие детей в возрасте от 3 до 4  лет с учётом их возрастных и индивидуальных особенностей по основным направлениям - физическому, социально-коммуникативному, познавательному, речевому и</w:t>
      </w:r>
      <w:r w:rsidR="008B5271">
        <w:rPr>
          <w:rFonts w:ascii="Times New Roman" w:eastAsia="Times New Roman" w:hAnsi="Times New Roman"/>
          <w:sz w:val="24"/>
          <w:szCs w:val="24"/>
          <w:lang w:eastAsia="ru-RU"/>
        </w:rPr>
        <w:t xml:space="preserve"> художественно – эстетическому.</w:t>
      </w:r>
    </w:p>
    <w:p w:rsidR="008B5271" w:rsidRDefault="00856403" w:rsidP="008B5271">
      <w:pPr>
        <w:shd w:val="clear" w:color="auto" w:fill="FFFFFF"/>
        <w:spacing w:after="0" w:line="240" w:lineRule="auto"/>
        <w:ind w:firstLine="708"/>
        <w:rPr>
          <w:rFonts w:ascii="Times New Roman" w:eastAsia="Times New Roman" w:hAnsi="Times New Roman"/>
          <w:sz w:val="24"/>
          <w:szCs w:val="24"/>
          <w:lang w:eastAsia="ru-RU"/>
        </w:rPr>
      </w:pPr>
      <w:r w:rsidRPr="00856403">
        <w:rPr>
          <w:rFonts w:ascii="Times New Roman" w:eastAsia="Times New Roman" w:hAnsi="Times New Roman"/>
          <w:sz w:val="24"/>
          <w:szCs w:val="24"/>
          <w:lang w:eastAsia="ru-RU"/>
        </w:rPr>
        <w:t>Реализуемая программа строится на принципе личностно–развивающего и гуманистического характера взаимодействия</w:t>
      </w:r>
      <w:r w:rsidR="008B5271">
        <w:rPr>
          <w:rFonts w:ascii="Times New Roman" w:eastAsia="Times New Roman" w:hAnsi="Times New Roman"/>
          <w:sz w:val="24"/>
          <w:szCs w:val="24"/>
          <w:lang w:eastAsia="ru-RU"/>
        </w:rPr>
        <w:t xml:space="preserve"> взрослого с детьми.</w:t>
      </w:r>
    </w:p>
    <w:p w:rsidR="00856403" w:rsidRPr="00856403" w:rsidRDefault="008B5271" w:rsidP="008B5271">
      <w:pPr>
        <w:shd w:val="clear" w:color="auto" w:fill="FFFFFF"/>
        <w:spacing w:after="0" w:line="240" w:lineRule="auto"/>
        <w:ind w:firstLine="708"/>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856403" w:rsidRPr="00856403">
        <w:rPr>
          <w:rFonts w:ascii="Times New Roman" w:eastAsia="Times New Roman" w:hAnsi="Times New Roman"/>
          <w:sz w:val="24"/>
          <w:szCs w:val="24"/>
          <w:lang w:eastAsia="ru-RU"/>
        </w:rPr>
        <w:t xml:space="preserve">бразовательная программа муниципального автономного дошкольного образовательного </w:t>
      </w:r>
      <w:r w:rsidR="00345A56" w:rsidRPr="00856403">
        <w:rPr>
          <w:rFonts w:ascii="Times New Roman" w:eastAsia="Times New Roman" w:hAnsi="Times New Roman"/>
          <w:sz w:val="24"/>
          <w:szCs w:val="24"/>
          <w:lang w:eastAsia="ru-RU"/>
        </w:rPr>
        <w:t>учреждения</w:t>
      </w:r>
      <w:r w:rsidR="00856403" w:rsidRPr="00856403">
        <w:rPr>
          <w:rFonts w:ascii="Times New Roman" w:eastAsia="Times New Roman" w:hAnsi="Times New Roman"/>
          <w:sz w:val="24"/>
          <w:szCs w:val="24"/>
          <w:lang w:eastAsia="ru-RU"/>
        </w:rPr>
        <w:t xml:space="preserve"> «Детский сад «Ромашка» (далее программа) города Советский является нормативно-управленческим документом, обосновывающим выбор цели, содержания, применяемых методик и технологий, </w:t>
      </w:r>
      <w:r w:rsidR="001A72B2" w:rsidRPr="00856403">
        <w:rPr>
          <w:rFonts w:ascii="Times New Roman" w:eastAsia="Times New Roman" w:hAnsi="Times New Roman"/>
          <w:sz w:val="24"/>
          <w:szCs w:val="24"/>
          <w:lang w:eastAsia="ru-RU"/>
        </w:rPr>
        <w:t>форм организации</w:t>
      </w:r>
      <w:r w:rsidR="00856403" w:rsidRPr="00856403">
        <w:rPr>
          <w:rFonts w:ascii="Times New Roman" w:eastAsia="Times New Roman" w:hAnsi="Times New Roman"/>
          <w:sz w:val="24"/>
          <w:szCs w:val="24"/>
          <w:lang w:eastAsia="ru-RU"/>
        </w:rPr>
        <w:t xml:space="preserve"> воспитательно-образовательного процесса в ДОО.</w:t>
      </w:r>
    </w:p>
    <w:p w:rsidR="00856403" w:rsidRPr="00856403" w:rsidRDefault="00856403" w:rsidP="00720795">
      <w:pPr>
        <w:shd w:val="clear" w:color="auto" w:fill="FFFFFF"/>
        <w:spacing w:after="0" w:line="240" w:lineRule="auto"/>
        <w:jc w:val="both"/>
        <w:rPr>
          <w:rFonts w:ascii="Times New Roman" w:eastAsiaTheme="minorEastAsia" w:hAnsi="Times New Roman"/>
          <w:bCs/>
          <w:color w:val="000000"/>
          <w:sz w:val="24"/>
          <w:szCs w:val="24"/>
          <w:lang w:eastAsia="ru-RU"/>
        </w:rPr>
      </w:pPr>
      <w:r w:rsidRPr="00856403">
        <w:rPr>
          <w:rFonts w:ascii="Times New Roman" w:eastAsia="Times New Roman" w:hAnsi="Times New Roman"/>
          <w:sz w:val="24"/>
          <w:szCs w:val="24"/>
          <w:lang w:eastAsia="ru-RU"/>
        </w:rPr>
        <w:t xml:space="preserve">Нормативно-правовой базой для разработки рабочей программы воспитания МАДОУ «Детский сад «Ромашка» являются </w:t>
      </w:r>
      <w:r w:rsidRPr="00856403">
        <w:rPr>
          <w:rFonts w:ascii="Times New Roman" w:eastAsiaTheme="minorEastAsia" w:hAnsi="Times New Roman"/>
          <w:bCs/>
          <w:color w:val="000000"/>
          <w:sz w:val="24"/>
          <w:szCs w:val="24"/>
          <w:lang w:eastAsia="ru-RU"/>
        </w:rPr>
        <w:t>положения следующих документов:</w:t>
      </w:r>
    </w:p>
    <w:p w:rsidR="00856403" w:rsidRPr="00856403" w:rsidRDefault="00856403" w:rsidP="00720795">
      <w:pPr>
        <w:numPr>
          <w:ilvl w:val="0"/>
          <w:numId w:val="31"/>
        </w:numPr>
        <w:shd w:val="clear" w:color="auto" w:fill="FFFFFF"/>
        <w:spacing w:after="0" w:line="240" w:lineRule="auto"/>
        <w:ind w:left="0" w:firstLine="0"/>
        <w:contextualSpacing/>
        <w:jc w:val="both"/>
        <w:rPr>
          <w:rFonts w:ascii="Times New Roman" w:eastAsia="Times New Roman" w:hAnsi="Times New Roman"/>
          <w:sz w:val="24"/>
          <w:szCs w:val="24"/>
        </w:rPr>
      </w:pPr>
      <w:r w:rsidRPr="00856403">
        <w:rPr>
          <w:rFonts w:ascii="Times New Roman" w:eastAsia="Times New Roman" w:hAnsi="Times New Roman"/>
          <w:sz w:val="24"/>
          <w:szCs w:val="24"/>
        </w:rPr>
        <w:t xml:space="preserve">Закон об образовании – Федеральный закон от 29.12.2012 №273-ФЗ «Об образовании в Российской Федерации» (Собрание законодательства Российской Федерации, 2012, №53, ст. 7598; 2022,№ 41, ст. 6959). </w:t>
      </w:r>
    </w:p>
    <w:p w:rsidR="00856403" w:rsidRPr="00856403" w:rsidRDefault="00856403" w:rsidP="00720795">
      <w:pPr>
        <w:numPr>
          <w:ilvl w:val="0"/>
          <w:numId w:val="31"/>
        </w:numPr>
        <w:shd w:val="clear" w:color="auto" w:fill="FFFFFF"/>
        <w:spacing w:after="0" w:line="240" w:lineRule="auto"/>
        <w:ind w:left="0" w:firstLine="0"/>
        <w:contextualSpacing/>
        <w:jc w:val="both"/>
        <w:rPr>
          <w:rFonts w:ascii="Times New Roman" w:eastAsia="Times New Roman" w:hAnsi="Times New Roman"/>
          <w:sz w:val="24"/>
          <w:szCs w:val="24"/>
        </w:rPr>
      </w:pPr>
      <w:r w:rsidRPr="00856403">
        <w:rPr>
          <w:rFonts w:ascii="Times New Roman" w:eastAsia="Times New Roman" w:hAnsi="Times New Roman"/>
          <w:sz w:val="24"/>
          <w:szCs w:val="24"/>
        </w:rPr>
        <w:t>СанПин 1.2.3685-21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29.01.2021, регистрационный № 62296), действующим до 1 марта 027 года.</w:t>
      </w:r>
    </w:p>
    <w:p w:rsidR="00856403" w:rsidRPr="00856403" w:rsidRDefault="00856403" w:rsidP="00720795">
      <w:pPr>
        <w:numPr>
          <w:ilvl w:val="0"/>
          <w:numId w:val="31"/>
        </w:numPr>
        <w:shd w:val="clear" w:color="auto" w:fill="FFFFFF"/>
        <w:spacing w:after="0" w:line="240" w:lineRule="auto"/>
        <w:ind w:left="0" w:firstLine="0"/>
        <w:contextualSpacing/>
        <w:jc w:val="both"/>
        <w:rPr>
          <w:rFonts w:ascii="Times New Roman" w:eastAsia="Times New Roman" w:hAnsi="Times New Roman"/>
          <w:sz w:val="24"/>
          <w:szCs w:val="24"/>
        </w:rPr>
      </w:pPr>
      <w:r w:rsidRPr="00856403">
        <w:rPr>
          <w:rFonts w:ascii="Times New Roman" w:eastAsia="Times New Roman" w:hAnsi="Times New Roman"/>
          <w:sz w:val="24"/>
          <w:szCs w:val="24"/>
        </w:rPr>
        <w:t>СанПин 2.3/2.43590-20 – СанПиН 2.3/2.43590-20 «Санитарно-эпидемиологические требования к организации общественного питания населения», утвержденные постановлением Главного государственного санитарного врача Российской Федерации от 27.10.2020 №32 (зарегистрировано Министерством юстиции Российской Федерации 11.11.2020, регистрационный №60833), действующим до 1 января 2027 года.</w:t>
      </w:r>
    </w:p>
    <w:p w:rsidR="0014275F" w:rsidRPr="00720795" w:rsidRDefault="00856403" w:rsidP="00720795">
      <w:pPr>
        <w:numPr>
          <w:ilvl w:val="0"/>
          <w:numId w:val="31"/>
        </w:numPr>
        <w:shd w:val="clear" w:color="auto" w:fill="FFFFFF"/>
        <w:spacing w:after="0" w:line="240" w:lineRule="auto"/>
        <w:ind w:left="0" w:firstLine="0"/>
        <w:contextualSpacing/>
        <w:jc w:val="both"/>
        <w:rPr>
          <w:rFonts w:ascii="Times New Roman" w:eastAsia="Times New Roman" w:hAnsi="Times New Roman"/>
          <w:sz w:val="24"/>
          <w:szCs w:val="24"/>
        </w:rPr>
      </w:pPr>
      <w:r w:rsidRPr="00856403">
        <w:rPr>
          <w:rFonts w:ascii="Times New Roman" w:eastAsia="Times New Roman" w:hAnsi="Times New Roman"/>
          <w:sz w:val="24"/>
          <w:szCs w:val="24"/>
        </w:rPr>
        <w:t>СП 2.4.3648-20 – Санитарно-эпидемиологические требования – Санитарные правила СП обучения, отдыха и оздоровления детей и молодежи», утвержденные постановлением Главного государственного санитарного врача Российской Федерации от 28.09.2020 №28 (зарегистрировано Министерством юстиции Российской Федерации 18.12.2020, регистрационный № 61573), действующим до 1 января 2027года</w:t>
      </w:r>
      <w:r w:rsidR="00720795">
        <w:rPr>
          <w:rFonts w:ascii="Times New Roman" w:eastAsia="Times New Roman" w:hAnsi="Times New Roman"/>
          <w:sz w:val="24"/>
          <w:szCs w:val="24"/>
        </w:rPr>
        <w:t>.</w:t>
      </w:r>
    </w:p>
    <w:p w:rsidR="00F91987" w:rsidRDefault="00F91987" w:rsidP="00322C63">
      <w:pPr>
        <w:pStyle w:val="a6"/>
        <w:jc w:val="both"/>
        <w:rPr>
          <w:rFonts w:ascii="Times New Roman" w:hAnsi="Times New Roman"/>
          <w:b/>
          <w:sz w:val="24"/>
          <w:szCs w:val="24"/>
        </w:rPr>
      </w:pPr>
    </w:p>
    <w:p w:rsidR="008704B0" w:rsidRPr="008704B0" w:rsidRDefault="00990CCF" w:rsidP="00720795">
      <w:pPr>
        <w:numPr>
          <w:ilvl w:val="1"/>
          <w:numId w:val="27"/>
        </w:numPr>
        <w:spacing w:after="0" w:line="240" w:lineRule="auto"/>
        <w:ind w:left="0" w:firstLine="709"/>
        <w:jc w:val="center"/>
        <w:rPr>
          <w:rFonts w:ascii="Times New Roman" w:hAnsi="Times New Roman"/>
          <w:sz w:val="24"/>
          <w:szCs w:val="24"/>
        </w:rPr>
      </w:pPr>
      <w:bookmarkStart w:id="0" w:name="_GoBack"/>
      <w:bookmarkEnd w:id="0"/>
      <w:r w:rsidRPr="008704B0">
        <w:rPr>
          <w:rFonts w:ascii="Times New Roman" w:eastAsiaTheme="minorHAnsi" w:hAnsi="Times New Roman" w:cstheme="minorBidi"/>
          <w:b/>
          <w:sz w:val="24"/>
          <w:szCs w:val="24"/>
        </w:rPr>
        <w:lastRenderedPageBreak/>
        <w:t>ЦЕЛЬ</w:t>
      </w:r>
      <w:r w:rsidRPr="008704B0">
        <w:rPr>
          <w:rFonts w:ascii="Times New Roman" w:hAnsi="Times New Roman"/>
          <w:b/>
          <w:sz w:val="24"/>
          <w:szCs w:val="24"/>
        </w:rPr>
        <w:t xml:space="preserve"> ПРОГРАММЫ</w:t>
      </w:r>
    </w:p>
    <w:p w:rsidR="008704B0" w:rsidRPr="008704B0" w:rsidRDefault="008704B0" w:rsidP="00720795">
      <w:pPr>
        <w:spacing w:after="0" w:line="240" w:lineRule="auto"/>
        <w:ind w:firstLine="709"/>
        <w:jc w:val="both"/>
        <w:rPr>
          <w:rFonts w:ascii="Times New Roman" w:hAnsi="Times New Roman"/>
          <w:sz w:val="24"/>
          <w:szCs w:val="24"/>
        </w:rPr>
      </w:pPr>
    </w:p>
    <w:p w:rsidR="008704B0" w:rsidRPr="008704B0" w:rsidRDefault="008704B0" w:rsidP="00720795">
      <w:pPr>
        <w:spacing w:after="0" w:line="240" w:lineRule="auto"/>
        <w:contextualSpacing/>
        <w:jc w:val="both"/>
        <w:rPr>
          <w:rFonts w:ascii="Times New Roman" w:hAnsi="Times New Roman"/>
          <w:color w:val="000000"/>
          <w:sz w:val="24"/>
          <w:szCs w:val="24"/>
        </w:rPr>
      </w:pPr>
      <w:r w:rsidRPr="008704B0">
        <w:rPr>
          <w:rFonts w:ascii="Times New Roman" w:hAnsi="Times New Roman"/>
          <w:sz w:val="24"/>
          <w:szCs w:val="24"/>
        </w:rPr>
        <w:t xml:space="preserve"> «</w:t>
      </w:r>
      <w:r w:rsidRPr="008704B0">
        <w:rPr>
          <w:rFonts w:ascii="Times New Roman" w:eastAsiaTheme="minorHAnsi" w:hAnsi="Times New Roman" w:cstheme="minorBidi"/>
          <w:sz w:val="24"/>
          <w:szCs w:val="24"/>
        </w:rPr>
        <w:t>Ра</w:t>
      </w:r>
      <w:r w:rsidR="00F91987">
        <w:rPr>
          <w:rFonts w:ascii="Times New Roman" w:eastAsiaTheme="minorHAnsi" w:hAnsi="Times New Roman" w:cstheme="minorBidi"/>
          <w:sz w:val="24"/>
          <w:szCs w:val="24"/>
        </w:rPr>
        <w:t>зностороннее развитие ребенка в</w:t>
      </w:r>
      <w:r w:rsidRPr="008704B0">
        <w:rPr>
          <w:rFonts w:ascii="Times New Roman" w:eastAsiaTheme="minorHAnsi" w:hAnsi="Times New Roman" w:cstheme="minorBidi"/>
          <w:sz w:val="24"/>
          <w:szCs w:val="24"/>
        </w:rPr>
        <w:t xml:space="preserve"> период дошкольного детства с учетом возрастных и индивидуальных особенностей на основе духовно – нравственных ценностей российского народа, исторических национальных культурных традиций</w:t>
      </w:r>
      <w:r w:rsidRPr="008704B0">
        <w:rPr>
          <w:rFonts w:ascii="Times New Roman" w:hAnsi="Times New Roman"/>
          <w:color w:val="000000"/>
          <w:sz w:val="24"/>
          <w:szCs w:val="24"/>
        </w:rPr>
        <w:t xml:space="preserve">».  </w:t>
      </w:r>
    </w:p>
    <w:p w:rsidR="000F7BF5" w:rsidRPr="004F75E7" w:rsidRDefault="000F7BF5" w:rsidP="00720795">
      <w:pPr>
        <w:spacing w:after="0" w:line="240" w:lineRule="auto"/>
        <w:jc w:val="both"/>
        <w:rPr>
          <w:rFonts w:ascii="Times New Roman" w:hAnsi="Times New Roman"/>
          <w:sz w:val="24"/>
          <w:szCs w:val="24"/>
        </w:rPr>
      </w:pPr>
    </w:p>
    <w:p w:rsidR="008704B0" w:rsidRDefault="00990CCF" w:rsidP="00720795">
      <w:pPr>
        <w:numPr>
          <w:ilvl w:val="1"/>
          <w:numId w:val="27"/>
        </w:numPr>
        <w:spacing w:after="0" w:line="240" w:lineRule="auto"/>
        <w:ind w:left="0" w:firstLine="709"/>
        <w:contextualSpacing/>
        <w:jc w:val="center"/>
        <w:rPr>
          <w:rFonts w:ascii="Times New Roman" w:hAnsi="Times New Roman"/>
          <w:b/>
          <w:sz w:val="24"/>
          <w:szCs w:val="24"/>
        </w:rPr>
      </w:pPr>
      <w:r w:rsidRPr="008704B0">
        <w:rPr>
          <w:rFonts w:ascii="Times New Roman" w:hAnsi="Times New Roman"/>
          <w:b/>
          <w:sz w:val="24"/>
          <w:szCs w:val="24"/>
        </w:rPr>
        <w:t>ЗАДАЧИ РЕАЛИЗАЦИИ ПРОГРАММЫ</w:t>
      </w:r>
    </w:p>
    <w:p w:rsidR="008704B0" w:rsidRPr="00345A56" w:rsidRDefault="008704B0" w:rsidP="00720795">
      <w:pPr>
        <w:pStyle w:val="Style10"/>
        <w:widowControl/>
        <w:numPr>
          <w:ilvl w:val="0"/>
          <w:numId w:val="28"/>
        </w:numPr>
        <w:ind w:left="0" w:firstLine="0"/>
        <w:jc w:val="both"/>
        <w:rPr>
          <w:rStyle w:val="FontStyle58"/>
          <w:sz w:val="24"/>
          <w:szCs w:val="24"/>
        </w:rPr>
      </w:pPr>
      <w:r w:rsidRPr="00345A56">
        <w:rPr>
          <w:rStyle w:val="FontStyle58"/>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8704B0" w:rsidRPr="00345A56" w:rsidRDefault="008704B0" w:rsidP="00720795">
      <w:pPr>
        <w:pStyle w:val="Style10"/>
        <w:widowControl/>
        <w:numPr>
          <w:ilvl w:val="0"/>
          <w:numId w:val="28"/>
        </w:numPr>
        <w:ind w:left="0" w:firstLine="0"/>
        <w:jc w:val="both"/>
        <w:rPr>
          <w:rStyle w:val="FontStyle58"/>
          <w:sz w:val="24"/>
          <w:szCs w:val="24"/>
        </w:rPr>
      </w:pPr>
      <w:r w:rsidRPr="00345A56">
        <w:rPr>
          <w:rStyle w:val="FontStyle58"/>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704B0" w:rsidRPr="00345A56" w:rsidRDefault="008704B0" w:rsidP="00720795">
      <w:pPr>
        <w:pStyle w:val="Style10"/>
        <w:widowControl/>
        <w:numPr>
          <w:ilvl w:val="0"/>
          <w:numId w:val="28"/>
        </w:numPr>
        <w:ind w:left="0" w:firstLine="0"/>
        <w:jc w:val="both"/>
        <w:rPr>
          <w:rStyle w:val="FontStyle58"/>
          <w:sz w:val="24"/>
          <w:szCs w:val="24"/>
        </w:rPr>
      </w:pPr>
      <w:r w:rsidRPr="00345A56">
        <w:rPr>
          <w:rStyle w:val="FontStyle58"/>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8704B0" w:rsidRPr="00345A56" w:rsidRDefault="008704B0" w:rsidP="00720795">
      <w:pPr>
        <w:pStyle w:val="Style10"/>
        <w:widowControl/>
        <w:numPr>
          <w:ilvl w:val="0"/>
          <w:numId w:val="28"/>
        </w:numPr>
        <w:ind w:left="641" w:hanging="357"/>
        <w:rPr>
          <w:rStyle w:val="FontStyle58"/>
          <w:sz w:val="24"/>
          <w:szCs w:val="24"/>
        </w:rPr>
      </w:pPr>
      <w:r w:rsidRPr="00345A56">
        <w:rPr>
          <w:rStyle w:val="FontStyle58"/>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8704B0" w:rsidRPr="00345A56" w:rsidRDefault="008704B0" w:rsidP="00720795">
      <w:pPr>
        <w:pStyle w:val="Style10"/>
        <w:widowControl/>
        <w:numPr>
          <w:ilvl w:val="0"/>
          <w:numId w:val="28"/>
        </w:numPr>
        <w:ind w:left="641" w:hanging="357"/>
        <w:rPr>
          <w:rStyle w:val="FontStyle58"/>
          <w:sz w:val="24"/>
          <w:szCs w:val="24"/>
        </w:rPr>
      </w:pPr>
      <w:r w:rsidRPr="00345A56">
        <w:rPr>
          <w:rStyle w:val="FontStyle58"/>
          <w:sz w:val="24"/>
          <w:szCs w:val="24"/>
        </w:rPr>
        <w:t>охрана и укрепление физического и психического здоровья детей, в том числе их эмоционального благополучия;</w:t>
      </w:r>
    </w:p>
    <w:p w:rsidR="008704B0" w:rsidRPr="00345A56" w:rsidRDefault="008704B0" w:rsidP="00720795">
      <w:pPr>
        <w:pStyle w:val="Style10"/>
        <w:widowControl/>
        <w:numPr>
          <w:ilvl w:val="0"/>
          <w:numId w:val="28"/>
        </w:numPr>
        <w:ind w:left="641" w:hanging="357"/>
        <w:rPr>
          <w:rStyle w:val="FontStyle58"/>
          <w:sz w:val="24"/>
          <w:szCs w:val="24"/>
        </w:rPr>
      </w:pPr>
      <w:r w:rsidRPr="00345A56">
        <w:rPr>
          <w:rStyle w:val="FontStyle58"/>
          <w:sz w:val="24"/>
          <w:szCs w:val="24"/>
        </w:rPr>
        <w:t>обеспечение развития физических, личностных, нравственных качеств и основ патриотизма, интеллектуальных их</w:t>
      </w:r>
      <w:r w:rsidR="00F91987">
        <w:rPr>
          <w:rStyle w:val="FontStyle58"/>
          <w:sz w:val="24"/>
          <w:szCs w:val="24"/>
        </w:rPr>
        <w:t xml:space="preserve"> х</w:t>
      </w:r>
      <w:r w:rsidRPr="00345A56">
        <w:rPr>
          <w:rStyle w:val="FontStyle58"/>
          <w:sz w:val="24"/>
          <w:szCs w:val="24"/>
        </w:rPr>
        <w:t>удожественно-творческих способностей ребёнка, его инициативности, самостоятельности и ответственности;</w:t>
      </w:r>
    </w:p>
    <w:p w:rsidR="008704B0" w:rsidRPr="00345A56" w:rsidRDefault="008704B0" w:rsidP="00720795">
      <w:pPr>
        <w:pStyle w:val="Style10"/>
        <w:widowControl/>
        <w:numPr>
          <w:ilvl w:val="0"/>
          <w:numId w:val="28"/>
        </w:numPr>
        <w:rPr>
          <w:rStyle w:val="FontStyle58"/>
          <w:sz w:val="24"/>
          <w:szCs w:val="24"/>
        </w:rPr>
      </w:pPr>
      <w:r w:rsidRPr="00345A56">
        <w:rPr>
          <w:rStyle w:val="FontStyle58"/>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8704B0" w:rsidRPr="00345A56" w:rsidRDefault="008704B0" w:rsidP="00720795">
      <w:pPr>
        <w:pStyle w:val="Style10"/>
        <w:widowControl/>
        <w:numPr>
          <w:ilvl w:val="0"/>
          <w:numId w:val="28"/>
        </w:numPr>
        <w:rPr>
          <w:rStyle w:val="FontStyle58"/>
          <w:sz w:val="24"/>
          <w:szCs w:val="24"/>
        </w:rPr>
      </w:pPr>
      <w:r w:rsidRPr="00345A56">
        <w:rPr>
          <w:rStyle w:val="FontStyle58"/>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4306B" w:rsidRPr="00062C61" w:rsidRDefault="00B4306B" w:rsidP="00720795">
      <w:pPr>
        <w:pStyle w:val="a8"/>
        <w:spacing w:before="0" w:beforeAutospacing="0" w:after="0" w:afterAutospacing="0"/>
      </w:pPr>
      <w:r w:rsidRPr="00062C61">
        <w:rPr>
          <w:b/>
        </w:rPr>
        <w:t xml:space="preserve">Цели и задачи воспитания </w:t>
      </w:r>
      <w:r w:rsidRPr="00062C61">
        <w:t>(из раздела 3.8.1.1.Рабочей программы воспитания МАДОУ д/с «Ромашка»)</w:t>
      </w:r>
    </w:p>
    <w:p w:rsidR="00B4306B" w:rsidRPr="00062C61" w:rsidRDefault="00B4306B" w:rsidP="00720795">
      <w:pPr>
        <w:pStyle w:val="a8"/>
        <w:spacing w:before="0" w:beforeAutospacing="0" w:after="0" w:afterAutospacing="0"/>
      </w:pPr>
      <w:r w:rsidRPr="00062C61">
        <w:rPr>
          <w:b/>
        </w:rPr>
        <w:t>Общая цель воспитания в ДОО</w:t>
      </w:r>
      <w:r w:rsidRPr="00062C61">
        <w:t xml:space="preserve">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B4306B" w:rsidRPr="00062C61" w:rsidRDefault="00B4306B" w:rsidP="00720795">
      <w:pPr>
        <w:pStyle w:val="a8"/>
        <w:numPr>
          <w:ilvl w:val="0"/>
          <w:numId w:val="42"/>
        </w:numPr>
        <w:spacing w:before="0" w:beforeAutospacing="0" w:after="0" w:afterAutospacing="0"/>
        <w:jc w:val="both"/>
      </w:pPr>
      <w:r w:rsidRPr="00062C61">
        <w:t>формирование первоначальных представлений о традиционных ценностях российского народа, социально приемлемых нормах и правилах поведения;</w:t>
      </w:r>
    </w:p>
    <w:p w:rsidR="00B4306B" w:rsidRPr="00062C61" w:rsidRDefault="00B4306B" w:rsidP="00720795">
      <w:pPr>
        <w:pStyle w:val="a8"/>
        <w:numPr>
          <w:ilvl w:val="0"/>
          <w:numId w:val="42"/>
        </w:numPr>
        <w:spacing w:before="0" w:beforeAutospacing="0" w:after="0" w:afterAutospacing="0"/>
        <w:jc w:val="both"/>
      </w:pPr>
      <w:r w:rsidRPr="00062C61">
        <w:t>формирование ценностного отношения к окружающему миру (природному и социокультурному), другим людям, самому себе;</w:t>
      </w:r>
    </w:p>
    <w:p w:rsidR="00B4306B" w:rsidRPr="00062C61" w:rsidRDefault="00B4306B" w:rsidP="00720795">
      <w:pPr>
        <w:pStyle w:val="a8"/>
        <w:numPr>
          <w:ilvl w:val="0"/>
          <w:numId w:val="42"/>
        </w:numPr>
        <w:spacing w:before="0" w:beforeAutospacing="0" w:after="0" w:afterAutospacing="0"/>
        <w:jc w:val="both"/>
      </w:pPr>
      <w:r w:rsidRPr="00062C61">
        <w:lastRenderedPageBreak/>
        <w:t>становление первичного опыта деятельности и поведения в соответствии с традиционными ценностями, принятыми в обществе нормами и правилами.</w:t>
      </w:r>
    </w:p>
    <w:p w:rsidR="00B4306B" w:rsidRPr="00062C61" w:rsidRDefault="00B4306B" w:rsidP="00720795">
      <w:pPr>
        <w:pStyle w:val="a8"/>
        <w:spacing w:before="0" w:beforeAutospacing="0" w:after="0" w:afterAutospacing="0"/>
        <w:rPr>
          <w:b/>
        </w:rPr>
      </w:pPr>
      <w:r w:rsidRPr="00062C61">
        <w:rPr>
          <w:b/>
        </w:rPr>
        <w:t>Общие задачи воспитания в ДОО:</w:t>
      </w:r>
    </w:p>
    <w:p w:rsidR="00B4306B" w:rsidRPr="00062C61" w:rsidRDefault="00B4306B" w:rsidP="00720795">
      <w:pPr>
        <w:pStyle w:val="a8"/>
        <w:numPr>
          <w:ilvl w:val="0"/>
          <w:numId w:val="41"/>
        </w:numPr>
        <w:spacing w:before="0" w:beforeAutospacing="0" w:after="0" w:afterAutospacing="0"/>
        <w:jc w:val="both"/>
      </w:pPr>
      <w:r w:rsidRPr="00062C61">
        <w:t>содействовать развитию личности, основанному на принятых в обществе представлениях о добре и зле, должном и недопустимом;</w:t>
      </w:r>
    </w:p>
    <w:p w:rsidR="00B4306B" w:rsidRPr="00062C61" w:rsidRDefault="00B4306B" w:rsidP="00720795">
      <w:pPr>
        <w:pStyle w:val="a8"/>
        <w:numPr>
          <w:ilvl w:val="0"/>
          <w:numId w:val="41"/>
        </w:numPr>
        <w:spacing w:before="0" w:beforeAutospacing="0" w:after="0" w:afterAutospacing="0"/>
        <w:jc w:val="both"/>
      </w:pPr>
      <w:r w:rsidRPr="00062C61">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B4306B" w:rsidRPr="00062C61" w:rsidRDefault="00B4306B" w:rsidP="00720795">
      <w:pPr>
        <w:pStyle w:val="a8"/>
        <w:numPr>
          <w:ilvl w:val="0"/>
          <w:numId w:val="41"/>
        </w:numPr>
        <w:spacing w:before="0" w:beforeAutospacing="0" w:after="0" w:afterAutospacing="0"/>
        <w:jc w:val="both"/>
      </w:pPr>
      <w:r w:rsidRPr="00062C61">
        <w:t xml:space="preserve">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B4306B" w:rsidRDefault="00B4306B" w:rsidP="00720795">
      <w:pPr>
        <w:pStyle w:val="a8"/>
        <w:numPr>
          <w:ilvl w:val="0"/>
          <w:numId w:val="41"/>
        </w:numPr>
        <w:spacing w:before="0" w:beforeAutospacing="0" w:after="0" w:afterAutospacing="0"/>
        <w:jc w:val="both"/>
      </w:pPr>
      <w:r w:rsidRPr="00062C61">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F91987" w:rsidRPr="00062C61" w:rsidRDefault="00F91987" w:rsidP="00F91987">
      <w:pPr>
        <w:pStyle w:val="a8"/>
        <w:spacing w:before="0" w:beforeAutospacing="0" w:after="0" w:afterAutospacing="0"/>
        <w:ind w:left="780"/>
        <w:jc w:val="both"/>
      </w:pPr>
    </w:p>
    <w:p w:rsidR="006C7FB1" w:rsidRDefault="00990CCF" w:rsidP="00720795">
      <w:pPr>
        <w:pStyle w:val="a3"/>
        <w:numPr>
          <w:ilvl w:val="1"/>
          <w:numId w:val="3"/>
        </w:numPr>
        <w:spacing w:after="0" w:line="240" w:lineRule="auto"/>
        <w:jc w:val="center"/>
        <w:rPr>
          <w:rFonts w:ascii="Times New Roman" w:hAnsi="Times New Roman"/>
          <w:b/>
          <w:sz w:val="24"/>
          <w:szCs w:val="24"/>
        </w:rPr>
      </w:pPr>
      <w:r w:rsidRPr="00176F13">
        <w:rPr>
          <w:rFonts w:ascii="Times New Roman" w:hAnsi="Times New Roman"/>
          <w:b/>
          <w:sz w:val="24"/>
          <w:szCs w:val="24"/>
        </w:rPr>
        <w:t>ОСНОВНЫЕ ПРИНЦИПЫ, РЕАЛИЗОВАННЫЕ В ПРОГРАММЕ</w:t>
      </w:r>
      <w:r w:rsidRPr="00EE064C">
        <w:rPr>
          <w:rFonts w:ascii="Times New Roman" w:hAnsi="Times New Roman"/>
          <w:b/>
          <w:sz w:val="24"/>
          <w:szCs w:val="24"/>
        </w:rPr>
        <w:t>.</w:t>
      </w:r>
    </w:p>
    <w:p w:rsidR="00CB2E6F" w:rsidRPr="00571058" w:rsidRDefault="00CB2E6F" w:rsidP="00720795">
      <w:pPr>
        <w:pStyle w:val="a3"/>
        <w:spacing w:after="0" w:line="240" w:lineRule="auto"/>
        <w:ind w:left="0"/>
        <w:jc w:val="both"/>
        <w:rPr>
          <w:rFonts w:ascii="Times New Roman" w:hAnsi="Times New Roman"/>
          <w:b/>
          <w:sz w:val="24"/>
          <w:szCs w:val="24"/>
        </w:rPr>
      </w:pPr>
    </w:p>
    <w:p w:rsidR="00CF3A8A" w:rsidRPr="00CF3A8A" w:rsidRDefault="008E723C" w:rsidP="00720795">
      <w:pPr>
        <w:pStyle w:val="Style17"/>
        <w:numPr>
          <w:ilvl w:val="0"/>
          <w:numId w:val="29"/>
        </w:numPr>
        <w:tabs>
          <w:tab w:val="left" w:pos="0"/>
        </w:tabs>
        <w:spacing w:line="240" w:lineRule="auto"/>
        <w:rPr>
          <w:rStyle w:val="FontStyle58"/>
          <w:sz w:val="24"/>
          <w:szCs w:val="24"/>
        </w:rPr>
      </w:pPr>
      <w:r w:rsidRPr="00345A56">
        <w:tab/>
      </w:r>
      <w:r w:rsidR="00CF3A8A" w:rsidRPr="00CF3A8A">
        <w:rPr>
          <w:rStyle w:val="FontStyle58"/>
          <w:sz w:val="24"/>
          <w:szCs w:val="24"/>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CF3A8A" w:rsidRPr="00CF3A8A" w:rsidRDefault="00CF3A8A" w:rsidP="00720795">
      <w:pPr>
        <w:pStyle w:val="Style17"/>
        <w:numPr>
          <w:ilvl w:val="0"/>
          <w:numId w:val="29"/>
        </w:numPr>
        <w:tabs>
          <w:tab w:val="left" w:pos="0"/>
        </w:tabs>
        <w:spacing w:line="240" w:lineRule="auto"/>
        <w:rPr>
          <w:rStyle w:val="FontStyle58"/>
          <w:sz w:val="24"/>
          <w:szCs w:val="24"/>
        </w:rPr>
      </w:pPr>
      <w:r w:rsidRPr="00CF3A8A">
        <w:rPr>
          <w:rStyle w:val="FontStyle58"/>
          <w:sz w:val="24"/>
          <w:szCs w:val="24"/>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CF3A8A" w:rsidRPr="00CF3A8A" w:rsidRDefault="00CF3A8A" w:rsidP="00720795">
      <w:pPr>
        <w:pStyle w:val="Style17"/>
        <w:numPr>
          <w:ilvl w:val="0"/>
          <w:numId w:val="29"/>
        </w:numPr>
        <w:tabs>
          <w:tab w:val="left" w:pos="0"/>
        </w:tabs>
        <w:spacing w:line="240" w:lineRule="auto"/>
        <w:rPr>
          <w:rStyle w:val="FontStyle58"/>
          <w:sz w:val="24"/>
          <w:szCs w:val="24"/>
        </w:rPr>
      </w:pPr>
      <w:r w:rsidRPr="00CF3A8A">
        <w:rPr>
          <w:rStyle w:val="FontStyle58"/>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CF3A8A" w:rsidRPr="00CF3A8A" w:rsidRDefault="00CF3A8A" w:rsidP="00720795">
      <w:pPr>
        <w:pStyle w:val="Style17"/>
        <w:numPr>
          <w:ilvl w:val="0"/>
          <w:numId w:val="29"/>
        </w:numPr>
        <w:tabs>
          <w:tab w:val="left" w:pos="0"/>
        </w:tabs>
        <w:spacing w:line="240" w:lineRule="auto"/>
        <w:rPr>
          <w:rStyle w:val="FontStyle58"/>
          <w:sz w:val="24"/>
          <w:szCs w:val="24"/>
        </w:rPr>
      </w:pPr>
      <w:r w:rsidRPr="00CF3A8A">
        <w:rPr>
          <w:rStyle w:val="FontStyle58"/>
          <w:sz w:val="24"/>
          <w:szCs w:val="24"/>
        </w:rPr>
        <w:t>признание ребёнка полноценным участником (субъектом) образовательных отношений;</w:t>
      </w:r>
    </w:p>
    <w:p w:rsidR="008F1D6C" w:rsidRPr="00CF3A8A" w:rsidRDefault="008F1D6C" w:rsidP="00720795">
      <w:pPr>
        <w:pStyle w:val="Style17"/>
        <w:numPr>
          <w:ilvl w:val="0"/>
          <w:numId w:val="29"/>
        </w:numPr>
        <w:tabs>
          <w:tab w:val="left" w:pos="0"/>
        </w:tabs>
        <w:spacing w:line="240" w:lineRule="auto"/>
        <w:rPr>
          <w:rStyle w:val="FontStyle58"/>
          <w:sz w:val="24"/>
          <w:szCs w:val="24"/>
        </w:rPr>
      </w:pPr>
      <w:r w:rsidRPr="00CF3A8A">
        <w:rPr>
          <w:rStyle w:val="FontStyle58"/>
          <w:sz w:val="24"/>
          <w:szCs w:val="24"/>
        </w:rPr>
        <w:t>поддержка инициативы детей в различных видах деятельности;</w:t>
      </w:r>
    </w:p>
    <w:p w:rsidR="008F1D6C" w:rsidRPr="00CF3A8A" w:rsidRDefault="008F1D6C" w:rsidP="00720795">
      <w:pPr>
        <w:pStyle w:val="Style17"/>
        <w:numPr>
          <w:ilvl w:val="0"/>
          <w:numId w:val="29"/>
        </w:numPr>
        <w:tabs>
          <w:tab w:val="left" w:pos="0"/>
        </w:tabs>
        <w:spacing w:line="240" w:lineRule="auto"/>
        <w:rPr>
          <w:rStyle w:val="FontStyle58"/>
          <w:sz w:val="24"/>
          <w:szCs w:val="24"/>
        </w:rPr>
      </w:pPr>
      <w:r w:rsidRPr="00CF3A8A">
        <w:rPr>
          <w:rStyle w:val="FontStyle58"/>
          <w:sz w:val="24"/>
          <w:szCs w:val="24"/>
        </w:rPr>
        <w:t>сотрудничество ДОО с семьей;</w:t>
      </w:r>
    </w:p>
    <w:p w:rsidR="008F1D6C" w:rsidRPr="00CF3A8A" w:rsidRDefault="008F1D6C" w:rsidP="00720795">
      <w:pPr>
        <w:pStyle w:val="Style17"/>
        <w:numPr>
          <w:ilvl w:val="0"/>
          <w:numId w:val="29"/>
        </w:numPr>
        <w:tabs>
          <w:tab w:val="left" w:pos="0"/>
        </w:tabs>
        <w:spacing w:line="240" w:lineRule="auto"/>
        <w:rPr>
          <w:rStyle w:val="FontStyle58"/>
          <w:sz w:val="24"/>
          <w:szCs w:val="24"/>
        </w:rPr>
      </w:pPr>
      <w:r w:rsidRPr="00CF3A8A">
        <w:rPr>
          <w:rStyle w:val="FontStyle58"/>
          <w:sz w:val="24"/>
          <w:szCs w:val="24"/>
        </w:rPr>
        <w:t>приобщение детей к социокультурным нормам, традициям семьи, общества и государства;</w:t>
      </w:r>
    </w:p>
    <w:p w:rsidR="008F1D6C" w:rsidRPr="00CF3A8A" w:rsidRDefault="008F1D6C" w:rsidP="00720795">
      <w:pPr>
        <w:pStyle w:val="Style17"/>
        <w:numPr>
          <w:ilvl w:val="0"/>
          <w:numId w:val="29"/>
        </w:numPr>
        <w:tabs>
          <w:tab w:val="left" w:pos="0"/>
        </w:tabs>
        <w:spacing w:line="240" w:lineRule="auto"/>
        <w:rPr>
          <w:rStyle w:val="FontStyle58"/>
          <w:sz w:val="24"/>
          <w:szCs w:val="24"/>
        </w:rPr>
      </w:pPr>
      <w:r w:rsidRPr="00CF3A8A">
        <w:rPr>
          <w:rStyle w:val="FontStyle58"/>
          <w:sz w:val="24"/>
          <w:szCs w:val="24"/>
        </w:rPr>
        <w:t>формирование познавательных интересов и познавательных действий ребёнка в различных видах деятельности;</w:t>
      </w:r>
    </w:p>
    <w:p w:rsidR="008F1D6C" w:rsidRPr="00CF3A8A" w:rsidRDefault="008F1D6C" w:rsidP="00720795">
      <w:pPr>
        <w:pStyle w:val="Style17"/>
        <w:numPr>
          <w:ilvl w:val="0"/>
          <w:numId w:val="29"/>
        </w:numPr>
        <w:tabs>
          <w:tab w:val="left" w:pos="0"/>
        </w:tabs>
        <w:spacing w:line="240" w:lineRule="auto"/>
        <w:rPr>
          <w:rStyle w:val="FontStyle58"/>
          <w:sz w:val="24"/>
          <w:szCs w:val="24"/>
        </w:rPr>
      </w:pPr>
      <w:r w:rsidRPr="00CF3A8A">
        <w:rPr>
          <w:rStyle w:val="FontStyle58"/>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062C61" w:rsidRPr="00CF3A8A" w:rsidRDefault="008F1D6C" w:rsidP="00322C63">
      <w:pPr>
        <w:pStyle w:val="Style17"/>
        <w:numPr>
          <w:ilvl w:val="0"/>
          <w:numId w:val="29"/>
        </w:numPr>
        <w:tabs>
          <w:tab w:val="left" w:pos="0"/>
        </w:tabs>
        <w:spacing w:line="240" w:lineRule="auto"/>
      </w:pPr>
      <w:r w:rsidRPr="00CF3A8A">
        <w:rPr>
          <w:rStyle w:val="FontStyle58"/>
          <w:sz w:val="24"/>
          <w:szCs w:val="24"/>
        </w:rPr>
        <w:t>учёт этнокультурной ситуации развития детей.</w:t>
      </w:r>
    </w:p>
    <w:p w:rsidR="00CF3A8A" w:rsidRDefault="00CF3A8A" w:rsidP="00720795">
      <w:pPr>
        <w:pStyle w:val="Style17"/>
        <w:tabs>
          <w:tab w:val="left" w:pos="0"/>
        </w:tabs>
        <w:spacing w:line="240" w:lineRule="auto"/>
        <w:ind w:firstLine="0"/>
        <w:rPr>
          <w:rStyle w:val="FontStyle58"/>
          <w:sz w:val="28"/>
          <w:szCs w:val="24"/>
        </w:rPr>
      </w:pPr>
    </w:p>
    <w:p w:rsidR="00322C63" w:rsidRDefault="00322C63" w:rsidP="00720795">
      <w:pPr>
        <w:pStyle w:val="Style17"/>
        <w:tabs>
          <w:tab w:val="left" w:pos="0"/>
        </w:tabs>
        <w:spacing w:line="240" w:lineRule="auto"/>
        <w:ind w:firstLine="0"/>
        <w:rPr>
          <w:rStyle w:val="FontStyle58"/>
          <w:sz w:val="28"/>
          <w:szCs w:val="24"/>
        </w:rPr>
      </w:pPr>
    </w:p>
    <w:p w:rsidR="00322C63" w:rsidRDefault="00322C63" w:rsidP="00720795">
      <w:pPr>
        <w:pStyle w:val="Style17"/>
        <w:tabs>
          <w:tab w:val="left" w:pos="0"/>
        </w:tabs>
        <w:spacing w:line="240" w:lineRule="auto"/>
        <w:ind w:firstLine="0"/>
        <w:rPr>
          <w:rStyle w:val="FontStyle58"/>
          <w:sz w:val="28"/>
          <w:szCs w:val="24"/>
        </w:rPr>
      </w:pPr>
    </w:p>
    <w:p w:rsidR="00322C63" w:rsidRDefault="00322C63" w:rsidP="00720795">
      <w:pPr>
        <w:pStyle w:val="Style17"/>
        <w:tabs>
          <w:tab w:val="left" w:pos="0"/>
        </w:tabs>
        <w:spacing w:line="240" w:lineRule="auto"/>
        <w:ind w:firstLine="0"/>
        <w:rPr>
          <w:rStyle w:val="FontStyle58"/>
          <w:sz w:val="28"/>
          <w:szCs w:val="24"/>
        </w:rPr>
      </w:pPr>
    </w:p>
    <w:p w:rsidR="00322C63" w:rsidRPr="00F91987" w:rsidRDefault="00322C63" w:rsidP="00720795">
      <w:pPr>
        <w:pStyle w:val="Style17"/>
        <w:tabs>
          <w:tab w:val="left" w:pos="0"/>
        </w:tabs>
        <w:spacing w:line="240" w:lineRule="auto"/>
        <w:ind w:firstLine="0"/>
        <w:rPr>
          <w:rStyle w:val="FontStyle58"/>
          <w:sz w:val="28"/>
          <w:szCs w:val="24"/>
        </w:rPr>
      </w:pPr>
    </w:p>
    <w:p w:rsidR="00F22C0E" w:rsidRPr="00F91987" w:rsidRDefault="00990CCF" w:rsidP="00720795">
      <w:pPr>
        <w:pStyle w:val="a3"/>
        <w:numPr>
          <w:ilvl w:val="1"/>
          <w:numId w:val="3"/>
        </w:numPr>
        <w:spacing w:after="0" w:line="240" w:lineRule="auto"/>
        <w:jc w:val="center"/>
        <w:rPr>
          <w:rFonts w:ascii="Times New Roman" w:hAnsi="Times New Roman"/>
          <w:b/>
          <w:sz w:val="24"/>
          <w:szCs w:val="24"/>
          <w:lang w:eastAsia="ru-RU"/>
        </w:rPr>
      </w:pPr>
      <w:r w:rsidRPr="00F91987">
        <w:rPr>
          <w:rFonts w:ascii="Times New Roman" w:hAnsi="Times New Roman"/>
          <w:b/>
          <w:sz w:val="24"/>
          <w:szCs w:val="24"/>
          <w:lang w:eastAsia="ru-RU"/>
        </w:rPr>
        <w:lastRenderedPageBreak/>
        <w:t>ПЛАНИРУЕМЫЕ РЕЗУЛЬТАТЫ В МЛАДШЕМ ДОШКОЛЬНОМ ВОЗРАСТЕ</w:t>
      </w:r>
    </w:p>
    <w:p w:rsidR="00F22C0E" w:rsidRPr="00F22C0E" w:rsidRDefault="00F22C0E" w:rsidP="00720795">
      <w:pPr>
        <w:spacing w:after="0" w:line="240" w:lineRule="auto"/>
        <w:jc w:val="both"/>
        <w:rPr>
          <w:rFonts w:ascii="Times New Roman" w:hAnsi="Times New Roman"/>
          <w:sz w:val="24"/>
          <w:szCs w:val="24"/>
        </w:rPr>
      </w:pPr>
      <w:r w:rsidRPr="00F22C0E">
        <w:rPr>
          <w:rFonts w:ascii="Times New Roman" w:hAnsi="Times New Roman"/>
          <w:sz w:val="24"/>
          <w:szCs w:val="24"/>
        </w:rPr>
        <w:t>К четырем годам:</w:t>
      </w:r>
    </w:p>
    <w:p w:rsidR="00F22C0E" w:rsidRPr="00F22C0E" w:rsidRDefault="00F22C0E" w:rsidP="00720795">
      <w:pPr>
        <w:spacing w:after="0" w:line="240" w:lineRule="auto"/>
        <w:jc w:val="both"/>
        <w:rPr>
          <w:rFonts w:ascii="Times New Roman" w:hAnsi="Times New Roman"/>
          <w:sz w:val="24"/>
          <w:szCs w:val="24"/>
        </w:rPr>
      </w:pPr>
      <w:r w:rsidRPr="00F22C0E">
        <w:rPr>
          <w:rFonts w:ascii="Times New Roman" w:hAnsi="Times New Roman"/>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F22C0E" w:rsidRPr="00F22C0E" w:rsidRDefault="00F22C0E" w:rsidP="00720795">
      <w:pPr>
        <w:spacing w:after="0" w:line="240" w:lineRule="auto"/>
        <w:jc w:val="both"/>
        <w:rPr>
          <w:rFonts w:ascii="Times New Roman" w:hAnsi="Times New Roman"/>
          <w:sz w:val="24"/>
          <w:szCs w:val="24"/>
        </w:rPr>
      </w:pPr>
      <w:r w:rsidRPr="00F22C0E">
        <w:rPr>
          <w:rFonts w:ascii="Times New Roman" w:hAnsi="Times New Roman"/>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F22C0E" w:rsidRPr="00F22C0E" w:rsidRDefault="00F22C0E" w:rsidP="00720795">
      <w:pPr>
        <w:spacing w:after="0" w:line="240" w:lineRule="auto"/>
        <w:jc w:val="both"/>
        <w:rPr>
          <w:rFonts w:ascii="Times New Roman" w:hAnsi="Times New Roman"/>
          <w:sz w:val="24"/>
          <w:szCs w:val="24"/>
        </w:rPr>
      </w:pPr>
      <w:r w:rsidRPr="00F22C0E">
        <w:rPr>
          <w:rFonts w:ascii="Times New Roman" w:hAnsi="Times New Roman"/>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F22C0E" w:rsidRPr="00F22C0E" w:rsidRDefault="00F22C0E" w:rsidP="00720795">
      <w:pPr>
        <w:spacing w:after="0" w:line="240" w:lineRule="auto"/>
        <w:jc w:val="both"/>
        <w:rPr>
          <w:rFonts w:ascii="Times New Roman" w:hAnsi="Times New Roman"/>
          <w:sz w:val="24"/>
          <w:szCs w:val="24"/>
        </w:rPr>
      </w:pPr>
      <w:r w:rsidRPr="00F22C0E">
        <w:rPr>
          <w:rFonts w:ascii="Times New Roman" w:hAnsi="Times New Roman"/>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F22C0E" w:rsidRPr="00F22C0E" w:rsidRDefault="00F22C0E" w:rsidP="00720795">
      <w:pPr>
        <w:spacing w:after="0" w:line="240" w:lineRule="auto"/>
        <w:jc w:val="both"/>
        <w:rPr>
          <w:rFonts w:ascii="Times New Roman" w:hAnsi="Times New Roman"/>
          <w:sz w:val="24"/>
          <w:szCs w:val="24"/>
        </w:rPr>
      </w:pPr>
      <w:r w:rsidRPr="00F22C0E">
        <w:rPr>
          <w:rFonts w:ascii="Times New Roman" w:hAnsi="Times New Roman"/>
          <w:sz w:val="24"/>
          <w:szCs w:val="24"/>
        </w:rPr>
        <w:t>ребёнок проявляет доверие к миру, положительно оценивает себя, говорит о себе в первом лице;</w:t>
      </w:r>
    </w:p>
    <w:p w:rsidR="00F22C0E" w:rsidRPr="00F22C0E" w:rsidRDefault="00F22C0E" w:rsidP="00720795">
      <w:pPr>
        <w:spacing w:after="0" w:line="240" w:lineRule="auto"/>
        <w:jc w:val="both"/>
        <w:rPr>
          <w:rFonts w:ascii="Times New Roman" w:hAnsi="Times New Roman"/>
          <w:sz w:val="24"/>
          <w:szCs w:val="24"/>
        </w:rPr>
      </w:pPr>
      <w:r w:rsidRPr="00F22C0E">
        <w:rPr>
          <w:rFonts w:ascii="Times New Roman" w:hAnsi="Times New Roman"/>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F22C0E" w:rsidRPr="00F22C0E" w:rsidRDefault="00F22C0E" w:rsidP="00720795">
      <w:pPr>
        <w:spacing w:after="0" w:line="240" w:lineRule="auto"/>
        <w:jc w:val="both"/>
        <w:rPr>
          <w:rFonts w:ascii="Times New Roman" w:hAnsi="Times New Roman"/>
          <w:sz w:val="24"/>
          <w:szCs w:val="24"/>
        </w:rPr>
      </w:pPr>
      <w:r w:rsidRPr="00F22C0E">
        <w:rPr>
          <w:rFonts w:ascii="Times New Roman" w:hAnsi="Times New Roman"/>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F22C0E" w:rsidRPr="00F22C0E" w:rsidRDefault="00F22C0E" w:rsidP="00720795">
      <w:pPr>
        <w:spacing w:after="0" w:line="240" w:lineRule="auto"/>
        <w:jc w:val="both"/>
        <w:rPr>
          <w:rFonts w:ascii="Times New Roman" w:hAnsi="Times New Roman"/>
          <w:sz w:val="24"/>
          <w:szCs w:val="24"/>
        </w:rPr>
      </w:pPr>
      <w:r w:rsidRPr="00F22C0E">
        <w:rPr>
          <w:rFonts w:ascii="Times New Roman" w:hAnsi="Times New Roman"/>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F22C0E" w:rsidRPr="00F22C0E" w:rsidRDefault="00F22C0E" w:rsidP="00720795">
      <w:pPr>
        <w:spacing w:after="0" w:line="240" w:lineRule="auto"/>
        <w:jc w:val="both"/>
        <w:rPr>
          <w:rFonts w:ascii="Times New Roman" w:hAnsi="Times New Roman"/>
          <w:sz w:val="24"/>
          <w:szCs w:val="24"/>
        </w:rPr>
      </w:pPr>
      <w:r w:rsidRPr="00F22C0E">
        <w:rPr>
          <w:rFonts w:ascii="Times New Roman" w:hAnsi="Times New Roman"/>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F22C0E" w:rsidRPr="00F22C0E" w:rsidRDefault="00F22C0E" w:rsidP="00720795">
      <w:pPr>
        <w:spacing w:after="0" w:line="240" w:lineRule="auto"/>
        <w:jc w:val="both"/>
        <w:rPr>
          <w:rFonts w:ascii="Times New Roman" w:hAnsi="Times New Roman"/>
          <w:sz w:val="24"/>
          <w:szCs w:val="24"/>
        </w:rPr>
      </w:pPr>
      <w:r w:rsidRPr="00F22C0E">
        <w:rPr>
          <w:rFonts w:ascii="Times New Roman" w:hAnsi="Times New Roman"/>
          <w:sz w:val="24"/>
          <w:szCs w:val="24"/>
        </w:rPr>
        <w:t>ребёнок охотно включае</w:t>
      </w:r>
      <w:r w:rsidR="005A6390">
        <w:rPr>
          <w:rFonts w:ascii="Times New Roman" w:hAnsi="Times New Roman"/>
          <w:sz w:val="24"/>
          <w:szCs w:val="24"/>
        </w:rPr>
        <w:t>тся в совместную деятельность с</w:t>
      </w:r>
      <w:r w:rsidRPr="00F22C0E">
        <w:rPr>
          <w:rFonts w:ascii="Times New Roman" w:hAnsi="Times New Roman"/>
          <w:sz w:val="24"/>
          <w:szCs w:val="24"/>
        </w:rPr>
        <w:t xml:space="preserve"> взрослым, подражает его действиям, отвечает на вопросы взрослого и комментирует его действия в процессе совместной деятельности;</w:t>
      </w:r>
    </w:p>
    <w:p w:rsidR="00F22C0E" w:rsidRPr="00F22C0E" w:rsidRDefault="00F22C0E" w:rsidP="00720795">
      <w:pPr>
        <w:spacing w:after="0" w:line="240" w:lineRule="auto"/>
        <w:jc w:val="both"/>
        <w:rPr>
          <w:rFonts w:ascii="Times New Roman" w:hAnsi="Times New Roman"/>
          <w:sz w:val="24"/>
          <w:szCs w:val="24"/>
        </w:rPr>
      </w:pPr>
      <w:r w:rsidRPr="00F22C0E">
        <w:rPr>
          <w:rFonts w:ascii="Times New Roman" w:hAnsi="Times New Roman"/>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F22C0E" w:rsidRPr="00F22C0E" w:rsidRDefault="00F22C0E" w:rsidP="00720795">
      <w:pPr>
        <w:spacing w:after="0" w:line="240" w:lineRule="auto"/>
        <w:jc w:val="both"/>
        <w:rPr>
          <w:rFonts w:ascii="Times New Roman" w:hAnsi="Times New Roman"/>
          <w:sz w:val="24"/>
          <w:szCs w:val="24"/>
        </w:rPr>
      </w:pPr>
      <w:r w:rsidRPr="00F22C0E">
        <w:rPr>
          <w:rFonts w:ascii="Times New Roman" w:hAnsi="Times New Roman"/>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F22C0E" w:rsidRPr="00F22C0E" w:rsidRDefault="00F22C0E" w:rsidP="00720795">
      <w:pPr>
        <w:spacing w:after="0" w:line="240" w:lineRule="auto"/>
        <w:jc w:val="both"/>
        <w:rPr>
          <w:rFonts w:ascii="Times New Roman" w:hAnsi="Times New Roman"/>
          <w:sz w:val="24"/>
          <w:szCs w:val="24"/>
        </w:rPr>
      </w:pPr>
      <w:r w:rsidRPr="00F22C0E">
        <w:rPr>
          <w:rFonts w:ascii="Times New Roman" w:hAnsi="Times New Roman"/>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F22C0E" w:rsidRPr="00F22C0E" w:rsidRDefault="005A6390" w:rsidP="00720795">
      <w:pPr>
        <w:spacing w:after="0" w:line="240" w:lineRule="auto"/>
        <w:jc w:val="both"/>
        <w:rPr>
          <w:rFonts w:ascii="Times New Roman" w:hAnsi="Times New Roman"/>
          <w:sz w:val="24"/>
          <w:szCs w:val="24"/>
        </w:rPr>
      </w:pPr>
      <w:r>
        <w:rPr>
          <w:rFonts w:ascii="Times New Roman" w:hAnsi="Times New Roman"/>
          <w:sz w:val="24"/>
          <w:szCs w:val="24"/>
        </w:rPr>
        <w:t>ребёнок совместно с</w:t>
      </w:r>
      <w:r w:rsidR="00F22C0E" w:rsidRPr="00F22C0E">
        <w:rPr>
          <w:rFonts w:ascii="Times New Roman" w:hAnsi="Times New Roman"/>
          <w:sz w:val="24"/>
          <w:szCs w:val="24"/>
        </w:rPr>
        <w:t xml:space="preserve"> взрослым пересказывает знакомые сказки, короткие стихи;</w:t>
      </w:r>
    </w:p>
    <w:p w:rsidR="00F22C0E" w:rsidRPr="00F22C0E" w:rsidRDefault="00F22C0E" w:rsidP="00720795">
      <w:pPr>
        <w:spacing w:after="0" w:line="240" w:lineRule="auto"/>
        <w:jc w:val="both"/>
        <w:rPr>
          <w:rFonts w:ascii="Times New Roman" w:hAnsi="Times New Roman"/>
          <w:sz w:val="24"/>
          <w:szCs w:val="24"/>
        </w:rPr>
      </w:pPr>
      <w:r w:rsidRPr="00F22C0E">
        <w:rPr>
          <w:rFonts w:ascii="Times New Roman" w:hAnsi="Times New Roman"/>
          <w:sz w:val="24"/>
          <w:szCs w:val="24"/>
        </w:rPr>
        <w:lastRenderedPageBreak/>
        <w:t>ребёнок демонстрирует познавательную активность в деятельности, проявляет эмоции удивления в процессе познания, отражает в обще</w:t>
      </w:r>
      <w:r w:rsidR="005A6390">
        <w:rPr>
          <w:rFonts w:ascii="Times New Roman" w:hAnsi="Times New Roman"/>
          <w:sz w:val="24"/>
          <w:szCs w:val="24"/>
        </w:rPr>
        <w:t>нии и совместной деятельности с</w:t>
      </w:r>
      <w:r w:rsidRPr="00F22C0E">
        <w:rPr>
          <w:rFonts w:ascii="Times New Roman" w:hAnsi="Times New Roman"/>
          <w:sz w:val="24"/>
          <w:szCs w:val="24"/>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F22C0E" w:rsidRPr="00F22C0E" w:rsidRDefault="00F22C0E" w:rsidP="00720795">
      <w:pPr>
        <w:spacing w:after="0" w:line="240" w:lineRule="auto"/>
        <w:jc w:val="both"/>
        <w:rPr>
          <w:rFonts w:ascii="Times New Roman" w:hAnsi="Times New Roman"/>
          <w:sz w:val="24"/>
          <w:szCs w:val="24"/>
        </w:rPr>
      </w:pPr>
      <w:r w:rsidRPr="00F22C0E">
        <w:rPr>
          <w:rFonts w:ascii="Times New Roman" w:hAnsi="Times New Roman"/>
          <w:sz w:val="24"/>
          <w:szCs w:val="24"/>
        </w:rPr>
        <w:t>ребёнок проявляет потребн</w:t>
      </w:r>
      <w:r w:rsidR="005A6390">
        <w:rPr>
          <w:rFonts w:ascii="Times New Roman" w:hAnsi="Times New Roman"/>
          <w:sz w:val="24"/>
          <w:szCs w:val="24"/>
        </w:rPr>
        <w:t>ость в познавательном общении с</w:t>
      </w:r>
      <w:r w:rsidRPr="00F22C0E">
        <w:rPr>
          <w:rFonts w:ascii="Times New Roman" w:hAnsi="Times New Roman"/>
          <w:sz w:val="24"/>
          <w:szCs w:val="24"/>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F22C0E" w:rsidRPr="00F22C0E" w:rsidRDefault="00F22C0E" w:rsidP="00720795">
      <w:pPr>
        <w:spacing w:after="0" w:line="240" w:lineRule="auto"/>
        <w:jc w:val="both"/>
        <w:rPr>
          <w:rFonts w:ascii="Times New Roman" w:hAnsi="Times New Roman"/>
          <w:sz w:val="24"/>
          <w:szCs w:val="24"/>
        </w:rPr>
      </w:pPr>
      <w:r w:rsidRPr="00F22C0E">
        <w:rPr>
          <w:rFonts w:ascii="Times New Roman" w:hAnsi="Times New Roman"/>
          <w:sz w:val="24"/>
          <w:szCs w:val="24"/>
        </w:rPr>
        <w:t>ребёнок проявляет интерес к миру, к себе и окружающим людям;</w:t>
      </w:r>
    </w:p>
    <w:p w:rsidR="00F22C0E" w:rsidRPr="00F22C0E" w:rsidRDefault="00F22C0E" w:rsidP="00720795">
      <w:pPr>
        <w:spacing w:after="0" w:line="240" w:lineRule="auto"/>
        <w:jc w:val="both"/>
        <w:rPr>
          <w:rFonts w:ascii="Times New Roman" w:hAnsi="Times New Roman"/>
          <w:sz w:val="24"/>
          <w:szCs w:val="24"/>
        </w:rPr>
      </w:pPr>
      <w:r w:rsidRPr="00F22C0E">
        <w:rPr>
          <w:rFonts w:ascii="Times New Roman" w:hAnsi="Times New Roman"/>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F22C0E" w:rsidRPr="00F22C0E" w:rsidRDefault="00F22C0E" w:rsidP="00720795">
      <w:pPr>
        <w:spacing w:after="0" w:line="240" w:lineRule="auto"/>
        <w:jc w:val="both"/>
        <w:rPr>
          <w:rFonts w:ascii="Times New Roman" w:hAnsi="Times New Roman"/>
          <w:sz w:val="24"/>
          <w:szCs w:val="24"/>
        </w:rPr>
      </w:pPr>
      <w:r w:rsidRPr="00F22C0E">
        <w:rPr>
          <w:rFonts w:ascii="Times New Roman" w:hAnsi="Times New Roman"/>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F22C0E" w:rsidRPr="00F22C0E" w:rsidRDefault="00F22C0E" w:rsidP="00720795">
      <w:pPr>
        <w:spacing w:after="0" w:line="240" w:lineRule="auto"/>
        <w:jc w:val="both"/>
        <w:rPr>
          <w:rFonts w:ascii="Times New Roman" w:hAnsi="Times New Roman"/>
          <w:sz w:val="24"/>
          <w:szCs w:val="24"/>
        </w:rPr>
      </w:pPr>
      <w:r w:rsidRPr="00F22C0E">
        <w:rPr>
          <w:rFonts w:ascii="Times New Roman" w:hAnsi="Times New Roman"/>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F22C0E" w:rsidRPr="00F22C0E" w:rsidRDefault="00F22C0E" w:rsidP="00720795">
      <w:pPr>
        <w:spacing w:after="0" w:line="240" w:lineRule="auto"/>
        <w:jc w:val="both"/>
        <w:rPr>
          <w:rFonts w:ascii="Times New Roman" w:hAnsi="Times New Roman"/>
          <w:sz w:val="24"/>
          <w:szCs w:val="24"/>
        </w:rPr>
      </w:pPr>
      <w:r w:rsidRPr="00F22C0E">
        <w:rPr>
          <w:rFonts w:ascii="Times New Roman" w:hAnsi="Times New Roman"/>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F22C0E" w:rsidRPr="00F22C0E" w:rsidRDefault="00F22C0E" w:rsidP="00720795">
      <w:pPr>
        <w:spacing w:after="0" w:line="240" w:lineRule="auto"/>
        <w:jc w:val="both"/>
        <w:rPr>
          <w:rFonts w:ascii="Times New Roman" w:hAnsi="Times New Roman"/>
          <w:sz w:val="24"/>
          <w:szCs w:val="24"/>
        </w:rPr>
      </w:pPr>
      <w:r w:rsidRPr="00F22C0E">
        <w:rPr>
          <w:rFonts w:ascii="Times New Roman" w:hAnsi="Times New Roman"/>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F07E90" w:rsidRDefault="00F22C0E" w:rsidP="00720795">
      <w:pPr>
        <w:spacing w:after="0" w:line="240" w:lineRule="auto"/>
        <w:jc w:val="both"/>
        <w:rPr>
          <w:rFonts w:ascii="Times New Roman" w:hAnsi="Times New Roman"/>
          <w:sz w:val="24"/>
          <w:szCs w:val="24"/>
        </w:rPr>
      </w:pPr>
      <w:r w:rsidRPr="00F22C0E">
        <w:rPr>
          <w:rFonts w:ascii="Times New Roman" w:hAnsi="Times New Roman"/>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075E32" w:rsidRPr="00062C61" w:rsidRDefault="00075E32" w:rsidP="00720795">
      <w:pPr>
        <w:pStyle w:val="a8"/>
        <w:spacing w:before="0" w:beforeAutospacing="0" w:after="0" w:afterAutospacing="0"/>
      </w:pPr>
      <w:r w:rsidRPr="00062C61">
        <w:rPr>
          <w:b/>
        </w:rPr>
        <w:t xml:space="preserve">Целевые ориентиры воспитания </w:t>
      </w:r>
      <w:r w:rsidRPr="00062C61">
        <w:t>(из раздела 3.8.1.3.Рабочей программы воспитания МАДОУ д/с «Ромашка»)</w:t>
      </w:r>
    </w:p>
    <w:p w:rsidR="00075E32" w:rsidRPr="00062C61" w:rsidRDefault="00075E32" w:rsidP="00720795">
      <w:pPr>
        <w:pStyle w:val="a8"/>
        <w:numPr>
          <w:ilvl w:val="0"/>
          <w:numId w:val="43"/>
        </w:numPr>
        <w:spacing w:before="0" w:beforeAutospacing="0" w:after="0" w:afterAutospacing="0"/>
        <w:jc w:val="both"/>
      </w:pPr>
      <w:r w:rsidRPr="00062C61">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075E32" w:rsidRPr="00062C61" w:rsidRDefault="00075E32" w:rsidP="00720795">
      <w:pPr>
        <w:pStyle w:val="a8"/>
        <w:numPr>
          <w:ilvl w:val="0"/>
          <w:numId w:val="43"/>
        </w:numPr>
        <w:spacing w:before="0" w:beforeAutospacing="0" w:after="0" w:afterAutospacing="0"/>
        <w:jc w:val="both"/>
      </w:pPr>
      <w:r w:rsidRPr="00062C61">
        <w:t>В соответствии с ФГОС ДО</w:t>
      </w:r>
      <w:r w:rsidR="00F91987">
        <w:t xml:space="preserve"> </w:t>
      </w:r>
      <w:r w:rsidRPr="00062C61">
        <w:t>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720795" w:rsidRDefault="00720795" w:rsidP="00720795">
      <w:pPr>
        <w:pStyle w:val="a8"/>
        <w:spacing w:before="0" w:beforeAutospacing="0" w:after="0" w:afterAutospacing="0"/>
        <w:rPr>
          <w:b/>
        </w:rPr>
      </w:pPr>
    </w:p>
    <w:p w:rsidR="00322C63" w:rsidRDefault="00322C63" w:rsidP="00720795">
      <w:pPr>
        <w:pStyle w:val="a8"/>
        <w:spacing w:before="0" w:beforeAutospacing="0" w:after="0" w:afterAutospacing="0"/>
        <w:rPr>
          <w:b/>
        </w:rPr>
      </w:pPr>
    </w:p>
    <w:p w:rsidR="00322C63" w:rsidRDefault="00322C63" w:rsidP="00720795">
      <w:pPr>
        <w:pStyle w:val="a8"/>
        <w:spacing w:before="0" w:beforeAutospacing="0" w:after="0" w:afterAutospacing="0"/>
        <w:rPr>
          <w:b/>
        </w:rPr>
      </w:pPr>
    </w:p>
    <w:p w:rsidR="00322C63" w:rsidRDefault="00322C63" w:rsidP="00720795">
      <w:pPr>
        <w:pStyle w:val="a8"/>
        <w:spacing w:before="0" w:beforeAutospacing="0" w:after="0" w:afterAutospacing="0"/>
        <w:rPr>
          <w:b/>
        </w:rPr>
      </w:pPr>
    </w:p>
    <w:p w:rsidR="00322C63" w:rsidRDefault="00322C63" w:rsidP="00720795">
      <w:pPr>
        <w:pStyle w:val="a8"/>
        <w:spacing w:before="0" w:beforeAutospacing="0" w:after="0" w:afterAutospacing="0"/>
        <w:rPr>
          <w:b/>
        </w:rPr>
      </w:pPr>
    </w:p>
    <w:p w:rsidR="00075E32" w:rsidRDefault="00075E32" w:rsidP="00720795">
      <w:pPr>
        <w:pStyle w:val="a8"/>
        <w:spacing w:before="0" w:beforeAutospacing="0" w:after="0" w:afterAutospacing="0"/>
        <w:rPr>
          <w:b/>
        </w:rPr>
      </w:pPr>
      <w:r w:rsidRPr="00062C61">
        <w:rPr>
          <w:b/>
        </w:rPr>
        <w:lastRenderedPageBreak/>
        <w:t>Целевые ориентиры воспитания детей раннего возраста (к трем годам).</w:t>
      </w:r>
    </w:p>
    <w:p w:rsidR="00E06B74" w:rsidRPr="00062C61" w:rsidRDefault="00E06B74" w:rsidP="00720795">
      <w:pPr>
        <w:pStyle w:val="a8"/>
        <w:spacing w:before="0" w:beforeAutospacing="0" w:after="0" w:afterAutospacing="0"/>
        <w:rPr>
          <w:b/>
        </w:rPr>
      </w:pP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903"/>
        <w:gridCol w:w="2771"/>
        <w:gridCol w:w="8912"/>
      </w:tblGrid>
      <w:tr w:rsidR="00075E32" w:rsidRPr="00322C63" w:rsidTr="00EA081F">
        <w:trPr>
          <w:trHeight w:val="504"/>
        </w:trPr>
        <w:tc>
          <w:tcPr>
            <w:tcW w:w="995" w:type="pct"/>
            <w:tcBorders>
              <w:top w:val="single" w:sz="6" w:space="0" w:color="000000"/>
              <w:left w:val="single" w:sz="6" w:space="0" w:color="000000"/>
              <w:bottom w:val="single" w:sz="6" w:space="0" w:color="000000"/>
              <w:right w:val="single" w:sz="6" w:space="0" w:color="000000"/>
            </w:tcBorders>
            <w:hideMark/>
          </w:tcPr>
          <w:p w:rsidR="00075E32" w:rsidRPr="00322C63" w:rsidRDefault="00075E32" w:rsidP="00720795">
            <w:pPr>
              <w:pStyle w:val="a8"/>
              <w:spacing w:before="0" w:beforeAutospacing="0" w:after="0" w:afterAutospacing="0"/>
              <w:jc w:val="center"/>
              <w:rPr>
                <w:b/>
                <w:sz w:val="20"/>
              </w:rPr>
            </w:pPr>
            <w:r w:rsidRPr="00322C63">
              <w:rPr>
                <w:b/>
                <w:sz w:val="20"/>
              </w:rPr>
              <w:t>Направление воспитания</w:t>
            </w:r>
          </w:p>
        </w:tc>
        <w:tc>
          <w:tcPr>
            <w:tcW w:w="950" w:type="pct"/>
            <w:tcBorders>
              <w:top w:val="single" w:sz="6" w:space="0" w:color="000000"/>
              <w:left w:val="single" w:sz="6" w:space="0" w:color="000000"/>
              <w:bottom w:val="single" w:sz="6" w:space="0" w:color="000000"/>
              <w:right w:val="single" w:sz="6" w:space="0" w:color="000000"/>
            </w:tcBorders>
            <w:hideMark/>
          </w:tcPr>
          <w:p w:rsidR="00075E32" w:rsidRPr="00322C63" w:rsidRDefault="00075E32" w:rsidP="00720795">
            <w:pPr>
              <w:pStyle w:val="a8"/>
              <w:spacing w:before="0" w:beforeAutospacing="0" w:after="0" w:afterAutospacing="0"/>
              <w:jc w:val="center"/>
              <w:rPr>
                <w:b/>
                <w:sz w:val="20"/>
              </w:rPr>
            </w:pPr>
            <w:r w:rsidRPr="00322C63">
              <w:rPr>
                <w:b/>
                <w:sz w:val="20"/>
              </w:rPr>
              <w:t>Ценности</w:t>
            </w:r>
          </w:p>
        </w:tc>
        <w:tc>
          <w:tcPr>
            <w:tcW w:w="3054" w:type="pct"/>
            <w:tcBorders>
              <w:top w:val="single" w:sz="6" w:space="0" w:color="000000"/>
              <w:left w:val="single" w:sz="6" w:space="0" w:color="000000"/>
              <w:bottom w:val="single" w:sz="6" w:space="0" w:color="000000"/>
              <w:right w:val="single" w:sz="6" w:space="0" w:color="000000"/>
            </w:tcBorders>
            <w:hideMark/>
          </w:tcPr>
          <w:p w:rsidR="00075E32" w:rsidRPr="00322C63" w:rsidRDefault="00075E32" w:rsidP="00720795">
            <w:pPr>
              <w:pStyle w:val="a8"/>
              <w:spacing w:before="0" w:beforeAutospacing="0" w:after="0" w:afterAutospacing="0"/>
              <w:jc w:val="center"/>
              <w:rPr>
                <w:b/>
                <w:sz w:val="20"/>
              </w:rPr>
            </w:pPr>
            <w:r w:rsidRPr="00322C63">
              <w:rPr>
                <w:b/>
                <w:sz w:val="20"/>
              </w:rPr>
              <w:t>Целевые ориентиры</w:t>
            </w:r>
          </w:p>
        </w:tc>
      </w:tr>
      <w:tr w:rsidR="00075E32" w:rsidRPr="00322C63" w:rsidTr="00322C63">
        <w:trPr>
          <w:trHeight w:val="259"/>
        </w:trPr>
        <w:tc>
          <w:tcPr>
            <w:tcW w:w="995" w:type="pct"/>
            <w:tcBorders>
              <w:top w:val="single" w:sz="6" w:space="0" w:color="000000"/>
              <w:left w:val="single" w:sz="6" w:space="0" w:color="000000"/>
              <w:bottom w:val="single" w:sz="6" w:space="0" w:color="000000"/>
              <w:right w:val="single" w:sz="6" w:space="0" w:color="000000"/>
            </w:tcBorders>
            <w:hideMark/>
          </w:tcPr>
          <w:p w:rsidR="00075E32" w:rsidRPr="00322C63" w:rsidRDefault="00075E32" w:rsidP="00720795">
            <w:pPr>
              <w:pStyle w:val="a8"/>
              <w:spacing w:before="0" w:beforeAutospacing="0" w:after="0" w:afterAutospacing="0"/>
              <w:rPr>
                <w:sz w:val="20"/>
              </w:rPr>
            </w:pPr>
            <w:r w:rsidRPr="00322C63">
              <w:rPr>
                <w:sz w:val="20"/>
              </w:rPr>
              <w:t>Патриотическое</w:t>
            </w:r>
          </w:p>
        </w:tc>
        <w:tc>
          <w:tcPr>
            <w:tcW w:w="950" w:type="pct"/>
            <w:tcBorders>
              <w:top w:val="single" w:sz="6" w:space="0" w:color="000000"/>
              <w:left w:val="single" w:sz="6" w:space="0" w:color="000000"/>
              <w:bottom w:val="single" w:sz="6" w:space="0" w:color="000000"/>
              <w:right w:val="single" w:sz="6" w:space="0" w:color="000000"/>
            </w:tcBorders>
            <w:hideMark/>
          </w:tcPr>
          <w:p w:rsidR="00075E32" w:rsidRPr="00322C63" w:rsidRDefault="00075E32" w:rsidP="00720795">
            <w:pPr>
              <w:pStyle w:val="a8"/>
              <w:spacing w:before="0" w:beforeAutospacing="0" w:after="0" w:afterAutospacing="0"/>
              <w:rPr>
                <w:sz w:val="20"/>
              </w:rPr>
            </w:pPr>
            <w:r w:rsidRPr="00322C63">
              <w:rPr>
                <w:sz w:val="20"/>
              </w:rPr>
              <w:t>Родина, природа</w:t>
            </w:r>
          </w:p>
        </w:tc>
        <w:tc>
          <w:tcPr>
            <w:tcW w:w="3054" w:type="pct"/>
            <w:tcBorders>
              <w:top w:val="single" w:sz="6" w:space="0" w:color="000000"/>
              <w:left w:val="single" w:sz="6" w:space="0" w:color="000000"/>
              <w:bottom w:val="single" w:sz="6" w:space="0" w:color="000000"/>
              <w:right w:val="single" w:sz="6" w:space="0" w:color="000000"/>
            </w:tcBorders>
            <w:hideMark/>
          </w:tcPr>
          <w:p w:rsidR="00075E32" w:rsidRPr="00322C63" w:rsidRDefault="00075E32" w:rsidP="00720795">
            <w:pPr>
              <w:pStyle w:val="a8"/>
              <w:spacing w:before="0" w:beforeAutospacing="0" w:after="0" w:afterAutospacing="0"/>
              <w:rPr>
                <w:sz w:val="20"/>
              </w:rPr>
            </w:pPr>
            <w:r w:rsidRPr="00322C63">
              <w:rPr>
                <w:sz w:val="20"/>
              </w:rPr>
              <w:t>Проявляющий привязанность к близким людям, бережное отношение к живому</w:t>
            </w:r>
          </w:p>
        </w:tc>
      </w:tr>
      <w:tr w:rsidR="00075E32" w:rsidRPr="00322C63" w:rsidTr="00322C63">
        <w:trPr>
          <w:trHeight w:val="406"/>
        </w:trPr>
        <w:tc>
          <w:tcPr>
            <w:tcW w:w="995" w:type="pct"/>
            <w:tcBorders>
              <w:top w:val="single" w:sz="6" w:space="0" w:color="000000"/>
              <w:left w:val="single" w:sz="6" w:space="0" w:color="000000"/>
              <w:bottom w:val="single" w:sz="6" w:space="0" w:color="000000"/>
              <w:right w:val="single" w:sz="6" w:space="0" w:color="000000"/>
            </w:tcBorders>
            <w:hideMark/>
          </w:tcPr>
          <w:p w:rsidR="00075E32" w:rsidRPr="00322C63" w:rsidRDefault="00075E32" w:rsidP="00720795">
            <w:pPr>
              <w:pStyle w:val="a8"/>
              <w:spacing w:before="0" w:beforeAutospacing="0" w:after="0" w:afterAutospacing="0"/>
              <w:rPr>
                <w:sz w:val="20"/>
              </w:rPr>
            </w:pPr>
            <w:r w:rsidRPr="00322C63">
              <w:rPr>
                <w:sz w:val="20"/>
              </w:rPr>
              <w:t>Духовно нравственное</w:t>
            </w:r>
          </w:p>
        </w:tc>
        <w:tc>
          <w:tcPr>
            <w:tcW w:w="950" w:type="pct"/>
            <w:tcBorders>
              <w:top w:val="single" w:sz="6" w:space="0" w:color="000000"/>
              <w:left w:val="single" w:sz="6" w:space="0" w:color="000000"/>
              <w:bottom w:val="single" w:sz="6" w:space="0" w:color="000000"/>
              <w:right w:val="single" w:sz="6" w:space="0" w:color="000000"/>
            </w:tcBorders>
            <w:hideMark/>
          </w:tcPr>
          <w:p w:rsidR="00075E32" w:rsidRPr="00322C63" w:rsidRDefault="00075E32" w:rsidP="00720795">
            <w:pPr>
              <w:pStyle w:val="a8"/>
              <w:spacing w:before="0" w:beforeAutospacing="0" w:after="0" w:afterAutospacing="0"/>
              <w:rPr>
                <w:sz w:val="20"/>
              </w:rPr>
            </w:pPr>
            <w:r w:rsidRPr="00322C63">
              <w:rPr>
                <w:sz w:val="20"/>
              </w:rPr>
              <w:t>Жизнь, милосердие, добро</w:t>
            </w:r>
          </w:p>
        </w:tc>
        <w:tc>
          <w:tcPr>
            <w:tcW w:w="3054" w:type="pct"/>
            <w:tcBorders>
              <w:top w:val="single" w:sz="6" w:space="0" w:color="000000"/>
              <w:left w:val="single" w:sz="6" w:space="0" w:color="000000"/>
              <w:bottom w:val="single" w:sz="6" w:space="0" w:color="000000"/>
              <w:right w:val="single" w:sz="6" w:space="0" w:color="000000"/>
            </w:tcBorders>
            <w:hideMark/>
          </w:tcPr>
          <w:p w:rsidR="00075E32" w:rsidRPr="00322C63" w:rsidRDefault="00075E32" w:rsidP="00720795">
            <w:pPr>
              <w:pStyle w:val="a8"/>
              <w:spacing w:before="0" w:beforeAutospacing="0" w:after="0" w:afterAutospacing="0"/>
              <w:rPr>
                <w:sz w:val="20"/>
              </w:rPr>
            </w:pPr>
            <w:r w:rsidRPr="00322C63">
              <w:rPr>
                <w:sz w:val="20"/>
              </w:rPr>
              <w:t>Способный понять и принять, что такое "хорошо" и "плохо".</w:t>
            </w:r>
          </w:p>
          <w:p w:rsidR="00075E32" w:rsidRPr="00322C63" w:rsidRDefault="00075E32" w:rsidP="00720795">
            <w:pPr>
              <w:pStyle w:val="a8"/>
              <w:spacing w:before="0" w:beforeAutospacing="0" w:after="0" w:afterAutospacing="0"/>
              <w:rPr>
                <w:sz w:val="20"/>
              </w:rPr>
            </w:pPr>
            <w:r w:rsidRPr="00322C63">
              <w:rPr>
                <w:sz w:val="20"/>
              </w:rPr>
              <w:t>Проявляющий сочувствие, доброту.</w:t>
            </w:r>
          </w:p>
        </w:tc>
      </w:tr>
      <w:tr w:rsidR="00075E32" w:rsidRPr="00322C63" w:rsidTr="00322C63">
        <w:trPr>
          <w:trHeight w:val="202"/>
        </w:trPr>
        <w:tc>
          <w:tcPr>
            <w:tcW w:w="995" w:type="pct"/>
            <w:tcBorders>
              <w:top w:val="single" w:sz="6" w:space="0" w:color="000000"/>
              <w:left w:val="single" w:sz="6" w:space="0" w:color="000000"/>
              <w:bottom w:val="single" w:sz="6" w:space="0" w:color="000000"/>
              <w:right w:val="single" w:sz="6" w:space="0" w:color="000000"/>
            </w:tcBorders>
            <w:hideMark/>
          </w:tcPr>
          <w:p w:rsidR="00075E32" w:rsidRPr="00322C63" w:rsidRDefault="00075E32" w:rsidP="00720795">
            <w:pPr>
              <w:pStyle w:val="a8"/>
              <w:spacing w:before="0" w:beforeAutospacing="0" w:after="0" w:afterAutospacing="0"/>
              <w:rPr>
                <w:sz w:val="20"/>
              </w:rPr>
            </w:pPr>
            <w:r w:rsidRPr="00322C63">
              <w:rPr>
                <w:sz w:val="20"/>
              </w:rPr>
              <w:t>Социальное</w:t>
            </w:r>
          </w:p>
        </w:tc>
        <w:tc>
          <w:tcPr>
            <w:tcW w:w="950" w:type="pct"/>
            <w:tcBorders>
              <w:top w:val="single" w:sz="6" w:space="0" w:color="000000"/>
              <w:left w:val="single" w:sz="6" w:space="0" w:color="000000"/>
              <w:bottom w:val="single" w:sz="6" w:space="0" w:color="000000"/>
              <w:right w:val="single" w:sz="6" w:space="0" w:color="000000"/>
            </w:tcBorders>
            <w:hideMark/>
          </w:tcPr>
          <w:p w:rsidR="00075E32" w:rsidRPr="00322C63" w:rsidRDefault="00075E32" w:rsidP="00720795">
            <w:pPr>
              <w:pStyle w:val="a8"/>
              <w:spacing w:before="0" w:beforeAutospacing="0" w:after="0" w:afterAutospacing="0"/>
              <w:rPr>
                <w:sz w:val="20"/>
              </w:rPr>
            </w:pPr>
            <w:r w:rsidRPr="00322C63">
              <w:rPr>
                <w:sz w:val="20"/>
              </w:rPr>
              <w:t>Человек, семья, дружба, сотрудничество</w:t>
            </w:r>
          </w:p>
        </w:tc>
        <w:tc>
          <w:tcPr>
            <w:tcW w:w="3054" w:type="pct"/>
            <w:tcBorders>
              <w:top w:val="single" w:sz="6" w:space="0" w:color="000000"/>
              <w:left w:val="single" w:sz="6" w:space="0" w:color="000000"/>
              <w:bottom w:val="single" w:sz="6" w:space="0" w:color="000000"/>
              <w:right w:val="single" w:sz="6" w:space="0" w:color="000000"/>
            </w:tcBorders>
            <w:hideMark/>
          </w:tcPr>
          <w:p w:rsidR="00075E32" w:rsidRPr="00322C63" w:rsidRDefault="00075E32" w:rsidP="00720795">
            <w:pPr>
              <w:pStyle w:val="a8"/>
              <w:spacing w:before="0" w:beforeAutospacing="0" w:after="0" w:afterAutospacing="0"/>
              <w:rPr>
                <w:sz w:val="20"/>
              </w:rPr>
            </w:pPr>
            <w:r w:rsidRPr="00322C63">
              <w:rPr>
                <w:sz w:val="20"/>
              </w:rPr>
              <w:t>Испытывающий чувство удовольствия в случае одобрения и чувство огорчения в случае неодобрения со стороны взрослых.</w:t>
            </w:r>
          </w:p>
          <w:p w:rsidR="00075E32" w:rsidRPr="00322C63" w:rsidRDefault="00075E32" w:rsidP="00720795">
            <w:pPr>
              <w:pStyle w:val="a8"/>
              <w:spacing w:before="0" w:beforeAutospacing="0" w:after="0" w:afterAutospacing="0"/>
              <w:rPr>
                <w:sz w:val="20"/>
              </w:rPr>
            </w:pPr>
            <w:r w:rsidRPr="00322C63">
              <w:rPr>
                <w:sz w:val="20"/>
              </w:rPr>
              <w:t>Проявляющий интерес к другим детям и способный бесконфликтно играть рядом с ними.</w:t>
            </w:r>
          </w:p>
          <w:p w:rsidR="00075E32" w:rsidRPr="00322C63" w:rsidRDefault="00075E32" w:rsidP="00720795">
            <w:pPr>
              <w:pStyle w:val="a8"/>
              <w:spacing w:before="0" w:beforeAutospacing="0" w:after="0" w:afterAutospacing="0"/>
              <w:rPr>
                <w:sz w:val="20"/>
              </w:rPr>
            </w:pPr>
            <w:r w:rsidRPr="00322C63">
              <w:rPr>
                <w:sz w:val="20"/>
              </w:rPr>
              <w:t>Проявляющий позицию "Я сам!". Способный к самостоятельным (свободным) активным действиям в общении.</w:t>
            </w:r>
          </w:p>
        </w:tc>
      </w:tr>
      <w:tr w:rsidR="00075E32" w:rsidRPr="00322C63" w:rsidTr="001E1941">
        <w:tc>
          <w:tcPr>
            <w:tcW w:w="995" w:type="pct"/>
            <w:tcBorders>
              <w:top w:val="single" w:sz="6" w:space="0" w:color="000000"/>
              <w:left w:val="single" w:sz="6" w:space="0" w:color="000000"/>
              <w:bottom w:val="single" w:sz="6" w:space="0" w:color="000000"/>
              <w:right w:val="single" w:sz="6" w:space="0" w:color="000000"/>
            </w:tcBorders>
            <w:hideMark/>
          </w:tcPr>
          <w:p w:rsidR="00075E32" w:rsidRPr="00322C63" w:rsidRDefault="00075E32" w:rsidP="00720795">
            <w:pPr>
              <w:pStyle w:val="a8"/>
              <w:spacing w:before="0" w:beforeAutospacing="0" w:after="0" w:afterAutospacing="0"/>
              <w:rPr>
                <w:sz w:val="20"/>
              </w:rPr>
            </w:pPr>
            <w:r w:rsidRPr="00322C63">
              <w:rPr>
                <w:sz w:val="20"/>
              </w:rPr>
              <w:t>Познавательное</w:t>
            </w:r>
          </w:p>
        </w:tc>
        <w:tc>
          <w:tcPr>
            <w:tcW w:w="950" w:type="pct"/>
            <w:tcBorders>
              <w:top w:val="single" w:sz="6" w:space="0" w:color="000000"/>
              <w:left w:val="single" w:sz="6" w:space="0" w:color="000000"/>
              <w:bottom w:val="single" w:sz="6" w:space="0" w:color="000000"/>
              <w:right w:val="single" w:sz="6" w:space="0" w:color="000000"/>
            </w:tcBorders>
            <w:hideMark/>
          </w:tcPr>
          <w:p w:rsidR="00075E32" w:rsidRPr="00322C63" w:rsidRDefault="00075E32" w:rsidP="00720795">
            <w:pPr>
              <w:pStyle w:val="a8"/>
              <w:spacing w:before="0" w:beforeAutospacing="0" w:after="0" w:afterAutospacing="0"/>
              <w:rPr>
                <w:sz w:val="20"/>
              </w:rPr>
            </w:pPr>
            <w:r w:rsidRPr="00322C63">
              <w:rPr>
                <w:sz w:val="20"/>
              </w:rPr>
              <w:t>Познание</w:t>
            </w:r>
          </w:p>
        </w:tc>
        <w:tc>
          <w:tcPr>
            <w:tcW w:w="3054" w:type="pct"/>
            <w:tcBorders>
              <w:top w:val="single" w:sz="6" w:space="0" w:color="000000"/>
              <w:left w:val="single" w:sz="6" w:space="0" w:color="000000"/>
              <w:bottom w:val="single" w:sz="6" w:space="0" w:color="000000"/>
              <w:right w:val="single" w:sz="6" w:space="0" w:color="000000"/>
            </w:tcBorders>
            <w:hideMark/>
          </w:tcPr>
          <w:p w:rsidR="00075E32" w:rsidRPr="00322C63" w:rsidRDefault="00075E32" w:rsidP="00720795">
            <w:pPr>
              <w:pStyle w:val="a8"/>
              <w:spacing w:before="0" w:beforeAutospacing="0" w:after="0" w:afterAutospacing="0"/>
              <w:rPr>
                <w:sz w:val="20"/>
              </w:rPr>
            </w:pPr>
            <w:r w:rsidRPr="00322C63">
              <w:rPr>
                <w:sz w:val="20"/>
              </w:rPr>
              <w:t>Проявляющий интерес к окружающему миру. Любознательный, активный в поведении и деятельности.</w:t>
            </w:r>
          </w:p>
        </w:tc>
      </w:tr>
      <w:tr w:rsidR="00075E32" w:rsidRPr="00322C63" w:rsidTr="001E1941">
        <w:tc>
          <w:tcPr>
            <w:tcW w:w="995" w:type="pct"/>
            <w:tcBorders>
              <w:top w:val="single" w:sz="6" w:space="0" w:color="000000"/>
              <w:left w:val="single" w:sz="6" w:space="0" w:color="000000"/>
              <w:bottom w:val="single" w:sz="6" w:space="0" w:color="000000"/>
              <w:right w:val="single" w:sz="6" w:space="0" w:color="000000"/>
            </w:tcBorders>
            <w:hideMark/>
          </w:tcPr>
          <w:p w:rsidR="00075E32" w:rsidRPr="00322C63" w:rsidRDefault="00075E32" w:rsidP="00720795">
            <w:pPr>
              <w:pStyle w:val="a8"/>
              <w:spacing w:before="0" w:beforeAutospacing="0" w:after="0" w:afterAutospacing="0"/>
              <w:rPr>
                <w:sz w:val="20"/>
              </w:rPr>
            </w:pPr>
            <w:r w:rsidRPr="00322C63">
              <w:rPr>
                <w:sz w:val="20"/>
              </w:rPr>
              <w:t>Физическое и оздоровительное</w:t>
            </w:r>
          </w:p>
        </w:tc>
        <w:tc>
          <w:tcPr>
            <w:tcW w:w="950" w:type="pct"/>
            <w:tcBorders>
              <w:top w:val="single" w:sz="6" w:space="0" w:color="000000"/>
              <w:left w:val="single" w:sz="6" w:space="0" w:color="000000"/>
              <w:bottom w:val="single" w:sz="6" w:space="0" w:color="000000"/>
              <w:right w:val="single" w:sz="6" w:space="0" w:color="000000"/>
            </w:tcBorders>
            <w:hideMark/>
          </w:tcPr>
          <w:p w:rsidR="00075E32" w:rsidRPr="00322C63" w:rsidRDefault="00075E32" w:rsidP="00720795">
            <w:pPr>
              <w:pStyle w:val="a8"/>
              <w:spacing w:before="0" w:beforeAutospacing="0" w:after="0" w:afterAutospacing="0"/>
              <w:rPr>
                <w:sz w:val="20"/>
              </w:rPr>
            </w:pPr>
            <w:r w:rsidRPr="00322C63">
              <w:rPr>
                <w:sz w:val="20"/>
              </w:rPr>
              <w:t>Здоровье, жизнь</w:t>
            </w:r>
          </w:p>
        </w:tc>
        <w:tc>
          <w:tcPr>
            <w:tcW w:w="3054" w:type="pct"/>
            <w:tcBorders>
              <w:top w:val="single" w:sz="6" w:space="0" w:color="000000"/>
              <w:left w:val="single" w:sz="6" w:space="0" w:color="000000"/>
              <w:bottom w:val="single" w:sz="6" w:space="0" w:color="000000"/>
              <w:right w:val="single" w:sz="6" w:space="0" w:color="000000"/>
            </w:tcBorders>
            <w:hideMark/>
          </w:tcPr>
          <w:p w:rsidR="00075E32" w:rsidRPr="00322C63" w:rsidRDefault="00075E32" w:rsidP="00720795">
            <w:pPr>
              <w:pStyle w:val="a8"/>
              <w:spacing w:before="0" w:beforeAutospacing="0" w:after="0" w:afterAutospacing="0"/>
              <w:rPr>
                <w:sz w:val="20"/>
              </w:rPr>
            </w:pPr>
            <w:r w:rsidRPr="00322C63">
              <w:rPr>
                <w:sz w:val="20"/>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075E32" w:rsidRPr="00322C63" w:rsidRDefault="00075E32" w:rsidP="00720795">
            <w:pPr>
              <w:pStyle w:val="a8"/>
              <w:spacing w:before="0" w:beforeAutospacing="0" w:after="0" w:afterAutospacing="0"/>
              <w:rPr>
                <w:sz w:val="20"/>
              </w:rPr>
            </w:pPr>
            <w:r w:rsidRPr="00322C63">
              <w:rPr>
                <w:sz w:val="20"/>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075E32" w:rsidRPr="00322C63" w:rsidTr="001E1941">
        <w:tc>
          <w:tcPr>
            <w:tcW w:w="995" w:type="pct"/>
            <w:tcBorders>
              <w:top w:val="single" w:sz="6" w:space="0" w:color="000000"/>
              <w:left w:val="single" w:sz="6" w:space="0" w:color="000000"/>
              <w:bottom w:val="single" w:sz="6" w:space="0" w:color="000000"/>
              <w:right w:val="single" w:sz="6" w:space="0" w:color="000000"/>
            </w:tcBorders>
            <w:hideMark/>
          </w:tcPr>
          <w:p w:rsidR="00075E32" w:rsidRPr="00322C63" w:rsidRDefault="00075E32" w:rsidP="00720795">
            <w:pPr>
              <w:pStyle w:val="a8"/>
              <w:spacing w:before="0" w:beforeAutospacing="0" w:after="0" w:afterAutospacing="0"/>
              <w:rPr>
                <w:sz w:val="20"/>
              </w:rPr>
            </w:pPr>
            <w:r w:rsidRPr="00322C63">
              <w:rPr>
                <w:sz w:val="20"/>
              </w:rPr>
              <w:t>Трудовое</w:t>
            </w:r>
          </w:p>
        </w:tc>
        <w:tc>
          <w:tcPr>
            <w:tcW w:w="950" w:type="pct"/>
            <w:tcBorders>
              <w:top w:val="single" w:sz="6" w:space="0" w:color="000000"/>
              <w:left w:val="single" w:sz="6" w:space="0" w:color="000000"/>
              <w:bottom w:val="single" w:sz="6" w:space="0" w:color="000000"/>
              <w:right w:val="single" w:sz="6" w:space="0" w:color="000000"/>
            </w:tcBorders>
            <w:hideMark/>
          </w:tcPr>
          <w:p w:rsidR="00075E32" w:rsidRPr="00322C63" w:rsidRDefault="00075E32" w:rsidP="00720795">
            <w:pPr>
              <w:pStyle w:val="a8"/>
              <w:spacing w:before="0" w:beforeAutospacing="0" w:after="0" w:afterAutospacing="0"/>
              <w:rPr>
                <w:sz w:val="20"/>
              </w:rPr>
            </w:pPr>
            <w:r w:rsidRPr="00322C63">
              <w:rPr>
                <w:sz w:val="20"/>
              </w:rPr>
              <w:t>Труд</w:t>
            </w:r>
          </w:p>
        </w:tc>
        <w:tc>
          <w:tcPr>
            <w:tcW w:w="3054" w:type="pct"/>
            <w:tcBorders>
              <w:top w:val="single" w:sz="6" w:space="0" w:color="000000"/>
              <w:left w:val="single" w:sz="6" w:space="0" w:color="000000"/>
              <w:bottom w:val="single" w:sz="6" w:space="0" w:color="000000"/>
              <w:right w:val="single" w:sz="6" w:space="0" w:color="000000"/>
            </w:tcBorders>
            <w:hideMark/>
          </w:tcPr>
          <w:p w:rsidR="00075E32" w:rsidRPr="00322C63" w:rsidRDefault="00075E32" w:rsidP="00720795">
            <w:pPr>
              <w:pStyle w:val="a8"/>
              <w:spacing w:before="0" w:beforeAutospacing="0" w:after="0" w:afterAutospacing="0"/>
              <w:rPr>
                <w:sz w:val="20"/>
              </w:rPr>
            </w:pPr>
            <w:r w:rsidRPr="00322C63">
              <w:rPr>
                <w:sz w:val="20"/>
              </w:rPr>
              <w:t>Поддерживающий элементарный порядок в окружающей обстановке.</w:t>
            </w:r>
          </w:p>
          <w:p w:rsidR="00075E32" w:rsidRPr="00322C63" w:rsidRDefault="00075E32" w:rsidP="00720795">
            <w:pPr>
              <w:pStyle w:val="a8"/>
              <w:spacing w:before="0" w:beforeAutospacing="0" w:after="0" w:afterAutospacing="0"/>
              <w:rPr>
                <w:sz w:val="20"/>
              </w:rPr>
            </w:pPr>
            <w:r w:rsidRPr="00322C63">
              <w:rPr>
                <w:sz w:val="20"/>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075E32" w:rsidRPr="00322C63" w:rsidTr="001E1941">
        <w:tc>
          <w:tcPr>
            <w:tcW w:w="995" w:type="pct"/>
            <w:tcBorders>
              <w:top w:val="single" w:sz="6" w:space="0" w:color="000000"/>
              <w:left w:val="single" w:sz="6" w:space="0" w:color="000000"/>
              <w:bottom w:val="single" w:sz="6" w:space="0" w:color="000000"/>
              <w:right w:val="single" w:sz="6" w:space="0" w:color="000000"/>
            </w:tcBorders>
            <w:hideMark/>
          </w:tcPr>
          <w:p w:rsidR="00075E32" w:rsidRPr="00322C63" w:rsidRDefault="00075E32" w:rsidP="00720795">
            <w:pPr>
              <w:pStyle w:val="a8"/>
              <w:spacing w:before="0" w:beforeAutospacing="0" w:after="0" w:afterAutospacing="0"/>
              <w:rPr>
                <w:sz w:val="20"/>
              </w:rPr>
            </w:pPr>
            <w:r w:rsidRPr="00322C63">
              <w:rPr>
                <w:sz w:val="20"/>
              </w:rPr>
              <w:t>Эстетическое</w:t>
            </w:r>
          </w:p>
        </w:tc>
        <w:tc>
          <w:tcPr>
            <w:tcW w:w="950" w:type="pct"/>
            <w:tcBorders>
              <w:top w:val="single" w:sz="6" w:space="0" w:color="000000"/>
              <w:left w:val="single" w:sz="6" w:space="0" w:color="000000"/>
              <w:bottom w:val="single" w:sz="6" w:space="0" w:color="000000"/>
              <w:right w:val="single" w:sz="6" w:space="0" w:color="000000"/>
            </w:tcBorders>
            <w:hideMark/>
          </w:tcPr>
          <w:p w:rsidR="00075E32" w:rsidRPr="00322C63" w:rsidRDefault="00075E32" w:rsidP="00720795">
            <w:pPr>
              <w:pStyle w:val="a8"/>
              <w:spacing w:before="0" w:beforeAutospacing="0" w:after="0" w:afterAutospacing="0"/>
              <w:rPr>
                <w:sz w:val="20"/>
              </w:rPr>
            </w:pPr>
            <w:r w:rsidRPr="00322C63">
              <w:rPr>
                <w:sz w:val="20"/>
              </w:rPr>
              <w:t>Культура и красота</w:t>
            </w:r>
          </w:p>
        </w:tc>
        <w:tc>
          <w:tcPr>
            <w:tcW w:w="3054" w:type="pct"/>
            <w:tcBorders>
              <w:top w:val="single" w:sz="6" w:space="0" w:color="000000"/>
              <w:left w:val="single" w:sz="6" w:space="0" w:color="000000"/>
              <w:bottom w:val="single" w:sz="6" w:space="0" w:color="000000"/>
              <w:right w:val="single" w:sz="6" w:space="0" w:color="000000"/>
            </w:tcBorders>
            <w:hideMark/>
          </w:tcPr>
          <w:p w:rsidR="00075E32" w:rsidRPr="00322C63" w:rsidRDefault="00075E32" w:rsidP="00720795">
            <w:pPr>
              <w:pStyle w:val="a8"/>
              <w:spacing w:before="0" w:beforeAutospacing="0" w:after="0" w:afterAutospacing="0"/>
              <w:rPr>
                <w:sz w:val="20"/>
              </w:rPr>
            </w:pPr>
            <w:r w:rsidRPr="00322C63">
              <w:rPr>
                <w:sz w:val="20"/>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A34FAD" w:rsidRDefault="00A34FAD" w:rsidP="00720795">
      <w:pPr>
        <w:spacing w:after="0" w:line="240" w:lineRule="auto"/>
        <w:jc w:val="both"/>
        <w:rPr>
          <w:rFonts w:ascii="Times New Roman" w:hAnsi="Times New Roman"/>
          <w:sz w:val="24"/>
          <w:szCs w:val="24"/>
        </w:rPr>
      </w:pPr>
    </w:p>
    <w:p w:rsidR="00062C61" w:rsidRDefault="00062C61" w:rsidP="00F91987">
      <w:pPr>
        <w:pStyle w:val="a3"/>
        <w:tabs>
          <w:tab w:val="left" w:pos="5536"/>
        </w:tabs>
        <w:spacing w:after="0" w:line="240" w:lineRule="auto"/>
        <w:ind w:left="0"/>
        <w:jc w:val="both"/>
        <w:rPr>
          <w:rFonts w:ascii="Times New Roman" w:hAnsi="Times New Roman"/>
          <w:sz w:val="24"/>
          <w:szCs w:val="24"/>
        </w:rPr>
      </w:pPr>
    </w:p>
    <w:p w:rsidR="00322C63" w:rsidRDefault="00322C63" w:rsidP="00F91987">
      <w:pPr>
        <w:pStyle w:val="a3"/>
        <w:tabs>
          <w:tab w:val="left" w:pos="5536"/>
        </w:tabs>
        <w:spacing w:after="0" w:line="240" w:lineRule="auto"/>
        <w:ind w:left="0"/>
        <w:jc w:val="both"/>
        <w:rPr>
          <w:rFonts w:ascii="Times New Roman" w:hAnsi="Times New Roman"/>
          <w:sz w:val="24"/>
          <w:szCs w:val="24"/>
        </w:rPr>
      </w:pPr>
    </w:p>
    <w:p w:rsidR="00062C61" w:rsidRDefault="00062C61" w:rsidP="00720795">
      <w:pPr>
        <w:pStyle w:val="a3"/>
        <w:spacing w:after="0" w:line="240" w:lineRule="auto"/>
        <w:ind w:left="0"/>
        <w:jc w:val="both"/>
        <w:rPr>
          <w:rFonts w:ascii="Times New Roman" w:hAnsi="Times New Roman"/>
          <w:sz w:val="24"/>
          <w:szCs w:val="24"/>
        </w:rPr>
      </w:pPr>
    </w:p>
    <w:p w:rsidR="00325016" w:rsidRPr="00F91987" w:rsidRDefault="00990CCF" w:rsidP="00720795">
      <w:pPr>
        <w:pStyle w:val="a3"/>
        <w:numPr>
          <w:ilvl w:val="1"/>
          <w:numId w:val="3"/>
        </w:numPr>
        <w:spacing w:after="0" w:line="240" w:lineRule="auto"/>
        <w:jc w:val="center"/>
        <w:rPr>
          <w:rFonts w:ascii="Times New Roman" w:hAnsi="Times New Roman"/>
          <w:b/>
          <w:sz w:val="24"/>
          <w:szCs w:val="24"/>
          <w:lang w:eastAsia="ru-RU"/>
        </w:rPr>
      </w:pPr>
      <w:r w:rsidRPr="00F91987">
        <w:rPr>
          <w:rFonts w:ascii="Times New Roman" w:hAnsi="Times New Roman"/>
          <w:b/>
          <w:sz w:val="24"/>
          <w:szCs w:val="24"/>
          <w:lang w:eastAsia="ru-RU"/>
        </w:rPr>
        <w:lastRenderedPageBreak/>
        <w:t xml:space="preserve"> ПЕДАГОГИЧЕСКАЯ ДИАГНОСТИКА</w:t>
      </w:r>
    </w:p>
    <w:p w:rsidR="00F91987" w:rsidRPr="00AE1C7B" w:rsidRDefault="00F91987" w:rsidP="00F91987">
      <w:pPr>
        <w:pStyle w:val="a3"/>
        <w:spacing w:after="0" w:line="240" w:lineRule="auto"/>
        <w:ind w:left="360"/>
        <w:rPr>
          <w:rFonts w:ascii="Times New Roman" w:hAnsi="Times New Roman"/>
          <w:b/>
          <w:sz w:val="24"/>
          <w:szCs w:val="24"/>
          <w:lang w:eastAsia="ru-RU"/>
        </w:rPr>
      </w:pPr>
    </w:p>
    <w:p w:rsidR="00F157DD" w:rsidRPr="00B10B5F" w:rsidRDefault="00673507" w:rsidP="00720795">
      <w:pPr>
        <w:pStyle w:val="a3"/>
        <w:spacing w:after="0" w:line="240" w:lineRule="auto"/>
        <w:ind w:left="0"/>
        <w:jc w:val="both"/>
        <w:rPr>
          <w:rFonts w:ascii="Times New Roman" w:hAnsi="Times New Roman"/>
          <w:sz w:val="24"/>
          <w:szCs w:val="24"/>
          <w:lang w:eastAsia="ru-RU"/>
        </w:rPr>
      </w:pPr>
      <w:r w:rsidRPr="00B10B5F">
        <w:rPr>
          <w:rFonts w:ascii="Times New Roman" w:hAnsi="Times New Roman"/>
          <w:sz w:val="24"/>
          <w:szCs w:val="24"/>
          <w:lang w:eastAsia="ru-RU"/>
        </w:rPr>
        <w:t>Педагоги</w:t>
      </w:r>
      <w:r w:rsidR="00F91987">
        <w:rPr>
          <w:rFonts w:ascii="Times New Roman" w:hAnsi="Times New Roman"/>
          <w:sz w:val="24"/>
          <w:szCs w:val="24"/>
          <w:lang w:eastAsia="ru-RU"/>
        </w:rPr>
        <w:t>ческая диагностика проводится 3</w:t>
      </w:r>
      <w:r w:rsidRPr="00B10B5F">
        <w:rPr>
          <w:rFonts w:ascii="Times New Roman" w:hAnsi="Times New Roman"/>
          <w:sz w:val="24"/>
          <w:szCs w:val="24"/>
          <w:lang w:eastAsia="ru-RU"/>
        </w:rPr>
        <w:t xml:space="preserve"> раз</w:t>
      </w:r>
      <w:r w:rsidR="00B10B5F" w:rsidRPr="00B10B5F">
        <w:rPr>
          <w:rFonts w:ascii="Times New Roman" w:hAnsi="Times New Roman"/>
          <w:sz w:val="24"/>
          <w:szCs w:val="24"/>
          <w:lang w:eastAsia="ru-RU"/>
        </w:rPr>
        <w:t>а</w:t>
      </w:r>
      <w:r w:rsidRPr="00B10B5F">
        <w:rPr>
          <w:rFonts w:ascii="Times New Roman" w:hAnsi="Times New Roman"/>
          <w:sz w:val="24"/>
          <w:szCs w:val="24"/>
          <w:lang w:eastAsia="ru-RU"/>
        </w:rPr>
        <w:t xml:space="preserve"> в год</w:t>
      </w:r>
      <w:r w:rsidR="00F91987">
        <w:rPr>
          <w:rFonts w:ascii="Times New Roman" w:hAnsi="Times New Roman"/>
          <w:sz w:val="24"/>
          <w:szCs w:val="24"/>
          <w:lang w:eastAsia="ru-RU"/>
        </w:rPr>
        <w:t>.</w:t>
      </w:r>
      <w:r w:rsidR="00F157DD" w:rsidRPr="00B10B5F">
        <w:rPr>
          <w:rFonts w:ascii="Times New Roman" w:hAnsi="Times New Roman"/>
          <w:sz w:val="24"/>
          <w:szCs w:val="24"/>
          <w:lang w:eastAsia="ru-RU"/>
        </w:rPr>
        <w:t xml:space="preserve"> 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обобщённые показатели возможных достижений детей на разных этапах дошкольного детства в соответствующих образовательных областях. </w:t>
      </w:r>
      <w:r w:rsidR="00FF6B26">
        <w:rPr>
          <w:rFonts w:ascii="Times New Roman" w:hAnsi="Times New Roman"/>
          <w:sz w:val="24"/>
          <w:szCs w:val="24"/>
          <w:lang w:eastAsia="ru-RU"/>
        </w:rPr>
        <w:t>В процессе диагностики наблюдаем</w:t>
      </w:r>
      <w:r w:rsidR="00F157DD" w:rsidRPr="00B10B5F">
        <w:rPr>
          <w:rFonts w:ascii="Times New Roman" w:hAnsi="Times New Roman"/>
          <w:sz w:val="24"/>
          <w:szCs w:val="24"/>
          <w:lang w:eastAsia="ru-RU"/>
        </w:rPr>
        <w:t xml:space="preserve">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w:t>
      </w:r>
      <w:r w:rsidR="00FF6B26">
        <w:rPr>
          <w:rFonts w:ascii="Times New Roman" w:hAnsi="Times New Roman"/>
          <w:sz w:val="24"/>
          <w:szCs w:val="24"/>
          <w:lang w:eastAsia="ru-RU"/>
        </w:rPr>
        <w:t>О</w:t>
      </w:r>
      <w:r w:rsidR="00F157DD" w:rsidRPr="00B10B5F">
        <w:rPr>
          <w:rFonts w:ascii="Times New Roman" w:hAnsi="Times New Roman"/>
          <w:sz w:val="24"/>
          <w:szCs w:val="24"/>
          <w:lang w:eastAsia="ru-RU"/>
        </w:rPr>
        <w:t>тмечае</w:t>
      </w:r>
      <w:r w:rsidR="00B10B5F" w:rsidRPr="00B10B5F">
        <w:rPr>
          <w:rFonts w:ascii="Times New Roman" w:hAnsi="Times New Roman"/>
          <w:sz w:val="24"/>
          <w:szCs w:val="24"/>
          <w:lang w:eastAsia="ru-RU"/>
        </w:rPr>
        <w:t>м</w:t>
      </w:r>
      <w:r w:rsidR="00F157DD" w:rsidRPr="00B10B5F">
        <w:rPr>
          <w:rFonts w:ascii="Times New Roman" w:hAnsi="Times New Roman"/>
          <w:sz w:val="24"/>
          <w:szCs w:val="24"/>
          <w:lang w:eastAsia="ru-RU"/>
        </w:rPr>
        <w:t xml:space="preserve"> особенности проявления ребёнком личностных качеств, деятельностных умений, ин</w:t>
      </w:r>
      <w:r w:rsidR="00FF6B26">
        <w:rPr>
          <w:rFonts w:ascii="Times New Roman" w:hAnsi="Times New Roman"/>
          <w:sz w:val="24"/>
          <w:szCs w:val="24"/>
          <w:lang w:eastAsia="ru-RU"/>
        </w:rPr>
        <w:t>тересов, предпочтений, фиксируем</w:t>
      </w:r>
      <w:r w:rsidR="00F157DD" w:rsidRPr="00B10B5F">
        <w:rPr>
          <w:rFonts w:ascii="Times New Roman" w:hAnsi="Times New Roman"/>
          <w:sz w:val="24"/>
          <w:szCs w:val="24"/>
          <w:lang w:eastAsia="ru-RU"/>
        </w:rPr>
        <w:t xml:space="preserve"> реакции на успехи и неудачи, поведение в конфликтных ситуациях и тому подобное. Фиксация данных наблюдения позволит выявить и проанализировать динамику в развитии ребёнка на определённом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B10B5F" w:rsidRPr="00B10B5F" w:rsidRDefault="00B10B5F" w:rsidP="00720795">
      <w:pPr>
        <w:pStyle w:val="a3"/>
        <w:spacing w:after="0" w:line="240" w:lineRule="auto"/>
        <w:ind w:left="0"/>
        <w:jc w:val="both"/>
        <w:rPr>
          <w:rFonts w:ascii="Times New Roman" w:hAnsi="Times New Roman"/>
          <w:sz w:val="24"/>
          <w:szCs w:val="24"/>
          <w:lang w:eastAsia="ru-RU"/>
        </w:rPr>
      </w:pPr>
      <w:r w:rsidRPr="00B10B5F">
        <w:rPr>
          <w:rFonts w:ascii="Times New Roman" w:hAnsi="Times New Roman"/>
          <w:sz w:val="24"/>
          <w:szCs w:val="24"/>
          <w:lang w:eastAsia="ru-RU"/>
        </w:rPr>
        <w:t>Результаты педагогической диагностики (м</w:t>
      </w:r>
      <w:r w:rsidR="00FF6B26">
        <w:rPr>
          <w:rFonts w:ascii="Times New Roman" w:hAnsi="Times New Roman"/>
          <w:sz w:val="24"/>
          <w:szCs w:val="24"/>
          <w:lang w:eastAsia="ru-RU"/>
        </w:rPr>
        <w:t xml:space="preserve">ониторинга) используем </w:t>
      </w:r>
      <w:r w:rsidRPr="00B10B5F">
        <w:rPr>
          <w:rFonts w:ascii="Times New Roman" w:hAnsi="Times New Roman"/>
          <w:sz w:val="24"/>
          <w:szCs w:val="24"/>
          <w:lang w:eastAsia="ru-RU"/>
        </w:rPr>
        <w:t xml:space="preserve"> исключительно для решения следующих образовательных задач:</w:t>
      </w:r>
    </w:p>
    <w:p w:rsidR="00B10B5F" w:rsidRPr="00B10B5F" w:rsidRDefault="00B10B5F" w:rsidP="00720795">
      <w:pPr>
        <w:pStyle w:val="a3"/>
        <w:spacing w:after="0" w:line="240" w:lineRule="auto"/>
        <w:ind w:left="0"/>
        <w:rPr>
          <w:rFonts w:ascii="Times New Roman" w:hAnsi="Times New Roman"/>
          <w:sz w:val="24"/>
          <w:szCs w:val="24"/>
          <w:lang w:eastAsia="ru-RU"/>
        </w:rPr>
      </w:pPr>
      <w:r w:rsidRPr="00B10B5F">
        <w:rPr>
          <w:rFonts w:ascii="Times New Roman" w:hAnsi="Times New Roman"/>
          <w:sz w:val="24"/>
          <w:szCs w:val="24"/>
          <w:lang w:eastAsia="ru-RU"/>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B10B5F" w:rsidRDefault="00B10B5F" w:rsidP="00720795">
      <w:pPr>
        <w:pStyle w:val="a3"/>
        <w:spacing w:after="0" w:line="240" w:lineRule="auto"/>
        <w:ind w:left="0"/>
        <w:rPr>
          <w:rFonts w:ascii="Times New Roman" w:hAnsi="Times New Roman"/>
          <w:sz w:val="24"/>
          <w:szCs w:val="24"/>
          <w:lang w:eastAsia="ru-RU"/>
        </w:rPr>
      </w:pPr>
      <w:r w:rsidRPr="00B10B5F">
        <w:rPr>
          <w:rFonts w:ascii="Times New Roman" w:hAnsi="Times New Roman"/>
          <w:sz w:val="24"/>
          <w:szCs w:val="24"/>
          <w:lang w:eastAsia="ru-RU"/>
        </w:rPr>
        <w:t>2) оптимизации работы с группой детей.</w:t>
      </w:r>
    </w:p>
    <w:p w:rsidR="000157EA" w:rsidRDefault="00FF6B26" w:rsidP="00720795">
      <w:pPr>
        <w:pStyle w:val="a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 xml:space="preserve">Результаты </w:t>
      </w:r>
      <w:r w:rsidR="000157EA">
        <w:rPr>
          <w:rFonts w:ascii="Times New Roman" w:hAnsi="Times New Roman"/>
          <w:sz w:val="24"/>
          <w:szCs w:val="24"/>
          <w:lang w:eastAsia="ru-RU"/>
        </w:rPr>
        <w:t>наблюдений фиксируются</w:t>
      </w:r>
      <w:r>
        <w:rPr>
          <w:rFonts w:ascii="Times New Roman" w:hAnsi="Times New Roman"/>
          <w:sz w:val="24"/>
          <w:szCs w:val="24"/>
          <w:lang w:eastAsia="ru-RU"/>
        </w:rPr>
        <w:t xml:space="preserve">. </w:t>
      </w:r>
      <w:r w:rsidR="000157EA">
        <w:rPr>
          <w:rFonts w:ascii="Times New Roman" w:hAnsi="Times New Roman"/>
          <w:sz w:val="24"/>
          <w:szCs w:val="24"/>
          <w:lang w:eastAsia="ru-RU"/>
        </w:rPr>
        <w:t>О</w:t>
      </w:r>
      <w:r>
        <w:rPr>
          <w:rFonts w:ascii="Times New Roman" w:hAnsi="Times New Roman"/>
          <w:sz w:val="24"/>
          <w:szCs w:val="24"/>
          <w:lang w:eastAsia="ru-RU"/>
        </w:rPr>
        <w:t xml:space="preserve">птимальной формой фиксации наблюдений является  карта развития ребенка. </w:t>
      </w:r>
    </w:p>
    <w:p w:rsidR="000157EA" w:rsidRPr="00B10B5F" w:rsidRDefault="000157EA" w:rsidP="00720795">
      <w:pPr>
        <w:pStyle w:val="a3"/>
        <w:spacing w:after="0" w:line="240" w:lineRule="auto"/>
        <w:ind w:left="0"/>
        <w:jc w:val="both"/>
        <w:rPr>
          <w:rFonts w:ascii="Times New Roman" w:hAnsi="Times New Roman"/>
          <w:sz w:val="24"/>
          <w:szCs w:val="24"/>
          <w:lang w:eastAsia="ru-RU"/>
        </w:rPr>
      </w:pPr>
      <w:r w:rsidRPr="00FF6B26">
        <w:rPr>
          <w:rFonts w:ascii="Times New Roman" w:hAnsi="Times New Roman"/>
          <w:b/>
          <w:bCs/>
          <w:sz w:val="24"/>
          <w:szCs w:val="24"/>
          <w:lang w:eastAsia="ru-RU"/>
        </w:rPr>
        <w:t>Карта развития</w:t>
      </w:r>
      <w:r w:rsidR="005A6390">
        <w:rPr>
          <w:rFonts w:ascii="Times New Roman" w:hAnsi="Times New Roman"/>
          <w:sz w:val="24"/>
          <w:szCs w:val="24"/>
          <w:lang w:eastAsia="ru-RU"/>
        </w:rPr>
        <w:t xml:space="preserve"> </w:t>
      </w:r>
      <w:r w:rsidRPr="00FF6B26">
        <w:rPr>
          <w:rFonts w:ascii="Times New Roman" w:hAnsi="Times New Roman"/>
          <w:sz w:val="24"/>
          <w:szCs w:val="24"/>
          <w:lang w:eastAsia="ru-RU"/>
        </w:rPr>
        <w:t>– это простой и удобный инструмент, позволяющий определять индивидуально-групповую картину развития детей в соответствии с общепринятыми возрастными нормами развития и, при необходимости (в случае обнаружения отставания детей в той или иной сфере развития, или «забегания вперед» большой части группы) изменять тактику организации текущего образовательного процесса (подтягивать дефицитные сферы или усложнять содержание, учитывая достигнутый уровень развития).</w:t>
      </w:r>
    </w:p>
    <w:p w:rsidR="00FF6B26" w:rsidRDefault="00FF6B26" w:rsidP="00720795">
      <w:pPr>
        <w:pStyle w:val="a3"/>
        <w:spacing w:after="0" w:line="240" w:lineRule="auto"/>
        <w:ind w:left="0"/>
        <w:rPr>
          <w:rFonts w:ascii="Times New Roman" w:hAnsi="Times New Roman"/>
          <w:sz w:val="24"/>
          <w:szCs w:val="24"/>
          <w:lang w:eastAsia="ru-RU"/>
        </w:rPr>
      </w:pPr>
      <w:r>
        <w:rPr>
          <w:rFonts w:ascii="Times New Roman" w:hAnsi="Times New Roman"/>
          <w:sz w:val="24"/>
          <w:szCs w:val="24"/>
          <w:lang w:eastAsia="ru-RU"/>
        </w:rPr>
        <w:t xml:space="preserve">На основе полученных данных, выстраиваем взаимодействие с детьми, организуем РППС, мотивирующую активную творческую деятельность обучающихся, целенаправленно проектируем образовательный процесс и индивидуальные занятия. </w:t>
      </w:r>
    </w:p>
    <w:p w:rsidR="00016AFD" w:rsidRDefault="00016AFD" w:rsidP="00720795">
      <w:pPr>
        <w:pStyle w:val="a3"/>
        <w:spacing w:after="0" w:line="240" w:lineRule="auto"/>
        <w:ind w:left="360"/>
        <w:rPr>
          <w:rFonts w:ascii="Times New Roman" w:hAnsi="Times New Roman"/>
          <w:sz w:val="24"/>
          <w:szCs w:val="24"/>
          <w:lang w:eastAsia="ru-RU"/>
        </w:rPr>
      </w:pPr>
    </w:p>
    <w:p w:rsidR="008F1D6C" w:rsidRDefault="008F1D6C" w:rsidP="00720795">
      <w:pPr>
        <w:pStyle w:val="a3"/>
        <w:spacing w:after="0" w:line="240" w:lineRule="auto"/>
        <w:ind w:left="360"/>
        <w:rPr>
          <w:rFonts w:ascii="Times New Roman" w:hAnsi="Times New Roman"/>
          <w:sz w:val="28"/>
          <w:szCs w:val="24"/>
          <w:lang w:eastAsia="ru-RU"/>
        </w:rPr>
      </w:pPr>
    </w:p>
    <w:p w:rsidR="00061FE9" w:rsidRDefault="00061FE9" w:rsidP="00720795">
      <w:pPr>
        <w:pStyle w:val="a3"/>
        <w:spacing w:after="0" w:line="240" w:lineRule="auto"/>
        <w:ind w:left="360"/>
        <w:rPr>
          <w:rFonts w:ascii="Times New Roman" w:hAnsi="Times New Roman"/>
          <w:sz w:val="28"/>
          <w:szCs w:val="24"/>
          <w:lang w:eastAsia="ru-RU"/>
        </w:rPr>
      </w:pPr>
    </w:p>
    <w:p w:rsidR="00061FE9" w:rsidRDefault="00061FE9" w:rsidP="00720795">
      <w:pPr>
        <w:pStyle w:val="a3"/>
        <w:spacing w:after="0" w:line="240" w:lineRule="auto"/>
        <w:ind w:left="360"/>
        <w:rPr>
          <w:rFonts w:ascii="Times New Roman" w:hAnsi="Times New Roman"/>
          <w:sz w:val="28"/>
          <w:szCs w:val="24"/>
          <w:lang w:eastAsia="ru-RU"/>
        </w:rPr>
      </w:pPr>
    </w:p>
    <w:p w:rsidR="00061FE9" w:rsidRDefault="00061FE9" w:rsidP="00720795">
      <w:pPr>
        <w:pStyle w:val="a3"/>
        <w:spacing w:after="0" w:line="240" w:lineRule="auto"/>
        <w:ind w:left="360"/>
        <w:rPr>
          <w:rFonts w:ascii="Times New Roman" w:hAnsi="Times New Roman"/>
          <w:sz w:val="28"/>
          <w:szCs w:val="24"/>
          <w:lang w:eastAsia="ru-RU"/>
        </w:rPr>
      </w:pPr>
    </w:p>
    <w:p w:rsidR="00061FE9" w:rsidRPr="00F91987" w:rsidRDefault="00061FE9" w:rsidP="00720795">
      <w:pPr>
        <w:pStyle w:val="a3"/>
        <w:spacing w:after="0" w:line="240" w:lineRule="auto"/>
        <w:ind w:left="360"/>
        <w:rPr>
          <w:rFonts w:ascii="Times New Roman" w:hAnsi="Times New Roman"/>
          <w:sz w:val="28"/>
          <w:szCs w:val="24"/>
          <w:lang w:eastAsia="ru-RU"/>
        </w:rPr>
      </w:pPr>
    </w:p>
    <w:p w:rsidR="00583AE9" w:rsidRDefault="00990CCF" w:rsidP="00720795">
      <w:pPr>
        <w:pStyle w:val="a6"/>
        <w:numPr>
          <w:ilvl w:val="1"/>
          <w:numId w:val="3"/>
        </w:numPr>
        <w:jc w:val="center"/>
        <w:rPr>
          <w:rFonts w:ascii="Times New Roman" w:hAnsi="Times New Roman"/>
          <w:b/>
          <w:sz w:val="24"/>
          <w:szCs w:val="24"/>
        </w:rPr>
      </w:pPr>
      <w:r w:rsidRPr="00F91987">
        <w:rPr>
          <w:rFonts w:ascii="Times New Roman" w:hAnsi="Times New Roman"/>
          <w:b/>
          <w:sz w:val="24"/>
          <w:szCs w:val="24"/>
        </w:rPr>
        <w:t>ЧАСТЬ, ФОРМИРУЕМАЯ УЧАСТНИКАМИ ОБРАЗОВАТЕЛЬНОГО ПРОЦЕССА</w:t>
      </w:r>
    </w:p>
    <w:p w:rsidR="00990CCF" w:rsidRPr="00F91987" w:rsidRDefault="00990CCF" w:rsidP="00990CCF">
      <w:pPr>
        <w:pStyle w:val="a6"/>
        <w:ind w:left="360"/>
        <w:rPr>
          <w:rFonts w:ascii="Times New Roman" w:hAnsi="Times New Roman"/>
          <w:b/>
          <w:sz w:val="24"/>
          <w:szCs w:val="24"/>
        </w:rPr>
      </w:pPr>
    </w:p>
    <w:p w:rsidR="003773EF" w:rsidRPr="00F91987" w:rsidRDefault="00990CCF" w:rsidP="00720795">
      <w:pPr>
        <w:pStyle w:val="a3"/>
        <w:numPr>
          <w:ilvl w:val="2"/>
          <w:numId w:val="3"/>
        </w:numPr>
        <w:tabs>
          <w:tab w:val="left" w:pos="3869"/>
        </w:tabs>
        <w:spacing w:after="0" w:line="240" w:lineRule="auto"/>
        <w:jc w:val="center"/>
        <w:rPr>
          <w:rFonts w:ascii="Times New Roman" w:hAnsi="Times New Roman"/>
          <w:sz w:val="24"/>
        </w:rPr>
      </w:pPr>
      <w:r w:rsidRPr="00F91987">
        <w:rPr>
          <w:rFonts w:ascii="Times New Roman" w:hAnsi="Times New Roman"/>
          <w:b/>
          <w:sz w:val="24"/>
        </w:rPr>
        <w:t>ПРОГРАММА «РАДУГА ЗДОРОВЬЯ»</w:t>
      </w:r>
    </w:p>
    <w:p w:rsidR="003773EF" w:rsidRPr="00F91987" w:rsidRDefault="003773EF" w:rsidP="00720795">
      <w:pPr>
        <w:tabs>
          <w:tab w:val="left" w:pos="3869"/>
        </w:tabs>
        <w:spacing w:after="0" w:line="240" w:lineRule="auto"/>
        <w:rPr>
          <w:rFonts w:ascii="Times New Roman" w:hAnsi="Times New Roman"/>
          <w:sz w:val="24"/>
        </w:rPr>
      </w:pPr>
    </w:p>
    <w:p w:rsidR="003773EF" w:rsidRPr="003773EF" w:rsidRDefault="003773EF" w:rsidP="00720795">
      <w:pPr>
        <w:spacing w:after="0" w:line="240" w:lineRule="auto"/>
        <w:jc w:val="both"/>
        <w:rPr>
          <w:rFonts w:ascii="Times New Roman" w:hAnsi="Times New Roman"/>
          <w:sz w:val="24"/>
        </w:rPr>
      </w:pPr>
      <w:r w:rsidRPr="003773EF">
        <w:rPr>
          <w:rFonts w:ascii="Times New Roman" w:hAnsi="Times New Roman"/>
          <w:sz w:val="24"/>
        </w:rPr>
        <w:t>Состояние здоровья населения в</w:t>
      </w:r>
      <w:r w:rsidR="00720795">
        <w:rPr>
          <w:rFonts w:ascii="Times New Roman" w:hAnsi="Times New Roman"/>
          <w:sz w:val="24"/>
        </w:rPr>
        <w:t xml:space="preserve"> </w:t>
      </w:r>
      <w:r w:rsidRPr="003773EF">
        <w:rPr>
          <w:rFonts w:ascii="Times New Roman" w:hAnsi="Times New Roman"/>
          <w:sz w:val="24"/>
        </w:rPr>
        <w:t xml:space="preserve">Ханты-Мансийском автономном округе - Югра имеет свои особенности, что требует изучения и разработки целевых мероприятий по приоритетным проблемам регионального здравоохранения. Известно, что в целом состояние здоровья детей РФ прогрессивно ухудшается, а на детей, проживающих в северном регионе, дополнительно оказывают неблагоприятное влияние экстремальные природно-климатические факторы Севера. Экстремальные климатогеографические условия северных регионов (холодный, резко континентальный климат, частые и резкие перепады температуры и атмосферного давления) оказывают негативное воздействие на организм, усугубляя дезадаптацию основных гомеостатических систем человека и способствуя прогрессивному развитию сочетанной патологии. В результате воздействия экстремальных природно-климатических условий Севера формируется новый уровень функционирования основных систем организма, что требует повышенных сил организма детей и свидетельствует о напряженном характере адаптации к условиям внешней среды.  </w:t>
      </w:r>
    </w:p>
    <w:p w:rsidR="003773EF" w:rsidRPr="003773EF" w:rsidRDefault="003773EF" w:rsidP="00720795">
      <w:pPr>
        <w:spacing w:after="0" w:line="240" w:lineRule="auto"/>
        <w:jc w:val="both"/>
        <w:rPr>
          <w:rFonts w:ascii="Times New Roman" w:hAnsi="Times New Roman"/>
          <w:sz w:val="24"/>
        </w:rPr>
      </w:pPr>
      <w:r w:rsidRPr="003773EF">
        <w:rPr>
          <w:rFonts w:ascii="Times New Roman" w:hAnsi="Times New Roman"/>
          <w:sz w:val="24"/>
        </w:rPr>
        <w:t>Для полноценного и гармоничного развития ребенка очень важно, чтобы среда вокруг него была развивающей и здоровьесберегающей. Здоровьесберегающее образовательное пространство рассматривается как комплекс социально-гигиенических, психолого-педагогических, морально-этических, экологических, физкультурно-оздоровительных, образовательных системных мер, обеспечивающих ребенку психическое и физическое благополучие, комфортную, морально-нравственную и бытовую среду в семье и детском саду.</w:t>
      </w:r>
    </w:p>
    <w:p w:rsidR="003773EF" w:rsidRPr="003773EF" w:rsidRDefault="003773EF" w:rsidP="00720795">
      <w:pPr>
        <w:spacing w:after="0" w:line="240" w:lineRule="auto"/>
        <w:jc w:val="both"/>
        <w:rPr>
          <w:rFonts w:ascii="Times New Roman" w:hAnsi="Times New Roman"/>
          <w:sz w:val="24"/>
        </w:rPr>
      </w:pPr>
      <w:r w:rsidRPr="003773EF">
        <w:rPr>
          <w:rFonts w:ascii="Times New Roman" w:hAnsi="Times New Roman"/>
          <w:sz w:val="24"/>
        </w:rPr>
        <w:t>Одной из важнейших задач нашего детского сада является охрана и укрепление здоровья детей, обеспечение полноценного физического и психического развития. Поэтому коллектив ДОУ находится в постоянном поиске новых, эффективных форм работы по оздоровлению детей, используя как традиционные, так и нетрадиционные</w:t>
      </w:r>
      <w:r w:rsidR="00016AFD">
        <w:rPr>
          <w:rFonts w:ascii="Times New Roman" w:hAnsi="Times New Roman"/>
          <w:sz w:val="24"/>
        </w:rPr>
        <w:t>т</w:t>
      </w:r>
      <w:r w:rsidR="00720795">
        <w:rPr>
          <w:rFonts w:ascii="Times New Roman" w:hAnsi="Times New Roman"/>
          <w:sz w:val="24"/>
        </w:rPr>
        <w:t xml:space="preserve"> </w:t>
      </w:r>
      <w:r w:rsidRPr="003773EF">
        <w:rPr>
          <w:rFonts w:ascii="Times New Roman" w:hAnsi="Times New Roman"/>
          <w:sz w:val="24"/>
        </w:rPr>
        <w:t xml:space="preserve">методы и способы оздоровления детей, посещающих детский сад. </w:t>
      </w:r>
    </w:p>
    <w:p w:rsidR="00B96B13" w:rsidRPr="00B96B13" w:rsidRDefault="00B96B13" w:rsidP="00720795">
      <w:pPr>
        <w:spacing w:after="0" w:line="240" w:lineRule="auto"/>
        <w:jc w:val="both"/>
        <w:rPr>
          <w:rFonts w:ascii="Times New Roman" w:hAnsi="Times New Roman"/>
          <w:sz w:val="24"/>
        </w:rPr>
      </w:pPr>
      <w:r w:rsidRPr="00B96B13">
        <w:rPr>
          <w:rFonts w:ascii="Times New Roman" w:hAnsi="Times New Roman"/>
          <w:b/>
          <w:bCs/>
          <w:sz w:val="24"/>
        </w:rPr>
        <w:t>Цель программы:</w:t>
      </w:r>
      <w:r w:rsidRPr="00B96B13">
        <w:rPr>
          <w:rFonts w:ascii="Times New Roman" w:hAnsi="Times New Roman"/>
          <w:sz w:val="24"/>
        </w:rPr>
        <w:t xml:space="preserve"> создание в ДОУ здоровьесберегающей среды, способствующей сохранению и укреплению физического и психического здоровья воспитанников.</w:t>
      </w:r>
    </w:p>
    <w:p w:rsidR="00B96B13" w:rsidRPr="00B96B13" w:rsidRDefault="00B96B13" w:rsidP="00720795">
      <w:pPr>
        <w:spacing w:after="0" w:line="240" w:lineRule="auto"/>
        <w:jc w:val="both"/>
        <w:rPr>
          <w:rFonts w:ascii="Times New Roman" w:hAnsi="Times New Roman"/>
          <w:b/>
          <w:bCs/>
          <w:sz w:val="24"/>
        </w:rPr>
      </w:pPr>
      <w:r w:rsidRPr="00B96B13">
        <w:rPr>
          <w:rFonts w:ascii="Times New Roman" w:hAnsi="Times New Roman"/>
          <w:b/>
          <w:bCs/>
          <w:sz w:val="24"/>
        </w:rPr>
        <w:t>Задачи программы:</w:t>
      </w:r>
    </w:p>
    <w:p w:rsidR="00B96B13" w:rsidRPr="00B96B13" w:rsidRDefault="00B96B13" w:rsidP="00720795">
      <w:pPr>
        <w:spacing w:after="0" w:line="240" w:lineRule="auto"/>
        <w:jc w:val="both"/>
        <w:rPr>
          <w:rFonts w:ascii="Times New Roman" w:hAnsi="Times New Roman"/>
          <w:sz w:val="24"/>
        </w:rPr>
      </w:pPr>
      <w:r w:rsidRPr="00B96B13">
        <w:rPr>
          <w:rFonts w:ascii="Times New Roman" w:hAnsi="Times New Roman"/>
          <w:sz w:val="24"/>
        </w:rPr>
        <w:t>1. Сохранять, укреплять физическое и психологическое здоровье воспитанников с учетом их индивидуальных особенностей;</w:t>
      </w:r>
    </w:p>
    <w:p w:rsidR="00B96B13" w:rsidRPr="00B96B13" w:rsidRDefault="00B96B13" w:rsidP="00720795">
      <w:pPr>
        <w:spacing w:after="0" w:line="240" w:lineRule="auto"/>
        <w:jc w:val="both"/>
        <w:rPr>
          <w:rFonts w:ascii="Times New Roman" w:hAnsi="Times New Roman"/>
          <w:sz w:val="24"/>
        </w:rPr>
      </w:pPr>
      <w:r w:rsidRPr="00B96B13">
        <w:rPr>
          <w:rFonts w:ascii="Times New Roman" w:hAnsi="Times New Roman"/>
          <w:sz w:val="24"/>
        </w:rPr>
        <w:t>2. Формировать у детей и родителей основы здорового образа жизни.</w:t>
      </w:r>
    </w:p>
    <w:p w:rsidR="00B96B13" w:rsidRPr="00B96B13" w:rsidRDefault="00B96B13" w:rsidP="00720795">
      <w:pPr>
        <w:spacing w:after="0" w:line="240" w:lineRule="auto"/>
        <w:jc w:val="both"/>
        <w:rPr>
          <w:rFonts w:ascii="Times New Roman" w:hAnsi="Times New Roman"/>
          <w:sz w:val="24"/>
        </w:rPr>
      </w:pPr>
      <w:r w:rsidRPr="00B96B13">
        <w:rPr>
          <w:rFonts w:ascii="Times New Roman" w:hAnsi="Times New Roman"/>
          <w:sz w:val="24"/>
        </w:rPr>
        <w:t>3. Разнообразить формы и методы оздоровительной работы.</w:t>
      </w:r>
    </w:p>
    <w:p w:rsidR="00B96B13" w:rsidRPr="00B96B13" w:rsidRDefault="00B96B13" w:rsidP="00720795">
      <w:pPr>
        <w:spacing w:after="0" w:line="240" w:lineRule="auto"/>
        <w:jc w:val="both"/>
        <w:rPr>
          <w:rFonts w:ascii="Times New Roman" w:hAnsi="Times New Roman"/>
          <w:sz w:val="24"/>
        </w:rPr>
      </w:pPr>
      <w:r w:rsidRPr="00B96B13">
        <w:rPr>
          <w:rFonts w:ascii="Times New Roman" w:hAnsi="Times New Roman"/>
          <w:sz w:val="24"/>
        </w:rPr>
        <w:t>4. Формировать у дошкольника представление об ответственности за собственное здоровье и здоровье окружающих</w:t>
      </w:r>
      <w:r w:rsidR="00062C61">
        <w:rPr>
          <w:rFonts w:ascii="Times New Roman" w:hAnsi="Times New Roman"/>
          <w:sz w:val="24"/>
        </w:rPr>
        <w:t>.</w:t>
      </w:r>
    </w:p>
    <w:p w:rsidR="00B96B13" w:rsidRPr="00B96B13" w:rsidRDefault="00B96B13" w:rsidP="00720795">
      <w:pPr>
        <w:spacing w:after="0" w:line="240" w:lineRule="auto"/>
        <w:jc w:val="both"/>
        <w:rPr>
          <w:rFonts w:ascii="Times New Roman" w:hAnsi="Times New Roman"/>
          <w:sz w:val="24"/>
        </w:rPr>
      </w:pPr>
      <w:r w:rsidRPr="00B96B13">
        <w:rPr>
          <w:rFonts w:ascii="Times New Roman" w:hAnsi="Times New Roman"/>
          <w:sz w:val="24"/>
        </w:rPr>
        <w:t>5. Внедрять в практику работы современные  здоровьесберегающие технологии в</w:t>
      </w:r>
      <w:r w:rsidR="00062C61">
        <w:rPr>
          <w:rFonts w:ascii="Times New Roman" w:hAnsi="Times New Roman"/>
          <w:sz w:val="24"/>
        </w:rPr>
        <w:t xml:space="preserve"> условиях детского сада и семьи.</w:t>
      </w:r>
    </w:p>
    <w:p w:rsidR="00B96B13" w:rsidRPr="00B96B13" w:rsidRDefault="00B96B13" w:rsidP="00720795">
      <w:pPr>
        <w:spacing w:after="0" w:line="240" w:lineRule="auto"/>
        <w:jc w:val="both"/>
        <w:rPr>
          <w:rFonts w:ascii="Times New Roman" w:hAnsi="Times New Roman"/>
          <w:sz w:val="24"/>
        </w:rPr>
      </w:pPr>
      <w:r w:rsidRPr="00B96B13">
        <w:rPr>
          <w:rFonts w:ascii="Times New Roman" w:hAnsi="Times New Roman"/>
          <w:sz w:val="24"/>
        </w:rPr>
        <w:t>6. Обеспечить формирование у воспитанников   необходимых знаний, позволяющих сохранить и укрепить здоровье</w:t>
      </w:r>
      <w:r w:rsidR="00062C61">
        <w:rPr>
          <w:rFonts w:ascii="Times New Roman" w:hAnsi="Times New Roman"/>
          <w:sz w:val="24"/>
        </w:rPr>
        <w:t>.</w:t>
      </w:r>
    </w:p>
    <w:p w:rsidR="00E50B9C" w:rsidRPr="00B451D1" w:rsidRDefault="00B96B13" w:rsidP="00720795">
      <w:pPr>
        <w:spacing w:after="0" w:line="240" w:lineRule="auto"/>
        <w:jc w:val="both"/>
        <w:rPr>
          <w:rFonts w:ascii="Times New Roman" w:hAnsi="Times New Roman"/>
          <w:sz w:val="24"/>
        </w:rPr>
      </w:pPr>
      <w:r w:rsidRPr="00B96B13">
        <w:rPr>
          <w:rFonts w:ascii="Times New Roman" w:hAnsi="Times New Roman"/>
          <w:sz w:val="24"/>
        </w:rPr>
        <w:t>7. Снизить уровень заболеваемости воспитанников.</w:t>
      </w:r>
    </w:p>
    <w:p w:rsidR="00B96B13" w:rsidRPr="00B96B13" w:rsidRDefault="00B96B13" w:rsidP="00720795">
      <w:pPr>
        <w:tabs>
          <w:tab w:val="left" w:pos="567"/>
        </w:tabs>
        <w:spacing w:after="0" w:line="240" w:lineRule="auto"/>
        <w:jc w:val="both"/>
        <w:rPr>
          <w:rFonts w:ascii="Times New Roman" w:hAnsi="Times New Roman"/>
          <w:b/>
          <w:sz w:val="24"/>
        </w:rPr>
      </w:pPr>
      <w:r w:rsidRPr="00B96B13">
        <w:rPr>
          <w:rFonts w:ascii="Times New Roman" w:hAnsi="Times New Roman"/>
          <w:b/>
          <w:bCs/>
          <w:sz w:val="24"/>
        </w:rPr>
        <w:t>Ожидаемые конечные результаты Программы:</w:t>
      </w:r>
    </w:p>
    <w:p w:rsidR="00B96B13" w:rsidRPr="00B96B13" w:rsidRDefault="00B96B13" w:rsidP="00720795">
      <w:pPr>
        <w:numPr>
          <w:ilvl w:val="0"/>
          <w:numId w:val="13"/>
        </w:numPr>
        <w:spacing w:after="0" w:line="240" w:lineRule="auto"/>
        <w:ind w:left="0" w:firstLine="0"/>
        <w:rPr>
          <w:rFonts w:ascii="Times New Roman" w:hAnsi="Times New Roman"/>
          <w:b/>
          <w:sz w:val="24"/>
        </w:rPr>
      </w:pPr>
      <w:r w:rsidRPr="00B96B13">
        <w:rPr>
          <w:rFonts w:ascii="Times New Roman" w:hAnsi="Times New Roman"/>
          <w:sz w:val="24"/>
        </w:rPr>
        <w:t>Снижение заболеваемости и повышение уровня здоровья детей.</w:t>
      </w:r>
    </w:p>
    <w:p w:rsidR="00B96B13" w:rsidRPr="00B96B13" w:rsidRDefault="00B96B13" w:rsidP="00720795">
      <w:pPr>
        <w:numPr>
          <w:ilvl w:val="0"/>
          <w:numId w:val="13"/>
        </w:numPr>
        <w:spacing w:after="0" w:line="240" w:lineRule="auto"/>
        <w:ind w:left="0" w:firstLine="0"/>
        <w:rPr>
          <w:rFonts w:ascii="Times New Roman" w:hAnsi="Times New Roman"/>
          <w:b/>
          <w:sz w:val="24"/>
        </w:rPr>
      </w:pPr>
      <w:r w:rsidRPr="00B96B13">
        <w:rPr>
          <w:rFonts w:ascii="Times New Roman" w:hAnsi="Times New Roman"/>
          <w:sz w:val="24"/>
        </w:rPr>
        <w:t>Овладение выпускниками детского сада знаниями о здоровом образе жизни, осознание ими ответственности за своё здоровье.</w:t>
      </w:r>
    </w:p>
    <w:p w:rsidR="00B96B13" w:rsidRPr="00B96B13" w:rsidRDefault="00B96B13" w:rsidP="00720795">
      <w:pPr>
        <w:numPr>
          <w:ilvl w:val="0"/>
          <w:numId w:val="13"/>
        </w:numPr>
        <w:spacing w:after="0" w:line="240" w:lineRule="auto"/>
        <w:ind w:left="0" w:firstLine="0"/>
        <w:rPr>
          <w:rFonts w:ascii="Times New Roman" w:hAnsi="Times New Roman"/>
          <w:b/>
          <w:sz w:val="24"/>
        </w:rPr>
      </w:pPr>
      <w:r w:rsidRPr="00B96B13">
        <w:rPr>
          <w:rFonts w:ascii="Times New Roman" w:hAnsi="Times New Roman"/>
          <w:sz w:val="24"/>
        </w:rPr>
        <w:t>Повышение уровня профессионального мастерства у педагогов.</w:t>
      </w:r>
    </w:p>
    <w:p w:rsidR="00B96B13" w:rsidRPr="00B96B13" w:rsidRDefault="00B96B13" w:rsidP="00720795">
      <w:pPr>
        <w:numPr>
          <w:ilvl w:val="0"/>
          <w:numId w:val="13"/>
        </w:numPr>
        <w:spacing w:after="0" w:line="240" w:lineRule="auto"/>
        <w:ind w:left="0" w:firstLine="0"/>
        <w:rPr>
          <w:rFonts w:ascii="Times New Roman" w:hAnsi="Times New Roman"/>
          <w:b/>
          <w:sz w:val="24"/>
        </w:rPr>
      </w:pPr>
      <w:r w:rsidRPr="00B96B13">
        <w:rPr>
          <w:rFonts w:ascii="Times New Roman" w:hAnsi="Times New Roman"/>
          <w:sz w:val="24"/>
        </w:rPr>
        <w:t xml:space="preserve">Уменьшение количества детей, имеющих нарушение опорно-двигательного аппарата. </w:t>
      </w:r>
    </w:p>
    <w:p w:rsidR="00B96B13" w:rsidRPr="00B96B13" w:rsidRDefault="00B96B13" w:rsidP="00720795">
      <w:pPr>
        <w:numPr>
          <w:ilvl w:val="0"/>
          <w:numId w:val="13"/>
        </w:numPr>
        <w:spacing w:after="0" w:line="240" w:lineRule="auto"/>
        <w:ind w:left="0" w:firstLine="0"/>
        <w:rPr>
          <w:rFonts w:ascii="Times New Roman" w:hAnsi="Times New Roman"/>
          <w:b/>
          <w:sz w:val="24"/>
        </w:rPr>
      </w:pPr>
      <w:r w:rsidRPr="00B96B13">
        <w:rPr>
          <w:rFonts w:ascii="Times New Roman" w:hAnsi="Times New Roman"/>
          <w:sz w:val="24"/>
        </w:rPr>
        <w:lastRenderedPageBreak/>
        <w:t>Увеличение посещаемости, в том числе в период эпидемии гриппа.</w:t>
      </w:r>
    </w:p>
    <w:p w:rsidR="00B96B13" w:rsidRPr="00B96B13" w:rsidRDefault="00B96B13" w:rsidP="00720795">
      <w:pPr>
        <w:numPr>
          <w:ilvl w:val="0"/>
          <w:numId w:val="13"/>
        </w:numPr>
        <w:spacing w:after="0" w:line="240" w:lineRule="auto"/>
        <w:rPr>
          <w:rFonts w:ascii="Times New Roman" w:hAnsi="Times New Roman"/>
          <w:b/>
          <w:sz w:val="24"/>
        </w:rPr>
      </w:pPr>
      <w:r w:rsidRPr="00B96B13">
        <w:rPr>
          <w:rFonts w:ascii="Times New Roman" w:hAnsi="Times New Roman"/>
          <w:sz w:val="24"/>
        </w:rPr>
        <w:t>Повышение компетентности родителей в области основ здорового образа жизни.</w:t>
      </w:r>
    </w:p>
    <w:p w:rsidR="00B96B13" w:rsidRPr="00B96B13" w:rsidRDefault="00B96B13" w:rsidP="00720795">
      <w:pPr>
        <w:shd w:val="clear" w:color="auto" w:fill="FFFFFF"/>
        <w:spacing w:after="0" w:line="240" w:lineRule="auto"/>
        <w:ind w:right="1540"/>
        <w:jc w:val="both"/>
        <w:rPr>
          <w:rFonts w:ascii="Times New Roman" w:hAnsi="Times New Roman"/>
          <w:b/>
          <w:sz w:val="24"/>
        </w:rPr>
      </w:pPr>
      <w:r w:rsidRPr="00B96B13">
        <w:rPr>
          <w:rFonts w:ascii="Times New Roman" w:hAnsi="Times New Roman"/>
          <w:b/>
          <w:sz w:val="24"/>
        </w:rPr>
        <w:t>Целевые ориентиры для детей младшей группы.</w:t>
      </w:r>
    </w:p>
    <w:p w:rsidR="00B96B13" w:rsidRPr="00B96B13" w:rsidRDefault="00B96B13" w:rsidP="00720795">
      <w:pPr>
        <w:shd w:val="clear" w:color="auto" w:fill="FFFFFF"/>
        <w:spacing w:after="0" w:line="240" w:lineRule="auto"/>
        <w:jc w:val="both"/>
        <w:rPr>
          <w:rFonts w:ascii="Times New Roman" w:hAnsi="Times New Roman"/>
          <w:bCs/>
          <w:sz w:val="24"/>
        </w:rPr>
      </w:pPr>
      <w:r w:rsidRPr="00B96B13">
        <w:rPr>
          <w:rFonts w:ascii="Times New Roman" w:hAnsi="Times New Roman"/>
          <w:bCs/>
          <w:sz w:val="24"/>
        </w:rPr>
        <w:t xml:space="preserve">Ребенок различает и называет органы чувств (глаза, рот, нос, уши), имеет представление об их роли в организме и о том, как их беречь и ухаживать за ними. </w:t>
      </w:r>
    </w:p>
    <w:p w:rsidR="00B96B13" w:rsidRPr="00B96B13" w:rsidRDefault="00B96B13" w:rsidP="00720795">
      <w:pPr>
        <w:shd w:val="clear" w:color="auto" w:fill="FFFFFF"/>
        <w:spacing w:after="0" w:line="240" w:lineRule="auto"/>
        <w:jc w:val="both"/>
        <w:rPr>
          <w:rFonts w:ascii="Times New Roman" w:hAnsi="Times New Roman"/>
          <w:bCs/>
          <w:sz w:val="24"/>
        </w:rPr>
      </w:pPr>
      <w:r w:rsidRPr="00B96B13">
        <w:rPr>
          <w:rFonts w:ascii="Times New Roman" w:hAnsi="Times New Roman"/>
          <w:bCs/>
          <w:sz w:val="24"/>
        </w:rPr>
        <w:t xml:space="preserve">Имеет первоначальные представления о полезной пище (овощи, фрукты, молочные продукты и пр.) и вредной для здоровья человека пище (сладости, пирожные, сладкие газированные напитки и пр.). </w:t>
      </w:r>
    </w:p>
    <w:p w:rsidR="00B96B13" w:rsidRDefault="00B96B13" w:rsidP="00720795">
      <w:pPr>
        <w:shd w:val="clear" w:color="auto" w:fill="FFFFFF"/>
        <w:spacing w:after="0" w:line="240" w:lineRule="auto"/>
        <w:jc w:val="both"/>
        <w:rPr>
          <w:rFonts w:ascii="Times New Roman" w:hAnsi="Times New Roman"/>
          <w:bCs/>
          <w:sz w:val="24"/>
        </w:rPr>
      </w:pPr>
      <w:r w:rsidRPr="00B96B13">
        <w:rPr>
          <w:rFonts w:ascii="Times New Roman" w:hAnsi="Times New Roman"/>
          <w:bCs/>
          <w:sz w:val="24"/>
        </w:rPr>
        <w:t xml:space="preserve">Имеет первичные представления о пользе закаливания, утренней зарядки, спортивных и подвижных игр, физических упражнений. </w:t>
      </w:r>
    </w:p>
    <w:p w:rsidR="00E42B69" w:rsidRPr="00F91987" w:rsidRDefault="00E42B69" w:rsidP="00720795">
      <w:pPr>
        <w:shd w:val="clear" w:color="auto" w:fill="FFFFFF"/>
        <w:spacing w:after="0" w:line="240" w:lineRule="auto"/>
        <w:jc w:val="both"/>
        <w:rPr>
          <w:rFonts w:ascii="Times New Roman" w:hAnsi="Times New Roman"/>
          <w:bCs/>
          <w:sz w:val="24"/>
        </w:rPr>
      </w:pPr>
    </w:p>
    <w:p w:rsidR="00E42B69" w:rsidRPr="00F91987" w:rsidRDefault="00990CCF" w:rsidP="00F91987">
      <w:pPr>
        <w:pStyle w:val="a3"/>
        <w:numPr>
          <w:ilvl w:val="2"/>
          <w:numId w:val="3"/>
        </w:numPr>
        <w:shd w:val="clear" w:color="auto" w:fill="FFFFFF"/>
        <w:suppressAutoHyphens/>
        <w:spacing w:after="0" w:line="240" w:lineRule="auto"/>
        <w:jc w:val="center"/>
        <w:rPr>
          <w:rFonts w:ascii="Times New Roman" w:hAnsi="Times New Roman"/>
          <w:b/>
          <w:sz w:val="24"/>
          <w:lang w:eastAsia="zh-CN"/>
        </w:rPr>
      </w:pPr>
      <w:r w:rsidRPr="00F91987">
        <w:rPr>
          <w:rFonts w:ascii="Times New Roman" w:hAnsi="Times New Roman"/>
          <w:b/>
          <w:sz w:val="24"/>
          <w:szCs w:val="24"/>
          <w:lang w:eastAsia="zh-CN"/>
        </w:rPr>
        <w:t xml:space="preserve"> </w:t>
      </w:r>
      <w:r w:rsidRPr="00F91987">
        <w:rPr>
          <w:rFonts w:ascii="Times New Roman" w:hAnsi="Times New Roman"/>
          <w:b/>
          <w:sz w:val="24"/>
          <w:lang w:eastAsia="zh-CN"/>
        </w:rPr>
        <w:t xml:space="preserve">ПРОГРАММА </w:t>
      </w:r>
      <w:r w:rsidRPr="00F91987">
        <w:rPr>
          <w:rFonts w:ascii="Times New Roman" w:hAnsi="Times New Roman"/>
          <w:b/>
          <w:sz w:val="24"/>
          <w:szCs w:val="24"/>
        </w:rPr>
        <w:t>«ЛУИ НЯВРАМ»</w:t>
      </w:r>
      <w:r w:rsidRPr="00F91987">
        <w:rPr>
          <w:rFonts w:ascii="Times New Roman" w:hAnsi="Times New Roman"/>
          <w:sz w:val="24"/>
          <w:szCs w:val="24"/>
        </w:rPr>
        <w:t xml:space="preserve"> (ДЕТИ СЕВЕРА)</w:t>
      </w:r>
    </w:p>
    <w:p w:rsidR="00E42B69" w:rsidRPr="00062C61" w:rsidRDefault="00E42B69" w:rsidP="00720795">
      <w:pPr>
        <w:pStyle w:val="a6"/>
        <w:rPr>
          <w:rFonts w:ascii="Times New Roman" w:hAnsi="Times New Roman"/>
          <w:b/>
          <w:sz w:val="16"/>
          <w:szCs w:val="16"/>
        </w:rPr>
      </w:pPr>
    </w:p>
    <w:p w:rsidR="003F2FA9" w:rsidRPr="003F2FA9" w:rsidRDefault="003F2FA9" w:rsidP="00720795">
      <w:pPr>
        <w:spacing w:after="0" w:line="240" w:lineRule="auto"/>
        <w:ind w:right="9"/>
        <w:jc w:val="both"/>
        <w:rPr>
          <w:rFonts w:ascii="Times New Roman" w:hAnsi="Times New Roman"/>
          <w:sz w:val="24"/>
          <w:szCs w:val="24"/>
        </w:rPr>
      </w:pPr>
      <w:r w:rsidRPr="003F2FA9">
        <w:rPr>
          <w:rFonts w:ascii="Times New Roman" w:hAnsi="Times New Roman"/>
          <w:sz w:val="24"/>
          <w:szCs w:val="24"/>
        </w:rPr>
        <w:t>Наша Югра - место сохранения богатого культурного наследия, добрых традиций, которые передаются их поколения в поколение.</w:t>
      </w:r>
    </w:p>
    <w:p w:rsidR="003F2FA9" w:rsidRPr="003F2FA9" w:rsidRDefault="003F2FA9" w:rsidP="00720795">
      <w:pPr>
        <w:spacing w:after="0" w:line="240" w:lineRule="auto"/>
        <w:ind w:right="9"/>
        <w:jc w:val="both"/>
        <w:rPr>
          <w:rFonts w:ascii="Times New Roman" w:hAnsi="Times New Roman"/>
          <w:sz w:val="24"/>
          <w:szCs w:val="24"/>
        </w:rPr>
      </w:pPr>
      <w:r w:rsidRPr="003F2FA9">
        <w:rPr>
          <w:rFonts w:ascii="Times New Roman" w:hAnsi="Times New Roman"/>
          <w:sz w:val="24"/>
          <w:szCs w:val="24"/>
        </w:rPr>
        <w:t>Ханты-Мансийский автономный округ-Югра, Советский район в том числе, колыбель богатых и самобытных культур, родина древних народов ханты и манси, имеющих многовековой опыт экосообразности жизни, сохранивших свои обычаи и традиции.</w:t>
      </w:r>
    </w:p>
    <w:p w:rsidR="004C1168" w:rsidRDefault="003F2FA9" w:rsidP="00720795">
      <w:pPr>
        <w:spacing w:after="0" w:line="240" w:lineRule="auto"/>
        <w:ind w:right="9"/>
        <w:jc w:val="both"/>
      </w:pPr>
      <w:r w:rsidRPr="003F2FA9">
        <w:rPr>
          <w:rFonts w:ascii="Times New Roman" w:hAnsi="Times New Roman"/>
          <w:sz w:val="24"/>
        </w:rPr>
        <w:t>Концепция этнокультурного образования в РФ основана на «Национальной доктрине образования в РФ», в которой обозначен приоритет образования в государственной политике, определены стратегия и направления и развития системы образования в России на период до 2025 года. Данная концепция призвана обеспечить конституционные права и свободы граждан России в области сохранения и развития национально-культурного наследия каждого народа нашей страны. Современное общество стремительно осваивает новые технологии коммуникации.</w:t>
      </w:r>
    </w:p>
    <w:p w:rsidR="004C1168" w:rsidRPr="004C1168" w:rsidRDefault="004C1168" w:rsidP="00720795">
      <w:pPr>
        <w:spacing w:after="0" w:line="240" w:lineRule="auto"/>
        <w:ind w:right="9"/>
        <w:jc w:val="both"/>
      </w:pPr>
      <w:r w:rsidRPr="004C1168">
        <w:rPr>
          <w:rFonts w:ascii="Times New Roman" w:hAnsi="Times New Roman"/>
          <w:sz w:val="24"/>
        </w:rPr>
        <w:t xml:space="preserve">Программа </w:t>
      </w:r>
      <w:r w:rsidR="0025308F" w:rsidRPr="00DF7F28">
        <w:rPr>
          <w:rFonts w:ascii="Times New Roman" w:hAnsi="Times New Roman"/>
          <w:b/>
          <w:sz w:val="24"/>
          <w:szCs w:val="24"/>
        </w:rPr>
        <w:t>«Луи няврам»</w:t>
      </w:r>
      <w:r w:rsidR="0025308F" w:rsidRPr="002B5E81">
        <w:rPr>
          <w:rFonts w:ascii="Times New Roman" w:hAnsi="Times New Roman"/>
          <w:sz w:val="24"/>
          <w:szCs w:val="24"/>
        </w:rPr>
        <w:t xml:space="preserve"> (дети </w:t>
      </w:r>
      <w:r w:rsidR="0025308F" w:rsidRPr="00443E08">
        <w:rPr>
          <w:rFonts w:ascii="Times New Roman" w:hAnsi="Times New Roman"/>
          <w:sz w:val="24"/>
          <w:szCs w:val="24"/>
        </w:rPr>
        <w:t>С</w:t>
      </w:r>
      <w:r w:rsidR="0025308F" w:rsidRPr="002B5E81">
        <w:rPr>
          <w:rFonts w:ascii="Times New Roman" w:hAnsi="Times New Roman"/>
          <w:sz w:val="24"/>
          <w:szCs w:val="24"/>
        </w:rPr>
        <w:t xml:space="preserve">евера), </w:t>
      </w:r>
      <w:r w:rsidRPr="004C1168">
        <w:rPr>
          <w:rFonts w:ascii="Times New Roman" w:hAnsi="Times New Roman"/>
          <w:sz w:val="24"/>
        </w:rPr>
        <w:t>предусматривает реализацию тематического планирования составленного на весь год по каждой возрастной группе. Материал,</w:t>
      </w:r>
      <w:r w:rsidR="00720795">
        <w:rPr>
          <w:rFonts w:ascii="Times New Roman" w:hAnsi="Times New Roman"/>
          <w:sz w:val="24"/>
        </w:rPr>
        <w:t xml:space="preserve"> </w:t>
      </w:r>
      <w:r w:rsidRPr="004C1168">
        <w:rPr>
          <w:rFonts w:ascii="Times New Roman" w:hAnsi="Times New Roman"/>
          <w:sz w:val="24"/>
        </w:rPr>
        <w:t>предлагаемый детям, можно использовать как на занятиях, так и в любом из режимных моментов деятельности группы, начиная с утреннего приема детей (беседы), чтение произведений народа севера, сюжетно - ролевые, театрализованные, подвижные игры, продуктивная деятельность детей. Дидактические игры, разработанные по темам программы, можно использовать в самостоятельной игровой деятельности детей: игры</w:t>
      </w:r>
      <w:r w:rsidR="00B451D1">
        <w:rPr>
          <w:rFonts w:ascii="Times New Roman" w:hAnsi="Times New Roman"/>
          <w:sz w:val="24"/>
        </w:rPr>
        <w:t xml:space="preserve">, </w:t>
      </w:r>
      <w:r w:rsidRPr="004C1168">
        <w:rPr>
          <w:rFonts w:ascii="Times New Roman" w:hAnsi="Times New Roman"/>
          <w:sz w:val="24"/>
        </w:rPr>
        <w:t>тесты, игры-загадки, игры-развлечения, игры-задания, сказки.</w:t>
      </w:r>
    </w:p>
    <w:p w:rsidR="0025308F" w:rsidRPr="0025308F" w:rsidRDefault="0025308F" w:rsidP="00720795">
      <w:pPr>
        <w:pStyle w:val="a6"/>
        <w:rPr>
          <w:rFonts w:ascii="Times New Roman" w:eastAsia="Calibri" w:hAnsi="Times New Roman"/>
          <w:sz w:val="24"/>
          <w:szCs w:val="24"/>
          <w:lang w:eastAsia="en-US"/>
        </w:rPr>
      </w:pPr>
      <w:r w:rsidRPr="00062C61">
        <w:rPr>
          <w:rFonts w:ascii="Times New Roman" w:eastAsia="Calibri" w:hAnsi="Times New Roman"/>
          <w:b/>
          <w:sz w:val="24"/>
          <w:szCs w:val="24"/>
          <w:lang w:eastAsia="en-US"/>
        </w:rPr>
        <w:t>Цель:</w:t>
      </w:r>
      <w:r w:rsidRPr="0025308F">
        <w:rPr>
          <w:rFonts w:ascii="Times New Roman" w:eastAsia="Calibri" w:hAnsi="Times New Roman"/>
          <w:sz w:val="24"/>
          <w:szCs w:val="24"/>
          <w:lang w:eastAsia="en-US"/>
        </w:rPr>
        <w:t xml:space="preserve"> Создание комплексной интегрированной модели этнокультурной личностно - развивающей образовательной среды  для развития личностного потенциала ребенка обеспечивающей воспитание этнокультурной компетенции и этнической толерантности посредством  инновационных образовательных технологий.</w:t>
      </w:r>
    </w:p>
    <w:p w:rsidR="0025308F" w:rsidRPr="00062C61" w:rsidRDefault="0025308F" w:rsidP="00720795">
      <w:pPr>
        <w:pStyle w:val="a6"/>
        <w:rPr>
          <w:rFonts w:ascii="Times New Roman" w:eastAsia="Calibri" w:hAnsi="Times New Roman"/>
          <w:b/>
          <w:sz w:val="24"/>
          <w:szCs w:val="24"/>
          <w:lang w:eastAsia="en-US"/>
        </w:rPr>
      </w:pPr>
      <w:r w:rsidRPr="00062C61">
        <w:rPr>
          <w:rFonts w:ascii="Times New Roman" w:eastAsia="Calibri" w:hAnsi="Times New Roman"/>
          <w:b/>
          <w:sz w:val="24"/>
          <w:szCs w:val="24"/>
          <w:lang w:eastAsia="en-US"/>
        </w:rPr>
        <w:t>Задачи:</w:t>
      </w:r>
    </w:p>
    <w:p w:rsidR="0025308F" w:rsidRPr="0025308F" w:rsidRDefault="0025308F" w:rsidP="00720795">
      <w:pPr>
        <w:pStyle w:val="a6"/>
        <w:rPr>
          <w:rFonts w:ascii="Times New Roman" w:eastAsia="Calibri" w:hAnsi="Times New Roman"/>
          <w:sz w:val="24"/>
          <w:szCs w:val="24"/>
          <w:lang w:eastAsia="en-US"/>
        </w:rPr>
      </w:pPr>
      <w:r w:rsidRPr="0025308F">
        <w:rPr>
          <w:rFonts w:ascii="Times New Roman" w:eastAsia="Calibri" w:hAnsi="Times New Roman"/>
          <w:sz w:val="24"/>
          <w:szCs w:val="24"/>
          <w:lang w:eastAsia="en-US"/>
        </w:rPr>
        <w:t>1. Обеспечить создание личностно-развивающей образовательной среды с учетом традиционной   культуры коренных малочисленных народов Севера для повышения компетентности  всех участников образовательного процесса.</w:t>
      </w:r>
    </w:p>
    <w:p w:rsidR="0025308F" w:rsidRPr="0025308F" w:rsidRDefault="0025308F" w:rsidP="00720795">
      <w:pPr>
        <w:pStyle w:val="a6"/>
        <w:rPr>
          <w:rFonts w:ascii="Times New Roman" w:eastAsia="Calibri" w:hAnsi="Times New Roman"/>
          <w:sz w:val="24"/>
          <w:szCs w:val="24"/>
          <w:lang w:eastAsia="en-US"/>
        </w:rPr>
      </w:pPr>
      <w:r w:rsidRPr="0025308F">
        <w:rPr>
          <w:rFonts w:ascii="Times New Roman" w:eastAsia="Calibri" w:hAnsi="Times New Roman"/>
          <w:sz w:val="24"/>
          <w:szCs w:val="24"/>
          <w:lang w:eastAsia="en-US"/>
        </w:rPr>
        <w:t>2. Способствовать приобщению детей к основным этнокультурным ценностям национальной и региональной культуры, формированию духовно-нравственных качеств,  интереса и любви к родному округу.</w:t>
      </w:r>
    </w:p>
    <w:p w:rsidR="0025308F" w:rsidRPr="0025308F" w:rsidRDefault="0025308F" w:rsidP="00720795">
      <w:pPr>
        <w:pStyle w:val="a6"/>
        <w:rPr>
          <w:rFonts w:ascii="Times New Roman" w:eastAsia="Calibri" w:hAnsi="Times New Roman"/>
          <w:sz w:val="24"/>
          <w:szCs w:val="24"/>
          <w:lang w:eastAsia="en-US"/>
        </w:rPr>
      </w:pPr>
      <w:r w:rsidRPr="0025308F">
        <w:rPr>
          <w:rFonts w:ascii="Times New Roman" w:eastAsia="Calibri" w:hAnsi="Times New Roman"/>
          <w:sz w:val="24"/>
          <w:szCs w:val="24"/>
          <w:lang w:eastAsia="en-US"/>
        </w:rPr>
        <w:lastRenderedPageBreak/>
        <w:t>3. Повысить творческий потенциал и профессиональную компетентность педагогов  дошкольного учреждения в области этнокультурного воспитания дошкольников.</w:t>
      </w:r>
    </w:p>
    <w:p w:rsidR="0025308F" w:rsidRPr="0025308F" w:rsidRDefault="0025308F" w:rsidP="00720795">
      <w:pPr>
        <w:pStyle w:val="a6"/>
        <w:rPr>
          <w:rFonts w:ascii="Times New Roman" w:eastAsia="Calibri" w:hAnsi="Times New Roman"/>
          <w:sz w:val="24"/>
          <w:szCs w:val="24"/>
          <w:lang w:eastAsia="en-US"/>
        </w:rPr>
      </w:pPr>
      <w:r w:rsidRPr="0025308F">
        <w:rPr>
          <w:rFonts w:ascii="Times New Roman" w:eastAsia="Calibri" w:hAnsi="Times New Roman"/>
          <w:sz w:val="24"/>
          <w:szCs w:val="24"/>
          <w:lang w:eastAsia="en-US"/>
        </w:rPr>
        <w:t>4. Совершенствовать систему социального партнерства  дошкольного учреждения с общественными организациями региона по данному направлению.</w:t>
      </w:r>
    </w:p>
    <w:p w:rsidR="0025308F" w:rsidRPr="0025308F" w:rsidRDefault="0025308F" w:rsidP="00720795">
      <w:pPr>
        <w:pStyle w:val="a6"/>
        <w:rPr>
          <w:rFonts w:ascii="Times New Roman" w:eastAsia="Calibri" w:hAnsi="Times New Roman"/>
          <w:sz w:val="24"/>
          <w:szCs w:val="24"/>
          <w:lang w:eastAsia="en-US"/>
        </w:rPr>
      </w:pPr>
      <w:r w:rsidRPr="0025308F">
        <w:rPr>
          <w:rFonts w:ascii="Times New Roman" w:eastAsia="Calibri" w:hAnsi="Times New Roman"/>
          <w:sz w:val="24"/>
          <w:szCs w:val="24"/>
          <w:lang w:eastAsia="en-US"/>
        </w:rPr>
        <w:t>5. Популяризировать деятельность муниципального автономного дошкольного образовательного учреждения среди населения города,  района, округа.</w:t>
      </w:r>
    </w:p>
    <w:p w:rsidR="0025308F" w:rsidRPr="0025308F" w:rsidRDefault="003D3B86" w:rsidP="00720795">
      <w:pPr>
        <w:pStyle w:val="a6"/>
        <w:rPr>
          <w:rFonts w:ascii="Times New Roman" w:eastAsia="Calibri" w:hAnsi="Times New Roman"/>
          <w:sz w:val="24"/>
          <w:szCs w:val="24"/>
          <w:lang w:eastAsia="en-US"/>
        </w:rPr>
      </w:pPr>
      <w:r>
        <w:rPr>
          <w:rFonts w:ascii="Times New Roman" w:eastAsia="Calibri" w:hAnsi="Times New Roman"/>
          <w:sz w:val="24"/>
          <w:szCs w:val="24"/>
          <w:lang w:eastAsia="en-US"/>
        </w:rPr>
        <w:t xml:space="preserve">6. </w:t>
      </w:r>
      <w:r w:rsidR="0025308F" w:rsidRPr="0025308F">
        <w:rPr>
          <w:rFonts w:ascii="Times New Roman" w:eastAsia="Calibri" w:hAnsi="Times New Roman"/>
          <w:sz w:val="24"/>
          <w:szCs w:val="24"/>
          <w:lang w:eastAsia="en-US"/>
        </w:rPr>
        <w:t xml:space="preserve">Воспитывать у дошкольников интерес к истории и культуре малой и большой Родины,  желание знать, понимать, сохранять, становиться носителями семейной, родной  этнической, региональной   культуры.  </w:t>
      </w:r>
    </w:p>
    <w:p w:rsidR="0025308F" w:rsidRPr="00256E5C" w:rsidRDefault="0025308F" w:rsidP="00720795">
      <w:pPr>
        <w:pStyle w:val="a6"/>
        <w:rPr>
          <w:rFonts w:ascii="Times New Roman" w:eastAsia="Calibri" w:hAnsi="Times New Roman"/>
          <w:b/>
          <w:sz w:val="24"/>
          <w:szCs w:val="24"/>
          <w:lang w:eastAsia="en-US"/>
        </w:rPr>
      </w:pPr>
      <w:r w:rsidRPr="00256E5C">
        <w:rPr>
          <w:rFonts w:ascii="Times New Roman" w:eastAsia="Calibri" w:hAnsi="Times New Roman"/>
          <w:b/>
          <w:sz w:val="24"/>
          <w:szCs w:val="24"/>
          <w:lang w:eastAsia="en-US"/>
        </w:rPr>
        <w:t>Предполагаемый результат</w:t>
      </w:r>
    </w:p>
    <w:p w:rsidR="00A34FAD" w:rsidRDefault="0025308F" w:rsidP="00720795">
      <w:pPr>
        <w:pStyle w:val="a6"/>
        <w:jc w:val="both"/>
        <w:rPr>
          <w:rFonts w:ascii="Times New Roman" w:eastAsia="Calibri" w:hAnsi="Times New Roman"/>
          <w:sz w:val="24"/>
          <w:szCs w:val="24"/>
          <w:lang w:eastAsia="en-US"/>
        </w:rPr>
      </w:pPr>
      <w:r w:rsidRPr="0025308F">
        <w:rPr>
          <w:rFonts w:ascii="Times New Roman" w:eastAsia="Calibri" w:hAnsi="Times New Roman"/>
          <w:sz w:val="24"/>
          <w:szCs w:val="24"/>
          <w:lang w:eastAsia="en-US"/>
        </w:rPr>
        <w:t>Разработка и совершенствование методик и технологий, обеспечивающих качество  этнокультурного образования.  Повы</w:t>
      </w:r>
      <w:r w:rsidR="003D3B86">
        <w:rPr>
          <w:rFonts w:ascii="Times New Roman" w:eastAsia="Calibri" w:hAnsi="Times New Roman"/>
          <w:sz w:val="24"/>
          <w:szCs w:val="24"/>
          <w:lang w:eastAsia="en-US"/>
        </w:rPr>
        <w:t xml:space="preserve">шение качества образования и </w:t>
      </w:r>
      <w:r w:rsidRPr="0025308F">
        <w:rPr>
          <w:rFonts w:ascii="Times New Roman" w:eastAsia="Calibri" w:hAnsi="Times New Roman"/>
          <w:sz w:val="24"/>
          <w:szCs w:val="24"/>
          <w:lang w:eastAsia="en-US"/>
        </w:rPr>
        <w:t>профессиональ</w:t>
      </w:r>
      <w:r w:rsidR="00256E5C">
        <w:rPr>
          <w:rFonts w:ascii="Times New Roman" w:eastAsia="Calibri" w:hAnsi="Times New Roman"/>
          <w:sz w:val="24"/>
          <w:szCs w:val="24"/>
          <w:lang w:eastAsia="en-US"/>
        </w:rPr>
        <w:t xml:space="preserve">ной компетентности педагогов, </w:t>
      </w:r>
      <w:r w:rsidRPr="0025308F">
        <w:rPr>
          <w:rFonts w:ascii="Times New Roman" w:eastAsia="Calibri" w:hAnsi="Times New Roman"/>
          <w:sz w:val="24"/>
          <w:szCs w:val="24"/>
          <w:lang w:eastAsia="en-US"/>
        </w:rPr>
        <w:t>возможность творческого роста посредством внедрения нов</w:t>
      </w:r>
      <w:r w:rsidR="003D3B86">
        <w:rPr>
          <w:rFonts w:ascii="Times New Roman" w:eastAsia="Calibri" w:hAnsi="Times New Roman"/>
          <w:sz w:val="24"/>
          <w:szCs w:val="24"/>
          <w:lang w:eastAsia="en-US"/>
        </w:rPr>
        <w:t xml:space="preserve">ых инновационных </w:t>
      </w:r>
      <w:r w:rsidRPr="0025308F">
        <w:rPr>
          <w:rFonts w:ascii="Times New Roman" w:eastAsia="Calibri" w:hAnsi="Times New Roman"/>
          <w:sz w:val="24"/>
          <w:szCs w:val="24"/>
          <w:lang w:eastAsia="en-US"/>
        </w:rPr>
        <w:t>т</w:t>
      </w:r>
      <w:r w:rsidR="003D3B86">
        <w:rPr>
          <w:rFonts w:ascii="Times New Roman" w:eastAsia="Calibri" w:hAnsi="Times New Roman"/>
          <w:sz w:val="24"/>
          <w:szCs w:val="24"/>
          <w:lang w:eastAsia="en-US"/>
        </w:rPr>
        <w:t xml:space="preserve">ехнологий в практику работы. </w:t>
      </w:r>
    </w:p>
    <w:p w:rsidR="0025308F" w:rsidRPr="0025308F" w:rsidRDefault="003D3B86" w:rsidP="00720795">
      <w:pPr>
        <w:pStyle w:val="a6"/>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3. </w:t>
      </w:r>
      <w:r w:rsidR="0025308F" w:rsidRPr="0025308F">
        <w:rPr>
          <w:rFonts w:ascii="Times New Roman" w:eastAsia="Calibri" w:hAnsi="Times New Roman"/>
          <w:sz w:val="24"/>
          <w:szCs w:val="24"/>
          <w:lang w:eastAsia="en-US"/>
        </w:rPr>
        <w:t>Развитие и расширение спектра партнерских взаимоотношений с объектами социума.</w:t>
      </w:r>
    </w:p>
    <w:p w:rsidR="00A34FAD" w:rsidRDefault="003D3B86" w:rsidP="00720795">
      <w:pPr>
        <w:pStyle w:val="a6"/>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4. Повышение уровня участия родителей </w:t>
      </w:r>
      <w:r w:rsidR="0025308F" w:rsidRPr="0025308F">
        <w:rPr>
          <w:rFonts w:ascii="Times New Roman" w:eastAsia="Calibri" w:hAnsi="Times New Roman"/>
          <w:sz w:val="24"/>
          <w:szCs w:val="24"/>
          <w:lang w:eastAsia="en-US"/>
        </w:rPr>
        <w:t>в жизни своих детей через организацию  общих дел, проектов, акций, участие в</w:t>
      </w:r>
    </w:p>
    <w:p w:rsidR="0025308F" w:rsidRPr="0025308F" w:rsidRDefault="003D3B86" w:rsidP="00720795">
      <w:pPr>
        <w:pStyle w:val="a6"/>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мероприятиях </w:t>
      </w:r>
      <w:r w:rsidR="0025308F" w:rsidRPr="0025308F">
        <w:rPr>
          <w:rFonts w:ascii="Times New Roman" w:eastAsia="Calibri" w:hAnsi="Times New Roman"/>
          <w:sz w:val="24"/>
          <w:szCs w:val="24"/>
          <w:lang w:eastAsia="en-US"/>
        </w:rPr>
        <w:t>ДОУ.</w:t>
      </w:r>
    </w:p>
    <w:p w:rsidR="00A34FAD" w:rsidRDefault="003D3B86" w:rsidP="003D3B86">
      <w:pPr>
        <w:pStyle w:val="a6"/>
        <w:rPr>
          <w:rFonts w:ascii="Times New Roman" w:eastAsia="Calibri" w:hAnsi="Times New Roman"/>
          <w:sz w:val="24"/>
          <w:szCs w:val="24"/>
          <w:lang w:eastAsia="en-US"/>
        </w:rPr>
      </w:pPr>
      <w:r>
        <w:rPr>
          <w:rFonts w:ascii="Times New Roman" w:eastAsia="Calibri" w:hAnsi="Times New Roman"/>
          <w:sz w:val="24"/>
          <w:szCs w:val="24"/>
          <w:lang w:eastAsia="en-US"/>
        </w:rPr>
        <w:t xml:space="preserve">5. </w:t>
      </w:r>
      <w:r w:rsidR="0025308F" w:rsidRPr="0025308F">
        <w:rPr>
          <w:rFonts w:ascii="Times New Roman" w:eastAsia="Calibri" w:hAnsi="Times New Roman"/>
          <w:sz w:val="24"/>
          <w:szCs w:val="24"/>
          <w:lang w:eastAsia="en-US"/>
        </w:rPr>
        <w:t>Повышение имиджа дошкольного учреждения через со</w:t>
      </w:r>
      <w:r>
        <w:rPr>
          <w:rFonts w:ascii="Times New Roman" w:eastAsia="Calibri" w:hAnsi="Times New Roman"/>
          <w:sz w:val="24"/>
          <w:szCs w:val="24"/>
          <w:lang w:eastAsia="en-US"/>
        </w:rPr>
        <w:t xml:space="preserve">здание личностно-развивающей  </w:t>
      </w:r>
      <w:r w:rsidR="0025308F" w:rsidRPr="0025308F">
        <w:rPr>
          <w:rFonts w:ascii="Times New Roman" w:eastAsia="Calibri" w:hAnsi="Times New Roman"/>
          <w:sz w:val="24"/>
          <w:szCs w:val="24"/>
          <w:lang w:eastAsia="en-US"/>
        </w:rPr>
        <w:t>этнокул</w:t>
      </w:r>
      <w:r w:rsidR="00F91987">
        <w:rPr>
          <w:rFonts w:ascii="Times New Roman" w:eastAsia="Calibri" w:hAnsi="Times New Roman"/>
          <w:sz w:val="24"/>
          <w:szCs w:val="24"/>
          <w:lang w:eastAsia="en-US"/>
        </w:rPr>
        <w:t>ьтурной образовательной среды,</w:t>
      </w:r>
      <w:r w:rsidR="0025308F" w:rsidRPr="0025308F">
        <w:rPr>
          <w:rFonts w:ascii="Times New Roman" w:eastAsia="Calibri" w:hAnsi="Times New Roman"/>
          <w:sz w:val="24"/>
          <w:szCs w:val="24"/>
          <w:lang w:eastAsia="en-US"/>
        </w:rPr>
        <w:t xml:space="preserve"> в котор</w:t>
      </w:r>
      <w:r w:rsidR="00F91987">
        <w:rPr>
          <w:rFonts w:ascii="Times New Roman" w:eastAsia="Calibri" w:hAnsi="Times New Roman"/>
          <w:sz w:val="24"/>
          <w:szCs w:val="24"/>
          <w:lang w:eastAsia="en-US"/>
        </w:rPr>
        <w:t>ой условия превращаются</w:t>
      </w:r>
      <w:r w:rsidR="00A34FAD">
        <w:rPr>
          <w:rFonts w:ascii="Times New Roman" w:eastAsia="Calibri" w:hAnsi="Times New Roman"/>
          <w:sz w:val="24"/>
          <w:szCs w:val="24"/>
          <w:lang w:eastAsia="en-US"/>
        </w:rPr>
        <w:t xml:space="preserve"> в </w:t>
      </w:r>
      <w:r w:rsidR="0025308F" w:rsidRPr="0025308F">
        <w:rPr>
          <w:rFonts w:ascii="Times New Roman" w:eastAsia="Calibri" w:hAnsi="Times New Roman"/>
          <w:sz w:val="24"/>
          <w:szCs w:val="24"/>
          <w:lang w:eastAsia="en-US"/>
        </w:rPr>
        <w:t>возможности для самора</w:t>
      </w:r>
      <w:r>
        <w:rPr>
          <w:rFonts w:ascii="Times New Roman" w:eastAsia="Calibri" w:hAnsi="Times New Roman"/>
          <w:sz w:val="24"/>
          <w:szCs w:val="24"/>
          <w:lang w:eastAsia="en-US"/>
        </w:rPr>
        <w:t xml:space="preserve">звития и самообучения </w:t>
      </w:r>
      <w:r w:rsidR="0025308F" w:rsidRPr="0025308F">
        <w:rPr>
          <w:rFonts w:ascii="Times New Roman" w:eastAsia="Calibri" w:hAnsi="Times New Roman"/>
          <w:sz w:val="24"/>
          <w:szCs w:val="24"/>
          <w:lang w:eastAsia="en-US"/>
        </w:rPr>
        <w:t xml:space="preserve">каждого ребенка. </w:t>
      </w:r>
    </w:p>
    <w:p w:rsidR="0025308F" w:rsidRPr="0025308F" w:rsidRDefault="003D3B86" w:rsidP="00720795">
      <w:pPr>
        <w:pStyle w:val="a6"/>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6. </w:t>
      </w:r>
      <w:r w:rsidR="0025308F" w:rsidRPr="0025308F">
        <w:rPr>
          <w:rFonts w:ascii="Times New Roman" w:eastAsia="Calibri" w:hAnsi="Times New Roman"/>
          <w:sz w:val="24"/>
          <w:szCs w:val="24"/>
          <w:lang w:eastAsia="en-US"/>
        </w:rPr>
        <w:t>Повышение активного ин</w:t>
      </w:r>
      <w:r w:rsidR="00F91987">
        <w:rPr>
          <w:rFonts w:ascii="Times New Roman" w:eastAsia="Calibri" w:hAnsi="Times New Roman"/>
          <w:sz w:val="24"/>
          <w:szCs w:val="24"/>
          <w:lang w:eastAsia="en-US"/>
        </w:rPr>
        <w:t>тереса детей к родному округу,</w:t>
      </w:r>
      <w:r w:rsidR="0025308F" w:rsidRPr="0025308F">
        <w:rPr>
          <w:rFonts w:ascii="Times New Roman" w:eastAsia="Calibri" w:hAnsi="Times New Roman"/>
          <w:sz w:val="24"/>
          <w:szCs w:val="24"/>
          <w:lang w:eastAsia="en-US"/>
        </w:rPr>
        <w:t xml:space="preserve"> желание сделать его еще лучше и краше своими делами и поступками.</w:t>
      </w:r>
    </w:p>
    <w:p w:rsidR="0025308F" w:rsidRDefault="0025308F" w:rsidP="00720795">
      <w:pPr>
        <w:pStyle w:val="a6"/>
        <w:rPr>
          <w:rFonts w:ascii="Times New Roman" w:eastAsia="Calibri" w:hAnsi="Times New Roman"/>
          <w:szCs w:val="24"/>
          <w:lang w:eastAsia="en-US"/>
        </w:rPr>
      </w:pPr>
    </w:p>
    <w:p w:rsidR="00322C63" w:rsidRDefault="00322C63" w:rsidP="00720795">
      <w:pPr>
        <w:pStyle w:val="a6"/>
        <w:rPr>
          <w:rFonts w:ascii="Times New Roman" w:eastAsia="Calibri" w:hAnsi="Times New Roman"/>
          <w:szCs w:val="24"/>
          <w:lang w:eastAsia="en-US"/>
        </w:rPr>
      </w:pPr>
    </w:p>
    <w:p w:rsidR="00322C63" w:rsidRDefault="00322C63" w:rsidP="00720795">
      <w:pPr>
        <w:pStyle w:val="a6"/>
        <w:rPr>
          <w:rFonts w:ascii="Times New Roman" w:eastAsia="Calibri" w:hAnsi="Times New Roman"/>
          <w:szCs w:val="24"/>
          <w:lang w:eastAsia="en-US"/>
        </w:rPr>
      </w:pPr>
    </w:p>
    <w:p w:rsidR="00322C63" w:rsidRDefault="00322C63" w:rsidP="00720795">
      <w:pPr>
        <w:pStyle w:val="a6"/>
        <w:rPr>
          <w:rFonts w:ascii="Times New Roman" w:eastAsia="Calibri" w:hAnsi="Times New Roman"/>
          <w:szCs w:val="24"/>
          <w:lang w:eastAsia="en-US"/>
        </w:rPr>
      </w:pPr>
    </w:p>
    <w:p w:rsidR="00061FE9" w:rsidRDefault="00061FE9" w:rsidP="00720795">
      <w:pPr>
        <w:pStyle w:val="a6"/>
        <w:rPr>
          <w:rFonts w:ascii="Times New Roman" w:eastAsia="Calibri" w:hAnsi="Times New Roman"/>
          <w:szCs w:val="24"/>
          <w:lang w:eastAsia="en-US"/>
        </w:rPr>
      </w:pPr>
    </w:p>
    <w:p w:rsidR="00061FE9" w:rsidRDefault="00061FE9" w:rsidP="00720795">
      <w:pPr>
        <w:pStyle w:val="a6"/>
        <w:rPr>
          <w:rFonts w:ascii="Times New Roman" w:eastAsia="Calibri" w:hAnsi="Times New Roman"/>
          <w:szCs w:val="24"/>
          <w:lang w:eastAsia="en-US"/>
        </w:rPr>
      </w:pPr>
    </w:p>
    <w:p w:rsidR="00061FE9" w:rsidRDefault="00061FE9" w:rsidP="00720795">
      <w:pPr>
        <w:pStyle w:val="a6"/>
        <w:rPr>
          <w:rFonts w:ascii="Times New Roman" w:eastAsia="Calibri" w:hAnsi="Times New Roman"/>
          <w:szCs w:val="24"/>
          <w:lang w:eastAsia="en-US"/>
        </w:rPr>
      </w:pPr>
    </w:p>
    <w:p w:rsidR="00061FE9" w:rsidRDefault="00061FE9" w:rsidP="00720795">
      <w:pPr>
        <w:pStyle w:val="a6"/>
        <w:rPr>
          <w:rFonts w:ascii="Times New Roman" w:eastAsia="Calibri" w:hAnsi="Times New Roman"/>
          <w:szCs w:val="24"/>
          <w:lang w:eastAsia="en-US"/>
        </w:rPr>
      </w:pPr>
    </w:p>
    <w:p w:rsidR="00061FE9" w:rsidRDefault="00061FE9" w:rsidP="00720795">
      <w:pPr>
        <w:pStyle w:val="a6"/>
        <w:rPr>
          <w:rFonts w:ascii="Times New Roman" w:eastAsia="Calibri" w:hAnsi="Times New Roman"/>
          <w:szCs w:val="24"/>
          <w:lang w:eastAsia="en-US"/>
        </w:rPr>
      </w:pPr>
    </w:p>
    <w:p w:rsidR="00061FE9" w:rsidRDefault="00061FE9" w:rsidP="00720795">
      <w:pPr>
        <w:pStyle w:val="a6"/>
        <w:rPr>
          <w:rFonts w:ascii="Times New Roman" w:eastAsia="Calibri" w:hAnsi="Times New Roman"/>
          <w:szCs w:val="24"/>
          <w:lang w:eastAsia="en-US"/>
        </w:rPr>
      </w:pPr>
    </w:p>
    <w:p w:rsidR="00061FE9" w:rsidRPr="00F91987" w:rsidRDefault="00061FE9" w:rsidP="00720795">
      <w:pPr>
        <w:pStyle w:val="a6"/>
        <w:rPr>
          <w:rFonts w:ascii="Times New Roman" w:eastAsia="Calibri" w:hAnsi="Times New Roman"/>
          <w:szCs w:val="24"/>
          <w:lang w:eastAsia="en-US"/>
        </w:rPr>
      </w:pPr>
    </w:p>
    <w:p w:rsidR="00990CCF" w:rsidRPr="00990CCF" w:rsidRDefault="00990CCF" w:rsidP="00F91987">
      <w:pPr>
        <w:pStyle w:val="a6"/>
        <w:numPr>
          <w:ilvl w:val="2"/>
          <w:numId w:val="3"/>
        </w:numPr>
        <w:jc w:val="center"/>
        <w:rPr>
          <w:rFonts w:ascii="Times New Roman" w:hAnsi="Times New Roman"/>
          <w:b/>
          <w:sz w:val="28"/>
          <w:szCs w:val="24"/>
        </w:rPr>
      </w:pPr>
      <w:r w:rsidRPr="00F91987">
        <w:rPr>
          <w:rFonts w:ascii="Times New Roman" w:hAnsi="Times New Roman"/>
          <w:b/>
          <w:sz w:val="24"/>
          <w:szCs w:val="24"/>
        </w:rPr>
        <w:t xml:space="preserve">«СОЦИАЛЬНО-КОММУНИКАТИВНОЕ РАЗВИТИЕ» </w:t>
      </w:r>
    </w:p>
    <w:p w:rsidR="00E42B69" w:rsidRPr="00F91987" w:rsidRDefault="00990CCF" w:rsidP="00990CCF">
      <w:pPr>
        <w:pStyle w:val="a6"/>
        <w:ind w:left="1440"/>
        <w:jc w:val="center"/>
        <w:rPr>
          <w:rFonts w:ascii="Times New Roman" w:hAnsi="Times New Roman"/>
          <w:b/>
          <w:sz w:val="28"/>
          <w:szCs w:val="24"/>
        </w:rPr>
      </w:pPr>
      <w:r w:rsidRPr="00F91987">
        <w:rPr>
          <w:rFonts w:ascii="Times New Roman" w:hAnsi="Times New Roman"/>
          <w:b/>
          <w:sz w:val="24"/>
          <w:szCs w:val="24"/>
        </w:rPr>
        <w:t>РАЗДЕЛ: «СОЦИОКУЛЬТУРНЫЕ ИСТОКИ»</w:t>
      </w:r>
    </w:p>
    <w:p w:rsidR="00F91987" w:rsidRDefault="00F91987" w:rsidP="00F91987">
      <w:pPr>
        <w:pStyle w:val="a6"/>
        <w:rPr>
          <w:rFonts w:ascii="Times New Roman" w:hAnsi="Times New Roman"/>
          <w:b/>
          <w:sz w:val="24"/>
          <w:szCs w:val="24"/>
        </w:rPr>
      </w:pPr>
    </w:p>
    <w:p w:rsidR="00E42B69" w:rsidRDefault="008D79AC" w:rsidP="00720795">
      <w:pPr>
        <w:spacing w:after="0" w:line="240" w:lineRule="auto"/>
        <w:ind w:right="9"/>
        <w:jc w:val="both"/>
        <w:rPr>
          <w:rFonts w:ascii="Times New Roman" w:eastAsia="Times New Roman" w:hAnsi="Times New Roman"/>
          <w:color w:val="000000"/>
          <w:sz w:val="24"/>
          <w:lang w:eastAsia="ru-RU"/>
        </w:rPr>
      </w:pPr>
      <w:r w:rsidRPr="007939BA">
        <w:rPr>
          <w:rFonts w:ascii="Times New Roman" w:eastAsia="Times New Roman" w:hAnsi="Times New Roman"/>
          <w:color w:val="000000"/>
          <w:sz w:val="24"/>
          <w:lang w:eastAsia="ru-RU"/>
        </w:rPr>
        <w:lastRenderedPageBreak/>
        <w:t xml:space="preserve">Программа «Социокультурные истоки», реализуя задачи ФГОС по достижению полноценной социализации ребенка-дошкольника, обеспечивает активное усвоение детьми дошкольного возраста системы ценностей, социальных норм и правил в единстве мотивационного, когнитивного и деятельностно-практического компонента их жизнедеятельности. Программа ориентированы на принцип единства деятельности, сознания и личности. Программа «Социокультурные истоки» для дошкольного образования основывается на культурно-исторической теории Л.С. Выготского и ведущей роли эмоционально-чувственного восприятия окружающего мира ребенком-дошкольником. </w:t>
      </w:r>
    </w:p>
    <w:p w:rsidR="008D79AC" w:rsidRDefault="008D79AC" w:rsidP="00720795">
      <w:pPr>
        <w:spacing w:after="0" w:line="240" w:lineRule="auto"/>
        <w:ind w:right="9"/>
        <w:jc w:val="both"/>
        <w:rPr>
          <w:rFonts w:ascii="Times New Roman" w:eastAsia="Times New Roman" w:hAnsi="Times New Roman"/>
          <w:color w:val="000000"/>
          <w:sz w:val="24"/>
          <w:szCs w:val="24"/>
          <w:lang w:eastAsia="ru-RU"/>
        </w:rPr>
      </w:pPr>
      <w:r w:rsidRPr="008D79AC">
        <w:rPr>
          <w:rFonts w:ascii="Times New Roman" w:eastAsia="Times New Roman" w:hAnsi="Times New Roman"/>
          <w:b/>
          <w:color w:val="000000"/>
          <w:sz w:val="24"/>
          <w:szCs w:val="24"/>
          <w:lang w:eastAsia="ru-RU"/>
        </w:rPr>
        <w:t>Цель:</w:t>
      </w:r>
      <w:r w:rsidRPr="008D79AC">
        <w:rPr>
          <w:rFonts w:ascii="Times New Roman" w:eastAsia="Times New Roman" w:hAnsi="Times New Roman"/>
          <w:color w:val="000000"/>
          <w:sz w:val="24"/>
          <w:szCs w:val="24"/>
          <w:lang w:eastAsia="ru-RU"/>
        </w:rPr>
        <w:t xml:space="preserve"> Заложить формирование духовно-нравственной основы личности, а также присоединить ребенка и его родителей к базовым духовным, нравственным и социокультурным ценностям России. Стремление возродить традиции семейного воспитания.</w:t>
      </w:r>
    </w:p>
    <w:p w:rsidR="008D79AC" w:rsidRPr="008D79AC" w:rsidRDefault="008D79AC" w:rsidP="00720795">
      <w:pPr>
        <w:spacing w:after="0" w:line="240" w:lineRule="auto"/>
        <w:ind w:right="9"/>
        <w:jc w:val="both"/>
        <w:rPr>
          <w:rFonts w:ascii="Times New Roman" w:eastAsia="Times New Roman" w:hAnsi="Times New Roman"/>
          <w:b/>
          <w:color w:val="000000"/>
          <w:sz w:val="24"/>
          <w:szCs w:val="24"/>
          <w:lang w:eastAsia="ru-RU"/>
        </w:rPr>
      </w:pPr>
      <w:r w:rsidRPr="008D79AC">
        <w:rPr>
          <w:rFonts w:ascii="Times New Roman" w:eastAsia="Times New Roman" w:hAnsi="Times New Roman"/>
          <w:b/>
          <w:color w:val="000000"/>
          <w:sz w:val="24"/>
          <w:szCs w:val="24"/>
          <w:lang w:eastAsia="ru-RU"/>
        </w:rPr>
        <w:t>Задачи:</w:t>
      </w:r>
    </w:p>
    <w:p w:rsidR="008D79AC" w:rsidRPr="008D79AC" w:rsidRDefault="008D79AC" w:rsidP="00720795">
      <w:pPr>
        <w:spacing w:after="0" w:line="240" w:lineRule="auto"/>
        <w:ind w:right="9"/>
        <w:jc w:val="both"/>
        <w:rPr>
          <w:rFonts w:ascii="Times New Roman" w:eastAsia="Times New Roman" w:hAnsi="Times New Roman"/>
          <w:color w:val="000000"/>
          <w:sz w:val="24"/>
          <w:szCs w:val="24"/>
          <w:lang w:eastAsia="ru-RU"/>
        </w:rPr>
      </w:pPr>
      <w:r w:rsidRPr="008D79AC">
        <w:rPr>
          <w:rFonts w:ascii="Times New Roman" w:eastAsia="Times New Roman" w:hAnsi="Times New Roman"/>
          <w:noProof/>
          <w:color w:val="000000"/>
          <w:sz w:val="24"/>
          <w:szCs w:val="24"/>
          <w:lang w:eastAsia="ru-RU"/>
        </w:rPr>
        <w:drawing>
          <wp:inline distT="0" distB="0" distL="0" distR="0">
            <wp:extent cx="106721" cy="100611"/>
            <wp:effectExtent l="0" t="0" r="0" b="0"/>
            <wp:docPr id="13044" name="Picture 13044"/>
            <wp:cNvGraphicFramePr/>
            <a:graphic xmlns:a="http://schemas.openxmlformats.org/drawingml/2006/main">
              <a:graphicData uri="http://schemas.openxmlformats.org/drawingml/2006/picture">
                <pic:pic xmlns:pic="http://schemas.openxmlformats.org/drawingml/2006/picture">
                  <pic:nvPicPr>
                    <pic:cNvPr id="13044" name="Picture 13044"/>
                    <pic:cNvPicPr/>
                  </pic:nvPicPr>
                  <pic:blipFill>
                    <a:blip r:embed="rId10" cstate="print"/>
                    <a:stretch>
                      <a:fillRect/>
                    </a:stretch>
                  </pic:blipFill>
                  <pic:spPr>
                    <a:xfrm>
                      <a:off x="0" y="0"/>
                      <a:ext cx="106721" cy="100611"/>
                    </a:xfrm>
                    <a:prstGeom prst="rect">
                      <a:avLst/>
                    </a:prstGeom>
                  </pic:spPr>
                </pic:pic>
              </a:graphicData>
            </a:graphic>
          </wp:inline>
        </w:drawing>
      </w:r>
      <w:r w:rsidRPr="008D79AC">
        <w:rPr>
          <w:rFonts w:ascii="Times New Roman" w:eastAsia="Times New Roman" w:hAnsi="Times New Roman"/>
          <w:color w:val="000000"/>
          <w:sz w:val="24"/>
          <w:szCs w:val="24"/>
          <w:lang w:eastAsia="ru-RU"/>
        </w:rPr>
        <w:t xml:space="preserve"> Формировать духовно — нравственные категории и понятия, учить различать добро и зло, любить добро, быть в состоянии творить добро</w:t>
      </w:r>
      <w:r w:rsidRPr="008D79AC">
        <w:rPr>
          <w:rFonts w:ascii="Times New Roman" w:eastAsia="Times New Roman" w:hAnsi="Times New Roman"/>
          <w:noProof/>
          <w:color w:val="000000"/>
          <w:sz w:val="24"/>
          <w:szCs w:val="24"/>
          <w:lang w:eastAsia="ru-RU"/>
        </w:rPr>
        <w:drawing>
          <wp:inline distT="0" distB="0" distL="0" distR="0">
            <wp:extent cx="15246" cy="15244"/>
            <wp:effectExtent l="0" t="0" r="0" b="0"/>
            <wp:docPr id="13045" name="Picture 13045"/>
            <wp:cNvGraphicFramePr/>
            <a:graphic xmlns:a="http://schemas.openxmlformats.org/drawingml/2006/main">
              <a:graphicData uri="http://schemas.openxmlformats.org/drawingml/2006/picture">
                <pic:pic xmlns:pic="http://schemas.openxmlformats.org/drawingml/2006/picture">
                  <pic:nvPicPr>
                    <pic:cNvPr id="13045" name="Picture 13045"/>
                    <pic:cNvPicPr/>
                  </pic:nvPicPr>
                  <pic:blipFill>
                    <a:blip r:embed="rId11" cstate="print"/>
                    <a:stretch>
                      <a:fillRect/>
                    </a:stretch>
                  </pic:blipFill>
                  <pic:spPr>
                    <a:xfrm>
                      <a:off x="0" y="0"/>
                      <a:ext cx="15246" cy="15244"/>
                    </a:xfrm>
                    <a:prstGeom prst="rect">
                      <a:avLst/>
                    </a:prstGeom>
                  </pic:spPr>
                </pic:pic>
              </a:graphicData>
            </a:graphic>
          </wp:inline>
        </w:drawing>
      </w:r>
      <w:r w:rsidR="003D3B86">
        <w:rPr>
          <w:rFonts w:ascii="Times New Roman" w:eastAsia="Times New Roman" w:hAnsi="Times New Roman"/>
          <w:color w:val="000000"/>
          <w:sz w:val="24"/>
          <w:szCs w:val="24"/>
          <w:lang w:eastAsia="ru-RU"/>
        </w:rPr>
        <w:t xml:space="preserve"> </w:t>
      </w:r>
      <w:r w:rsidRPr="008D79AC">
        <w:rPr>
          <w:rFonts w:ascii="Times New Roman" w:eastAsia="Times New Roman" w:hAnsi="Times New Roman"/>
          <w:color w:val="000000"/>
          <w:sz w:val="24"/>
          <w:szCs w:val="24"/>
          <w:lang w:eastAsia="ru-RU"/>
        </w:rPr>
        <w:t>Создать условия для восприятия целостной картины мира</w:t>
      </w:r>
    </w:p>
    <w:p w:rsidR="008D79AC" w:rsidRPr="008D79AC" w:rsidRDefault="008D79AC" w:rsidP="00720795">
      <w:pPr>
        <w:spacing w:after="0" w:line="240" w:lineRule="auto"/>
        <w:ind w:right="9"/>
        <w:jc w:val="both"/>
        <w:rPr>
          <w:rFonts w:ascii="Times New Roman" w:eastAsia="Times New Roman" w:hAnsi="Times New Roman"/>
          <w:color w:val="000000"/>
          <w:sz w:val="24"/>
          <w:szCs w:val="24"/>
          <w:lang w:eastAsia="ru-RU"/>
        </w:rPr>
      </w:pPr>
      <w:r w:rsidRPr="008D79AC">
        <w:rPr>
          <w:rFonts w:ascii="Times New Roman" w:eastAsia="Times New Roman" w:hAnsi="Times New Roman"/>
          <w:noProof/>
          <w:color w:val="000000"/>
          <w:sz w:val="24"/>
          <w:szCs w:val="24"/>
          <w:lang w:eastAsia="ru-RU"/>
        </w:rPr>
        <w:drawing>
          <wp:inline distT="0" distB="0" distL="0" distR="0">
            <wp:extent cx="106721" cy="97561"/>
            <wp:effectExtent l="0" t="0" r="0" b="0"/>
            <wp:docPr id="13046" name="Picture 13046"/>
            <wp:cNvGraphicFramePr/>
            <a:graphic xmlns:a="http://schemas.openxmlformats.org/drawingml/2006/main">
              <a:graphicData uri="http://schemas.openxmlformats.org/drawingml/2006/picture">
                <pic:pic xmlns:pic="http://schemas.openxmlformats.org/drawingml/2006/picture">
                  <pic:nvPicPr>
                    <pic:cNvPr id="13046" name="Picture 13046"/>
                    <pic:cNvPicPr/>
                  </pic:nvPicPr>
                  <pic:blipFill>
                    <a:blip r:embed="rId12" cstate="print"/>
                    <a:stretch>
                      <a:fillRect/>
                    </a:stretch>
                  </pic:blipFill>
                  <pic:spPr>
                    <a:xfrm>
                      <a:off x="0" y="0"/>
                      <a:ext cx="106721" cy="97561"/>
                    </a:xfrm>
                    <a:prstGeom prst="rect">
                      <a:avLst/>
                    </a:prstGeom>
                  </pic:spPr>
                </pic:pic>
              </a:graphicData>
            </a:graphic>
          </wp:inline>
        </w:drawing>
      </w:r>
      <w:r w:rsidRPr="008D79AC">
        <w:rPr>
          <w:rFonts w:ascii="Times New Roman" w:eastAsia="Times New Roman" w:hAnsi="Times New Roman"/>
          <w:color w:val="000000"/>
          <w:sz w:val="24"/>
          <w:szCs w:val="24"/>
          <w:lang w:eastAsia="ru-RU"/>
        </w:rPr>
        <w:t xml:space="preserve"> Формировать чувство любви к Родине на основе изучения национальных культурных традиций.</w:t>
      </w:r>
    </w:p>
    <w:p w:rsidR="008D79AC" w:rsidRPr="008D79AC" w:rsidRDefault="008D79AC" w:rsidP="00720795">
      <w:pPr>
        <w:spacing w:after="0" w:line="240" w:lineRule="auto"/>
        <w:ind w:right="9"/>
        <w:jc w:val="both"/>
        <w:rPr>
          <w:rFonts w:ascii="Times New Roman" w:eastAsia="Times New Roman" w:hAnsi="Times New Roman"/>
          <w:color w:val="000000"/>
          <w:sz w:val="24"/>
          <w:szCs w:val="24"/>
          <w:lang w:eastAsia="ru-RU"/>
        </w:rPr>
      </w:pPr>
      <w:r w:rsidRPr="008D79AC">
        <w:rPr>
          <w:rFonts w:ascii="Times New Roman" w:eastAsia="Times New Roman" w:hAnsi="Times New Roman"/>
          <w:noProof/>
          <w:color w:val="000000"/>
          <w:sz w:val="24"/>
          <w:szCs w:val="24"/>
          <w:lang w:eastAsia="ru-RU"/>
        </w:rPr>
        <w:drawing>
          <wp:inline distT="0" distB="0" distL="0" distR="0">
            <wp:extent cx="106721" cy="100611"/>
            <wp:effectExtent l="0" t="0" r="0" b="0"/>
            <wp:docPr id="13047" name="Picture 13047"/>
            <wp:cNvGraphicFramePr/>
            <a:graphic xmlns:a="http://schemas.openxmlformats.org/drawingml/2006/main">
              <a:graphicData uri="http://schemas.openxmlformats.org/drawingml/2006/picture">
                <pic:pic xmlns:pic="http://schemas.openxmlformats.org/drawingml/2006/picture">
                  <pic:nvPicPr>
                    <pic:cNvPr id="13047" name="Picture 13047"/>
                    <pic:cNvPicPr/>
                  </pic:nvPicPr>
                  <pic:blipFill>
                    <a:blip r:embed="rId13" cstate="print"/>
                    <a:stretch>
                      <a:fillRect/>
                    </a:stretch>
                  </pic:blipFill>
                  <pic:spPr>
                    <a:xfrm>
                      <a:off x="0" y="0"/>
                      <a:ext cx="106721" cy="100611"/>
                    </a:xfrm>
                    <a:prstGeom prst="rect">
                      <a:avLst/>
                    </a:prstGeom>
                  </pic:spPr>
                </pic:pic>
              </a:graphicData>
            </a:graphic>
          </wp:inline>
        </w:drawing>
      </w:r>
      <w:r w:rsidRPr="008D79AC">
        <w:rPr>
          <w:rFonts w:ascii="Times New Roman" w:eastAsia="Times New Roman" w:hAnsi="Times New Roman"/>
          <w:color w:val="000000"/>
          <w:sz w:val="24"/>
          <w:szCs w:val="24"/>
          <w:lang w:eastAsia="ru-RU"/>
        </w:rPr>
        <w:t xml:space="preserve"> Развивать способность воспринимать и анализировать литературные произведения </w:t>
      </w:r>
      <w:r w:rsidRPr="008D79AC">
        <w:rPr>
          <w:rFonts w:ascii="Times New Roman" w:eastAsia="Times New Roman" w:hAnsi="Times New Roman"/>
          <w:noProof/>
          <w:color w:val="000000"/>
          <w:sz w:val="24"/>
          <w:szCs w:val="24"/>
          <w:lang w:eastAsia="ru-RU"/>
        </w:rPr>
        <w:drawing>
          <wp:inline distT="0" distB="0" distL="0" distR="0">
            <wp:extent cx="21344" cy="39635"/>
            <wp:effectExtent l="0" t="0" r="0" b="0"/>
            <wp:docPr id="13048" name="Picture 13048"/>
            <wp:cNvGraphicFramePr/>
            <a:graphic xmlns:a="http://schemas.openxmlformats.org/drawingml/2006/main">
              <a:graphicData uri="http://schemas.openxmlformats.org/drawingml/2006/picture">
                <pic:pic xmlns:pic="http://schemas.openxmlformats.org/drawingml/2006/picture">
                  <pic:nvPicPr>
                    <pic:cNvPr id="13048" name="Picture 13048"/>
                    <pic:cNvPicPr/>
                  </pic:nvPicPr>
                  <pic:blipFill>
                    <a:blip r:embed="rId14" cstate="print"/>
                    <a:stretch>
                      <a:fillRect/>
                    </a:stretch>
                  </pic:blipFill>
                  <pic:spPr>
                    <a:xfrm>
                      <a:off x="0" y="0"/>
                      <a:ext cx="21344" cy="39635"/>
                    </a:xfrm>
                    <a:prstGeom prst="rect">
                      <a:avLst/>
                    </a:prstGeom>
                  </pic:spPr>
                </pic:pic>
              </a:graphicData>
            </a:graphic>
          </wp:inline>
        </w:drawing>
      </w:r>
      <w:r w:rsidRPr="008D79AC">
        <w:rPr>
          <w:rFonts w:ascii="Times New Roman" w:eastAsia="Times New Roman" w:hAnsi="Times New Roman"/>
          <w:color w:val="000000"/>
          <w:sz w:val="24"/>
          <w:szCs w:val="24"/>
          <w:lang w:eastAsia="ru-RU"/>
        </w:rPr>
        <w:t>учить выражать чувства, обогащать словарный запас.</w:t>
      </w:r>
    </w:p>
    <w:p w:rsidR="008D79AC" w:rsidRPr="008D79AC" w:rsidRDefault="008D79AC" w:rsidP="00720795">
      <w:pPr>
        <w:spacing w:after="0" w:line="240" w:lineRule="auto"/>
        <w:ind w:right="9"/>
        <w:jc w:val="both"/>
        <w:rPr>
          <w:rFonts w:ascii="Times New Roman" w:eastAsia="Times New Roman" w:hAnsi="Times New Roman"/>
          <w:color w:val="000000"/>
          <w:sz w:val="24"/>
          <w:szCs w:val="24"/>
          <w:lang w:eastAsia="ru-RU"/>
        </w:rPr>
      </w:pPr>
      <w:r w:rsidRPr="008D79AC">
        <w:rPr>
          <w:rFonts w:ascii="Times New Roman" w:eastAsia="Times New Roman" w:hAnsi="Times New Roman"/>
          <w:noProof/>
          <w:color w:val="000000"/>
          <w:sz w:val="24"/>
          <w:szCs w:val="24"/>
          <w:lang w:eastAsia="ru-RU"/>
        </w:rPr>
        <w:drawing>
          <wp:inline distT="0" distB="0" distL="0" distR="0">
            <wp:extent cx="106721" cy="97561"/>
            <wp:effectExtent l="0" t="0" r="0" b="0"/>
            <wp:docPr id="13049" name="Picture 13049"/>
            <wp:cNvGraphicFramePr/>
            <a:graphic xmlns:a="http://schemas.openxmlformats.org/drawingml/2006/main">
              <a:graphicData uri="http://schemas.openxmlformats.org/drawingml/2006/picture">
                <pic:pic xmlns:pic="http://schemas.openxmlformats.org/drawingml/2006/picture">
                  <pic:nvPicPr>
                    <pic:cNvPr id="13049" name="Picture 13049"/>
                    <pic:cNvPicPr/>
                  </pic:nvPicPr>
                  <pic:blipFill>
                    <a:blip r:embed="rId15" cstate="print"/>
                    <a:stretch>
                      <a:fillRect/>
                    </a:stretch>
                  </pic:blipFill>
                  <pic:spPr>
                    <a:xfrm>
                      <a:off x="0" y="0"/>
                      <a:ext cx="106721" cy="97561"/>
                    </a:xfrm>
                    <a:prstGeom prst="rect">
                      <a:avLst/>
                    </a:prstGeom>
                  </pic:spPr>
                </pic:pic>
              </a:graphicData>
            </a:graphic>
          </wp:inline>
        </w:drawing>
      </w:r>
      <w:r w:rsidRPr="008D79AC">
        <w:rPr>
          <w:rFonts w:ascii="Times New Roman" w:eastAsia="Times New Roman" w:hAnsi="Times New Roman"/>
          <w:color w:val="000000"/>
          <w:sz w:val="24"/>
          <w:szCs w:val="24"/>
          <w:lang w:eastAsia="ru-RU"/>
        </w:rPr>
        <w:t xml:space="preserve"> Развивать музыкальную культуру, приобщать к хоровому пению, классической </w:t>
      </w:r>
      <w:r w:rsidRPr="008D79AC">
        <w:rPr>
          <w:rFonts w:ascii="Times New Roman" w:eastAsia="Times New Roman" w:hAnsi="Times New Roman"/>
          <w:noProof/>
          <w:color w:val="000000"/>
          <w:sz w:val="24"/>
          <w:szCs w:val="24"/>
          <w:lang w:eastAsia="ru-RU"/>
        </w:rPr>
        <w:drawing>
          <wp:inline distT="0" distB="0" distL="0" distR="0">
            <wp:extent cx="21344" cy="39634"/>
            <wp:effectExtent l="0" t="0" r="0" b="0"/>
            <wp:docPr id="13050" name="Picture 13050"/>
            <wp:cNvGraphicFramePr/>
            <a:graphic xmlns:a="http://schemas.openxmlformats.org/drawingml/2006/main">
              <a:graphicData uri="http://schemas.openxmlformats.org/drawingml/2006/picture">
                <pic:pic xmlns:pic="http://schemas.openxmlformats.org/drawingml/2006/picture">
                  <pic:nvPicPr>
                    <pic:cNvPr id="13050" name="Picture 13050"/>
                    <pic:cNvPicPr/>
                  </pic:nvPicPr>
                  <pic:blipFill>
                    <a:blip r:embed="rId16" cstate="print"/>
                    <a:stretch>
                      <a:fillRect/>
                    </a:stretch>
                  </pic:blipFill>
                  <pic:spPr>
                    <a:xfrm>
                      <a:off x="0" y="0"/>
                      <a:ext cx="21344" cy="39634"/>
                    </a:xfrm>
                    <a:prstGeom prst="rect">
                      <a:avLst/>
                    </a:prstGeom>
                  </pic:spPr>
                </pic:pic>
              </a:graphicData>
            </a:graphic>
          </wp:inline>
        </w:drawing>
      </w:r>
      <w:r w:rsidRPr="008D79AC">
        <w:rPr>
          <w:rFonts w:ascii="Times New Roman" w:eastAsia="Times New Roman" w:hAnsi="Times New Roman"/>
          <w:color w:val="000000"/>
          <w:sz w:val="24"/>
          <w:szCs w:val="24"/>
          <w:lang w:eastAsia="ru-RU"/>
        </w:rPr>
        <w:t>духовной и народной музыке.</w:t>
      </w:r>
    </w:p>
    <w:p w:rsidR="008D79AC" w:rsidRPr="008D79AC" w:rsidRDefault="008D79AC" w:rsidP="00720795">
      <w:pPr>
        <w:spacing w:after="0" w:line="240" w:lineRule="auto"/>
        <w:ind w:right="9"/>
        <w:jc w:val="both"/>
        <w:rPr>
          <w:rFonts w:ascii="Times New Roman" w:eastAsia="Times New Roman" w:hAnsi="Times New Roman"/>
          <w:color w:val="000000"/>
          <w:sz w:val="24"/>
          <w:szCs w:val="24"/>
          <w:lang w:eastAsia="ru-RU"/>
        </w:rPr>
      </w:pPr>
      <w:r w:rsidRPr="008D79AC">
        <w:rPr>
          <w:rFonts w:ascii="Times New Roman" w:eastAsia="Times New Roman" w:hAnsi="Times New Roman"/>
          <w:noProof/>
          <w:color w:val="000000"/>
          <w:sz w:val="24"/>
          <w:szCs w:val="24"/>
          <w:lang w:eastAsia="ru-RU"/>
        </w:rPr>
        <w:drawing>
          <wp:inline distT="0" distB="0" distL="0" distR="0">
            <wp:extent cx="106721" cy="97561"/>
            <wp:effectExtent l="0" t="0" r="0" b="0"/>
            <wp:docPr id="13051" name="Picture 13051"/>
            <wp:cNvGraphicFramePr/>
            <a:graphic xmlns:a="http://schemas.openxmlformats.org/drawingml/2006/main">
              <a:graphicData uri="http://schemas.openxmlformats.org/drawingml/2006/picture">
                <pic:pic xmlns:pic="http://schemas.openxmlformats.org/drawingml/2006/picture">
                  <pic:nvPicPr>
                    <pic:cNvPr id="13051" name="Picture 13051"/>
                    <pic:cNvPicPr/>
                  </pic:nvPicPr>
                  <pic:blipFill>
                    <a:blip r:embed="rId17" cstate="print"/>
                    <a:stretch>
                      <a:fillRect/>
                    </a:stretch>
                  </pic:blipFill>
                  <pic:spPr>
                    <a:xfrm>
                      <a:off x="0" y="0"/>
                      <a:ext cx="106721" cy="97561"/>
                    </a:xfrm>
                    <a:prstGeom prst="rect">
                      <a:avLst/>
                    </a:prstGeom>
                  </pic:spPr>
                </pic:pic>
              </a:graphicData>
            </a:graphic>
          </wp:inline>
        </w:drawing>
      </w:r>
      <w:r w:rsidRPr="008D79AC">
        <w:rPr>
          <w:rFonts w:ascii="Times New Roman" w:eastAsia="Times New Roman" w:hAnsi="Times New Roman"/>
          <w:color w:val="000000"/>
          <w:sz w:val="24"/>
          <w:szCs w:val="24"/>
          <w:lang w:eastAsia="ru-RU"/>
        </w:rPr>
        <w:t xml:space="preserve"> Осуществлять целенаправленную работу по физическому воспитанию, укреплению воли и выносливости.</w:t>
      </w:r>
    </w:p>
    <w:p w:rsidR="008D79AC" w:rsidRPr="008D79AC" w:rsidRDefault="008D79AC" w:rsidP="00720795">
      <w:pPr>
        <w:spacing w:after="0" w:line="240" w:lineRule="auto"/>
        <w:ind w:right="9"/>
        <w:jc w:val="both"/>
        <w:rPr>
          <w:rFonts w:ascii="Times New Roman" w:eastAsia="Times New Roman" w:hAnsi="Times New Roman"/>
          <w:color w:val="000000"/>
          <w:sz w:val="24"/>
          <w:szCs w:val="24"/>
          <w:lang w:eastAsia="ru-RU"/>
        </w:rPr>
      </w:pPr>
      <w:r w:rsidRPr="008D79AC">
        <w:rPr>
          <w:rFonts w:ascii="Times New Roman" w:eastAsia="Times New Roman" w:hAnsi="Times New Roman"/>
          <w:noProof/>
          <w:color w:val="000000"/>
          <w:sz w:val="24"/>
          <w:szCs w:val="24"/>
          <w:lang w:eastAsia="ru-RU"/>
        </w:rPr>
        <w:drawing>
          <wp:inline distT="0" distB="0" distL="0" distR="0">
            <wp:extent cx="106721" cy="97561"/>
            <wp:effectExtent l="0" t="0" r="0" b="0"/>
            <wp:docPr id="13052" name="Picture 13052"/>
            <wp:cNvGraphicFramePr/>
            <a:graphic xmlns:a="http://schemas.openxmlformats.org/drawingml/2006/main">
              <a:graphicData uri="http://schemas.openxmlformats.org/drawingml/2006/picture">
                <pic:pic xmlns:pic="http://schemas.openxmlformats.org/drawingml/2006/picture">
                  <pic:nvPicPr>
                    <pic:cNvPr id="13052" name="Picture 13052"/>
                    <pic:cNvPicPr/>
                  </pic:nvPicPr>
                  <pic:blipFill>
                    <a:blip r:embed="rId18" cstate="print"/>
                    <a:stretch>
                      <a:fillRect/>
                    </a:stretch>
                  </pic:blipFill>
                  <pic:spPr>
                    <a:xfrm>
                      <a:off x="0" y="0"/>
                      <a:ext cx="106721" cy="97561"/>
                    </a:xfrm>
                    <a:prstGeom prst="rect">
                      <a:avLst/>
                    </a:prstGeom>
                  </pic:spPr>
                </pic:pic>
              </a:graphicData>
            </a:graphic>
          </wp:inline>
        </w:drawing>
      </w:r>
      <w:r w:rsidRPr="008D79AC">
        <w:rPr>
          <w:rFonts w:ascii="Times New Roman" w:eastAsia="Times New Roman" w:hAnsi="Times New Roman"/>
          <w:color w:val="000000"/>
          <w:sz w:val="24"/>
          <w:szCs w:val="24"/>
          <w:lang w:eastAsia="ru-RU"/>
        </w:rPr>
        <w:t xml:space="preserve"> Прививать трудовые навыки, учить выполнять простейшие бытовые поручения, обучать основам ручного труда, продуктивной деятельности. Ориентировать семью на духовно — нравственное воспитание детей.</w:t>
      </w:r>
    </w:p>
    <w:p w:rsidR="008D79AC" w:rsidRPr="008D79AC" w:rsidRDefault="008D79AC" w:rsidP="00720795">
      <w:pPr>
        <w:spacing w:after="0" w:line="240" w:lineRule="auto"/>
        <w:ind w:right="9"/>
        <w:jc w:val="both"/>
        <w:rPr>
          <w:rFonts w:ascii="Times New Roman" w:eastAsia="Times New Roman" w:hAnsi="Times New Roman"/>
          <w:color w:val="000000"/>
          <w:sz w:val="24"/>
          <w:szCs w:val="24"/>
          <w:lang w:eastAsia="ru-RU"/>
        </w:rPr>
      </w:pPr>
      <w:r w:rsidRPr="008D79AC">
        <w:rPr>
          <w:rFonts w:ascii="Times New Roman" w:eastAsia="Times New Roman" w:hAnsi="Times New Roman"/>
          <w:color w:val="000000"/>
          <w:sz w:val="24"/>
          <w:szCs w:val="24"/>
          <w:lang w:eastAsia="ru-RU"/>
        </w:rPr>
        <w:t>Укреплять институт семьи, возрождать и сохранять духовно — нравственные традиции семьи</w:t>
      </w:r>
    </w:p>
    <w:p w:rsidR="008D79AC" w:rsidRPr="008D79AC" w:rsidRDefault="00054ABB" w:rsidP="00720795">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Ожидаемые </w:t>
      </w:r>
      <w:r w:rsidR="008D79AC" w:rsidRPr="008D79AC">
        <w:rPr>
          <w:rFonts w:ascii="Times New Roman" w:eastAsia="Times New Roman" w:hAnsi="Times New Roman"/>
          <w:b/>
          <w:color w:val="000000"/>
          <w:sz w:val="24"/>
          <w:szCs w:val="24"/>
          <w:lang w:eastAsia="ru-RU"/>
        </w:rPr>
        <w:t xml:space="preserve"> результаты реализации программы:</w:t>
      </w:r>
    </w:p>
    <w:p w:rsidR="002B3F59" w:rsidRDefault="00E5644B" w:rsidP="00720795">
      <w:pPr>
        <w:spacing w:after="0" w:line="240" w:lineRule="auto"/>
        <w:ind w:right="9"/>
        <w:jc w:val="both"/>
        <w:rPr>
          <w:rFonts w:ascii="Times New Roman" w:eastAsia="Times New Roman" w:hAnsi="Times New Roman"/>
          <w:color w:val="000000"/>
          <w:sz w:val="24"/>
          <w:szCs w:val="24"/>
          <w:lang w:eastAsia="ru-RU"/>
        </w:rPr>
      </w:pPr>
      <w:r>
        <w:rPr>
          <w:noProof/>
          <w:lang w:eastAsia="ru-RU"/>
        </w:rPr>
        <w:drawing>
          <wp:inline distT="0" distB="0" distL="0" distR="0">
            <wp:extent cx="104775" cy="85725"/>
            <wp:effectExtent l="0" t="0" r="9525" b="9525"/>
            <wp:docPr id="1" name="Picture 1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8D79AC" w:rsidRPr="008D79AC">
        <w:rPr>
          <w:rFonts w:ascii="Times New Roman" w:eastAsia="Times New Roman" w:hAnsi="Times New Roman"/>
          <w:color w:val="000000"/>
          <w:sz w:val="24"/>
          <w:szCs w:val="24"/>
          <w:lang w:eastAsia="ru-RU"/>
        </w:rPr>
        <w:t xml:space="preserve"> ребенок проявляет патриотические чувства, ощущает гордость за свою страну, её достижения; </w:t>
      </w:r>
    </w:p>
    <w:p w:rsidR="008D79AC" w:rsidRPr="00E9514A" w:rsidRDefault="008D79AC" w:rsidP="00720795">
      <w:pPr>
        <w:spacing w:after="0" w:line="240" w:lineRule="auto"/>
        <w:ind w:right="9"/>
        <w:jc w:val="both"/>
        <w:rPr>
          <w:rFonts w:ascii="Times New Roman" w:eastAsia="Times New Roman" w:hAnsi="Times New Roman"/>
          <w:sz w:val="24"/>
          <w:szCs w:val="24"/>
          <w:lang w:eastAsia="ru-RU"/>
        </w:rPr>
      </w:pPr>
      <w:r w:rsidRPr="008D79AC">
        <w:rPr>
          <w:rFonts w:ascii="Times New Roman" w:eastAsia="Times New Roman" w:hAnsi="Times New Roman"/>
          <w:noProof/>
          <w:color w:val="000000"/>
          <w:sz w:val="24"/>
          <w:szCs w:val="24"/>
          <w:lang w:eastAsia="ru-RU"/>
        </w:rPr>
        <w:drawing>
          <wp:inline distT="0" distB="0" distL="0" distR="0">
            <wp:extent cx="106721" cy="97562"/>
            <wp:effectExtent l="0" t="0" r="0" b="0"/>
            <wp:docPr id="13054" name="Picture 13054"/>
            <wp:cNvGraphicFramePr/>
            <a:graphic xmlns:a="http://schemas.openxmlformats.org/drawingml/2006/main">
              <a:graphicData uri="http://schemas.openxmlformats.org/drawingml/2006/picture">
                <pic:pic xmlns:pic="http://schemas.openxmlformats.org/drawingml/2006/picture">
                  <pic:nvPicPr>
                    <pic:cNvPr id="13054" name="Picture 13054"/>
                    <pic:cNvPicPr/>
                  </pic:nvPicPr>
                  <pic:blipFill>
                    <a:blip r:embed="rId20" cstate="print"/>
                    <a:stretch>
                      <a:fillRect/>
                    </a:stretch>
                  </pic:blipFill>
                  <pic:spPr>
                    <a:xfrm>
                      <a:off x="0" y="0"/>
                      <a:ext cx="106721" cy="97562"/>
                    </a:xfrm>
                    <a:prstGeom prst="rect">
                      <a:avLst/>
                    </a:prstGeom>
                  </pic:spPr>
                </pic:pic>
              </a:graphicData>
            </a:graphic>
          </wp:inline>
        </w:drawing>
      </w:r>
      <w:r w:rsidRPr="008D79AC">
        <w:rPr>
          <w:rFonts w:ascii="Times New Roman" w:eastAsia="Times New Roman" w:hAnsi="Times New Roman"/>
          <w:color w:val="000000"/>
          <w:sz w:val="24"/>
          <w:szCs w:val="24"/>
          <w:lang w:eastAsia="ru-RU"/>
        </w:rPr>
        <w:t xml:space="preserve"> имеет первичные представления о себе, семье, традиционных семейных ценностях, включая традиционные гендерные ориентации, проявляет уважение к своему и </w:t>
      </w:r>
      <w:r w:rsidRPr="00E9514A">
        <w:rPr>
          <w:rFonts w:ascii="Times New Roman" w:eastAsia="Times New Roman" w:hAnsi="Times New Roman"/>
          <w:sz w:val="24"/>
          <w:szCs w:val="24"/>
          <w:lang w:eastAsia="ru-RU"/>
        </w:rPr>
        <w:t>противоположному полу;</w:t>
      </w:r>
    </w:p>
    <w:p w:rsidR="002B3F59" w:rsidRDefault="00E5644B" w:rsidP="00720795">
      <w:pPr>
        <w:spacing w:after="0" w:line="240" w:lineRule="auto"/>
        <w:ind w:right="9"/>
        <w:jc w:val="both"/>
        <w:rPr>
          <w:rFonts w:ascii="Times New Roman" w:eastAsia="Times New Roman" w:hAnsi="Times New Roman"/>
          <w:sz w:val="24"/>
          <w:szCs w:val="24"/>
          <w:lang w:eastAsia="ru-RU"/>
        </w:rPr>
      </w:pPr>
      <w:r>
        <w:rPr>
          <w:noProof/>
          <w:lang w:eastAsia="ru-RU"/>
        </w:rPr>
        <w:drawing>
          <wp:inline distT="0" distB="0" distL="0" distR="0">
            <wp:extent cx="104775" cy="85725"/>
            <wp:effectExtent l="0" t="0" r="9525" b="9525"/>
            <wp:docPr id="3" name="Picture 15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8D79AC" w:rsidRPr="00E9514A">
        <w:rPr>
          <w:rFonts w:ascii="Times New Roman" w:eastAsia="Times New Roman" w:hAnsi="Times New Roman"/>
          <w:sz w:val="24"/>
          <w:szCs w:val="24"/>
          <w:lang w:eastAsia="ru-RU"/>
        </w:rPr>
        <w:t xml:space="preserve">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w:t>
      </w:r>
    </w:p>
    <w:p w:rsidR="00E42B69" w:rsidRPr="00062C61" w:rsidRDefault="008D79AC" w:rsidP="00720795">
      <w:pPr>
        <w:pStyle w:val="a3"/>
        <w:numPr>
          <w:ilvl w:val="0"/>
          <w:numId w:val="59"/>
        </w:numPr>
        <w:tabs>
          <w:tab w:val="clear" w:pos="720"/>
        </w:tabs>
        <w:spacing w:after="0" w:line="240" w:lineRule="auto"/>
        <w:ind w:left="426" w:right="9" w:hanging="426"/>
        <w:jc w:val="both"/>
        <w:rPr>
          <w:rFonts w:ascii="Times New Roman" w:eastAsia="Times New Roman" w:hAnsi="Times New Roman"/>
          <w:sz w:val="24"/>
          <w:szCs w:val="24"/>
          <w:lang w:eastAsia="ru-RU"/>
        </w:rPr>
      </w:pPr>
      <w:r w:rsidRPr="00062C61">
        <w:rPr>
          <w:rFonts w:ascii="Times New Roman" w:eastAsia="Times New Roman" w:hAnsi="Times New Roman"/>
          <w:sz w:val="24"/>
          <w:szCs w:val="24"/>
          <w:lang w:eastAsia="ru-RU"/>
        </w:rPr>
        <w:t xml:space="preserve">проявляет уважение к старшим и заботу о младших. </w:t>
      </w:r>
    </w:p>
    <w:p w:rsidR="00AA4789" w:rsidRDefault="00AA4789" w:rsidP="00720795">
      <w:pPr>
        <w:spacing w:after="0" w:line="240" w:lineRule="auto"/>
        <w:jc w:val="center"/>
        <w:rPr>
          <w:rFonts w:ascii="Times New Roman" w:eastAsia="Times New Roman" w:hAnsi="Times New Roman"/>
          <w:b/>
          <w:sz w:val="24"/>
          <w:szCs w:val="24"/>
          <w:lang w:eastAsia="ru-RU"/>
        </w:rPr>
      </w:pPr>
    </w:p>
    <w:p w:rsidR="00322C63" w:rsidRDefault="00322C63" w:rsidP="00720795">
      <w:pPr>
        <w:spacing w:after="0" w:line="240" w:lineRule="auto"/>
        <w:jc w:val="center"/>
        <w:rPr>
          <w:rFonts w:ascii="Times New Roman" w:eastAsia="Times New Roman" w:hAnsi="Times New Roman"/>
          <w:b/>
          <w:sz w:val="24"/>
          <w:szCs w:val="24"/>
          <w:lang w:eastAsia="ru-RU"/>
        </w:rPr>
      </w:pPr>
    </w:p>
    <w:p w:rsidR="00322C63" w:rsidRPr="00F91987" w:rsidRDefault="00322C63" w:rsidP="00720795">
      <w:pPr>
        <w:spacing w:after="0" w:line="240" w:lineRule="auto"/>
        <w:jc w:val="center"/>
        <w:rPr>
          <w:rFonts w:ascii="Times New Roman" w:eastAsia="Times New Roman" w:hAnsi="Times New Roman"/>
          <w:b/>
          <w:sz w:val="24"/>
          <w:szCs w:val="24"/>
          <w:lang w:eastAsia="ru-RU"/>
        </w:rPr>
      </w:pPr>
    </w:p>
    <w:p w:rsidR="00321D26" w:rsidRPr="00071B5C" w:rsidRDefault="00990CCF" w:rsidP="00071B5C">
      <w:pPr>
        <w:pStyle w:val="a3"/>
        <w:numPr>
          <w:ilvl w:val="0"/>
          <w:numId w:val="60"/>
        </w:numPr>
        <w:tabs>
          <w:tab w:val="left" w:pos="5529"/>
          <w:tab w:val="left" w:pos="5670"/>
        </w:tabs>
        <w:spacing w:after="0" w:line="240" w:lineRule="auto"/>
        <w:jc w:val="center"/>
        <w:rPr>
          <w:rFonts w:ascii="Times New Roman" w:eastAsia="Times New Roman" w:hAnsi="Times New Roman"/>
          <w:b/>
          <w:sz w:val="24"/>
          <w:szCs w:val="24"/>
          <w:lang w:eastAsia="ru-RU"/>
        </w:rPr>
      </w:pPr>
      <w:r w:rsidRPr="00071B5C">
        <w:rPr>
          <w:rFonts w:ascii="Times New Roman" w:eastAsia="Times New Roman" w:hAnsi="Times New Roman"/>
          <w:b/>
          <w:sz w:val="24"/>
          <w:szCs w:val="24"/>
          <w:lang w:eastAsia="ru-RU"/>
        </w:rPr>
        <w:t>СОДЕРЖАТЕЛЬНЫЙ РАЗДЕЛ</w:t>
      </w:r>
    </w:p>
    <w:p w:rsidR="00F91987" w:rsidRPr="00F91987" w:rsidRDefault="00F91987" w:rsidP="00720795">
      <w:pPr>
        <w:spacing w:after="0" w:line="240" w:lineRule="auto"/>
        <w:jc w:val="center"/>
        <w:rPr>
          <w:rFonts w:ascii="Times New Roman" w:eastAsia="Times New Roman" w:hAnsi="Times New Roman"/>
          <w:b/>
          <w:sz w:val="24"/>
          <w:szCs w:val="24"/>
          <w:lang w:eastAsia="ru-RU"/>
        </w:rPr>
      </w:pPr>
    </w:p>
    <w:p w:rsidR="00256E5C" w:rsidRPr="00071B5C" w:rsidRDefault="00990CCF" w:rsidP="00071B5C">
      <w:pPr>
        <w:pStyle w:val="a3"/>
        <w:numPr>
          <w:ilvl w:val="1"/>
          <w:numId w:val="60"/>
        </w:numPr>
        <w:spacing w:after="0" w:line="240" w:lineRule="auto"/>
        <w:jc w:val="center"/>
        <w:rPr>
          <w:rFonts w:ascii="Times New Roman" w:eastAsia="Times New Roman" w:hAnsi="Times New Roman"/>
          <w:b/>
          <w:sz w:val="24"/>
          <w:szCs w:val="24"/>
          <w:lang w:eastAsia="ru-RU"/>
        </w:rPr>
      </w:pPr>
      <w:r w:rsidRPr="00071B5C">
        <w:rPr>
          <w:rFonts w:ascii="Times New Roman" w:eastAsia="Times New Roman" w:hAnsi="Times New Roman"/>
          <w:b/>
          <w:sz w:val="24"/>
          <w:szCs w:val="24"/>
          <w:lang w:eastAsia="ru-RU"/>
        </w:rPr>
        <w:t>СОДЕРЖАНИЕ РАБОТЫ ПО ОБРАЗОВАТЕЛЬНЫМ ОБЛАСТЯМ</w:t>
      </w:r>
    </w:p>
    <w:p w:rsidR="00F91987" w:rsidRDefault="00F91987" w:rsidP="00720795">
      <w:pPr>
        <w:spacing w:after="0" w:line="240" w:lineRule="auto"/>
        <w:jc w:val="center"/>
        <w:rPr>
          <w:rFonts w:ascii="Times New Roman" w:eastAsia="Times New Roman" w:hAnsi="Times New Roman"/>
          <w:b/>
          <w:sz w:val="24"/>
          <w:szCs w:val="24"/>
          <w:lang w:eastAsia="ru-RU"/>
        </w:rPr>
      </w:pPr>
    </w:p>
    <w:tbl>
      <w:tblPr>
        <w:tblStyle w:val="49"/>
        <w:tblW w:w="15310" w:type="dxa"/>
        <w:tblInd w:w="-601" w:type="dxa"/>
        <w:shd w:val="clear" w:color="auto" w:fill="FFFFFF" w:themeFill="background1"/>
        <w:tblLook w:val="04A0" w:firstRow="1" w:lastRow="0" w:firstColumn="1" w:lastColumn="0" w:noHBand="0" w:noVBand="1"/>
      </w:tblPr>
      <w:tblGrid>
        <w:gridCol w:w="7372"/>
        <w:gridCol w:w="7938"/>
      </w:tblGrid>
      <w:tr w:rsidR="007F617F" w:rsidRPr="00322C63" w:rsidTr="007F617F">
        <w:tc>
          <w:tcPr>
            <w:tcW w:w="7372" w:type="dxa"/>
            <w:shd w:val="clear" w:color="auto" w:fill="FFFFFF" w:themeFill="background1"/>
          </w:tcPr>
          <w:p w:rsidR="007F617F" w:rsidRPr="00322C63" w:rsidRDefault="007F617F" w:rsidP="00720795">
            <w:pPr>
              <w:jc w:val="both"/>
              <w:rPr>
                <w:rFonts w:ascii="Times New Roman" w:hAnsi="Times New Roman"/>
                <w:b/>
                <w:bCs/>
                <w:sz w:val="20"/>
                <w:szCs w:val="24"/>
              </w:rPr>
            </w:pPr>
            <w:r w:rsidRPr="00322C63">
              <w:rPr>
                <w:rFonts w:ascii="Times New Roman" w:hAnsi="Times New Roman"/>
                <w:b/>
                <w:bCs/>
                <w:sz w:val="20"/>
                <w:szCs w:val="24"/>
              </w:rPr>
              <w:t>Задачи</w:t>
            </w:r>
          </w:p>
        </w:tc>
        <w:tc>
          <w:tcPr>
            <w:tcW w:w="7938" w:type="dxa"/>
            <w:shd w:val="clear" w:color="auto" w:fill="FFFFFF" w:themeFill="background1"/>
          </w:tcPr>
          <w:p w:rsidR="007F617F" w:rsidRPr="00322C63" w:rsidRDefault="007F617F" w:rsidP="00720795">
            <w:pPr>
              <w:jc w:val="both"/>
              <w:rPr>
                <w:rFonts w:ascii="Times New Roman" w:hAnsi="Times New Roman"/>
                <w:b/>
                <w:bCs/>
                <w:sz w:val="20"/>
                <w:szCs w:val="24"/>
              </w:rPr>
            </w:pPr>
            <w:r w:rsidRPr="00322C63">
              <w:rPr>
                <w:rFonts w:ascii="Times New Roman" w:hAnsi="Times New Roman"/>
                <w:b/>
                <w:bCs/>
                <w:sz w:val="20"/>
                <w:szCs w:val="24"/>
              </w:rPr>
              <w:t>Содержание</w:t>
            </w:r>
          </w:p>
        </w:tc>
      </w:tr>
      <w:tr w:rsidR="007F617F" w:rsidRPr="00322C63" w:rsidTr="007F617F">
        <w:trPr>
          <w:trHeight w:val="237"/>
        </w:trPr>
        <w:tc>
          <w:tcPr>
            <w:tcW w:w="15310" w:type="dxa"/>
            <w:gridSpan w:val="2"/>
            <w:tcBorders>
              <w:bottom w:val="dashSmallGap" w:sz="4" w:space="0" w:color="auto"/>
            </w:tcBorders>
            <w:shd w:val="clear" w:color="auto" w:fill="FFFFFF" w:themeFill="background1"/>
          </w:tcPr>
          <w:p w:rsidR="007F617F" w:rsidRPr="00322C63" w:rsidRDefault="007F617F" w:rsidP="00720795">
            <w:pPr>
              <w:jc w:val="center"/>
              <w:rPr>
                <w:rFonts w:ascii="Times New Roman" w:hAnsi="Times New Roman"/>
                <w:iCs/>
                <w:sz w:val="20"/>
                <w:szCs w:val="24"/>
              </w:rPr>
            </w:pPr>
            <w:r w:rsidRPr="00322C63">
              <w:rPr>
                <w:rFonts w:ascii="Times New Roman" w:hAnsi="Times New Roman"/>
                <w:b/>
                <w:bCs/>
                <w:sz w:val="20"/>
                <w:szCs w:val="24"/>
              </w:rPr>
              <w:t>Социально-коммуникативное развитие</w:t>
            </w:r>
          </w:p>
        </w:tc>
      </w:tr>
      <w:tr w:rsidR="007F617F" w:rsidRPr="00322C63" w:rsidTr="007F617F">
        <w:trPr>
          <w:trHeight w:val="237"/>
        </w:trPr>
        <w:tc>
          <w:tcPr>
            <w:tcW w:w="15310" w:type="dxa"/>
            <w:gridSpan w:val="2"/>
            <w:tcBorders>
              <w:bottom w:val="dashSmallGap" w:sz="4" w:space="0" w:color="auto"/>
            </w:tcBorders>
            <w:shd w:val="clear" w:color="auto" w:fill="FFFFFF" w:themeFill="background1"/>
          </w:tcPr>
          <w:p w:rsidR="007F617F" w:rsidRPr="00322C63" w:rsidRDefault="007F617F" w:rsidP="00720795">
            <w:pPr>
              <w:jc w:val="center"/>
              <w:rPr>
                <w:rFonts w:ascii="Times New Roman" w:hAnsi="Times New Roman"/>
                <w:b/>
                <w:iCs/>
                <w:sz w:val="20"/>
                <w:szCs w:val="24"/>
              </w:rPr>
            </w:pPr>
            <w:r w:rsidRPr="00322C63">
              <w:rPr>
                <w:rFonts w:ascii="Times New Roman" w:hAnsi="Times New Roman"/>
                <w:b/>
                <w:iCs/>
                <w:sz w:val="20"/>
                <w:szCs w:val="24"/>
              </w:rPr>
              <w:t>социальные отношения:</w:t>
            </w:r>
          </w:p>
        </w:tc>
      </w:tr>
      <w:tr w:rsidR="007F617F" w:rsidRPr="00322C63" w:rsidTr="007F617F">
        <w:trPr>
          <w:trHeight w:val="300"/>
        </w:trPr>
        <w:tc>
          <w:tcPr>
            <w:tcW w:w="7372" w:type="dxa"/>
            <w:tcBorders>
              <w:top w:val="dashSmallGap" w:sz="4" w:space="0" w:color="auto"/>
            </w:tcBorders>
            <w:shd w:val="clear" w:color="auto" w:fill="FFFFFF" w:themeFill="background1"/>
          </w:tcPr>
          <w:p w:rsidR="007F617F" w:rsidRPr="00322C63" w:rsidRDefault="007F617F" w:rsidP="00720795">
            <w:pPr>
              <w:rPr>
                <w:rFonts w:ascii="Times New Roman" w:hAnsi="Times New Roman"/>
                <w:iCs/>
                <w:sz w:val="20"/>
                <w:szCs w:val="24"/>
              </w:rPr>
            </w:pPr>
            <w:r w:rsidRPr="00322C63">
              <w:rPr>
                <w:rFonts w:ascii="Times New Roman" w:hAnsi="Times New Roman"/>
                <w:iCs/>
                <w:sz w:val="20"/>
                <w:szCs w:val="24"/>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7F617F" w:rsidRPr="00322C63" w:rsidRDefault="007F617F" w:rsidP="00720795">
            <w:pPr>
              <w:rPr>
                <w:rFonts w:ascii="Times New Roman" w:hAnsi="Times New Roman"/>
                <w:iCs/>
                <w:sz w:val="20"/>
                <w:szCs w:val="24"/>
              </w:rPr>
            </w:pPr>
            <w:r w:rsidRPr="00322C63">
              <w:rPr>
                <w:rFonts w:ascii="Times New Roman" w:hAnsi="Times New Roman"/>
                <w:iCs/>
                <w:sz w:val="20"/>
                <w:szCs w:val="24"/>
              </w:rPr>
              <w:t>• обогащать представления детей о действиях, в которых проявляются доброе отношение и забота о членах семьи, близком окружении;</w:t>
            </w:r>
          </w:p>
          <w:p w:rsidR="007F617F" w:rsidRPr="00322C63" w:rsidRDefault="007F617F" w:rsidP="00720795">
            <w:pPr>
              <w:rPr>
                <w:rFonts w:ascii="Times New Roman" w:hAnsi="Times New Roman"/>
                <w:iCs/>
                <w:sz w:val="20"/>
                <w:szCs w:val="24"/>
              </w:rPr>
            </w:pPr>
            <w:r w:rsidRPr="00322C63">
              <w:rPr>
                <w:rFonts w:ascii="Times New Roman" w:hAnsi="Times New Roman"/>
                <w:iCs/>
                <w:sz w:val="20"/>
                <w:szCs w:val="24"/>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7F617F" w:rsidRPr="00322C63" w:rsidRDefault="007F617F" w:rsidP="00720795">
            <w:pPr>
              <w:rPr>
                <w:rFonts w:ascii="Times New Roman" w:hAnsi="Times New Roman"/>
                <w:iCs/>
                <w:sz w:val="20"/>
                <w:szCs w:val="24"/>
              </w:rPr>
            </w:pPr>
            <w:r w:rsidRPr="00322C63">
              <w:rPr>
                <w:rFonts w:ascii="Times New Roman" w:hAnsi="Times New Roman"/>
                <w:iCs/>
                <w:sz w:val="20"/>
                <w:szCs w:val="24"/>
              </w:rPr>
              <w:t>• оказывать помощь в освоении способов взаимодействия со сверстниками в игре, в повседневном общении и бытовой деятельности;</w:t>
            </w:r>
          </w:p>
          <w:p w:rsidR="007F617F" w:rsidRPr="00322C63" w:rsidRDefault="007F617F" w:rsidP="00720795">
            <w:pPr>
              <w:rPr>
                <w:rFonts w:ascii="Times New Roman" w:hAnsi="Times New Roman"/>
                <w:iCs/>
                <w:sz w:val="20"/>
                <w:szCs w:val="24"/>
              </w:rPr>
            </w:pPr>
            <w:r w:rsidRPr="00322C63">
              <w:rPr>
                <w:rFonts w:ascii="Times New Roman" w:hAnsi="Times New Roman"/>
                <w:iCs/>
                <w:sz w:val="20"/>
                <w:szCs w:val="24"/>
              </w:rPr>
              <w:t>• приучать детей к выполнению элементарных правил культуры поведения в ДОО</w:t>
            </w:r>
          </w:p>
        </w:tc>
        <w:tc>
          <w:tcPr>
            <w:tcW w:w="7938" w:type="dxa"/>
            <w:tcBorders>
              <w:top w:val="dashSmallGap" w:sz="4" w:space="0" w:color="auto"/>
            </w:tcBorders>
            <w:shd w:val="clear" w:color="auto" w:fill="FFFFFF" w:themeFill="background1"/>
          </w:tcPr>
          <w:p w:rsidR="007F617F" w:rsidRPr="00322C63" w:rsidRDefault="007F617F" w:rsidP="00720795">
            <w:pPr>
              <w:rPr>
                <w:rFonts w:ascii="Times New Roman" w:hAnsi="Times New Roman"/>
                <w:iCs/>
                <w:sz w:val="20"/>
                <w:szCs w:val="24"/>
              </w:rPr>
            </w:pPr>
            <w:r w:rsidRPr="00322C63">
              <w:rPr>
                <w:rFonts w:ascii="Times New Roman" w:hAnsi="Times New Roman"/>
                <w:iCs/>
                <w:sz w:val="20"/>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7F617F" w:rsidRPr="00322C63" w:rsidRDefault="007F617F" w:rsidP="00720795">
            <w:pPr>
              <w:rPr>
                <w:rFonts w:ascii="Times New Roman" w:hAnsi="Times New Roman"/>
                <w:iCs/>
                <w:sz w:val="20"/>
                <w:szCs w:val="24"/>
              </w:rPr>
            </w:pPr>
            <w:r w:rsidRPr="00322C63">
              <w:rPr>
                <w:rFonts w:ascii="Times New Roman" w:hAnsi="Times New Roman"/>
                <w:iCs/>
                <w:sz w:val="20"/>
                <w:szCs w:val="24"/>
              </w:rPr>
              <w:t>• 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7F617F" w:rsidRPr="00322C63" w:rsidRDefault="007F617F" w:rsidP="00720795">
            <w:pPr>
              <w:rPr>
                <w:rFonts w:ascii="Times New Roman" w:hAnsi="Times New Roman"/>
                <w:iCs/>
                <w:sz w:val="20"/>
                <w:szCs w:val="24"/>
              </w:rPr>
            </w:pPr>
            <w:r w:rsidRPr="00322C63">
              <w:rPr>
                <w:rFonts w:ascii="Times New Roman" w:hAnsi="Times New Roman"/>
                <w:iCs/>
                <w:sz w:val="20"/>
                <w:szCs w:val="24"/>
              </w:rPr>
              <w:t>• 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7F617F" w:rsidRPr="00322C63" w:rsidRDefault="007F617F" w:rsidP="00720795">
            <w:pPr>
              <w:rPr>
                <w:rFonts w:ascii="Times New Roman" w:hAnsi="Times New Roman"/>
                <w:iCs/>
                <w:sz w:val="20"/>
                <w:szCs w:val="24"/>
              </w:rPr>
            </w:pPr>
            <w:r w:rsidRPr="00322C63">
              <w:rPr>
                <w:rFonts w:ascii="Times New Roman" w:hAnsi="Times New Roman"/>
                <w:iCs/>
                <w:sz w:val="20"/>
                <w:szCs w:val="24"/>
              </w:rPr>
              <w:t>• 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7F617F" w:rsidRPr="00322C63" w:rsidRDefault="007F617F" w:rsidP="00720795">
            <w:pPr>
              <w:rPr>
                <w:rFonts w:ascii="Times New Roman" w:hAnsi="Times New Roman"/>
                <w:iCs/>
                <w:sz w:val="20"/>
                <w:szCs w:val="24"/>
              </w:rPr>
            </w:pPr>
            <w:r w:rsidRPr="00322C63">
              <w:rPr>
                <w:rFonts w:ascii="Times New Roman" w:hAnsi="Times New Roman"/>
                <w:iCs/>
                <w:sz w:val="20"/>
                <w:szCs w:val="24"/>
              </w:rPr>
              <w:t>• 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tc>
      </w:tr>
      <w:tr w:rsidR="007F617F" w:rsidRPr="00322C63" w:rsidTr="007F617F">
        <w:trPr>
          <w:trHeight w:val="300"/>
        </w:trPr>
        <w:tc>
          <w:tcPr>
            <w:tcW w:w="15310" w:type="dxa"/>
            <w:gridSpan w:val="2"/>
            <w:tcBorders>
              <w:bottom w:val="dashSmallGap" w:sz="4" w:space="0" w:color="auto"/>
            </w:tcBorders>
            <w:shd w:val="clear" w:color="auto" w:fill="FFFFFF" w:themeFill="background1"/>
          </w:tcPr>
          <w:p w:rsidR="007F617F" w:rsidRPr="00322C63" w:rsidRDefault="007F617F" w:rsidP="00720795">
            <w:pPr>
              <w:jc w:val="center"/>
              <w:rPr>
                <w:rFonts w:ascii="Times New Roman" w:hAnsi="Times New Roman"/>
                <w:b/>
                <w:iCs/>
                <w:sz w:val="20"/>
                <w:szCs w:val="24"/>
              </w:rPr>
            </w:pPr>
            <w:r w:rsidRPr="00322C63">
              <w:rPr>
                <w:rFonts w:ascii="Times New Roman" w:hAnsi="Times New Roman"/>
                <w:b/>
                <w:iCs/>
                <w:sz w:val="20"/>
                <w:szCs w:val="24"/>
              </w:rPr>
              <w:t>формирование основ гражданственности и патриотизма:</w:t>
            </w:r>
          </w:p>
        </w:tc>
      </w:tr>
      <w:tr w:rsidR="007F617F" w:rsidRPr="00322C63" w:rsidTr="007F617F">
        <w:trPr>
          <w:trHeight w:val="237"/>
        </w:trPr>
        <w:tc>
          <w:tcPr>
            <w:tcW w:w="7372" w:type="dxa"/>
            <w:tcBorders>
              <w:top w:val="dashSmallGap" w:sz="4" w:space="0" w:color="auto"/>
            </w:tcBorders>
            <w:shd w:val="clear" w:color="auto" w:fill="FFFFFF" w:themeFill="background1"/>
          </w:tcPr>
          <w:p w:rsidR="007F617F" w:rsidRPr="00322C63" w:rsidRDefault="007F617F" w:rsidP="00720795">
            <w:pPr>
              <w:rPr>
                <w:rFonts w:ascii="Times New Roman" w:hAnsi="Times New Roman"/>
                <w:iCs/>
                <w:sz w:val="20"/>
                <w:szCs w:val="24"/>
              </w:rPr>
            </w:pPr>
            <w:r w:rsidRPr="00322C63">
              <w:rPr>
                <w:rFonts w:ascii="Times New Roman" w:hAnsi="Times New Roman"/>
                <w:iCs/>
                <w:sz w:val="20"/>
                <w:szCs w:val="24"/>
              </w:rPr>
              <w:lastRenderedPageBreak/>
              <w:t>обогащать представления детей о малой родине и поддерживать их отражения в различных видах деятельности</w:t>
            </w:r>
          </w:p>
        </w:tc>
        <w:tc>
          <w:tcPr>
            <w:tcW w:w="7938" w:type="dxa"/>
            <w:tcBorders>
              <w:top w:val="dashSmallGap" w:sz="4" w:space="0" w:color="auto"/>
            </w:tcBorders>
            <w:shd w:val="clear" w:color="auto" w:fill="FFFFFF" w:themeFill="background1"/>
          </w:tcPr>
          <w:p w:rsidR="007F617F" w:rsidRPr="00322C63" w:rsidRDefault="007F617F" w:rsidP="00720795">
            <w:pPr>
              <w:rPr>
                <w:rFonts w:ascii="Times New Roman" w:hAnsi="Times New Roman"/>
                <w:iCs/>
                <w:sz w:val="20"/>
                <w:szCs w:val="24"/>
              </w:rPr>
            </w:pPr>
            <w:r w:rsidRPr="00322C63">
              <w:rPr>
                <w:rFonts w:ascii="Times New Roman" w:hAnsi="Times New Roman"/>
                <w:iCs/>
                <w:sz w:val="20"/>
                <w:szCs w:val="24"/>
              </w:rPr>
              <w:t>• 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7F617F" w:rsidRPr="00322C63" w:rsidRDefault="007F617F" w:rsidP="00720795">
            <w:pPr>
              <w:rPr>
                <w:rFonts w:ascii="Times New Roman" w:hAnsi="Times New Roman"/>
                <w:iCs/>
                <w:sz w:val="20"/>
                <w:szCs w:val="24"/>
              </w:rPr>
            </w:pPr>
            <w:r w:rsidRPr="00322C63">
              <w:rPr>
                <w:rFonts w:ascii="Times New Roman" w:hAnsi="Times New Roman"/>
                <w:iCs/>
                <w:sz w:val="20"/>
                <w:szCs w:val="24"/>
              </w:rPr>
              <w:t>•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r>
      <w:tr w:rsidR="007F617F" w:rsidRPr="00322C63" w:rsidTr="007F617F">
        <w:trPr>
          <w:trHeight w:val="225"/>
        </w:trPr>
        <w:tc>
          <w:tcPr>
            <w:tcW w:w="15310" w:type="dxa"/>
            <w:gridSpan w:val="2"/>
            <w:tcBorders>
              <w:bottom w:val="dashSmallGap" w:sz="4" w:space="0" w:color="auto"/>
            </w:tcBorders>
            <w:shd w:val="clear" w:color="auto" w:fill="FFFFFF" w:themeFill="background1"/>
          </w:tcPr>
          <w:p w:rsidR="007F617F" w:rsidRPr="00322C63" w:rsidRDefault="007F617F" w:rsidP="00720795">
            <w:pPr>
              <w:jc w:val="center"/>
              <w:rPr>
                <w:rFonts w:ascii="Times New Roman" w:hAnsi="Times New Roman"/>
                <w:b/>
                <w:iCs/>
                <w:sz w:val="20"/>
                <w:szCs w:val="24"/>
              </w:rPr>
            </w:pPr>
            <w:r w:rsidRPr="00322C63">
              <w:rPr>
                <w:rFonts w:ascii="Times New Roman" w:hAnsi="Times New Roman"/>
                <w:b/>
                <w:iCs/>
                <w:sz w:val="20"/>
                <w:szCs w:val="24"/>
              </w:rPr>
              <w:t xml:space="preserve"> трудовое воспитание:</w:t>
            </w:r>
          </w:p>
        </w:tc>
      </w:tr>
      <w:tr w:rsidR="007F617F" w:rsidRPr="00322C63" w:rsidTr="007F617F">
        <w:trPr>
          <w:trHeight w:val="315"/>
        </w:trPr>
        <w:tc>
          <w:tcPr>
            <w:tcW w:w="7372" w:type="dxa"/>
            <w:tcBorders>
              <w:top w:val="dashSmallGap" w:sz="4" w:space="0" w:color="auto"/>
            </w:tcBorders>
            <w:shd w:val="clear" w:color="auto" w:fill="FFFFFF" w:themeFill="background1"/>
          </w:tcPr>
          <w:p w:rsidR="007F617F" w:rsidRPr="00322C63" w:rsidRDefault="007F617F" w:rsidP="00720795">
            <w:pPr>
              <w:rPr>
                <w:rFonts w:ascii="Times New Roman" w:hAnsi="Times New Roman"/>
                <w:iCs/>
                <w:sz w:val="20"/>
                <w:szCs w:val="24"/>
              </w:rPr>
            </w:pPr>
            <w:r w:rsidRPr="00322C63">
              <w:rPr>
                <w:rFonts w:ascii="Times New Roman" w:hAnsi="Times New Roman"/>
                <w:iCs/>
                <w:sz w:val="20"/>
                <w:szCs w:val="24"/>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7F617F" w:rsidRPr="00322C63" w:rsidRDefault="007F617F" w:rsidP="00720795">
            <w:pPr>
              <w:rPr>
                <w:rFonts w:ascii="Times New Roman" w:hAnsi="Times New Roman"/>
                <w:iCs/>
                <w:sz w:val="20"/>
                <w:szCs w:val="24"/>
              </w:rPr>
            </w:pPr>
            <w:r w:rsidRPr="00322C63">
              <w:rPr>
                <w:rFonts w:ascii="Times New Roman" w:hAnsi="Times New Roman"/>
                <w:iCs/>
                <w:sz w:val="20"/>
                <w:szCs w:val="24"/>
              </w:rPr>
              <w:t>• воспитывать бережное отношение к предметам и игрушкам как результатам труда взрослых;</w:t>
            </w:r>
          </w:p>
          <w:p w:rsidR="007F617F" w:rsidRPr="00322C63" w:rsidRDefault="007F617F" w:rsidP="00720795">
            <w:pPr>
              <w:rPr>
                <w:rFonts w:ascii="Times New Roman" w:hAnsi="Times New Roman"/>
                <w:iCs/>
                <w:sz w:val="20"/>
                <w:szCs w:val="24"/>
              </w:rPr>
            </w:pPr>
            <w:r w:rsidRPr="00322C63">
              <w:rPr>
                <w:rFonts w:ascii="Times New Roman" w:hAnsi="Times New Roman"/>
                <w:iCs/>
                <w:sz w:val="20"/>
                <w:szCs w:val="24"/>
              </w:rPr>
              <w:t>• приобщать детей к самообслуживанию (одевание, раздевание, умывание), развивать самостоятельность, уверенность, положительную самооценку</w:t>
            </w:r>
          </w:p>
        </w:tc>
        <w:tc>
          <w:tcPr>
            <w:tcW w:w="7938" w:type="dxa"/>
            <w:tcBorders>
              <w:top w:val="dashSmallGap" w:sz="4" w:space="0" w:color="auto"/>
            </w:tcBorders>
            <w:shd w:val="clear" w:color="auto" w:fill="FFFFFF" w:themeFill="background1"/>
          </w:tcPr>
          <w:p w:rsidR="007F617F" w:rsidRPr="00322C63" w:rsidRDefault="007F617F" w:rsidP="00720795">
            <w:pPr>
              <w:rPr>
                <w:rFonts w:ascii="Times New Roman" w:hAnsi="Times New Roman"/>
                <w:iCs/>
                <w:sz w:val="20"/>
                <w:szCs w:val="24"/>
              </w:rPr>
            </w:pPr>
            <w:r w:rsidRPr="00322C63">
              <w:rPr>
                <w:rFonts w:ascii="Times New Roman" w:hAnsi="Times New Roman"/>
                <w:iCs/>
                <w:sz w:val="20"/>
                <w:szCs w:val="24"/>
              </w:rPr>
              <w:t>• 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7F617F" w:rsidRPr="00322C63" w:rsidRDefault="007F617F" w:rsidP="00720795">
            <w:pPr>
              <w:rPr>
                <w:rFonts w:ascii="Times New Roman" w:hAnsi="Times New Roman"/>
                <w:iCs/>
                <w:sz w:val="20"/>
                <w:szCs w:val="24"/>
              </w:rPr>
            </w:pPr>
            <w:r w:rsidRPr="00322C63">
              <w:rPr>
                <w:rFonts w:ascii="Times New Roman" w:hAnsi="Times New Roman"/>
                <w:iCs/>
                <w:sz w:val="20"/>
                <w:szCs w:val="24"/>
              </w:rPr>
              <w:t>• 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7F617F" w:rsidRPr="00322C63" w:rsidRDefault="007F617F" w:rsidP="00720795">
            <w:pPr>
              <w:rPr>
                <w:rFonts w:ascii="Times New Roman" w:hAnsi="Times New Roman"/>
                <w:iCs/>
                <w:sz w:val="20"/>
                <w:szCs w:val="24"/>
              </w:rPr>
            </w:pPr>
            <w:r w:rsidRPr="00322C63">
              <w:rPr>
                <w:rFonts w:ascii="Times New Roman" w:hAnsi="Times New Roman"/>
                <w:iCs/>
                <w:sz w:val="20"/>
                <w:szCs w:val="24"/>
              </w:rPr>
              <w:t xml:space="preserve">• 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w:t>
            </w:r>
          </w:p>
          <w:p w:rsidR="007F617F" w:rsidRPr="00322C63" w:rsidRDefault="007F617F" w:rsidP="00720795">
            <w:pPr>
              <w:rPr>
                <w:rFonts w:ascii="Times New Roman" w:hAnsi="Times New Roman"/>
                <w:iCs/>
                <w:sz w:val="20"/>
                <w:szCs w:val="24"/>
              </w:rPr>
            </w:pPr>
            <w:r w:rsidRPr="00322C63">
              <w:rPr>
                <w:rFonts w:ascii="Times New Roman" w:hAnsi="Times New Roman"/>
                <w:iCs/>
                <w:sz w:val="20"/>
                <w:szCs w:val="24"/>
              </w:rPr>
              <w:t>•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7F617F" w:rsidRPr="00322C63" w:rsidRDefault="007F617F" w:rsidP="00720795">
            <w:pPr>
              <w:rPr>
                <w:rFonts w:ascii="Times New Roman" w:hAnsi="Times New Roman"/>
                <w:iCs/>
                <w:sz w:val="20"/>
                <w:szCs w:val="24"/>
              </w:rPr>
            </w:pPr>
            <w:r w:rsidRPr="00322C63">
              <w:rPr>
                <w:rFonts w:ascii="Times New Roman" w:hAnsi="Times New Roman"/>
                <w:iCs/>
                <w:sz w:val="20"/>
                <w:szCs w:val="24"/>
              </w:rPr>
              <w:t>• 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r>
      <w:tr w:rsidR="007F617F" w:rsidRPr="00322C63" w:rsidTr="007F617F">
        <w:trPr>
          <w:trHeight w:val="240"/>
        </w:trPr>
        <w:tc>
          <w:tcPr>
            <w:tcW w:w="15310" w:type="dxa"/>
            <w:gridSpan w:val="2"/>
            <w:tcBorders>
              <w:bottom w:val="dashSmallGap" w:sz="4" w:space="0" w:color="auto"/>
            </w:tcBorders>
            <w:shd w:val="clear" w:color="auto" w:fill="FFFFFF" w:themeFill="background1"/>
          </w:tcPr>
          <w:p w:rsidR="007F617F" w:rsidRPr="00322C63" w:rsidRDefault="007F617F" w:rsidP="00720795">
            <w:pPr>
              <w:jc w:val="center"/>
              <w:rPr>
                <w:rFonts w:ascii="Times New Roman" w:hAnsi="Times New Roman"/>
                <w:b/>
                <w:iCs/>
                <w:sz w:val="20"/>
                <w:szCs w:val="24"/>
              </w:rPr>
            </w:pPr>
            <w:r w:rsidRPr="00322C63">
              <w:rPr>
                <w:rFonts w:ascii="Times New Roman" w:hAnsi="Times New Roman"/>
                <w:b/>
                <w:iCs/>
                <w:sz w:val="20"/>
                <w:szCs w:val="24"/>
              </w:rPr>
              <w:lastRenderedPageBreak/>
              <w:t>формирование основ безопасного поведения:</w:t>
            </w:r>
          </w:p>
        </w:tc>
      </w:tr>
      <w:tr w:rsidR="007F617F" w:rsidRPr="00322C63" w:rsidTr="00062C61">
        <w:trPr>
          <w:trHeight w:val="1544"/>
        </w:trPr>
        <w:tc>
          <w:tcPr>
            <w:tcW w:w="7372" w:type="dxa"/>
            <w:tcBorders>
              <w:top w:val="dashSmallGap" w:sz="4" w:space="0" w:color="auto"/>
              <w:bottom w:val="dashSmallGap" w:sz="4" w:space="0" w:color="auto"/>
            </w:tcBorders>
            <w:shd w:val="clear" w:color="auto" w:fill="FFFFFF" w:themeFill="background1"/>
          </w:tcPr>
          <w:p w:rsidR="007F617F" w:rsidRPr="00322C63" w:rsidRDefault="007F617F" w:rsidP="00720795">
            <w:pPr>
              <w:rPr>
                <w:rFonts w:ascii="Times New Roman" w:hAnsi="Times New Roman"/>
                <w:iCs/>
                <w:sz w:val="20"/>
                <w:szCs w:val="24"/>
              </w:rPr>
            </w:pPr>
            <w:r w:rsidRPr="00322C63">
              <w:rPr>
                <w:rFonts w:ascii="Times New Roman" w:hAnsi="Times New Roman"/>
                <w:iCs/>
                <w:sz w:val="20"/>
                <w:szCs w:val="24"/>
              </w:rPr>
              <w:t>• развивать интерес к правилам безопасного поведения;</w:t>
            </w:r>
          </w:p>
          <w:p w:rsidR="007F617F" w:rsidRPr="00322C63" w:rsidRDefault="007F617F" w:rsidP="00720795">
            <w:pPr>
              <w:rPr>
                <w:rFonts w:ascii="Times New Roman" w:hAnsi="Times New Roman"/>
                <w:iCs/>
                <w:sz w:val="20"/>
                <w:szCs w:val="24"/>
              </w:rPr>
            </w:pPr>
            <w:r w:rsidRPr="00322C63">
              <w:rPr>
                <w:rFonts w:ascii="Times New Roman" w:hAnsi="Times New Roman"/>
                <w:iCs/>
                <w:sz w:val="20"/>
                <w:szCs w:val="24"/>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7938" w:type="dxa"/>
            <w:tcBorders>
              <w:top w:val="dashSmallGap" w:sz="4" w:space="0" w:color="auto"/>
              <w:bottom w:val="dashSmallGap" w:sz="4" w:space="0" w:color="auto"/>
            </w:tcBorders>
            <w:shd w:val="clear" w:color="auto" w:fill="FFFFFF" w:themeFill="background1"/>
          </w:tcPr>
          <w:p w:rsidR="007F617F" w:rsidRPr="00322C63" w:rsidRDefault="007F617F" w:rsidP="00720795">
            <w:pPr>
              <w:rPr>
                <w:rFonts w:ascii="Times New Roman" w:hAnsi="Times New Roman"/>
                <w:iCs/>
                <w:sz w:val="20"/>
                <w:szCs w:val="24"/>
              </w:rPr>
            </w:pPr>
            <w:r w:rsidRPr="00322C63">
              <w:rPr>
                <w:rFonts w:ascii="Times New Roman" w:hAnsi="Times New Roman"/>
                <w:iCs/>
                <w:sz w:val="20"/>
                <w:szCs w:val="24"/>
              </w:rPr>
              <w:t>• 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7F617F" w:rsidRPr="00322C63" w:rsidRDefault="007F617F" w:rsidP="00720795">
            <w:pPr>
              <w:rPr>
                <w:rFonts w:ascii="Times New Roman" w:hAnsi="Times New Roman"/>
                <w:iCs/>
                <w:sz w:val="20"/>
                <w:szCs w:val="24"/>
              </w:rPr>
            </w:pPr>
            <w:r w:rsidRPr="00322C63">
              <w:rPr>
                <w:rFonts w:ascii="Times New Roman" w:hAnsi="Times New Roman"/>
                <w:iCs/>
                <w:sz w:val="20"/>
                <w:szCs w:val="24"/>
              </w:rPr>
              <w:t>• 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w:t>
            </w:r>
            <w:r w:rsidR="00AA33F1" w:rsidRPr="00322C63">
              <w:rPr>
                <w:rFonts w:ascii="Times New Roman" w:hAnsi="Times New Roman"/>
                <w:iCs/>
                <w:sz w:val="20"/>
                <w:szCs w:val="24"/>
              </w:rPr>
              <w:t xml:space="preserve">ко вместе с </w:t>
            </w:r>
            <w:r w:rsidRPr="00322C63">
              <w:rPr>
                <w:rFonts w:ascii="Times New Roman" w:hAnsi="Times New Roman"/>
                <w:iCs/>
                <w:sz w:val="20"/>
                <w:szCs w:val="24"/>
              </w:rPr>
              <w:t>взрослыми: ножи, иголки, ножницы, лекарства, спички и так далее.</w:t>
            </w:r>
          </w:p>
          <w:p w:rsidR="007F617F" w:rsidRPr="00322C63" w:rsidRDefault="007F617F" w:rsidP="00720795">
            <w:pPr>
              <w:rPr>
                <w:rFonts w:ascii="Times New Roman" w:hAnsi="Times New Roman"/>
                <w:iCs/>
                <w:sz w:val="20"/>
                <w:szCs w:val="24"/>
              </w:rPr>
            </w:pPr>
            <w:r w:rsidRPr="00322C63">
              <w:rPr>
                <w:rFonts w:ascii="Times New Roman" w:hAnsi="Times New Roman"/>
                <w:iCs/>
                <w:sz w:val="20"/>
                <w:szCs w:val="24"/>
              </w:rPr>
              <w:t>• 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7F617F" w:rsidRPr="00322C63" w:rsidRDefault="007F617F" w:rsidP="00720795">
            <w:pPr>
              <w:rPr>
                <w:rFonts w:ascii="Times New Roman" w:hAnsi="Times New Roman"/>
                <w:iCs/>
                <w:sz w:val="20"/>
                <w:szCs w:val="24"/>
              </w:rPr>
            </w:pPr>
            <w:r w:rsidRPr="00322C63">
              <w:rPr>
                <w:rFonts w:ascii="Times New Roman" w:hAnsi="Times New Roman"/>
                <w:iCs/>
                <w:sz w:val="20"/>
                <w:szCs w:val="24"/>
              </w:rPr>
              <w:t>• 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7F617F" w:rsidRPr="00322C63" w:rsidRDefault="007F617F" w:rsidP="00720795">
            <w:pPr>
              <w:rPr>
                <w:rFonts w:ascii="Times New Roman" w:hAnsi="Times New Roman"/>
                <w:iCs/>
                <w:sz w:val="20"/>
                <w:szCs w:val="24"/>
              </w:rPr>
            </w:pPr>
            <w:r w:rsidRPr="00322C63">
              <w:rPr>
                <w:rFonts w:ascii="Times New Roman" w:hAnsi="Times New Roman"/>
                <w:iCs/>
                <w:sz w:val="20"/>
                <w:szCs w:val="24"/>
              </w:rPr>
              <w:t>• 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7F617F" w:rsidRPr="00322C63" w:rsidTr="007F617F">
        <w:trPr>
          <w:trHeight w:val="50"/>
        </w:trPr>
        <w:tc>
          <w:tcPr>
            <w:tcW w:w="15310" w:type="dxa"/>
            <w:gridSpan w:val="2"/>
            <w:tcBorders>
              <w:top w:val="double" w:sz="4" w:space="0" w:color="auto"/>
            </w:tcBorders>
            <w:shd w:val="clear" w:color="auto" w:fill="FFFFFF" w:themeFill="background1"/>
          </w:tcPr>
          <w:p w:rsidR="007F617F" w:rsidRPr="00322C63" w:rsidRDefault="007F617F" w:rsidP="00720795">
            <w:pPr>
              <w:jc w:val="both"/>
              <w:rPr>
                <w:rFonts w:ascii="Times New Roman" w:hAnsi="Times New Roman"/>
                <w:sz w:val="20"/>
                <w:szCs w:val="24"/>
              </w:rPr>
            </w:pPr>
            <w:r w:rsidRPr="00322C63">
              <w:rPr>
                <w:rFonts w:ascii="Times New Roman" w:hAnsi="Times New Roman"/>
                <w:sz w:val="20"/>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sidRPr="00322C63">
              <w:rPr>
                <w:rFonts w:ascii="Times New Roman" w:hAnsi="Times New Roman"/>
                <w:b/>
                <w:sz w:val="20"/>
                <w:szCs w:val="24"/>
              </w:rPr>
              <w:t xml:space="preserve"> «Родина», «Природа», «Семья», «Человек», «Жизнь», «Милосердие», «Добро», «Дружба», «Сотрудничество», «Труд».</w:t>
            </w:r>
          </w:p>
          <w:p w:rsidR="007F617F" w:rsidRPr="00322C63" w:rsidRDefault="007F617F" w:rsidP="00720795">
            <w:pPr>
              <w:jc w:val="both"/>
              <w:rPr>
                <w:rFonts w:ascii="Times New Roman" w:hAnsi="Times New Roman"/>
                <w:sz w:val="20"/>
                <w:szCs w:val="24"/>
              </w:rPr>
            </w:pPr>
            <w:r w:rsidRPr="00322C63">
              <w:rPr>
                <w:rFonts w:ascii="Times New Roman" w:hAnsi="Times New Roman"/>
                <w:sz w:val="20"/>
                <w:szCs w:val="24"/>
              </w:rPr>
              <w:t>Это предполагает решение задач нескольких направлений воспитания:</w:t>
            </w:r>
          </w:p>
          <w:p w:rsidR="007F617F" w:rsidRPr="00322C63" w:rsidRDefault="007F617F" w:rsidP="00720795">
            <w:pPr>
              <w:jc w:val="both"/>
              <w:rPr>
                <w:rFonts w:ascii="Times New Roman" w:hAnsi="Times New Roman"/>
                <w:sz w:val="20"/>
                <w:szCs w:val="24"/>
              </w:rPr>
            </w:pPr>
            <w:r w:rsidRPr="00322C63">
              <w:rPr>
                <w:rFonts w:ascii="Times New Roman" w:hAnsi="Times New Roman"/>
                <w:sz w:val="20"/>
                <w:szCs w:val="24"/>
              </w:rPr>
              <w:t>• воспитание уважения к своей семье, своему населенному пункту, родному краю, своей стране;</w:t>
            </w:r>
          </w:p>
          <w:p w:rsidR="007F617F" w:rsidRPr="00322C63" w:rsidRDefault="007F617F" w:rsidP="00720795">
            <w:pPr>
              <w:jc w:val="both"/>
              <w:rPr>
                <w:rFonts w:ascii="Times New Roman" w:hAnsi="Times New Roman"/>
                <w:sz w:val="20"/>
                <w:szCs w:val="24"/>
              </w:rPr>
            </w:pPr>
            <w:r w:rsidRPr="00322C63">
              <w:rPr>
                <w:rFonts w:ascii="Times New Roman" w:hAnsi="Times New Roman"/>
                <w:sz w:val="20"/>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7F617F" w:rsidRPr="00322C63" w:rsidRDefault="007F617F" w:rsidP="00720795">
            <w:pPr>
              <w:jc w:val="both"/>
              <w:rPr>
                <w:rFonts w:ascii="Times New Roman" w:hAnsi="Times New Roman"/>
                <w:sz w:val="20"/>
                <w:szCs w:val="24"/>
              </w:rPr>
            </w:pPr>
            <w:r w:rsidRPr="00322C63">
              <w:rPr>
                <w:rFonts w:ascii="Times New Roman" w:hAnsi="Times New Roman"/>
                <w:sz w:val="20"/>
                <w:szCs w:val="24"/>
              </w:rPr>
              <w:t>• воспитание ценностного отношения к культурному наследию своего народа, к нравственным и культурным традициям России;</w:t>
            </w:r>
          </w:p>
          <w:p w:rsidR="007F617F" w:rsidRPr="00322C63" w:rsidRDefault="007F617F" w:rsidP="00720795">
            <w:pPr>
              <w:jc w:val="both"/>
              <w:rPr>
                <w:rFonts w:ascii="Times New Roman" w:hAnsi="Times New Roman"/>
                <w:sz w:val="20"/>
                <w:szCs w:val="24"/>
              </w:rPr>
            </w:pPr>
            <w:r w:rsidRPr="00322C63">
              <w:rPr>
                <w:rFonts w:ascii="Times New Roman" w:hAnsi="Times New Roman"/>
                <w:sz w:val="20"/>
                <w:szCs w:val="24"/>
              </w:rPr>
              <w:t>• содействие становлению целостной картины мира, основанной на представлениях о добре и зле, красоте и уродстве, правде и лжи;</w:t>
            </w:r>
          </w:p>
          <w:p w:rsidR="007F617F" w:rsidRPr="00322C63" w:rsidRDefault="007F617F" w:rsidP="00720795">
            <w:pPr>
              <w:jc w:val="both"/>
              <w:rPr>
                <w:rFonts w:ascii="Times New Roman" w:hAnsi="Times New Roman"/>
                <w:sz w:val="20"/>
                <w:szCs w:val="24"/>
              </w:rPr>
            </w:pPr>
            <w:r w:rsidRPr="00322C63">
              <w:rPr>
                <w:rFonts w:ascii="Times New Roman" w:hAnsi="Times New Roman"/>
                <w:sz w:val="20"/>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7F617F" w:rsidRPr="00322C63" w:rsidRDefault="007F617F" w:rsidP="00720795">
            <w:pPr>
              <w:jc w:val="both"/>
              <w:rPr>
                <w:rFonts w:ascii="Times New Roman" w:hAnsi="Times New Roman"/>
                <w:sz w:val="20"/>
                <w:szCs w:val="24"/>
              </w:rPr>
            </w:pPr>
            <w:r w:rsidRPr="00322C63">
              <w:rPr>
                <w:rFonts w:ascii="Times New Roman" w:hAnsi="Times New Roman"/>
                <w:sz w:val="20"/>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7F617F" w:rsidRPr="00322C63" w:rsidRDefault="007F617F" w:rsidP="00720795">
            <w:pPr>
              <w:jc w:val="both"/>
              <w:rPr>
                <w:rFonts w:ascii="Times New Roman" w:hAnsi="Times New Roman"/>
                <w:sz w:val="20"/>
                <w:szCs w:val="24"/>
              </w:rPr>
            </w:pPr>
            <w:r w:rsidRPr="00322C63">
              <w:rPr>
                <w:rFonts w:ascii="Times New Roman" w:hAnsi="Times New Roman"/>
                <w:sz w:val="20"/>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7F617F" w:rsidRPr="00322C63" w:rsidRDefault="007F617F" w:rsidP="00720795">
            <w:pPr>
              <w:rPr>
                <w:rFonts w:ascii="Times New Roman" w:hAnsi="Times New Roman"/>
                <w:sz w:val="20"/>
                <w:szCs w:val="24"/>
              </w:rPr>
            </w:pPr>
            <w:r w:rsidRPr="00322C63">
              <w:rPr>
                <w:rFonts w:ascii="Times New Roman" w:hAnsi="Times New Roman"/>
                <w:sz w:val="20"/>
                <w:szCs w:val="24"/>
              </w:rPr>
              <w:t>• формирование способности бережно и уважительно относиться к результатам своего труда и труда других людей.</w:t>
            </w:r>
          </w:p>
        </w:tc>
      </w:tr>
    </w:tbl>
    <w:p w:rsidR="00B846EF" w:rsidRDefault="00B846EF" w:rsidP="00720795">
      <w:pPr>
        <w:spacing w:after="0" w:line="240" w:lineRule="auto"/>
        <w:jc w:val="center"/>
        <w:rPr>
          <w:rFonts w:ascii="Times New Roman" w:hAnsi="Times New Roman"/>
          <w:b/>
          <w:sz w:val="24"/>
          <w:szCs w:val="24"/>
        </w:rPr>
      </w:pPr>
    </w:p>
    <w:p w:rsidR="00FE564E" w:rsidRDefault="00FE564E" w:rsidP="00720795">
      <w:pPr>
        <w:pStyle w:val="a8"/>
        <w:spacing w:before="0" w:beforeAutospacing="0" w:after="0" w:afterAutospacing="0"/>
        <w:rPr>
          <w:b/>
        </w:rPr>
      </w:pPr>
    </w:p>
    <w:p w:rsidR="005C7DCF" w:rsidRPr="00062C61" w:rsidRDefault="005C7DCF" w:rsidP="00720795">
      <w:pPr>
        <w:pStyle w:val="a8"/>
        <w:spacing w:before="0" w:beforeAutospacing="0" w:after="0" w:afterAutospacing="0"/>
      </w:pPr>
      <w:r w:rsidRPr="00062C61">
        <w:rPr>
          <w:b/>
        </w:rPr>
        <w:t xml:space="preserve">Направления воспитания </w:t>
      </w:r>
      <w:r w:rsidRPr="00062C61">
        <w:t>(из раздела 3.8.1.2.Рабочей программы воспитания МАДОУ д/</w:t>
      </w:r>
      <w:r w:rsidRPr="00062C61">
        <w:rPr>
          <w:lang w:val="en-US"/>
        </w:rPr>
        <w:t>c</w:t>
      </w:r>
      <w:r w:rsidRPr="00062C61">
        <w:t xml:space="preserve"> «Ромашка»)</w:t>
      </w:r>
    </w:p>
    <w:p w:rsidR="005C7DCF" w:rsidRPr="00062C61" w:rsidRDefault="005C7DCF" w:rsidP="00720795">
      <w:pPr>
        <w:pStyle w:val="a8"/>
        <w:spacing w:before="0" w:beforeAutospacing="0" w:after="0" w:afterAutospacing="0"/>
        <w:rPr>
          <w:b/>
        </w:rPr>
      </w:pPr>
      <w:r w:rsidRPr="00062C61">
        <w:rPr>
          <w:b/>
        </w:rPr>
        <w:t>Патриотическое направление воспитания.</w:t>
      </w:r>
    </w:p>
    <w:p w:rsidR="005C7DCF" w:rsidRPr="00062C61" w:rsidRDefault="005C7DCF" w:rsidP="00720795">
      <w:pPr>
        <w:pStyle w:val="a8"/>
        <w:spacing w:before="0" w:beforeAutospacing="0" w:after="0" w:afterAutospacing="0"/>
      </w:pPr>
      <w:r w:rsidRPr="00062C61">
        <w:rPr>
          <w:b/>
          <w:i/>
        </w:rPr>
        <w:t>Цель патриотического направления воспитания</w:t>
      </w:r>
      <w:r w:rsidRPr="00062C61">
        <w:t xml:space="preserve">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5C7DCF" w:rsidRPr="00062C61" w:rsidRDefault="005C7DCF" w:rsidP="00720795">
      <w:pPr>
        <w:pStyle w:val="a8"/>
        <w:spacing w:before="0" w:beforeAutospacing="0" w:after="0" w:afterAutospacing="0"/>
      </w:pPr>
      <w:r w:rsidRPr="00062C61">
        <w:rPr>
          <w:b/>
          <w:i/>
        </w:rPr>
        <w:t>Ценности</w:t>
      </w:r>
      <w:r w:rsidRPr="00062C61">
        <w:t>-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5C7DCF" w:rsidRPr="00062C61" w:rsidRDefault="005C7DCF" w:rsidP="00720795">
      <w:pPr>
        <w:pStyle w:val="a8"/>
        <w:spacing w:before="0" w:beforeAutospacing="0" w:after="0" w:afterAutospacing="0"/>
      </w:pPr>
      <w:r w:rsidRPr="00062C61">
        <w:rPr>
          <w:b/>
          <w:i/>
        </w:rPr>
        <w:t>Патриотическое направление воспитания</w:t>
      </w:r>
      <w:r w:rsidRPr="00062C61">
        <w:t xml:space="preserve">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5C7DCF" w:rsidRPr="00062C61" w:rsidRDefault="005C7DCF" w:rsidP="00720795">
      <w:pPr>
        <w:pStyle w:val="a8"/>
        <w:spacing w:before="0" w:beforeAutospacing="0" w:after="0" w:afterAutospacing="0"/>
      </w:pPr>
      <w:r w:rsidRPr="00062C61">
        <w:rPr>
          <w:b/>
          <w:i/>
        </w:rPr>
        <w:t>Работа по патриотическому воспитанию предполагает</w:t>
      </w:r>
      <w:r w:rsidRPr="00062C61">
        <w:rPr>
          <w:i/>
        </w:rPr>
        <w:t>:</w:t>
      </w:r>
      <w:r w:rsidRPr="00062C61">
        <w:t xml:space="preserve">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5C7DCF" w:rsidRPr="00062C61" w:rsidRDefault="005C7DCF" w:rsidP="00720795">
      <w:pPr>
        <w:pStyle w:val="a8"/>
        <w:spacing w:before="0" w:beforeAutospacing="0" w:after="0" w:afterAutospacing="0"/>
        <w:rPr>
          <w:b/>
        </w:rPr>
      </w:pPr>
      <w:r w:rsidRPr="00062C61">
        <w:rPr>
          <w:b/>
        </w:rPr>
        <w:t>Духовно-нравственное направление воспитания.</w:t>
      </w:r>
    </w:p>
    <w:p w:rsidR="005C7DCF" w:rsidRPr="00062C61" w:rsidRDefault="005C7DCF" w:rsidP="00720795">
      <w:pPr>
        <w:pStyle w:val="a8"/>
        <w:spacing w:before="0" w:beforeAutospacing="0" w:after="0" w:afterAutospacing="0"/>
      </w:pPr>
      <w:r w:rsidRPr="00062C61">
        <w:rPr>
          <w:b/>
          <w:i/>
        </w:rPr>
        <w:t>Цель духовно-нравственного направления воспитани</w:t>
      </w:r>
      <w:r w:rsidRPr="00062C61">
        <w:t>я - формирование способности к духовному развитию, нравственному самосовершенствованию, индивидуально-ответственному поведению.</w:t>
      </w:r>
    </w:p>
    <w:p w:rsidR="005C7DCF" w:rsidRPr="00062C61" w:rsidRDefault="005C7DCF" w:rsidP="00720795">
      <w:pPr>
        <w:pStyle w:val="a8"/>
        <w:spacing w:before="0" w:beforeAutospacing="0" w:after="0" w:afterAutospacing="0"/>
      </w:pPr>
      <w:r w:rsidRPr="00062C61">
        <w:rPr>
          <w:b/>
          <w:i/>
        </w:rPr>
        <w:t xml:space="preserve"> Ценности</w:t>
      </w:r>
      <w:r w:rsidRPr="00062C61">
        <w:t xml:space="preserve"> - жизнь, милосердие, добро лежат в основе духовно-нравственного направления воспитания.</w:t>
      </w:r>
    </w:p>
    <w:p w:rsidR="005C7DCF" w:rsidRPr="00062C61" w:rsidRDefault="005C7DCF" w:rsidP="00720795">
      <w:pPr>
        <w:pStyle w:val="a8"/>
        <w:spacing w:before="0" w:beforeAutospacing="0" w:after="0" w:afterAutospacing="0"/>
      </w:pPr>
      <w:r w:rsidRPr="00062C61">
        <w:rPr>
          <w:b/>
          <w:i/>
        </w:rPr>
        <w:t xml:space="preserve">Духовно-нравственное воспитание направлено </w:t>
      </w:r>
      <w:r w:rsidRPr="00062C61">
        <w:t>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5C7DCF" w:rsidRPr="00062C61" w:rsidRDefault="005C7DCF" w:rsidP="00720795">
      <w:pPr>
        <w:pStyle w:val="a8"/>
        <w:spacing w:before="0" w:beforeAutospacing="0" w:after="0" w:afterAutospacing="0"/>
        <w:rPr>
          <w:b/>
        </w:rPr>
      </w:pPr>
      <w:r w:rsidRPr="00062C61">
        <w:rPr>
          <w:b/>
        </w:rPr>
        <w:t>Социальное направление воспитания.</w:t>
      </w:r>
    </w:p>
    <w:p w:rsidR="005C7DCF" w:rsidRPr="00062C61" w:rsidRDefault="005C7DCF" w:rsidP="00720795">
      <w:pPr>
        <w:pStyle w:val="a8"/>
        <w:spacing w:before="0" w:beforeAutospacing="0" w:after="0" w:afterAutospacing="0"/>
      </w:pPr>
      <w:r w:rsidRPr="00062C61">
        <w:rPr>
          <w:b/>
          <w:i/>
        </w:rPr>
        <w:t>Цель социального направления воспитания</w:t>
      </w:r>
      <w:r w:rsidRPr="00062C61">
        <w:t xml:space="preserve"> - формирование ценностного отношения детей к семье, другому человеку, развитие дружелюбия, умения находить общий язык с другими людьми.</w:t>
      </w:r>
    </w:p>
    <w:p w:rsidR="005C7DCF" w:rsidRPr="00062C61" w:rsidRDefault="005C7DCF" w:rsidP="00720795">
      <w:pPr>
        <w:pStyle w:val="a8"/>
        <w:spacing w:before="0" w:beforeAutospacing="0" w:after="0" w:afterAutospacing="0"/>
      </w:pPr>
      <w:r w:rsidRPr="00062C61">
        <w:rPr>
          <w:b/>
          <w:i/>
        </w:rPr>
        <w:t xml:space="preserve"> Ценности</w:t>
      </w:r>
      <w:r w:rsidRPr="00062C61">
        <w:t xml:space="preserve"> - семья, дружба, человек и сотрудничество лежат в основе социального направления воспитания.</w:t>
      </w:r>
    </w:p>
    <w:p w:rsidR="005C7DCF" w:rsidRPr="00062C61" w:rsidRDefault="005C7DCF" w:rsidP="00720795">
      <w:pPr>
        <w:pStyle w:val="a8"/>
        <w:spacing w:before="0" w:beforeAutospacing="0" w:after="0" w:afterAutospacing="0"/>
      </w:pPr>
      <w:r w:rsidRPr="00062C61">
        <w:rPr>
          <w:b/>
          <w:i/>
        </w:rPr>
        <w:t xml:space="preserve"> В дошкольном детстве ребенок начинает осваивать все многообразие социальных отношений</w:t>
      </w:r>
      <w:r w:rsidRPr="00062C61">
        <w:t xml:space="preserve"> и социальных ролей. Он учится действовать сообща, подчиняться правилам, нести ответственность за свои поступки, действовать в интересах других людей. </w:t>
      </w:r>
      <w:r w:rsidRPr="00062C61">
        <w:lastRenderedPageBreak/>
        <w:t>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5C7DCF" w:rsidRPr="00A9505F" w:rsidRDefault="005C7DCF" w:rsidP="00720795">
      <w:pPr>
        <w:pStyle w:val="a8"/>
        <w:spacing w:before="0" w:beforeAutospacing="0" w:after="0" w:afterAutospacing="0"/>
      </w:pPr>
      <w:r w:rsidRPr="00062C61">
        <w:rPr>
          <w:b/>
          <w:i/>
        </w:rPr>
        <w:t xml:space="preserve"> Важной составляющей социального воспитания является</w:t>
      </w:r>
      <w:r w:rsidRPr="00062C61">
        <w:t xml:space="preserve">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9A1613" w:rsidRDefault="009A1613" w:rsidP="00720795">
      <w:pPr>
        <w:spacing w:after="0" w:line="240" w:lineRule="auto"/>
        <w:jc w:val="center"/>
        <w:rPr>
          <w:rFonts w:ascii="Times New Roman" w:hAnsi="Times New Roman"/>
          <w:b/>
          <w:sz w:val="24"/>
          <w:szCs w:val="24"/>
        </w:rPr>
      </w:pPr>
    </w:p>
    <w:p w:rsidR="00FE564E" w:rsidRDefault="00FE564E" w:rsidP="00322C63">
      <w:pPr>
        <w:spacing w:after="0" w:line="240" w:lineRule="auto"/>
        <w:rPr>
          <w:rFonts w:ascii="Times New Roman" w:hAnsi="Times New Roman"/>
          <w:b/>
          <w:sz w:val="24"/>
          <w:szCs w:val="24"/>
        </w:rPr>
      </w:pPr>
    </w:p>
    <w:p w:rsidR="00205987" w:rsidRPr="00071B5C" w:rsidRDefault="00205987" w:rsidP="00071B5C">
      <w:pPr>
        <w:pStyle w:val="a3"/>
        <w:numPr>
          <w:ilvl w:val="2"/>
          <w:numId w:val="60"/>
        </w:numPr>
        <w:spacing w:after="0" w:line="240" w:lineRule="auto"/>
        <w:jc w:val="center"/>
        <w:rPr>
          <w:rFonts w:ascii="Times New Roman" w:hAnsi="Times New Roman"/>
          <w:b/>
          <w:sz w:val="24"/>
          <w:szCs w:val="24"/>
        </w:rPr>
      </w:pPr>
      <w:r w:rsidRPr="00071B5C">
        <w:rPr>
          <w:rFonts w:ascii="Times New Roman" w:hAnsi="Times New Roman"/>
          <w:b/>
          <w:sz w:val="24"/>
          <w:szCs w:val="24"/>
        </w:rPr>
        <w:t>Перспективное планирование совместной и самостоятельной деятельности</w:t>
      </w:r>
    </w:p>
    <w:p w:rsidR="005477B4" w:rsidRPr="00187697" w:rsidRDefault="00205987" w:rsidP="006F7C09">
      <w:pPr>
        <w:spacing w:after="0" w:line="240" w:lineRule="auto"/>
        <w:jc w:val="center"/>
        <w:rPr>
          <w:rFonts w:ascii="Times New Roman" w:hAnsi="Times New Roman"/>
          <w:b/>
          <w:sz w:val="24"/>
          <w:szCs w:val="24"/>
        </w:rPr>
      </w:pPr>
      <w:r w:rsidRPr="00187697">
        <w:rPr>
          <w:rFonts w:ascii="Times New Roman" w:hAnsi="Times New Roman"/>
          <w:b/>
          <w:sz w:val="24"/>
          <w:szCs w:val="24"/>
        </w:rPr>
        <w:t>Образовательная область «Социально-к</w:t>
      </w:r>
      <w:r w:rsidR="00467BB2" w:rsidRPr="00187697">
        <w:rPr>
          <w:rFonts w:ascii="Times New Roman" w:hAnsi="Times New Roman"/>
          <w:b/>
          <w:sz w:val="24"/>
          <w:szCs w:val="24"/>
        </w:rPr>
        <w:t xml:space="preserve">оммуникативное развитие» </w:t>
      </w:r>
    </w:p>
    <w:p w:rsidR="005477B4" w:rsidRPr="00187697" w:rsidRDefault="0011361C" w:rsidP="006F7C09">
      <w:pPr>
        <w:spacing w:after="0" w:line="240" w:lineRule="auto"/>
        <w:jc w:val="center"/>
        <w:rPr>
          <w:rFonts w:ascii="Times New Roman" w:hAnsi="Times New Roman"/>
          <w:b/>
          <w:sz w:val="24"/>
          <w:szCs w:val="24"/>
          <w:lang w:eastAsia="ru-RU"/>
        </w:rPr>
      </w:pPr>
      <w:r w:rsidRPr="00187697">
        <w:rPr>
          <w:rFonts w:ascii="Times New Roman" w:hAnsi="Times New Roman"/>
          <w:b/>
          <w:sz w:val="24"/>
          <w:szCs w:val="24"/>
        </w:rPr>
        <w:t>Р</w:t>
      </w:r>
      <w:r w:rsidR="00467BB2" w:rsidRPr="00187697">
        <w:rPr>
          <w:rFonts w:ascii="Times New Roman" w:hAnsi="Times New Roman"/>
          <w:b/>
          <w:sz w:val="24"/>
          <w:szCs w:val="24"/>
        </w:rPr>
        <w:t>аздел</w:t>
      </w:r>
      <w:r w:rsidR="00E667D7" w:rsidRPr="00187697">
        <w:rPr>
          <w:rFonts w:ascii="Times New Roman" w:hAnsi="Times New Roman"/>
          <w:b/>
          <w:sz w:val="24"/>
          <w:szCs w:val="24"/>
        </w:rPr>
        <w:t xml:space="preserve"> </w:t>
      </w:r>
      <w:r w:rsidR="00205987" w:rsidRPr="00187697">
        <w:rPr>
          <w:rFonts w:ascii="Times New Roman" w:hAnsi="Times New Roman"/>
          <w:b/>
          <w:sz w:val="24"/>
          <w:szCs w:val="24"/>
          <w:lang w:eastAsia="ru-RU"/>
        </w:rPr>
        <w:t>«</w:t>
      </w:r>
      <w:r w:rsidR="001161F4" w:rsidRPr="00187697">
        <w:rPr>
          <w:rFonts w:ascii="Times New Roman" w:hAnsi="Times New Roman"/>
          <w:b/>
          <w:sz w:val="24"/>
          <w:szCs w:val="24"/>
          <w:lang w:eastAsia="ru-RU"/>
        </w:rPr>
        <w:t>Сфера социальных отношений</w:t>
      </w:r>
      <w:r w:rsidR="00205987" w:rsidRPr="00187697">
        <w:rPr>
          <w:rFonts w:ascii="Times New Roman" w:hAnsi="Times New Roman"/>
          <w:b/>
          <w:sz w:val="24"/>
          <w:szCs w:val="24"/>
          <w:lang w:eastAsia="ru-RU"/>
        </w:rPr>
        <w:t>»</w:t>
      </w:r>
    </w:p>
    <w:p w:rsidR="00205987" w:rsidRPr="00187697" w:rsidRDefault="00205987" w:rsidP="006F7C09">
      <w:pPr>
        <w:spacing w:after="0" w:line="240" w:lineRule="auto"/>
        <w:jc w:val="center"/>
        <w:rPr>
          <w:rFonts w:ascii="Times New Roman" w:hAnsi="Times New Roman"/>
          <w:b/>
          <w:sz w:val="24"/>
          <w:szCs w:val="24"/>
        </w:rPr>
      </w:pPr>
      <w:r w:rsidRPr="00187697">
        <w:rPr>
          <w:rFonts w:ascii="Times New Roman" w:hAnsi="Times New Roman"/>
          <w:b/>
          <w:sz w:val="24"/>
          <w:szCs w:val="24"/>
        </w:rPr>
        <w:t>для детей младшей группы</w:t>
      </w:r>
      <w:r w:rsidR="00DC56F7" w:rsidRPr="00187697">
        <w:rPr>
          <w:rFonts w:ascii="Times New Roman" w:hAnsi="Times New Roman"/>
          <w:b/>
          <w:sz w:val="24"/>
          <w:szCs w:val="24"/>
        </w:rPr>
        <w:t xml:space="preserve"> </w:t>
      </w:r>
      <w:r w:rsidRPr="00187697">
        <w:rPr>
          <w:rFonts w:ascii="Times New Roman" w:hAnsi="Times New Roman"/>
          <w:b/>
          <w:sz w:val="24"/>
          <w:szCs w:val="24"/>
        </w:rPr>
        <w:t>«</w:t>
      </w:r>
      <w:r w:rsidR="00E667D7" w:rsidRPr="00187697">
        <w:rPr>
          <w:rFonts w:ascii="Times New Roman" w:hAnsi="Times New Roman"/>
          <w:b/>
          <w:sz w:val="24"/>
          <w:szCs w:val="24"/>
        </w:rPr>
        <w:t>Брусничка</w:t>
      </w:r>
      <w:r w:rsidRPr="00187697">
        <w:rPr>
          <w:rFonts w:ascii="Times New Roman" w:hAnsi="Times New Roman"/>
          <w:b/>
          <w:sz w:val="24"/>
          <w:szCs w:val="24"/>
        </w:rPr>
        <w:t>» (3-4 года)</w:t>
      </w:r>
    </w:p>
    <w:p w:rsidR="00012552" w:rsidRDefault="00BF0CA2" w:rsidP="006F7C09">
      <w:pPr>
        <w:spacing w:after="0" w:line="240" w:lineRule="auto"/>
        <w:jc w:val="center"/>
        <w:rPr>
          <w:rFonts w:ascii="Times New Roman" w:hAnsi="Times New Roman"/>
          <w:b/>
          <w:sz w:val="24"/>
          <w:szCs w:val="24"/>
        </w:rPr>
      </w:pPr>
      <w:r w:rsidRPr="00187697">
        <w:rPr>
          <w:rFonts w:ascii="Times New Roman" w:hAnsi="Times New Roman"/>
          <w:b/>
          <w:sz w:val="24"/>
          <w:szCs w:val="24"/>
        </w:rPr>
        <w:t>на 202</w:t>
      </w:r>
      <w:r w:rsidR="00E667D7" w:rsidRPr="00187697">
        <w:rPr>
          <w:rFonts w:ascii="Times New Roman" w:hAnsi="Times New Roman"/>
          <w:b/>
          <w:sz w:val="24"/>
          <w:szCs w:val="24"/>
        </w:rPr>
        <w:t>4</w:t>
      </w:r>
      <w:r w:rsidR="00205987" w:rsidRPr="00187697">
        <w:rPr>
          <w:rFonts w:ascii="Times New Roman" w:hAnsi="Times New Roman"/>
          <w:b/>
          <w:sz w:val="24"/>
          <w:szCs w:val="24"/>
        </w:rPr>
        <w:t xml:space="preserve"> – 2</w:t>
      </w:r>
      <w:r w:rsidRPr="00187697">
        <w:rPr>
          <w:rFonts w:ascii="Times New Roman" w:hAnsi="Times New Roman"/>
          <w:b/>
          <w:sz w:val="24"/>
          <w:szCs w:val="24"/>
        </w:rPr>
        <w:t>02</w:t>
      </w:r>
      <w:r w:rsidR="00E667D7" w:rsidRPr="00187697">
        <w:rPr>
          <w:rFonts w:ascii="Times New Roman" w:hAnsi="Times New Roman"/>
          <w:b/>
          <w:sz w:val="24"/>
          <w:szCs w:val="24"/>
        </w:rPr>
        <w:t>5</w:t>
      </w:r>
      <w:r w:rsidR="00205987" w:rsidRPr="00187697">
        <w:rPr>
          <w:rFonts w:ascii="Times New Roman" w:hAnsi="Times New Roman"/>
          <w:b/>
          <w:sz w:val="24"/>
          <w:szCs w:val="24"/>
        </w:rPr>
        <w:t xml:space="preserve"> учебный год</w:t>
      </w:r>
    </w:p>
    <w:p w:rsidR="005C7DCF" w:rsidRDefault="005C7DCF" w:rsidP="006F7C09">
      <w:pPr>
        <w:spacing w:after="0" w:line="240" w:lineRule="auto"/>
        <w:jc w:val="center"/>
        <w:rPr>
          <w:rFonts w:ascii="Times New Roman" w:hAnsi="Times New Roman"/>
          <w:b/>
          <w:sz w:val="24"/>
          <w:szCs w:val="24"/>
        </w:rPr>
      </w:pPr>
    </w:p>
    <w:p w:rsidR="00672891" w:rsidRDefault="00672891" w:rsidP="006F7C09">
      <w:pPr>
        <w:spacing w:after="0" w:line="240" w:lineRule="auto"/>
        <w:jc w:val="center"/>
        <w:rPr>
          <w:rFonts w:ascii="Times New Roman" w:hAnsi="Times New Roman"/>
          <w:b/>
          <w:sz w:val="24"/>
          <w:szCs w:val="24"/>
        </w:rPr>
      </w:pPr>
    </w:p>
    <w:tbl>
      <w:tblPr>
        <w:tblW w:w="1525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9"/>
        <w:gridCol w:w="12866"/>
        <w:gridCol w:w="992"/>
        <w:gridCol w:w="937"/>
      </w:tblGrid>
      <w:tr w:rsidR="00187697" w:rsidRPr="00630A18" w:rsidTr="00322C63">
        <w:trPr>
          <w:cantSplit/>
          <w:trHeight w:val="405"/>
        </w:trPr>
        <w:tc>
          <w:tcPr>
            <w:tcW w:w="459" w:type="dxa"/>
            <w:textDirection w:val="btLr"/>
            <w:vAlign w:val="center"/>
          </w:tcPr>
          <w:p w:rsidR="00187697" w:rsidRPr="00630A18" w:rsidRDefault="00187697" w:rsidP="00322C63">
            <w:pPr>
              <w:spacing w:after="0"/>
              <w:ind w:left="708" w:right="113"/>
              <w:jc w:val="center"/>
              <w:rPr>
                <w:rFonts w:ascii="Times New Roman" w:hAnsi="Times New Roman"/>
                <w:b/>
                <w:sz w:val="20"/>
                <w:szCs w:val="20"/>
              </w:rPr>
            </w:pPr>
            <w:r w:rsidRPr="00630A18">
              <w:rPr>
                <w:rFonts w:ascii="Times New Roman" w:hAnsi="Times New Roman"/>
                <w:b/>
                <w:sz w:val="20"/>
                <w:szCs w:val="20"/>
              </w:rPr>
              <w:t>Месяц</w:t>
            </w:r>
          </w:p>
        </w:tc>
        <w:tc>
          <w:tcPr>
            <w:tcW w:w="12866" w:type="dxa"/>
          </w:tcPr>
          <w:p w:rsidR="00187697" w:rsidRPr="00630A18" w:rsidRDefault="00187697" w:rsidP="00630A18">
            <w:pPr>
              <w:spacing w:after="0"/>
              <w:jc w:val="center"/>
              <w:rPr>
                <w:rFonts w:ascii="Times New Roman" w:hAnsi="Times New Roman"/>
                <w:b/>
                <w:sz w:val="20"/>
                <w:szCs w:val="20"/>
              </w:rPr>
            </w:pPr>
            <w:r w:rsidRPr="00630A18">
              <w:rPr>
                <w:rFonts w:ascii="Times New Roman" w:hAnsi="Times New Roman"/>
                <w:b/>
                <w:sz w:val="20"/>
                <w:szCs w:val="20"/>
              </w:rPr>
              <w:t xml:space="preserve">Программное содержание </w:t>
            </w:r>
          </w:p>
        </w:tc>
        <w:tc>
          <w:tcPr>
            <w:tcW w:w="992" w:type="dxa"/>
          </w:tcPr>
          <w:p w:rsidR="00187697" w:rsidRPr="00630A18" w:rsidRDefault="00187697" w:rsidP="00E01019">
            <w:pPr>
              <w:spacing w:after="0"/>
              <w:jc w:val="center"/>
              <w:rPr>
                <w:rFonts w:ascii="Times New Roman" w:hAnsi="Times New Roman"/>
                <w:b/>
                <w:sz w:val="20"/>
                <w:szCs w:val="20"/>
              </w:rPr>
            </w:pPr>
            <w:r w:rsidRPr="00630A18">
              <w:rPr>
                <w:rFonts w:ascii="Times New Roman" w:hAnsi="Times New Roman"/>
                <w:b/>
                <w:sz w:val="20"/>
                <w:szCs w:val="20"/>
              </w:rPr>
              <w:t>план</w:t>
            </w:r>
          </w:p>
        </w:tc>
        <w:tc>
          <w:tcPr>
            <w:tcW w:w="937" w:type="dxa"/>
          </w:tcPr>
          <w:p w:rsidR="00187697" w:rsidRPr="00630A18" w:rsidRDefault="00187697" w:rsidP="00630A18">
            <w:pPr>
              <w:spacing w:after="0"/>
              <w:jc w:val="center"/>
              <w:rPr>
                <w:rFonts w:ascii="Times New Roman" w:hAnsi="Times New Roman"/>
                <w:b/>
                <w:sz w:val="20"/>
                <w:szCs w:val="20"/>
              </w:rPr>
            </w:pPr>
            <w:r w:rsidRPr="00630A18">
              <w:rPr>
                <w:rFonts w:ascii="Times New Roman" w:hAnsi="Times New Roman"/>
                <w:b/>
                <w:sz w:val="20"/>
                <w:szCs w:val="20"/>
              </w:rPr>
              <w:t>факт</w:t>
            </w:r>
          </w:p>
        </w:tc>
      </w:tr>
      <w:tr w:rsidR="00187697" w:rsidRPr="00630A18" w:rsidTr="00187697">
        <w:trPr>
          <w:cantSplit/>
          <w:trHeight w:val="1157"/>
        </w:trPr>
        <w:tc>
          <w:tcPr>
            <w:tcW w:w="459" w:type="dxa"/>
            <w:textDirection w:val="btLr"/>
          </w:tcPr>
          <w:p w:rsidR="00187697" w:rsidRPr="00630A18" w:rsidRDefault="00187697" w:rsidP="00630A18">
            <w:pPr>
              <w:spacing w:after="0"/>
              <w:ind w:left="113" w:right="113"/>
              <w:jc w:val="center"/>
              <w:rPr>
                <w:rFonts w:ascii="Times New Roman" w:hAnsi="Times New Roman"/>
                <w:b/>
                <w:sz w:val="24"/>
                <w:szCs w:val="24"/>
              </w:rPr>
            </w:pPr>
            <w:r w:rsidRPr="00630A18">
              <w:rPr>
                <w:rFonts w:ascii="Times New Roman" w:hAnsi="Times New Roman"/>
                <w:b/>
                <w:sz w:val="24"/>
                <w:szCs w:val="24"/>
              </w:rPr>
              <w:t>Сентябрь</w:t>
            </w:r>
          </w:p>
        </w:tc>
        <w:tc>
          <w:tcPr>
            <w:tcW w:w="12866" w:type="dxa"/>
          </w:tcPr>
          <w:p w:rsidR="00187697" w:rsidRPr="00630A18" w:rsidRDefault="00187697" w:rsidP="00630A18">
            <w:pPr>
              <w:shd w:val="clear" w:color="auto" w:fill="FFFFFF"/>
              <w:spacing w:after="0"/>
              <w:jc w:val="both"/>
              <w:rPr>
                <w:rFonts w:ascii="Times New Roman" w:hAnsi="Times New Roman"/>
                <w:sz w:val="20"/>
                <w:szCs w:val="24"/>
                <w:shd w:val="clear" w:color="auto" w:fill="FFFFFF"/>
              </w:rPr>
            </w:pPr>
            <w:r w:rsidRPr="00630A18">
              <w:rPr>
                <w:rFonts w:ascii="Times New Roman" w:hAnsi="Times New Roman"/>
                <w:sz w:val="20"/>
                <w:szCs w:val="24"/>
                <w:shd w:val="clear" w:color="auto" w:fill="FFFFFF"/>
              </w:rPr>
              <w:t>1. Беседа: «Алеша привыкает к детскому саду»  расширять представления дошкольников об окружающем мире, помочь обрести верных друзей, приобрести новые знания, развивать фантазию и логическое мышление.</w:t>
            </w:r>
          </w:p>
          <w:p w:rsidR="00187697" w:rsidRPr="00630A18" w:rsidRDefault="00187697" w:rsidP="00630A18">
            <w:pPr>
              <w:shd w:val="clear" w:color="auto" w:fill="FFFFFF"/>
              <w:spacing w:after="0"/>
              <w:jc w:val="both"/>
              <w:rPr>
                <w:rFonts w:ascii="Times New Roman" w:hAnsi="Times New Roman"/>
                <w:sz w:val="20"/>
                <w:szCs w:val="24"/>
                <w:shd w:val="clear" w:color="auto" w:fill="FFFFFF"/>
              </w:rPr>
            </w:pPr>
            <w:r w:rsidRPr="00630A18">
              <w:rPr>
                <w:rFonts w:ascii="Times New Roman" w:hAnsi="Times New Roman"/>
                <w:sz w:val="20"/>
                <w:szCs w:val="24"/>
                <w:shd w:val="clear" w:color="auto" w:fill="FFFFFF"/>
              </w:rPr>
              <w:t>2.Беседа: «Детский сад» -  формировать доброжелательное отношение ко всем детям в группе, воспитывать дружелюбное отношение к детям группы, развивать умение слушать.</w:t>
            </w:r>
          </w:p>
          <w:p w:rsidR="00187697" w:rsidRPr="00630A18" w:rsidRDefault="00187697" w:rsidP="00630A18">
            <w:pPr>
              <w:shd w:val="clear" w:color="auto" w:fill="FFFFFF"/>
              <w:spacing w:after="0"/>
              <w:jc w:val="both"/>
              <w:rPr>
                <w:rFonts w:ascii="Times New Roman" w:hAnsi="Times New Roman"/>
                <w:sz w:val="20"/>
                <w:szCs w:val="24"/>
                <w:shd w:val="clear" w:color="auto" w:fill="FFFFFF"/>
              </w:rPr>
            </w:pPr>
            <w:r w:rsidRPr="00630A18">
              <w:rPr>
                <w:rFonts w:ascii="Times New Roman" w:hAnsi="Times New Roman"/>
                <w:sz w:val="20"/>
                <w:szCs w:val="24"/>
                <w:shd w:val="clear" w:color="auto" w:fill="FFFFFF"/>
              </w:rPr>
              <w:t>3. Беседа «Как меня зовут»- закрепить первичные представления о себе, закрепить знания имени, пола</w:t>
            </w:r>
            <w:r>
              <w:rPr>
                <w:rFonts w:ascii="Times New Roman" w:hAnsi="Times New Roman"/>
                <w:sz w:val="20"/>
                <w:szCs w:val="24"/>
                <w:shd w:val="clear" w:color="auto" w:fill="FFFFFF"/>
              </w:rPr>
              <w:t>.</w:t>
            </w:r>
          </w:p>
        </w:tc>
        <w:tc>
          <w:tcPr>
            <w:tcW w:w="992" w:type="dxa"/>
          </w:tcPr>
          <w:p w:rsidR="00187697" w:rsidRDefault="00187697" w:rsidP="00E01019">
            <w:pPr>
              <w:spacing w:after="0"/>
              <w:jc w:val="center"/>
              <w:rPr>
                <w:rFonts w:ascii="Times New Roman" w:hAnsi="Times New Roman"/>
                <w:sz w:val="20"/>
              </w:rPr>
            </w:pPr>
            <w:r>
              <w:rPr>
                <w:rFonts w:ascii="Times New Roman" w:hAnsi="Times New Roman"/>
                <w:sz w:val="20"/>
              </w:rPr>
              <w:t>02.09.24</w:t>
            </w:r>
          </w:p>
          <w:p w:rsidR="00187697" w:rsidRDefault="00187697" w:rsidP="00E01019">
            <w:pPr>
              <w:spacing w:after="0"/>
              <w:jc w:val="center"/>
              <w:rPr>
                <w:rFonts w:ascii="Times New Roman" w:hAnsi="Times New Roman"/>
                <w:sz w:val="20"/>
              </w:rPr>
            </w:pPr>
          </w:p>
          <w:p w:rsidR="00187697" w:rsidRDefault="00187697" w:rsidP="00E01019">
            <w:pPr>
              <w:spacing w:after="0"/>
              <w:jc w:val="center"/>
              <w:rPr>
                <w:rFonts w:ascii="Times New Roman" w:hAnsi="Times New Roman"/>
                <w:sz w:val="20"/>
              </w:rPr>
            </w:pPr>
            <w:r>
              <w:rPr>
                <w:rFonts w:ascii="Times New Roman" w:hAnsi="Times New Roman"/>
                <w:sz w:val="20"/>
              </w:rPr>
              <w:t>16.09.24</w:t>
            </w:r>
          </w:p>
          <w:p w:rsidR="00187697" w:rsidRDefault="00187697" w:rsidP="00E01019">
            <w:pPr>
              <w:spacing w:after="0"/>
              <w:jc w:val="center"/>
              <w:rPr>
                <w:rFonts w:ascii="Times New Roman" w:hAnsi="Times New Roman"/>
                <w:sz w:val="20"/>
              </w:rPr>
            </w:pPr>
          </w:p>
          <w:p w:rsidR="00187697" w:rsidRPr="00630A18" w:rsidRDefault="00187697" w:rsidP="00E01019">
            <w:pPr>
              <w:spacing w:after="0"/>
              <w:jc w:val="center"/>
              <w:rPr>
                <w:rFonts w:ascii="Times New Roman" w:hAnsi="Times New Roman"/>
                <w:sz w:val="20"/>
              </w:rPr>
            </w:pPr>
            <w:r>
              <w:rPr>
                <w:rFonts w:ascii="Times New Roman" w:hAnsi="Times New Roman"/>
                <w:sz w:val="20"/>
              </w:rPr>
              <w:t>30.09.24</w:t>
            </w:r>
          </w:p>
        </w:tc>
        <w:tc>
          <w:tcPr>
            <w:tcW w:w="937" w:type="dxa"/>
          </w:tcPr>
          <w:p w:rsidR="00187697" w:rsidRPr="00630A18" w:rsidRDefault="00187697" w:rsidP="00630A18">
            <w:pPr>
              <w:spacing w:after="0"/>
              <w:jc w:val="both"/>
              <w:rPr>
                <w:rFonts w:ascii="Times New Roman" w:hAnsi="Times New Roman"/>
                <w:sz w:val="20"/>
              </w:rPr>
            </w:pPr>
          </w:p>
        </w:tc>
      </w:tr>
      <w:tr w:rsidR="00187697" w:rsidRPr="00630A18" w:rsidTr="00187697">
        <w:trPr>
          <w:cantSplit/>
          <w:trHeight w:val="1219"/>
        </w:trPr>
        <w:tc>
          <w:tcPr>
            <w:tcW w:w="459" w:type="dxa"/>
            <w:textDirection w:val="btLr"/>
          </w:tcPr>
          <w:p w:rsidR="00187697" w:rsidRPr="00630A18" w:rsidRDefault="00187697" w:rsidP="00630A18">
            <w:pPr>
              <w:spacing w:after="0"/>
              <w:ind w:left="113" w:right="113"/>
              <w:jc w:val="center"/>
              <w:rPr>
                <w:rFonts w:ascii="Times New Roman" w:hAnsi="Times New Roman"/>
                <w:b/>
                <w:sz w:val="24"/>
                <w:szCs w:val="24"/>
              </w:rPr>
            </w:pPr>
            <w:r w:rsidRPr="00630A18">
              <w:rPr>
                <w:rFonts w:ascii="Times New Roman" w:hAnsi="Times New Roman"/>
                <w:b/>
                <w:sz w:val="24"/>
                <w:szCs w:val="24"/>
              </w:rPr>
              <w:t>Октябрь</w:t>
            </w:r>
          </w:p>
        </w:tc>
        <w:tc>
          <w:tcPr>
            <w:tcW w:w="12866" w:type="dxa"/>
          </w:tcPr>
          <w:p w:rsidR="00187697" w:rsidRPr="00630A18" w:rsidRDefault="00187697" w:rsidP="00B80995">
            <w:pPr>
              <w:pStyle w:val="c17"/>
              <w:shd w:val="clear" w:color="auto" w:fill="FFFFFF"/>
              <w:spacing w:before="0" w:beforeAutospacing="0" w:after="0" w:afterAutospacing="0" w:line="276" w:lineRule="auto"/>
              <w:jc w:val="both"/>
              <w:rPr>
                <w:sz w:val="20"/>
                <w:szCs w:val="20"/>
                <w:shd w:val="clear" w:color="auto" w:fill="FFFFFF"/>
              </w:rPr>
            </w:pPr>
            <w:r w:rsidRPr="00630A18">
              <w:rPr>
                <w:sz w:val="20"/>
                <w:szCs w:val="20"/>
              </w:rPr>
              <w:t>1.Беседа «Мы разные»-</w:t>
            </w:r>
            <w:r w:rsidRPr="00630A18">
              <w:rPr>
                <w:sz w:val="20"/>
                <w:szCs w:val="20"/>
                <w:shd w:val="clear" w:color="auto" w:fill="FFFFFF"/>
              </w:rPr>
              <w:t>закрепление имен детей </w:t>
            </w:r>
            <w:r w:rsidRPr="00630A18">
              <w:rPr>
                <w:bCs/>
                <w:sz w:val="20"/>
                <w:szCs w:val="20"/>
                <w:shd w:val="clear" w:color="auto" w:fill="FFFFFF"/>
              </w:rPr>
              <w:t>группы</w:t>
            </w:r>
            <w:r w:rsidRPr="00630A18">
              <w:rPr>
                <w:sz w:val="20"/>
                <w:szCs w:val="20"/>
                <w:shd w:val="clear" w:color="auto" w:fill="FFFFFF"/>
              </w:rPr>
              <w:t>, дружелюбное отношение друг к другу.</w:t>
            </w:r>
          </w:p>
          <w:p w:rsidR="00187697" w:rsidRPr="00630A18" w:rsidRDefault="00187697" w:rsidP="00B80995">
            <w:pPr>
              <w:pStyle w:val="c17"/>
              <w:shd w:val="clear" w:color="auto" w:fill="FFFFFF"/>
              <w:spacing w:before="0" w:beforeAutospacing="0" w:after="0" w:afterAutospacing="0" w:line="276" w:lineRule="auto"/>
              <w:jc w:val="both"/>
              <w:rPr>
                <w:sz w:val="20"/>
                <w:szCs w:val="20"/>
              </w:rPr>
            </w:pPr>
            <w:r w:rsidRPr="00630A18">
              <w:rPr>
                <w:sz w:val="20"/>
                <w:szCs w:val="20"/>
              </w:rPr>
              <w:t>2.Настольный театр по сказке «Репка».-формировать  знания о семье. Учить следить за развитием действия, вызвать эмоциональный отклик.</w:t>
            </w:r>
          </w:p>
          <w:p w:rsidR="00187697" w:rsidRDefault="00187697" w:rsidP="00B80995">
            <w:pPr>
              <w:pStyle w:val="c17"/>
              <w:shd w:val="clear" w:color="auto" w:fill="FFFFFF"/>
              <w:spacing w:before="0" w:beforeAutospacing="0" w:after="0" w:afterAutospacing="0" w:line="276" w:lineRule="auto"/>
              <w:jc w:val="both"/>
              <w:rPr>
                <w:sz w:val="20"/>
                <w:szCs w:val="20"/>
              </w:rPr>
            </w:pPr>
            <w:r>
              <w:rPr>
                <w:sz w:val="20"/>
                <w:szCs w:val="20"/>
                <w:shd w:val="clear" w:color="auto" w:fill="FFFFFF"/>
              </w:rPr>
              <w:t>3.</w:t>
            </w:r>
            <w:r w:rsidRPr="00630A18">
              <w:rPr>
                <w:sz w:val="20"/>
                <w:szCs w:val="20"/>
              </w:rPr>
              <w:t xml:space="preserve"> Беседа: «Какими до</w:t>
            </w:r>
            <w:r>
              <w:rPr>
                <w:sz w:val="20"/>
                <w:szCs w:val="20"/>
              </w:rPr>
              <w:t xml:space="preserve">лжны быть мальчики и девочки?» - </w:t>
            </w:r>
            <w:r w:rsidRPr="00630A18">
              <w:rPr>
                <w:sz w:val="20"/>
                <w:szCs w:val="20"/>
              </w:rPr>
              <w:t>обогащать знания детей об окружающем мире. Развивать самосознание детей, образное мышление. Формировать нравственные основы личности ребенка. Расширять словарный запас детей по теме.</w:t>
            </w:r>
          </w:p>
          <w:p w:rsidR="00187697" w:rsidRPr="00630A18" w:rsidRDefault="00187697" w:rsidP="00B80995">
            <w:pPr>
              <w:pStyle w:val="c17"/>
              <w:shd w:val="clear" w:color="auto" w:fill="FFFFFF"/>
              <w:spacing w:before="0" w:beforeAutospacing="0" w:after="0" w:afterAutospacing="0" w:line="276" w:lineRule="auto"/>
              <w:jc w:val="both"/>
              <w:rPr>
                <w:sz w:val="20"/>
                <w:szCs w:val="20"/>
              </w:rPr>
            </w:pPr>
          </w:p>
        </w:tc>
        <w:tc>
          <w:tcPr>
            <w:tcW w:w="992" w:type="dxa"/>
          </w:tcPr>
          <w:p w:rsidR="00187697" w:rsidRDefault="00187697" w:rsidP="00E01019">
            <w:pPr>
              <w:spacing w:after="0"/>
              <w:jc w:val="center"/>
              <w:rPr>
                <w:rFonts w:ascii="Times New Roman" w:hAnsi="Times New Roman"/>
                <w:sz w:val="20"/>
                <w:szCs w:val="20"/>
              </w:rPr>
            </w:pPr>
            <w:r>
              <w:rPr>
                <w:rFonts w:ascii="Times New Roman" w:hAnsi="Times New Roman"/>
                <w:sz w:val="20"/>
                <w:szCs w:val="20"/>
              </w:rPr>
              <w:t>07.10.24</w:t>
            </w:r>
          </w:p>
          <w:p w:rsidR="00187697" w:rsidRDefault="00187697" w:rsidP="00E01019">
            <w:pPr>
              <w:spacing w:after="0"/>
              <w:jc w:val="center"/>
              <w:rPr>
                <w:rFonts w:ascii="Times New Roman" w:hAnsi="Times New Roman"/>
                <w:sz w:val="20"/>
                <w:szCs w:val="20"/>
              </w:rPr>
            </w:pPr>
            <w:r>
              <w:rPr>
                <w:rFonts w:ascii="Times New Roman" w:hAnsi="Times New Roman"/>
                <w:sz w:val="20"/>
                <w:szCs w:val="20"/>
              </w:rPr>
              <w:t>14.10.24</w:t>
            </w:r>
          </w:p>
          <w:p w:rsidR="00187697" w:rsidRDefault="00187697" w:rsidP="00E01019">
            <w:pPr>
              <w:spacing w:after="0"/>
              <w:jc w:val="center"/>
              <w:rPr>
                <w:rFonts w:ascii="Times New Roman" w:hAnsi="Times New Roman"/>
                <w:sz w:val="20"/>
                <w:szCs w:val="20"/>
              </w:rPr>
            </w:pPr>
          </w:p>
          <w:p w:rsidR="00187697" w:rsidRPr="00630A18" w:rsidRDefault="00187697" w:rsidP="00E01019">
            <w:pPr>
              <w:spacing w:after="0"/>
              <w:jc w:val="center"/>
              <w:rPr>
                <w:rFonts w:ascii="Times New Roman" w:hAnsi="Times New Roman"/>
                <w:sz w:val="20"/>
                <w:szCs w:val="20"/>
              </w:rPr>
            </w:pPr>
            <w:r>
              <w:rPr>
                <w:rFonts w:ascii="Times New Roman" w:hAnsi="Times New Roman"/>
                <w:sz w:val="20"/>
                <w:szCs w:val="20"/>
              </w:rPr>
              <w:t>28.10.24</w:t>
            </w:r>
          </w:p>
        </w:tc>
        <w:tc>
          <w:tcPr>
            <w:tcW w:w="937" w:type="dxa"/>
          </w:tcPr>
          <w:p w:rsidR="00187697" w:rsidRPr="00630A18" w:rsidRDefault="00187697" w:rsidP="00630A18">
            <w:pPr>
              <w:spacing w:after="0"/>
              <w:jc w:val="both"/>
              <w:rPr>
                <w:rFonts w:ascii="Times New Roman" w:hAnsi="Times New Roman"/>
                <w:sz w:val="20"/>
                <w:szCs w:val="20"/>
              </w:rPr>
            </w:pPr>
          </w:p>
        </w:tc>
      </w:tr>
      <w:tr w:rsidR="00187697" w:rsidRPr="00630A18" w:rsidTr="00187697">
        <w:trPr>
          <w:cantSplit/>
          <w:trHeight w:val="1157"/>
        </w:trPr>
        <w:tc>
          <w:tcPr>
            <w:tcW w:w="459" w:type="dxa"/>
            <w:textDirection w:val="btLr"/>
          </w:tcPr>
          <w:p w:rsidR="00187697" w:rsidRPr="00630A18" w:rsidRDefault="00187697" w:rsidP="00630A18">
            <w:pPr>
              <w:spacing w:after="0"/>
              <w:ind w:left="113" w:right="113"/>
              <w:jc w:val="center"/>
              <w:rPr>
                <w:rFonts w:ascii="Times New Roman" w:hAnsi="Times New Roman"/>
                <w:b/>
                <w:sz w:val="24"/>
                <w:szCs w:val="24"/>
              </w:rPr>
            </w:pPr>
            <w:r w:rsidRPr="00630A18">
              <w:rPr>
                <w:rFonts w:ascii="Times New Roman" w:hAnsi="Times New Roman"/>
                <w:b/>
                <w:sz w:val="24"/>
                <w:szCs w:val="24"/>
              </w:rPr>
              <w:t>Ноябрь</w:t>
            </w:r>
          </w:p>
        </w:tc>
        <w:tc>
          <w:tcPr>
            <w:tcW w:w="12866" w:type="dxa"/>
          </w:tcPr>
          <w:p w:rsidR="00187697" w:rsidRPr="00630A18" w:rsidRDefault="00187697" w:rsidP="004F6872">
            <w:pPr>
              <w:numPr>
                <w:ilvl w:val="0"/>
                <w:numId w:val="4"/>
              </w:numPr>
              <w:shd w:val="clear" w:color="auto" w:fill="FFFFFF"/>
              <w:spacing w:after="0"/>
              <w:ind w:left="0" w:right="360"/>
              <w:jc w:val="both"/>
              <w:textAlignment w:val="baseline"/>
              <w:rPr>
                <w:rFonts w:ascii="Times New Roman" w:eastAsia="Times New Roman" w:hAnsi="Times New Roman"/>
                <w:sz w:val="20"/>
                <w:szCs w:val="20"/>
                <w:lang w:eastAsia="ru-RU"/>
              </w:rPr>
            </w:pPr>
            <w:r w:rsidRPr="00630A18">
              <w:rPr>
                <w:rFonts w:ascii="Times New Roman" w:hAnsi="Times New Roman"/>
                <w:sz w:val="20"/>
                <w:szCs w:val="20"/>
              </w:rPr>
              <w:t>1.Беседа «В мире вежливых слов»-</w:t>
            </w:r>
            <w:r w:rsidRPr="00630A18">
              <w:rPr>
                <w:rFonts w:ascii="Times New Roman" w:hAnsi="Times New Roman"/>
                <w:sz w:val="20"/>
                <w:szCs w:val="20"/>
                <w:shd w:val="clear" w:color="auto" w:fill="FFFFFF"/>
              </w:rPr>
              <w:t>формировать представления у детей о различных формах вежливого общения, знакомить с правилами культурного поведения и речевого этикета.</w:t>
            </w:r>
            <w:r w:rsidRPr="00630A18">
              <w:rPr>
                <w:rFonts w:ascii="Arial" w:hAnsi="Arial" w:cs="Arial"/>
                <w:sz w:val="20"/>
                <w:szCs w:val="20"/>
                <w:shd w:val="clear" w:color="auto" w:fill="FFFFFF"/>
              </w:rPr>
              <w:t> </w:t>
            </w:r>
          </w:p>
          <w:p w:rsidR="00187697" w:rsidRPr="00B80995" w:rsidRDefault="00187697" w:rsidP="004F6872">
            <w:pPr>
              <w:numPr>
                <w:ilvl w:val="0"/>
                <w:numId w:val="4"/>
              </w:numPr>
              <w:shd w:val="clear" w:color="auto" w:fill="FFFFFF"/>
              <w:spacing w:after="0"/>
              <w:ind w:left="0" w:right="360"/>
              <w:jc w:val="both"/>
              <w:textAlignment w:val="baseline"/>
              <w:rPr>
                <w:rFonts w:ascii="Times New Roman" w:hAnsi="Times New Roman"/>
                <w:sz w:val="20"/>
                <w:szCs w:val="20"/>
              </w:rPr>
            </w:pPr>
            <w:r w:rsidRPr="00B80995">
              <w:rPr>
                <w:rFonts w:ascii="Times New Roman" w:hAnsi="Times New Roman"/>
                <w:sz w:val="20"/>
                <w:szCs w:val="20"/>
              </w:rPr>
              <w:t xml:space="preserve">2. </w:t>
            </w:r>
            <w:r w:rsidRPr="00B80995">
              <w:rPr>
                <w:rFonts w:ascii="Times New Roman" w:hAnsi="Times New Roman"/>
                <w:bCs/>
                <w:sz w:val="20"/>
                <w:szCs w:val="20"/>
              </w:rPr>
              <w:t>Беседа: «Моя дружная семья»</w:t>
            </w:r>
            <w:r>
              <w:rPr>
                <w:rFonts w:ascii="Times New Roman" w:hAnsi="Times New Roman"/>
                <w:bCs/>
                <w:sz w:val="20"/>
                <w:szCs w:val="20"/>
              </w:rPr>
              <w:t xml:space="preserve"> - </w:t>
            </w:r>
            <w:r w:rsidRPr="00B80995">
              <w:rPr>
                <w:rFonts w:ascii="Times New Roman" w:hAnsi="Times New Roman"/>
                <w:sz w:val="20"/>
                <w:szCs w:val="20"/>
              </w:rPr>
              <w:t xml:space="preserve"> познакомить с социальными отношениями в семье. Воспитывать дружелюбное отношение к членам семьи. Развивать умение вслушиваться в речь воспитателя и других детей.</w:t>
            </w:r>
          </w:p>
          <w:p w:rsidR="00187697" w:rsidRPr="007C6EA7" w:rsidRDefault="00187697" w:rsidP="004F6872">
            <w:pPr>
              <w:numPr>
                <w:ilvl w:val="0"/>
                <w:numId w:val="4"/>
              </w:numPr>
              <w:shd w:val="clear" w:color="auto" w:fill="FFFFFF"/>
              <w:spacing w:after="0"/>
              <w:ind w:left="0" w:right="360"/>
              <w:jc w:val="both"/>
              <w:textAlignment w:val="baseline"/>
              <w:rPr>
                <w:rFonts w:ascii="Times New Roman" w:eastAsia="Times New Roman" w:hAnsi="Times New Roman"/>
                <w:sz w:val="20"/>
                <w:szCs w:val="20"/>
                <w:lang w:eastAsia="ru-RU"/>
              </w:rPr>
            </w:pPr>
            <w:r w:rsidRPr="00B80995">
              <w:rPr>
                <w:rFonts w:ascii="Times New Roman" w:hAnsi="Times New Roman"/>
                <w:sz w:val="20"/>
                <w:szCs w:val="20"/>
              </w:rPr>
              <w:t>3.</w:t>
            </w:r>
            <w:r w:rsidRPr="00B80995">
              <w:rPr>
                <w:rFonts w:ascii="Times New Roman" w:hAnsi="Times New Roman"/>
                <w:sz w:val="20"/>
                <w:szCs w:val="20"/>
                <w:shd w:val="clear" w:color="auto" w:fill="FFFFFF"/>
              </w:rPr>
              <w:t xml:space="preserve">Беседа: </w:t>
            </w:r>
            <w:r w:rsidRPr="00B80995">
              <w:rPr>
                <w:rFonts w:ascii="Times New Roman" w:eastAsia="Times New Roman" w:hAnsi="Times New Roman"/>
                <w:b/>
                <w:bCs/>
                <w:sz w:val="20"/>
                <w:szCs w:val="20"/>
                <w:bdr w:val="none" w:sz="0" w:space="0" w:color="auto" w:frame="1"/>
                <w:lang w:eastAsia="ru-RU"/>
              </w:rPr>
              <w:t>« </w:t>
            </w:r>
            <w:r w:rsidRPr="00B80995">
              <w:rPr>
                <w:rFonts w:ascii="Times New Roman" w:eastAsia="Times New Roman" w:hAnsi="Times New Roman"/>
                <w:sz w:val="20"/>
                <w:szCs w:val="20"/>
                <w:bdr w:val="none" w:sz="0" w:space="0" w:color="auto" w:frame="1"/>
                <w:lang w:eastAsia="ru-RU"/>
              </w:rPr>
              <w:t>Что ты знаешь о себе?</w:t>
            </w:r>
            <w:r w:rsidRPr="00B80995">
              <w:rPr>
                <w:rFonts w:ascii="Times New Roman" w:eastAsia="Times New Roman" w:hAnsi="Times New Roman"/>
                <w:b/>
                <w:bCs/>
                <w:sz w:val="20"/>
                <w:szCs w:val="20"/>
                <w:bdr w:val="none" w:sz="0" w:space="0" w:color="auto" w:frame="1"/>
                <w:lang w:eastAsia="ru-RU"/>
              </w:rPr>
              <w:t>»</w:t>
            </w:r>
            <w:r w:rsidRPr="00B80995">
              <w:rPr>
                <w:rFonts w:ascii="Times New Roman" w:eastAsia="Times New Roman" w:hAnsi="Times New Roman"/>
                <w:sz w:val="20"/>
                <w:szCs w:val="20"/>
                <w:bdr w:val="none" w:sz="0" w:space="0" w:color="auto" w:frame="1"/>
                <w:lang w:eastAsia="ru-RU"/>
              </w:rPr>
              <w:t>-закреплять знания о назначении некоторых органов (уши – чтобы слышать, глаза – видеть и т.д.).</w:t>
            </w:r>
          </w:p>
        </w:tc>
        <w:tc>
          <w:tcPr>
            <w:tcW w:w="992" w:type="dxa"/>
          </w:tcPr>
          <w:p w:rsidR="00187697" w:rsidRDefault="00187697" w:rsidP="00E01019">
            <w:pPr>
              <w:spacing w:after="0"/>
              <w:jc w:val="center"/>
              <w:rPr>
                <w:rFonts w:ascii="Times New Roman" w:hAnsi="Times New Roman"/>
                <w:sz w:val="20"/>
                <w:szCs w:val="20"/>
              </w:rPr>
            </w:pPr>
            <w:r>
              <w:rPr>
                <w:rFonts w:ascii="Times New Roman" w:hAnsi="Times New Roman"/>
                <w:sz w:val="20"/>
                <w:szCs w:val="20"/>
              </w:rPr>
              <w:t>11.11.24</w:t>
            </w:r>
          </w:p>
          <w:p w:rsidR="00187697" w:rsidRDefault="00187697" w:rsidP="00E01019">
            <w:pPr>
              <w:spacing w:after="0"/>
              <w:jc w:val="center"/>
              <w:rPr>
                <w:rFonts w:ascii="Times New Roman" w:hAnsi="Times New Roman"/>
                <w:sz w:val="20"/>
                <w:szCs w:val="20"/>
              </w:rPr>
            </w:pPr>
          </w:p>
          <w:p w:rsidR="00187697" w:rsidRDefault="00187697" w:rsidP="00E01019">
            <w:pPr>
              <w:spacing w:after="0"/>
              <w:jc w:val="center"/>
              <w:rPr>
                <w:rFonts w:ascii="Times New Roman" w:hAnsi="Times New Roman"/>
                <w:sz w:val="20"/>
                <w:szCs w:val="20"/>
              </w:rPr>
            </w:pPr>
            <w:r>
              <w:rPr>
                <w:rFonts w:ascii="Times New Roman" w:hAnsi="Times New Roman"/>
                <w:sz w:val="20"/>
                <w:szCs w:val="20"/>
              </w:rPr>
              <w:t>18.11.24</w:t>
            </w:r>
          </w:p>
          <w:p w:rsidR="00187697" w:rsidRDefault="00187697" w:rsidP="00E01019">
            <w:pPr>
              <w:spacing w:after="0"/>
              <w:jc w:val="center"/>
              <w:rPr>
                <w:rFonts w:ascii="Times New Roman" w:hAnsi="Times New Roman"/>
                <w:sz w:val="20"/>
                <w:szCs w:val="20"/>
              </w:rPr>
            </w:pPr>
          </w:p>
          <w:p w:rsidR="00187697" w:rsidRPr="00630A18" w:rsidRDefault="00187697" w:rsidP="00E01019">
            <w:pPr>
              <w:spacing w:after="0"/>
              <w:jc w:val="center"/>
              <w:rPr>
                <w:rFonts w:ascii="Times New Roman" w:hAnsi="Times New Roman"/>
                <w:sz w:val="20"/>
                <w:szCs w:val="20"/>
              </w:rPr>
            </w:pPr>
            <w:r>
              <w:rPr>
                <w:rFonts w:ascii="Times New Roman" w:hAnsi="Times New Roman"/>
                <w:sz w:val="20"/>
                <w:szCs w:val="20"/>
              </w:rPr>
              <w:t>25.11.24</w:t>
            </w:r>
          </w:p>
        </w:tc>
        <w:tc>
          <w:tcPr>
            <w:tcW w:w="937" w:type="dxa"/>
          </w:tcPr>
          <w:p w:rsidR="00187697" w:rsidRPr="00630A18" w:rsidRDefault="00187697" w:rsidP="00630A18">
            <w:pPr>
              <w:spacing w:after="0"/>
              <w:jc w:val="both"/>
              <w:rPr>
                <w:rFonts w:ascii="Times New Roman" w:hAnsi="Times New Roman"/>
                <w:sz w:val="20"/>
                <w:szCs w:val="20"/>
              </w:rPr>
            </w:pPr>
          </w:p>
        </w:tc>
      </w:tr>
      <w:tr w:rsidR="00187697" w:rsidRPr="00630A18" w:rsidTr="00187697">
        <w:trPr>
          <w:cantSplit/>
          <w:trHeight w:val="1157"/>
        </w:trPr>
        <w:tc>
          <w:tcPr>
            <w:tcW w:w="459" w:type="dxa"/>
            <w:textDirection w:val="btLr"/>
          </w:tcPr>
          <w:p w:rsidR="00187697" w:rsidRPr="00630A18" w:rsidRDefault="00187697" w:rsidP="00630A18">
            <w:pPr>
              <w:spacing w:after="0"/>
              <w:ind w:left="113" w:right="113"/>
              <w:jc w:val="center"/>
              <w:rPr>
                <w:rFonts w:ascii="Times New Roman" w:hAnsi="Times New Roman"/>
                <w:b/>
                <w:sz w:val="24"/>
                <w:szCs w:val="24"/>
              </w:rPr>
            </w:pPr>
            <w:r w:rsidRPr="00630A18">
              <w:rPr>
                <w:rFonts w:ascii="Times New Roman" w:hAnsi="Times New Roman"/>
                <w:b/>
                <w:sz w:val="24"/>
                <w:szCs w:val="24"/>
              </w:rPr>
              <w:lastRenderedPageBreak/>
              <w:t>Декабрь</w:t>
            </w:r>
          </w:p>
        </w:tc>
        <w:tc>
          <w:tcPr>
            <w:tcW w:w="12866" w:type="dxa"/>
          </w:tcPr>
          <w:p w:rsidR="00187697" w:rsidRPr="00630A18" w:rsidRDefault="00187697" w:rsidP="00630A18">
            <w:pPr>
              <w:spacing w:after="0"/>
              <w:jc w:val="both"/>
              <w:rPr>
                <w:rFonts w:ascii="Times New Roman" w:hAnsi="Times New Roman"/>
                <w:sz w:val="20"/>
                <w:szCs w:val="20"/>
                <w:shd w:val="clear" w:color="auto" w:fill="FFFFFF"/>
              </w:rPr>
            </w:pPr>
            <w:r w:rsidRPr="00630A18">
              <w:rPr>
                <w:rFonts w:ascii="Times New Roman" w:hAnsi="Times New Roman"/>
                <w:sz w:val="20"/>
                <w:szCs w:val="20"/>
              </w:rPr>
              <w:t xml:space="preserve">1.Беседа «Чтобы не ссориться» </w:t>
            </w:r>
            <w:r w:rsidRPr="00630A18">
              <w:rPr>
                <w:rFonts w:ascii="Times New Roman" w:hAnsi="Times New Roman"/>
                <w:bCs/>
                <w:sz w:val="20"/>
                <w:szCs w:val="20"/>
                <w:shd w:val="clear" w:color="auto" w:fill="FFFFFF"/>
              </w:rPr>
              <w:t>-</w:t>
            </w:r>
            <w:r w:rsidRPr="00630A18">
              <w:rPr>
                <w:rFonts w:ascii="Times New Roman" w:hAnsi="Times New Roman"/>
                <w:sz w:val="20"/>
                <w:szCs w:val="20"/>
                <w:shd w:val="clear" w:color="auto" w:fill="FFFFFF"/>
              </w:rPr>
              <w:t xml:space="preserve"> формирование дружеских взаимоотношений в </w:t>
            </w:r>
            <w:r w:rsidRPr="00630A18">
              <w:rPr>
                <w:rFonts w:ascii="Times New Roman" w:hAnsi="Times New Roman"/>
                <w:bCs/>
                <w:sz w:val="20"/>
                <w:szCs w:val="20"/>
                <w:shd w:val="clear" w:color="auto" w:fill="FFFFFF"/>
              </w:rPr>
              <w:t>группе</w:t>
            </w:r>
            <w:r w:rsidRPr="00630A18">
              <w:rPr>
                <w:rFonts w:ascii="Times New Roman" w:hAnsi="Times New Roman"/>
                <w:sz w:val="20"/>
                <w:szCs w:val="20"/>
                <w:shd w:val="clear" w:color="auto" w:fill="FFFFFF"/>
              </w:rPr>
              <w:t>, сплочение детского коллектива.</w:t>
            </w:r>
          </w:p>
          <w:p w:rsidR="00187697" w:rsidRDefault="00187697" w:rsidP="00630A18">
            <w:pPr>
              <w:spacing w:after="0"/>
              <w:jc w:val="both"/>
              <w:rPr>
                <w:rFonts w:ascii="Times New Roman" w:hAnsi="Times New Roman"/>
                <w:sz w:val="20"/>
                <w:szCs w:val="20"/>
                <w:shd w:val="clear" w:color="auto" w:fill="FFFFFF"/>
              </w:rPr>
            </w:pPr>
            <w:r w:rsidRPr="00630A18">
              <w:rPr>
                <w:rFonts w:ascii="Times New Roman" w:hAnsi="Times New Roman"/>
                <w:sz w:val="20"/>
                <w:szCs w:val="20"/>
              </w:rPr>
              <w:t>2.Игра «Не поделили игрушку»-</w:t>
            </w:r>
            <w:r w:rsidRPr="00630A18">
              <w:rPr>
                <w:rFonts w:ascii="Times New Roman" w:hAnsi="Times New Roman"/>
                <w:sz w:val="20"/>
                <w:szCs w:val="20"/>
                <w:shd w:val="clear" w:color="auto" w:fill="FFFFFF"/>
              </w:rPr>
              <w:t xml:space="preserve"> учить детей благополучно выходить из конфликтных ситуаций, находить компромиссное решение.</w:t>
            </w:r>
          </w:p>
          <w:p w:rsidR="00187697" w:rsidRPr="007C6EA7" w:rsidRDefault="00187697" w:rsidP="00B80995">
            <w:pPr>
              <w:spacing w:after="0"/>
              <w:jc w:val="both"/>
              <w:rPr>
                <w:rFonts w:ascii="Times New Roman" w:hAnsi="Times New Roman"/>
                <w:sz w:val="20"/>
                <w:szCs w:val="20"/>
                <w:shd w:val="clear" w:color="auto" w:fill="FFFFFF"/>
              </w:rPr>
            </w:pPr>
            <w:r w:rsidRPr="00630A18">
              <w:rPr>
                <w:rFonts w:ascii="Times New Roman" w:hAnsi="Times New Roman"/>
                <w:sz w:val="20"/>
                <w:szCs w:val="20"/>
              </w:rPr>
              <w:t>3.Игра « Что ты умеешь?»</w:t>
            </w:r>
            <w:r w:rsidRPr="00630A18">
              <w:rPr>
                <w:rFonts w:ascii="Times New Roman" w:hAnsi="Times New Roman"/>
                <w:bCs/>
                <w:sz w:val="20"/>
                <w:szCs w:val="20"/>
                <w:shd w:val="clear" w:color="auto" w:fill="FFFFFF"/>
              </w:rPr>
              <w:t>-</w:t>
            </w:r>
            <w:r w:rsidRPr="00630A18">
              <w:rPr>
                <w:rFonts w:ascii="Times New Roman" w:hAnsi="Times New Roman"/>
                <w:sz w:val="20"/>
                <w:szCs w:val="20"/>
                <w:shd w:val="clear" w:color="auto" w:fill="FFFFFF"/>
              </w:rPr>
              <w:t>развивать элементы логического мышления</w:t>
            </w:r>
            <w:r>
              <w:rPr>
                <w:rFonts w:ascii="Times New Roman" w:hAnsi="Times New Roman"/>
                <w:sz w:val="20"/>
                <w:szCs w:val="20"/>
                <w:shd w:val="clear" w:color="auto" w:fill="FFFFFF"/>
              </w:rPr>
              <w:t>.</w:t>
            </w:r>
          </w:p>
        </w:tc>
        <w:tc>
          <w:tcPr>
            <w:tcW w:w="992" w:type="dxa"/>
          </w:tcPr>
          <w:p w:rsidR="00187697" w:rsidRDefault="00187697" w:rsidP="00E01019">
            <w:pPr>
              <w:spacing w:after="0"/>
              <w:jc w:val="center"/>
              <w:rPr>
                <w:rFonts w:ascii="Times New Roman" w:hAnsi="Times New Roman"/>
                <w:sz w:val="20"/>
                <w:szCs w:val="20"/>
              </w:rPr>
            </w:pPr>
            <w:r>
              <w:rPr>
                <w:rFonts w:ascii="Times New Roman" w:hAnsi="Times New Roman"/>
                <w:sz w:val="20"/>
                <w:szCs w:val="20"/>
              </w:rPr>
              <w:t>09.12.24</w:t>
            </w:r>
          </w:p>
          <w:p w:rsidR="00187697" w:rsidRDefault="00187697" w:rsidP="00E01019">
            <w:pPr>
              <w:spacing w:after="0"/>
              <w:jc w:val="center"/>
              <w:rPr>
                <w:rFonts w:ascii="Times New Roman" w:hAnsi="Times New Roman"/>
                <w:sz w:val="20"/>
                <w:szCs w:val="20"/>
              </w:rPr>
            </w:pPr>
            <w:r>
              <w:rPr>
                <w:rFonts w:ascii="Times New Roman" w:hAnsi="Times New Roman"/>
                <w:sz w:val="20"/>
                <w:szCs w:val="20"/>
              </w:rPr>
              <w:t>16.12.24</w:t>
            </w:r>
          </w:p>
          <w:p w:rsidR="00187697" w:rsidRPr="00630A18" w:rsidRDefault="00187697" w:rsidP="00E01019">
            <w:pPr>
              <w:spacing w:after="0"/>
              <w:jc w:val="center"/>
              <w:rPr>
                <w:rFonts w:ascii="Times New Roman" w:hAnsi="Times New Roman"/>
                <w:sz w:val="20"/>
                <w:szCs w:val="20"/>
              </w:rPr>
            </w:pPr>
            <w:r>
              <w:rPr>
                <w:rFonts w:ascii="Times New Roman" w:hAnsi="Times New Roman"/>
                <w:sz w:val="20"/>
                <w:szCs w:val="20"/>
              </w:rPr>
              <w:t>23.12.24</w:t>
            </w:r>
          </w:p>
        </w:tc>
        <w:tc>
          <w:tcPr>
            <w:tcW w:w="937" w:type="dxa"/>
          </w:tcPr>
          <w:p w:rsidR="00187697" w:rsidRPr="00630A18" w:rsidRDefault="00187697" w:rsidP="00630A18">
            <w:pPr>
              <w:spacing w:after="0"/>
              <w:jc w:val="both"/>
              <w:rPr>
                <w:rFonts w:ascii="Times New Roman" w:hAnsi="Times New Roman"/>
                <w:sz w:val="20"/>
                <w:szCs w:val="20"/>
              </w:rPr>
            </w:pPr>
          </w:p>
        </w:tc>
      </w:tr>
      <w:tr w:rsidR="00187697" w:rsidRPr="00630A18" w:rsidTr="00187697">
        <w:trPr>
          <w:cantSplit/>
          <w:trHeight w:val="1157"/>
        </w:trPr>
        <w:tc>
          <w:tcPr>
            <w:tcW w:w="459" w:type="dxa"/>
            <w:textDirection w:val="btLr"/>
          </w:tcPr>
          <w:p w:rsidR="00187697" w:rsidRPr="00630A18" w:rsidRDefault="00187697" w:rsidP="00630A18">
            <w:pPr>
              <w:spacing w:after="0"/>
              <w:ind w:left="113" w:right="113"/>
              <w:jc w:val="center"/>
              <w:rPr>
                <w:rFonts w:ascii="Times New Roman" w:hAnsi="Times New Roman"/>
                <w:b/>
                <w:sz w:val="24"/>
                <w:szCs w:val="24"/>
              </w:rPr>
            </w:pPr>
            <w:r>
              <w:rPr>
                <w:rFonts w:ascii="Times New Roman" w:hAnsi="Times New Roman"/>
                <w:b/>
                <w:sz w:val="24"/>
                <w:szCs w:val="24"/>
              </w:rPr>
              <w:t xml:space="preserve">Январь </w:t>
            </w:r>
          </w:p>
        </w:tc>
        <w:tc>
          <w:tcPr>
            <w:tcW w:w="12866" w:type="dxa"/>
          </w:tcPr>
          <w:p w:rsidR="00187697" w:rsidRDefault="00187697" w:rsidP="00B80995">
            <w:pPr>
              <w:spacing w:after="0"/>
              <w:jc w:val="both"/>
              <w:rPr>
                <w:rFonts w:ascii="Times New Roman" w:hAnsi="Times New Roman"/>
                <w:sz w:val="20"/>
                <w:szCs w:val="20"/>
              </w:rPr>
            </w:pPr>
            <w:r>
              <w:rPr>
                <w:rFonts w:ascii="Times New Roman" w:hAnsi="Times New Roman"/>
                <w:sz w:val="20"/>
                <w:szCs w:val="20"/>
              </w:rPr>
              <w:t xml:space="preserve">1. </w:t>
            </w:r>
            <w:r w:rsidRPr="00B80995">
              <w:rPr>
                <w:rFonts w:ascii="Times New Roman" w:hAnsi="Times New Roman"/>
                <w:sz w:val="20"/>
                <w:szCs w:val="20"/>
              </w:rPr>
              <w:t>Беседа: «Я люблю маму и папу» - формировать представление о семье, о том, что никто не должен разлучать ребенка с родными; вызывать желание говорить о</w:t>
            </w:r>
            <w:r>
              <w:rPr>
                <w:rFonts w:ascii="Times New Roman" w:hAnsi="Times New Roman"/>
                <w:sz w:val="20"/>
                <w:szCs w:val="20"/>
              </w:rPr>
              <w:t xml:space="preserve"> </w:t>
            </w:r>
            <w:r w:rsidRPr="00B80995">
              <w:rPr>
                <w:rFonts w:ascii="Times New Roman" w:hAnsi="Times New Roman"/>
                <w:sz w:val="20"/>
                <w:szCs w:val="20"/>
              </w:rPr>
              <w:t xml:space="preserve">своих близких, называть их имена.   </w:t>
            </w:r>
          </w:p>
          <w:p w:rsidR="00187697" w:rsidRDefault="00187697" w:rsidP="00B80995">
            <w:pPr>
              <w:spacing w:after="0"/>
              <w:jc w:val="both"/>
              <w:rPr>
                <w:rFonts w:ascii="Times New Roman" w:hAnsi="Times New Roman"/>
                <w:sz w:val="20"/>
                <w:szCs w:val="20"/>
              </w:rPr>
            </w:pPr>
            <w:r>
              <w:rPr>
                <w:rFonts w:ascii="Times New Roman" w:hAnsi="Times New Roman"/>
                <w:sz w:val="20"/>
                <w:szCs w:val="20"/>
              </w:rPr>
              <w:t xml:space="preserve">2. </w:t>
            </w:r>
            <w:r w:rsidRPr="00B80995">
              <w:rPr>
                <w:rFonts w:ascii="Times New Roman" w:hAnsi="Times New Roman"/>
                <w:sz w:val="20"/>
                <w:szCs w:val="20"/>
              </w:rPr>
              <w:t>Беседа: «Не поделили игрушку»</w:t>
            </w:r>
            <w:r>
              <w:rPr>
                <w:rFonts w:ascii="Times New Roman" w:hAnsi="Times New Roman"/>
                <w:sz w:val="20"/>
                <w:szCs w:val="20"/>
              </w:rPr>
              <w:t xml:space="preserve"> - </w:t>
            </w:r>
            <w:r w:rsidRPr="00B80995">
              <w:rPr>
                <w:rFonts w:ascii="Times New Roman" w:hAnsi="Times New Roman"/>
                <w:sz w:val="20"/>
                <w:szCs w:val="20"/>
              </w:rPr>
              <w:t xml:space="preserve"> учить детей</w:t>
            </w:r>
            <w:r>
              <w:rPr>
                <w:rFonts w:ascii="Times New Roman" w:hAnsi="Times New Roman"/>
                <w:sz w:val="20"/>
                <w:szCs w:val="20"/>
              </w:rPr>
              <w:t xml:space="preserve">, </w:t>
            </w:r>
            <w:r w:rsidRPr="00B80995">
              <w:rPr>
                <w:rFonts w:ascii="Times New Roman" w:hAnsi="Times New Roman"/>
                <w:sz w:val="20"/>
                <w:szCs w:val="20"/>
              </w:rPr>
              <w:t xml:space="preserve"> благополучно выходить из конфликтных ситуаций детском саду</w:t>
            </w:r>
            <w:r>
              <w:rPr>
                <w:rFonts w:ascii="Times New Roman" w:hAnsi="Times New Roman"/>
                <w:sz w:val="20"/>
                <w:szCs w:val="20"/>
              </w:rPr>
              <w:t>.</w:t>
            </w:r>
          </w:p>
          <w:p w:rsidR="00187697" w:rsidRPr="00B80995" w:rsidRDefault="00187697" w:rsidP="007C6EA7">
            <w:pPr>
              <w:spacing w:after="0"/>
              <w:jc w:val="both"/>
              <w:rPr>
                <w:rFonts w:ascii="Times New Roman" w:hAnsi="Times New Roman"/>
                <w:sz w:val="20"/>
                <w:szCs w:val="20"/>
              </w:rPr>
            </w:pPr>
            <w:r>
              <w:rPr>
                <w:rFonts w:ascii="Times New Roman" w:hAnsi="Times New Roman"/>
                <w:sz w:val="20"/>
                <w:szCs w:val="20"/>
              </w:rPr>
              <w:t xml:space="preserve">3. </w:t>
            </w:r>
            <w:r w:rsidRPr="00B80995">
              <w:rPr>
                <w:rFonts w:ascii="Times New Roman" w:hAnsi="Times New Roman"/>
                <w:sz w:val="20"/>
                <w:szCs w:val="20"/>
              </w:rPr>
              <w:t>Бесед</w:t>
            </w:r>
            <w:r>
              <w:rPr>
                <w:rFonts w:ascii="Times New Roman" w:hAnsi="Times New Roman"/>
                <w:sz w:val="20"/>
                <w:szCs w:val="20"/>
              </w:rPr>
              <w:t xml:space="preserve">а: «Мы едим» - </w:t>
            </w:r>
            <w:r w:rsidRPr="00B80995">
              <w:rPr>
                <w:rFonts w:ascii="Times New Roman" w:hAnsi="Times New Roman"/>
                <w:sz w:val="20"/>
                <w:szCs w:val="20"/>
              </w:rPr>
              <w:t xml:space="preserve">воспитывать умение самостоятельно и опрятно есть; спокойно сидеть за столом, правильно держать ложку, пользоваться салфеткой во время еды.                                                </w:t>
            </w:r>
          </w:p>
        </w:tc>
        <w:tc>
          <w:tcPr>
            <w:tcW w:w="992" w:type="dxa"/>
          </w:tcPr>
          <w:p w:rsidR="00187697" w:rsidRDefault="00187697" w:rsidP="00E01019">
            <w:pPr>
              <w:spacing w:after="0"/>
              <w:jc w:val="center"/>
              <w:rPr>
                <w:rFonts w:ascii="Times New Roman" w:hAnsi="Times New Roman"/>
                <w:sz w:val="20"/>
                <w:szCs w:val="20"/>
              </w:rPr>
            </w:pPr>
            <w:r>
              <w:rPr>
                <w:rFonts w:ascii="Times New Roman" w:hAnsi="Times New Roman"/>
                <w:sz w:val="20"/>
                <w:szCs w:val="20"/>
              </w:rPr>
              <w:t>13.01.25</w:t>
            </w:r>
          </w:p>
          <w:p w:rsidR="00187697" w:rsidRDefault="00187697" w:rsidP="00E01019">
            <w:pPr>
              <w:spacing w:after="0"/>
              <w:jc w:val="center"/>
              <w:rPr>
                <w:rFonts w:ascii="Times New Roman" w:hAnsi="Times New Roman"/>
                <w:sz w:val="20"/>
                <w:szCs w:val="20"/>
              </w:rPr>
            </w:pPr>
          </w:p>
          <w:p w:rsidR="00187697" w:rsidRDefault="00187697" w:rsidP="00E01019">
            <w:pPr>
              <w:spacing w:after="0"/>
              <w:jc w:val="center"/>
              <w:rPr>
                <w:rFonts w:ascii="Times New Roman" w:hAnsi="Times New Roman"/>
                <w:sz w:val="20"/>
                <w:szCs w:val="20"/>
              </w:rPr>
            </w:pPr>
            <w:r>
              <w:rPr>
                <w:rFonts w:ascii="Times New Roman" w:hAnsi="Times New Roman"/>
                <w:sz w:val="20"/>
                <w:szCs w:val="20"/>
              </w:rPr>
              <w:t>20.01.25</w:t>
            </w:r>
          </w:p>
          <w:p w:rsidR="00187697" w:rsidRDefault="00187697" w:rsidP="00E01019">
            <w:pPr>
              <w:spacing w:after="0"/>
              <w:jc w:val="center"/>
              <w:rPr>
                <w:rFonts w:ascii="Times New Roman" w:hAnsi="Times New Roman"/>
                <w:sz w:val="20"/>
                <w:szCs w:val="20"/>
              </w:rPr>
            </w:pPr>
          </w:p>
          <w:p w:rsidR="00187697" w:rsidRPr="00630A18" w:rsidRDefault="00187697" w:rsidP="00E01019">
            <w:pPr>
              <w:spacing w:after="0"/>
              <w:jc w:val="center"/>
              <w:rPr>
                <w:rFonts w:ascii="Times New Roman" w:hAnsi="Times New Roman"/>
                <w:sz w:val="20"/>
                <w:szCs w:val="20"/>
              </w:rPr>
            </w:pPr>
            <w:r>
              <w:rPr>
                <w:rFonts w:ascii="Times New Roman" w:hAnsi="Times New Roman"/>
                <w:sz w:val="20"/>
                <w:szCs w:val="20"/>
              </w:rPr>
              <w:t>27.01.25</w:t>
            </w:r>
          </w:p>
        </w:tc>
        <w:tc>
          <w:tcPr>
            <w:tcW w:w="937" w:type="dxa"/>
          </w:tcPr>
          <w:p w:rsidR="00187697" w:rsidRPr="00630A18" w:rsidRDefault="00187697" w:rsidP="00630A18">
            <w:pPr>
              <w:spacing w:after="0"/>
              <w:jc w:val="both"/>
              <w:rPr>
                <w:rFonts w:ascii="Times New Roman" w:hAnsi="Times New Roman"/>
                <w:sz w:val="20"/>
                <w:szCs w:val="20"/>
              </w:rPr>
            </w:pPr>
          </w:p>
        </w:tc>
      </w:tr>
      <w:tr w:rsidR="00187697" w:rsidRPr="00630A18" w:rsidTr="00187697">
        <w:trPr>
          <w:cantSplit/>
          <w:trHeight w:val="1226"/>
        </w:trPr>
        <w:tc>
          <w:tcPr>
            <w:tcW w:w="459" w:type="dxa"/>
            <w:textDirection w:val="btLr"/>
          </w:tcPr>
          <w:p w:rsidR="00187697" w:rsidRPr="00630A18" w:rsidRDefault="00187697" w:rsidP="00630A18">
            <w:pPr>
              <w:spacing w:after="0"/>
              <w:ind w:left="113" w:right="113"/>
              <w:jc w:val="center"/>
              <w:rPr>
                <w:rFonts w:ascii="Times New Roman" w:hAnsi="Times New Roman"/>
                <w:b/>
                <w:sz w:val="24"/>
                <w:szCs w:val="24"/>
              </w:rPr>
            </w:pPr>
            <w:r>
              <w:rPr>
                <w:rFonts w:ascii="Times New Roman" w:hAnsi="Times New Roman"/>
                <w:b/>
                <w:sz w:val="24"/>
                <w:szCs w:val="24"/>
              </w:rPr>
              <w:t xml:space="preserve">Февраль </w:t>
            </w:r>
          </w:p>
        </w:tc>
        <w:tc>
          <w:tcPr>
            <w:tcW w:w="12866" w:type="dxa"/>
          </w:tcPr>
          <w:p w:rsidR="00187697" w:rsidRDefault="00187697" w:rsidP="00DE287A">
            <w:pPr>
              <w:spacing w:after="0"/>
              <w:jc w:val="both"/>
              <w:rPr>
                <w:rFonts w:ascii="Times New Roman" w:hAnsi="Times New Roman"/>
                <w:sz w:val="20"/>
                <w:szCs w:val="20"/>
              </w:rPr>
            </w:pPr>
            <w:r w:rsidRPr="00DE287A">
              <w:rPr>
                <w:rFonts w:ascii="Times New Roman" w:hAnsi="Times New Roman"/>
                <w:sz w:val="20"/>
                <w:szCs w:val="20"/>
              </w:rPr>
              <w:t>1.Беседа: «Зач</w:t>
            </w:r>
            <w:r>
              <w:rPr>
                <w:rFonts w:ascii="Times New Roman" w:hAnsi="Times New Roman"/>
                <w:sz w:val="20"/>
                <w:szCs w:val="20"/>
              </w:rPr>
              <w:t>ем говорят «здравствуйте»?»</w:t>
            </w:r>
            <w:r w:rsidRPr="00DE287A">
              <w:rPr>
                <w:rFonts w:ascii="Times New Roman" w:hAnsi="Times New Roman"/>
                <w:sz w:val="20"/>
                <w:szCs w:val="20"/>
              </w:rPr>
              <w:t xml:space="preserve"> закрепить знания детей о вежливых словах, формировать навыки культуры общения со взрослыми и сверстниками.</w:t>
            </w:r>
          </w:p>
          <w:p w:rsidR="00187697" w:rsidRDefault="00187697" w:rsidP="007C6EA7">
            <w:pPr>
              <w:spacing w:after="0"/>
              <w:jc w:val="both"/>
              <w:rPr>
                <w:rFonts w:ascii="Times New Roman" w:hAnsi="Times New Roman"/>
                <w:sz w:val="20"/>
                <w:szCs w:val="20"/>
              </w:rPr>
            </w:pPr>
            <w:r>
              <w:rPr>
                <w:rFonts w:ascii="Times New Roman" w:hAnsi="Times New Roman"/>
                <w:sz w:val="20"/>
                <w:szCs w:val="20"/>
              </w:rPr>
              <w:t xml:space="preserve">2. </w:t>
            </w:r>
            <w:r w:rsidRPr="00DE287A">
              <w:rPr>
                <w:rFonts w:ascii="Times New Roman" w:hAnsi="Times New Roman"/>
                <w:sz w:val="20"/>
                <w:szCs w:val="20"/>
              </w:rPr>
              <w:t>Б</w:t>
            </w:r>
            <w:r>
              <w:rPr>
                <w:rFonts w:ascii="Times New Roman" w:hAnsi="Times New Roman"/>
                <w:sz w:val="20"/>
                <w:szCs w:val="20"/>
              </w:rPr>
              <w:t xml:space="preserve">еседа: «Праздник вежливости» - </w:t>
            </w:r>
            <w:r w:rsidRPr="00DE287A">
              <w:rPr>
                <w:rFonts w:ascii="Times New Roman" w:hAnsi="Times New Roman"/>
                <w:sz w:val="20"/>
                <w:szCs w:val="20"/>
              </w:rPr>
              <w:t>познакомить детей со сказкой «Праздник вежливости»</w:t>
            </w:r>
            <w:r>
              <w:rPr>
                <w:rFonts w:ascii="Times New Roman" w:hAnsi="Times New Roman"/>
                <w:sz w:val="20"/>
                <w:szCs w:val="20"/>
              </w:rPr>
              <w:t xml:space="preserve">. </w:t>
            </w:r>
          </w:p>
          <w:p w:rsidR="00187697" w:rsidRPr="00DE287A" w:rsidRDefault="00187697" w:rsidP="007C6EA7">
            <w:pPr>
              <w:spacing w:after="0"/>
              <w:jc w:val="both"/>
              <w:rPr>
                <w:rFonts w:ascii="Times New Roman" w:hAnsi="Times New Roman"/>
                <w:sz w:val="20"/>
                <w:szCs w:val="20"/>
              </w:rPr>
            </w:pPr>
            <w:r>
              <w:rPr>
                <w:rFonts w:ascii="Times New Roman" w:hAnsi="Times New Roman"/>
                <w:sz w:val="20"/>
                <w:szCs w:val="20"/>
              </w:rPr>
              <w:t xml:space="preserve">3. </w:t>
            </w:r>
            <w:r w:rsidRPr="007C6EA7">
              <w:rPr>
                <w:rFonts w:ascii="Times New Roman" w:hAnsi="Times New Roman"/>
                <w:sz w:val="20"/>
                <w:szCs w:val="20"/>
              </w:rPr>
              <w:t>Игра «Перейди мостик» -воспитывать у детей дружеские чувства и доброжелательные отношения.</w:t>
            </w:r>
          </w:p>
        </w:tc>
        <w:tc>
          <w:tcPr>
            <w:tcW w:w="992" w:type="dxa"/>
          </w:tcPr>
          <w:p w:rsidR="00187697" w:rsidRDefault="00187697" w:rsidP="00E01019">
            <w:pPr>
              <w:spacing w:after="0"/>
              <w:jc w:val="center"/>
              <w:rPr>
                <w:rFonts w:ascii="Times New Roman" w:hAnsi="Times New Roman"/>
                <w:sz w:val="20"/>
                <w:szCs w:val="20"/>
              </w:rPr>
            </w:pPr>
            <w:r>
              <w:rPr>
                <w:rFonts w:ascii="Times New Roman" w:hAnsi="Times New Roman"/>
                <w:sz w:val="20"/>
                <w:szCs w:val="20"/>
              </w:rPr>
              <w:t>03.02.25</w:t>
            </w:r>
          </w:p>
          <w:p w:rsidR="00187697" w:rsidRDefault="00187697" w:rsidP="00E01019">
            <w:pPr>
              <w:spacing w:after="0"/>
              <w:jc w:val="center"/>
              <w:rPr>
                <w:rFonts w:ascii="Times New Roman" w:hAnsi="Times New Roman"/>
                <w:sz w:val="20"/>
                <w:szCs w:val="20"/>
              </w:rPr>
            </w:pPr>
          </w:p>
          <w:p w:rsidR="00187697" w:rsidRDefault="00187697" w:rsidP="00E01019">
            <w:pPr>
              <w:spacing w:after="0"/>
              <w:jc w:val="center"/>
              <w:rPr>
                <w:rFonts w:ascii="Times New Roman" w:hAnsi="Times New Roman"/>
                <w:sz w:val="20"/>
                <w:szCs w:val="20"/>
              </w:rPr>
            </w:pPr>
            <w:r>
              <w:rPr>
                <w:rFonts w:ascii="Times New Roman" w:hAnsi="Times New Roman"/>
                <w:sz w:val="20"/>
                <w:szCs w:val="20"/>
              </w:rPr>
              <w:t>17.02.25</w:t>
            </w:r>
          </w:p>
          <w:p w:rsidR="00187697" w:rsidRPr="00630A18" w:rsidRDefault="00187697" w:rsidP="00E01019">
            <w:pPr>
              <w:spacing w:after="0"/>
              <w:rPr>
                <w:rFonts w:ascii="Times New Roman" w:hAnsi="Times New Roman"/>
                <w:sz w:val="20"/>
                <w:szCs w:val="20"/>
              </w:rPr>
            </w:pPr>
            <w:r>
              <w:rPr>
                <w:rFonts w:ascii="Times New Roman" w:hAnsi="Times New Roman"/>
                <w:sz w:val="20"/>
                <w:szCs w:val="20"/>
              </w:rPr>
              <w:t>25.02.25</w:t>
            </w:r>
          </w:p>
        </w:tc>
        <w:tc>
          <w:tcPr>
            <w:tcW w:w="937" w:type="dxa"/>
          </w:tcPr>
          <w:p w:rsidR="00187697" w:rsidRPr="00630A18" w:rsidRDefault="00187697" w:rsidP="00630A18">
            <w:pPr>
              <w:spacing w:after="0"/>
              <w:jc w:val="both"/>
              <w:rPr>
                <w:rFonts w:ascii="Times New Roman" w:hAnsi="Times New Roman"/>
                <w:sz w:val="20"/>
                <w:szCs w:val="20"/>
              </w:rPr>
            </w:pPr>
          </w:p>
        </w:tc>
      </w:tr>
      <w:tr w:rsidR="00187697" w:rsidRPr="00630A18" w:rsidTr="00187697">
        <w:trPr>
          <w:cantSplit/>
          <w:trHeight w:val="1157"/>
        </w:trPr>
        <w:tc>
          <w:tcPr>
            <w:tcW w:w="459" w:type="dxa"/>
            <w:textDirection w:val="btLr"/>
          </w:tcPr>
          <w:p w:rsidR="00187697" w:rsidRPr="00630A18" w:rsidRDefault="00187697" w:rsidP="00630A18">
            <w:pPr>
              <w:spacing w:after="0"/>
              <w:ind w:left="113" w:right="113"/>
              <w:jc w:val="center"/>
              <w:rPr>
                <w:rFonts w:ascii="Times New Roman" w:hAnsi="Times New Roman"/>
                <w:b/>
                <w:sz w:val="24"/>
                <w:szCs w:val="24"/>
              </w:rPr>
            </w:pPr>
            <w:r>
              <w:rPr>
                <w:rFonts w:ascii="Times New Roman" w:hAnsi="Times New Roman"/>
                <w:b/>
                <w:sz w:val="24"/>
                <w:szCs w:val="24"/>
              </w:rPr>
              <w:t>Март</w:t>
            </w:r>
          </w:p>
        </w:tc>
        <w:tc>
          <w:tcPr>
            <w:tcW w:w="12866" w:type="dxa"/>
          </w:tcPr>
          <w:p w:rsidR="00187697" w:rsidRDefault="00187697" w:rsidP="00630A18">
            <w:pPr>
              <w:spacing w:after="0"/>
              <w:jc w:val="both"/>
              <w:rPr>
                <w:rFonts w:ascii="Times New Roman" w:hAnsi="Times New Roman"/>
                <w:sz w:val="20"/>
                <w:szCs w:val="20"/>
              </w:rPr>
            </w:pPr>
            <w:r>
              <w:rPr>
                <w:rFonts w:ascii="Times New Roman" w:hAnsi="Times New Roman"/>
                <w:sz w:val="20"/>
                <w:szCs w:val="20"/>
              </w:rPr>
              <w:t xml:space="preserve">1. Беседа: «Пожадничал!» - </w:t>
            </w:r>
            <w:r w:rsidRPr="00DE287A">
              <w:rPr>
                <w:rFonts w:ascii="Times New Roman" w:hAnsi="Times New Roman"/>
                <w:sz w:val="20"/>
                <w:szCs w:val="20"/>
              </w:rPr>
              <w:t xml:space="preserve"> поддерживать потребность в общении со взрослыми и формировать стремление общаться с другими людьми, сверстниками; воспитание интереса к совместным играм-драматизациям.     </w:t>
            </w:r>
          </w:p>
          <w:p w:rsidR="00187697" w:rsidRDefault="00187697" w:rsidP="00630A18">
            <w:pPr>
              <w:spacing w:after="0"/>
              <w:jc w:val="both"/>
              <w:rPr>
                <w:rFonts w:ascii="Times New Roman" w:hAnsi="Times New Roman"/>
                <w:sz w:val="20"/>
                <w:szCs w:val="20"/>
              </w:rPr>
            </w:pPr>
            <w:r>
              <w:rPr>
                <w:rFonts w:ascii="Times New Roman" w:hAnsi="Times New Roman"/>
                <w:sz w:val="20"/>
                <w:szCs w:val="20"/>
              </w:rPr>
              <w:t xml:space="preserve">2. </w:t>
            </w:r>
            <w:r w:rsidRPr="007C6EA7">
              <w:rPr>
                <w:rFonts w:ascii="Times New Roman" w:hAnsi="Times New Roman"/>
                <w:sz w:val="20"/>
                <w:szCs w:val="20"/>
              </w:rPr>
              <w:t xml:space="preserve">Беседа: «Как вести себя в гостях?» </w:t>
            </w:r>
            <w:r>
              <w:rPr>
                <w:rFonts w:ascii="Times New Roman" w:hAnsi="Times New Roman"/>
                <w:sz w:val="20"/>
                <w:szCs w:val="20"/>
              </w:rPr>
              <w:t xml:space="preserve"> - </w:t>
            </w:r>
            <w:r w:rsidRPr="007C6EA7">
              <w:rPr>
                <w:rFonts w:ascii="Times New Roman" w:hAnsi="Times New Roman"/>
                <w:sz w:val="20"/>
                <w:szCs w:val="20"/>
              </w:rPr>
              <w:t xml:space="preserve"> познакомить детей с правилами поведения в гостях, закрепитьзнания о вежливых, добрых словах</w:t>
            </w:r>
            <w:r>
              <w:rPr>
                <w:rFonts w:ascii="Times New Roman" w:hAnsi="Times New Roman"/>
                <w:sz w:val="20"/>
                <w:szCs w:val="20"/>
              </w:rPr>
              <w:t>.</w:t>
            </w:r>
          </w:p>
          <w:p w:rsidR="00187697" w:rsidRPr="00630A18" w:rsidRDefault="00187697" w:rsidP="007C6EA7">
            <w:pPr>
              <w:spacing w:after="0"/>
              <w:jc w:val="both"/>
              <w:rPr>
                <w:rFonts w:ascii="Times New Roman" w:hAnsi="Times New Roman"/>
                <w:sz w:val="20"/>
                <w:szCs w:val="20"/>
              </w:rPr>
            </w:pPr>
            <w:r>
              <w:rPr>
                <w:rFonts w:ascii="Times New Roman" w:hAnsi="Times New Roman"/>
                <w:sz w:val="20"/>
                <w:szCs w:val="20"/>
              </w:rPr>
              <w:t xml:space="preserve">3. Беседа: «Дружить и ссориться» - </w:t>
            </w:r>
            <w:r w:rsidRPr="007C6EA7">
              <w:rPr>
                <w:rFonts w:ascii="Times New Roman" w:hAnsi="Times New Roman"/>
                <w:sz w:val="20"/>
                <w:szCs w:val="20"/>
              </w:rPr>
              <w:t xml:space="preserve"> формирование дружеских предпочтений и привязанностей, воспитание уважения к интересам и чувствам друзей, формирование умений дружно играть и выполнять поручения педагога.     </w:t>
            </w:r>
          </w:p>
        </w:tc>
        <w:tc>
          <w:tcPr>
            <w:tcW w:w="992" w:type="dxa"/>
          </w:tcPr>
          <w:p w:rsidR="00187697" w:rsidRDefault="00187697" w:rsidP="00E01019">
            <w:pPr>
              <w:spacing w:after="0"/>
              <w:jc w:val="center"/>
              <w:rPr>
                <w:rFonts w:ascii="Times New Roman" w:hAnsi="Times New Roman"/>
                <w:sz w:val="20"/>
                <w:szCs w:val="20"/>
              </w:rPr>
            </w:pPr>
            <w:r>
              <w:rPr>
                <w:rFonts w:ascii="Times New Roman" w:hAnsi="Times New Roman"/>
                <w:sz w:val="20"/>
                <w:szCs w:val="20"/>
              </w:rPr>
              <w:t>03.03.25</w:t>
            </w:r>
          </w:p>
          <w:p w:rsidR="00187697" w:rsidRDefault="00187697" w:rsidP="00E01019">
            <w:pPr>
              <w:spacing w:after="0"/>
              <w:jc w:val="center"/>
              <w:rPr>
                <w:rFonts w:ascii="Times New Roman" w:hAnsi="Times New Roman"/>
                <w:sz w:val="20"/>
                <w:szCs w:val="20"/>
              </w:rPr>
            </w:pPr>
          </w:p>
          <w:p w:rsidR="00187697" w:rsidRDefault="00187697" w:rsidP="00E01019">
            <w:pPr>
              <w:spacing w:after="0"/>
              <w:jc w:val="center"/>
              <w:rPr>
                <w:rFonts w:ascii="Times New Roman" w:hAnsi="Times New Roman"/>
                <w:sz w:val="20"/>
                <w:szCs w:val="20"/>
              </w:rPr>
            </w:pPr>
            <w:r>
              <w:rPr>
                <w:rFonts w:ascii="Times New Roman" w:hAnsi="Times New Roman"/>
                <w:sz w:val="20"/>
                <w:szCs w:val="20"/>
              </w:rPr>
              <w:t>17.03.25</w:t>
            </w:r>
          </w:p>
          <w:p w:rsidR="00187697" w:rsidRDefault="00187697" w:rsidP="00E01019">
            <w:pPr>
              <w:spacing w:after="0"/>
              <w:jc w:val="center"/>
              <w:rPr>
                <w:rFonts w:ascii="Times New Roman" w:hAnsi="Times New Roman"/>
                <w:sz w:val="20"/>
                <w:szCs w:val="20"/>
              </w:rPr>
            </w:pPr>
          </w:p>
          <w:p w:rsidR="00187697" w:rsidRPr="00630A18" w:rsidRDefault="00187697" w:rsidP="00E01019">
            <w:pPr>
              <w:spacing w:after="0"/>
              <w:jc w:val="center"/>
              <w:rPr>
                <w:rFonts w:ascii="Times New Roman" w:hAnsi="Times New Roman"/>
                <w:sz w:val="20"/>
                <w:szCs w:val="20"/>
              </w:rPr>
            </w:pPr>
            <w:r>
              <w:rPr>
                <w:rFonts w:ascii="Times New Roman" w:hAnsi="Times New Roman"/>
                <w:sz w:val="20"/>
                <w:szCs w:val="20"/>
              </w:rPr>
              <w:t>24.03.25</w:t>
            </w:r>
          </w:p>
        </w:tc>
        <w:tc>
          <w:tcPr>
            <w:tcW w:w="937" w:type="dxa"/>
          </w:tcPr>
          <w:p w:rsidR="00187697" w:rsidRPr="00630A18" w:rsidRDefault="00187697" w:rsidP="00630A18">
            <w:pPr>
              <w:spacing w:after="0"/>
              <w:jc w:val="both"/>
              <w:rPr>
                <w:rFonts w:ascii="Times New Roman" w:hAnsi="Times New Roman"/>
                <w:sz w:val="20"/>
                <w:szCs w:val="20"/>
              </w:rPr>
            </w:pPr>
          </w:p>
        </w:tc>
      </w:tr>
      <w:tr w:rsidR="00187697" w:rsidRPr="00630A18" w:rsidTr="00187697">
        <w:trPr>
          <w:cantSplit/>
          <w:trHeight w:val="1157"/>
        </w:trPr>
        <w:tc>
          <w:tcPr>
            <w:tcW w:w="459" w:type="dxa"/>
            <w:textDirection w:val="btLr"/>
          </w:tcPr>
          <w:p w:rsidR="00187697" w:rsidRDefault="00187697" w:rsidP="00630A18">
            <w:pPr>
              <w:spacing w:after="0"/>
              <w:ind w:left="113" w:right="113"/>
              <w:jc w:val="center"/>
              <w:rPr>
                <w:rFonts w:ascii="Times New Roman" w:hAnsi="Times New Roman"/>
                <w:b/>
                <w:sz w:val="24"/>
                <w:szCs w:val="24"/>
              </w:rPr>
            </w:pPr>
            <w:r>
              <w:rPr>
                <w:rFonts w:ascii="Times New Roman" w:hAnsi="Times New Roman"/>
                <w:b/>
                <w:sz w:val="24"/>
                <w:szCs w:val="24"/>
              </w:rPr>
              <w:t xml:space="preserve">Апрель </w:t>
            </w:r>
          </w:p>
        </w:tc>
        <w:tc>
          <w:tcPr>
            <w:tcW w:w="12866" w:type="dxa"/>
          </w:tcPr>
          <w:p w:rsidR="00187697" w:rsidRDefault="00187697" w:rsidP="007C6EA7">
            <w:pPr>
              <w:spacing w:after="0"/>
              <w:jc w:val="both"/>
              <w:rPr>
                <w:rFonts w:ascii="Times New Roman" w:hAnsi="Times New Roman"/>
                <w:sz w:val="20"/>
                <w:szCs w:val="20"/>
              </w:rPr>
            </w:pPr>
            <w:r>
              <w:rPr>
                <w:rFonts w:ascii="Times New Roman" w:hAnsi="Times New Roman"/>
                <w:sz w:val="20"/>
                <w:szCs w:val="20"/>
              </w:rPr>
              <w:t>1</w:t>
            </w:r>
            <w:r w:rsidRPr="007C6EA7">
              <w:rPr>
                <w:rFonts w:ascii="Times New Roman" w:hAnsi="Times New Roman"/>
                <w:sz w:val="20"/>
                <w:szCs w:val="20"/>
              </w:rPr>
              <w:t>.Беседа: «Что ты знаешь о своем друге?» - обогащать знания детей об окружающем мире, формировать представления о дружбе и взаимопомощи, развивать познавательный интерес, внимание, мышление. Создавать нравственные основы личности ребенка</w:t>
            </w:r>
          </w:p>
          <w:p w:rsidR="00187697" w:rsidRDefault="00187697" w:rsidP="007C6EA7">
            <w:pPr>
              <w:spacing w:after="0"/>
              <w:jc w:val="both"/>
              <w:rPr>
                <w:rFonts w:ascii="Times New Roman" w:hAnsi="Times New Roman"/>
                <w:sz w:val="20"/>
                <w:szCs w:val="20"/>
              </w:rPr>
            </w:pPr>
            <w:r>
              <w:rPr>
                <w:rFonts w:ascii="Times New Roman" w:hAnsi="Times New Roman"/>
                <w:sz w:val="20"/>
                <w:szCs w:val="20"/>
              </w:rPr>
              <w:t>2.</w:t>
            </w:r>
            <w:r w:rsidRPr="007C6EA7">
              <w:rPr>
                <w:rFonts w:ascii="Times New Roman" w:hAnsi="Times New Roman"/>
                <w:sz w:val="20"/>
                <w:szCs w:val="20"/>
              </w:rPr>
              <w:t xml:space="preserve"> Словесная игра «Назови ласково», «Позови меня» - формировать у детей умение называть ласково друг друга по имени. </w:t>
            </w:r>
          </w:p>
          <w:p w:rsidR="00187697" w:rsidRPr="00630A18" w:rsidRDefault="00187697" w:rsidP="007C6EA7">
            <w:pPr>
              <w:spacing w:after="0"/>
              <w:jc w:val="both"/>
              <w:rPr>
                <w:rFonts w:ascii="Times New Roman" w:hAnsi="Times New Roman"/>
                <w:sz w:val="20"/>
                <w:szCs w:val="20"/>
              </w:rPr>
            </w:pPr>
            <w:r>
              <w:rPr>
                <w:rFonts w:ascii="Times New Roman" w:hAnsi="Times New Roman"/>
                <w:sz w:val="20"/>
                <w:szCs w:val="20"/>
              </w:rPr>
              <w:t>3</w:t>
            </w:r>
            <w:r w:rsidRPr="001171C2">
              <w:rPr>
                <w:rFonts w:ascii="Times New Roman" w:hAnsi="Times New Roman"/>
                <w:sz w:val="20"/>
                <w:szCs w:val="20"/>
              </w:rPr>
              <w:t>. Беседа «Давайте дружить» -формировать представление о понятии «дружба», «друзья», развивать у детей понимание, что дружбой надо дорожить, воспитывать доброжелательное и бережное отношение к своим др..</w:t>
            </w:r>
          </w:p>
        </w:tc>
        <w:tc>
          <w:tcPr>
            <w:tcW w:w="992" w:type="dxa"/>
          </w:tcPr>
          <w:p w:rsidR="00187697" w:rsidRDefault="00187697" w:rsidP="00E01019">
            <w:pPr>
              <w:spacing w:after="0"/>
              <w:jc w:val="center"/>
              <w:rPr>
                <w:rFonts w:ascii="Times New Roman" w:hAnsi="Times New Roman"/>
                <w:sz w:val="20"/>
                <w:szCs w:val="20"/>
              </w:rPr>
            </w:pPr>
            <w:r>
              <w:rPr>
                <w:rFonts w:ascii="Times New Roman" w:hAnsi="Times New Roman"/>
                <w:sz w:val="20"/>
                <w:szCs w:val="20"/>
              </w:rPr>
              <w:t>07.04.25</w:t>
            </w:r>
          </w:p>
          <w:p w:rsidR="00187697" w:rsidRDefault="00187697" w:rsidP="00E01019">
            <w:pPr>
              <w:spacing w:after="0"/>
              <w:jc w:val="center"/>
              <w:rPr>
                <w:rFonts w:ascii="Times New Roman" w:hAnsi="Times New Roman"/>
                <w:sz w:val="20"/>
                <w:szCs w:val="20"/>
              </w:rPr>
            </w:pPr>
          </w:p>
          <w:p w:rsidR="00187697" w:rsidRDefault="00187697" w:rsidP="00E01019">
            <w:pPr>
              <w:spacing w:after="0"/>
              <w:jc w:val="center"/>
              <w:rPr>
                <w:rFonts w:ascii="Times New Roman" w:hAnsi="Times New Roman"/>
                <w:sz w:val="20"/>
                <w:szCs w:val="20"/>
              </w:rPr>
            </w:pPr>
            <w:r>
              <w:rPr>
                <w:rFonts w:ascii="Times New Roman" w:hAnsi="Times New Roman"/>
                <w:sz w:val="20"/>
                <w:szCs w:val="20"/>
              </w:rPr>
              <w:t>14.04.25</w:t>
            </w:r>
          </w:p>
          <w:p w:rsidR="00187697" w:rsidRDefault="00187697" w:rsidP="00E01019">
            <w:pPr>
              <w:spacing w:after="0"/>
              <w:jc w:val="center"/>
              <w:rPr>
                <w:rFonts w:ascii="Times New Roman" w:hAnsi="Times New Roman"/>
                <w:sz w:val="20"/>
                <w:szCs w:val="20"/>
              </w:rPr>
            </w:pPr>
          </w:p>
          <w:p w:rsidR="00187697" w:rsidRPr="00630A18" w:rsidRDefault="00187697" w:rsidP="00E01019">
            <w:pPr>
              <w:spacing w:after="0"/>
              <w:jc w:val="center"/>
              <w:rPr>
                <w:rFonts w:ascii="Times New Roman" w:hAnsi="Times New Roman"/>
                <w:sz w:val="20"/>
                <w:szCs w:val="20"/>
              </w:rPr>
            </w:pPr>
            <w:r>
              <w:rPr>
                <w:rFonts w:ascii="Times New Roman" w:hAnsi="Times New Roman"/>
                <w:sz w:val="20"/>
                <w:szCs w:val="20"/>
              </w:rPr>
              <w:t>28.04.25</w:t>
            </w:r>
          </w:p>
        </w:tc>
        <w:tc>
          <w:tcPr>
            <w:tcW w:w="937" w:type="dxa"/>
          </w:tcPr>
          <w:p w:rsidR="00187697" w:rsidRPr="00630A18" w:rsidRDefault="00187697" w:rsidP="00630A18">
            <w:pPr>
              <w:spacing w:after="0"/>
              <w:jc w:val="both"/>
              <w:rPr>
                <w:rFonts w:ascii="Times New Roman" w:hAnsi="Times New Roman"/>
                <w:sz w:val="20"/>
                <w:szCs w:val="20"/>
              </w:rPr>
            </w:pPr>
          </w:p>
        </w:tc>
      </w:tr>
      <w:tr w:rsidR="00187697" w:rsidRPr="00630A18" w:rsidTr="00187697">
        <w:trPr>
          <w:cantSplit/>
          <w:trHeight w:val="1157"/>
        </w:trPr>
        <w:tc>
          <w:tcPr>
            <w:tcW w:w="459" w:type="dxa"/>
            <w:textDirection w:val="btLr"/>
          </w:tcPr>
          <w:p w:rsidR="00187697" w:rsidRDefault="00187697" w:rsidP="00630A18">
            <w:pPr>
              <w:spacing w:after="0"/>
              <w:ind w:left="113" w:right="113"/>
              <w:jc w:val="center"/>
              <w:rPr>
                <w:rFonts w:ascii="Times New Roman" w:hAnsi="Times New Roman"/>
                <w:b/>
                <w:sz w:val="24"/>
                <w:szCs w:val="24"/>
              </w:rPr>
            </w:pPr>
            <w:r>
              <w:rPr>
                <w:rFonts w:ascii="Times New Roman" w:hAnsi="Times New Roman"/>
                <w:b/>
                <w:sz w:val="24"/>
                <w:szCs w:val="24"/>
              </w:rPr>
              <w:t xml:space="preserve">Май </w:t>
            </w:r>
          </w:p>
        </w:tc>
        <w:tc>
          <w:tcPr>
            <w:tcW w:w="12866" w:type="dxa"/>
          </w:tcPr>
          <w:p w:rsidR="00187697" w:rsidRDefault="00187697" w:rsidP="00630A18">
            <w:pPr>
              <w:spacing w:after="0"/>
              <w:jc w:val="both"/>
              <w:rPr>
                <w:rFonts w:ascii="Times New Roman" w:hAnsi="Times New Roman"/>
                <w:sz w:val="20"/>
                <w:szCs w:val="20"/>
              </w:rPr>
            </w:pPr>
            <w:r>
              <w:rPr>
                <w:rFonts w:ascii="Times New Roman" w:hAnsi="Times New Roman"/>
                <w:sz w:val="20"/>
                <w:szCs w:val="20"/>
              </w:rPr>
              <w:t>1</w:t>
            </w:r>
            <w:r w:rsidRPr="001171C2">
              <w:rPr>
                <w:rFonts w:ascii="Times New Roman" w:hAnsi="Times New Roman"/>
                <w:sz w:val="20"/>
                <w:szCs w:val="20"/>
              </w:rPr>
              <w:t xml:space="preserve">. Беседа: «Как можно пожалеть?» -  способствовать нравственному развитию детей путем формирования у него представлений о добре, дружбе, культуре общения; развивать самосознание детей. Формировать интерес к общению со взрослыми.  </w:t>
            </w:r>
          </w:p>
          <w:p w:rsidR="00187697" w:rsidRDefault="00187697" w:rsidP="001171C2">
            <w:pPr>
              <w:spacing w:after="0"/>
              <w:jc w:val="both"/>
              <w:rPr>
                <w:rFonts w:ascii="Times New Roman" w:hAnsi="Times New Roman"/>
                <w:sz w:val="20"/>
                <w:szCs w:val="20"/>
              </w:rPr>
            </w:pPr>
            <w:r>
              <w:rPr>
                <w:rFonts w:ascii="Times New Roman" w:hAnsi="Times New Roman"/>
                <w:sz w:val="20"/>
                <w:szCs w:val="20"/>
              </w:rPr>
              <w:t xml:space="preserve">2. </w:t>
            </w:r>
            <w:r w:rsidRPr="001171C2">
              <w:rPr>
                <w:rFonts w:ascii="Times New Roman" w:hAnsi="Times New Roman"/>
                <w:sz w:val="20"/>
                <w:szCs w:val="20"/>
              </w:rPr>
              <w:t>Беседа: «Сколько мам в твоей семье?»</w:t>
            </w:r>
            <w:r>
              <w:rPr>
                <w:rFonts w:ascii="Times New Roman" w:hAnsi="Times New Roman"/>
                <w:sz w:val="20"/>
                <w:szCs w:val="20"/>
              </w:rPr>
              <w:t xml:space="preserve"> - </w:t>
            </w:r>
            <w:r w:rsidRPr="001171C2">
              <w:rPr>
                <w:rFonts w:ascii="Times New Roman" w:hAnsi="Times New Roman"/>
                <w:sz w:val="20"/>
                <w:szCs w:val="20"/>
              </w:rPr>
              <w:t xml:space="preserve"> обогащать знания детей об окружающем мире, о семье; воспитывать любовь к семье; способствовать нравственному развитию детей путем формирования у них представлений о доброте, милосердии.   </w:t>
            </w:r>
          </w:p>
          <w:p w:rsidR="00187697" w:rsidRPr="00630A18" w:rsidRDefault="00187697" w:rsidP="001171C2">
            <w:pPr>
              <w:spacing w:after="0"/>
              <w:jc w:val="both"/>
              <w:rPr>
                <w:rFonts w:ascii="Times New Roman" w:hAnsi="Times New Roman"/>
                <w:sz w:val="20"/>
                <w:szCs w:val="20"/>
              </w:rPr>
            </w:pPr>
            <w:r>
              <w:rPr>
                <w:rFonts w:ascii="Times New Roman" w:hAnsi="Times New Roman"/>
                <w:sz w:val="20"/>
                <w:szCs w:val="20"/>
              </w:rPr>
              <w:t xml:space="preserve">3. </w:t>
            </w:r>
            <w:r w:rsidRPr="001171C2">
              <w:rPr>
                <w:rFonts w:ascii="Times New Roman" w:hAnsi="Times New Roman"/>
                <w:sz w:val="20"/>
                <w:szCs w:val="20"/>
              </w:rPr>
              <w:t xml:space="preserve">Беседа:  «Когда ты был маленьким»- сообщение детям сведений о прошлом (не умел ходить, говорить, ел из бутылочки) и пришедшим с ним изменениями.         </w:t>
            </w:r>
          </w:p>
        </w:tc>
        <w:tc>
          <w:tcPr>
            <w:tcW w:w="992" w:type="dxa"/>
          </w:tcPr>
          <w:p w:rsidR="00187697" w:rsidRDefault="00187697" w:rsidP="00E01019">
            <w:pPr>
              <w:spacing w:after="0"/>
              <w:jc w:val="center"/>
              <w:rPr>
                <w:rFonts w:ascii="Times New Roman" w:hAnsi="Times New Roman"/>
                <w:sz w:val="20"/>
                <w:szCs w:val="20"/>
              </w:rPr>
            </w:pPr>
            <w:r>
              <w:rPr>
                <w:rFonts w:ascii="Times New Roman" w:hAnsi="Times New Roman"/>
                <w:sz w:val="20"/>
                <w:szCs w:val="20"/>
              </w:rPr>
              <w:t>05.05.25</w:t>
            </w:r>
          </w:p>
          <w:p w:rsidR="00187697" w:rsidRDefault="00187697" w:rsidP="00E01019">
            <w:pPr>
              <w:spacing w:after="0"/>
              <w:jc w:val="center"/>
              <w:rPr>
                <w:rFonts w:ascii="Times New Roman" w:hAnsi="Times New Roman"/>
                <w:sz w:val="20"/>
                <w:szCs w:val="20"/>
              </w:rPr>
            </w:pPr>
          </w:p>
          <w:p w:rsidR="00187697" w:rsidRDefault="00187697" w:rsidP="00E01019">
            <w:pPr>
              <w:spacing w:after="0"/>
              <w:jc w:val="center"/>
              <w:rPr>
                <w:rFonts w:ascii="Times New Roman" w:hAnsi="Times New Roman"/>
                <w:sz w:val="20"/>
                <w:szCs w:val="20"/>
              </w:rPr>
            </w:pPr>
            <w:r>
              <w:rPr>
                <w:rFonts w:ascii="Times New Roman" w:hAnsi="Times New Roman"/>
                <w:sz w:val="20"/>
                <w:szCs w:val="20"/>
              </w:rPr>
              <w:t>12.05.25</w:t>
            </w:r>
          </w:p>
          <w:p w:rsidR="00187697" w:rsidRDefault="00187697" w:rsidP="00E01019">
            <w:pPr>
              <w:spacing w:after="0"/>
              <w:jc w:val="center"/>
              <w:rPr>
                <w:rFonts w:ascii="Times New Roman" w:hAnsi="Times New Roman"/>
                <w:sz w:val="20"/>
                <w:szCs w:val="20"/>
              </w:rPr>
            </w:pPr>
          </w:p>
          <w:p w:rsidR="00187697" w:rsidRPr="00630A18" w:rsidRDefault="00187697" w:rsidP="00E01019">
            <w:pPr>
              <w:spacing w:after="0"/>
              <w:jc w:val="center"/>
              <w:rPr>
                <w:rFonts w:ascii="Times New Roman" w:hAnsi="Times New Roman"/>
                <w:sz w:val="20"/>
                <w:szCs w:val="20"/>
              </w:rPr>
            </w:pPr>
            <w:r>
              <w:rPr>
                <w:rFonts w:ascii="Times New Roman" w:hAnsi="Times New Roman"/>
                <w:sz w:val="20"/>
                <w:szCs w:val="20"/>
              </w:rPr>
              <w:t>26.05.25</w:t>
            </w:r>
          </w:p>
        </w:tc>
        <w:tc>
          <w:tcPr>
            <w:tcW w:w="937" w:type="dxa"/>
          </w:tcPr>
          <w:p w:rsidR="00187697" w:rsidRPr="00630A18" w:rsidRDefault="00187697" w:rsidP="00630A18">
            <w:pPr>
              <w:spacing w:after="0"/>
              <w:jc w:val="both"/>
              <w:rPr>
                <w:rFonts w:ascii="Times New Roman" w:hAnsi="Times New Roman"/>
                <w:sz w:val="20"/>
                <w:szCs w:val="20"/>
              </w:rPr>
            </w:pPr>
          </w:p>
        </w:tc>
      </w:tr>
    </w:tbl>
    <w:p w:rsidR="001161F4" w:rsidRDefault="001161F4" w:rsidP="006F7C09">
      <w:pPr>
        <w:spacing w:after="0" w:line="240" w:lineRule="auto"/>
        <w:jc w:val="center"/>
        <w:rPr>
          <w:rFonts w:ascii="Times New Roman" w:hAnsi="Times New Roman"/>
          <w:b/>
          <w:sz w:val="24"/>
          <w:szCs w:val="24"/>
        </w:rPr>
      </w:pPr>
    </w:p>
    <w:p w:rsidR="001161F4" w:rsidRDefault="001161F4" w:rsidP="006F7C09">
      <w:pPr>
        <w:spacing w:after="0" w:line="240" w:lineRule="auto"/>
        <w:jc w:val="center"/>
        <w:rPr>
          <w:rFonts w:ascii="Times New Roman" w:hAnsi="Times New Roman"/>
          <w:b/>
          <w:sz w:val="24"/>
          <w:szCs w:val="24"/>
        </w:rPr>
      </w:pPr>
    </w:p>
    <w:p w:rsidR="00FE564E" w:rsidRDefault="00FE564E" w:rsidP="00322C63">
      <w:pPr>
        <w:spacing w:after="0" w:line="240" w:lineRule="auto"/>
        <w:rPr>
          <w:rFonts w:ascii="Times New Roman" w:hAnsi="Times New Roman"/>
          <w:b/>
          <w:sz w:val="24"/>
          <w:szCs w:val="24"/>
        </w:rPr>
      </w:pPr>
    </w:p>
    <w:p w:rsidR="001161F4" w:rsidRDefault="001161F4" w:rsidP="006F7C09">
      <w:pPr>
        <w:spacing w:after="0" w:line="240" w:lineRule="auto"/>
        <w:jc w:val="center"/>
        <w:rPr>
          <w:rFonts w:ascii="Times New Roman" w:hAnsi="Times New Roman"/>
          <w:b/>
          <w:sz w:val="24"/>
          <w:szCs w:val="24"/>
        </w:rPr>
      </w:pPr>
    </w:p>
    <w:p w:rsidR="00322C63" w:rsidRDefault="00322C63" w:rsidP="006F7C09">
      <w:pPr>
        <w:spacing w:after="0" w:line="240" w:lineRule="auto"/>
        <w:jc w:val="center"/>
        <w:rPr>
          <w:rFonts w:ascii="Times New Roman" w:hAnsi="Times New Roman"/>
          <w:b/>
          <w:sz w:val="24"/>
          <w:szCs w:val="24"/>
        </w:rPr>
      </w:pPr>
    </w:p>
    <w:p w:rsidR="00322C63" w:rsidRDefault="00322C63" w:rsidP="006F7C09">
      <w:pPr>
        <w:spacing w:after="0" w:line="240" w:lineRule="auto"/>
        <w:jc w:val="center"/>
        <w:rPr>
          <w:rFonts w:ascii="Times New Roman" w:hAnsi="Times New Roman"/>
          <w:b/>
          <w:sz w:val="24"/>
          <w:szCs w:val="24"/>
        </w:rPr>
      </w:pPr>
    </w:p>
    <w:p w:rsidR="00322C63" w:rsidRDefault="00322C63" w:rsidP="006F7C09">
      <w:pPr>
        <w:spacing w:after="0" w:line="240" w:lineRule="auto"/>
        <w:jc w:val="center"/>
        <w:rPr>
          <w:rFonts w:ascii="Times New Roman" w:hAnsi="Times New Roman"/>
          <w:b/>
          <w:sz w:val="24"/>
          <w:szCs w:val="24"/>
        </w:rPr>
      </w:pPr>
    </w:p>
    <w:p w:rsidR="00322C63" w:rsidRDefault="00322C63" w:rsidP="006F7C09">
      <w:pPr>
        <w:spacing w:after="0" w:line="240" w:lineRule="auto"/>
        <w:jc w:val="center"/>
        <w:rPr>
          <w:rFonts w:ascii="Times New Roman" w:hAnsi="Times New Roman"/>
          <w:b/>
          <w:sz w:val="24"/>
          <w:szCs w:val="24"/>
        </w:rPr>
      </w:pPr>
    </w:p>
    <w:p w:rsidR="00322C63" w:rsidRDefault="00322C63" w:rsidP="006F7C09">
      <w:pPr>
        <w:spacing w:after="0" w:line="240" w:lineRule="auto"/>
        <w:jc w:val="center"/>
        <w:rPr>
          <w:rFonts w:ascii="Times New Roman" w:hAnsi="Times New Roman"/>
          <w:b/>
          <w:sz w:val="24"/>
          <w:szCs w:val="24"/>
        </w:rPr>
      </w:pPr>
    </w:p>
    <w:p w:rsidR="00322C63" w:rsidRDefault="00322C63" w:rsidP="006F7C09">
      <w:pPr>
        <w:spacing w:after="0" w:line="240" w:lineRule="auto"/>
        <w:jc w:val="center"/>
        <w:rPr>
          <w:rFonts w:ascii="Times New Roman" w:hAnsi="Times New Roman"/>
          <w:b/>
          <w:sz w:val="24"/>
          <w:szCs w:val="24"/>
        </w:rPr>
      </w:pPr>
    </w:p>
    <w:p w:rsidR="00322C63" w:rsidRDefault="00322C63" w:rsidP="006F7C09">
      <w:pPr>
        <w:spacing w:after="0" w:line="240" w:lineRule="auto"/>
        <w:jc w:val="center"/>
        <w:rPr>
          <w:rFonts w:ascii="Times New Roman" w:hAnsi="Times New Roman"/>
          <w:b/>
          <w:sz w:val="24"/>
          <w:szCs w:val="24"/>
        </w:rPr>
      </w:pPr>
    </w:p>
    <w:p w:rsidR="00322C63" w:rsidRDefault="00322C63" w:rsidP="006F7C09">
      <w:pPr>
        <w:spacing w:after="0" w:line="240" w:lineRule="auto"/>
        <w:jc w:val="center"/>
        <w:rPr>
          <w:rFonts w:ascii="Times New Roman" w:hAnsi="Times New Roman"/>
          <w:b/>
          <w:sz w:val="24"/>
          <w:szCs w:val="24"/>
        </w:rPr>
      </w:pPr>
    </w:p>
    <w:p w:rsidR="00322C63" w:rsidRDefault="00322C63" w:rsidP="006F7C09">
      <w:pPr>
        <w:spacing w:after="0" w:line="240" w:lineRule="auto"/>
        <w:jc w:val="center"/>
        <w:rPr>
          <w:rFonts w:ascii="Times New Roman" w:hAnsi="Times New Roman"/>
          <w:b/>
          <w:sz w:val="24"/>
          <w:szCs w:val="24"/>
        </w:rPr>
      </w:pPr>
    </w:p>
    <w:p w:rsidR="00322C63" w:rsidRDefault="00322C63" w:rsidP="006F7C09">
      <w:pPr>
        <w:spacing w:after="0" w:line="240" w:lineRule="auto"/>
        <w:jc w:val="center"/>
        <w:rPr>
          <w:rFonts w:ascii="Times New Roman" w:hAnsi="Times New Roman"/>
          <w:b/>
          <w:sz w:val="24"/>
          <w:szCs w:val="24"/>
        </w:rPr>
      </w:pPr>
    </w:p>
    <w:p w:rsidR="00322C63" w:rsidRDefault="00322C63" w:rsidP="006F7C09">
      <w:pPr>
        <w:spacing w:after="0" w:line="240" w:lineRule="auto"/>
        <w:jc w:val="center"/>
        <w:rPr>
          <w:rFonts w:ascii="Times New Roman" w:hAnsi="Times New Roman"/>
          <w:b/>
          <w:sz w:val="24"/>
          <w:szCs w:val="24"/>
        </w:rPr>
      </w:pPr>
    </w:p>
    <w:p w:rsidR="00322C63" w:rsidRDefault="00322C63" w:rsidP="006F7C09">
      <w:pPr>
        <w:spacing w:after="0" w:line="240" w:lineRule="auto"/>
        <w:jc w:val="center"/>
        <w:rPr>
          <w:rFonts w:ascii="Times New Roman" w:hAnsi="Times New Roman"/>
          <w:b/>
          <w:sz w:val="24"/>
          <w:szCs w:val="24"/>
        </w:rPr>
      </w:pPr>
    </w:p>
    <w:p w:rsidR="00322C63" w:rsidRDefault="00322C63" w:rsidP="006F7C09">
      <w:pPr>
        <w:spacing w:after="0" w:line="240" w:lineRule="auto"/>
        <w:jc w:val="center"/>
        <w:rPr>
          <w:rFonts w:ascii="Times New Roman" w:hAnsi="Times New Roman"/>
          <w:b/>
          <w:sz w:val="24"/>
          <w:szCs w:val="24"/>
        </w:rPr>
      </w:pPr>
    </w:p>
    <w:p w:rsidR="00322C63" w:rsidRDefault="00322C63" w:rsidP="006F7C09">
      <w:pPr>
        <w:spacing w:after="0" w:line="240" w:lineRule="auto"/>
        <w:jc w:val="center"/>
        <w:rPr>
          <w:rFonts w:ascii="Times New Roman" w:hAnsi="Times New Roman"/>
          <w:b/>
          <w:sz w:val="24"/>
          <w:szCs w:val="24"/>
        </w:rPr>
      </w:pPr>
    </w:p>
    <w:p w:rsidR="00322C63" w:rsidRDefault="00322C63" w:rsidP="006F7C09">
      <w:pPr>
        <w:spacing w:after="0" w:line="240" w:lineRule="auto"/>
        <w:jc w:val="center"/>
        <w:rPr>
          <w:rFonts w:ascii="Times New Roman" w:hAnsi="Times New Roman"/>
          <w:b/>
          <w:sz w:val="24"/>
          <w:szCs w:val="24"/>
        </w:rPr>
      </w:pPr>
    </w:p>
    <w:p w:rsidR="00322C63" w:rsidRDefault="00322C63" w:rsidP="006F7C09">
      <w:pPr>
        <w:spacing w:after="0" w:line="240" w:lineRule="auto"/>
        <w:jc w:val="center"/>
        <w:rPr>
          <w:rFonts w:ascii="Times New Roman" w:hAnsi="Times New Roman"/>
          <w:b/>
          <w:sz w:val="24"/>
          <w:szCs w:val="24"/>
        </w:rPr>
      </w:pPr>
    </w:p>
    <w:p w:rsidR="00322C63" w:rsidRDefault="00322C63" w:rsidP="006F7C09">
      <w:pPr>
        <w:spacing w:after="0" w:line="240" w:lineRule="auto"/>
        <w:jc w:val="center"/>
        <w:rPr>
          <w:rFonts w:ascii="Times New Roman" w:hAnsi="Times New Roman"/>
          <w:b/>
          <w:sz w:val="24"/>
          <w:szCs w:val="24"/>
        </w:rPr>
      </w:pPr>
    </w:p>
    <w:p w:rsidR="00322C63" w:rsidRDefault="00322C63" w:rsidP="006F7C09">
      <w:pPr>
        <w:spacing w:after="0" w:line="240" w:lineRule="auto"/>
        <w:jc w:val="center"/>
        <w:rPr>
          <w:rFonts w:ascii="Times New Roman" w:hAnsi="Times New Roman"/>
          <w:b/>
          <w:sz w:val="24"/>
          <w:szCs w:val="24"/>
        </w:rPr>
      </w:pPr>
    </w:p>
    <w:p w:rsidR="00322C63" w:rsidRDefault="00322C63" w:rsidP="006F7C09">
      <w:pPr>
        <w:spacing w:after="0" w:line="240" w:lineRule="auto"/>
        <w:jc w:val="center"/>
        <w:rPr>
          <w:rFonts w:ascii="Times New Roman" w:hAnsi="Times New Roman"/>
          <w:b/>
          <w:sz w:val="24"/>
          <w:szCs w:val="24"/>
        </w:rPr>
      </w:pPr>
    </w:p>
    <w:p w:rsidR="00322C63" w:rsidRDefault="00322C63" w:rsidP="006F7C09">
      <w:pPr>
        <w:spacing w:after="0" w:line="240" w:lineRule="auto"/>
        <w:jc w:val="center"/>
        <w:rPr>
          <w:rFonts w:ascii="Times New Roman" w:hAnsi="Times New Roman"/>
          <w:b/>
          <w:sz w:val="24"/>
          <w:szCs w:val="24"/>
        </w:rPr>
      </w:pPr>
    </w:p>
    <w:p w:rsidR="00322C63" w:rsidRDefault="00322C63" w:rsidP="006F7C09">
      <w:pPr>
        <w:spacing w:after="0" w:line="240" w:lineRule="auto"/>
        <w:jc w:val="center"/>
        <w:rPr>
          <w:rFonts w:ascii="Times New Roman" w:hAnsi="Times New Roman"/>
          <w:b/>
          <w:sz w:val="24"/>
          <w:szCs w:val="24"/>
        </w:rPr>
      </w:pPr>
    </w:p>
    <w:p w:rsidR="00322C63" w:rsidRDefault="00322C63" w:rsidP="006F7C09">
      <w:pPr>
        <w:spacing w:after="0" w:line="240" w:lineRule="auto"/>
        <w:jc w:val="center"/>
        <w:rPr>
          <w:rFonts w:ascii="Times New Roman" w:hAnsi="Times New Roman"/>
          <w:b/>
          <w:sz w:val="24"/>
          <w:szCs w:val="24"/>
        </w:rPr>
      </w:pPr>
    </w:p>
    <w:p w:rsidR="00DC56F7" w:rsidRPr="00071B5C" w:rsidRDefault="00DC56F7" w:rsidP="00071B5C">
      <w:pPr>
        <w:pStyle w:val="a3"/>
        <w:numPr>
          <w:ilvl w:val="2"/>
          <w:numId w:val="60"/>
        </w:numPr>
        <w:spacing w:after="0" w:line="240" w:lineRule="auto"/>
        <w:jc w:val="center"/>
        <w:rPr>
          <w:rFonts w:ascii="Times New Roman" w:hAnsi="Times New Roman"/>
          <w:b/>
          <w:sz w:val="24"/>
          <w:szCs w:val="24"/>
        </w:rPr>
      </w:pPr>
      <w:r w:rsidRPr="00071B5C">
        <w:rPr>
          <w:rFonts w:ascii="Times New Roman" w:hAnsi="Times New Roman"/>
          <w:b/>
          <w:sz w:val="24"/>
          <w:szCs w:val="24"/>
        </w:rPr>
        <w:t>Перспективное планирование совместной и самостоятельной деятельности</w:t>
      </w:r>
    </w:p>
    <w:p w:rsidR="00DC56F7" w:rsidRPr="00A6362C" w:rsidRDefault="00DC56F7" w:rsidP="00DC56F7">
      <w:pPr>
        <w:spacing w:after="0" w:line="240" w:lineRule="auto"/>
        <w:jc w:val="center"/>
        <w:rPr>
          <w:rFonts w:ascii="Times New Roman" w:hAnsi="Times New Roman"/>
          <w:b/>
          <w:sz w:val="24"/>
          <w:szCs w:val="24"/>
        </w:rPr>
      </w:pPr>
      <w:r w:rsidRPr="00A6362C">
        <w:rPr>
          <w:rFonts w:ascii="Times New Roman" w:hAnsi="Times New Roman"/>
          <w:b/>
          <w:sz w:val="24"/>
          <w:szCs w:val="24"/>
        </w:rPr>
        <w:t xml:space="preserve">Образовательная область «Социально-коммуникативное развитие» </w:t>
      </w:r>
    </w:p>
    <w:p w:rsidR="00DC56F7" w:rsidRPr="00A6362C" w:rsidRDefault="00DC56F7" w:rsidP="00DC56F7">
      <w:pPr>
        <w:spacing w:after="0" w:line="240" w:lineRule="auto"/>
        <w:jc w:val="center"/>
        <w:rPr>
          <w:rFonts w:ascii="Times New Roman" w:hAnsi="Times New Roman"/>
          <w:b/>
          <w:sz w:val="24"/>
          <w:szCs w:val="24"/>
        </w:rPr>
      </w:pPr>
      <w:r w:rsidRPr="00A6362C">
        <w:rPr>
          <w:rFonts w:ascii="Times New Roman" w:hAnsi="Times New Roman"/>
          <w:b/>
          <w:sz w:val="24"/>
          <w:szCs w:val="24"/>
        </w:rPr>
        <w:t>Раздел «Формирование основ гражданственности и патриотизма»</w:t>
      </w:r>
    </w:p>
    <w:p w:rsidR="00E06B74" w:rsidRPr="00E06B74" w:rsidRDefault="001A72B2" w:rsidP="00E06B74">
      <w:pPr>
        <w:spacing w:after="0" w:line="240" w:lineRule="auto"/>
        <w:jc w:val="center"/>
        <w:rPr>
          <w:rFonts w:ascii="Times New Roman" w:hAnsi="Times New Roman"/>
          <w:b/>
          <w:sz w:val="24"/>
          <w:szCs w:val="24"/>
        </w:rPr>
      </w:pPr>
      <w:r>
        <w:rPr>
          <w:rFonts w:ascii="Times New Roman" w:hAnsi="Times New Roman"/>
          <w:b/>
          <w:sz w:val="24"/>
          <w:szCs w:val="24"/>
        </w:rPr>
        <w:t>для детей младшей группы</w:t>
      </w:r>
      <w:r w:rsidR="00E06B74" w:rsidRPr="00E06B74">
        <w:rPr>
          <w:rFonts w:ascii="Times New Roman" w:hAnsi="Times New Roman"/>
          <w:b/>
          <w:sz w:val="24"/>
          <w:szCs w:val="24"/>
        </w:rPr>
        <w:t xml:space="preserve"> «Брусничка» (3-4 года)</w:t>
      </w:r>
    </w:p>
    <w:p w:rsidR="001161F4" w:rsidRDefault="00E06B74" w:rsidP="00E06B74">
      <w:pPr>
        <w:spacing w:after="0" w:line="240" w:lineRule="auto"/>
        <w:jc w:val="center"/>
        <w:rPr>
          <w:rFonts w:ascii="Times New Roman" w:hAnsi="Times New Roman"/>
          <w:b/>
          <w:sz w:val="24"/>
          <w:szCs w:val="24"/>
        </w:rPr>
      </w:pPr>
      <w:r w:rsidRPr="00E06B74">
        <w:rPr>
          <w:rFonts w:ascii="Times New Roman" w:hAnsi="Times New Roman"/>
          <w:b/>
          <w:sz w:val="24"/>
          <w:szCs w:val="24"/>
        </w:rPr>
        <w:t>на 2024 – 2025 учебный год</w:t>
      </w:r>
    </w:p>
    <w:tbl>
      <w:tblPr>
        <w:tblpPr w:leftFromText="180" w:rightFromText="180" w:vertAnchor="text" w:horzAnchor="page" w:tblpX="1354" w:tblpY="36"/>
        <w:tblW w:w="14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12441"/>
        <w:gridCol w:w="992"/>
        <w:gridCol w:w="1135"/>
      </w:tblGrid>
      <w:tr w:rsidR="00A6362C" w:rsidRPr="00962552" w:rsidTr="00A6362C">
        <w:trPr>
          <w:cantSplit/>
          <w:trHeight w:val="1157"/>
        </w:trPr>
        <w:tc>
          <w:tcPr>
            <w:tcW w:w="425" w:type="dxa"/>
            <w:textDirection w:val="btLr"/>
            <w:vAlign w:val="center"/>
          </w:tcPr>
          <w:p w:rsidR="00A6362C" w:rsidRPr="00962552" w:rsidRDefault="00A6362C" w:rsidP="00A6362C">
            <w:pPr>
              <w:spacing w:before="100" w:beforeAutospacing="1" w:afterAutospacing="1"/>
              <w:ind w:left="113" w:right="113"/>
              <w:jc w:val="center"/>
              <w:rPr>
                <w:rFonts w:ascii="Times New Roman" w:hAnsi="Times New Roman"/>
                <w:b/>
                <w:sz w:val="20"/>
                <w:szCs w:val="20"/>
              </w:rPr>
            </w:pPr>
            <w:r w:rsidRPr="00962552">
              <w:rPr>
                <w:rFonts w:ascii="Times New Roman" w:hAnsi="Times New Roman"/>
                <w:b/>
                <w:sz w:val="20"/>
                <w:szCs w:val="20"/>
              </w:rPr>
              <w:t>Месяц</w:t>
            </w:r>
          </w:p>
        </w:tc>
        <w:tc>
          <w:tcPr>
            <w:tcW w:w="12441" w:type="dxa"/>
            <w:tcBorders>
              <w:left w:val="single" w:sz="4" w:space="0" w:color="auto"/>
              <w:right w:val="single" w:sz="4" w:space="0" w:color="auto"/>
            </w:tcBorders>
            <w:shd w:val="clear" w:color="auto" w:fill="auto"/>
          </w:tcPr>
          <w:p w:rsidR="00A6362C" w:rsidRPr="00962552" w:rsidRDefault="00A6362C" w:rsidP="00A6362C">
            <w:pPr>
              <w:spacing w:before="100" w:beforeAutospacing="1" w:after="100" w:afterAutospacing="1"/>
              <w:jc w:val="center"/>
              <w:rPr>
                <w:rFonts w:ascii="Times New Roman" w:hAnsi="Times New Roman"/>
                <w:b/>
                <w:sz w:val="20"/>
                <w:szCs w:val="20"/>
              </w:rPr>
            </w:pPr>
            <w:r w:rsidRPr="00962552">
              <w:rPr>
                <w:rFonts w:ascii="Times New Roman" w:hAnsi="Times New Roman"/>
                <w:b/>
                <w:sz w:val="20"/>
                <w:szCs w:val="20"/>
              </w:rPr>
              <w:t xml:space="preserve">Программное содержание </w:t>
            </w:r>
          </w:p>
        </w:tc>
        <w:tc>
          <w:tcPr>
            <w:tcW w:w="992" w:type="dxa"/>
            <w:tcBorders>
              <w:left w:val="single" w:sz="4" w:space="0" w:color="auto"/>
              <w:right w:val="single" w:sz="4" w:space="0" w:color="auto"/>
            </w:tcBorders>
          </w:tcPr>
          <w:p w:rsidR="00A6362C" w:rsidRPr="009D0520" w:rsidRDefault="00A6362C" w:rsidP="00A6362C">
            <w:pPr>
              <w:spacing w:before="100" w:beforeAutospacing="1" w:after="100" w:afterAutospacing="1"/>
              <w:jc w:val="center"/>
              <w:rPr>
                <w:rFonts w:ascii="Times New Roman" w:hAnsi="Times New Roman"/>
                <w:b/>
                <w:sz w:val="20"/>
                <w:szCs w:val="20"/>
              </w:rPr>
            </w:pPr>
            <w:r>
              <w:rPr>
                <w:rFonts w:ascii="Times New Roman" w:hAnsi="Times New Roman"/>
                <w:b/>
                <w:sz w:val="20"/>
                <w:szCs w:val="20"/>
              </w:rPr>
              <w:t>план</w:t>
            </w:r>
          </w:p>
        </w:tc>
        <w:tc>
          <w:tcPr>
            <w:tcW w:w="1135" w:type="dxa"/>
            <w:tcBorders>
              <w:left w:val="single" w:sz="4" w:space="0" w:color="auto"/>
            </w:tcBorders>
            <w:shd w:val="clear" w:color="auto" w:fill="auto"/>
          </w:tcPr>
          <w:p w:rsidR="00A6362C" w:rsidRPr="00962552" w:rsidRDefault="00A6362C" w:rsidP="00A6362C">
            <w:pPr>
              <w:spacing w:before="100" w:beforeAutospacing="1" w:after="100" w:afterAutospacing="1"/>
              <w:jc w:val="center"/>
              <w:rPr>
                <w:rFonts w:ascii="Times New Roman" w:hAnsi="Times New Roman"/>
                <w:b/>
                <w:sz w:val="20"/>
                <w:szCs w:val="20"/>
              </w:rPr>
            </w:pPr>
            <w:r>
              <w:rPr>
                <w:rFonts w:ascii="Times New Roman" w:hAnsi="Times New Roman"/>
                <w:b/>
                <w:sz w:val="20"/>
                <w:szCs w:val="20"/>
              </w:rPr>
              <w:t xml:space="preserve"> факт</w:t>
            </w:r>
          </w:p>
        </w:tc>
      </w:tr>
      <w:tr w:rsidR="00A6362C" w:rsidRPr="00962552" w:rsidTr="00A6362C">
        <w:trPr>
          <w:cantSplit/>
          <w:trHeight w:val="1157"/>
        </w:trPr>
        <w:tc>
          <w:tcPr>
            <w:tcW w:w="425" w:type="dxa"/>
            <w:textDirection w:val="btLr"/>
          </w:tcPr>
          <w:p w:rsidR="00A6362C" w:rsidRPr="00EB37A3" w:rsidRDefault="00A6362C" w:rsidP="00A6362C">
            <w:pPr>
              <w:spacing w:after="0"/>
              <w:ind w:left="113" w:right="113"/>
              <w:jc w:val="center"/>
              <w:rPr>
                <w:rFonts w:ascii="Times New Roman" w:hAnsi="Times New Roman"/>
                <w:b/>
                <w:sz w:val="20"/>
                <w:szCs w:val="20"/>
              </w:rPr>
            </w:pPr>
            <w:r w:rsidRPr="00EB37A3">
              <w:rPr>
                <w:rFonts w:ascii="Times New Roman" w:hAnsi="Times New Roman"/>
                <w:b/>
                <w:sz w:val="20"/>
                <w:szCs w:val="20"/>
              </w:rPr>
              <w:lastRenderedPageBreak/>
              <w:t>Сентябрь</w:t>
            </w:r>
          </w:p>
        </w:tc>
        <w:tc>
          <w:tcPr>
            <w:tcW w:w="12441" w:type="dxa"/>
            <w:tcBorders>
              <w:left w:val="single" w:sz="4" w:space="0" w:color="auto"/>
              <w:right w:val="single" w:sz="4" w:space="0" w:color="auto"/>
            </w:tcBorders>
            <w:shd w:val="clear" w:color="auto" w:fill="auto"/>
          </w:tcPr>
          <w:p w:rsidR="00A6362C" w:rsidRPr="00EB37A3" w:rsidRDefault="00A6362C" w:rsidP="00A6362C">
            <w:pPr>
              <w:shd w:val="clear" w:color="auto" w:fill="FFFFFF"/>
              <w:spacing w:after="0"/>
              <w:jc w:val="both"/>
              <w:rPr>
                <w:rFonts w:ascii="Times New Roman" w:eastAsia="Batang" w:hAnsi="Times New Roman"/>
                <w:sz w:val="20"/>
                <w:szCs w:val="20"/>
              </w:rPr>
            </w:pPr>
            <w:r w:rsidRPr="00962552">
              <w:rPr>
                <w:rFonts w:ascii="Times New Roman" w:hAnsi="Times New Roman"/>
                <w:sz w:val="20"/>
                <w:shd w:val="clear" w:color="auto" w:fill="FFFFFF"/>
              </w:rPr>
              <w:t>1.</w:t>
            </w:r>
            <w:r w:rsidRPr="00962552">
              <w:rPr>
                <w:rFonts w:ascii="Times New Roman" w:eastAsia="Batang" w:hAnsi="Times New Roman"/>
                <w:bCs/>
                <w:sz w:val="20"/>
                <w:szCs w:val="20"/>
              </w:rPr>
              <w:t>Беседа:</w:t>
            </w:r>
            <w:r>
              <w:rPr>
                <w:rFonts w:ascii="Times New Roman" w:eastAsia="Batang" w:hAnsi="Times New Roman"/>
                <w:bCs/>
                <w:sz w:val="20"/>
                <w:szCs w:val="20"/>
              </w:rPr>
              <w:t xml:space="preserve"> «О русских народных сказках»  -  </w:t>
            </w:r>
            <w:r w:rsidRPr="00962552">
              <w:rPr>
                <w:rFonts w:ascii="Times New Roman" w:eastAsia="Batang" w:hAnsi="Times New Roman"/>
                <w:sz w:val="20"/>
                <w:szCs w:val="20"/>
              </w:rPr>
              <w:t>выяснить какие дети знают сказки, познакомить с русскими народными сказками, объяснить почему они называются народными; прививатьлюбовь к русскому народному творчеству.</w:t>
            </w:r>
          </w:p>
          <w:p w:rsidR="00A6362C" w:rsidRPr="00962552" w:rsidRDefault="00A6362C" w:rsidP="00A6362C">
            <w:pPr>
              <w:shd w:val="clear" w:color="auto" w:fill="FFFFFF"/>
              <w:spacing w:after="0"/>
              <w:jc w:val="both"/>
              <w:rPr>
                <w:rFonts w:ascii="Times New Roman" w:hAnsi="Times New Roman"/>
                <w:sz w:val="20"/>
              </w:rPr>
            </w:pPr>
            <w:r w:rsidRPr="00962552">
              <w:rPr>
                <w:rFonts w:ascii="Times New Roman" w:hAnsi="Times New Roman"/>
                <w:sz w:val="20"/>
              </w:rPr>
              <w:t>2.</w:t>
            </w:r>
            <w:r>
              <w:rPr>
                <w:rFonts w:ascii="Times New Roman" w:hAnsi="Times New Roman"/>
                <w:sz w:val="20"/>
                <w:shd w:val="clear" w:color="auto" w:fill="FFFFFF"/>
              </w:rPr>
              <w:t xml:space="preserve">Беседа: «Земля наш общий дом» - </w:t>
            </w:r>
            <w:r w:rsidRPr="00962552">
              <w:rPr>
                <w:rFonts w:ascii="Times New Roman" w:hAnsi="Times New Roman"/>
                <w:sz w:val="20"/>
                <w:shd w:val="clear" w:color="auto" w:fill="FFFFFF"/>
              </w:rPr>
              <w:t>воспитывать детей на непрерывной связи истории прошлого, настоящего и будущего; формировать самосознания ребенка,  связанное с овладением элементарных знаний о нашей земле</w:t>
            </w:r>
          </w:p>
          <w:p w:rsidR="00A6362C" w:rsidRPr="00962552" w:rsidRDefault="00A6362C" w:rsidP="00316A0E">
            <w:pPr>
              <w:shd w:val="clear" w:color="auto" w:fill="FFFFFF"/>
              <w:spacing w:after="0"/>
              <w:jc w:val="both"/>
              <w:rPr>
                <w:rFonts w:ascii="Times New Roman" w:hAnsi="Times New Roman"/>
                <w:sz w:val="20"/>
              </w:rPr>
            </w:pPr>
            <w:r w:rsidRPr="00962552">
              <w:rPr>
                <w:rFonts w:ascii="Times New Roman" w:hAnsi="Times New Roman"/>
                <w:sz w:val="20"/>
              </w:rPr>
              <w:t>3.</w:t>
            </w:r>
            <w:r w:rsidRPr="00EB37A3">
              <w:rPr>
                <w:rFonts w:ascii="Times New Roman" w:hAnsi="Times New Roman"/>
                <w:sz w:val="20"/>
              </w:rPr>
              <w:t>Беседа«Природа вокруг нас» -расширять представления детей о природе, учить детей замечать и называть изменения в природе.</w:t>
            </w:r>
          </w:p>
        </w:tc>
        <w:tc>
          <w:tcPr>
            <w:tcW w:w="992" w:type="dxa"/>
            <w:tcBorders>
              <w:left w:val="single" w:sz="4" w:space="0" w:color="auto"/>
              <w:right w:val="single" w:sz="4" w:space="0" w:color="auto"/>
            </w:tcBorders>
          </w:tcPr>
          <w:p w:rsidR="00A6362C" w:rsidRPr="009D0520" w:rsidRDefault="00A6362C" w:rsidP="00A6362C">
            <w:pPr>
              <w:spacing w:after="0"/>
              <w:jc w:val="center"/>
              <w:rPr>
                <w:rFonts w:ascii="Times New Roman" w:hAnsi="Times New Roman"/>
                <w:sz w:val="20"/>
                <w:szCs w:val="20"/>
              </w:rPr>
            </w:pPr>
            <w:r w:rsidRPr="009D0520">
              <w:rPr>
                <w:rFonts w:ascii="Times New Roman" w:hAnsi="Times New Roman"/>
                <w:sz w:val="20"/>
                <w:szCs w:val="20"/>
              </w:rPr>
              <w:t>05.09.2</w:t>
            </w:r>
            <w:r>
              <w:rPr>
                <w:rFonts w:ascii="Times New Roman" w:hAnsi="Times New Roman"/>
                <w:sz w:val="20"/>
                <w:szCs w:val="20"/>
              </w:rPr>
              <w:t>4</w:t>
            </w:r>
          </w:p>
          <w:p w:rsidR="00A6362C" w:rsidRPr="009D0520" w:rsidRDefault="00A6362C" w:rsidP="00A6362C">
            <w:pPr>
              <w:spacing w:after="0"/>
              <w:jc w:val="center"/>
              <w:rPr>
                <w:rFonts w:ascii="Times New Roman" w:hAnsi="Times New Roman"/>
                <w:sz w:val="20"/>
                <w:szCs w:val="20"/>
              </w:rPr>
            </w:pPr>
          </w:p>
          <w:p w:rsidR="00A6362C" w:rsidRPr="009D0520" w:rsidRDefault="00A6362C" w:rsidP="00A6362C">
            <w:pPr>
              <w:spacing w:after="0"/>
              <w:jc w:val="center"/>
              <w:rPr>
                <w:rFonts w:ascii="Times New Roman" w:hAnsi="Times New Roman"/>
                <w:sz w:val="20"/>
                <w:szCs w:val="20"/>
              </w:rPr>
            </w:pPr>
            <w:r w:rsidRPr="009D0520">
              <w:rPr>
                <w:rFonts w:ascii="Times New Roman" w:hAnsi="Times New Roman"/>
                <w:sz w:val="20"/>
                <w:szCs w:val="20"/>
              </w:rPr>
              <w:t>12.09.2</w:t>
            </w:r>
            <w:r>
              <w:rPr>
                <w:rFonts w:ascii="Times New Roman" w:hAnsi="Times New Roman"/>
                <w:sz w:val="20"/>
                <w:szCs w:val="20"/>
              </w:rPr>
              <w:t>4</w:t>
            </w:r>
          </w:p>
          <w:p w:rsidR="00A6362C" w:rsidRPr="009D0520" w:rsidRDefault="00A6362C" w:rsidP="00A6362C">
            <w:pPr>
              <w:spacing w:after="0"/>
              <w:jc w:val="center"/>
              <w:rPr>
                <w:rFonts w:ascii="Times New Roman" w:hAnsi="Times New Roman"/>
                <w:sz w:val="20"/>
                <w:szCs w:val="20"/>
              </w:rPr>
            </w:pPr>
          </w:p>
          <w:p w:rsidR="00A6362C" w:rsidRPr="009D0520" w:rsidRDefault="00A6362C" w:rsidP="00A6362C">
            <w:pPr>
              <w:spacing w:after="0"/>
              <w:jc w:val="center"/>
              <w:rPr>
                <w:rFonts w:ascii="Times New Roman" w:hAnsi="Times New Roman"/>
                <w:sz w:val="20"/>
                <w:szCs w:val="20"/>
              </w:rPr>
            </w:pPr>
            <w:r w:rsidRPr="009D0520">
              <w:rPr>
                <w:rFonts w:ascii="Times New Roman" w:hAnsi="Times New Roman"/>
                <w:sz w:val="20"/>
                <w:szCs w:val="20"/>
              </w:rPr>
              <w:t>19.09.2</w:t>
            </w:r>
            <w:r>
              <w:rPr>
                <w:rFonts w:ascii="Times New Roman" w:hAnsi="Times New Roman"/>
                <w:sz w:val="20"/>
                <w:szCs w:val="20"/>
              </w:rPr>
              <w:t>4</w:t>
            </w:r>
          </w:p>
        </w:tc>
        <w:tc>
          <w:tcPr>
            <w:tcW w:w="1135" w:type="dxa"/>
            <w:tcBorders>
              <w:left w:val="single" w:sz="4" w:space="0" w:color="auto"/>
            </w:tcBorders>
            <w:shd w:val="clear" w:color="auto" w:fill="auto"/>
          </w:tcPr>
          <w:p w:rsidR="00A6362C" w:rsidRPr="00962552" w:rsidRDefault="00A6362C" w:rsidP="00A6362C">
            <w:pPr>
              <w:spacing w:after="0"/>
              <w:rPr>
                <w:rFonts w:ascii="Times New Roman" w:hAnsi="Times New Roman"/>
                <w:sz w:val="24"/>
                <w:szCs w:val="24"/>
              </w:rPr>
            </w:pPr>
          </w:p>
        </w:tc>
      </w:tr>
      <w:tr w:rsidR="00A6362C" w:rsidRPr="00962552" w:rsidTr="00A6362C">
        <w:trPr>
          <w:cantSplit/>
          <w:trHeight w:val="1157"/>
        </w:trPr>
        <w:tc>
          <w:tcPr>
            <w:tcW w:w="425" w:type="dxa"/>
            <w:textDirection w:val="btLr"/>
          </w:tcPr>
          <w:p w:rsidR="00A6362C" w:rsidRPr="00EB37A3" w:rsidRDefault="00A6362C" w:rsidP="00A6362C">
            <w:pPr>
              <w:spacing w:after="0"/>
              <w:ind w:left="113" w:right="113"/>
              <w:jc w:val="center"/>
              <w:rPr>
                <w:rFonts w:ascii="Times New Roman" w:hAnsi="Times New Roman"/>
                <w:b/>
                <w:sz w:val="20"/>
                <w:szCs w:val="20"/>
              </w:rPr>
            </w:pPr>
            <w:r w:rsidRPr="00EB37A3">
              <w:rPr>
                <w:rFonts w:ascii="Times New Roman" w:hAnsi="Times New Roman"/>
                <w:b/>
                <w:sz w:val="20"/>
                <w:szCs w:val="20"/>
              </w:rPr>
              <w:t>Октябрь</w:t>
            </w:r>
          </w:p>
        </w:tc>
        <w:tc>
          <w:tcPr>
            <w:tcW w:w="12441" w:type="dxa"/>
            <w:tcBorders>
              <w:left w:val="single" w:sz="4" w:space="0" w:color="auto"/>
              <w:right w:val="single" w:sz="4" w:space="0" w:color="auto"/>
            </w:tcBorders>
            <w:shd w:val="clear" w:color="auto" w:fill="auto"/>
          </w:tcPr>
          <w:p w:rsidR="00A6362C" w:rsidRPr="00962552" w:rsidRDefault="00A6362C" w:rsidP="00A6362C">
            <w:pPr>
              <w:shd w:val="clear" w:color="auto" w:fill="FFFFFF"/>
              <w:spacing w:after="0"/>
              <w:jc w:val="both"/>
              <w:rPr>
                <w:rFonts w:ascii="Times New Roman" w:hAnsi="Times New Roman"/>
                <w:sz w:val="20"/>
                <w:szCs w:val="20"/>
                <w:shd w:val="clear" w:color="auto" w:fill="FFFFFF"/>
              </w:rPr>
            </w:pPr>
            <w:r w:rsidRPr="00962552">
              <w:rPr>
                <w:rFonts w:ascii="Times New Roman" w:hAnsi="Times New Roman"/>
                <w:sz w:val="20"/>
                <w:szCs w:val="20"/>
              </w:rPr>
              <w:t>1.</w:t>
            </w:r>
            <w:r w:rsidRPr="00EB37A3">
              <w:rPr>
                <w:rFonts w:ascii="Times New Roman" w:hAnsi="Times New Roman"/>
                <w:sz w:val="20"/>
                <w:szCs w:val="20"/>
              </w:rPr>
              <w:t>Конструирование «Мы построим новый дом»-формировать, закреплять знания детей, о том что дом жилое помещение :структурные части: внешний вид, назначение, некоторые используемые материалы при строительстве домов людьми.</w:t>
            </w:r>
          </w:p>
          <w:p w:rsidR="00A6362C" w:rsidRPr="00962552" w:rsidRDefault="00A6362C" w:rsidP="00A6362C">
            <w:pPr>
              <w:shd w:val="clear" w:color="auto" w:fill="FFFFFF"/>
              <w:spacing w:after="0"/>
              <w:jc w:val="both"/>
              <w:rPr>
                <w:rFonts w:ascii="Times New Roman" w:hAnsi="Times New Roman"/>
                <w:sz w:val="20"/>
                <w:szCs w:val="20"/>
                <w:shd w:val="clear" w:color="auto" w:fill="FFFFFF"/>
              </w:rPr>
            </w:pPr>
            <w:r>
              <w:rPr>
                <w:rFonts w:ascii="Times New Roman" w:hAnsi="Times New Roman"/>
                <w:sz w:val="20"/>
                <w:szCs w:val="20"/>
              </w:rPr>
              <w:t>2</w:t>
            </w:r>
            <w:r w:rsidRPr="00962552">
              <w:rPr>
                <w:rFonts w:ascii="Times New Roman" w:hAnsi="Times New Roman"/>
                <w:sz w:val="20"/>
                <w:szCs w:val="20"/>
              </w:rPr>
              <w:t>.Беседа «Где я был с родителями на выходных!»</w:t>
            </w:r>
            <w:r w:rsidRPr="00962552">
              <w:rPr>
                <w:rFonts w:ascii="Times New Roman" w:hAnsi="Times New Roman"/>
                <w:sz w:val="20"/>
                <w:szCs w:val="20"/>
                <w:shd w:val="clear" w:color="auto" w:fill="FFFFFF"/>
              </w:rPr>
              <w:t>-активизировать словарь детей (дома, ходили, играли,  дружно, трудились, учить отвечать на вопросы воспитателя.</w:t>
            </w:r>
          </w:p>
          <w:p w:rsidR="00A6362C" w:rsidRPr="00962552" w:rsidRDefault="00A6362C" w:rsidP="00A6362C">
            <w:pPr>
              <w:shd w:val="clear" w:color="auto" w:fill="FFFFFF"/>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962552">
              <w:rPr>
                <w:rFonts w:ascii="Times New Roman" w:eastAsia="Times New Roman" w:hAnsi="Times New Roman"/>
                <w:sz w:val="20"/>
                <w:szCs w:val="20"/>
                <w:lang w:eastAsia="ru-RU"/>
              </w:rPr>
              <w:t xml:space="preserve"> Рассматривание семейных фотографий. Оформление альбома-</w:t>
            </w:r>
            <w:r w:rsidRPr="00962552">
              <w:rPr>
                <w:rFonts w:ascii="Times New Roman" w:hAnsi="Times New Roman"/>
                <w:sz w:val="20"/>
                <w:szCs w:val="20"/>
                <w:shd w:val="clear" w:color="auto" w:fill="FFFFFF"/>
              </w:rPr>
              <w:t>формирование представления о членах </w:t>
            </w:r>
            <w:r w:rsidRPr="00962552">
              <w:rPr>
                <w:rFonts w:ascii="Times New Roman" w:hAnsi="Times New Roman"/>
                <w:bCs/>
                <w:sz w:val="20"/>
                <w:szCs w:val="20"/>
                <w:shd w:val="clear" w:color="auto" w:fill="FFFFFF"/>
              </w:rPr>
              <w:t>семьи</w:t>
            </w:r>
            <w:r w:rsidRPr="00962552">
              <w:rPr>
                <w:rFonts w:ascii="Times New Roman" w:hAnsi="Times New Roman"/>
                <w:sz w:val="20"/>
                <w:szCs w:val="20"/>
                <w:shd w:val="clear" w:color="auto" w:fill="FFFFFF"/>
              </w:rPr>
              <w:t>. Формировать умения называть свое имя. Оказание помощи в запоминании членов </w:t>
            </w:r>
            <w:r w:rsidRPr="00962552">
              <w:rPr>
                <w:rFonts w:ascii="Times New Roman" w:hAnsi="Times New Roman"/>
                <w:bCs/>
                <w:sz w:val="20"/>
                <w:szCs w:val="20"/>
                <w:shd w:val="clear" w:color="auto" w:fill="FFFFFF"/>
              </w:rPr>
              <w:t>семьи</w:t>
            </w:r>
          </w:p>
        </w:tc>
        <w:tc>
          <w:tcPr>
            <w:tcW w:w="992" w:type="dxa"/>
            <w:tcBorders>
              <w:left w:val="single" w:sz="4" w:space="0" w:color="auto"/>
              <w:right w:val="single" w:sz="4" w:space="0" w:color="auto"/>
            </w:tcBorders>
          </w:tcPr>
          <w:p w:rsidR="00A6362C" w:rsidRDefault="00A6362C" w:rsidP="00A6362C">
            <w:pPr>
              <w:spacing w:after="0"/>
              <w:jc w:val="center"/>
              <w:rPr>
                <w:rFonts w:ascii="Times New Roman" w:hAnsi="Times New Roman"/>
                <w:sz w:val="20"/>
                <w:szCs w:val="20"/>
              </w:rPr>
            </w:pPr>
            <w:r>
              <w:rPr>
                <w:rFonts w:ascii="Times New Roman" w:hAnsi="Times New Roman"/>
                <w:sz w:val="20"/>
                <w:szCs w:val="20"/>
              </w:rPr>
              <w:t>10.10.24</w:t>
            </w:r>
          </w:p>
          <w:p w:rsidR="00A6362C" w:rsidRDefault="00A6362C" w:rsidP="00A6362C">
            <w:pPr>
              <w:spacing w:after="0"/>
              <w:jc w:val="center"/>
              <w:rPr>
                <w:rFonts w:ascii="Times New Roman" w:hAnsi="Times New Roman"/>
                <w:sz w:val="20"/>
                <w:szCs w:val="20"/>
              </w:rPr>
            </w:pPr>
          </w:p>
          <w:p w:rsidR="00A6362C" w:rsidRDefault="00A6362C" w:rsidP="00A6362C">
            <w:pPr>
              <w:spacing w:after="0"/>
              <w:jc w:val="center"/>
              <w:rPr>
                <w:rFonts w:ascii="Times New Roman" w:hAnsi="Times New Roman"/>
                <w:sz w:val="20"/>
                <w:szCs w:val="20"/>
              </w:rPr>
            </w:pPr>
            <w:r>
              <w:rPr>
                <w:rFonts w:ascii="Times New Roman" w:hAnsi="Times New Roman"/>
                <w:sz w:val="20"/>
                <w:szCs w:val="20"/>
              </w:rPr>
              <w:t>17.10.24</w:t>
            </w:r>
          </w:p>
          <w:p w:rsidR="00A6362C" w:rsidRDefault="00A6362C" w:rsidP="00A6362C">
            <w:pPr>
              <w:spacing w:after="0"/>
              <w:jc w:val="center"/>
              <w:rPr>
                <w:rFonts w:ascii="Times New Roman" w:hAnsi="Times New Roman"/>
                <w:sz w:val="20"/>
                <w:szCs w:val="20"/>
              </w:rPr>
            </w:pPr>
          </w:p>
          <w:p w:rsidR="00A6362C" w:rsidRPr="009D0520" w:rsidRDefault="00A6362C" w:rsidP="00A6362C">
            <w:pPr>
              <w:spacing w:after="0"/>
              <w:jc w:val="center"/>
              <w:rPr>
                <w:rFonts w:ascii="Times New Roman" w:hAnsi="Times New Roman"/>
                <w:sz w:val="20"/>
                <w:szCs w:val="20"/>
              </w:rPr>
            </w:pPr>
            <w:r>
              <w:rPr>
                <w:rFonts w:ascii="Times New Roman" w:hAnsi="Times New Roman"/>
                <w:sz w:val="20"/>
                <w:szCs w:val="20"/>
              </w:rPr>
              <w:t>24.10.24</w:t>
            </w:r>
          </w:p>
        </w:tc>
        <w:tc>
          <w:tcPr>
            <w:tcW w:w="1135" w:type="dxa"/>
            <w:tcBorders>
              <w:left w:val="single" w:sz="4" w:space="0" w:color="auto"/>
            </w:tcBorders>
            <w:shd w:val="clear" w:color="auto" w:fill="auto"/>
          </w:tcPr>
          <w:p w:rsidR="00A6362C" w:rsidRPr="00962552" w:rsidRDefault="00A6362C" w:rsidP="00A6362C">
            <w:pPr>
              <w:spacing w:after="0"/>
              <w:rPr>
                <w:rFonts w:ascii="Times New Roman" w:hAnsi="Times New Roman"/>
                <w:sz w:val="24"/>
                <w:szCs w:val="24"/>
              </w:rPr>
            </w:pPr>
          </w:p>
        </w:tc>
      </w:tr>
      <w:tr w:rsidR="00A6362C" w:rsidRPr="00962552" w:rsidTr="00A6362C">
        <w:trPr>
          <w:cantSplit/>
          <w:trHeight w:val="1157"/>
        </w:trPr>
        <w:tc>
          <w:tcPr>
            <w:tcW w:w="425" w:type="dxa"/>
            <w:textDirection w:val="btLr"/>
          </w:tcPr>
          <w:p w:rsidR="00A6362C" w:rsidRPr="00EB37A3" w:rsidRDefault="00A6362C" w:rsidP="00A6362C">
            <w:pPr>
              <w:spacing w:after="0"/>
              <w:ind w:left="113" w:right="113"/>
              <w:jc w:val="center"/>
              <w:rPr>
                <w:rFonts w:ascii="Times New Roman" w:hAnsi="Times New Roman"/>
                <w:b/>
                <w:sz w:val="20"/>
                <w:szCs w:val="20"/>
              </w:rPr>
            </w:pPr>
            <w:r w:rsidRPr="00EB37A3">
              <w:rPr>
                <w:rFonts w:ascii="Times New Roman" w:hAnsi="Times New Roman"/>
                <w:b/>
                <w:sz w:val="20"/>
                <w:szCs w:val="20"/>
              </w:rPr>
              <w:t>Ноябрь</w:t>
            </w:r>
          </w:p>
        </w:tc>
        <w:tc>
          <w:tcPr>
            <w:tcW w:w="12441" w:type="dxa"/>
            <w:tcBorders>
              <w:left w:val="single" w:sz="4" w:space="0" w:color="auto"/>
              <w:right w:val="single" w:sz="4" w:space="0" w:color="auto"/>
            </w:tcBorders>
            <w:shd w:val="clear" w:color="auto" w:fill="auto"/>
          </w:tcPr>
          <w:p w:rsidR="00A6362C" w:rsidRPr="00962552" w:rsidRDefault="00A6362C" w:rsidP="00A6362C">
            <w:pPr>
              <w:shd w:val="clear" w:color="auto" w:fill="FFFFFF"/>
              <w:spacing w:after="0"/>
              <w:jc w:val="both"/>
              <w:rPr>
                <w:rFonts w:ascii="Arial" w:hAnsi="Arial" w:cs="Arial"/>
                <w:sz w:val="20"/>
                <w:szCs w:val="20"/>
                <w:shd w:val="clear" w:color="auto" w:fill="FFFFFF"/>
              </w:rPr>
            </w:pPr>
            <w:r w:rsidRPr="00962552">
              <w:rPr>
                <w:rFonts w:ascii="Times New Roman" w:hAnsi="Times New Roman"/>
                <w:sz w:val="20"/>
                <w:szCs w:val="20"/>
              </w:rPr>
              <w:t>1. Беседа «Дом в котором я живу».</w:t>
            </w:r>
            <w:r w:rsidRPr="00962552">
              <w:rPr>
                <w:rFonts w:ascii="Times New Roman" w:hAnsi="Times New Roman"/>
                <w:bCs/>
                <w:sz w:val="20"/>
                <w:szCs w:val="20"/>
                <w:shd w:val="clear" w:color="auto" w:fill="FFFFFF"/>
              </w:rPr>
              <w:t>-</w:t>
            </w:r>
            <w:r w:rsidRPr="00962552">
              <w:rPr>
                <w:rFonts w:ascii="Times New Roman" w:hAnsi="Times New Roman"/>
                <w:sz w:val="20"/>
                <w:szCs w:val="20"/>
                <w:shd w:val="clear" w:color="auto" w:fill="FFFFFF"/>
              </w:rPr>
              <w:t>вызвать положительные эмоции, чувство восхищения своим домом, улицей, городом</w:t>
            </w:r>
            <w:r w:rsidRPr="00962552">
              <w:rPr>
                <w:rFonts w:ascii="Times New Roman" w:hAnsi="Times New Roman"/>
                <w:sz w:val="20"/>
                <w:szCs w:val="20"/>
              </w:rPr>
              <w:t xml:space="preserve">  2.</w:t>
            </w:r>
            <w:r w:rsidRPr="00962552">
              <w:rPr>
                <w:rFonts w:ascii="Times New Roman" w:hAnsi="Times New Roman"/>
                <w:sz w:val="20"/>
                <w:szCs w:val="20"/>
                <w:shd w:val="clear" w:color="auto" w:fill="FFFFFF"/>
              </w:rPr>
              <w:t>Конструирование «Мы построим новый дом»-формировать, закреплять знания детей, о том что </w:t>
            </w:r>
            <w:r w:rsidRPr="00962552">
              <w:rPr>
                <w:rFonts w:ascii="Times New Roman" w:hAnsi="Times New Roman"/>
                <w:bCs/>
                <w:sz w:val="20"/>
                <w:szCs w:val="20"/>
                <w:shd w:val="clear" w:color="auto" w:fill="FFFFFF"/>
              </w:rPr>
              <w:t>дом</w:t>
            </w:r>
            <w:r w:rsidRPr="00962552">
              <w:rPr>
                <w:rFonts w:ascii="Times New Roman" w:hAnsi="Times New Roman"/>
                <w:sz w:val="20"/>
                <w:szCs w:val="20"/>
                <w:shd w:val="clear" w:color="auto" w:fill="FFFFFF"/>
              </w:rPr>
              <w:t> жилое помещение :структурные части: внешний вид, назначение, некоторые используемые материалы при строительстве домов людьми.</w:t>
            </w:r>
            <w:r w:rsidRPr="00962552">
              <w:rPr>
                <w:rFonts w:ascii="Arial" w:hAnsi="Arial" w:cs="Arial"/>
                <w:sz w:val="20"/>
                <w:szCs w:val="20"/>
                <w:shd w:val="clear" w:color="auto" w:fill="FFFFFF"/>
              </w:rPr>
              <w:t> </w:t>
            </w:r>
          </w:p>
          <w:p w:rsidR="00A6362C" w:rsidRPr="00962552" w:rsidRDefault="00A6362C" w:rsidP="00A6362C">
            <w:pPr>
              <w:shd w:val="clear" w:color="auto" w:fill="FFFFFF"/>
              <w:spacing w:after="0"/>
              <w:jc w:val="both"/>
              <w:rPr>
                <w:rFonts w:ascii="Times New Roman" w:hAnsi="Times New Roman"/>
                <w:sz w:val="20"/>
                <w:szCs w:val="20"/>
              </w:rPr>
            </w:pPr>
            <w:r w:rsidRPr="00962552">
              <w:rPr>
                <w:rFonts w:ascii="Times New Roman" w:hAnsi="Times New Roman"/>
                <w:sz w:val="20"/>
                <w:szCs w:val="20"/>
                <w:shd w:val="clear" w:color="auto" w:fill="FFFFFF"/>
              </w:rPr>
              <w:t xml:space="preserve">3. </w:t>
            </w:r>
            <w:r w:rsidRPr="00962552">
              <w:rPr>
                <w:rFonts w:ascii="Times New Roman" w:eastAsia="Times New Roman" w:hAnsi="Times New Roman"/>
                <w:sz w:val="20"/>
                <w:szCs w:val="20"/>
                <w:lang w:eastAsia="ru-RU"/>
              </w:rPr>
              <w:t>Беседа «Моя группа, мои друзья»-развивать элементарные представления о дружеских отношениях.</w:t>
            </w:r>
          </w:p>
        </w:tc>
        <w:tc>
          <w:tcPr>
            <w:tcW w:w="992" w:type="dxa"/>
            <w:tcBorders>
              <w:left w:val="single" w:sz="4" w:space="0" w:color="auto"/>
              <w:right w:val="single" w:sz="4" w:space="0" w:color="auto"/>
            </w:tcBorders>
          </w:tcPr>
          <w:p w:rsidR="00A6362C" w:rsidRDefault="00A6362C" w:rsidP="00A6362C">
            <w:pPr>
              <w:spacing w:after="0"/>
              <w:jc w:val="center"/>
              <w:rPr>
                <w:rFonts w:ascii="Times New Roman" w:hAnsi="Times New Roman"/>
                <w:sz w:val="20"/>
                <w:szCs w:val="20"/>
              </w:rPr>
            </w:pPr>
            <w:r>
              <w:rPr>
                <w:rFonts w:ascii="Times New Roman" w:hAnsi="Times New Roman"/>
                <w:sz w:val="20"/>
                <w:szCs w:val="20"/>
              </w:rPr>
              <w:t>07.11.24</w:t>
            </w:r>
          </w:p>
          <w:p w:rsidR="00A6362C" w:rsidRDefault="00A6362C" w:rsidP="00A6362C">
            <w:pPr>
              <w:spacing w:after="0"/>
              <w:jc w:val="center"/>
              <w:rPr>
                <w:rFonts w:ascii="Times New Roman" w:hAnsi="Times New Roman"/>
                <w:sz w:val="20"/>
                <w:szCs w:val="20"/>
              </w:rPr>
            </w:pPr>
            <w:r>
              <w:rPr>
                <w:rFonts w:ascii="Times New Roman" w:hAnsi="Times New Roman"/>
                <w:sz w:val="20"/>
                <w:szCs w:val="20"/>
              </w:rPr>
              <w:t>14.11.24</w:t>
            </w:r>
          </w:p>
          <w:p w:rsidR="00A6362C" w:rsidRDefault="00A6362C" w:rsidP="00A6362C">
            <w:pPr>
              <w:spacing w:after="0"/>
              <w:jc w:val="center"/>
              <w:rPr>
                <w:rFonts w:ascii="Times New Roman" w:hAnsi="Times New Roman"/>
                <w:sz w:val="20"/>
                <w:szCs w:val="20"/>
              </w:rPr>
            </w:pPr>
          </w:p>
          <w:p w:rsidR="00A6362C" w:rsidRPr="009D0520" w:rsidRDefault="00A6362C" w:rsidP="00A6362C">
            <w:pPr>
              <w:spacing w:after="0"/>
              <w:jc w:val="center"/>
              <w:rPr>
                <w:rFonts w:ascii="Times New Roman" w:hAnsi="Times New Roman"/>
                <w:sz w:val="20"/>
                <w:szCs w:val="20"/>
              </w:rPr>
            </w:pPr>
            <w:r>
              <w:rPr>
                <w:rFonts w:ascii="Times New Roman" w:hAnsi="Times New Roman"/>
                <w:sz w:val="20"/>
                <w:szCs w:val="20"/>
              </w:rPr>
              <w:t>21.11.24</w:t>
            </w:r>
          </w:p>
        </w:tc>
        <w:tc>
          <w:tcPr>
            <w:tcW w:w="1135" w:type="dxa"/>
            <w:tcBorders>
              <w:left w:val="single" w:sz="4" w:space="0" w:color="auto"/>
            </w:tcBorders>
            <w:shd w:val="clear" w:color="auto" w:fill="auto"/>
          </w:tcPr>
          <w:p w:rsidR="00A6362C" w:rsidRPr="00962552" w:rsidRDefault="00A6362C" w:rsidP="00A6362C">
            <w:pPr>
              <w:spacing w:after="0"/>
              <w:rPr>
                <w:rFonts w:ascii="Times New Roman" w:hAnsi="Times New Roman"/>
                <w:sz w:val="24"/>
                <w:szCs w:val="24"/>
              </w:rPr>
            </w:pPr>
          </w:p>
        </w:tc>
      </w:tr>
      <w:tr w:rsidR="00A6362C" w:rsidRPr="00962552" w:rsidTr="00A6362C">
        <w:trPr>
          <w:cantSplit/>
          <w:trHeight w:val="1157"/>
        </w:trPr>
        <w:tc>
          <w:tcPr>
            <w:tcW w:w="425" w:type="dxa"/>
            <w:textDirection w:val="btLr"/>
          </w:tcPr>
          <w:p w:rsidR="00A6362C" w:rsidRPr="00EB37A3" w:rsidRDefault="00A6362C" w:rsidP="00A6362C">
            <w:pPr>
              <w:spacing w:after="0"/>
              <w:ind w:left="113" w:right="113"/>
              <w:jc w:val="center"/>
              <w:rPr>
                <w:rFonts w:ascii="Times New Roman" w:hAnsi="Times New Roman"/>
                <w:b/>
                <w:sz w:val="20"/>
                <w:szCs w:val="20"/>
              </w:rPr>
            </w:pPr>
            <w:r w:rsidRPr="00EB37A3">
              <w:rPr>
                <w:rFonts w:ascii="Times New Roman" w:hAnsi="Times New Roman"/>
                <w:b/>
                <w:sz w:val="20"/>
                <w:szCs w:val="20"/>
              </w:rPr>
              <w:t>Декабрь</w:t>
            </w:r>
          </w:p>
        </w:tc>
        <w:tc>
          <w:tcPr>
            <w:tcW w:w="12441" w:type="dxa"/>
            <w:tcBorders>
              <w:left w:val="single" w:sz="4" w:space="0" w:color="auto"/>
              <w:right w:val="single" w:sz="4" w:space="0" w:color="auto"/>
            </w:tcBorders>
            <w:shd w:val="clear" w:color="auto" w:fill="auto"/>
          </w:tcPr>
          <w:p w:rsidR="00A6362C" w:rsidRDefault="00A6362C" w:rsidP="00A6362C">
            <w:pPr>
              <w:spacing w:after="0"/>
              <w:jc w:val="both"/>
              <w:rPr>
                <w:rFonts w:ascii="Times New Roman" w:hAnsi="Times New Roman"/>
                <w:sz w:val="20"/>
                <w:szCs w:val="20"/>
                <w:shd w:val="clear" w:color="auto" w:fill="FFFFFF"/>
              </w:rPr>
            </w:pPr>
            <w:r w:rsidRPr="00962552">
              <w:rPr>
                <w:rFonts w:ascii="Times New Roman" w:hAnsi="Times New Roman"/>
                <w:sz w:val="20"/>
                <w:szCs w:val="20"/>
                <w:shd w:val="clear" w:color="auto" w:fill="FFFFFF"/>
              </w:rPr>
              <w:t>1.</w:t>
            </w:r>
            <w:r w:rsidRPr="00EB37A3">
              <w:rPr>
                <w:rFonts w:ascii="Times New Roman" w:hAnsi="Times New Roman"/>
                <w:sz w:val="20"/>
                <w:szCs w:val="20"/>
                <w:shd w:val="clear" w:color="auto" w:fill="FFFFFF"/>
              </w:rPr>
              <w:t>Беседа: «Я и мой дом»- сформировать представления детей о собственном жилищи, познакомить с понятием «домашний адрес».</w:t>
            </w:r>
          </w:p>
          <w:p w:rsidR="00A6362C" w:rsidRPr="00962552" w:rsidRDefault="00A6362C" w:rsidP="00A6362C">
            <w:pPr>
              <w:spacing w:after="0"/>
              <w:jc w:val="both"/>
              <w:rPr>
                <w:rFonts w:ascii="Times New Roman" w:hAnsi="Times New Roman"/>
                <w:sz w:val="20"/>
                <w:szCs w:val="20"/>
                <w:shd w:val="clear" w:color="auto" w:fill="FFFFFF"/>
              </w:rPr>
            </w:pPr>
            <w:r w:rsidRPr="00962552">
              <w:rPr>
                <w:rFonts w:ascii="Times New Roman" w:hAnsi="Times New Roman"/>
                <w:sz w:val="20"/>
                <w:szCs w:val="20"/>
                <w:shd w:val="clear" w:color="auto" w:fill="FFFFFF"/>
              </w:rPr>
              <w:t>2.Русские народные зимние игры- познакомить и доставить радость детям веселой </w:t>
            </w:r>
            <w:r w:rsidRPr="00962552">
              <w:rPr>
                <w:rFonts w:ascii="Times New Roman" w:hAnsi="Times New Roman"/>
                <w:bCs/>
                <w:sz w:val="20"/>
                <w:szCs w:val="20"/>
                <w:shd w:val="clear" w:color="auto" w:fill="FFFFFF"/>
              </w:rPr>
              <w:t>игрой</w:t>
            </w:r>
            <w:r w:rsidRPr="00962552">
              <w:rPr>
                <w:rFonts w:ascii="Times New Roman" w:hAnsi="Times New Roman"/>
                <w:sz w:val="20"/>
                <w:szCs w:val="20"/>
                <w:shd w:val="clear" w:color="auto" w:fill="FFFFFF"/>
              </w:rPr>
              <w:t>.</w:t>
            </w:r>
          </w:p>
          <w:p w:rsidR="00A6362C" w:rsidRPr="00962552" w:rsidRDefault="00A6362C" w:rsidP="00A6362C">
            <w:pPr>
              <w:spacing w:after="0"/>
              <w:jc w:val="both"/>
              <w:rPr>
                <w:rFonts w:ascii="Times New Roman" w:hAnsi="Times New Roman"/>
                <w:sz w:val="20"/>
                <w:szCs w:val="20"/>
              </w:rPr>
            </w:pPr>
            <w:r w:rsidRPr="00962552">
              <w:rPr>
                <w:rFonts w:ascii="Times New Roman" w:hAnsi="Times New Roman"/>
                <w:sz w:val="20"/>
                <w:szCs w:val="20"/>
                <w:shd w:val="clear" w:color="auto" w:fill="FFFFFF"/>
              </w:rPr>
              <w:t>3.Беседа :«Белая береза под моим окном» – деревья в родном городе-создание условий для формирования первичных ценностных представлен</w:t>
            </w:r>
            <w:r>
              <w:rPr>
                <w:rFonts w:ascii="Times New Roman" w:hAnsi="Times New Roman"/>
                <w:sz w:val="20"/>
                <w:szCs w:val="20"/>
                <w:shd w:val="clear" w:color="auto" w:fill="FFFFFF"/>
              </w:rPr>
              <w:t>ий о народной символике России.</w:t>
            </w:r>
          </w:p>
        </w:tc>
        <w:tc>
          <w:tcPr>
            <w:tcW w:w="992" w:type="dxa"/>
            <w:tcBorders>
              <w:left w:val="single" w:sz="4" w:space="0" w:color="auto"/>
              <w:right w:val="single" w:sz="4" w:space="0" w:color="auto"/>
            </w:tcBorders>
          </w:tcPr>
          <w:p w:rsidR="00A6362C" w:rsidRDefault="00A6362C" w:rsidP="00A6362C">
            <w:pPr>
              <w:spacing w:after="0"/>
              <w:jc w:val="center"/>
              <w:rPr>
                <w:rFonts w:ascii="Times New Roman" w:hAnsi="Times New Roman"/>
                <w:sz w:val="20"/>
                <w:szCs w:val="20"/>
              </w:rPr>
            </w:pPr>
            <w:r>
              <w:rPr>
                <w:rFonts w:ascii="Times New Roman" w:hAnsi="Times New Roman"/>
                <w:sz w:val="20"/>
                <w:szCs w:val="20"/>
              </w:rPr>
              <w:t>05.12.24</w:t>
            </w:r>
          </w:p>
          <w:p w:rsidR="00A6362C" w:rsidRDefault="00A6362C" w:rsidP="00A6362C">
            <w:pPr>
              <w:spacing w:after="0"/>
              <w:jc w:val="center"/>
              <w:rPr>
                <w:rFonts w:ascii="Times New Roman" w:hAnsi="Times New Roman"/>
                <w:sz w:val="20"/>
                <w:szCs w:val="20"/>
              </w:rPr>
            </w:pPr>
            <w:r>
              <w:rPr>
                <w:rFonts w:ascii="Times New Roman" w:hAnsi="Times New Roman"/>
                <w:sz w:val="20"/>
                <w:szCs w:val="20"/>
              </w:rPr>
              <w:t>12.12.24</w:t>
            </w:r>
          </w:p>
          <w:p w:rsidR="00A6362C" w:rsidRPr="009D0520" w:rsidRDefault="00A6362C" w:rsidP="00A6362C">
            <w:pPr>
              <w:spacing w:after="0"/>
              <w:jc w:val="center"/>
              <w:rPr>
                <w:rFonts w:ascii="Times New Roman" w:hAnsi="Times New Roman"/>
                <w:sz w:val="20"/>
                <w:szCs w:val="20"/>
              </w:rPr>
            </w:pPr>
            <w:r>
              <w:rPr>
                <w:rFonts w:ascii="Times New Roman" w:hAnsi="Times New Roman"/>
                <w:sz w:val="20"/>
                <w:szCs w:val="20"/>
              </w:rPr>
              <w:t>19.12.24</w:t>
            </w:r>
          </w:p>
        </w:tc>
        <w:tc>
          <w:tcPr>
            <w:tcW w:w="1135" w:type="dxa"/>
            <w:tcBorders>
              <w:left w:val="single" w:sz="4" w:space="0" w:color="auto"/>
            </w:tcBorders>
            <w:shd w:val="clear" w:color="auto" w:fill="auto"/>
          </w:tcPr>
          <w:p w:rsidR="00A6362C" w:rsidRPr="00962552" w:rsidRDefault="00A6362C" w:rsidP="00A6362C">
            <w:pPr>
              <w:spacing w:after="0"/>
              <w:rPr>
                <w:rFonts w:ascii="Times New Roman" w:hAnsi="Times New Roman"/>
                <w:sz w:val="24"/>
                <w:szCs w:val="24"/>
              </w:rPr>
            </w:pPr>
          </w:p>
        </w:tc>
      </w:tr>
      <w:tr w:rsidR="00A6362C" w:rsidRPr="00962552" w:rsidTr="00322C63">
        <w:trPr>
          <w:cantSplit/>
          <w:trHeight w:val="1121"/>
        </w:trPr>
        <w:tc>
          <w:tcPr>
            <w:tcW w:w="425" w:type="dxa"/>
            <w:textDirection w:val="btLr"/>
          </w:tcPr>
          <w:p w:rsidR="00A6362C" w:rsidRPr="00EB37A3" w:rsidRDefault="00A6362C" w:rsidP="00A6362C">
            <w:pPr>
              <w:spacing w:after="0"/>
              <w:ind w:left="113" w:right="113"/>
              <w:jc w:val="center"/>
              <w:rPr>
                <w:rFonts w:ascii="Times New Roman" w:hAnsi="Times New Roman"/>
                <w:b/>
                <w:sz w:val="20"/>
                <w:szCs w:val="20"/>
              </w:rPr>
            </w:pPr>
            <w:r w:rsidRPr="00EB37A3">
              <w:rPr>
                <w:rFonts w:ascii="Times New Roman" w:hAnsi="Times New Roman"/>
                <w:b/>
                <w:sz w:val="20"/>
                <w:szCs w:val="20"/>
              </w:rPr>
              <w:t>Январь</w:t>
            </w:r>
          </w:p>
        </w:tc>
        <w:tc>
          <w:tcPr>
            <w:tcW w:w="12441" w:type="dxa"/>
            <w:tcBorders>
              <w:left w:val="single" w:sz="4" w:space="0" w:color="auto"/>
              <w:right w:val="single" w:sz="4" w:space="0" w:color="auto"/>
            </w:tcBorders>
            <w:shd w:val="clear" w:color="auto" w:fill="auto"/>
          </w:tcPr>
          <w:p w:rsidR="00A6362C" w:rsidRPr="00962552" w:rsidRDefault="00A6362C" w:rsidP="00A6362C">
            <w:pPr>
              <w:shd w:val="clear" w:color="auto" w:fill="FFFFFF"/>
              <w:spacing w:after="0"/>
              <w:jc w:val="both"/>
              <w:rPr>
                <w:rFonts w:ascii="Times New Roman" w:hAnsi="Times New Roman"/>
                <w:sz w:val="20"/>
                <w:szCs w:val="20"/>
                <w:shd w:val="clear" w:color="auto" w:fill="FFFFFF"/>
              </w:rPr>
            </w:pPr>
            <w:r w:rsidRPr="00962552">
              <w:rPr>
                <w:rFonts w:ascii="Times New Roman" w:hAnsi="Times New Roman"/>
                <w:sz w:val="20"/>
                <w:szCs w:val="20"/>
              </w:rPr>
              <w:t>1.Беседа о г.Советский в новогоднем убранстве-</w:t>
            </w:r>
            <w:r w:rsidRPr="00962552">
              <w:rPr>
                <w:rFonts w:ascii="Times New Roman" w:hAnsi="Times New Roman"/>
                <w:sz w:val="20"/>
                <w:szCs w:val="20"/>
                <w:shd w:val="clear" w:color="auto" w:fill="FFFFFF"/>
              </w:rPr>
              <w:t>продолжать закреплять название родного </w:t>
            </w:r>
            <w:r w:rsidRPr="00962552">
              <w:rPr>
                <w:rFonts w:ascii="Times New Roman" w:hAnsi="Times New Roman"/>
                <w:bCs/>
                <w:sz w:val="20"/>
                <w:szCs w:val="20"/>
                <w:shd w:val="clear" w:color="auto" w:fill="FFFFFF"/>
              </w:rPr>
              <w:t>города</w:t>
            </w:r>
            <w:r w:rsidRPr="00962552">
              <w:rPr>
                <w:rFonts w:ascii="Times New Roman" w:hAnsi="Times New Roman"/>
                <w:sz w:val="20"/>
                <w:szCs w:val="20"/>
                <w:shd w:val="clear" w:color="auto" w:fill="FFFFFF"/>
              </w:rPr>
              <w:t>, знакомить с его достопримечательностями</w:t>
            </w:r>
            <w:r>
              <w:rPr>
                <w:rFonts w:ascii="Times New Roman" w:hAnsi="Times New Roman"/>
                <w:sz w:val="20"/>
                <w:szCs w:val="20"/>
                <w:shd w:val="clear" w:color="auto" w:fill="FFFFFF"/>
              </w:rPr>
              <w:t>.</w:t>
            </w:r>
          </w:p>
          <w:p w:rsidR="00A6362C" w:rsidRDefault="00A6362C" w:rsidP="00A6362C">
            <w:pPr>
              <w:shd w:val="clear" w:color="auto" w:fill="FFFFFF"/>
              <w:spacing w:after="0"/>
              <w:jc w:val="both"/>
              <w:rPr>
                <w:rFonts w:ascii="Times New Roman" w:hAnsi="Times New Roman"/>
                <w:sz w:val="20"/>
                <w:szCs w:val="20"/>
              </w:rPr>
            </w:pPr>
            <w:r w:rsidRPr="00962552">
              <w:rPr>
                <w:rFonts w:ascii="Times New Roman" w:hAnsi="Times New Roman"/>
                <w:sz w:val="20"/>
                <w:szCs w:val="20"/>
              </w:rPr>
              <w:t>2.</w:t>
            </w:r>
            <w:r w:rsidRPr="00EB37A3">
              <w:rPr>
                <w:rFonts w:ascii="Times New Roman" w:hAnsi="Times New Roman"/>
                <w:sz w:val="20"/>
                <w:szCs w:val="20"/>
              </w:rPr>
              <w:t>Беседа: «Русский н</w:t>
            </w:r>
            <w:r>
              <w:rPr>
                <w:rFonts w:ascii="Times New Roman" w:hAnsi="Times New Roman"/>
                <w:sz w:val="20"/>
                <w:szCs w:val="20"/>
              </w:rPr>
              <w:t>ациональный костюм» - ф</w:t>
            </w:r>
            <w:r w:rsidRPr="00EB37A3">
              <w:rPr>
                <w:rFonts w:ascii="Times New Roman" w:hAnsi="Times New Roman"/>
                <w:sz w:val="20"/>
                <w:szCs w:val="20"/>
              </w:rPr>
              <w:t xml:space="preserve">ормировать знания детей о русском национальном костюме, о русских народных сказках, потешках; вызывать чувство восхищения талантом русского народа.       </w:t>
            </w:r>
          </w:p>
          <w:p w:rsidR="00A6362C" w:rsidRPr="00962552" w:rsidRDefault="00A6362C" w:rsidP="00A6362C">
            <w:pPr>
              <w:shd w:val="clear" w:color="auto" w:fill="FFFFFF"/>
              <w:spacing w:after="0"/>
              <w:jc w:val="both"/>
              <w:rPr>
                <w:rFonts w:ascii="Times New Roman" w:eastAsia="Times New Roman" w:hAnsi="Times New Roman"/>
                <w:sz w:val="20"/>
                <w:szCs w:val="20"/>
                <w:lang w:eastAsia="ru-RU"/>
              </w:rPr>
            </w:pPr>
            <w:r w:rsidRPr="00962552">
              <w:rPr>
                <w:rFonts w:ascii="Times New Roman" w:hAnsi="Times New Roman"/>
                <w:sz w:val="20"/>
                <w:szCs w:val="20"/>
              </w:rPr>
              <w:t xml:space="preserve"> 3.</w:t>
            </w:r>
            <w:r w:rsidRPr="00962552">
              <w:rPr>
                <w:rFonts w:ascii="Times New Roman" w:eastAsia="Times New Roman" w:hAnsi="Times New Roman"/>
                <w:sz w:val="20"/>
                <w:szCs w:val="20"/>
                <w:lang w:eastAsia="ru-RU"/>
              </w:rPr>
              <w:t>Разучивание русской народной игры «Зайка беленький»-рассказать, что русский народ, придумал много подвижных игр для детей.</w:t>
            </w:r>
          </w:p>
        </w:tc>
        <w:tc>
          <w:tcPr>
            <w:tcW w:w="992" w:type="dxa"/>
            <w:tcBorders>
              <w:left w:val="single" w:sz="4" w:space="0" w:color="auto"/>
              <w:right w:val="single" w:sz="4" w:space="0" w:color="auto"/>
            </w:tcBorders>
          </w:tcPr>
          <w:p w:rsidR="00A6362C" w:rsidRDefault="00A6362C" w:rsidP="00322C63">
            <w:pPr>
              <w:spacing w:after="0"/>
              <w:jc w:val="center"/>
              <w:rPr>
                <w:rFonts w:ascii="Times New Roman" w:hAnsi="Times New Roman"/>
                <w:sz w:val="20"/>
                <w:szCs w:val="20"/>
              </w:rPr>
            </w:pPr>
            <w:r>
              <w:rPr>
                <w:rFonts w:ascii="Times New Roman" w:hAnsi="Times New Roman"/>
                <w:sz w:val="20"/>
                <w:szCs w:val="20"/>
              </w:rPr>
              <w:t>16.01.25</w:t>
            </w:r>
          </w:p>
          <w:p w:rsidR="00A6362C" w:rsidRDefault="00A6362C" w:rsidP="00322C63">
            <w:pPr>
              <w:spacing w:after="0"/>
              <w:jc w:val="center"/>
              <w:rPr>
                <w:rFonts w:ascii="Times New Roman" w:hAnsi="Times New Roman"/>
                <w:sz w:val="20"/>
                <w:szCs w:val="20"/>
              </w:rPr>
            </w:pPr>
            <w:r>
              <w:rPr>
                <w:rFonts w:ascii="Times New Roman" w:hAnsi="Times New Roman"/>
                <w:sz w:val="20"/>
                <w:szCs w:val="20"/>
              </w:rPr>
              <w:t>23.01.25</w:t>
            </w:r>
          </w:p>
          <w:p w:rsidR="00A6362C" w:rsidRPr="009D0520" w:rsidRDefault="00A6362C" w:rsidP="00322C63">
            <w:pPr>
              <w:spacing w:after="0"/>
              <w:jc w:val="center"/>
              <w:rPr>
                <w:rFonts w:ascii="Times New Roman" w:hAnsi="Times New Roman"/>
                <w:sz w:val="20"/>
                <w:szCs w:val="20"/>
              </w:rPr>
            </w:pPr>
            <w:r>
              <w:rPr>
                <w:rFonts w:ascii="Times New Roman" w:hAnsi="Times New Roman"/>
                <w:sz w:val="20"/>
                <w:szCs w:val="20"/>
              </w:rPr>
              <w:t>30.01.25</w:t>
            </w:r>
          </w:p>
        </w:tc>
        <w:tc>
          <w:tcPr>
            <w:tcW w:w="1135" w:type="dxa"/>
            <w:tcBorders>
              <w:left w:val="single" w:sz="4" w:space="0" w:color="auto"/>
            </w:tcBorders>
            <w:shd w:val="clear" w:color="auto" w:fill="auto"/>
          </w:tcPr>
          <w:p w:rsidR="00A6362C" w:rsidRPr="00962552" w:rsidRDefault="00A6362C" w:rsidP="00A6362C">
            <w:pPr>
              <w:spacing w:after="0"/>
              <w:rPr>
                <w:rFonts w:ascii="Times New Roman" w:hAnsi="Times New Roman"/>
                <w:sz w:val="24"/>
                <w:szCs w:val="24"/>
              </w:rPr>
            </w:pPr>
          </w:p>
        </w:tc>
      </w:tr>
      <w:tr w:rsidR="00A6362C" w:rsidRPr="00962552" w:rsidTr="00322C63">
        <w:trPr>
          <w:cantSplit/>
          <w:trHeight w:val="982"/>
        </w:trPr>
        <w:tc>
          <w:tcPr>
            <w:tcW w:w="425" w:type="dxa"/>
            <w:textDirection w:val="btLr"/>
          </w:tcPr>
          <w:p w:rsidR="00A6362C" w:rsidRPr="00EB37A3" w:rsidRDefault="00A6362C" w:rsidP="00A6362C">
            <w:pPr>
              <w:spacing w:after="0"/>
              <w:ind w:left="113" w:right="113"/>
              <w:jc w:val="center"/>
              <w:rPr>
                <w:rFonts w:ascii="Times New Roman" w:hAnsi="Times New Roman"/>
                <w:b/>
                <w:sz w:val="20"/>
                <w:szCs w:val="20"/>
              </w:rPr>
            </w:pPr>
            <w:r w:rsidRPr="00EB37A3">
              <w:rPr>
                <w:rFonts w:ascii="Times New Roman" w:hAnsi="Times New Roman"/>
                <w:b/>
                <w:sz w:val="20"/>
                <w:szCs w:val="20"/>
              </w:rPr>
              <w:t>Февраль</w:t>
            </w:r>
          </w:p>
        </w:tc>
        <w:tc>
          <w:tcPr>
            <w:tcW w:w="12441" w:type="dxa"/>
            <w:tcBorders>
              <w:left w:val="single" w:sz="4" w:space="0" w:color="auto"/>
              <w:right w:val="single" w:sz="4" w:space="0" w:color="auto"/>
            </w:tcBorders>
            <w:shd w:val="clear" w:color="auto" w:fill="auto"/>
          </w:tcPr>
          <w:p w:rsidR="00A6362C" w:rsidRPr="00962552" w:rsidRDefault="00A6362C" w:rsidP="00A6362C">
            <w:pPr>
              <w:pStyle w:val="a8"/>
              <w:shd w:val="clear" w:color="auto" w:fill="FFFFFF"/>
              <w:spacing w:before="0" w:beforeAutospacing="0" w:after="0" w:afterAutospacing="0" w:line="276" w:lineRule="auto"/>
              <w:jc w:val="both"/>
              <w:rPr>
                <w:sz w:val="20"/>
                <w:szCs w:val="20"/>
              </w:rPr>
            </w:pPr>
            <w:r w:rsidRPr="00962552">
              <w:rPr>
                <w:sz w:val="20"/>
                <w:szCs w:val="20"/>
              </w:rPr>
              <w:t>1. Беседа « Папы разные нужны, папы всякие важны-</w:t>
            </w:r>
            <w:r w:rsidRPr="00962552">
              <w:rPr>
                <w:sz w:val="20"/>
                <w:szCs w:val="20"/>
                <w:shd w:val="clear" w:color="auto" w:fill="FFFFFF"/>
              </w:rPr>
              <w:t>формировать положительный образ отца</w:t>
            </w:r>
            <w:r>
              <w:rPr>
                <w:sz w:val="20"/>
                <w:szCs w:val="20"/>
                <w:shd w:val="clear" w:color="auto" w:fill="FFFFFF"/>
              </w:rPr>
              <w:t>.</w:t>
            </w:r>
          </w:p>
          <w:p w:rsidR="00A6362C" w:rsidRPr="00962552" w:rsidRDefault="00A6362C" w:rsidP="00A6362C">
            <w:pPr>
              <w:pStyle w:val="a8"/>
              <w:shd w:val="clear" w:color="auto" w:fill="FFFFFF"/>
              <w:spacing w:before="0" w:beforeAutospacing="0" w:after="0" w:afterAutospacing="0" w:line="276" w:lineRule="auto"/>
              <w:jc w:val="both"/>
              <w:rPr>
                <w:sz w:val="20"/>
                <w:szCs w:val="20"/>
                <w:shd w:val="clear" w:color="auto" w:fill="FFFFFF"/>
              </w:rPr>
            </w:pPr>
            <w:r w:rsidRPr="00962552">
              <w:rPr>
                <w:sz w:val="20"/>
                <w:szCs w:val="20"/>
              </w:rPr>
              <w:t>2.Коллективная аппликация «Наша Армия»-</w:t>
            </w:r>
            <w:r w:rsidRPr="00962552">
              <w:rPr>
                <w:sz w:val="20"/>
                <w:szCs w:val="20"/>
                <w:shd w:val="clear" w:color="auto" w:fill="FFFFFF"/>
              </w:rPr>
              <w:t>научить  детей выполнять коллективную работу.</w:t>
            </w:r>
          </w:p>
          <w:p w:rsidR="00A6362C" w:rsidRPr="00EB37A3" w:rsidRDefault="00A6362C" w:rsidP="00A6362C">
            <w:pPr>
              <w:pStyle w:val="a8"/>
              <w:shd w:val="clear" w:color="auto" w:fill="FFFFFF"/>
              <w:spacing w:before="0" w:beforeAutospacing="0" w:after="0" w:afterAutospacing="0" w:line="276" w:lineRule="auto"/>
              <w:jc w:val="both"/>
              <w:rPr>
                <w:sz w:val="20"/>
                <w:szCs w:val="20"/>
                <w:shd w:val="clear" w:color="auto" w:fill="FFFFFF"/>
              </w:rPr>
            </w:pPr>
            <w:r w:rsidRPr="00962552">
              <w:rPr>
                <w:sz w:val="20"/>
                <w:szCs w:val="20"/>
              </w:rPr>
              <w:t>3. Рассказ  о празднике «День защитника Отечества» -дать детям понятиеоб одном из праздников РФ.</w:t>
            </w:r>
          </w:p>
        </w:tc>
        <w:tc>
          <w:tcPr>
            <w:tcW w:w="992" w:type="dxa"/>
            <w:tcBorders>
              <w:left w:val="single" w:sz="4" w:space="0" w:color="auto"/>
              <w:right w:val="single" w:sz="4" w:space="0" w:color="auto"/>
            </w:tcBorders>
          </w:tcPr>
          <w:p w:rsidR="00A6362C" w:rsidRDefault="00A6362C" w:rsidP="00A6362C">
            <w:pPr>
              <w:spacing w:after="0"/>
              <w:jc w:val="center"/>
              <w:rPr>
                <w:rFonts w:ascii="Times New Roman" w:hAnsi="Times New Roman"/>
                <w:sz w:val="20"/>
                <w:szCs w:val="20"/>
              </w:rPr>
            </w:pPr>
            <w:r>
              <w:rPr>
                <w:rFonts w:ascii="Times New Roman" w:hAnsi="Times New Roman"/>
                <w:sz w:val="20"/>
                <w:szCs w:val="20"/>
              </w:rPr>
              <w:t>06.02.25</w:t>
            </w:r>
          </w:p>
          <w:p w:rsidR="00A6362C" w:rsidRDefault="00A6362C" w:rsidP="00A6362C">
            <w:pPr>
              <w:spacing w:after="0"/>
              <w:jc w:val="center"/>
              <w:rPr>
                <w:rFonts w:ascii="Times New Roman" w:hAnsi="Times New Roman"/>
                <w:sz w:val="20"/>
                <w:szCs w:val="20"/>
              </w:rPr>
            </w:pPr>
            <w:r>
              <w:rPr>
                <w:rFonts w:ascii="Times New Roman" w:hAnsi="Times New Roman"/>
                <w:sz w:val="20"/>
                <w:szCs w:val="20"/>
              </w:rPr>
              <w:t>13.02.25</w:t>
            </w:r>
          </w:p>
          <w:p w:rsidR="00A6362C" w:rsidRPr="009D0520" w:rsidRDefault="00A6362C" w:rsidP="00A6362C">
            <w:pPr>
              <w:spacing w:after="0"/>
              <w:jc w:val="center"/>
              <w:rPr>
                <w:rFonts w:ascii="Times New Roman" w:hAnsi="Times New Roman"/>
                <w:sz w:val="20"/>
                <w:szCs w:val="20"/>
              </w:rPr>
            </w:pPr>
            <w:r>
              <w:rPr>
                <w:rFonts w:ascii="Times New Roman" w:hAnsi="Times New Roman"/>
                <w:sz w:val="20"/>
                <w:szCs w:val="20"/>
              </w:rPr>
              <w:t>27.02.25</w:t>
            </w:r>
          </w:p>
        </w:tc>
        <w:tc>
          <w:tcPr>
            <w:tcW w:w="1135" w:type="dxa"/>
            <w:tcBorders>
              <w:left w:val="single" w:sz="4" w:space="0" w:color="auto"/>
            </w:tcBorders>
            <w:shd w:val="clear" w:color="auto" w:fill="auto"/>
          </w:tcPr>
          <w:p w:rsidR="00A6362C" w:rsidRPr="00962552" w:rsidRDefault="00A6362C" w:rsidP="00A6362C">
            <w:pPr>
              <w:spacing w:after="0"/>
              <w:rPr>
                <w:rFonts w:ascii="Times New Roman" w:hAnsi="Times New Roman"/>
                <w:sz w:val="24"/>
                <w:szCs w:val="24"/>
              </w:rPr>
            </w:pPr>
          </w:p>
        </w:tc>
      </w:tr>
      <w:tr w:rsidR="00A6362C" w:rsidRPr="00962552" w:rsidTr="00A6362C">
        <w:trPr>
          <w:cantSplit/>
          <w:trHeight w:val="1415"/>
        </w:trPr>
        <w:tc>
          <w:tcPr>
            <w:tcW w:w="425" w:type="dxa"/>
            <w:textDirection w:val="btLr"/>
          </w:tcPr>
          <w:p w:rsidR="00A6362C" w:rsidRPr="00EB37A3" w:rsidRDefault="00A6362C" w:rsidP="00A6362C">
            <w:pPr>
              <w:spacing w:after="0"/>
              <w:ind w:left="113" w:right="113"/>
              <w:jc w:val="center"/>
              <w:rPr>
                <w:rFonts w:ascii="Times New Roman" w:hAnsi="Times New Roman"/>
                <w:b/>
                <w:sz w:val="20"/>
                <w:szCs w:val="20"/>
              </w:rPr>
            </w:pPr>
            <w:r w:rsidRPr="00EB37A3">
              <w:rPr>
                <w:rFonts w:ascii="Times New Roman" w:hAnsi="Times New Roman"/>
                <w:b/>
                <w:sz w:val="20"/>
                <w:szCs w:val="20"/>
              </w:rPr>
              <w:lastRenderedPageBreak/>
              <w:t>Март</w:t>
            </w:r>
          </w:p>
        </w:tc>
        <w:tc>
          <w:tcPr>
            <w:tcW w:w="12441" w:type="dxa"/>
            <w:tcBorders>
              <w:left w:val="single" w:sz="4" w:space="0" w:color="auto"/>
              <w:right w:val="single" w:sz="4" w:space="0" w:color="auto"/>
            </w:tcBorders>
            <w:shd w:val="clear" w:color="auto" w:fill="auto"/>
          </w:tcPr>
          <w:p w:rsidR="00A6362C" w:rsidRPr="00962552" w:rsidRDefault="00A6362C" w:rsidP="00A6362C">
            <w:pPr>
              <w:shd w:val="clear" w:color="auto" w:fill="FFFFFF"/>
              <w:spacing w:after="0"/>
              <w:jc w:val="both"/>
              <w:rPr>
                <w:rFonts w:ascii="Times New Roman" w:hAnsi="Times New Roman"/>
                <w:sz w:val="20"/>
                <w:szCs w:val="20"/>
                <w:shd w:val="clear" w:color="auto" w:fill="FFFFFF"/>
              </w:rPr>
            </w:pPr>
            <w:r w:rsidRPr="00962552">
              <w:rPr>
                <w:rFonts w:ascii="Times New Roman" w:hAnsi="Times New Roman"/>
                <w:sz w:val="20"/>
                <w:szCs w:val="20"/>
              </w:rPr>
              <w:t>1..Рассматривание предметов народно-прикладного искусства-</w:t>
            </w:r>
            <w:r w:rsidRPr="00962552">
              <w:rPr>
                <w:rFonts w:ascii="Times New Roman" w:hAnsi="Times New Roman"/>
                <w:sz w:val="20"/>
                <w:szCs w:val="20"/>
                <w:shd w:val="clear" w:color="auto" w:fill="FFFFFF"/>
              </w:rPr>
              <w:t>познакомить детей с народными игрушками (матрешка, дымковская игрушка); воспитывать чувство гордости за нашу страну – Россию.</w:t>
            </w:r>
          </w:p>
          <w:p w:rsidR="00A6362C" w:rsidRPr="00962552" w:rsidRDefault="00A6362C" w:rsidP="00A6362C">
            <w:pPr>
              <w:spacing w:after="0"/>
              <w:jc w:val="both"/>
              <w:rPr>
                <w:rFonts w:ascii="Times New Roman" w:hAnsi="Times New Roman"/>
                <w:sz w:val="20"/>
                <w:szCs w:val="20"/>
                <w:shd w:val="clear" w:color="auto" w:fill="FFFFFF"/>
              </w:rPr>
            </w:pPr>
            <w:r>
              <w:rPr>
                <w:rFonts w:ascii="Times New Roman" w:hAnsi="Times New Roman"/>
                <w:sz w:val="20"/>
                <w:szCs w:val="20"/>
              </w:rPr>
              <w:t>2</w:t>
            </w:r>
            <w:r w:rsidRPr="00962552">
              <w:rPr>
                <w:rFonts w:ascii="Times New Roman" w:hAnsi="Times New Roman"/>
                <w:sz w:val="20"/>
                <w:szCs w:val="20"/>
              </w:rPr>
              <w:t>.</w:t>
            </w:r>
            <w:r w:rsidRPr="00EB37A3">
              <w:rPr>
                <w:rFonts w:ascii="Times New Roman" w:hAnsi="Times New Roman"/>
                <w:sz w:val="20"/>
                <w:szCs w:val="20"/>
              </w:rPr>
              <w:t>Беседа: «</w:t>
            </w:r>
            <w:r>
              <w:rPr>
                <w:rFonts w:ascii="Times New Roman" w:hAnsi="Times New Roman"/>
                <w:sz w:val="20"/>
                <w:szCs w:val="20"/>
              </w:rPr>
              <w:t xml:space="preserve">Ладушки в гостях у бабушки» - </w:t>
            </w:r>
            <w:r w:rsidRPr="00EB37A3">
              <w:rPr>
                <w:rFonts w:ascii="Times New Roman" w:hAnsi="Times New Roman"/>
                <w:sz w:val="20"/>
                <w:szCs w:val="20"/>
              </w:rPr>
              <w:t xml:space="preserve">формировать у детей понятие о русском фольклоре: песнях, играх, потешках; развивать связную речь. Воспитывать любовь к устному народному творчеству.        </w:t>
            </w:r>
          </w:p>
          <w:p w:rsidR="00A6362C" w:rsidRPr="00962552" w:rsidRDefault="00A6362C" w:rsidP="00A6362C">
            <w:pPr>
              <w:spacing w:after="0"/>
              <w:jc w:val="both"/>
              <w:rPr>
                <w:rFonts w:ascii="Times New Roman" w:hAnsi="Times New Roman"/>
                <w:sz w:val="20"/>
                <w:szCs w:val="20"/>
              </w:rPr>
            </w:pPr>
            <w:r>
              <w:rPr>
                <w:rFonts w:ascii="Times New Roman" w:hAnsi="Times New Roman"/>
                <w:sz w:val="20"/>
                <w:szCs w:val="20"/>
              </w:rPr>
              <w:t>3</w:t>
            </w:r>
            <w:r w:rsidRPr="00962552">
              <w:rPr>
                <w:rFonts w:ascii="Times New Roman" w:hAnsi="Times New Roman"/>
                <w:sz w:val="20"/>
                <w:szCs w:val="20"/>
              </w:rPr>
              <w:t>.</w:t>
            </w:r>
            <w:r>
              <w:rPr>
                <w:rFonts w:ascii="Times New Roman" w:hAnsi="Times New Roman"/>
                <w:sz w:val="20"/>
                <w:szCs w:val="20"/>
              </w:rPr>
              <w:t>Беседа: «О празднике 8 Марта» -</w:t>
            </w:r>
            <w:r w:rsidRPr="009D0520">
              <w:rPr>
                <w:rFonts w:ascii="Times New Roman" w:hAnsi="Times New Roman"/>
                <w:sz w:val="20"/>
                <w:szCs w:val="20"/>
              </w:rPr>
              <w:t xml:space="preserve"> познакомить детей с праздником - Международный женский день, рассказать кого поздравляют в этот день. Воспитывать любовь к мамам и бабушкам.   </w:t>
            </w:r>
          </w:p>
        </w:tc>
        <w:tc>
          <w:tcPr>
            <w:tcW w:w="992" w:type="dxa"/>
            <w:tcBorders>
              <w:left w:val="single" w:sz="4" w:space="0" w:color="auto"/>
              <w:right w:val="single" w:sz="4" w:space="0" w:color="auto"/>
            </w:tcBorders>
          </w:tcPr>
          <w:p w:rsidR="00A6362C" w:rsidRDefault="00A6362C" w:rsidP="00A6362C">
            <w:pPr>
              <w:spacing w:after="0"/>
              <w:jc w:val="center"/>
              <w:rPr>
                <w:rFonts w:ascii="Times New Roman" w:hAnsi="Times New Roman"/>
                <w:sz w:val="20"/>
                <w:szCs w:val="20"/>
              </w:rPr>
            </w:pPr>
            <w:r>
              <w:rPr>
                <w:rFonts w:ascii="Times New Roman" w:hAnsi="Times New Roman"/>
                <w:sz w:val="20"/>
                <w:szCs w:val="20"/>
              </w:rPr>
              <w:t>06.03.25</w:t>
            </w:r>
          </w:p>
          <w:p w:rsidR="00A6362C" w:rsidRDefault="00A6362C" w:rsidP="00A6362C">
            <w:pPr>
              <w:spacing w:after="0"/>
              <w:jc w:val="center"/>
              <w:rPr>
                <w:rFonts w:ascii="Times New Roman" w:hAnsi="Times New Roman"/>
                <w:sz w:val="20"/>
                <w:szCs w:val="20"/>
              </w:rPr>
            </w:pPr>
          </w:p>
          <w:p w:rsidR="00A6362C" w:rsidRDefault="00A6362C" w:rsidP="00A6362C">
            <w:pPr>
              <w:spacing w:after="0"/>
              <w:jc w:val="center"/>
              <w:rPr>
                <w:rFonts w:ascii="Times New Roman" w:hAnsi="Times New Roman"/>
                <w:sz w:val="20"/>
                <w:szCs w:val="20"/>
              </w:rPr>
            </w:pPr>
            <w:r>
              <w:rPr>
                <w:rFonts w:ascii="Times New Roman" w:hAnsi="Times New Roman"/>
                <w:sz w:val="20"/>
                <w:szCs w:val="20"/>
              </w:rPr>
              <w:t>13.03.25</w:t>
            </w:r>
          </w:p>
          <w:p w:rsidR="00A6362C" w:rsidRDefault="00A6362C" w:rsidP="00A6362C">
            <w:pPr>
              <w:spacing w:after="0"/>
              <w:jc w:val="center"/>
              <w:rPr>
                <w:rFonts w:ascii="Times New Roman" w:hAnsi="Times New Roman"/>
                <w:sz w:val="20"/>
                <w:szCs w:val="20"/>
              </w:rPr>
            </w:pPr>
          </w:p>
          <w:p w:rsidR="00A6362C" w:rsidRPr="009D0520" w:rsidRDefault="00A6362C" w:rsidP="00A6362C">
            <w:pPr>
              <w:spacing w:after="0"/>
              <w:jc w:val="center"/>
              <w:rPr>
                <w:rFonts w:ascii="Times New Roman" w:hAnsi="Times New Roman"/>
                <w:sz w:val="20"/>
                <w:szCs w:val="20"/>
              </w:rPr>
            </w:pPr>
            <w:r>
              <w:rPr>
                <w:rFonts w:ascii="Times New Roman" w:hAnsi="Times New Roman"/>
                <w:sz w:val="20"/>
                <w:szCs w:val="20"/>
              </w:rPr>
              <w:t>20.03.25</w:t>
            </w:r>
          </w:p>
        </w:tc>
        <w:tc>
          <w:tcPr>
            <w:tcW w:w="1135" w:type="dxa"/>
            <w:tcBorders>
              <w:left w:val="single" w:sz="4" w:space="0" w:color="auto"/>
            </w:tcBorders>
            <w:shd w:val="clear" w:color="auto" w:fill="auto"/>
          </w:tcPr>
          <w:p w:rsidR="00A6362C" w:rsidRPr="00962552" w:rsidRDefault="00A6362C" w:rsidP="00A6362C">
            <w:pPr>
              <w:spacing w:after="0"/>
              <w:rPr>
                <w:rFonts w:ascii="Times New Roman" w:hAnsi="Times New Roman"/>
                <w:sz w:val="24"/>
                <w:szCs w:val="24"/>
              </w:rPr>
            </w:pPr>
          </w:p>
        </w:tc>
      </w:tr>
      <w:tr w:rsidR="00A6362C" w:rsidRPr="00962552" w:rsidTr="00A6362C">
        <w:trPr>
          <w:cantSplit/>
          <w:trHeight w:val="1157"/>
        </w:trPr>
        <w:tc>
          <w:tcPr>
            <w:tcW w:w="425" w:type="dxa"/>
            <w:textDirection w:val="btLr"/>
          </w:tcPr>
          <w:p w:rsidR="00A6362C" w:rsidRPr="00EB37A3" w:rsidRDefault="00A6362C" w:rsidP="00A6362C">
            <w:pPr>
              <w:spacing w:after="0"/>
              <w:ind w:left="113" w:right="113"/>
              <w:jc w:val="center"/>
              <w:rPr>
                <w:rFonts w:ascii="Times New Roman" w:hAnsi="Times New Roman"/>
                <w:b/>
                <w:sz w:val="20"/>
                <w:szCs w:val="20"/>
              </w:rPr>
            </w:pPr>
            <w:r w:rsidRPr="00EB37A3">
              <w:rPr>
                <w:rFonts w:ascii="Times New Roman" w:hAnsi="Times New Roman"/>
                <w:b/>
                <w:sz w:val="20"/>
                <w:szCs w:val="20"/>
              </w:rPr>
              <w:t>Апрель</w:t>
            </w:r>
          </w:p>
        </w:tc>
        <w:tc>
          <w:tcPr>
            <w:tcW w:w="12441" w:type="dxa"/>
            <w:tcBorders>
              <w:left w:val="single" w:sz="4" w:space="0" w:color="auto"/>
              <w:right w:val="single" w:sz="4" w:space="0" w:color="auto"/>
            </w:tcBorders>
            <w:shd w:val="clear" w:color="auto" w:fill="auto"/>
          </w:tcPr>
          <w:p w:rsidR="00A6362C" w:rsidRDefault="00A6362C" w:rsidP="00A6362C">
            <w:pPr>
              <w:pStyle w:val="2"/>
              <w:shd w:val="clear" w:color="auto" w:fill="FFFFFF"/>
              <w:spacing w:before="0" w:after="0" w:line="276" w:lineRule="auto"/>
              <w:ind w:left="1" w:right="-24"/>
              <w:jc w:val="both"/>
              <w:rPr>
                <w:b w:val="0"/>
                <w:color w:val="auto"/>
                <w:sz w:val="20"/>
              </w:rPr>
            </w:pPr>
            <w:r w:rsidRPr="001118AD">
              <w:rPr>
                <w:b w:val="0"/>
                <w:color w:val="auto"/>
                <w:sz w:val="20"/>
              </w:rPr>
              <w:t>1</w:t>
            </w:r>
            <w:r w:rsidRPr="00962552">
              <w:rPr>
                <w:b w:val="0"/>
                <w:color w:val="auto"/>
                <w:sz w:val="20"/>
              </w:rPr>
              <w:t>. Беседа « О космосе»-</w:t>
            </w:r>
            <w:r w:rsidRPr="00962552">
              <w:rPr>
                <w:b w:val="0"/>
                <w:color w:val="auto"/>
                <w:sz w:val="20"/>
                <w:shd w:val="clear" w:color="auto" w:fill="FFFFFF"/>
              </w:rPr>
              <w:t>формирование представлений </w:t>
            </w:r>
            <w:r w:rsidRPr="00962552">
              <w:rPr>
                <w:b w:val="0"/>
                <w:bCs w:val="0"/>
                <w:color w:val="auto"/>
                <w:sz w:val="20"/>
                <w:shd w:val="clear" w:color="auto" w:fill="FFFFFF"/>
              </w:rPr>
              <w:t>детей</w:t>
            </w:r>
            <w:r w:rsidRPr="00962552">
              <w:rPr>
                <w:b w:val="0"/>
                <w:color w:val="auto"/>
                <w:sz w:val="20"/>
                <w:shd w:val="clear" w:color="auto" w:fill="FFFFFF"/>
              </w:rPr>
              <w:t> </w:t>
            </w:r>
            <w:r w:rsidRPr="00962552">
              <w:rPr>
                <w:b w:val="0"/>
                <w:bCs w:val="0"/>
                <w:color w:val="auto"/>
                <w:sz w:val="20"/>
                <w:shd w:val="clear" w:color="auto" w:fill="FFFFFF"/>
              </w:rPr>
              <w:t>о</w:t>
            </w:r>
            <w:r w:rsidRPr="00962552">
              <w:rPr>
                <w:b w:val="0"/>
                <w:color w:val="auto"/>
                <w:sz w:val="20"/>
                <w:shd w:val="clear" w:color="auto" w:fill="FFFFFF"/>
              </w:rPr>
              <w:t> </w:t>
            </w:r>
            <w:r w:rsidRPr="00962552">
              <w:rPr>
                <w:b w:val="0"/>
                <w:bCs w:val="0"/>
                <w:color w:val="auto"/>
                <w:sz w:val="20"/>
                <w:shd w:val="clear" w:color="auto" w:fill="FFFFFF"/>
              </w:rPr>
              <w:t>космосе</w:t>
            </w:r>
          </w:p>
          <w:p w:rsidR="00A6362C" w:rsidRPr="009D0520" w:rsidRDefault="00A6362C" w:rsidP="00A6362C">
            <w:pPr>
              <w:pStyle w:val="2"/>
              <w:shd w:val="clear" w:color="auto" w:fill="FFFFFF"/>
              <w:spacing w:before="0" w:after="0" w:line="276" w:lineRule="auto"/>
              <w:ind w:left="-120" w:right="-24"/>
              <w:jc w:val="both"/>
              <w:rPr>
                <w:b w:val="0"/>
                <w:color w:val="auto"/>
                <w:sz w:val="20"/>
              </w:rPr>
            </w:pPr>
            <w:r w:rsidRPr="00962552">
              <w:rPr>
                <w:b w:val="0"/>
                <w:color w:val="auto"/>
                <w:sz w:val="20"/>
              </w:rPr>
              <w:t>2</w:t>
            </w:r>
            <w:r w:rsidRPr="00962552">
              <w:rPr>
                <w:b w:val="0"/>
                <w:color w:val="auto"/>
                <w:sz w:val="20"/>
                <w:shd w:val="clear" w:color="auto" w:fill="FFFFFF"/>
              </w:rPr>
              <w:t>. </w:t>
            </w:r>
            <w:r w:rsidRPr="00962552">
              <w:rPr>
                <w:b w:val="0"/>
                <w:color w:val="auto"/>
                <w:sz w:val="20"/>
              </w:rPr>
              <w:t xml:space="preserve"> Беседа «В гости к нам пришла матрёшка» -</w:t>
            </w:r>
            <w:r w:rsidRPr="00962552">
              <w:rPr>
                <w:rStyle w:val="extended-textfull"/>
                <w:b w:val="0"/>
                <w:color w:val="auto"/>
                <w:sz w:val="20"/>
              </w:rPr>
              <w:t>воспитание интереса к русской народной игрушке – матрешке, как средству развития интеллекта, речи и позитивного отношения к окружающему миру</w:t>
            </w:r>
            <w:r>
              <w:rPr>
                <w:rStyle w:val="extended-textfull"/>
                <w:b w:val="0"/>
                <w:color w:val="auto"/>
                <w:sz w:val="20"/>
              </w:rPr>
              <w:t>.</w:t>
            </w:r>
          </w:p>
          <w:p w:rsidR="00A6362C" w:rsidRPr="00EB37A3" w:rsidRDefault="00A6362C" w:rsidP="00A6362C">
            <w:pPr>
              <w:pStyle w:val="2"/>
              <w:shd w:val="clear" w:color="auto" w:fill="FFFFFF"/>
              <w:spacing w:before="0" w:after="0" w:line="276" w:lineRule="auto"/>
              <w:ind w:left="1" w:right="-24"/>
              <w:jc w:val="both"/>
              <w:rPr>
                <w:b w:val="0"/>
                <w:color w:val="auto"/>
                <w:sz w:val="20"/>
              </w:rPr>
            </w:pPr>
            <w:r w:rsidRPr="00962552">
              <w:rPr>
                <w:b w:val="0"/>
                <w:color w:val="auto"/>
                <w:sz w:val="20"/>
              </w:rPr>
              <w:t>3.</w:t>
            </w:r>
            <w:r w:rsidRPr="009D0520">
              <w:rPr>
                <w:b w:val="0"/>
                <w:color w:val="auto"/>
                <w:sz w:val="20"/>
              </w:rPr>
              <w:t xml:space="preserve"> Беседа: «Масленица!» </w:t>
            </w:r>
            <w:r>
              <w:rPr>
                <w:b w:val="0"/>
                <w:color w:val="auto"/>
                <w:sz w:val="20"/>
              </w:rPr>
              <w:t>-</w:t>
            </w:r>
            <w:r w:rsidRPr="009D0520">
              <w:rPr>
                <w:b w:val="0"/>
                <w:color w:val="auto"/>
                <w:sz w:val="20"/>
              </w:rPr>
              <w:t xml:space="preserve"> формировать у детей понятие о русских народных традициях и обычаях, о праздновании Масленицы; знакомить с русским народным фольклором.           </w:t>
            </w:r>
          </w:p>
        </w:tc>
        <w:tc>
          <w:tcPr>
            <w:tcW w:w="992" w:type="dxa"/>
            <w:tcBorders>
              <w:left w:val="single" w:sz="4" w:space="0" w:color="auto"/>
              <w:right w:val="single" w:sz="4" w:space="0" w:color="auto"/>
            </w:tcBorders>
          </w:tcPr>
          <w:p w:rsidR="00A6362C" w:rsidRDefault="00A6362C" w:rsidP="00A6362C">
            <w:pPr>
              <w:spacing w:after="0"/>
              <w:jc w:val="center"/>
              <w:rPr>
                <w:rFonts w:ascii="Times New Roman" w:hAnsi="Times New Roman"/>
                <w:sz w:val="20"/>
                <w:szCs w:val="20"/>
              </w:rPr>
            </w:pPr>
            <w:r>
              <w:rPr>
                <w:rFonts w:ascii="Times New Roman" w:hAnsi="Times New Roman"/>
                <w:sz w:val="20"/>
                <w:szCs w:val="20"/>
              </w:rPr>
              <w:t>10.04.25</w:t>
            </w:r>
          </w:p>
          <w:p w:rsidR="00A6362C" w:rsidRDefault="00A6362C" w:rsidP="00A6362C">
            <w:pPr>
              <w:spacing w:after="0"/>
              <w:jc w:val="center"/>
              <w:rPr>
                <w:rFonts w:ascii="Times New Roman" w:hAnsi="Times New Roman"/>
                <w:sz w:val="20"/>
                <w:szCs w:val="20"/>
              </w:rPr>
            </w:pPr>
          </w:p>
          <w:p w:rsidR="00A6362C" w:rsidRDefault="00A6362C" w:rsidP="00A6362C">
            <w:pPr>
              <w:spacing w:after="0"/>
              <w:jc w:val="center"/>
              <w:rPr>
                <w:rFonts w:ascii="Times New Roman" w:hAnsi="Times New Roman"/>
                <w:sz w:val="20"/>
                <w:szCs w:val="20"/>
              </w:rPr>
            </w:pPr>
            <w:r>
              <w:rPr>
                <w:rFonts w:ascii="Times New Roman" w:hAnsi="Times New Roman"/>
                <w:sz w:val="20"/>
                <w:szCs w:val="20"/>
              </w:rPr>
              <w:t>17.04.25</w:t>
            </w:r>
          </w:p>
          <w:p w:rsidR="00A6362C" w:rsidRDefault="00A6362C" w:rsidP="00A6362C">
            <w:pPr>
              <w:spacing w:after="0"/>
              <w:jc w:val="center"/>
              <w:rPr>
                <w:rFonts w:ascii="Times New Roman" w:hAnsi="Times New Roman"/>
                <w:sz w:val="20"/>
                <w:szCs w:val="20"/>
              </w:rPr>
            </w:pPr>
          </w:p>
          <w:p w:rsidR="00A6362C" w:rsidRPr="009D0520" w:rsidRDefault="00A6362C" w:rsidP="00A6362C">
            <w:pPr>
              <w:spacing w:after="0"/>
              <w:jc w:val="center"/>
              <w:rPr>
                <w:rFonts w:ascii="Times New Roman" w:hAnsi="Times New Roman"/>
                <w:sz w:val="20"/>
                <w:szCs w:val="20"/>
              </w:rPr>
            </w:pPr>
            <w:r>
              <w:rPr>
                <w:rFonts w:ascii="Times New Roman" w:hAnsi="Times New Roman"/>
                <w:sz w:val="20"/>
                <w:szCs w:val="20"/>
              </w:rPr>
              <w:t>24.04.25</w:t>
            </w:r>
          </w:p>
        </w:tc>
        <w:tc>
          <w:tcPr>
            <w:tcW w:w="1135" w:type="dxa"/>
            <w:tcBorders>
              <w:left w:val="single" w:sz="4" w:space="0" w:color="auto"/>
            </w:tcBorders>
            <w:shd w:val="clear" w:color="auto" w:fill="auto"/>
          </w:tcPr>
          <w:p w:rsidR="00A6362C" w:rsidRPr="00962552" w:rsidRDefault="00A6362C" w:rsidP="00A6362C">
            <w:pPr>
              <w:spacing w:after="0"/>
              <w:rPr>
                <w:rFonts w:ascii="Times New Roman" w:hAnsi="Times New Roman"/>
                <w:sz w:val="24"/>
                <w:szCs w:val="24"/>
              </w:rPr>
            </w:pPr>
          </w:p>
        </w:tc>
      </w:tr>
      <w:tr w:rsidR="00A6362C" w:rsidRPr="00962552" w:rsidTr="00A6362C">
        <w:trPr>
          <w:cantSplit/>
          <w:trHeight w:val="1157"/>
        </w:trPr>
        <w:tc>
          <w:tcPr>
            <w:tcW w:w="425" w:type="dxa"/>
            <w:textDirection w:val="btLr"/>
          </w:tcPr>
          <w:p w:rsidR="00A6362C" w:rsidRPr="00EB37A3" w:rsidRDefault="00A6362C" w:rsidP="00A6362C">
            <w:pPr>
              <w:spacing w:after="0"/>
              <w:ind w:left="113" w:right="113"/>
              <w:jc w:val="center"/>
              <w:rPr>
                <w:rFonts w:ascii="Times New Roman" w:hAnsi="Times New Roman"/>
                <w:b/>
                <w:sz w:val="20"/>
                <w:szCs w:val="20"/>
              </w:rPr>
            </w:pPr>
            <w:r w:rsidRPr="00EB37A3">
              <w:rPr>
                <w:rFonts w:ascii="Times New Roman" w:hAnsi="Times New Roman"/>
                <w:b/>
                <w:sz w:val="20"/>
                <w:szCs w:val="20"/>
              </w:rPr>
              <w:t>Май</w:t>
            </w:r>
          </w:p>
        </w:tc>
        <w:tc>
          <w:tcPr>
            <w:tcW w:w="12441" w:type="dxa"/>
            <w:tcBorders>
              <w:left w:val="single" w:sz="4" w:space="0" w:color="auto"/>
              <w:right w:val="single" w:sz="4" w:space="0" w:color="auto"/>
            </w:tcBorders>
            <w:shd w:val="clear" w:color="auto" w:fill="auto"/>
          </w:tcPr>
          <w:p w:rsidR="00A6362C" w:rsidRPr="009D0520" w:rsidRDefault="00A6362C" w:rsidP="00A6362C">
            <w:pPr>
              <w:spacing w:after="0"/>
              <w:rPr>
                <w:rFonts w:ascii="Times New Roman" w:hAnsi="Times New Roman"/>
                <w:sz w:val="20"/>
                <w:szCs w:val="20"/>
              </w:rPr>
            </w:pPr>
            <w:r w:rsidRPr="009D0520">
              <w:rPr>
                <w:rFonts w:ascii="Times New Roman" w:hAnsi="Times New Roman"/>
                <w:sz w:val="20"/>
                <w:szCs w:val="20"/>
              </w:rPr>
              <w:t>1. Сюжетно – ролевая  игра «Мы идем на парад» - дать знания о важном празднике нашей страны – Дне Победы.</w:t>
            </w:r>
          </w:p>
          <w:p w:rsidR="00A6362C" w:rsidRPr="009D0520" w:rsidRDefault="00A6362C" w:rsidP="00A6362C">
            <w:pPr>
              <w:spacing w:after="0"/>
              <w:rPr>
                <w:rFonts w:ascii="Times New Roman" w:hAnsi="Times New Roman"/>
                <w:sz w:val="20"/>
                <w:szCs w:val="20"/>
              </w:rPr>
            </w:pPr>
            <w:r w:rsidRPr="009D0520">
              <w:rPr>
                <w:rFonts w:ascii="Times New Roman" w:hAnsi="Times New Roman"/>
                <w:sz w:val="20"/>
                <w:szCs w:val="20"/>
              </w:rPr>
              <w:t>2. Беседа: «Москва - главный город нашей Родины» - формировать у детей понятие о Москве – столице, главном городе России; воспитывать патриотические, гражданские чувства.</w:t>
            </w:r>
          </w:p>
          <w:p w:rsidR="00A6362C" w:rsidRPr="00962552" w:rsidRDefault="00A6362C" w:rsidP="00A6362C">
            <w:pPr>
              <w:spacing w:after="0"/>
            </w:pPr>
            <w:r w:rsidRPr="009D0520">
              <w:rPr>
                <w:rFonts w:ascii="Times New Roman" w:hAnsi="Times New Roman"/>
                <w:sz w:val="20"/>
                <w:szCs w:val="20"/>
              </w:rPr>
              <w:t>3.  Беседа: «Государственные символы России» -  формировать представления детей о государственных символах России- флаге, гербе, гимне; воспитывать любовь и чувство гордости к Родине.</w:t>
            </w:r>
          </w:p>
        </w:tc>
        <w:tc>
          <w:tcPr>
            <w:tcW w:w="992" w:type="dxa"/>
            <w:tcBorders>
              <w:left w:val="single" w:sz="4" w:space="0" w:color="auto"/>
              <w:right w:val="single" w:sz="4" w:space="0" w:color="auto"/>
            </w:tcBorders>
          </w:tcPr>
          <w:p w:rsidR="00A6362C" w:rsidRDefault="00A6362C" w:rsidP="00A6362C">
            <w:pPr>
              <w:spacing w:after="0"/>
              <w:jc w:val="center"/>
              <w:rPr>
                <w:rFonts w:ascii="Times New Roman" w:hAnsi="Times New Roman"/>
                <w:sz w:val="20"/>
                <w:szCs w:val="20"/>
              </w:rPr>
            </w:pPr>
            <w:r>
              <w:rPr>
                <w:rFonts w:ascii="Times New Roman" w:hAnsi="Times New Roman"/>
                <w:sz w:val="20"/>
                <w:szCs w:val="20"/>
              </w:rPr>
              <w:t>15.05.25</w:t>
            </w:r>
          </w:p>
          <w:p w:rsidR="00A6362C" w:rsidRDefault="00A6362C" w:rsidP="00A6362C">
            <w:pPr>
              <w:spacing w:after="0"/>
              <w:jc w:val="center"/>
              <w:rPr>
                <w:rFonts w:ascii="Times New Roman" w:hAnsi="Times New Roman"/>
                <w:sz w:val="20"/>
                <w:szCs w:val="20"/>
              </w:rPr>
            </w:pPr>
            <w:r>
              <w:rPr>
                <w:rFonts w:ascii="Times New Roman" w:hAnsi="Times New Roman"/>
                <w:sz w:val="20"/>
                <w:szCs w:val="20"/>
              </w:rPr>
              <w:t>22.05.25</w:t>
            </w:r>
          </w:p>
          <w:p w:rsidR="00A6362C" w:rsidRDefault="00A6362C" w:rsidP="00A6362C">
            <w:pPr>
              <w:spacing w:after="0"/>
              <w:jc w:val="center"/>
              <w:rPr>
                <w:rFonts w:ascii="Times New Roman" w:hAnsi="Times New Roman"/>
                <w:sz w:val="20"/>
                <w:szCs w:val="20"/>
              </w:rPr>
            </w:pPr>
          </w:p>
          <w:p w:rsidR="00A6362C" w:rsidRDefault="00A6362C" w:rsidP="00A6362C">
            <w:pPr>
              <w:spacing w:after="0"/>
              <w:jc w:val="center"/>
              <w:rPr>
                <w:rFonts w:ascii="Times New Roman" w:hAnsi="Times New Roman"/>
                <w:sz w:val="20"/>
                <w:szCs w:val="20"/>
              </w:rPr>
            </w:pPr>
            <w:r>
              <w:rPr>
                <w:rFonts w:ascii="Times New Roman" w:hAnsi="Times New Roman"/>
                <w:sz w:val="20"/>
                <w:szCs w:val="20"/>
              </w:rPr>
              <w:t>29.05.25</w:t>
            </w:r>
          </w:p>
          <w:p w:rsidR="00A6362C" w:rsidRPr="009D0520" w:rsidRDefault="00A6362C" w:rsidP="00A6362C">
            <w:pPr>
              <w:spacing w:after="0"/>
              <w:jc w:val="center"/>
              <w:rPr>
                <w:rFonts w:ascii="Times New Roman" w:hAnsi="Times New Roman"/>
                <w:sz w:val="20"/>
                <w:szCs w:val="20"/>
              </w:rPr>
            </w:pPr>
          </w:p>
        </w:tc>
        <w:tc>
          <w:tcPr>
            <w:tcW w:w="1135" w:type="dxa"/>
            <w:tcBorders>
              <w:left w:val="single" w:sz="4" w:space="0" w:color="auto"/>
            </w:tcBorders>
            <w:shd w:val="clear" w:color="auto" w:fill="auto"/>
          </w:tcPr>
          <w:p w:rsidR="00A6362C" w:rsidRPr="00962552" w:rsidRDefault="00A6362C" w:rsidP="00A6362C">
            <w:pPr>
              <w:spacing w:after="0"/>
              <w:rPr>
                <w:rFonts w:ascii="Times New Roman" w:hAnsi="Times New Roman"/>
                <w:sz w:val="24"/>
                <w:szCs w:val="24"/>
              </w:rPr>
            </w:pPr>
          </w:p>
        </w:tc>
      </w:tr>
    </w:tbl>
    <w:p w:rsidR="001161F4" w:rsidRDefault="001161F4" w:rsidP="006F7C09">
      <w:pPr>
        <w:spacing w:after="0" w:line="240" w:lineRule="auto"/>
        <w:jc w:val="center"/>
        <w:rPr>
          <w:rFonts w:ascii="Times New Roman" w:hAnsi="Times New Roman"/>
          <w:b/>
          <w:sz w:val="24"/>
          <w:szCs w:val="24"/>
        </w:rPr>
      </w:pPr>
    </w:p>
    <w:p w:rsidR="001161F4" w:rsidRPr="001F6E45" w:rsidRDefault="001161F4" w:rsidP="006F7C09">
      <w:pPr>
        <w:spacing w:after="0" w:line="240" w:lineRule="auto"/>
        <w:jc w:val="center"/>
        <w:rPr>
          <w:rFonts w:ascii="Times New Roman" w:hAnsi="Times New Roman"/>
          <w:b/>
          <w:sz w:val="24"/>
          <w:szCs w:val="24"/>
        </w:rPr>
      </w:pPr>
    </w:p>
    <w:p w:rsidR="00E5644B" w:rsidRDefault="00E5644B" w:rsidP="00442284">
      <w:pPr>
        <w:spacing w:after="0" w:line="240" w:lineRule="auto"/>
        <w:rPr>
          <w:rFonts w:ascii="Times New Roman" w:hAnsi="Times New Roman"/>
          <w:b/>
          <w:sz w:val="24"/>
          <w:szCs w:val="24"/>
        </w:rPr>
      </w:pPr>
    </w:p>
    <w:p w:rsidR="00FE564E" w:rsidRDefault="00FE564E" w:rsidP="00DC56F7">
      <w:pPr>
        <w:spacing w:after="0" w:line="240" w:lineRule="auto"/>
        <w:jc w:val="center"/>
        <w:rPr>
          <w:rFonts w:ascii="Times New Roman" w:hAnsi="Times New Roman"/>
          <w:b/>
          <w:sz w:val="24"/>
          <w:szCs w:val="24"/>
        </w:rPr>
      </w:pPr>
    </w:p>
    <w:p w:rsidR="00FE564E" w:rsidRDefault="00FE564E" w:rsidP="00DC56F7">
      <w:pPr>
        <w:spacing w:after="0" w:line="240" w:lineRule="auto"/>
        <w:jc w:val="center"/>
        <w:rPr>
          <w:rFonts w:ascii="Times New Roman" w:hAnsi="Times New Roman"/>
          <w:b/>
          <w:sz w:val="24"/>
          <w:szCs w:val="24"/>
        </w:rPr>
      </w:pPr>
    </w:p>
    <w:p w:rsidR="00FE564E" w:rsidRDefault="00FE564E" w:rsidP="00316A0E">
      <w:pPr>
        <w:spacing w:after="0" w:line="240" w:lineRule="auto"/>
        <w:rPr>
          <w:rFonts w:ascii="Times New Roman" w:hAnsi="Times New Roman"/>
          <w:b/>
          <w:sz w:val="24"/>
          <w:szCs w:val="24"/>
        </w:rPr>
      </w:pPr>
    </w:p>
    <w:p w:rsidR="00316A0E" w:rsidRDefault="00316A0E" w:rsidP="00316A0E">
      <w:pPr>
        <w:spacing w:after="0" w:line="240" w:lineRule="auto"/>
        <w:rPr>
          <w:rFonts w:ascii="Times New Roman" w:hAnsi="Times New Roman"/>
          <w:b/>
          <w:sz w:val="24"/>
          <w:szCs w:val="24"/>
        </w:rPr>
      </w:pPr>
    </w:p>
    <w:p w:rsidR="00316A0E" w:rsidRDefault="00316A0E" w:rsidP="00316A0E">
      <w:pPr>
        <w:spacing w:after="0" w:line="240" w:lineRule="auto"/>
        <w:rPr>
          <w:rFonts w:ascii="Times New Roman" w:hAnsi="Times New Roman"/>
          <w:b/>
          <w:sz w:val="24"/>
          <w:szCs w:val="24"/>
        </w:rPr>
      </w:pPr>
    </w:p>
    <w:p w:rsidR="00316A0E" w:rsidRDefault="00316A0E" w:rsidP="00316A0E">
      <w:pPr>
        <w:spacing w:after="0" w:line="240" w:lineRule="auto"/>
        <w:rPr>
          <w:rFonts w:ascii="Times New Roman" w:hAnsi="Times New Roman"/>
          <w:b/>
          <w:sz w:val="24"/>
          <w:szCs w:val="24"/>
        </w:rPr>
      </w:pPr>
    </w:p>
    <w:p w:rsidR="00DC56F7" w:rsidRPr="00071B5C" w:rsidRDefault="00DC56F7" w:rsidP="00071B5C">
      <w:pPr>
        <w:pStyle w:val="a3"/>
        <w:numPr>
          <w:ilvl w:val="2"/>
          <w:numId w:val="60"/>
        </w:numPr>
        <w:spacing w:after="0" w:line="240" w:lineRule="auto"/>
        <w:jc w:val="center"/>
        <w:rPr>
          <w:rFonts w:ascii="Times New Roman" w:hAnsi="Times New Roman"/>
          <w:b/>
          <w:sz w:val="24"/>
          <w:szCs w:val="24"/>
        </w:rPr>
      </w:pPr>
      <w:r w:rsidRPr="00071B5C">
        <w:rPr>
          <w:rFonts w:ascii="Times New Roman" w:hAnsi="Times New Roman"/>
          <w:b/>
          <w:sz w:val="24"/>
          <w:szCs w:val="24"/>
        </w:rPr>
        <w:t>Перспективное планирование совместной и самостоятельной деятельности</w:t>
      </w:r>
    </w:p>
    <w:p w:rsidR="00DC56F7" w:rsidRPr="00DC56F7" w:rsidRDefault="00DC56F7" w:rsidP="00DC56F7">
      <w:pPr>
        <w:spacing w:after="0" w:line="240" w:lineRule="auto"/>
        <w:jc w:val="center"/>
        <w:rPr>
          <w:rFonts w:ascii="Times New Roman" w:hAnsi="Times New Roman"/>
          <w:b/>
          <w:sz w:val="24"/>
          <w:szCs w:val="24"/>
        </w:rPr>
      </w:pPr>
      <w:r w:rsidRPr="00DC56F7">
        <w:rPr>
          <w:rFonts w:ascii="Times New Roman" w:hAnsi="Times New Roman"/>
          <w:b/>
          <w:sz w:val="24"/>
          <w:szCs w:val="24"/>
        </w:rPr>
        <w:t xml:space="preserve">Образовательная область «Социально-коммуникативное развитие» </w:t>
      </w:r>
    </w:p>
    <w:p w:rsidR="00DC56F7" w:rsidRPr="00DC56F7" w:rsidRDefault="00DC56F7" w:rsidP="00DC56F7">
      <w:pPr>
        <w:spacing w:after="0" w:line="240" w:lineRule="auto"/>
        <w:jc w:val="center"/>
        <w:rPr>
          <w:rFonts w:ascii="Times New Roman" w:hAnsi="Times New Roman"/>
          <w:b/>
          <w:sz w:val="24"/>
          <w:szCs w:val="24"/>
        </w:rPr>
      </w:pPr>
      <w:r w:rsidRPr="00DC56F7">
        <w:rPr>
          <w:rFonts w:ascii="Times New Roman" w:hAnsi="Times New Roman"/>
          <w:b/>
          <w:sz w:val="24"/>
          <w:szCs w:val="24"/>
        </w:rPr>
        <w:t>Раздел «</w:t>
      </w:r>
      <w:r>
        <w:rPr>
          <w:rFonts w:ascii="Times New Roman" w:hAnsi="Times New Roman"/>
          <w:b/>
          <w:sz w:val="24"/>
          <w:szCs w:val="24"/>
        </w:rPr>
        <w:t>Трудовое воспитание</w:t>
      </w:r>
      <w:r w:rsidRPr="00DC56F7">
        <w:rPr>
          <w:rFonts w:ascii="Times New Roman" w:hAnsi="Times New Roman"/>
          <w:b/>
          <w:sz w:val="24"/>
          <w:szCs w:val="24"/>
        </w:rPr>
        <w:t>»</w:t>
      </w:r>
    </w:p>
    <w:p w:rsidR="00E06B74" w:rsidRPr="00855B10" w:rsidRDefault="00E06B74" w:rsidP="00E06B74">
      <w:pPr>
        <w:spacing w:after="0" w:line="240" w:lineRule="auto"/>
        <w:jc w:val="center"/>
        <w:rPr>
          <w:rFonts w:ascii="Times New Roman" w:hAnsi="Times New Roman"/>
          <w:b/>
          <w:sz w:val="24"/>
          <w:szCs w:val="24"/>
        </w:rPr>
      </w:pPr>
      <w:r w:rsidRPr="00855B10">
        <w:rPr>
          <w:rFonts w:ascii="Times New Roman" w:hAnsi="Times New Roman"/>
          <w:b/>
          <w:sz w:val="24"/>
          <w:szCs w:val="24"/>
        </w:rPr>
        <w:t>для дете</w:t>
      </w:r>
      <w:r w:rsidR="001A72B2">
        <w:rPr>
          <w:rFonts w:ascii="Times New Roman" w:hAnsi="Times New Roman"/>
          <w:b/>
          <w:sz w:val="24"/>
          <w:szCs w:val="24"/>
        </w:rPr>
        <w:t>й младшей группы</w:t>
      </w:r>
      <w:r w:rsidRPr="00855B10">
        <w:rPr>
          <w:rFonts w:ascii="Times New Roman" w:hAnsi="Times New Roman"/>
          <w:b/>
          <w:sz w:val="24"/>
          <w:szCs w:val="24"/>
        </w:rPr>
        <w:t xml:space="preserve"> «Брусничка» (3-4 года)</w:t>
      </w:r>
    </w:p>
    <w:p w:rsidR="00E06B74" w:rsidRDefault="00E06B74" w:rsidP="00E06B74">
      <w:pPr>
        <w:spacing w:after="0" w:line="240" w:lineRule="auto"/>
        <w:jc w:val="center"/>
        <w:rPr>
          <w:rFonts w:ascii="Times New Roman" w:hAnsi="Times New Roman"/>
          <w:b/>
          <w:sz w:val="24"/>
          <w:szCs w:val="24"/>
        </w:rPr>
      </w:pPr>
      <w:r w:rsidRPr="00855B10">
        <w:rPr>
          <w:rFonts w:ascii="Times New Roman" w:hAnsi="Times New Roman"/>
          <w:b/>
          <w:sz w:val="24"/>
          <w:szCs w:val="24"/>
        </w:rPr>
        <w:t>на 2024 – 2025 учебный год</w:t>
      </w:r>
    </w:p>
    <w:p w:rsidR="00075E32" w:rsidRPr="00FE564E" w:rsidRDefault="00075E32" w:rsidP="005C09DA">
      <w:pPr>
        <w:pStyle w:val="a8"/>
        <w:spacing w:before="0" w:beforeAutospacing="0" w:after="0" w:afterAutospacing="0"/>
      </w:pPr>
      <w:r w:rsidRPr="00FE564E">
        <w:rPr>
          <w:b/>
        </w:rPr>
        <w:t xml:space="preserve">Трудовое направление воспитания </w:t>
      </w:r>
      <w:r w:rsidRPr="00FE564E">
        <w:t>(из раздела 3.8.1.2.Рабочей программы воспитания МАДОУ д/</w:t>
      </w:r>
      <w:r w:rsidRPr="00FE564E">
        <w:rPr>
          <w:lang w:val="en-US"/>
        </w:rPr>
        <w:t>c</w:t>
      </w:r>
      <w:r w:rsidRPr="00FE564E">
        <w:t xml:space="preserve"> «Ромашка»)</w:t>
      </w:r>
    </w:p>
    <w:p w:rsidR="00075E32" w:rsidRPr="00FE564E" w:rsidRDefault="00075E32" w:rsidP="005C09DA">
      <w:pPr>
        <w:pStyle w:val="a8"/>
        <w:spacing w:before="0" w:beforeAutospacing="0" w:after="0" w:afterAutospacing="0"/>
        <w:rPr>
          <w:b/>
          <w:i/>
        </w:rPr>
      </w:pPr>
      <w:r w:rsidRPr="00FE564E">
        <w:rPr>
          <w:b/>
          <w:i/>
        </w:rPr>
        <w:t>Цель трудового воспитания</w:t>
      </w:r>
      <w:r w:rsidRPr="00FE564E">
        <w:t xml:space="preserve"> - формирование ценностного отношения детей к труду, </w:t>
      </w:r>
      <w:r w:rsidRPr="00FE564E">
        <w:rPr>
          <w:b/>
          <w:i/>
        </w:rPr>
        <w:t>трудолюбию и приобщение ребенка к труду.</w:t>
      </w:r>
    </w:p>
    <w:p w:rsidR="00075E32" w:rsidRPr="00FE564E" w:rsidRDefault="00075E32" w:rsidP="005C09DA">
      <w:pPr>
        <w:pStyle w:val="a8"/>
        <w:spacing w:before="0" w:beforeAutospacing="0" w:after="0" w:afterAutospacing="0"/>
      </w:pPr>
      <w:r w:rsidRPr="00FE564E">
        <w:rPr>
          <w:b/>
          <w:i/>
        </w:rPr>
        <w:lastRenderedPageBreak/>
        <w:t xml:space="preserve"> Ценность</w:t>
      </w:r>
      <w:r w:rsidRPr="00FE564E">
        <w:t xml:space="preserve"> - труд лежит в основе трудового направления воспитания.</w:t>
      </w:r>
    </w:p>
    <w:p w:rsidR="00075E32" w:rsidRPr="00A9505F" w:rsidRDefault="00075E32" w:rsidP="005C09DA">
      <w:pPr>
        <w:pStyle w:val="a8"/>
        <w:spacing w:before="0" w:beforeAutospacing="0" w:after="0" w:afterAutospacing="0"/>
      </w:pPr>
      <w:r w:rsidRPr="00FE564E">
        <w:rPr>
          <w:b/>
          <w:i/>
        </w:rPr>
        <w:t>Трудовое направление воспитания направлено</w:t>
      </w:r>
      <w:r w:rsidRPr="00FE564E">
        <w:t xml:space="preserve">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075E32" w:rsidRDefault="00075E32" w:rsidP="00DC56F7">
      <w:pPr>
        <w:spacing w:after="0" w:line="240" w:lineRule="auto"/>
        <w:jc w:val="center"/>
        <w:rPr>
          <w:rFonts w:ascii="Times New Roman" w:hAnsi="Times New Roman"/>
          <w:b/>
          <w:sz w:val="24"/>
          <w:szCs w:val="24"/>
        </w:rPr>
      </w:pPr>
    </w:p>
    <w:tbl>
      <w:tblPr>
        <w:tblW w:w="15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5"/>
        <w:gridCol w:w="12624"/>
        <w:gridCol w:w="992"/>
        <w:gridCol w:w="992"/>
      </w:tblGrid>
      <w:tr w:rsidR="00855B10" w:rsidRPr="00075C7F" w:rsidTr="00855B10">
        <w:trPr>
          <w:cantSplit/>
          <w:trHeight w:val="897"/>
        </w:trPr>
        <w:tc>
          <w:tcPr>
            <w:tcW w:w="525" w:type="dxa"/>
            <w:textDirection w:val="btLr"/>
            <w:vAlign w:val="center"/>
          </w:tcPr>
          <w:p w:rsidR="00855B10" w:rsidRPr="00075C7F" w:rsidRDefault="00855B10" w:rsidP="00075C7F">
            <w:pPr>
              <w:spacing w:after="0"/>
              <w:ind w:left="113" w:right="113"/>
              <w:jc w:val="center"/>
              <w:rPr>
                <w:rFonts w:ascii="Times New Roman" w:hAnsi="Times New Roman"/>
                <w:b/>
                <w:sz w:val="20"/>
                <w:szCs w:val="20"/>
              </w:rPr>
            </w:pPr>
            <w:r w:rsidRPr="00075C7F">
              <w:rPr>
                <w:rFonts w:ascii="Times New Roman" w:hAnsi="Times New Roman"/>
                <w:b/>
                <w:sz w:val="20"/>
                <w:szCs w:val="20"/>
              </w:rPr>
              <w:t>Месяц</w:t>
            </w:r>
          </w:p>
        </w:tc>
        <w:tc>
          <w:tcPr>
            <w:tcW w:w="12624" w:type="dxa"/>
          </w:tcPr>
          <w:p w:rsidR="00855B10" w:rsidRPr="00873E7B" w:rsidRDefault="00855B10" w:rsidP="00075C7F">
            <w:pPr>
              <w:spacing w:after="0"/>
              <w:jc w:val="center"/>
              <w:rPr>
                <w:rFonts w:ascii="Times New Roman" w:hAnsi="Times New Roman"/>
                <w:b/>
                <w:sz w:val="20"/>
                <w:szCs w:val="20"/>
              </w:rPr>
            </w:pPr>
            <w:r w:rsidRPr="00873E7B">
              <w:rPr>
                <w:rFonts w:ascii="Times New Roman" w:hAnsi="Times New Roman"/>
                <w:b/>
                <w:sz w:val="20"/>
                <w:szCs w:val="20"/>
              </w:rPr>
              <w:t xml:space="preserve">Программное содержание  </w:t>
            </w:r>
          </w:p>
        </w:tc>
        <w:tc>
          <w:tcPr>
            <w:tcW w:w="992" w:type="dxa"/>
          </w:tcPr>
          <w:p w:rsidR="00855B10" w:rsidRPr="00873E7B" w:rsidRDefault="00855B10" w:rsidP="00E01019">
            <w:pPr>
              <w:spacing w:after="0"/>
              <w:jc w:val="center"/>
              <w:rPr>
                <w:rFonts w:ascii="Times New Roman" w:hAnsi="Times New Roman"/>
                <w:b/>
                <w:sz w:val="20"/>
                <w:szCs w:val="20"/>
              </w:rPr>
            </w:pPr>
            <w:r w:rsidRPr="00873E7B">
              <w:rPr>
                <w:rFonts w:ascii="Times New Roman" w:hAnsi="Times New Roman"/>
                <w:b/>
                <w:sz w:val="20"/>
                <w:szCs w:val="20"/>
              </w:rPr>
              <w:t>план</w:t>
            </w:r>
          </w:p>
        </w:tc>
        <w:tc>
          <w:tcPr>
            <w:tcW w:w="992" w:type="dxa"/>
          </w:tcPr>
          <w:p w:rsidR="00855B10" w:rsidRPr="00075C7F" w:rsidRDefault="00855B10" w:rsidP="00075C7F">
            <w:pPr>
              <w:spacing w:after="0"/>
              <w:jc w:val="center"/>
              <w:rPr>
                <w:rFonts w:ascii="Times New Roman" w:hAnsi="Times New Roman"/>
                <w:b/>
                <w:sz w:val="20"/>
                <w:szCs w:val="20"/>
              </w:rPr>
            </w:pPr>
            <w:r w:rsidRPr="00075C7F">
              <w:rPr>
                <w:rFonts w:ascii="Times New Roman" w:hAnsi="Times New Roman"/>
                <w:b/>
                <w:sz w:val="20"/>
                <w:szCs w:val="20"/>
              </w:rPr>
              <w:t>факт</w:t>
            </w:r>
          </w:p>
        </w:tc>
      </w:tr>
      <w:tr w:rsidR="00855B10" w:rsidRPr="00075C7F" w:rsidTr="00855B10">
        <w:trPr>
          <w:cantSplit/>
          <w:trHeight w:val="1157"/>
        </w:trPr>
        <w:tc>
          <w:tcPr>
            <w:tcW w:w="525" w:type="dxa"/>
            <w:textDirection w:val="btLr"/>
          </w:tcPr>
          <w:p w:rsidR="00855B10" w:rsidRPr="00075C7F" w:rsidRDefault="00855B10" w:rsidP="00075C7F">
            <w:pPr>
              <w:spacing w:after="0"/>
              <w:ind w:left="113" w:right="113"/>
              <w:jc w:val="center"/>
              <w:rPr>
                <w:rFonts w:ascii="Times New Roman" w:hAnsi="Times New Roman"/>
                <w:b/>
                <w:sz w:val="20"/>
                <w:szCs w:val="20"/>
              </w:rPr>
            </w:pPr>
            <w:r w:rsidRPr="00075C7F">
              <w:rPr>
                <w:rFonts w:ascii="Times New Roman" w:hAnsi="Times New Roman"/>
                <w:b/>
                <w:sz w:val="20"/>
                <w:szCs w:val="20"/>
              </w:rPr>
              <w:t>Сентябрь</w:t>
            </w:r>
          </w:p>
        </w:tc>
        <w:tc>
          <w:tcPr>
            <w:tcW w:w="12624" w:type="dxa"/>
          </w:tcPr>
          <w:p w:rsidR="00855B10" w:rsidRPr="00075C7F" w:rsidRDefault="00855B10" w:rsidP="00075C7F">
            <w:pPr>
              <w:spacing w:after="0"/>
              <w:jc w:val="both"/>
              <w:rPr>
                <w:rFonts w:ascii="Times New Roman" w:hAnsi="Times New Roman"/>
                <w:sz w:val="20"/>
                <w:szCs w:val="20"/>
              </w:rPr>
            </w:pPr>
            <w:r w:rsidRPr="00075C7F">
              <w:rPr>
                <w:rFonts w:ascii="Times New Roman" w:hAnsi="Times New Roman"/>
                <w:sz w:val="20"/>
                <w:szCs w:val="20"/>
              </w:rPr>
              <w:t xml:space="preserve">1..Игра «Правила гигиены»-воспитывать привычку следить за своим внешним видом; - расширять знания детей о правилах личной гигиены, аккуратности и чистоте; - побуждать детей отвечать на вопросы; - развивать мышление, память </w:t>
            </w:r>
          </w:p>
          <w:p w:rsidR="00855B10" w:rsidRPr="00075C7F" w:rsidRDefault="00855B10" w:rsidP="00075C7F">
            <w:pPr>
              <w:spacing w:after="0"/>
              <w:jc w:val="both"/>
              <w:rPr>
                <w:rFonts w:ascii="Times New Roman" w:hAnsi="Times New Roman"/>
                <w:sz w:val="20"/>
                <w:szCs w:val="20"/>
              </w:rPr>
            </w:pPr>
            <w:r w:rsidRPr="00075C7F">
              <w:rPr>
                <w:rFonts w:ascii="Times New Roman" w:hAnsi="Times New Roman"/>
                <w:sz w:val="20"/>
                <w:szCs w:val="20"/>
              </w:rPr>
              <w:t>2. Игра «Покажем куклам, какой у нас порядок»-побуждать к уборке игрушек после игр, к освоению простых способов взаимодействия со взрослыми и сверстниками в бытовых процессах. Приучать поддерживать порядок в игровом уголке.</w:t>
            </w:r>
          </w:p>
          <w:p w:rsidR="00855B10" w:rsidRPr="00075C7F" w:rsidRDefault="00855B10" w:rsidP="00075C7F">
            <w:pPr>
              <w:spacing w:after="0"/>
              <w:jc w:val="both"/>
              <w:rPr>
                <w:rFonts w:ascii="Times New Roman" w:hAnsi="Times New Roman"/>
                <w:sz w:val="20"/>
                <w:szCs w:val="20"/>
              </w:rPr>
            </w:pPr>
            <w:r w:rsidRPr="00075C7F">
              <w:rPr>
                <w:rFonts w:ascii="Times New Roman" w:hAnsi="Times New Roman"/>
                <w:sz w:val="20"/>
                <w:szCs w:val="20"/>
              </w:rPr>
              <w:t xml:space="preserve"> 3. Побуждать детей к самостоятельному выполнению элементарных поручений: готовить материалы к занятиям, убирать  на место игрушки, строительный материал.</w:t>
            </w:r>
          </w:p>
        </w:tc>
        <w:tc>
          <w:tcPr>
            <w:tcW w:w="992" w:type="dxa"/>
          </w:tcPr>
          <w:p w:rsidR="00855B10" w:rsidRDefault="00855B10" w:rsidP="00E01019">
            <w:pPr>
              <w:spacing w:after="0"/>
              <w:jc w:val="center"/>
              <w:rPr>
                <w:rFonts w:ascii="Times New Roman" w:hAnsi="Times New Roman"/>
                <w:sz w:val="20"/>
                <w:szCs w:val="20"/>
              </w:rPr>
            </w:pPr>
            <w:r w:rsidRPr="001B008A">
              <w:rPr>
                <w:rFonts w:ascii="Times New Roman" w:hAnsi="Times New Roman"/>
                <w:sz w:val="20"/>
                <w:szCs w:val="20"/>
              </w:rPr>
              <w:t>13.09.2</w:t>
            </w:r>
            <w:r>
              <w:rPr>
                <w:rFonts w:ascii="Times New Roman" w:hAnsi="Times New Roman"/>
                <w:sz w:val="20"/>
                <w:szCs w:val="20"/>
              </w:rPr>
              <w:t>4</w:t>
            </w:r>
          </w:p>
          <w:p w:rsidR="00855B10" w:rsidRDefault="00855B10" w:rsidP="00E01019">
            <w:pPr>
              <w:spacing w:after="0"/>
              <w:jc w:val="center"/>
              <w:rPr>
                <w:rFonts w:ascii="Times New Roman" w:hAnsi="Times New Roman"/>
                <w:sz w:val="20"/>
                <w:szCs w:val="20"/>
              </w:rPr>
            </w:pPr>
          </w:p>
          <w:p w:rsidR="00855B10" w:rsidRDefault="00855B10" w:rsidP="00E01019">
            <w:pPr>
              <w:spacing w:after="0"/>
              <w:jc w:val="center"/>
              <w:rPr>
                <w:rFonts w:ascii="Times New Roman" w:hAnsi="Times New Roman"/>
                <w:sz w:val="20"/>
                <w:szCs w:val="20"/>
              </w:rPr>
            </w:pPr>
            <w:r>
              <w:rPr>
                <w:rFonts w:ascii="Times New Roman" w:hAnsi="Times New Roman"/>
                <w:sz w:val="20"/>
                <w:szCs w:val="20"/>
              </w:rPr>
              <w:t>20.09.24</w:t>
            </w:r>
          </w:p>
          <w:p w:rsidR="00855B10" w:rsidRDefault="00855B10" w:rsidP="00E01019">
            <w:pPr>
              <w:spacing w:after="0"/>
              <w:jc w:val="center"/>
              <w:rPr>
                <w:rFonts w:ascii="Times New Roman" w:hAnsi="Times New Roman"/>
                <w:sz w:val="20"/>
                <w:szCs w:val="20"/>
              </w:rPr>
            </w:pPr>
          </w:p>
          <w:p w:rsidR="00855B10" w:rsidRPr="001B008A" w:rsidRDefault="00855B10" w:rsidP="00E01019">
            <w:pPr>
              <w:spacing w:after="0"/>
              <w:jc w:val="center"/>
              <w:rPr>
                <w:rFonts w:ascii="Times New Roman" w:hAnsi="Times New Roman"/>
                <w:sz w:val="20"/>
                <w:szCs w:val="20"/>
              </w:rPr>
            </w:pPr>
            <w:r>
              <w:rPr>
                <w:rFonts w:ascii="Times New Roman" w:hAnsi="Times New Roman"/>
                <w:sz w:val="20"/>
                <w:szCs w:val="20"/>
              </w:rPr>
              <w:t>27.09.24</w:t>
            </w:r>
          </w:p>
        </w:tc>
        <w:tc>
          <w:tcPr>
            <w:tcW w:w="992" w:type="dxa"/>
          </w:tcPr>
          <w:p w:rsidR="00855B10" w:rsidRPr="00075C7F" w:rsidRDefault="00855B10" w:rsidP="00075C7F">
            <w:pPr>
              <w:spacing w:after="0"/>
              <w:jc w:val="both"/>
              <w:rPr>
                <w:rFonts w:ascii="Times New Roman" w:hAnsi="Times New Roman"/>
                <w:sz w:val="20"/>
                <w:szCs w:val="20"/>
              </w:rPr>
            </w:pPr>
          </w:p>
        </w:tc>
      </w:tr>
      <w:tr w:rsidR="00855B10" w:rsidRPr="00075C7F" w:rsidTr="00855B10">
        <w:trPr>
          <w:cantSplit/>
          <w:trHeight w:val="942"/>
        </w:trPr>
        <w:tc>
          <w:tcPr>
            <w:tcW w:w="525" w:type="dxa"/>
            <w:textDirection w:val="btLr"/>
          </w:tcPr>
          <w:p w:rsidR="00855B10" w:rsidRPr="00075C7F" w:rsidRDefault="00855B10" w:rsidP="00075C7F">
            <w:pPr>
              <w:spacing w:after="0"/>
              <w:ind w:left="113" w:right="113"/>
              <w:jc w:val="center"/>
              <w:rPr>
                <w:rFonts w:ascii="Times New Roman" w:hAnsi="Times New Roman"/>
                <w:b/>
                <w:sz w:val="20"/>
                <w:szCs w:val="20"/>
              </w:rPr>
            </w:pPr>
            <w:r w:rsidRPr="00075C7F">
              <w:rPr>
                <w:rFonts w:ascii="Times New Roman" w:hAnsi="Times New Roman"/>
                <w:b/>
                <w:sz w:val="20"/>
                <w:szCs w:val="20"/>
              </w:rPr>
              <w:t>Октябрь</w:t>
            </w:r>
          </w:p>
        </w:tc>
        <w:tc>
          <w:tcPr>
            <w:tcW w:w="12624" w:type="dxa"/>
          </w:tcPr>
          <w:p w:rsidR="00855B10" w:rsidRPr="00075C7F" w:rsidRDefault="00855B10" w:rsidP="00075C7F">
            <w:pPr>
              <w:spacing w:after="0"/>
              <w:jc w:val="both"/>
              <w:rPr>
                <w:rFonts w:ascii="Times New Roman" w:hAnsi="Times New Roman"/>
                <w:sz w:val="20"/>
                <w:szCs w:val="20"/>
              </w:rPr>
            </w:pPr>
            <w:r w:rsidRPr="00075C7F">
              <w:rPr>
                <w:rFonts w:ascii="Times New Roman" w:hAnsi="Times New Roman"/>
                <w:sz w:val="20"/>
                <w:szCs w:val="20"/>
              </w:rPr>
              <w:t>1.Соблюдать порядок и чистоту в помещении и на участке детского сада.</w:t>
            </w:r>
          </w:p>
          <w:p w:rsidR="00855B10" w:rsidRPr="00075C7F" w:rsidRDefault="00855B10" w:rsidP="00075C7F">
            <w:pPr>
              <w:spacing w:after="0"/>
              <w:jc w:val="both"/>
              <w:rPr>
                <w:rFonts w:ascii="Times New Roman" w:hAnsi="Times New Roman"/>
                <w:bCs/>
                <w:iCs/>
                <w:sz w:val="20"/>
                <w:szCs w:val="20"/>
                <w:shd w:val="clear" w:color="auto" w:fill="FFFFFF"/>
              </w:rPr>
            </w:pPr>
            <w:r w:rsidRPr="00075C7F">
              <w:rPr>
                <w:rFonts w:ascii="Times New Roman" w:hAnsi="Times New Roman"/>
                <w:sz w:val="20"/>
                <w:szCs w:val="20"/>
              </w:rPr>
              <w:t xml:space="preserve">2.Дидактическая игра </w:t>
            </w:r>
            <w:r w:rsidRPr="00075C7F">
              <w:rPr>
                <w:rFonts w:ascii="Times New Roman" w:hAnsi="Times New Roman"/>
                <w:bCs/>
                <w:iCs/>
                <w:sz w:val="20"/>
                <w:szCs w:val="20"/>
                <w:shd w:val="clear" w:color="auto" w:fill="FFFFFF"/>
              </w:rPr>
              <w:t xml:space="preserve">«Подберем куклам одежду» </w:t>
            </w:r>
            <w:r w:rsidRPr="00075C7F">
              <w:rPr>
                <w:rFonts w:ascii="Times New Roman" w:hAnsi="Times New Roman"/>
                <w:sz w:val="20"/>
                <w:szCs w:val="20"/>
                <w:shd w:val="clear" w:color="auto" w:fill="FFFFFF"/>
              </w:rPr>
              <w:t>- учить называть предметы одежды, дифференцировать одежду для мальчиков и девочек, последовательно одевать куклу.</w:t>
            </w:r>
          </w:p>
          <w:p w:rsidR="00855B10" w:rsidRPr="00075C7F" w:rsidRDefault="00855B10" w:rsidP="00075C7F">
            <w:pPr>
              <w:spacing w:after="0"/>
              <w:jc w:val="both"/>
              <w:rPr>
                <w:rFonts w:ascii="Times New Roman" w:hAnsi="Times New Roman"/>
                <w:bCs/>
                <w:iCs/>
                <w:sz w:val="20"/>
                <w:szCs w:val="20"/>
                <w:shd w:val="clear" w:color="auto" w:fill="FFFFFF"/>
              </w:rPr>
            </w:pPr>
            <w:r>
              <w:rPr>
                <w:rFonts w:ascii="Times New Roman" w:hAnsi="Times New Roman"/>
                <w:bCs/>
                <w:iCs/>
                <w:sz w:val="20"/>
                <w:szCs w:val="20"/>
                <w:shd w:val="clear" w:color="auto" w:fill="FFFFFF"/>
              </w:rPr>
              <w:t xml:space="preserve">3. </w:t>
            </w:r>
            <w:r w:rsidRPr="00075C7F">
              <w:rPr>
                <w:rFonts w:ascii="Times New Roman" w:hAnsi="Times New Roman"/>
                <w:bCs/>
                <w:iCs/>
                <w:sz w:val="20"/>
                <w:szCs w:val="20"/>
                <w:shd w:val="clear" w:color="auto" w:fill="FFFFFF"/>
              </w:rPr>
              <w:t>Поливаем цветы» познакомить детей со способом ухода за комнатными растениями – поливом, предметами для работы. Показать, как нужно правильно поливать растения.</w:t>
            </w:r>
          </w:p>
        </w:tc>
        <w:tc>
          <w:tcPr>
            <w:tcW w:w="992" w:type="dxa"/>
          </w:tcPr>
          <w:p w:rsidR="00855B10" w:rsidRDefault="00855B10" w:rsidP="00E01019">
            <w:pPr>
              <w:spacing w:after="0"/>
              <w:jc w:val="center"/>
              <w:rPr>
                <w:rFonts w:ascii="Times New Roman" w:hAnsi="Times New Roman"/>
                <w:sz w:val="20"/>
                <w:szCs w:val="20"/>
              </w:rPr>
            </w:pPr>
            <w:r>
              <w:rPr>
                <w:rFonts w:ascii="Times New Roman" w:hAnsi="Times New Roman"/>
                <w:sz w:val="20"/>
                <w:szCs w:val="20"/>
              </w:rPr>
              <w:t>11.10.24</w:t>
            </w:r>
          </w:p>
          <w:p w:rsidR="00855B10" w:rsidRDefault="00855B10" w:rsidP="00E01019">
            <w:pPr>
              <w:spacing w:after="0"/>
              <w:jc w:val="center"/>
              <w:rPr>
                <w:rFonts w:ascii="Times New Roman" w:hAnsi="Times New Roman"/>
                <w:sz w:val="20"/>
                <w:szCs w:val="20"/>
              </w:rPr>
            </w:pPr>
            <w:r>
              <w:rPr>
                <w:rFonts w:ascii="Times New Roman" w:hAnsi="Times New Roman"/>
                <w:sz w:val="20"/>
                <w:szCs w:val="20"/>
              </w:rPr>
              <w:t>18.10.24</w:t>
            </w:r>
          </w:p>
          <w:p w:rsidR="00855B10" w:rsidRDefault="00855B10" w:rsidP="00E01019">
            <w:pPr>
              <w:spacing w:after="0"/>
              <w:jc w:val="center"/>
              <w:rPr>
                <w:rFonts w:ascii="Times New Roman" w:hAnsi="Times New Roman"/>
                <w:sz w:val="20"/>
                <w:szCs w:val="20"/>
              </w:rPr>
            </w:pPr>
          </w:p>
          <w:p w:rsidR="00855B10" w:rsidRPr="001B008A" w:rsidRDefault="00855B10" w:rsidP="00E01019">
            <w:pPr>
              <w:spacing w:after="0"/>
              <w:jc w:val="center"/>
              <w:rPr>
                <w:rFonts w:ascii="Times New Roman" w:hAnsi="Times New Roman"/>
                <w:sz w:val="20"/>
                <w:szCs w:val="20"/>
              </w:rPr>
            </w:pPr>
            <w:r>
              <w:rPr>
                <w:rFonts w:ascii="Times New Roman" w:hAnsi="Times New Roman"/>
                <w:sz w:val="20"/>
                <w:szCs w:val="20"/>
              </w:rPr>
              <w:t>25.10.24</w:t>
            </w:r>
          </w:p>
        </w:tc>
        <w:tc>
          <w:tcPr>
            <w:tcW w:w="992" w:type="dxa"/>
          </w:tcPr>
          <w:p w:rsidR="00855B10" w:rsidRPr="00075C7F" w:rsidRDefault="00855B10" w:rsidP="00075C7F">
            <w:pPr>
              <w:spacing w:after="0"/>
              <w:jc w:val="both"/>
              <w:rPr>
                <w:rFonts w:ascii="Times New Roman" w:hAnsi="Times New Roman"/>
                <w:sz w:val="20"/>
                <w:szCs w:val="20"/>
              </w:rPr>
            </w:pPr>
          </w:p>
        </w:tc>
      </w:tr>
      <w:tr w:rsidR="00855B10" w:rsidRPr="00075C7F" w:rsidTr="00855B10">
        <w:trPr>
          <w:cantSplit/>
          <w:trHeight w:val="1157"/>
        </w:trPr>
        <w:tc>
          <w:tcPr>
            <w:tcW w:w="525" w:type="dxa"/>
            <w:textDirection w:val="btLr"/>
          </w:tcPr>
          <w:p w:rsidR="00855B10" w:rsidRPr="00075C7F" w:rsidRDefault="00855B10" w:rsidP="00075C7F">
            <w:pPr>
              <w:spacing w:after="0"/>
              <w:ind w:left="113" w:right="113"/>
              <w:jc w:val="center"/>
              <w:rPr>
                <w:rFonts w:ascii="Times New Roman" w:hAnsi="Times New Roman"/>
                <w:b/>
                <w:sz w:val="20"/>
                <w:szCs w:val="20"/>
              </w:rPr>
            </w:pPr>
            <w:r w:rsidRPr="00075C7F">
              <w:rPr>
                <w:rFonts w:ascii="Times New Roman" w:hAnsi="Times New Roman"/>
                <w:b/>
                <w:sz w:val="20"/>
                <w:szCs w:val="20"/>
              </w:rPr>
              <w:t>Ноябрь</w:t>
            </w:r>
          </w:p>
        </w:tc>
        <w:tc>
          <w:tcPr>
            <w:tcW w:w="12624" w:type="dxa"/>
          </w:tcPr>
          <w:p w:rsidR="00855B10" w:rsidRDefault="00855B10" w:rsidP="00075C7F">
            <w:pPr>
              <w:spacing w:after="0"/>
              <w:jc w:val="both"/>
              <w:rPr>
                <w:rFonts w:ascii="Times New Roman" w:hAnsi="Times New Roman"/>
                <w:sz w:val="20"/>
                <w:szCs w:val="20"/>
              </w:rPr>
            </w:pPr>
            <w:r>
              <w:rPr>
                <w:rFonts w:ascii="Times New Roman" w:hAnsi="Times New Roman"/>
                <w:sz w:val="20"/>
                <w:szCs w:val="20"/>
              </w:rPr>
              <w:t>1.</w:t>
            </w:r>
            <w:r w:rsidRPr="00075C7F">
              <w:rPr>
                <w:rFonts w:ascii="Times New Roman" w:hAnsi="Times New Roman"/>
                <w:sz w:val="20"/>
                <w:szCs w:val="20"/>
              </w:rPr>
              <w:t>Игровая ситуация  «Научим куклу мыть руки»-закреплять знания о предметах личной гигиены для мытья и умывания, последовательность действий, способствовать формированию привычки к опрятности.</w:t>
            </w:r>
          </w:p>
          <w:p w:rsidR="00855B10" w:rsidRDefault="00855B10" w:rsidP="00075C7F">
            <w:pPr>
              <w:spacing w:after="0"/>
              <w:jc w:val="both"/>
              <w:rPr>
                <w:rFonts w:ascii="Times New Roman" w:hAnsi="Times New Roman"/>
                <w:sz w:val="20"/>
                <w:szCs w:val="20"/>
              </w:rPr>
            </w:pPr>
            <w:r>
              <w:rPr>
                <w:rFonts w:ascii="Times New Roman" w:hAnsi="Times New Roman"/>
                <w:sz w:val="20"/>
                <w:szCs w:val="20"/>
              </w:rPr>
              <w:t>2.</w:t>
            </w:r>
            <w:r w:rsidRPr="00075C7F">
              <w:rPr>
                <w:rFonts w:ascii="Times New Roman" w:hAnsi="Times New Roman"/>
                <w:sz w:val="20"/>
                <w:szCs w:val="20"/>
              </w:rPr>
              <w:t>«Моем посуду для кукол» -учи</w:t>
            </w:r>
            <w:r>
              <w:rPr>
                <w:rFonts w:ascii="Times New Roman" w:hAnsi="Times New Roman"/>
                <w:sz w:val="20"/>
                <w:szCs w:val="20"/>
              </w:rPr>
              <w:t>ть детей правильно выполнять от</w:t>
            </w:r>
            <w:r w:rsidRPr="00075C7F">
              <w:rPr>
                <w:rFonts w:ascii="Times New Roman" w:hAnsi="Times New Roman"/>
                <w:sz w:val="20"/>
                <w:szCs w:val="20"/>
              </w:rPr>
              <w:t>дельные действия и на основе их</w:t>
            </w:r>
            <w:r>
              <w:rPr>
                <w:rFonts w:ascii="Times New Roman" w:hAnsi="Times New Roman"/>
                <w:sz w:val="20"/>
                <w:szCs w:val="20"/>
              </w:rPr>
              <w:t xml:space="preserve"> усвоения формировать элементар</w:t>
            </w:r>
            <w:r w:rsidRPr="00075C7F">
              <w:rPr>
                <w:rFonts w:ascii="Times New Roman" w:hAnsi="Times New Roman"/>
                <w:sz w:val="20"/>
                <w:szCs w:val="20"/>
              </w:rPr>
              <w:t>ную деятельность. Учить в процесс</w:t>
            </w:r>
            <w:r>
              <w:rPr>
                <w:rFonts w:ascii="Times New Roman" w:hAnsi="Times New Roman"/>
                <w:sz w:val="20"/>
                <w:szCs w:val="20"/>
              </w:rPr>
              <w:t>е труда сохранять порядок на ра</w:t>
            </w:r>
            <w:r w:rsidRPr="00075C7F">
              <w:rPr>
                <w:rFonts w:ascii="Times New Roman" w:hAnsi="Times New Roman"/>
                <w:sz w:val="20"/>
                <w:szCs w:val="20"/>
              </w:rPr>
              <w:t>бочем месте. Развивать желание трудиться рядом, стремление к общению в труде.</w:t>
            </w:r>
          </w:p>
          <w:p w:rsidR="00855B10" w:rsidRPr="00075C7F" w:rsidRDefault="00855B10" w:rsidP="00075C7F">
            <w:pPr>
              <w:spacing w:after="0"/>
              <w:jc w:val="both"/>
              <w:rPr>
                <w:rFonts w:ascii="Times New Roman" w:hAnsi="Times New Roman"/>
                <w:sz w:val="20"/>
                <w:szCs w:val="20"/>
              </w:rPr>
            </w:pPr>
            <w:r>
              <w:rPr>
                <w:rFonts w:ascii="Times New Roman" w:hAnsi="Times New Roman"/>
                <w:sz w:val="20"/>
                <w:szCs w:val="20"/>
              </w:rPr>
              <w:t>3.</w:t>
            </w:r>
            <w:r w:rsidRPr="00075C7F">
              <w:rPr>
                <w:rFonts w:ascii="Times New Roman" w:hAnsi="Times New Roman"/>
                <w:sz w:val="20"/>
                <w:szCs w:val="20"/>
              </w:rPr>
              <w:t>Игра «Кукла заболела»- воспитывать умение сочувствовать. Дать понятие о том, что к больному нужно пригласить доктора, проявить сочувствие, заботиться о лечении. Способствовать развитию сюжетной игры.</w:t>
            </w:r>
          </w:p>
        </w:tc>
        <w:tc>
          <w:tcPr>
            <w:tcW w:w="992" w:type="dxa"/>
          </w:tcPr>
          <w:p w:rsidR="00855B10" w:rsidRDefault="00855B10" w:rsidP="00E01019">
            <w:pPr>
              <w:spacing w:after="0"/>
              <w:jc w:val="center"/>
              <w:rPr>
                <w:rFonts w:ascii="Times New Roman" w:hAnsi="Times New Roman"/>
                <w:sz w:val="20"/>
                <w:szCs w:val="20"/>
              </w:rPr>
            </w:pPr>
            <w:r>
              <w:rPr>
                <w:rFonts w:ascii="Times New Roman" w:hAnsi="Times New Roman"/>
                <w:sz w:val="20"/>
                <w:szCs w:val="20"/>
              </w:rPr>
              <w:t>08.11.24</w:t>
            </w:r>
          </w:p>
          <w:p w:rsidR="00855B10" w:rsidRDefault="00855B10" w:rsidP="00E01019">
            <w:pPr>
              <w:spacing w:after="0"/>
              <w:jc w:val="center"/>
              <w:rPr>
                <w:rFonts w:ascii="Times New Roman" w:hAnsi="Times New Roman"/>
                <w:sz w:val="20"/>
                <w:szCs w:val="20"/>
              </w:rPr>
            </w:pPr>
          </w:p>
          <w:p w:rsidR="00855B10" w:rsidRDefault="00855B10" w:rsidP="00E01019">
            <w:pPr>
              <w:spacing w:after="0"/>
              <w:jc w:val="center"/>
              <w:rPr>
                <w:rFonts w:ascii="Times New Roman" w:hAnsi="Times New Roman"/>
                <w:sz w:val="20"/>
                <w:szCs w:val="20"/>
              </w:rPr>
            </w:pPr>
            <w:r>
              <w:rPr>
                <w:rFonts w:ascii="Times New Roman" w:hAnsi="Times New Roman"/>
                <w:sz w:val="20"/>
                <w:szCs w:val="20"/>
              </w:rPr>
              <w:t>22.11.24</w:t>
            </w:r>
          </w:p>
          <w:p w:rsidR="00855B10" w:rsidRDefault="00855B10" w:rsidP="00E01019">
            <w:pPr>
              <w:spacing w:after="0"/>
              <w:jc w:val="center"/>
              <w:rPr>
                <w:rFonts w:ascii="Times New Roman" w:hAnsi="Times New Roman"/>
                <w:sz w:val="20"/>
                <w:szCs w:val="20"/>
              </w:rPr>
            </w:pPr>
          </w:p>
          <w:p w:rsidR="00855B10" w:rsidRDefault="00855B10" w:rsidP="00E01019">
            <w:pPr>
              <w:spacing w:after="0"/>
              <w:jc w:val="center"/>
              <w:rPr>
                <w:rFonts w:ascii="Times New Roman" w:hAnsi="Times New Roman"/>
                <w:sz w:val="20"/>
                <w:szCs w:val="20"/>
              </w:rPr>
            </w:pPr>
          </w:p>
          <w:p w:rsidR="00855B10" w:rsidRPr="001B008A" w:rsidRDefault="00855B10" w:rsidP="00E01019">
            <w:pPr>
              <w:spacing w:after="0"/>
              <w:jc w:val="center"/>
              <w:rPr>
                <w:rFonts w:ascii="Times New Roman" w:hAnsi="Times New Roman"/>
                <w:sz w:val="20"/>
                <w:szCs w:val="20"/>
              </w:rPr>
            </w:pPr>
            <w:r>
              <w:rPr>
                <w:rFonts w:ascii="Times New Roman" w:hAnsi="Times New Roman"/>
                <w:sz w:val="20"/>
                <w:szCs w:val="20"/>
              </w:rPr>
              <w:t>29.11.24</w:t>
            </w:r>
          </w:p>
        </w:tc>
        <w:tc>
          <w:tcPr>
            <w:tcW w:w="992" w:type="dxa"/>
          </w:tcPr>
          <w:p w:rsidR="00855B10" w:rsidRPr="00075C7F" w:rsidRDefault="00855B10" w:rsidP="00075C7F">
            <w:pPr>
              <w:spacing w:after="0"/>
              <w:jc w:val="both"/>
              <w:rPr>
                <w:rFonts w:ascii="Times New Roman" w:hAnsi="Times New Roman"/>
                <w:sz w:val="20"/>
                <w:szCs w:val="20"/>
              </w:rPr>
            </w:pPr>
          </w:p>
        </w:tc>
      </w:tr>
      <w:tr w:rsidR="00855B10" w:rsidRPr="00075C7F" w:rsidTr="00855B10">
        <w:trPr>
          <w:cantSplit/>
          <w:trHeight w:val="991"/>
        </w:trPr>
        <w:tc>
          <w:tcPr>
            <w:tcW w:w="525" w:type="dxa"/>
            <w:textDirection w:val="btLr"/>
          </w:tcPr>
          <w:p w:rsidR="00855B10" w:rsidRPr="00075C7F" w:rsidRDefault="00855B10" w:rsidP="00075C7F">
            <w:pPr>
              <w:spacing w:after="0"/>
              <w:ind w:left="113" w:right="113"/>
              <w:jc w:val="center"/>
              <w:rPr>
                <w:rFonts w:ascii="Times New Roman" w:hAnsi="Times New Roman"/>
                <w:b/>
                <w:sz w:val="20"/>
                <w:szCs w:val="20"/>
              </w:rPr>
            </w:pPr>
            <w:r w:rsidRPr="00075C7F">
              <w:rPr>
                <w:rFonts w:ascii="Times New Roman" w:hAnsi="Times New Roman"/>
                <w:b/>
                <w:sz w:val="20"/>
                <w:szCs w:val="20"/>
              </w:rPr>
              <w:t>Декабрь</w:t>
            </w:r>
          </w:p>
        </w:tc>
        <w:tc>
          <w:tcPr>
            <w:tcW w:w="12624" w:type="dxa"/>
          </w:tcPr>
          <w:p w:rsidR="00855B10" w:rsidRDefault="00855B10" w:rsidP="00075C7F">
            <w:pPr>
              <w:spacing w:after="0"/>
              <w:jc w:val="both"/>
              <w:rPr>
                <w:rFonts w:ascii="Times New Roman" w:hAnsi="Times New Roman"/>
                <w:sz w:val="20"/>
                <w:szCs w:val="20"/>
              </w:rPr>
            </w:pPr>
            <w:r>
              <w:rPr>
                <w:rFonts w:ascii="Times New Roman" w:hAnsi="Times New Roman"/>
                <w:sz w:val="20"/>
                <w:szCs w:val="20"/>
              </w:rPr>
              <w:t xml:space="preserve">1.Уборка снега на участке. </w:t>
            </w:r>
            <w:r w:rsidRPr="00F75A3B">
              <w:rPr>
                <w:rFonts w:ascii="Times New Roman" w:hAnsi="Times New Roman"/>
                <w:sz w:val="20"/>
                <w:szCs w:val="20"/>
              </w:rPr>
              <w:t>Приучать расчищать дорожки от снега, счищать снег со скамеек</w:t>
            </w:r>
          </w:p>
          <w:p w:rsidR="00855B10" w:rsidRDefault="00855B10" w:rsidP="00075C7F">
            <w:pPr>
              <w:spacing w:after="0"/>
              <w:jc w:val="both"/>
              <w:rPr>
                <w:rFonts w:ascii="Times New Roman" w:hAnsi="Times New Roman"/>
                <w:sz w:val="20"/>
                <w:szCs w:val="20"/>
              </w:rPr>
            </w:pPr>
            <w:r>
              <w:rPr>
                <w:rFonts w:ascii="Times New Roman" w:hAnsi="Times New Roman"/>
                <w:sz w:val="20"/>
                <w:szCs w:val="20"/>
              </w:rPr>
              <w:t>2.</w:t>
            </w:r>
            <w:r w:rsidRPr="00075C7F">
              <w:rPr>
                <w:rFonts w:ascii="Times New Roman" w:hAnsi="Times New Roman"/>
                <w:sz w:val="20"/>
                <w:szCs w:val="20"/>
              </w:rPr>
              <w:t>Беседа о труде помощника воспитателя. Учить понимать назначение трудовых операций. Развивать умение благодарить помощника воспитателя за ее труд.</w:t>
            </w:r>
          </w:p>
          <w:p w:rsidR="00855B10" w:rsidRPr="00075C7F" w:rsidRDefault="00855B10" w:rsidP="00075C7F">
            <w:pPr>
              <w:spacing w:after="0"/>
              <w:jc w:val="both"/>
              <w:rPr>
                <w:rFonts w:ascii="Times New Roman" w:hAnsi="Times New Roman"/>
                <w:sz w:val="20"/>
                <w:szCs w:val="20"/>
              </w:rPr>
            </w:pPr>
            <w:r>
              <w:rPr>
                <w:rFonts w:ascii="Times New Roman" w:hAnsi="Times New Roman"/>
                <w:sz w:val="20"/>
                <w:szCs w:val="20"/>
              </w:rPr>
              <w:t>3.</w:t>
            </w:r>
            <w:r w:rsidRPr="00075C7F">
              <w:rPr>
                <w:rFonts w:ascii="Times New Roman" w:hAnsi="Times New Roman"/>
                <w:sz w:val="20"/>
                <w:szCs w:val="20"/>
              </w:rPr>
              <w:t>Практическое упражнение «Моя обувь». Формировать навыки самообслуживания, осознанное отношение к порядку. Учить самостоятельно сминать обувь, развязывать шнурки, расстегивать липучки и застежки на обуви, аккуратно ставить обувь на полку.</w:t>
            </w:r>
          </w:p>
        </w:tc>
        <w:tc>
          <w:tcPr>
            <w:tcW w:w="992" w:type="dxa"/>
          </w:tcPr>
          <w:p w:rsidR="00855B10" w:rsidRDefault="00855B10" w:rsidP="00E01019">
            <w:pPr>
              <w:spacing w:after="0"/>
              <w:jc w:val="center"/>
              <w:rPr>
                <w:rFonts w:ascii="Times New Roman" w:hAnsi="Times New Roman"/>
                <w:sz w:val="20"/>
                <w:szCs w:val="20"/>
              </w:rPr>
            </w:pPr>
            <w:r>
              <w:rPr>
                <w:rFonts w:ascii="Times New Roman" w:hAnsi="Times New Roman"/>
                <w:sz w:val="20"/>
                <w:szCs w:val="20"/>
              </w:rPr>
              <w:t>06.12.24</w:t>
            </w:r>
          </w:p>
          <w:p w:rsidR="00855B10" w:rsidRDefault="00855B10" w:rsidP="00E01019">
            <w:pPr>
              <w:spacing w:after="0"/>
              <w:jc w:val="center"/>
              <w:rPr>
                <w:rFonts w:ascii="Times New Roman" w:hAnsi="Times New Roman"/>
                <w:sz w:val="20"/>
                <w:szCs w:val="20"/>
              </w:rPr>
            </w:pPr>
            <w:r>
              <w:rPr>
                <w:rFonts w:ascii="Times New Roman" w:hAnsi="Times New Roman"/>
                <w:sz w:val="20"/>
                <w:szCs w:val="20"/>
              </w:rPr>
              <w:t>13.12.24</w:t>
            </w:r>
          </w:p>
          <w:p w:rsidR="00855B10" w:rsidRDefault="00855B10" w:rsidP="00E01019">
            <w:pPr>
              <w:spacing w:after="0"/>
              <w:jc w:val="center"/>
              <w:rPr>
                <w:rFonts w:ascii="Times New Roman" w:hAnsi="Times New Roman"/>
                <w:sz w:val="20"/>
                <w:szCs w:val="20"/>
              </w:rPr>
            </w:pPr>
          </w:p>
          <w:p w:rsidR="00855B10" w:rsidRPr="001B008A" w:rsidRDefault="00855B10" w:rsidP="00E01019">
            <w:pPr>
              <w:spacing w:after="0"/>
              <w:jc w:val="center"/>
              <w:rPr>
                <w:rFonts w:ascii="Times New Roman" w:hAnsi="Times New Roman"/>
                <w:sz w:val="20"/>
                <w:szCs w:val="20"/>
              </w:rPr>
            </w:pPr>
            <w:r>
              <w:rPr>
                <w:rFonts w:ascii="Times New Roman" w:hAnsi="Times New Roman"/>
                <w:sz w:val="20"/>
                <w:szCs w:val="20"/>
              </w:rPr>
              <w:t>20.12.24</w:t>
            </w:r>
          </w:p>
        </w:tc>
        <w:tc>
          <w:tcPr>
            <w:tcW w:w="992" w:type="dxa"/>
          </w:tcPr>
          <w:p w:rsidR="00855B10" w:rsidRPr="00075C7F" w:rsidRDefault="00855B10" w:rsidP="00075C7F">
            <w:pPr>
              <w:spacing w:after="0"/>
              <w:jc w:val="both"/>
              <w:rPr>
                <w:rFonts w:ascii="Times New Roman" w:hAnsi="Times New Roman"/>
                <w:sz w:val="20"/>
                <w:szCs w:val="20"/>
              </w:rPr>
            </w:pPr>
          </w:p>
        </w:tc>
      </w:tr>
      <w:tr w:rsidR="00855B10" w:rsidRPr="00075C7F" w:rsidTr="00855B10">
        <w:trPr>
          <w:cantSplit/>
          <w:trHeight w:val="908"/>
        </w:trPr>
        <w:tc>
          <w:tcPr>
            <w:tcW w:w="525" w:type="dxa"/>
            <w:textDirection w:val="btLr"/>
          </w:tcPr>
          <w:p w:rsidR="00855B10" w:rsidRPr="00075C7F" w:rsidRDefault="00855B10" w:rsidP="00075C7F">
            <w:pPr>
              <w:spacing w:after="0"/>
              <w:ind w:left="113" w:right="113"/>
              <w:jc w:val="center"/>
              <w:rPr>
                <w:rFonts w:ascii="Times New Roman" w:hAnsi="Times New Roman"/>
                <w:b/>
                <w:sz w:val="20"/>
                <w:szCs w:val="20"/>
              </w:rPr>
            </w:pPr>
            <w:r w:rsidRPr="00075C7F">
              <w:rPr>
                <w:rFonts w:ascii="Times New Roman" w:hAnsi="Times New Roman"/>
                <w:b/>
                <w:sz w:val="20"/>
                <w:szCs w:val="20"/>
              </w:rPr>
              <w:lastRenderedPageBreak/>
              <w:t>Январь</w:t>
            </w:r>
          </w:p>
        </w:tc>
        <w:tc>
          <w:tcPr>
            <w:tcW w:w="12624" w:type="dxa"/>
          </w:tcPr>
          <w:p w:rsidR="00855B10" w:rsidRPr="00075C7F" w:rsidRDefault="00855B10" w:rsidP="00075C7F">
            <w:pPr>
              <w:spacing w:after="0"/>
              <w:jc w:val="both"/>
              <w:rPr>
                <w:rFonts w:ascii="Times New Roman" w:hAnsi="Times New Roman"/>
                <w:sz w:val="20"/>
                <w:szCs w:val="20"/>
              </w:rPr>
            </w:pPr>
            <w:r w:rsidRPr="00075C7F">
              <w:rPr>
                <w:rFonts w:ascii="Times New Roman" w:hAnsi="Times New Roman"/>
                <w:sz w:val="20"/>
                <w:szCs w:val="20"/>
              </w:rPr>
              <w:t>1.Формировать умение при дежурстве по столовой: помогать накрывать стол, раскладывать ложки, расставлять тарелки, чашки.</w:t>
            </w:r>
          </w:p>
          <w:p w:rsidR="00855B10" w:rsidRDefault="00855B10" w:rsidP="00075C7F">
            <w:pPr>
              <w:shd w:val="clear" w:color="auto" w:fill="FFFFFF"/>
              <w:spacing w:after="0"/>
              <w:ind w:left="42"/>
              <w:jc w:val="both"/>
              <w:rPr>
                <w:rFonts w:ascii="Times New Roman" w:hAnsi="Times New Roman"/>
                <w:sz w:val="20"/>
                <w:szCs w:val="20"/>
              </w:rPr>
            </w:pPr>
            <w:r w:rsidRPr="00075C7F">
              <w:rPr>
                <w:rFonts w:ascii="Times New Roman" w:hAnsi="Times New Roman"/>
                <w:sz w:val="20"/>
                <w:szCs w:val="20"/>
              </w:rPr>
              <w:t>2.Воспитывать желание участвовать  в уходе за растениями в уголке природы (с помощью взрослого поливать комнатные растения).</w:t>
            </w:r>
          </w:p>
          <w:p w:rsidR="00855B10" w:rsidRPr="00075C7F" w:rsidRDefault="00855B10" w:rsidP="00075C7F">
            <w:pPr>
              <w:shd w:val="clear" w:color="auto" w:fill="FFFFFF"/>
              <w:spacing w:after="0"/>
              <w:ind w:left="42"/>
              <w:jc w:val="both"/>
              <w:rPr>
                <w:rFonts w:ascii="Times New Roman" w:eastAsia="Times New Roman" w:hAnsi="Times New Roman"/>
                <w:sz w:val="20"/>
                <w:szCs w:val="20"/>
                <w:lang w:eastAsia="ru-RU"/>
              </w:rPr>
            </w:pPr>
            <w:r>
              <w:rPr>
                <w:rFonts w:ascii="Times New Roman" w:hAnsi="Times New Roman"/>
                <w:sz w:val="20"/>
                <w:szCs w:val="20"/>
              </w:rPr>
              <w:t>3. У</w:t>
            </w:r>
            <w:r w:rsidRPr="00075C7F">
              <w:rPr>
                <w:rFonts w:ascii="Times New Roman" w:hAnsi="Times New Roman"/>
                <w:sz w:val="20"/>
                <w:szCs w:val="20"/>
              </w:rPr>
              <w:t>ход за игрушками, помощь воспитателю в их мытье.</w:t>
            </w:r>
          </w:p>
        </w:tc>
        <w:tc>
          <w:tcPr>
            <w:tcW w:w="992" w:type="dxa"/>
          </w:tcPr>
          <w:p w:rsidR="00855B10" w:rsidRDefault="00855B10" w:rsidP="00E01019">
            <w:pPr>
              <w:spacing w:after="0"/>
              <w:jc w:val="center"/>
              <w:rPr>
                <w:rFonts w:ascii="Times New Roman" w:hAnsi="Times New Roman"/>
                <w:sz w:val="20"/>
                <w:szCs w:val="20"/>
              </w:rPr>
            </w:pPr>
            <w:r>
              <w:rPr>
                <w:rFonts w:ascii="Times New Roman" w:hAnsi="Times New Roman"/>
                <w:sz w:val="20"/>
                <w:szCs w:val="20"/>
              </w:rPr>
              <w:t>10.01.25</w:t>
            </w:r>
          </w:p>
          <w:p w:rsidR="00855B10" w:rsidRDefault="00855B10" w:rsidP="00E01019">
            <w:pPr>
              <w:spacing w:after="0"/>
              <w:jc w:val="center"/>
              <w:rPr>
                <w:rFonts w:ascii="Times New Roman" w:hAnsi="Times New Roman"/>
                <w:sz w:val="20"/>
                <w:szCs w:val="20"/>
              </w:rPr>
            </w:pPr>
            <w:r>
              <w:rPr>
                <w:rFonts w:ascii="Times New Roman" w:hAnsi="Times New Roman"/>
                <w:sz w:val="20"/>
                <w:szCs w:val="20"/>
              </w:rPr>
              <w:t>17.01.25</w:t>
            </w:r>
          </w:p>
          <w:p w:rsidR="00855B10" w:rsidRPr="001B008A" w:rsidRDefault="00855B10" w:rsidP="00E01019">
            <w:pPr>
              <w:spacing w:after="0"/>
              <w:jc w:val="center"/>
              <w:rPr>
                <w:rFonts w:ascii="Times New Roman" w:hAnsi="Times New Roman"/>
                <w:sz w:val="20"/>
                <w:szCs w:val="20"/>
              </w:rPr>
            </w:pPr>
            <w:r>
              <w:rPr>
                <w:rFonts w:ascii="Times New Roman" w:hAnsi="Times New Roman"/>
                <w:sz w:val="20"/>
                <w:szCs w:val="20"/>
              </w:rPr>
              <w:t>24.01.25</w:t>
            </w:r>
          </w:p>
        </w:tc>
        <w:tc>
          <w:tcPr>
            <w:tcW w:w="992" w:type="dxa"/>
          </w:tcPr>
          <w:p w:rsidR="00855B10" w:rsidRPr="00075C7F" w:rsidRDefault="00855B10" w:rsidP="00075C7F">
            <w:pPr>
              <w:spacing w:after="0"/>
              <w:jc w:val="both"/>
              <w:rPr>
                <w:rFonts w:ascii="Times New Roman" w:hAnsi="Times New Roman"/>
                <w:sz w:val="20"/>
                <w:szCs w:val="20"/>
              </w:rPr>
            </w:pPr>
          </w:p>
        </w:tc>
      </w:tr>
      <w:tr w:rsidR="00855B10" w:rsidRPr="00075C7F" w:rsidTr="00855B10">
        <w:trPr>
          <w:cantSplit/>
          <w:trHeight w:val="985"/>
        </w:trPr>
        <w:tc>
          <w:tcPr>
            <w:tcW w:w="525" w:type="dxa"/>
            <w:textDirection w:val="btLr"/>
          </w:tcPr>
          <w:p w:rsidR="00855B10" w:rsidRPr="00075C7F" w:rsidRDefault="00855B10" w:rsidP="00075C7F">
            <w:pPr>
              <w:spacing w:after="0"/>
              <w:ind w:left="113" w:right="113"/>
              <w:jc w:val="center"/>
              <w:rPr>
                <w:rFonts w:ascii="Times New Roman" w:hAnsi="Times New Roman"/>
                <w:b/>
                <w:sz w:val="20"/>
                <w:szCs w:val="20"/>
              </w:rPr>
            </w:pPr>
            <w:r w:rsidRPr="00075C7F">
              <w:rPr>
                <w:rFonts w:ascii="Times New Roman" w:hAnsi="Times New Roman"/>
                <w:b/>
                <w:sz w:val="20"/>
                <w:szCs w:val="20"/>
              </w:rPr>
              <w:t>Февраль</w:t>
            </w:r>
          </w:p>
        </w:tc>
        <w:tc>
          <w:tcPr>
            <w:tcW w:w="12624" w:type="dxa"/>
          </w:tcPr>
          <w:p w:rsidR="00855B10" w:rsidRPr="00075C7F" w:rsidRDefault="00855B10" w:rsidP="00075C7F">
            <w:pPr>
              <w:spacing w:after="0"/>
              <w:jc w:val="both"/>
              <w:rPr>
                <w:rFonts w:ascii="Times New Roman" w:hAnsi="Times New Roman"/>
                <w:sz w:val="20"/>
                <w:szCs w:val="20"/>
              </w:rPr>
            </w:pPr>
            <w:r w:rsidRPr="00075C7F">
              <w:rPr>
                <w:rFonts w:ascii="Times New Roman" w:hAnsi="Times New Roman"/>
                <w:sz w:val="20"/>
                <w:szCs w:val="20"/>
              </w:rPr>
              <w:t>1.Уборка снега на участке. Приучать расчищать дорожки от снега, счищать снег со скамеек.</w:t>
            </w:r>
          </w:p>
          <w:p w:rsidR="00855B10" w:rsidRDefault="00855B10" w:rsidP="00075C7F">
            <w:pPr>
              <w:spacing w:after="0"/>
              <w:jc w:val="both"/>
              <w:rPr>
                <w:rFonts w:ascii="Times New Roman" w:hAnsi="Times New Roman"/>
                <w:sz w:val="20"/>
                <w:szCs w:val="20"/>
                <w:shd w:val="clear" w:color="auto" w:fill="FFFFFF"/>
              </w:rPr>
            </w:pPr>
            <w:r w:rsidRPr="00075C7F">
              <w:rPr>
                <w:rFonts w:ascii="Times New Roman" w:hAnsi="Times New Roman"/>
                <w:sz w:val="20"/>
                <w:szCs w:val="20"/>
              </w:rPr>
              <w:t>2.Упражнение  «Умывалочка»-</w:t>
            </w:r>
            <w:r w:rsidRPr="00075C7F">
              <w:rPr>
                <w:rFonts w:ascii="Times New Roman" w:hAnsi="Times New Roman"/>
                <w:sz w:val="20"/>
                <w:szCs w:val="20"/>
                <w:shd w:val="clear" w:color="auto" w:fill="FFFFFF"/>
              </w:rPr>
              <w:t>создание условий для формирования культурно-гигиенических навыков у детей </w:t>
            </w:r>
            <w:r w:rsidRPr="00075C7F">
              <w:rPr>
                <w:rFonts w:ascii="Times New Roman" w:hAnsi="Times New Roman"/>
                <w:bCs/>
                <w:sz w:val="20"/>
                <w:szCs w:val="20"/>
                <w:shd w:val="clear" w:color="auto" w:fill="FFFFFF"/>
              </w:rPr>
              <w:t>младшего</w:t>
            </w:r>
            <w:r w:rsidRPr="00075C7F">
              <w:rPr>
                <w:rFonts w:ascii="Times New Roman" w:hAnsi="Times New Roman"/>
                <w:sz w:val="20"/>
                <w:szCs w:val="20"/>
                <w:shd w:val="clear" w:color="auto" w:fill="FFFFFF"/>
              </w:rPr>
              <w:t> дошкольного возраста.</w:t>
            </w:r>
          </w:p>
          <w:p w:rsidR="00855B10" w:rsidRPr="00075C7F" w:rsidRDefault="00855B10" w:rsidP="00075C7F">
            <w:pPr>
              <w:spacing w:after="0"/>
              <w:jc w:val="both"/>
              <w:rPr>
                <w:rFonts w:ascii="Times New Roman" w:hAnsi="Times New Roman"/>
                <w:sz w:val="20"/>
                <w:szCs w:val="20"/>
              </w:rPr>
            </w:pPr>
            <w:r>
              <w:rPr>
                <w:rFonts w:ascii="Times New Roman" w:hAnsi="Times New Roman"/>
                <w:sz w:val="20"/>
                <w:szCs w:val="20"/>
                <w:shd w:val="clear" w:color="auto" w:fill="FFFFFF"/>
              </w:rPr>
              <w:t>3.</w:t>
            </w:r>
            <w:r w:rsidRPr="00075C7F">
              <w:rPr>
                <w:rFonts w:ascii="Times New Roman" w:hAnsi="Times New Roman"/>
                <w:sz w:val="20"/>
                <w:szCs w:val="20"/>
                <w:shd w:val="clear" w:color="auto" w:fill="FFFFFF"/>
              </w:rPr>
              <w:t>.«Соберем игрушки на участке»-закрепить знания детей о местонахождении разных игрушек, умение убирать их на свои места и воспитывать бережное отношение к игрушкам.</w:t>
            </w:r>
          </w:p>
        </w:tc>
        <w:tc>
          <w:tcPr>
            <w:tcW w:w="992" w:type="dxa"/>
          </w:tcPr>
          <w:p w:rsidR="00855B10" w:rsidRDefault="00855B10" w:rsidP="00E01019">
            <w:pPr>
              <w:spacing w:after="0"/>
              <w:jc w:val="center"/>
              <w:rPr>
                <w:rFonts w:ascii="Times New Roman" w:hAnsi="Times New Roman"/>
                <w:sz w:val="20"/>
                <w:szCs w:val="20"/>
              </w:rPr>
            </w:pPr>
            <w:r>
              <w:rPr>
                <w:rFonts w:ascii="Times New Roman" w:hAnsi="Times New Roman"/>
                <w:sz w:val="20"/>
                <w:szCs w:val="20"/>
              </w:rPr>
              <w:t>07.02.25</w:t>
            </w:r>
          </w:p>
          <w:p w:rsidR="00855B10" w:rsidRDefault="00855B10" w:rsidP="00E01019">
            <w:pPr>
              <w:spacing w:after="0"/>
              <w:jc w:val="center"/>
              <w:rPr>
                <w:rFonts w:ascii="Times New Roman" w:hAnsi="Times New Roman"/>
                <w:sz w:val="20"/>
                <w:szCs w:val="20"/>
              </w:rPr>
            </w:pPr>
            <w:r>
              <w:rPr>
                <w:rFonts w:ascii="Times New Roman" w:hAnsi="Times New Roman"/>
                <w:sz w:val="20"/>
                <w:szCs w:val="20"/>
              </w:rPr>
              <w:t>14.02.25</w:t>
            </w:r>
          </w:p>
          <w:p w:rsidR="00855B10" w:rsidRDefault="00855B10" w:rsidP="00E01019">
            <w:pPr>
              <w:spacing w:after="0"/>
              <w:jc w:val="center"/>
              <w:rPr>
                <w:rFonts w:ascii="Times New Roman" w:hAnsi="Times New Roman"/>
                <w:sz w:val="20"/>
                <w:szCs w:val="20"/>
              </w:rPr>
            </w:pPr>
          </w:p>
          <w:p w:rsidR="00855B10" w:rsidRDefault="00855B10" w:rsidP="00E01019">
            <w:pPr>
              <w:spacing w:after="0"/>
              <w:jc w:val="center"/>
              <w:rPr>
                <w:rFonts w:ascii="Times New Roman" w:hAnsi="Times New Roman"/>
                <w:sz w:val="20"/>
                <w:szCs w:val="20"/>
              </w:rPr>
            </w:pPr>
            <w:r>
              <w:rPr>
                <w:rFonts w:ascii="Times New Roman" w:hAnsi="Times New Roman"/>
                <w:sz w:val="20"/>
                <w:szCs w:val="20"/>
              </w:rPr>
              <w:t>28.02.25</w:t>
            </w:r>
          </w:p>
          <w:p w:rsidR="00855B10" w:rsidRPr="001B008A" w:rsidRDefault="00855B10" w:rsidP="00E01019">
            <w:pPr>
              <w:spacing w:after="0"/>
              <w:jc w:val="center"/>
              <w:rPr>
                <w:rFonts w:ascii="Times New Roman" w:hAnsi="Times New Roman"/>
                <w:sz w:val="20"/>
                <w:szCs w:val="20"/>
              </w:rPr>
            </w:pPr>
          </w:p>
        </w:tc>
        <w:tc>
          <w:tcPr>
            <w:tcW w:w="992" w:type="dxa"/>
          </w:tcPr>
          <w:p w:rsidR="00855B10" w:rsidRPr="00075C7F" w:rsidRDefault="00855B10" w:rsidP="00075C7F">
            <w:pPr>
              <w:spacing w:after="0"/>
              <w:jc w:val="both"/>
              <w:rPr>
                <w:rFonts w:ascii="Times New Roman" w:hAnsi="Times New Roman"/>
                <w:sz w:val="20"/>
                <w:szCs w:val="20"/>
              </w:rPr>
            </w:pPr>
          </w:p>
        </w:tc>
      </w:tr>
      <w:tr w:rsidR="00855B10" w:rsidRPr="00075C7F" w:rsidTr="00855B10">
        <w:trPr>
          <w:cantSplit/>
          <w:trHeight w:val="785"/>
        </w:trPr>
        <w:tc>
          <w:tcPr>
            <w:tcW w:w="525" w:type="dxa"/>
            <w:textDirection w:val="btLr"/>
          </w:tcPr>
          <w:p w:rsidR="00855B10" w:rsidRPr="00075C7F" w:rsidRDefault="00855B10" w:rsidP="00075C7F">
            <w:pPr>
              <w:spacing w:after="0"/>
              <w:ind w:left="113" w:right="113"/>
              <w:jc w:val="center"/>
              <w:rPr>
                <w:rFonts w:ascii="Times New Roman" w:hAnsi="Times New Roman"/>
                <w:b/>
                <w:sz w:val="20"/>
                <w:szCs w:val="20"/>
              </w:rPr>
            </w:pPr>
            <w:r w:rsidRPr="00075C7F">
              <w:rPr>
                <w:rFonts w:ascii="Times New Roman" w:hAnsi="Times New Roman"/>
                <w:b/>
                <w:sz w:val="20"/>
                <w:szCs w:val="20"/>
              </w:rPr>
              <w:t>Март</w:t>
            </w:r>
          </w:p>
        </w:tc>
        <w:tc>
          <w:tcPr>
            <w:tcW w:w="12624" w:type="dxa"/>
          </w:tcPr>
          <w:p w:rsidR="00855B10" w:rsidRPr="00075C7F" w:rsidRDefault="00855B10" w:rsidP="00075C7F">
            <w:pPr>
              <w:spacing w:after="0"/>
              <w:jc w:val="both"/>
              <w:rPr>
                <w:rFonts w:ascii="Times New Roman" w:hAnsi="Times New Roman"/>
                <w:sz w:val="20"/>
                <w:szCs w:val="20"/>
              </w:rPr>
            </w:pPr>
            <w:r w:rsidRPr="00075C7F">
              <w:rPr>
                <w:rFonts w:ascii="Times New Roman" w:hAnsi="Times New Roman"/>
                <w:sz w:val="20"/>
                <w:szCs w:val="20"/>
              </w:rPr>
              <w:t>1.Наблюдение за растениями на участке. Формировать умение обращать внимание на изменения, произошедшие со знакомыми растениями.</w:t>
            </w:r>
          </w:p>
          <w:p w:rsidR="00855B10" w:rsidRDefault="00855B10" w:rsidP="00075C7F">
            <w:pPr>
              <w:spacing w:after="0"/>
              <w:jc w:val="both"/>
              <w:rPr>
                <w:rFonts w:ascii="Times New Roman" w:hAnsi="Times New Roman"/>
                <w:sz w:val="20"/>
                <w:szCs w:val="20"/>
              </w:rPr>
            </w:pPr>
            <w:r w:rsidRPr="00075C7F">
              <w:rPr>
                <w:rFonts w:ascii="Times New Roman" w:hAnsi="Times New Roman"/>
                <w:sz w:val="20"/>
                <w:szCs w:val="20"/>
                <w:shd w:val="clear" w:color="auto" w:fill="FFFFFF"/>
              </w:rPr>
              <w:t>2.Игра «Приведи куклу в порядок»-</w:t>
            </w:r>
            <w:r w:rsidRPr="00075C7F">
              <w:rPr>
                <w:rFonts w:ascii="Times New Roman" w:hAnsi="Times New Roman"/>
                <w:sz w:val="20"/>
                <w:szCs w:val="20"/>
              </w:rPr>
              <w:t>формировать у ребенка интерес к самостоятельным действиям при одевании.</w:t>
            </w:r>
          </w:p>
          <w:p w:rsidR="00855B10" w:rsidRPr="00075C7F" w:rsidRDefault="00855B10" w:rsidP="00075C7F">
            <w:pPr>
              <w:spacing w:after="0"/>
              <w:jc w:val="both"/>
              <w:rPr>
                <w:rFonts w:ascii="Times New Roman" w:hAnsi="Times New Roman"/>
                <w:sz w:val="20"/>
                <w:szCs w:val="20"/>
              </w:rPr>
            </w:pPr>
            <w:r>
              <w:rPr>
                <w:rFonts w:ascii="Times New Roman" w:hAnsi="Times New Roman"/>
                <w:sz w:val="20"/>
                <w:szCs w:val="20"/>
              </w:rPr>
              <w:t>3.</w:t>
            </w:r>
            <w:r w:rsidRPr="00075C7F">
              <w:rPr>
                <w:rFonts w:ascii="Times New Roman" w:hAnsi="Times New Roman"/>
                <w:sz w:val="20"/>
                <w:szCs w:val="20"/>
              </w:rPr>
              <w:t>Уборка снега на участке. Приучать расчищать дорожки от снега, счищать снег со скамеек</w:t>
            </w:r>
            <w:r>
              <w:rPr>
                <w:rFonts w:ascii="Times New Roman" w:hAnsi="Times New Roman"/>
                <w:sz w:val="20"/>
                <w:szCs w:val="20"/>
              </w:rPr>
              <w:t>.</w:t>
            </w:r>
          </w:p>
        </w:tc>
        <w:tc>
          <w:tcPr>
            <w:tcW w:w="992" w:type="dxa"/>
          </w:tcPr>
          <w:p w:rsidR="00855B10" w:rsidRPr="00735D52" w:rsidRDefault="00855B10" w:rsidP="00E01019">
            <w:pPr>
              <w:spacing w:after="0"/>
              <w:jc w:val="center"/>
              <w:rPr>
                <w:rFonts w:ascii="Times New Roman" w:hAnsi="Times New Roman"/>
                <w:sz w:val="20"/>
                <w:szCs w:val="20"/>
              </w:rPr>
            </w:pPr>
            <w:r w:rsidRPr="00735D52">
              <w:rPr>
                <w:rFonts w:ascii="Times New Roman" w:hAnsi="Times New Roman"/>
                <w:sz w:val="20"/>
                <w:szCs w:val="20"/>
              </w:rPr>
              <w:t>07.0</w:t>
            </w:r>
            <w:r>
              <w:rPr>
                <w:rFonts w:ascii="Times New Roman" w:hAnsi="Times New Roman"/>
                <w:sz w:val="20"/>
                <w:szCs w:val="20"/>
              </w:rPr>
              <w:t>3</w:t>
            </w:r>
            <w:r w:rsidRPr="00735D52">
              <w:rPr>
                <w:rFonts w:ascii="Times New Roman" w:hAnsi="Times New Roman"/>
                <w:sz w:val="20"/>
                <w:szCs w:val="20"/>
              </w:rPr>
              <w:t>.25</w:t>
            </w:r>
          </w:p>
          <w:p w:rsidR="00855B10" w:rsidRPr="00735D52" w:rsidRDefault="00855B10" w:rsidP="00E01019">
            <w:pPr>
              <w:spacing w:after="0"/>
              <w:jc w:val="center"/>
              <w:rPr>
                <w:rFonts w:ascii="Times New Roman" w:hAnsi="Times New Roman"/>
                <w:sz w:val="20"/>
                <w:szCs w:val="20"/>
              </w:rPr>
            </w:pPr>
            <w:r w:rsidRPr="00735D52">
              <w:rPr>
                <w:rFonts w:ascii="Times New Roman" w:hAnsi="Times New Roman"/>
                <w:sz w:val="20"/>
                <w:szCs w:val="20"/>
              </w:rPr>
              <w:t>14.0</w:t>
            </w:r>
            <w:r>
              <w:rPr>
                <w:rFonts w:ascii="Times New Roman" w:hAnsi="Times New Roman"/>
                <w:sz w:val="20"/>
                <w:szCs w:val="20"/>
              </w:rPr>
              <w:t>3</w:t>
            </w:r>
            <w:r w:rsidRPr="00735D52">
              <w:rPr>
                <w:rFonts w:ascii="Times New Roman" w:hAnsi="Times New Roman"/>
                <w:sz w:val="20"/>
                <w:szCs w:val="20"/>
              </w:rPr>
              <w:t>.25</w:t>
            </w:r>
          </w:p>
          <w:p w:rsidR="00855B10" w:rsidRPr="001B008A" w:rsidRDefault="00855B10" w:rsidP="00E01019">
            <w:pPr>
              <w:spacing w:after="0"/>
              <w:rPr>
                <w:rFonts w:ascii="Times New Roman" w:hAnsi="Times New Roman"/>
                <w:sz w:val="20"/>
                <w:szCs w:val="20"/>
              </w:rPr>
            </w:pPr>
            <w:r w:rsidRPr="00735D52">
              <w:rPr>
                <w:rFonts w:ascii="Times New Roman" w:hAnsi="Times New Roman"/>
                <w:sz w:val="20"/>
                <w:szCs w:val="20"/>
              </w:rPr>
              <w:t>28.0</w:t>
            </w:r>
            <w:r>
              <w:rPr>
                <w:rFonts w:ascii="Times New Roman" w:hAnsi="Times New Roman"/>
                <w:sz w:val="20"/>
                <w:szCs w:val="20"/>
              </w:rPr>
              <w:t>3</w:t>
            </w:r>
            <w:r w:rsidRPr="00735D52">
              <w:rPr>
                <w:rFonts w:ascii="Times New Roman" w:hAnsi="Times New Roman"/>
                <w:sz w:val="20"/>
                <w:szCs w:val="20"/>
              </w:rPr>
              <w:t>.25</w:t>
            </w:r>
          </w:p>
        </w:tc>
        <w:tc>
          <w:tcPr>
            <w:tcW w:w="992" w:type="dxa"/>
          </w:tcPr>
          <w:p w:rsidR="00855B10" w:rsidRPr="00075C7F" w:rsidRDefault="00855B10" w:rsidP="00075C7F">
            <w:pPr>
              <w:spacing w:after="0"/>
              <w:jc w:val="both"/>
              <w:rPr>
                <w:rFonts w:ascii="Times New Roman" w:hAnsi="Times New Roman"/>
                <w:sz w:val="20"/>
                <w:szCs w:val="20"/>
              </w:rPr>
            </w:pPr>
          </w:p>
        </w:tc>
      </w:tr>
      <w:tr w:rsidR="00855B10" w:rsidRPr="00075C7F" w:rsidTr="00855B10">
        <w:trPr>
          <w:cantSplit/>
          <w:trHeight w:val="1157"/>
        </w:trPr>
        <w:tc>
          <w:tcPr>
            <w:tcW w:w="525" w:type="dxa"/>
            <w:textDirection w:val="btLr"/>
          </w:tcPr>
          <w:p w:rsidR="00855B10" w:rsidRPr="00075C7F" w:rsidRDefault="00855B10" w:rsidP="00075C7F">
            <w:pPr>
              <w:spacing w:after="0"/>
              <w:ind w:left="113" w:right="113"/>
              <w:jc w:val="center"/>
              <w:rPr>
                <w:rFonts w:ascii="Times New Roman" w:hAnsi="Times New Roman"/>
                <w:b/>
                <w:sz w:val="20"/>
                <w:szCs w:val="20"/>
              </w:rPr>
            </w:pPr>
            <w:r w:rsidRPr="00075C7F">
              <w:rPr>
                <w:rFonts w:ascii="Times New Roman" w:hAnsi="Times New Roman"/>
                <w:b/>
                <w:sz w:val="20"/>
                <w:szCs w:val="20"/>
              </w:rPr>
              <w:t>Апрель</w:t>
            </w:r>
          </w:p>
        </w:tc>
        <w:tc>
          <w:tcPr>
            <w:tcW w:w="12624" w:type="dxa"/>
          </w:tcPr>
          <w:p w:rsidR="00855B10" w:rsidRPr="00075C7F" w:rsidRDefault="00855B10" w:rsidP="00075C7F">
            <w:pPr>
              <w:spacing w:after="0"/>
              <w:jc w:val="both"/>
              <w:rPr>
                <w:rFonts w:ascii="Times New Roman" w:hAnsi="Times New Roman"/>
                <w:sz w:val="20"/>
                <w:szCs w:val="20"/>
              </w:rPr>
            </w:pPr>
            <w:r w:rsidRPr="00075C7F">
              <w:rPr>
                <w:rFonts w:ascii="Times New Roman" w:hAnsi="Times New Roman"/>
                <w:sz w:val="20"/>
                <w:szCs w:val="20"/>
              </w:rPr>
              <w:t>1.Воспитывать желание участвовать  в уходе за растениями в уголке природы (с помощью взрослого поливать комнатные растения).</w:t>
            </w:r>
          </w:p>
          <w:p w:rsidR="00855B10" w:rsidRDefault="00855B10" w:rsidP="00075C7F">
            <w:pPr>
              <w:spacing w:after="0"/>
              <w:jc w:val="both"/>
              <w:rPr>
                <w:rFonts w:ascii="Times New Roman" w:hAnsi="Times New Roman"/>
                <w:sz w:val="20"/>
                <w:szCs w:val="20"/>
              </w:rPr>
            </w:pPr>
            <w:r w:rsidRPr="00075C7F">
              <w:rPr>
                <w:rFonts w:ascii="Times New Roman" w:hAnsi="Times New Roman"/>
                <w:sz w:val="20"/>
                <w:szCs w:val="20"/>
                <w:shd w:val="clear" w:color="auto" w:fill="FFFFFF"/>
              </w:rPr>
              <w:t>2.Игра «Оденем кукол»</w:t>
            </w:r>
            <w:r w:rsidRPr="00075C7F">
              <w:rPr>
                <w:rFonts w:ascii="Times New Roman" w:hAnsi="Times New Roman"/>
                <w:sz w:val="20"/>
                <w:szCs w:val="20"/>
              </w:rPr>
              <w:t>-формировать у ребенка интерес к самостоятельным действиям при одевании.</w:t>
            </w:r>
          </w:p>
          <w:p w:rsidR="00855B10" w:rsidRPr="00075C7F" w:rsidRDefault="00855B10" w:rsidP="00075C7F">
            <w:pPr>
              <w:spacing w:after="0"/>
              <w:jc w:val="both"/>
              <w:rPr>
                <w:rFonts w:ascii="Times New Roman" w:hAnsi="Times New Roman"/>
                <w:sz w:val="20"/>
                <w:szCs w:val="20"/>
              </w:rPr>
            </w:pPr>
            <w:r>
              <w:rPr>
                <w:rFonts w:ascii="Times New Roman" w:hAnsi="Times New Roman"/>
                <w:sz w:val="20"/>
                <w:szCs w:val="20"/>
              </w:rPr>
              <w:t>3.</w:t>
            </w:r>
            <w:r w:rsidRPr="00075C7F">
              <w:rPr>
                <w:rFonts w:ascii="Times New Roman" w:hAnsi="Times New Roman"/>
                <w:sz w:val="20"/>
                <w:szCs w:val="20"/>
              </w:rPr>
              <w:t>Беседа на тему «Делу время, потехе час».  Актуализировать представления о труде, трудовых операциях, формировать представление об активном отдыхе, о празднике, праздничных днях, о культуре отдыха.</w:t>
            </w:r>
          </w:p>
        </w:tc>
        <w:tc>
          <w:tcPr>
            <w:tcW w:w="992" w:type="dxa"/>
          </w:tcPr>
          <w:p w:rsidR="00855B10" w:rsidRDefault="00855B10" w:rsidP="00E01019">
            <w:pPr>
              <w:spacing w:after="0"/>
              <w:jc w:val="center"/>
              <w:rPr>
                <w:rFonts w:ascii="Times New Roman" w:hAnsi="Times New Roman"/>
                <w:sz w:val="20"/>
                <w:szCs w:val="20"/>
              </w:rPr>
            </w:pPr>
            <w:r>
              <w:rPr>
                <w:rFonts w:ascii="Times New Roman" w:hAnsi="Times New Roman"/>
                <w:sz w:val="20"/>
                <w:szCs w:val="20"/>
              </w:rPr>
              <w:t>11.04.25</w:t>
            </w:r>
          </w:p>
          <w:p w:rsidR="00855B10" w:rsidRDefault="00855B10" w:rsidP="00E01019">
            <w:pPr>
              <w:spacing w:after="0"/>
              <w:jc w:val="center"/>
              <w:rPr>
                <w:rFonts w:ascii="Times New Roman" w:hAnsi="Times New Roman"/>
                <w:sz w:val="20"/>
                <w:szCs w:val="20"/>
              </w:rPr>
            </w:pPr>
            <w:r>
              <w:rPr>
                <w:rFonts w:ascii="Times New Roman" w:hAnsi="Times New Roman"/>
                <w:sz w:val="20"/>
                <w:szCs w:val="20"/>
              </w:rPr>
              <w:t>18.04.25</w:t>
            </w:r>
          </w:p>
          <w:p w:rsidR="00855B10" w:rsidRPr="001B008A" w:rsidRDefault="00855B10" w:rsidP="00E01019">
            <w:pPr>
              <w:spacing w:after="0"/>
              <w:jc w:val="center"/>
              <w:rPr>
                <w:rFonts w:ascii="Times New Roman" w:hAnsi="Times New Roman"/>
                <w:sz w:val="20"/>
                <w:szCs w:val="20"/>
              </w:rPr>
            </w:pPr>
            <w:r>
              <w:rPr>
                <w:rFonts w:ascii="Times New Roman" w:hAnsi="Times New Roman"/>
                <w:sz w:val="20"/>
                <w:szCs w:val="20"/>
              </w:rPr>
              <w:t>25.04.25</w:t>
            </w:r>
          </w:p>
        </w:tc>
        <w:tc>
          <w:tcPr>
            <w:tcW w:w="992" w:type="dxa"/>
          </w:tcPr>
          <w:p w:rsidR="00855B10" w:rsidRPr="00075C7F" w:rsidRDefault="00855B10" w:rsidP="00075C7F">
            <w:pPr>
              <w:spacing w:after="0"/>
              <w:jc w:val="both"/>
              <w:rPr>
                <w:rFonts w:ascii="Times New Roman" w:hAnsi="Times New Roman"/>
                <w:sz w:val="20"/>
                <w:szCs w:val="20"/>
              </w:rPr>
            </w:pPr>
          </w:p>
        </w:tc>
      </w:tr>
      <w:tr w:rsidR="00855B10" w:rsidRPr="00075C7F" w:rsidTr="00855B10">
        <w:trPr>
          <w:cantSplit/>
          <w:trHeight w:val="1365"/>
        </w:trPr>
        <w:tc>
          <w:tcPr>
            <w:tcW w:w="525" w:type="dxa"/>
            <w:textDirection w:val="btLr"/>
          </w:tcPr>
          <w:p w:rsidR="00855B10" w:rsidRPr="00075C7F" w:rsidRDefault="00855B10" w:rsidP="00075C7F">
            <w:pPr>
              <w:spacing w:after="0"/>
              <w:ind w:left="113" w:right="113"/>
              <w:jc w:val="center"/>
              <w:rPr>
                <w:rFonts w:ascii="Times New Roman" w:hAnsi="Times New Roman"/>
                <w:b/>
                <w:sz w:val="20"/>
                <w:szCs w:val="20"/>
              </w:rPr>
            </w:pPr>
            <w:r w:rsidRPr="00075C7F">
              <w:rPr>
                <w:rFonts w:ascii="Times New Roman" w:hAnsi="Times New Roman"/>
                <w:b/>
                <w:sz w:val="20"/>
                <w:szCs w:val="20"/>
              </w:rPr>
              <w:t>Май</w:t>
            </w:r>
          </w:p>
        </w:tc>
        <w:tc>
          <w:tcPr>
            <w:tcW w:w="12624" w:type="dxa"/>
          </w:tcPr>
          <w:p w:rsidR="00855B10" w:rsidRDefault="00855B10" w:rsidP="00075C7F">
            <w:pPr>
              <w:spacing w:after="0"/>
              <w:jc w:val="both"/>
              <w:rPr>
                <w:rFonts w:ascii="Times New Roman" w:hAnsi="Times New Roman"/>
                <w:sz w:val="20"/>
                <w:szCs w:val="20"/>
              </w:rPr>
            </w:pPr>
            <w:r w:rsidRPr="00075C7F">
              <w:rPr>
                <w:rFonts w:ascii="Times New Roman" w:hAnsi="Times New Roman"/>
                <w:sz w:val="20"/>
                <w:szCs w:val="20"/>
              </w:rPr>
              <w:t>1..«</w:t>
            </w:r>
            <w:r>
              <w:rPr>
                <w:rFonts w:ascii="Times New Roman" w:hAnsi="Times New Roman"/>
                <w:sz w:val="20"/>
                <w:szCs w:val="20"/>
              </w:rPr>
              <w:t>Наш огород</w:t>
            </w:r>
            <w:r w:rsidRPr="00075C7F">
              <w:rPr>
                <w:rFonts w:ascii="Times New Roman" w:hAnsi="Times New Roman"/>
                <w:sz w:val="20"/>
                <w:szCs w:val="20"/>
              </w:rPr>
              <w:t>»-формирование у детей представлений о структуре трудового процесса; воспитывать у детей бережное отношение к растениям и уходу за ними.</w:t>
            </w:r>
          </w:p>
          <w:p w:rsidR="00855B10" w:rsidRDefault="00855B10" w:rsidP="00075C7F">
            <w:pPr>
              <w:spacing w:after="0"/>
              <w:jc w:val="both"/>
              <w:rPr>
                <w:rFonts w:ascii="Times New Roman" w:hAnsi="Times New Roman"/>
                <w:sz w:val="20"/>
                <w:szCs w:val="20"/>
              </w:rPr>
            </w:pPr>
            <w:r w:rsidRPr="00075C7F">
              <w:rPr>
                <w:rFonts w:ascii="Times New Roman" w:hAnsi="Times New Roman"/>
                <w:sz w:val="20"/>
                <w:szCs w:val="20"/>
              </w:rPr>
              <w:t>2.Беседа «Учусь всё делать сам!». Продолжать побуждать самостоятельно одеваться, обуваться, быть доброжелательными друг к другу, развивать коммуникабельность</w:t>
            </w:r>
            <w:r>
              <w:rPr>
                <w:rFonts w:ascii="Times New Roman" w:hAnsi="Times New Roman"/>
                <w:sz w:val="20"/>
                <w:szCs w:val="20"/>
              </w:rPr>
              <w:t>.</w:t>
            </w:r>
          </w:p>
          <w:p w:rsidR="00855B10" w:rsidRPr="00075C7F" w:rsidRDefault="00855B10" w:rsidP="00285C23">
            <w:pPr>
              <w:spacing w:after="0"/>
              <w:jc w:val="both"/>
              <w:rPr>
                <w:rFonts w:ascii="Times New Roman" w:hAnsi="Times New Roman"/>
                <w:sz w:val="20"/>
                <w:szCs w:val="20"/>
              </w:rPr>
            </w:pPr>
            <w:r>
              <w:rPr>
                <w:rFonts w:ascii="Times New Roman" w:hAnsi="Times New Roman"/>
                <w:sz w:val="20"/>
                <w:szCs w:val="20"/>
              </w:rPr>
              <w:t>3.</w:t>
            </w:r>
            <w:r w:rsidRPr="001B008A">
              <w:rPr>
                <w:rFonts w:ascii="Times New Roman" w:hAnsi="Times New Roman"/>
                <w:sz w:val="20"/>
                <w:szCs w:val="20"/>
              </w:rPr>
              <w:t>Развивать умение самостоятельно одеваться и раздеваться в определенной последовательности.</w:t>
            </w:r>
          </w:p>
        </w:tc>
        <w:tc>
          <w:tcPr>
            <w:tcW w:w="992" w:type="dxa"/>
          </w:tcPr>
          <w:p w:rsidR="00855B10" w:rsidRDefault="00855B10" w:rsidP="00E01019">
            <w:pPr>
              <w:spacing w:after="0"/>
              <w:jc w:val="center"/>
              <w:rPr>
                <w:rFonts w:ascii="Times New Roman" w:hAnsi="Times New Roman"/>
                <w:sz w:val="20"/>
                <w:szCs w:val="20"/>
              </w:rPr>
            </w:pPr>
            <w:r>
              <w:rPr>
                <w:rFonts w:ascii="Times New Roman" w:hAnsi="Times New Roman"/>
                <w:sz w:val="20"/>
                <w:szCs w:val="20"/>
              </w:rPr>
              <w:t>16.05.25</w:t>
            </w:r>
          </w:p>
          <w:p w:rsidR="00855B10" w:rsidRDefault="00855B10" w:rsidP="00E01019">
            <w:pPr>
              <w:spacing w:after="0"/>
              <w:jc w:val="center"/>
              <w:rPr>
                <w:rFonts w:ascii="Times New Roman" w:hAnsi="Times New Roman"/>
                <w:sz w:val="20"/>
                <w:szCs w:val="20"/>
              </w:rPr>
            </w:pPr>
          </w:p>
          <w:p w:rsidR="00855B10" w:rsidRDefault="00855B10" w:rsidP="00E01019">
            <w:pPr>
              <w:spacing w:after="0"/>
              <w:jc w:val="center"/>
              <w:rPr>
                <w:rFonts w:ascii="Times New Roman" w:hAnsi="Times New Roman"/>
                <w:sz w:val="20"/>
                <w:szCs w:val="20"/>
              </w:rPr>
            </w:pPr>
            <w:r>
              <w:rPr>
                <w:rFonts w:ascii="Times New Roman" w:hAnsi="Times New Roman"/>
                <w:sz w:val="20"/>
                <w:szCs w:val="20"/>
              </w:rPr>
              <w:t>23.05.25</w:t>
            </w:r>
          </w:p>
          <w:p w:rsidR="00855B10" w:rsidRDefault="00855B10" w:rsidP="00E01019">
            <w:pPr>
              <w:spacing w:after="0"/>
              <w:jc w:val="center"/>
              <w:rPr>
                <w:rFonts w:ascii="Times New Roman" w:hAnsi="Times New Roman"/>
                <w:sz w:val="20"/>
                <w:szCs w:val="20"/>
              </w:rPr>
            </w:pPr>
          </w:p>
          <w:p w:rsidR="00855B10" w:rsidRPr="001B008A" w:rsidRDefault="00855B10" w:rsidP="00E01019">
            <w:pPr>
              <w:spacing w:after="0"/>
              <w:jc w:val="center"/>
              <w:rPr>
                <w:rFonts w:ascii="Times New Roman" w:hAnsi="Times New Roman"/>
                <w:sz w:val="20"/>
                <w:szCs w:val="20"/>
              </w:rPr>
            </w:pPr>
            <w:r>
              <w:rPr>
                <w:rFonts w:ascii="Times New Roman" w:hAnsi="Times New Roman"/>
                <w:sz w:val="20"/>
                <w:szCs w:val="20"/>
              </w:rPr>
              <w:t>30.05.25</w:t>
            </w:r>
          </w:p>
        </w:tc>
        <w:tc>
          <w:tcPr>
            <w:tcW w:w="992" w:type="dxa"/>
          </w:tcPr>
          <w:p w:rsidR="00855B10" w:rsidRPr="00075C7F" w:rsidRDefault="00855B10" w:rsidP="00075C7F">
            <w:pPr>
              <w:spacing w:after="0"/>
              <w:jc w:val="both"/>
              <w:rPr>
                <w:rFonts w:ascii="Times New Roman" w:hAnsi="Times New Roman"/>
                <w:sz w:val="20"/>
                <w:szCs w:val="20"/>
              </w:rPr>
            </w:pPr>
          </w:p>
        </w:tc>
      </w:tr>
    </w:tbl>
    <w:p w:rsidR="00DC56F7" w:rsidRDefault="00DC56F7" w:rsidP="00DC56F7">
      <w:pPr>
        <w:spacing w:after="0" w:line="240" w:lineRule="auto"/>
        <w:jc w:val="center"/>
        <w:rPr>
          <w:rFonts w:ascii="Times New Roman" w:hAnsi="Times New Roman"/>
          <w:b/>
          <w:sz w:val="24"/>
          <w:szCs w:val="24"/>
        </w:rPr>
      </w:pPr>
    </w:p>
    <w:p w:rsidR="00EB609D" w:rsidRPr="00071B5C" w:rsidRDefault="00EB609D" w:rsidP="00071B5C">
      <w:pPr>
        <w:pStyle w:val="a3"/>
        <w:numPr>
          <w:ilvl w:val="2"/>
          <w:numId w:val="60"/>
        </w:numPr>
        <w:spacing w:after="0" w:line="240" w:lineRule="auto"/>
        <w:jc w:val="center"/>
        <w:rPr>
          <w:rFonts w:ascii="Times New Roman" w:hAnsi="Times New Roman"/>
          <w:b/>
          <w:sz w:val="24"/>
          <w:szCs w:val="24"/>
        </w:rPr>
      </w:pPr>
      <w:r w:rsidRPr="00071B5C">
        <w:rPr>
          <w:rFonts w:ascii="Times New Roman" w:hAnsi="Times New Roman"/>
          <w:b/>
          <w:sz w:val="24"/>
          <w:szCs w:val="24"/>
        </w:rPr>
        <w:t>Перспективное планирование совместной и самостоятельной деятельности</w:t>
      </w:r>
    </w:p>
    <w:p w:rsidR="00EB609D" w:rsidRPr="00DC56F7" w:rsidRDefault="00EB609D" w:rsidP="00EB609D">
      <w:pPr>
        <w:spacing w:after="0" w:line="240" w:lineRule="auto"/>
        <w:jc w:val="center"/>
        <w:rPr>
          <w:rFonts w:ascii="Times New Roman" w:hAnsi="Times New Roman"/>
          <w:b/>
          <w:sz w:val="24"/>
          <w:szCs w:val="24"/>
        </w:rPr>
      </w:pPr>
      <w:r w:rsidRPr="00DC56F7">
        <w:rPr>
          <w:rFonts w:ascii="Times New Roman" w:hAnsi="Times New Roman"/>
          <w:b/>
          <w:sz w:val="24"/>
          <w:szCs w:val="24"/>
        </w:rPr>
        <w:t xml:space="preserve">Образовательная область «Социально-коммуникативное развитие» </w:t>
      </w:r>
    </w:p>
    <w:p w:rsidR="00EB609D" w:rsidRPr="00DC56F7" w:rsidRDefault="00EB609D" w:rsidP="00EB609D">
      <w:pPr>
        <w:spacing w:after="0" w:line="240" w:lineRule="auto"/>
        <w:jc w:val="center"/>
        <w:rPr>
          <w:rFonts w:ascii="Times New Roman" w:hAnsi="Times New Roman"/>
          <w:b/>
          <w:sz w:val="24"/>
          <w:szCs w:val="24"/>
        </w:rPr>
      </w:pPr>
      <w:r w:rsidRPr="00DC56F7">
        <w:rPr>
          <w:rFonts w:ascii="Times New Roman" w:hAnsi="Times New Roman"/>
          <w:b/>
          <w:sz w:val="24"/>
          <w:szCs w:val="24"/>
        </w:rPr>
        <w:t>Раздел «</w:t>
      </w:r>
      <w:r>
        <w:rPr>
          <w:rFonts w:ascii="Times New Roman" w:hAnsi="Times New Roman"/>
          <w:b/>
          <w:sz w:val="24"/>
          <w:szCs w:val="24"/>
        </w:rPr>
        <w:t>Формирование основ безопасного поведения</w:t>
      </w:r>
      <w:r w:rsidRPr="00DC56F7">
        <w:rPr>
          <w:rFonts w:ascii="Times New Roman" w:hAnsi="Times New Roman"/>
          <w:b/>
          <w:sz w:val="24"/>
          <w:szCs w:val="24"/>
        </w:rPr>
        <w:t>»</w:t>
      </w:r>
    </w:p>
    <w:p w:rsidR="00E06B74" w:rsidRPr="0013373E" w:rsidRDefault="001A72B2" w:rsidP="00E06B74">
      <w:pPr>
        <w:spacing w:after="0" w:line="240" w:lineRule="auto"/>
        <w:jc w:val="center"/>
        <w:rPr>
          <w:rFonts w:ascii="Times New Roman" w:hAnsi="Times New Roman"/>
          <w:b/>
          <w:sz w:val="24"/>
          <w:szCs w:val="24"/>
        </w:rPr>
      </w:pPr>
      <w:r>
        <w:rPr>
          <w:rFonts w:ascii="Times New Roman" w:hAnsi="Times New Roman"/>
          <w:b/>
          <w:sz w:val="24"/>
          <w:szCs w:val="24"/>
        </w:rPr>
        <w:t>для детей младшей группы</w:t>
      </w:r>
      <w:r w:rsidR="00E06B74" w:rsidRPr="0013373E">
        <w:rPr>
          <w:rFonts w:ascii="Times New Roman" w:hAnsi="Times New Roman"/>
          <w:b/>
          <w:sz w:val="24"/>
          <w:szCs w:val="24"/>
        </w:rPr>
        <w:t xml:space="preserve"> «Брусничка» (3-4 года)</w:t>
      </w:r>
    </w:p>
    <w:p w:rsidR="00E06B74" w:rsidRDefault="00E06B74" w:rsidP="00E06B74">
      <w:pPr>
        <w:spacing w:after="0" w:line="240" w:lineRule="auto"/>
        <w:jc w:val="center"/>
        <w:rPr>
          <w:rFonts w:ascii="Times New Roman" w:hAnsi="Times New Roman"/>
          <w:b/>
          <w:sz w:val="24"/>
          <w:szCs w:val="24"/>
        </w:rPr>
      </w:pPr>
      <w:r w:rsidRPr="0013373E">
        <w:rPr>
          <w:rFonts w:ascii="Times New Roman" w:hAnsi="Times New Roman"/>
          <w:b/>
          <w:sz w:val="24"/>
          <w:szCs w:val="24"/>
        </w:rPr>
        <w:t>на 2024 – 2025 учебный год</w:t>
      </w:r>
    </w:p>
    <w:p w:rsidR="00EB609D" w:rsidRPr="00EB609D" w:rsidRDefault="00EB609D" w:rsidP="004636E7">
      <w:pPr>
        <w:spacing w:after="0" w:line="240" w:lineRule="auto"/>
        <w:rPr>
          <w:rFonts w:ascii="Times New Roman" w:hAnsi="Times New Roman"/>
          <w:b/>
          <w:color w:val="FF0000"/>
          <w:sz w:val="24"/>
          <w:szCs w:val="24"/>
        </w:rPr>
      </w:pPr>
    </w:p>
    <w:tbl>
      <w:tblPr>
        <w:tblpPr w:leftFromText="180" w:rightFromText="180" w:vertAnchor="text" w:horzAnchor="page" w:tblpX="959" w:tblpY="36"/>
        <w:tblW w:w="15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2616"/>
        <w:gridCol w:w="1134"/>
        <w:gridCol w:w="851"/>
      </w:tblGrid>
      <w:tr w:rsidR="0013373E" w:rsidRPr="00285C23" w:rsidTr="00316A0E">
        <w:trPr>
          <w:cantSplit/>
          <w:trHeight w:val="1157"/>
        </w:trPr>
        <w:tc>
          <w:tcPr>
            <w:tcW w:w="817" w:type="dxa"/>
            <w:vAlign w:val="center"/>
          </w:tcPr>
          <w:p w:rsidR="0013373E" w:rsidRPr="00285C23" w:rsidRDefault="0013373E" w:rsidP="0013373E">
            <w:pPr>
              <w:spacing w:after="0"/>
              <w:jc w:val="center"/>
              <w:rPr>
                <w:rFonts w:ascii="Times New Roman" w:hAnsi="Times New Roman"/>
                <w:b/>
                <w:sz w:val="20"/>
                <w:szCs w:val="20"/>
              </w:rPr>
            </w:pPr>
            <w:r w:rsidRPr="00285C23">
              <w:rPr>
                <w:rFonts w:ascii="Times New Roman" w:hAnsi="Times New Roman"/>
                <w:b/>
                <w:sz w:val="20"/>
                <w:szCs w:val="20"/>
              </w:rPr>
              <w:t>Месяц</w:t>
            </w:r>
          </w:p>
        </w:tc>
        <w:tc>
          <w:tcPr>
            <w:tcW w:w="12616" w:type="dxa"/>
            <w:tcBorders>
              <w:left w:val="single" w:sz="4" w:space="0" w:color="auto"/>
              <w:right w:val="single" w:sz="4" w:space="0" w:color="auto"/>
            </w:tcBorders>
          </w:tcPr>
          <w:p w:rsidR="0013373E" w:rsidRPr="00285C23" w:rsidRDefault="0013373E" w:rsidP="0013373E">
            <w:pPr>
              <w:spacing w:after="0"/>
              <w:jc w:val="center"/>
              <w:rPr>
                <w:rFonts w:ascii="Times New Roman" w:hAnsi="Times New Roman"/>
                <w:b/>
                <w:sz w:val="20"/>
                <w:szCs w:val="20"/>
              </w:rPr>
            </w:pPr>
            <w:r>
              <w:rPr>
                <w:rFonts w:ascii="Times New Roman" w:hAnsi="Times New Roman"/>
                <w:b/>
                <w:sz w:val="20"/>
                <w:szCs w:val="20"/>
              </w:rPr>
              <w:t xml:space="preserve">Программное содержание </w:t>
            </w:r>
          </w:p>
        </w:tc>
        <w:tc>
          <w:tcPr>
            <w:tcW w:w="1134" w:type="dxa"/>
            <w:tcBorders>
              <w:left w:val="single" w:sz="4" w:space="0" w:color="auto"/>
              <w:right w:val="single" w:sz="4" w:space="0" w:color="auto"/>
            </w:tcBorders>
          </w:tcPr>
          <w:p w:rsidR="0013373E" w:rsidRPr="00285C23" w:rsidRDefault="0013373E" w:rsidP="0013373E">
            <w:pPr>
              <w:spacing w:after="0"/>
              <w:jc w:val="center"/>
              <w:rPr>
                <w:rFonts w:ascii="Times New Roman" w:hAnsi="Times New Roman"/>
                <w:b/>
                <w:sz w:val="20"/>
                <w:szCs w:val="20"/>
              </w:rPr>
            </w:pPr>
            <w:r>
              <w:rPr>
                <w:rFonts w:ascii="Times New Roman" w:hAnsi="Times New Roman"/>
                <w:b/>
                <w:sz w:val="20"/>
                <w:szCs w:val="20"/>
              </w:rPr>
              <w:t>план</w:t>
            </w:r>
          </w:p>
        </w:tc>
        <w:tc>
          <w:tcPr>
            <w:tcW w:w="851" w:type="dxa"/>
            <w:tcBorders>
              <w:left w:val="single" w:sz="4" w:space="0" w:color="auto"/>
              <w:right w:val="single" w:sz="4" w:space="0" w:color="auto"/>
            </w:tcBorders>
          </w:tcPr>
          <w:p w:rsidR="0013373E" w:rsidRPr="00285C23" w:rsidRDefault="0013373E" w:rsidP="0013373E">
            <w:pPr>
              <w:spacing w:after="0"/>
              <w:jc w:val="center"/>
              <w:rPr>
                <w:rFonts w:ascii="Times New Roman" w:hAnsi="Times New Roman"/>
                <w:b/>
                <w:sz w:val="20"/>
                <w:szCs w:val="20"/>
              </w:rPr>
            </w:pPr>
            <w:r>
              <w:rPr>
                <w:rFonts w:ascii="Times New Roman" w:hAnsi="Times New Roman"/>
                <w:b/>
                <w:sz w:val="20"/>
                <w:szCs w:val="20"/>
              </w:rPr>
              <w:t>факт</w:t>
            </w:r>
          </w:p>
        </w:tc>
      </w:tr>
      <w:tr w:rsidR="0013373E" w:rsidRPr="00285C23" w:rsidTr="00316A0E">
        <w:trPr>
          <w:cantSplit/>
          <w:trHeight w:val="1157"/>
        </w:trPr>
        <w:tc>
          <w:tcPr>
            <w:tcW w:w="817" w:type="dxa"/>
            <w:textDirection w:val="btLr"/>
          </w:tcPr>
          <w:p w:rsidR="0013373E" w:rsidRPr="00285C23" w:rsidRDefault="0013373E" w:rsidP="0013373E">
            <w:pPr>
              <w:spacing w:after="0"/>
              <w:ind w:left="113" w:right="113"/>
              <w:jc w:val="center"/>
              <w:rPr>
                <w:rFonts w:ascii="Times New Roman" w:hAnsi="Times New Roman"/>
                <w:b/>
                <w:sz w:val="20"/>
                <w:szCs w:val="20"/>
              </w:rPr>
            </w:pPr>
            <w:r w:rsidRPr="00285C23">
              <w:rPr>
                <w:rFonts w:ascii="Times New Roman" w:hAnsi="Times New Roman"/>
                <w:b/>
                <w:sz w:val="20"/>
                <w:szCs w:val="20"/>
              </w:rPr>
              <w:lastRenderedPageBreak/>
              <w:t>Сентябрь</w:t>
            </w:r>
          </w:p>
        </w:tc>
        <w:tc>
          <w:tcPr>
            <w:tcW w:w="12616" w:type="dxa"/>
            <w:tcBorders>
              <w:left w:val="single" w:sz="4" w:space="0" w:color="auto"/>
              <w:right w:val="single" w:sz="4" w:space="0" w:color="auto"/>
            </w:tcBorders>
          </w:tcPr>
          <w:p w:rsidR="0013373E" w:rsidRDefault="0013373E" w:rsidP="0013373E">
            <w:pPr>
              <w:shd w:val="clear" w:color="auto" w:fill="FFFFFF"/>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285C23">
              <w:rPr>
                <w:rFonts w:ascii="Times New Roman" w:eastAsia="Times New Roman" w:hAnsi="Times New Roman"/>
                <w:sz w:val="20"/>
                <w:szCs w:val="20"/>
                <w:lang w:eastAsia="ru-RU"/>
              </w:rPr>
              <w:t>«Опасные ситуации на улице и во дворе»</w:t>
            </w:r>
            <w:r>
              <w:rPr>
                <w:rFonts w:ascii="Times New Roman" w:eastAsia="Times New Roman" w:hAnsi="Times New Roman"/>
                <w:sz w:val="20"/>
                <w:szCs w:val="20"/>
                <w:lang w:eastAsia="ru-RU"/>
              </w:rPr>
              <w:t xml:space="preserve"> - р</w:t>
            </w:r>
            <w:r w:rsidRPr="00285C23">
              <w:rPr>
                <w:rFonts w:ascii="Times New Roman" w:eastAsia="Times New Roman" w:hAnsi="Times New Roman"/>
                <w:sz w:val="20"/>
                <w:szCs w:val="20"/>
                <w:lang w:eastAsia="ru-RU"/>
              </w:rPr>
              <w:t>ассказать детям об опасных особенностях улицы; закрепить правило поведения на улице.</w:t>
            </w:r>
          </w:p>
          <w:p w:rsidR="0013373E" w:rsidRDefault="0013373E" w:rsidP="0013373E">
            <w:pPr>
              <w:shd w:val="clear" w:color="auto" w:fill="FFFFFF"/>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r w:rsidRPr="00285C23">
              <w:rPr>
                <w:rFonts w:ascii="Times New Roman" w:eastAsia="Times New Roman" w:hAnsi="Times New Roman"/>
                <w:sz w:val="20"/>
                <w:szCs w:val="20"/>
                <w:lang w:eastAsia="ru-RU"/>
              </w:rPr>
              <w:t>«Что случилось с колобком, который ушел гулять без спросу?»</w:t>
            </w:r>
            <w:r>
              <w:rPr>
                <w:rFonts w:ascii="Times New Roman" w:eastAsia="Times New Roman" w:hAnsi="Times New Roman"/>
                <w:sz w:val="20"/>
                <w:szCs w:val="20"/>
                <w:lang w:eastAsia="ru-RU"/>
              </w:rPr>
              <w:t xml:space="preserve"> - п</w:t>
            </w:r>
            <w:r w:rsidRPr="00285C23">
              <w:rPr>
                <w:rFonts w:ascii="Times New Roman" w:eastAsia="Times New Roman" w:hAnsi="Times New Roman"/>
                <w:sz w:val="20"/>
                <w:szCs w:val="20"/>
                <w:lang w:eastAsia="ru-RU"/>
              </w:rPr>
              <w:t>редостеречь детей от неприятностей связанных с контактом с незнакомыми людьми  (несовпадение приятной внешности и добрых намерений)</w:t>
            </w:r>
          </w:p>
          <w:p w:rsidR="0013373E" w:rsidRPr="00285C23" w:rsidRDefault="0013373E" w:rsidP="0013373E">
            <w:pPr>
              <w:shd w:val="clear" w:color="auto" w:fill="FFFFFF"/>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r w:rsidRPr="00285C23">
              <w:rPr>
                <w:rFonts w:ascii="Times New Roman" w:eastAsia="Times New Roman" w:hAnsi="Times New Roman"/>
                <w:sz w:val="20"/>
                <w:szCs w:val="20"/>
                <w:lang w:eastAsia="ru-RU"/>
              </w:rPr>
              <w:t>«Если возник пожар»</w:t>
            </w:r>
            <w:r>
              <w:rPr>
                <w:rFonts w:ascii="Times New Roman" w:eastAsia="Times New Roman" w:hAnsi="Times New Roman"/>
                <w:sz w:val="20"/>
                <w:szCs w:val="20"/>
                <w:lang w:eastAsia="ru-RU"/>
              </w:rPr>
              <w:t>- д</w:t>
            </w:r>
            <w:r w:rsidRPr="00285C23">
              <w:rPr>
                <w:rFonts w:ascii="Times New Roman" w:eastAsia="Times New Roman" w:hAnsi="Times New Roman"/>
                <w:sz w:val="20"/>
                <w:szCs w:val="20"/>
                <w:lang w:eastAsia="ru-RU"/>
              </w:rPr>
              <w:t>ать детям понятие о том, какую опасность таят в себе спички, воспитывать уважение к профессии пожарного.</w:t>
            </w:r>
          </w:p>
        </w:tc>
        <w:tc>
          <w:tcPr>
            <w:tcW w:w="1134" w:type="dxa"/>
            <w:tcBorders>
              <w:left w:val="single" w:sz="4" w:space="0" w:color="auto"/>
              <w:right w:val="single" w:sz="4" w:space="0" w:color="auto"/>
            </w:tcBorders>
          </w:tcPr>
          <w:p w:rsidR="0013373E" w:rsidRDefault="0013373E" w:rsidP="0013373E">
            <w:pPr>
              <w:spacing w:after="0"/>
              <w:jc w:val="center"/>
              <w:rPr>
                <w:rFonts w:ascii="Times New Roman" w:hAnsi="Times New Roman"/>
                <w:sz w:val="20"/>
              </w:rPr>
            </w:pPr>
            <w:r>
              <w:rPr>
                <w:rFonts w:ascii="Times New Roman" w:hAnsi="Times New Roman"/>
                <w:sz w:val="20"/>
              </w:rPr>
              <w:t>03.09.24</w:t>
            </w:r>
          </w:p>
          <w:p w:rsidR="0013373E" w:rsidRDefault="0013373E" w:rsidP="0013373E">
            <w:pPr>
              <w:spacing w:after="0"/>
              <w:jc w:val="center"/>
              <w:rPr>
                <w:rFonts w:ascii="Times New Roman" w:hAnsi="Times New Roman"/>
                <w:sz w:val="20"/>
              </w:rPr>
            </w:pPr>
          </w:p>
          <w:p w:rsidR="0013373E" w:rsidRDefault="00316A0E" w:rsidP="00316A0E">
            <w:pPr>
              <w:spacing w:after="0"/>
              <w:jc w:val="center"/>
              <w:rPr>
                <w:rFonts w:ascii="Times New Roman" w:hAnsi="Times New Roman"/>
                <w:sz w:val="20"/>
              </w:rPr>
            </w:pPr>
            <w:r>
              <w:rPr>
                <w:rFonts w:ascii="Times New Roman" w:hAnsi="Times New Roman"/>
                <w:sz w:val="20"/>
              </w:rPr>
              <w:t>17.09.24</w:t>
            </w:r>
          </w:p>
          <w:p w:rsidR="0013373E" w:rsidRPr="00285C23" w:rsidRDefault="0013373E" w:rsidP="0013373E">
            <w:pPr>
              <w:spacing w:after="0"/>
              <w:jc w:val="center"/>
              <w:rPr>
                <w:rFonts w:ascii="Times New Roman" w:hAnsi="Times New Roman"/>
                <w:sz w:val="20"/>
              </w:rPr>
            </w:pPr>
            <w:r>
              <w:rPr>
                <w:rFonts w:ascii="Times New Roman" w:hAnsi="Times New Roman"/>
                <w:sz w:val="20"/>
              </w:rPr>
              <w:t>24.09.24</w:t>
            </w:r>
          </w:p>
        </w:tc>
        <w:tc>
          <w:tcPr>
            <w:tcW w:w="851" w:type="dxa"/>
            <w:tcBorders>
              <w:left w:val="single" w:sz="4" w:space="0" w:color="auto"/>
              <w:right w:val="single" w:sz="4" w:space="0" w:color="auto"/>
            </w:tcBorders>
          </w:tcPr>
          <w:p w:rsidR="0013373E" w:rsidRPr="00285C23" w:rsidRDefault="0013373E" w:rsidP="0013373E">
            <w:pPr>
              <w:spacing w:after="0"/>
              <w:jc w:val="both"/>
              <w:rPr>
                <w:rFonts w:ascii="Times New Roman" w:hAnsi="Times New Roman"/>
                <w:sz w:val="20"/>
              </w:rPr>
            </w:pPr>
          </w:p>
        </w:tc>
      </w:tr>
      <w:tr w:rsidR="0013373E" w:rsidRPr="00285C23" w:rsidTr="00316A0E">
        <w:trPr>
          <w:cantSplit/>
          <w:trHeight w:val="932"/>
        </w:trPr>
        <w:tc>
          <w:tcPr>
            <w:tcW w:w="817" w:type="dxa"/>
            <w:textDirection w:val="btLr"/>
          </w:tcPr>
          <w:p w:rsidR="0013373E" w:rsidRPr="00285C23" w:rsidRDefault="0013373E" w:rsidP="0013373E">
            <w:pPr>
              <w:spacing w:after="0"/>
              <w:ind w:left="113" w:right="113"/>
              <w:jc w:val="center"/>
              <w:rPr>
                <w:rFonts w:ascii="Times New Roman" w:hAnsi="Times New Roman"/>
                <w:b/>
                <w:sz w:val="20"/>
                <w:szCs w:val="20"/>
              </w:rPr>
            </w:pPr>
            <w:r w:rsidRPr="00285C23">
              <w:rPr>
                <w:rFonts w:ascii="Times New Roman" w:hAnsi="Times New Roman"/>
                <w:b/>
                <w:sz w:val="20"/>
                <w:szCs w:val="20"/>
              </w:rPr>
              <w:t>Октябрь</w:t>
            </w:r>
          </w:p>
        </w:tc>
        <w:tc>
          <w:tcPr>
            <w:tcW w:w="12616" w:type="dxa"/>
            <w:tcBorders>
              <w:left w:val="single" w:sz="4" w:space="0" w:color="auto"/>
              <w:right w:val="single" w:sz="4" w:space="0" w:color="auto"/>
            </w:tcBorders>
          </w:tcPr>
          <w:p w:rsidR="0013373E" w:rsidRPr="00285C23" w:rsidRDefault="0013373E" w:rsidP="0013373E">
            <w:pPr>
              <w:shd w:val="clear" w:color="auto" w:fill="FFFFFF"/>
              <w:spacing w:after="0"/>
              <w:jc w:val="both"/>
              <w:rPr>
                <w:rFonts w:ascii="Times New Roman" w:eastAsia="Times New Roman" w:hAnsi="Times New Roman"/>
                <w:sz w:val="20"/>
                <w:szCs w:val="20"/>
                <w:lang w:eastAsia="ru-RU"/>
              </w:rPr>
            </w:pPr>
            <w:r w:rsidRPr="00285C23">
              <w:rPr>
                <w:rFonts w:ascii="Times New Roman" w:eastAsia="Times New Roman" w:hAnsi="Times New Roman"/>
                <w:sz w:val="20"/>
                <w:szCs w:val="20"/>
                <w:lang w:eastAsia="ru-RU"/>
              </w:rPr>
              <w:t>1.Беседа: «Правила общения с животными»</w:t>
            </w:r>
            <w:r>
              <w:rPr>
                <w:rFonts w:ascii="Times New Roman" w:eastAsia="Times New Roman" w:hAnsi="Times New Roman"/>
                <w:sz w:val="20"/>
                <w:szCs w:val="20"/>
                <w:lang w:eastAsia="ru-RU"/>
              </w:rPr>
              <w:t xml:space="preserve"> -</w:t>
            </w:r>
            <w:r w:rsidRPr="00285C23">
              <w:rPr>
                <w:rFonts w:ascii="Times New Roman" w:eastAsia="Times New Roman" w:hAnsi="Times New Roman"/>
                <w:sz w:val="20"/>
                <w:szCs w:val="20"/>
                <w:lang w:eastAsia="ru-RU"/>
              </w:rPr>
              <w:t xml:space="preserve"> уточнить названия животных, обозначить пользу, предложить рассказать о повадках.</w:t>
            </w:r>
          </w:p>
          <w:p w:rsidR="0013373E" w:rsidRPr="00285C23" w:rsidRDefault="0013373E" w:rsidP="0013373E">
            <w:pPr>
              <w:shd w:val="clear" w:color="auto" w:fill="FFFFFF"/>
              <w:spacing w:after="0"/>
              <w:jc w:val="both"/>
              <w:rPr>
                <w:rFonts w:ascii="Times New Roman" w:eastAsia="Times New Roman" w:hAnsi="Times New Roman"/>
                <w:sz w:val="20"/>
                <w:szCs w:val="20"/>
                <w:lang w:eastAsia="ru-RU"/>
              </w:rPr>
            </w:pPr>
            <w:r w:rsidRPr="00285C23">
              <w:rPr>
                <w:rFonts w:ascii="Times New Roman" w:eastAsia="Times New Roman" w:hAnsi="Times New Roman"/>
                <w:sz w:val="20"/>
                <w:szCs w:val="20"/>
                <w:lang w:eastAsia="ru-RU"/>
              </w:rPr>
              <w:t>2.</w:t>
            </w:r>
            <w:r w:rsidRPr="005D21AA">
              <w:rPr>
                <w:rFonts w:ascii="Times New Roman" w:eastAsia="Times New Roman" w:hAnsi="Times New Roman"/>
                <w:sz w:val="20"/>
                <w:szCs w:val="20"/>
                <w:lang w:eastAsia="ru-RU"/>
              </w:rPr>
              <w:t>Беседа: «Опасные предметы»</w:t>
            </w:r>
            <w:r>
              <w:rPr>
                <w:rFonts w:ascii="Times New Roman" w:eastAsia="Times New Roman" w:hAnsi="Times New Roman"/>
                <w:sz w:val="20"/>
                <w:szCs w:val="20"/>
                <w:lang w:eastAsia="ru-RU"/>
              </w:rPr>
              <w:t xml:space="preserve"> - </w:t>
            </w:r>
            <w:r w:rsidRPr="005D21AA">
              <w:rPr>
                <w:rFonts w:ascii="Times New Roman" w:eastAsia="Times New Roman" w:hAnsi="Times New Roman"/>
                <w:sz w:val="20"/>
                <w:szCs w:val="20"/>
                <w:lang w:eastAsia="ru-RU"/>
              </w:rPr>
              <w:t xml:space="preserve"> сформировать у ребенка представление об опасных предметах  их предназначении и опасности.</w:t>
            </w:r>
          </w:p>
          <w:p w:rsidR="0013373E" w:rsidRPr="00285C23" w:rsidRDefault="0013373E" w:rsidP="0013373E">
            <w:pPr>
              <w:shd w:val="clear" w:color="auto" w:fill="FFFFFF"/>
              <w:spacing w:after="0"/>
              <w:jc w:val="both"/>
              <w:rPr>
                <w:rFonts w:ascii="Times New Roman" w:eastAsia="Times New Roman" w:hAnsi="Times New Roman"/>
                <w:sz w:val="20"/>
                <w:szCs w:val="20"/>
                <w:lang w:eastAsia="ru-RU"/>
              </w:rPr>
            </w:pPr>
            <w:r w:rsidRPr="00285C23">
              <w:rPr>
                <w:rFonts w:ascii="Times New Roman" w:eastAsia="Times New Roman" w:hAnsi="Times New Roman"/>
                <w:sz w:val="20"/>
                <w:szCs w:val="20"/>
                <w:lang w:eastAsia="ru-RU"/>
              </w:rPr>
              <w:t>3</w:t>
            </w:r>
            <w:r>
              <w:rPr>
                <w:rFonts w:ascii="Times New Roman" w:eastAsia="Times New Roman" w:hAnsi="Times New Roman"/>
                <w:sz w:val="20"/>
                <w:szCs w:val="20"/>
                <w:lang w:eastAsia="ru-RU"/>
              </w:rPr>
              <w:t>.</w:t>
            </w:r>
            <w:r w:rsidRPr="005D21AA">
              <w:rPr>
                <w:rFonts w:ascii="Times New Roman" w:eastAsia="Times New Roman" w:hAnsi="Times New Roman"/>
                <w:sz w:val="20"/>
                <w:szCs w:val="20"/>
                <w:lang w:eastAsia="ru-RU"/>
              </w:rPr>
              <w:t>Беседа: «Волшебные полоски»</w:t>
            </w:r>
            <w:r>
              <w:rPr>
                <w:rFonts w:ascii="Times New Roman" w:eastAsia="Times New Roman" w:hAnsi="Times New Roman"/>
                <w:sz w:val="20"/>
                <w:szCs w:val="20"/>
                <w:lang w:eastAsia="ru-RU"/>
              </w:rPr>
              <w:t xml:space="preserve"> -</w:t>
            </w:r>
            <w:r w:rsidRPr="005D21AA">
              <w:rPr>
                <w:rFonts w:ascii="Times New Roman" w:eastAsia="Times New Roman" w:hAnsi="Times New Roman"/>
                <w:sz w:val="20"/>
                <w:szCs w:val="20"/>
                <w:lang w:eastAsia="ru-RU"/>
              </w:rPr>
              <w:t xml:space="preserve"> познакомить детей с пешеходным переходом, помочь запомнить для чего он нужен, где его можно увидеть.</w:t>
            </w:r>
          </w:p>
        </w:tc>
        <w:tc>
          <w:tcPr>
            <w:tcW w:w="1134" w:type="dxa"/>
            <w:tcBorders>
              <w:left w:val="single" w:sz="4" w:space="0" w:color="auto"/>
              <w:right w:val="single" w:sz="4" w:space="0" w:color="auto"/>
            </w:tcBorders>
          </w:tcPr>
          <w:p w:rsidR="0013373E" w:rsidRDefault="00316A0E" w:rsidP="00316A0E">
            <w:pPr>
              <w:shd w:val="clear" w:color="auto" w:fill="FFFFFF"/>
              <w:spacing w:after="0"/>
              <w:ind w:left="33" w:hanging="33"/>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08.10.24</w:t>
            </w:r>
          </w:p>
          <w:p w:rsidR="0013373E" w:rsidRDefault="00316A0E" w:rsidP="00316A0E">
            <w:pPr>
              <w:shd w:val="clear" w:color="auto" w:fill="FFFFFF"/>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15.10.24</w:t>
            </w:r>
          </w:p>
          <w:p w:rsidR="0013373E" w:rsidRPr="00285C23" w:rsidRDefault="0013373E" w:rsidP="0013373E">
            <w:pPr>
              <w:shd w:val="clear" w:color="auto" w:fill="FFFFFF"/>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29.10.24</w:t>
            </w:r>
          </w:p>
        </w:tc>
        <w:tc>
          <w:tcPr>
            <w:tcW w:w="851" w:type="dxa"/>
            <w:tcBorders>
              <w:left w:val="single" w:sz="4" w:space="0" w:color="auto"/>
              <w:right w:val="single" w:sz="4" w:space="0" w:color="auto"/>
            </w:tcBorders>
          </w:tcPr>
          <w:p w:rsidR="0013373E" w:rsidRPr="00285C23" w:rsidRDefault="0013373E" w:rsidP="0013373E">
            <w:pPr>
              <w:shd w:val="clear" w:color="auto" w:fill="FFFFFF"/>
              <w:spacing w:after="0"/>
              <w:jc w:val="both"/>
              <w:rPr>
                <w:rFonts w:ascii="Times New Roman" w:eastAsia="Times New Roman" w:hAnsi="Times New Roman"/>
                <w:sz w:val="20"/>
                <w:szCs w:val="20"/>
                <w:lang w:eastAsia="ru-RU"/>
              </w:rPr>
            </w:pPr>
          </w:p>
        </w:tc>
      </w:tr>
      <w:tr w:rsidR="0013373E" w:rsidRPr="00285C23" w:rsidTr="00316A0E">
        <w:trPr>
          <w:cantSplit/>
          <w:trHeight w:val="1157"/>
        </w:trPr>
        <w:tc>
          <w:tcPr>
            <w:tcW w:w="817" w:type="dxa"/>
            <w:textDirection w:val="btLr"/>
          </w:tcPr>
          <w:p w:rsidR="0013373E" w:rsidRPr="00285C23" w:rsidRDefault="0013373E" w:rsidP="0013373E">
            <w:pPr>
              <w:spacing w:after="0"/>
              <w:ind w:left="113" w:right="113"/>
              <w:jc w:val="center"/>
              <w:rPr>
                <w:rFonts w:ascii="Times New Roman" w:hAnsi="Times New Roman"/>
                <w:b/>
                <w:sz w:val="20"/>
                <w:szCs w:val="20"/>
              </w:rPr>
            </w:pPr>
            <w:r>
              <w:rPr>
                <w:rFonts w:ascii="Times New Roman" w:hAnsi="Times New Roman"/>
                <w:b/>
                <w:sz w:val="20"/>
                <w:szCs w:val="20"/>
              </w:rPr>
              <w:t xml:space="preserve">Ноябрь </w:t>
            </w:r>
          </w:p>
        </w:tc>
        <w:tc>
          <w:tcPr>
            <w:tcW w:w="12616" w:type="dxa"/>
            <w:tcBorders>
              <w:left w:val="single" w:sz="4" w:space="0" w:color="auto"/>
              <w:right w:val="single" w:sz="4" w:space="0" w:color="auto"/>
            </w:tcBorders>
          </w:tcPr>
          <w:p w:rsidR="0013373E" w:rsidRPr="00285C23" w:rsidRDefault="0013373E" w:rsidP="0013373E">
            <w:pPr>
              <w:shd w:val="clear" w:color="auto" w:fill="FFFFFF"/>
              <w:spacing w:after="0"/>
              <w:jc w:val="both"/>
              <w:rPr>
                <w:rFonts w:ascii="Times New Roman" w:eastAsia="Times New Roman" w:hAnsi="Times New Roman"/>
                <w:sz w:val="20"/>
                <w:szCs w:val="20"/>
                <w:lang w:eastAsia="ru-RU"/>
              </w:rPr>
            </w:pPr>
            <w:r w:rsidRPr="00285C23">
              <w:rPr>
                <w:rFonts w:ascii="Times New Roman" w:eastAsia="Times New Roman" w:hAnsi="Times New Roman"/>
                <w:sz w:val="20"/>
                <w:szCs w:val="20"/>
                <w:lang w:eastAsia="ru-RU"/>
              </w:rPr>
              <w:t>1.</w:t>
            </w:r>
            <w:r w:rsidRPr="005D21AA">
              <w:rPr>
                <w:rFonts w:ascii="Times New Roman" w:eastAsia="Times New Roman" w:hAnsi="Times New Roman"/>
                <w:sz w:val="20"/>
                <w:szCs w:val="20"/>
                <w:lang w:eastAsia="ru-RU"/>
              </w:rPr>
              <w:t>Беседа: «О правилах поведения в транспорте»</w:t>
            </w:r>
            <w:r>
              <w:rPr>
                <w:rFonts w:ascii="Times New Roman" w:eastAsia="Times New Roman" w:hAnsi="Times New Roman"/>
                <w:sz w:val="20"/>
                <w:szCs w:val="20"/>
                <w:lang w:eastAsia="ru-RU"/>
              </w:rPr>
              <w:t xml:space="preserve"> - </w:t>
            </w:r>
            <w:r w:rsidRPr="005D21AA">
              <w:rPr>
                <w:rFonts w:ascii="Times New Roman" w:eastAsia="Times New Roman" w:hAnsi="Times New Roman"/>
                <w:sz w:val="20"/>
                <w:szCs w:val="20"/>
                <w:lang w:eastAsia="ru-RU"/>
              </w:rPr>
              <w:t>формировать первичные представления о безопасном поведении  в транспорте « сидеть на свободном месте пристегнувшись ремнем безопасности, или ездить в детском кресле».</w:t>
            </w:r>
          </w:p>
          <w:p w:rsidR="0013373E" w:rsidRPr="00285C23" w:rsidRDefault="0013373E" w:rsidP="0013373E">
            <w:pPr>
              <w:shd w:val="clear" w:color="auto" w:fill="FFFFFF"/>
              <w:spacing w:after="0"/>
              <w:jc w:val="both"/>
              <w:rPr>
                <w:rFonts w:ascii="Times New Roman" w:eastAsia="Times New Roman" w:hAnsi="Times New Roman"/>
                <w:sz w:val="20"/>
                <w:szCs w:val="20"/>
                <w:lang w:eastAsia="ru-RU"/>
              </w:rPr>
            </w:pPr>
            <w:r w:rsidRPr="00285C23">
              <w:rPr>
                <w:rFonts w:ascii="Times New Roman" w:eastAsia="Times New Roman" w:hAnsi="Times New Roman"/>
                <w:sz w:val="20"/>
                <w:szCs w:val="20"/>
                <w:lang w:eastAsia="ru-RU"/>
              </w:rPr>
              <w:t>2.</w:t>
            </w:r>
            <w:r w:rsidRPr="005D21AA">
              <w:rPr>
                <w:rFonts w:ascii="Times New Roman" w:eastAsia="Times New Roman" w:hAnsi="Times New Roman"/>
                <w:sz w:val="20"/>
                <w:szCs w:val="20"/>
                <w:lang w:eastAsia="ru-RU"/>
              </w:rPr>
              <w:t>Беседа: «Небезопасные зимние забавы»</w:t>
            </w:r>
            <w:r>
              <w:rPr>
                <w:rFonts w:ascii="Times New Roman" w:eastAsia="Times New Roman" w:hAnsi="Times New Roman"/>
                <w:sz w:val="20"/>
                <w:szCs w:val="20"/>
                <w:lang w:eastAsia="ru-RU"/>
              </w:rPr>
              <w:t xml:space="preserve"> - </w:t>
            </w:r>
            <w:r w:rsidRPr="005D21AA">
              <w:rPr>
                <w:rFonts w:ascii="Times New Roman" w:eastAsia="Times New Roman" w:hAnsi="Times New Roman"/>
                <w:sz w:val="20"/>
                <w:szCs w:val="20"/>
                <w:lang w:eastAsia="ru-RU"/>
              </w:rPr>
              <w:t xml:space="preserve"> дать представление о зимних играх, правилах поведения, уточнить о присутствии родителей на игровых площадках.</w:t>
            </w:r>
          </w:p>
          <w:p w:rsidR="0013373E" w:rsidRPr="00285C23" w:rsidRDefault="0013373E" w:rsidP="0013373E">
            <w:pPr>
              <w:shd w:val="clear" w:color="auto" w:fill="FFFFFF"/>
              <w:spacing w:after="0"/>
              <w:jc w:val="both"/>
              <w:rPr>
                <w:rFonts w:ascii="Times New Roman" w:eastAsia="Times New Roman" w:hAnsi="Times New Roman"/>
                <w:sz w:val="20"/>
                <w:szCs w:val="20"/>
                <w:lang w:eastAsia="ru-RU"/>
              </w:rPr>
            </w:pPr>
            <w:r w:rsidRPr="00285C23">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285C23">
              <w:rPr>
                <w:rFonts w:ascii="Times New Roman" w:eastAsia="Times New Roman" w:hAnsi="Times New Roman"/>
                <w:sz w:val="20"/>
                <w:szCs w:val="20"/>
                <w:lang w:eastAsia="ru-RU"/>
              </w:rPr>
              <w:t>Беседа: «Где можно и где нельзя играть»</w:t>
            </w:r>
            <w:r>
              <w:rPr>
                <w:rFonts w:ascii="Times New Roman" w:eastAsia="Times New Roman" w:hAnsi="Times New Roman"/>
                <w:sz w:val="20"/>
                <w:szCs w:val="20"/>
                <w:lang w:eastAsia="ru-RU"/>
              </w:rPr>
              <w:t xml:space="preserve"> - п</w:t>
            </w:r>
            <w:r w:rsidRPr="00285C23">
              <w:rPr>
                <w:rFonts w:ascii="Times New Roman" w:eastAsia="Times New Roman" w:hAnsi="Times New Roman"/>
                <w:sz w:val="20"/>
                <w:szCs w:val="20"/>
                <w:lang w:eastAsia="ru-RU"/>
              </w:rPr>
              <w:t>ознакомить детей с тем, что может произойти, если пойдешь один гулять.</w:t>
            </w:r>
          </w:p>
        </w:tc>
        <w:tc>
          <w:tcPr>
            <w:tcW w:w="1134" w:type="dxa"/>
            <w:tcBorders>
              <w:left w:val="single" w:sz="4" w:space="0" w:color="auto"/>
              <w:right w:val="single" w:sz="4" w:space="0" w:color="auto"/>
            </w:tcBorders>
          </w:tcPr>
          <w:p w:rsidR="0013373E" w:rsidRDefault="0013373E" w:rsidP="0013373E">
            <w:pPr>
              <w:shd w:val="clear" w:color="auto" w:fill="FFFFFF"/>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05.11.24</w:t>
            </w:r>
          </w:p>
          <w:p w:rsidR="0013373E" w:rsidRDefault="0013373E" w:rsidP="0013373E">
            <w:pPr>
              <w:shd w:val="clear" w:color="auto" w:fill="FFFFFF"/>
              <w:spacing w:after="0"/>
              <w:jc w:val="center"/>
              <w:rPr>
                <w:rFonts w:ascii="Times New Roman" w:eastAsia="Times New Roman" w:hAnsi="Times New Roman"/>
                <w:sz w:val="20"/>
                <w:szCs w:val="20"/>
                <w:lang w:eastAsia="ru-RU"/>
              </w:rPr>
            </w:pPr>
          </w:p>
          <w:p w:rsidR="0013373E" w:rsidRDefault="0013373E" w:rsidP="0013373E">
            <w:pPr>
              <w:shd w:val="clear" w:color="auto" w:fill="FFFFFF"/>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12.11.24</w:t>
            </w:r>
          </w:p>
          <w:p w:rsidR="0013373E" w:rsidRDefault="0013373E" w:rsidP="0013373E">
            <w:pPr>
              <w:shd w:val="clear" w:color="auto" w:fill="FFFFFF"/>
              <w:spacing w:after="0"/>
              <w:jc w:val="center"/>
              <w:rPr>
                <w:rFonts w:ascii="Times New Roman" w:eastAsia="Times New Roman" w:hAnsi="Times New Roman"/>
                <w:sz w:val="20"/>
                <w:szCs w:val="20"/>
                <w:lang w:eastAsia="ru-RU"/>
              </w:rPr>
            </w:pPr>
          </w:p>
          <w:p w:rsidR="0013373E" w:rsidRPr="00285C23" w:rsidRDefault="0013373E" w:rsidP="0013373E">
            <w:pPr>
              <w:shd w:val="clear" w:color="auto" w:fill="FFFFFF"/>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26.11.24</w:t>
            </w:r>
          </w:p>
        </w:tc>
        <w:tc>
          <w:tcPr>
            <w:tcW w:w="851" w:type="dxa"/>
            <w:tcBorders>
              <w:left w:val="single" w:sz="4" w:space="0" w:color="auto"/>
              <w:right w:val="single" w:sz="4" w:space="0" w:color="auto"/>
            </w:tcBorders>
          </w:tcPr>
          <w:p w:rsidR="0013373E" w:rsidRPr="00285C23" w:rsidRDefault="0013373E" w:rsidP="0013373E">
            <w:pPr>
              <w:shd w:val="clear" w:color="auto" w:fill="FFFFFF"/>
              <w:spacing w:after="0"/>
              <w:jc w:val="both"/>
              <w:rPr>
                <w:rFonts w:ascii="Times New Roman" w:eastAsia="Times New Roman" w:hAnsi="Times New Roman"/>
                <w:sz w:val="20"/>
                <w:szCs w:val="20"/>
                <w:lang w:eastAsia="ru-RU"/>
              </w:rPr>
            </w:pPr>
          </w:p>
        </w:tc>
      </w:tr>
      <w:tr w:rsidR="0013373E" w:rsidRPr="00285C23" w:rsidTr="00316A0E">
        <w:trPr>
          <w:cantSplit/>
          <w:trHeight w:val="907"/>
        </w:trPr>
        <w:tc>
          <w:tcPr>
            <w:tcW w:w="817" w:type="dxa"/>
            <w:textDirection w:val="btLr"/>
          </w:tcPr>
          <w:p w:rsidR="0013373E" w:rsidRPr="00285C23" w:rsidRDefault="0013373E" w:rsidP="0013373E">
            <w:pPr>
              <w:spacing w:after="0"/>
              <w:ind w:left="113" w:right="113"/>
              <w:jc w:val="center"/>
              <w:rPr>
                <w:rFonts w:ascii="Times New Roman" w:hAnsi="Times New Roman"/>
                <w:b/>
                <w:sz w:val="20"/>
                <w:szCs w:val="20"/>
              </w:rPr>
            </w:pPr>
            <w:r>
              <w:rPr>
                <w:rFonts w:ascii="Times New Roman" w:hAnsi="Times New Roman"/>
                <w:b/>
                <w:sz w:val="20"/>
                <w:szCs w:val="20"/>
              </w:rPr>
              <w:t xml:space="preserve">Декабрь </w:t>
            </w:r>
          </w:p>
        </w:tc>
        <w:tc>
          <w:tcPr>
            <w:tcW w:w="12616" w:type="dxa"/>
            <w:tcBorders>
              <w:left w:val="single" w:sz="4" w:space="0" w:color="auto"/>
              <w:right w:val="single" w:sz="4" w:space="0" w:color="auto"/>
            </w:tcBorders>
          </w:tcPr>
          <w:p w:rsidR="0013373E" w:rsidRDefault="0013373E" w:rsidP="0013373E">
            <w:pPr>
              <w:shd w:val="clear" w:color="auto" w:fill="FFFFFF"/>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5D21AA">
              <w:rPr>
                <w:rFonts w:ascii="Times New Roman" w:eastAsia="Times New Roman" w:hAnsi="Times New Roman"/>
                <w:sz w:val="20"/>
                <w:szCs w:val="20"/>
                <w:lang w:eastAsia="ru-RU"/>
              </w:rPr>
              <w:t>Беседа: «Опасность в доме</w:t>
            </w:r>
            <w:r>
              <w:rPr>
                <w:rFonts w:ascii="Times New Roman" w:eastAsia="Times New Roman" w:hAnsi="Times New Roman"/>
                <w:sz w:val="20"/>
                <w:szCs w:val="20"/>
                <w:lang w:eastAsia="ru-RU"/>
              </w:rPr>
              <w:t xml:space="preserve"> - </w:t>
            </w:r>
            <w:r w:rsidRPr="005D21AA">
              <w:rPr>
                <w:rFonts w:ascii="Times New Roman" w:eastAsia="Times New Roman" w:hAnsi="Times New Roman"/>
                <w:sz w:val="20"/>
                <w:szCs w:val="20"/>
                <w:lang w:eastAsia="ru-RU"/>
              </w:rPr>
              <w:t xml:space="preserve"> продолжать знакомить с источниками опасности (горячая плита, утюг).</w:t>
            </w:r>
          </w:p>
          <w:p w:rsidR="0013373E" w:rsidRDefault="0013373E" w:rsidP="0013373E">
            <w:pPr>
              <w:shd w:val="clear" w:color="auto" w:fill="FFFFFF"/>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r w:rsidRPr="005D21AA">
              <w:rPr>
                <w:rFonts w:ascii="Times New Roman" w:eastAsia="Times New Roman" w:hAnsi="Times New Roman"/>
                <w:sz w:val="20"/>
                <w:szCs w:val="20"/>
                <w:lang w:eastAsia="ru-RU"/>
              </w:rPr>
              <w:t>Беседа: «Плотнее  кран закрой – осторожней будь с водой»</w:t>
            </w:r>
            <w:r>
              <w:rPr>
                <w:rFonts w:ascii="Times New Roman" w:eastAsia="Times New Roman" w:hAnsi="Times New Roman"/>
                <w:sz w:val="20"/>
                <w:szCs w:val="20"/>
                <w:lang w:eastAsia="ru-RU"/>
              </w:rPr>
              <w:t xml:space="preserve"> - </w:t>
            </w:r>
            <w:r w:rsidRPr="005D21AA">
              <w:rPr>
                <w:rFonts w:ascii="Times New Roman" w:eastAsia="Times New Roman" w:hAnsi="Times New Roman"/>
                <w:sz w:val="20"/>
                <w:szCs w:val="20"/>
                <w:lang w:eastAsia="ru-RU"/>
              </w:rPr>
              <w:t>дать представление детям о воде, ее применении.</w:t>
            </w:r>
          </w:p>
          <w:p w:rsidR="0013373E" w:rsidRPr="00285C23" w:rsidRDefault="0013373E" w:rsidP="0013373E">
            <w:pPr>
              <w:shd w:val="clear" w:color="auto" w:fill="FFFFFF"/>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 Б</w:t>
            </w:r>
            <w:r w:rsidRPr="005D21AA">
              <w:rPr>
                <w:rFonts w:ascii="Times New Roman" w:eastAsia="Times New Roman" w:hAnsi="Times New Roman"/>
                <w:sz w:val="20"/>
                <w:szCs w:val="20"/>
                <w:lang w:eastAsia="ru-RU"/>
              </w:rPr>
              <w:t>еседа: «Метель и пурга»</w:t>
            </w:r>
            <w:r>
              <w:rPr>
                <w:rFonts w:ascii="Times New Roman" w:eastAsia="Times New Roman" w:hAnsi="Times New Roman"/>
                <w:sz w:val="20"/>
                <w:szCs w:val="20"/>
                <w:lang w:eastAsia="ru-RU"/>
              </w:rPr>
              <w:t xml:space="preserve"> - </w:t>
            </w:r>
            <w:r w:rsidRPr="005D21AA">
              <w:rPr>
                <w:rFonts w:ascii="Times New Roman" w:eastAsia="Times New Roman" w:hAnsi="Times New Roman"/>
                <w:sz w:val="20"/>
                <w:szCs w:val="20"/>
                <w:lang w:eastAsia="ru-RU"/>
              </w:rPr>
              <w:t xml:space="preserve"> дать детям знания о правилах поведения во время метели, развивать силу голоса.</w:t>
            </w:r>
          </w:p>
        </w:tc>
        <w:tc>
          <w:tcPr>
            <w:tcW w:w="1134" w:type="dxa"/>
            <w:tcBorders>
              <w:left w:val="single" w:sz="4" w:space="0" w:color="auto"/>
              <w:right w:val="single" w:sz="4" w:space="0" w:color="auto"/>
            </w:tcBorders>
          </w:tcPr>
          <w:p w:rsidR="0013373E" w:rsidRDefault="0013373E" w:rsidP="0013373E">
            <w:pPr>
              <w:shd w:val="clear" w:color="auto" w:fill="FFFFFF"/>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10.12.24</w:t>
            </w:r>
          </w:p>
          <w:p w:rsidR="0013373E" w:rsidRDefault="0013373E" w:rsidP="0013373E">
            <w:pPr>
              <w:shd w:val="clear" w:color="auto" w:fill="FFFFFF"/>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17.12.24</w:t>
            </w:r>
          </w:p>
          <w:p w:rsidR="0013373E" w:rsidRPr="00285C23" w:rsidRDefault="0013373E" w:rsidP="0013373E">
            <w:pPr>
              <w:shd w:val="clear" w:color="auto" w:fill="FFFFFF"/>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24.12.24</w:t>
            </w:r>
          </w:p>
        </w:tc>
        <w:tc>
          <w:tcPr>
            <w:tcW w:w="851" w:type="dxa"/>
            <w:tcBorders>
              <w:left w:val="single" w:sz="4" w:space="0" w:color="auto"/>
              <w:right w:val="single" w:sz="4" w:space="0" w:color="auto"/>
            </w:tcBorders>
          </w:tcPr>
          <w:p w:rsidR="0013373E" w:rsidRPr="00285C23" w:rsidRDefault="0013373E" w:rsidP="0013373E">
            <w:pPr>
              <w:shd w:val="clear" w:color="auto" w:fill="FFFFFF"/>
              <w:spacing w:after="0"/>
              <w:jc w:val="both"/>
              <w:rPr>
                <w:rFonts w:ascii="Times New Roman" w:eastAsia="Times New Roman" w:hAnsi="Times New Roman"/>
                <w:sz w:val="20"/>
                <w:szCs w:val="20"/>
                <w:lang w:eastAsia="ru-RU"/>
              </w:rPr>
            </w:pPr>
          </w:p>
        </w:tc>
      </w:tr>
      <w:tr w:rsidR="0013373E" w:rsidRPr="00285C23" w:rsidTr="00316A0E">
        <w:trPr>
          <w:cantSplit/>
          <w:trHeight w:val="1157"/>
        </w:trPr>
        <w:tc>
          <w:tcPr>
            <w:tcW w:w="817" w:type="dxa"/>
            <w:textDirection w:val="btLr"/>
          </w:tcPr>
          <w:p w:rsidR="0013373E" w:rsidRPr="00285C23" w:rsidRDefault="0013373E" w:rsidP="0013373E">
            <w:pPr>
              <w:spacing w:after="0"/>
              <w:ind w:left="113" w:right="113"/>
              <w:jc w:val="center"/>
              <w:rPr>
                <w:rFonts w:ascii="Times New Roman" w:hAnsi="Times New Roman"/>
                <w:b/>
                <w:sz w:val="20"/>
                <w:szCs w:val="20"/>
              </w:rPr>
            </w:pPr>
            <w:r>
              <w:rPr>
                <w:rFonts w:ascii="Times New Roman" w:hAnsi="Times New Roman"/>
                <w:b/>
                <w:sz w:val="20"/>
                <w:szCs w:val="20"/>
              </w:rPr>
              <w:t xml:space="preserve">Январь </w:t>
            </w:r>
          </w:p>
        </w:tc>
        <w:tc>
          <w:tcPr>
            <w:tcW w:w="12616" w:type="dxa"/>
            <w:tcBorders>
              <w:left w:val="single" w:sz="4" w:space="0" w:color="auto"/>
              <w:right w:val="single" w:sz="4" w:space="0" w:color="auto"/>
            </w:tcBorders>
          </w:tcPr>
          <w:p w:rsidR="0013373E" w:rsidRDefault="0013373E" w:rsidP="0013373E">
            <w:pPr>
              <w:shd w:val="clear" w:color="auto" w:fill="FFFFFF"/>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5D21AA">
              <w:rPr>
                <w:rFonts w:ascii="Times New Roman" w:eastAsia="Times New Roman" w:hAnsi="Times New Roman"/>
                <w:sz w:val="20"/>
                <w:szCs w:val="20"/>
                <w:lang w:eastAsia="ru-RU"/>
              </w:rPr>
              <w:t>Беседа:  «Здоровая пища»</w:t>
            </w:r>
            <w:r>
              <w:rPr>
                <w:rFonts w:ascii="Times New Roman" w:eastAsia="Times New Roman" w:hAnsi="Times New Roman"/>
                <w:sz w:val="20"/>
                <w:szCs w:val="20"/>
                <w:lang w:eastAsia="ru-RU"/>
              </w:rPr>
              <w:t xml:space="preserve"> - </w:t>
            </w:r>
            <w:r w:rsidRPr="005D21AA">
              <w:rPr>
                <w:rFonts w:ascii="Times New Roman" w:eastAsia="Times New Roman" w:hAnsi="Times New Roman"/>
                <w:sz w:val="20"/>
                <w:szCs w:val="20"/>
                <w:lang w:eastAsia="ru-RU"/>
              </w:rPr>
              <w:t xml:space="preserve"> дать представление  о  полезных продуктах, их значении для здоровья и хорошего настроения.</w:t>
            </w:r>
          </w:p>
          <w:p w:rsidR="0013373E" w:rsidRDefault="0013373E" w:rsidP="0013373E">
            <w:pPr>
              <w:shd w:val="clear" w:color="auto" w:fill="FFFFFF"/>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r w:rsidRPr="005D21AA">
              <w:rPr>
                <w:rFonts w:ascii="Times New Roman" w:eastAsia="Times New Roman" w:hAnsi="Times New Roman"/>
                <w:sz w:val="20"/>
                <w:szCs w:val="20"/>
                <w:lang w:eastAsia="ru-RU"/>
              </w:rPr>
              <w:t>Беседа: «Небезопасное поведение зимой на прогулке»</w:t>
            </w:r>
            <w:r>
              <w:rPr>
                <w:rFonts w:ascii="Times New Roman" w:eastAsia="Times New Roman" w:hAnsi="Times New Roman"/>
                <w:sz w:val="20"/>
                <w:szCs w:val="20"/>
                <w:lang w:eastAsia="ru-RU"/>
              </w:rPr>
              <w:t xml:space="preserve"> - </w:t>
            </w:r>
            <w:r w:rsidRPr="005D21AA">
              <w:rPr>
                <w:rFonts w:ascii="Times New Roman" w:eastAsia="Times New Roman" w:hAnsi="Times New Roman"/>
                <w:sz w:val="20"/>
                <w:szCs w:val="20"/>
                <w:lang w:eastAsia="ru-RU"/>
              </w:rPr>
              <w:t>дать представление ребенку, что зимние  забавы могут оказаться   опасными для жизни и здоровья.</w:t>
            </w:r>
          </w:p>
          <w:p w:rsidR="0013373E" w:rsidRPr="00285C23" w:rsidRDefault="0013373E" w:rsidP="0013373E">
            <w:pPr>
              <w:shd w:val="clear" w:color="auto" w:fill="FFFFFF"/>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5D21AA">
              <w:rPr>
                <w:rFonts w:ascii="Times New Roman" w:eastAsia="Times New Roman" w:hAnsi="Times New Roman"/>
                <w:sz w:val="20"/>
                <w:szCs w:val="20"/>
                <w:lang w:eastAsia="ru-RU"/>
              </w:rPr>
              <w:t>Беседа: «А у нас дома газ»</w:t>
            </w:r>
            <w:r>
              <w:rPr>
                <w:rFonts w:ascii="Times New Roman" w:eastAsia="Times New Roman" w:hAnsi="Times New Roman"/>
                <w:sz w:val="20"/>
                <w:szCs w:val="20"/>
                <w:lang w:eastAsia="ru-RU"/>
              </w:rPr>
              <w:t xml:space="preserve"> - </w:t>
            </w:r>
            <w:r w:rsidRPr="005D21AA">
              <w:rPr>
                <w:rFonts w:ascii="Times New Roman" w:eastAsia="Times New Roman" w:hAnsi="Times New Roman"/>
                <w:sz w:val="20"/>
                <w:szCs w:val="20"/>
                <w:lang w:eastAsia="ru-RU"/>
              </w:rPr>
              <w:t>рассказать детям о пользе газа в доме.</w:t>
            </w:r>
          </w:p>
        </w:tc>
        <w:tc>
          <w:tcPr>
            <w:tcW w:w="1134" w:type="dxa"/>
            <w:tcBorders>
              <w:left w:val="single" w:sz="4" w:space="0" w:color="auto"/>
              <w:right w:val="single" w:sz="4" w:space="0" w:color="auto"/>
            </w:tcBorders>
          </w:tcPr>
          <w:p w:rsidR="0013373E" w:rsidRDefault="0013373E" w:rsidP="0013373E">
            <w:pPr>
              <w:shd w:val="clear" w:color="auto" w:fill="FFFFFF"/>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14.01.25</w:t>
            </w:r>
          </w:p>
          <w:p w:rsidR="0013373E" w:rsidRDefault="0013373E" w:rsidP="0013373E">
            <w:pPr>
              <w:shd w:val="clear" w:color="auto" w:fill="FFFFFF"/>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21.01.25</w:t>
            </w:r>
          </w:p>
          <w:p w:rsidR="0013373E" w:rsidRDefault="0013373E" w:rsidP="0013373E">
            <w:pPr>
              <w:shd w:val="clear" w:color="auto" w:fill="FFFFFF"/>
              <w:spacing w:after="0"/>
              <w:jc w:val="center"/>
              <w:rPr>
                <w:rFonts w:ascii="Times New Roman" w:eastAsia="Times New Roman" w:hAnsi="Times New Roman"/>
                <w:sz w:val="20"/>
                <w:szCs w:val="20"/>
                <w:lang w:eastAsia="ru-RU"/>
              </w:rPr>
            </w:pPr>
          </w:p>
          <w:p w:rsidR="0013373E" w:rsidRPr="00285C23" w:rsidRDefault="0013373E" w:rsidP="0013373E">
            <w:pPr>
              <w:shd w:val="clear" w:color="auto" w:fill="FFFFFF"/>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28.01.25</w:t>
            </w:r>
          </w:p>
        </w:tc>
        <w:tc>
          <w:tcPr>
            <w:tcW w:w="851" w:type="dxa"/>
            <w:tcBorders>
              <w:left w:val="single" w:sz="4" w:space="0" w:color="auto"/>
              <w:right w:val="single" w:sz="4" w:space="0" w:color="auto"/>
            </w:tcBorders>
          </w:tcPr>
          <w:p w:rsidR="0013373E" w:rsidRPr="00285C23" w:rsidRDefault="0013373E" w:rsidP="0013373E">
            <w:pPr>
              <w:shd w:val="clear" w:color="auto" w:fill="FFFFFF"/>
              <w:spacing w:after="0"/>
              <w:jc w:val="both"/>
              <w:rPr>
                <w:rFonts w:ascii="Times New Roman" w:eastAsia="Times New Roman" w:hAnsi="Times New Roman"/>
                <w:sz w:val="20"/>
                <w:szCs w:val="20"/>
                <w:lang w:eastAsia="ru-RU"/>
              </w:rPr>
            </w:pPr>
          </w:p>
        </w:tc>
      </w:tr>
      <w:tr w:rsidR="0013373E" w:rsidRPr="00285C23" w:rsidTr="00316A0E">
        <w:trPr>
          <w:cantSplit/>
          <w:trHeight w:val="1157"/>
        </w:trPr>
        <w:tc>
          <w:tcPr>
            <w:tcW w:w="817" w:type="dxa"/>
            <w:textDirection w:val="btLr"/>
          </w:tcPr>
          <w:p w:rsidR="0013373E" w:rsidRPr="00285C23" w:rsidRDefault="0013373E" w:rsidP="0013373E">
            <w:pPr>
              <w:spacing w:after="0"/>
              <w:ind w:left="113" w:right="113"/>
              <w:jc w:val="center"/>
              <w:rPr>
                <w:rFonts w:ascii="Times New Roman" w:hAnsi="Times New Roman"/>
                <w:b/>
                <w:sz w:val="20"/>
                <w:szCs w:val="20"/>
              </w:rPr>
            </w:pPr>
            <w:r>
              <w:rPr>
                <w:rFonts w:ascii="Times New Roman" w:hAnsi="Times New Roman"/>
                <w:b/>
                <w:sz w:val="20"/>
                <w:szCs w:val="20"/>
              </w:rPr>
              <w:t xml:space="preserve">Февраль </w:t>
            </w:r>
          </w:p>
        </w:tc>
        <w:tc>
          <w:tcPr>
            <w:tcW w:w="12616" w:type="dxa"/>
            <w:tcBorders>
              <w:left w:val="single" w:sz="4" w:space="0" w:color="auto"/>
              <w:right w:val="single" w:sz="4" w:space="0" w:color="auto"/>
            </w:tcBorders>
          </w:tcPr>
          <w:p w:rsidR="0013373E" w:rsidRDefault="0013373E" w:rsidP="0013373E">
            <w:pPr>
              <w:shd w:val="clear" w:color="auto" w:fill="FFFFFF"/>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5D21AA">
              <w:rPr>
                <w:rFonts w:ascii="Times New Roman" w:eastAsia="Times New Roman" w:hAnsi="Times New Roman"/>
                <w:sz w:val="20"/>
                <w:szCs w:val="20"/>
                <w:lang w:eastAsia="ru-RU"/>
              </w:rPr>
              <w:t xml:space="preserve"> Беседа: «Правила доктора  Айболита</w:t>
            </w:r>
            <w:r>
              <w:rPr>
                <w:rFonts w:ascii="Times New Roman" w:eastAsia="Times New Roman" w:hAnsi="Times New Roman"/>
                <w:sz w:val="20"/>
                <w:szCs w:val="20"/>
                <w:lang w:eastAsia="ru-RU"/>
              </w:rPr>
              <w:t xml:space="preserve"> - </w:t>
            </w:r>
            <w:r w:rsidRPr="005D21AA">
              <w:rPr>
                <w:rFonts w:ascii="Times New Roman" w:eastAsia="Times New Roman" w:hAnsi="Times New Roman"/>
                <w:sz w:val="20"/>
                <w:szCs w:val="20"/>
                <w:lang w:eastAsia="ru-RU"/>
              </w:rPr>
              <w:t>познакомить ребенка с профессией врача,  рассказать о том, как врач помогает людям стать здоровыми.</w:t>
            </w:r>
          </w:p>
          <w:p w:rsidR="0013373E" w:rsidRDefault="0013373E" w:rsidP="0013373E">
            <w:pPr>
              <w:shd w:val="clear" w:color="auto" w:fill="FFFFFF"/>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r w:rsidRPr="005D21AA">
              <w:rPr>
                <w:rFonts w:ascii="Times New Roman" w:eastAsia="Times New Roman" w:hAnsi="Times New Roman"/>
                <w:sz w:val="20"/>
                <w:szCs w:val="20"/>
                <w:lang w:eastAsia="ru-RU"/>
              </w:rPr>
              <w:t>Беседа: «Один дома»</w:t>
            </w:r>
            <w:r>
              <w:rPr>
                <w:rFonts w:ascii="Times New Roman" w:eastAsia="Times New Roman" w:hAnsi="Times New Roman"/>
                <w:sz w:val="20"/>
                <w:szCs w:val="20"/>
                <w:lang w:eastAsia="ru-RU"/>
              </w:rPr>
              <w:t xml:space="preserve"> - </w:t>
            </w:r>
            <w:r w:rsidRPr="005D21AA">
              <w:rPr>
                <w:rFonts w:ascii="Times New Roman" w:eastAsia="Times New Roman" w:hAnsi="Times New Roman"/>
                <w:sz w:val="20"/>
                <w:szCs w:val="20"/>
                <w:lang w:eastAsia="ru-RU"/>
              </w:rPr>
              <w:t xml:space="preserve"> предложить вспомнить сказки «Волк и семеро козлят»,  рассказать о правилах поведение дома.</w:t>
            </w:r>
          </w:p>
          <w:p w:rsidR="0013373E" w:rsidRPr="00285C23" w:rsidRDefault="0013373E" w:rsidP="0013373E">
            <w:pPr>
              <w:shd w:val="clear" w:color="auto" w:fill="FFFFFF"/>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r w:rsidRPr="005D21AA">
              <w:rPr>
                <w:rFonts w:ascii="Times New Roman" w:eastAsia="Times New Roman" w:hAnsi="Times New Roman"/>
                <w:sz w:val="20"/>
                <w:szCs w:val="20"/>
                <w:lang w:eastAsia="ru-RU"/>
              </w:rPr>
              <w:t>Беседа: « Осколок стекла»</w:t>
            </w:r>
            <w:r>
              <w:rPr>
                <w:rFonts w:ascii="Times New Roman" w:eastAsia="Times New Roman" w:hAnsi="Times New Roman"/>
                <w:sz w:val="20"/>
                <w:szCs w:val="20"/>
                <w:lang w:eastAsia="ru-RU"/>
              </w:rPr>
              <w:t xml:space="preserve"> - </w:t>
            </w:r>
            <w:r w:rsidRPr="005D21AA">
              <w:rPr>
                <w:rFonts w:ascii="Times New Roman" w:eastAsia="Times New Roman" w:hAnsi="Times New Roman"/>
                <w:sz w:val="20"/>
                <w:szCs w:val="20"/>
                <w:lang w:eastAsia="ru-RU"/>
              </w:rPr>
              <w:t xml:space="preserve"> продолжать давать знания об опасных предметах.</w:t>
            </w:r>
          </w:p>
        </w:tc>
        <w:tc>
          <w:tcPr>
            <w:tcW w:w="1134" w:type="dxa"/>
            <w:tcBorders>
              <w:left w:val="single" w:sz="4" w:space="0" w:color="auto"/>
              <w:right w:val="single" w:sz="4" w:space="0" w:color="auto"/>
            </w:tcBorders>
          </w:tcPr>
          <w:p w:rsidR="0013373E" w:rsidRDefault="0013373E" w:rsidP="0013373E">
            <w:pPr>
              <w:shd w:val="clear" w:color="auto" w:fill="FFFFFF"/>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11.02.25</w:t>
            </w:r>
          </w:p>
          <w:p w:rsidR="0013373E" w:rsidRDefault="0013373E" w:rsidP="0013373E">
            <w:pPr>
              <w:shd w:val="clear" w:color="auto" w:fill="FFFFFF"/>
              <w:spacing w:after="0"/>
              <w:jc w:val="center"/>
              <w:rPr>
                <w:rFonts w:ascii="Times New Roman" w:eastAsia="Times New Roman" w:hAnsi="Times New Roman"/>
                <w:sz w:val="20"/>
                <w:szCs w:val="20"/>
                <w:lang w:eastAsia="ru-RU"/>
              </w:rPr>
            </w:pPr>
          </w:p>
          <w:p w:rsidR="0013373E" w:rsidRDefault="0013373E" w:rsidP="0013373E">
            <w:pPr>
              <w:shd w:val="clear" w:color="auto" w:fill="FFFFFF"/>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18.02.25</w:t>
            </w:r>
          </w:p>
          <w:p w:rsidR="0013373E" w:rsidRPr="00285C23" w:rsidRDefault="0013373E" w:rsidP="0013373E">
            <w:pPr>
              <w:shd w:val="clear" w:color="auto" w:fill="FFFFFF"/>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25.02.25</w:t>
            </w:r>
          </w:p>
        </w:tc>
        <w:tc>
          <w:tcPr>
            <w:tcW w:w="851" w:type="dxa"/>
            <w:tcBorders>
              <w:left w:val="single" w:sz="4" w:space="0" w:color="auto"/>
              <w:right w:val="single" w:sz="4" w:space="0" w:color="auto"/>
            </w:tcBorders>
          </w:tcPr>
          <w:p w:rsidR="0013373E" w:rsidRPr="00285C23" w:rsidRDefault="0013373E" w:rsidP="0013373E">
            <w:pPr>
              <w:shd w:val="clear" w:color="auto" w:fill="FFFFFF"/>
              <w:spacing w:after="0"/>
              <w:jc w:val="both"/>
              <w:rPr>
                <w:rFonts w:ascii="Times New Roman" w:eastAsia="Times New Roman" w:hAnsi="Times New Roman"/>
                <w:sz w:val="20"/>
                <w:szCs w:val="20"/>
                <w:lang w:eastAsia="ru-RU"/>
              </w:rPr>
            </w:pPr>
          </w:p>
        </w:tc>
      </w:tr>
      <w:tr w:rsidR="0013373E" w:rsidRPr="00285C23" w:rsidTr="00316A0E">
        <w:trPr>
          <w:cantSplit/>
          <w:trHeight w:val="1157"/>
        </w:trPr>
        <w:tc>
          <w:tcPr>
            <w:tcW w:w="817" w:type="dxa"/>
            <w:textDirection w:val="btLr"/>
          </w:tcPr>
          <w:p w:rsidR="0013373E" w:rsidRDefault="0013373E" w:rsidP="0013373E">
            <w:pPr>
              <w:spacing w:after="0"/>
              <w:ind w:left="113" w:right="113"/>
              <w:jc w:val="center"/>
              <w:rPr>
                <w:rFonts w:ascii="Times New Roman" w:hAnsi="Times New Roman"/>
                <w:b/>
                <w:sz w:val="20"/>
                <w:szCs w:val="20"/>
              </w:rPr>
            </w:pPr>
            <w:r>
              <w:rPr>
                <w:rFonts w:ascii="Times New Roman" w:hAnsi="Times New Roman"/>
                <w:b/>
                <w:sz w:val="20"/>
                <w:szCs w:val="20"/>
              </w:rPr>
              <w:t xml:space="preserve">Март </w:t>
            </w:r>
          </w:p>
        </w:tc>
        <w:tc>
          <w:tcPr>
            <w:tcW w:w="12616" w:type="dxa"/>
            <w:tcBorders>
              <w:left w:val="single" w:sz="4" w:space="0" w:color="auto"/>
              <w:right w:val="single" w:sz="4" w:space="0" w:color="auto"/>
            </w:tcBorders>
          </w:tcPr>
          <w:p w:rsidR="0013373E" w:rsidRDefault="0013373E" w:rsidP="0013373E">
            <w:pPr>
              <w:shd w:val="clear" w:color="auto" w:fill="FFFFFF"/>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5D21AA">
              <w:rPr>
                <w:rFonts w:ascii="Times New Roman" w:eastAsia="Times New Roman" w:hAnsi="Times New Roman"/>
                <w:sz w:val="20"/>
                <w:szCs w:val="20"/>
                <w:lang w:eastAsia="ru-RU"/>
              </w:rPr>
              <w:t>Беседа: «Небезопасное поведение на прогулке»</w:t>
            </w:r>
            <w:r>
              <w:rPr>
                <w:rFonts w:ascii="Times New Roman" w:eastAsia="Times New Roman" w:hAnsi="Times New Roman"/>
                <w:sz w:val="20"/>
                <w:szCs w:val="20"/>
                <w:lang w:eastAsia="ru-RU"/>
              </w:rPr>
              <w:t xml:space="preserve"> - </w:t>
            </w:r>
            <w:r w:rsidRPr="005D21AA">
              <w:rPr>
                <w:rFonts w:ascii="Times New Roman" w:eastAsia="Times New Roman" w:hAnsi="Times New Roman"/>
                <w:sz w:val="20"/>
                <w:szCs w:val="20"/>
                <w:lang w:eastAsia="ru-RU"/>
              </w:rPr>
              <w:t xml:space="preserve"> дать представление ребенку, что</w:t>
            </w:r>
            <w:r>
              <w:rPr>
                <w:rFonts w:ascii="Times New Roman" w:eastAsia="Times New Roman" w:hAnsi="Times New Roman"/>
                <w:sz w:val="20"/>
                <w:szCs w:val="20"/>
                <w:lang w:eastAsia="ru-RU"/>
              </w:rPr>
              <w:t xml:space="preserve"> некоторые </w:t>
            </w:r>
            <w:r w:rsidRPr="005D21AA">
              <w:rPr>
                <w:rFonts w:ascii="Times New Roman" w:eastAsia="Times New Roman" w:hAnsi="Times New Roman"/>
                <w:sz w:val="20"/>
                <w:szCs w:val="20"/>
                <w:lang w:eastAsia="ru-RU"/>
              </w:rPr>
              <w:t xml:space="preserve">  забавы могут оказаться   опасными для жизни и здоровья.</w:t>
            </w:r>
          </w:p>
          <w:p w:rsidR="0013373E" w:rsidRDefault="0013373E" w:rsidP="0013373E">
            <w:pPr>
              <w:shd w:val="clear" w:color="auto" w:fill="FFFFFF"/>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r w:rsidRPr="005C4F92">
              <w:rPr>
                <w:rFonts w:ascii="Times New Roman" w:eastAsia="Times New Roman" w:hAnsi="Times New Roman"/>
                <w:sz w:val="20"/>
                <w:szCs w:val="20"/>
                <w:lang w:eastAsia="ru-RU"/>
              </w:rPr>
              <w:t>Беседа: «Огонь – наш друг, огонь – наш враг»</w:t>
            </w:r>
            <w:r>
              <w:rPr>
                <w:rFonts w:ascii="Times New Roman" w:eastAsia="Times New Roman" w:hAnsi="Times New Roman"/>
                <w:sz w:val="20"/>
                <w:szCs w:val="20"/>
                <w:lang w:eastAsia="ru-RU"/>
              </w:rPr>
              <w:t xml:space="preserve"> - </w:t>
            </w:r>
            <w:r w:rsidRPr="005C4F92">
              <w:rPr>
                <w:rFonts w:ascii="Times New Roman" w:eastAsia="Times New Roman" w:hAnsi="Times New Roman"/>
                <w:sz w:val="20"/>
                <w:szCs w:val="20"/>
                <w:lang w:eastAsia="ru-RU"/>
              </w:rPr>
              <w:t xml:space="preserve"> познакомить детей с возможными причинами возникновения пожара, мерами безопасности.</w:t>
            </w:r>
          </w:p>
          <w:p w:rsidR="0013373E" w:rsidRPr="00285C23" w:rsidRDefault="0013373E" w:rsidP="0013373E">
            <w:pPr>
              <w:shd w:val="clear" w:color="auto" w:fill="FFFFFF"/>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r w:rsidRPr="005C4F92">
              <w:rPr>
                <w:rFonts w:ascii="Times New Roman" w:eastAsia="Times New Roman" w:hAnsi="Times New Roman"/>
                <w:sz w:val="20"/>
                <w:szCs w:val="20"/>
                <w:lang w:eastAsia="ru-RU"/>
              </w:rPr>
              <w:t>«В мире опасных предметов»</w:t>
            </w:r>
            <w:r>
              <w:rPr>
                <w:rFonts w:ascii="Times New Roman" w:eastAsia="Times New Roman" w:hAnsi="Times New Roman"/>
                <w:sz w:val="20"/>
                <w:szCs w:val="20"/>
                <w:lang w:eastAsia="ru-RU"/>
              </w:rPr>
              <w:t xml:space="preserve"> - р</w:t>
            </w:r>
            <w:r w:rsidRPr="005C4F92">
              <w:rPr>
                <w:rFonts w:ascii="Times New Roman" w:eastAsia="Times New Roman" w:hAnsi="Times New Roman"/>
                <w:sz w:val="20"/>
                <w:szCs w:val="20"/>
                <w:lang w:eastAsia="ru-RU"/>
              </w:rPr>
              <w:t>азвивать представления детей  об опасных для жизни и здоровья предметов, с которыми они встречаются в быту.</w:t>
            </w:r>
          </w:p>
        </w:tc>
        <w:tc>
          <w:tcPr>
            <w:tcW w:w="1134" w:type="dxa"/>
            <w:tcBorders>
              <w:left w:val="single" w:sz="4" w:space="0" w:color="auto"/>
              <w:right w:val="single" w:sz="4" w:space="0" w:color="auto"/>
            </w:tcBorders>
          </w:tcPr>
          <w:p w:rsidR="0013373E" w:rsidRDefault="0013373E" w:rsidP="0013373E">
            <w:pPr>
              <w:shd w:val="clear" w:color="auto" w:fill="FFFFFF"/>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11.03.25</w:t>
            </w:r>
          </w:p>
          <w:p w:rsidR="0013373E" w:rsidRDefault="0013373E" w:rsidP="0013373E">
            <w:pPr>
              <w:shd w:val="clear" w:color="auto" w:fill="FFFFFF"/>
              <w:spacing w:after="0"/>
              <w:jc w:val="center"/>
              <w:rPr>
                <w:rFonts w:ascii="Times New Roman" w:eastAsia="Times New Roman" w:hAnsi="Times New Roman"/>
                <w:sz w:val="20"/>
                <w:szCs w:val="20"/>
                <w:lang w:eastAsia="ru-RU"/>
              </w:rPr>
            </w:pPr>
          </w:p>
          <w:p w:rsidR="0013373E" w:rsidRDefault="0013373E" w:rsidP="0013373E">
            <w:pPr>
              <w:shd w:val="clear" w:color="auto" w:fill="FFFFFF"/>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18.03.25</w:t>
            </w:r>
          </w:p>
          <w:p w:rsidR="0013373E" w:rsidRDefault="0013373E" w:rsidP="0013373E">
            <w:pPr>
              <w:shd w:val="clear" w:color="auto" w:fill="FFFFFF"/>
              <w:spacing w:after="0"/>
              <w:jc w:val="center"/>
              <w:rPr>
                <w:rFonts w:ascii="Times New Roman" w:eastAsia="Times New Roman" w:hAnsi="Times New Roman"/>
                <w:sz w:val="20"/>
                <w:szCs w:val="20"/>
                <w:lang w:eastAsia="ru-RU"/>
              </w:rPr>
            </w:pPr>
          </w:p>
          <w:p w:rsidR="0013373E" w:rsidRPr="00285C23" w:rsidRDefault="0013373E" w:rsidP="0013373E">
            <w:pPr>
              <w:shd w:val="clear" w:color="auto" w:fill="FFFFFF"/>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25.03.25 </w:t>
            </w:r>
          </w:p>
        </w:tc>
        <w:tc>
          <w:tcPr>
            <w:tcW w:w="851" w:type="dxa"/>
            <w:tcBorders>
              <w:left w:val="single" w:sz="4" w:space="0" w:color="auto"/>
              <w:right w:val="single" w:sz="4" w:space="0" w:color="auto"/>
            </w:tcBorders>
          </w:tcPr>
          <w:p w:rsidR="0013373E" w:rsidRPr="00285C23" w:rsidRDefault="0013373E" w:rsidP="0013373E">
            <w:pPr>
              <w:shd w:val="clear" w:color="auto" w:fill="FFFFFF"/>
              <w:spacing w:after="0"/>
              <w:jc w:val="both"/>
              <w:rPr>
                <w:rFonts w:ascii="Times New Roman" w:eastAsia="Times New Roman" w:hAnsi="Times New Roman"/>
                <w:sz w:val="20"/>
                <w:szCs w:val="20"/>
                <w:lang w:eastAsia="ru-RU"/>
              </w:rPr>
            </w:pPr>
          </w:p>
        </w:tc>
      </w:tr>
      <w:tr w:rsidR="0013373E" w:rsidRPr="00285C23" w:rsidTr="00316A0E">
        <w:trPr>
          <w:cantSplit/>
          <w:trHeight w:val="1157"/>
        </w:trPr>
        <w:tc>
          <w:tcPr>
            <w:tcW w:w="817" w:type="dxa"/>
            <w:textDirection w:val="btLr"/>
          </w:tcPr>
          <w:p w:rsidR="0013373E" w:rsidRDefault="0013373E" w:rsidP="0013373E">
            <w:pPr>
              <w:spacing w:after="0"/>
              <w:ind w:left="113" w:right="113"/>
              <w:jc w:val="center"/>
              <w:rPr>
                <w:rFonts w:ascii="Times New Roman" w:hAnsi="Times New Roman"/>
                <w:b/>
                <w:sz w:val="20"/>
                <w:szCs w:val="20"/>
              </w:rPr>
            </w:pPr>
            <w:r>
              <w:rPr>
                <w:rFonts w:ascii="Times New Roman" w:hAnsi="Times New Roman"/>
                <w:b/>
                <w:sz w:val="20"/>
                <w:szCs w:val="20"/>
              </w:rPr>
              <w:lastRenderedPageBreak/>
              <w:t xml:space="preserve">Апрель </w:t>
            </w:r>
          </w:p>
        </w:tc>
        <w:tc>
          <w:tcPr>
            <w:tcW w:w="12616" w:type="dxa"/>
            <w:tcBorders>
              <w:left w:val="single" w:sz="4" w:space="0" w:color="auto"/>
              <w:right w:val="single" w:sz="4" w:space="0" w:color="auto"/>
            </w:tcBorders>
          </w:tcPr>
          <w:p w:rsidR="0013373E" w:rsidRDefault="0013373E" w:rsidP="0013373E">
            <w:pPr>
              <w:shd w:val="clear" w:color="auto" w:fill="FFFFFF"/>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5C4F92">
              <w:rPr>
                <w:rFonts w:ascii="Times New Roman" w:eastAsia="Times New Roman" w:hAnsi="Times New Roman"/>
                <w:sz w:val="20"/>
                <w:szCs w:val="20"/>
                <w:lang w:eastAsia="ru-RU"/>
              </w:rPr>
              <w:t>«Лед-не шутка, он опасен»</w:t>
            </w:r>
            <w:r>
              <w:rPr>
                <w:rFonts w:ascii="Times New Roman" w:eastAsia="Times New Roman" w:hAnsi="Times New Roman"/>
                <w:sz w:val="20"/>
                <w:szCs w:val="20"/>
                <w:lang w:eastAsia="ru-RU"/>
              </w:rPr>
              <w:t xml:space="preserve"> - п</w:t>
            </w:r>
            <w:r w:rsidRPr="005C4F92">
              <w:rPr>
                <w:rFonts w:ascii="Times New Roman" w:eastAsia="Times New Roman" w:hAnsi="Times New Roman"/>
                <w:sz w:val="20"/>
                <w:szCs w:val="20"/>
                <w:lang w:eastAsia="ru-RU"/>
              </w:rPr>
              <w:t>омочь детям сделать выводы о последствиях неосторожного обращения с опасными для жизни и здоровья предметами</w:t>
            </w:r>
            <w:r>
              <w:rPr>
                <w:rFonts w:ascii="Times New Roman" w:eastAsia="Times New Roman" w:hAnsi="Times New Roman"/>
                <w:sz w:val="20"/>
                <w:szCs w:val="20"/>
                <w:lang w:eastAsia="ru-RU"/>
              </w:rPr>
              <w:t>.</w:t>
            </w:r>
          </w:p>
          <w:p w:rsidR="0013373E" w:rsidRDefault="0013373E" w:rsidP="0013373E">
            <w:pPr>
              <w:shd w:val="clear" w:color="auto" w:fill="FFFFFF"/>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r w:rsidRPr="005C4F92">
              <w:rPr>
                <w:rFonts w:ascii="Times New Roman" w:eastAsia="Times New Roman" w:hAnsi="Times New Roman"/>
                <w:sz w:val="20"/>
                <w:szCs w:val="20"/>
                <w:lang w:eastAsia="ru-RU"/>
              </w:rPr>
              <w:t>Беседа « Сосульки»</w:t>
            </w:r>
            <w:r>
              <w:rPr>
                <w:rFonts w:ascii="Times New Roman" w:eastAsia="Times New Roman" w:hAnsi="Times New Roman"/>
                <w:sz w:val="20"/>
                <w:szCs w:val="20"/>
                <w:lang w:eastAsia="ru-RU"/>
              </w:rPr>
              <w:t xml:space="preserve"> - </w:t>
            </w:r>
            <w:r w:rsidRPr="005C4F92">
              <w:rPr>
                <w:rFonts w:ascii="Times New Roman" w:eastAsia="Times New Roman" w:hAnsi="Times New Roman"/>
                <w:sz w:val="20"/>
                <w:szCs w:val="20"/>
                <w:lang w:eastAsia="ru-RU"/>
              </w:rPr>
              <w:t>дать знания детям о том, что сосульки брать в рот нельзя, можно заболеть.</w:t>
            </w:r>
          </w:p>
          <w:p w:rsidR="0013373E" w:rsidRPr="00285C23" w:rsidRDefault="0013373E" w:rsidP="0013373E">
            <w:pPr>
              <w:shd w:val="clear" w:color="auto" w:fill="FFFFFF"/>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r w:rsidRPr="005C4F92">
              <w:rPr>
                <w:rFonts w:ascii="Times New Roman" w:eastAsia="Times New Roman" w:hAnsi="Times New Roman"/>
                <w:sz w:val="20"/>
                <w:szCs w:val="20"/>
                <w:lang w:eastAsia="ru-RU"/>
              </w:rPr>
              <w:t>«Кошка и собака– наши соседи»</w:t>
            </w:r>
            <w:r>
              <w:rPr>
                <w:rFonts w:ascii="Times New Roman" w:eastAsia="Times New Roman" w:hAnsi="Times New Roman"/>
                <w:sz w:val="20"/>
                <w:szCs w:val="20"/>
                <w:lang w:eastAsia="ru-RU"/>
              </w:rPr>
              <w:t xml:space="preserve"> - ф</w:t>
            </w:r>
            <w:r w:rsidRPr="005C4F92">
              <w:rPr>
                <w:rFonts w:ascii="Times New Roman" w:eastAsia="Times New Roman" w:hAnsi="Times New Roman"/>
                <w:sz w:val="20"/>
                <w:szCs w:val="20"/>
                <w:lang w:eastAsia="ru-RU"/>
              </w:rPr>
              <w:t>ормировать у детей навыки безопасного поведения с домашними животными.</w:t>
            </w:r>
          </w:p>
        </w:tc>
        <w:tc>
          <w:tcPr>
            <w:tcW w:w="1134" w:type="dxa"/>
            <w:tcBorders>
              <w:left w:val="single" w:sz="4" w:space="0" w:color="auto"/>
              <w:right w:val="single" w:sz="4" w:space="0" w:color="auto"/>
            </w:tcBorders>
          </w:tcPr>
          <w:p w:rsidR="0013373E" w:rsidRDefault="0013373E" w:rsidP="0013373E">
            <w:pPr>
              <w:shd w:val="clear" w:color="auto" w:fill="FFFFFF"/>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08.04.25</w:t>
            </w:r>
          </w:p>
          <w:p w:rsidR="0013373E" w:rsidRDefault="0013373E" w:rsidP="0013373E">
            <w:pPr>
              <w:shd w:val="clear" w:color="auto" w:fill="FFFFFF"/>
              <w:spacing w:after="0"/>
              <w:jc w:val="center"/>
              <w:rPr>
                <w:rFonts w:ascii="Times New Roman" w:eastAsia="Times New Roman" w:hAnsi="Times New Roman"/>
                <w:sz w:val="20"/>
                <w:szCs w:val="20"/>
                <w:lang w:eastAsia="ru-RU"/>
              </w:rPr>
            </w:pPr>
          </w:p>
          <w:p w:rsidR="0013373E" w:rsidRDefault="0013373E" w:rsidP="0013373E">
            <w:pPr>
              <w:shd w:val="clear" w:color="auto" w:fill="FFFFFF"/>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15.04.25</w:t>
            </w:r>
          </w:p>
          <w:p w:rsidR="0013373E" w:rsidRPr="00285C23" w:rsidRDefault="0013373E" w:rsidP="0013373E">
            <w:pPr>
              <w:shd w:val="clear" w:color="auto" w:fill="FFFFFF"/>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29.04.25</w:t>
            </w:r>
          </w:p>
        </w:tc>
        <w:tc>
          <w:tcPr>
            <w:tcW w:w="851" w:type="dxa"/>
            <w:tcBorders>
              <w:left w:val="single" w:sz="4" w:space="0" w:color="auto"/>
              <w:right w:val="single" w:sz="4" w:space="0" w:color="auto"/>
            </w:tcBorders>
          </w:tcPr>
          <w:p w:rsidR="0013373E" w:rsidRPr="00285C23" w:rsidRDefault="0013373E" w:rsidP="0013373E">
            <w:pPr>
              <w:shd w:val="clear" w:color="auto" w:fill="FFFFFF"/>
              <w:spacing w:after="0"/>
              <w:jc w:val="both"/>
              <w:rPr>
                <w:rFonts w:ascii="Times New Roman" w:eastAsia="Times New Roman" w:hAnsi="Times New Roman"/>
                <w:sz w:val="20"/>
                <w:szCs w:val="20"/>
                <w:lang w:eastAsia="ru-RU"/>
              </w:rPr>
            </w:pPr>
          </w:p>
        </w:tc>
      </w:tr>
      <w:tr w:rsidR="0013373E" w:rsidRPr="00285C23" w:rsidTr="00316A0E">
        <w:trPr>
          <w:cantSplit/>
          <w:trHeight w:val="1157"/>
        </w:trPr>
        <w:tc>
          <w:tcPr>
            <w:tcW w:w="817" w:type="dxa"/>
            <w:textDirection w:val="btLr"/>
          </w:tcPr>
          <w:p w:rsidR="0013373E" w:rsidRDefault="0013373E" w:rsidP="0013373E">
            <w:pPr>
              <w:spacing w:after="0"/>
              <w:ind w:left="113" w:right="113"/>
              <w:jc w:val="center"/>
              <w:rPr>
                <w:rFonts w:ascii="Times New Roman" w:hAnsi="Times New Roman"/>
                <w:b/>
                <w:sz w:val="20"/>
                <w:szCs w:val="20"/>
              </w:rPr>
            </w:pPr>
            <w:r>
              <w:rPr>
                <w:rFonts w:ascii="Times New Roman" w:hAnsi="Times New Roman"/>
                <w:b/>
                <w:sz w:val="20"/>
                <w:szCs w:val="20"/>
              </w:rPr>
              <w:t xml:space="preserve">Май </w:t>
            </w:r>
          </w:p>
        </w:tc>
        <w:tc>
          <w:tcPr>
            <w:tcW w:w="12616" w:type="dxa"/>
            <w:tcBorders>
              <w:left w:val="single" w:sz="4" w:space="0" w:color="auto"/>
              <w:right w:val="single" w:sz="4" w:space="0" w:color="auto"/>
            </w:tcBorders>
          </w:tcPr>
          <w:p w:rsidR="0013373E" w:rsidRDefault="0013373E" w:rsidP="0013373E">
            <w:pPr>
              <w:shd w:val="clear" w:color="auto" w:fill="FFFFFF"/>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5C4F92">
              <w:rPr>
                <w:rFonts w:ascii="Times New Roman" w:eastAsia="Times New Roman" w:hAnsi="Times New Roman"/>
                <w:sz w:val="20"/>
                <w:szCs w:val="20"/>
                <w:lang w:eastAsia="ru-RU"/>
              </w:rPr>
              <w:t>Игра – инсценировка « У зайчат заболели животики»</w:t>
            </w:r>
            <w:r>
              <w:rPr>
                <w:rFonts w:ascii="Times New Roman" w:eastAsia="Times New Roman" w:hAnsi="Times New Roman"/>
                <w:sz w:val="20"/>
                <w:szCs w:val="20"/>
                <w:lang w:eastAsia="ru-RU"/>
              </w:rPr>
              <w:t xml:space="preserve"> - д</w:t>
            </w:r>
            <w:r w:rsidRPr="005C4F92">
              <w:rPr>
                <w:rFonts w:ascii="Times New Roman" w:eastAsia="Times New Roman" w:hAnsi="Times New Roman"/>
                <w:sz w:val="20"/>
                <w:szCs w:val="20"/>
                <w:lang w:eastAsia="ru-RU"/>
              </w:rPr>
              <w:t>ать представление детям, что нельзя брать в рот мелкие и опасные предметы в рот: можно нечаянно проглотить предмет и заболит живот»</w:t>
            </w:r>
            <w:r>
              <w:rPr>
                <w:rFonts w:ascii="Times New Roman" w:eastAsia="Times New Roman" w:hAnsi="Times New Roman"/>
                <w:sz w:val="20"/>
                <w:szCs w:val="20"/>
                <w:lang w:eastAsia="ru-RU"/>
              </w:rPr>
              <w:t>.</w:t>
            </w:r>
          </w:p>
          <w:p w:rsidR="0013373E" w:rsidRDefault="0013373E" w:rsidP="0013373E">
            <w:pPr>
              <w:shd w:val="clear" w:color="auto" w:fill="FFFFFF"/>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r w:rsidRPr="005D21AA">
              <w:rPr>
                <w:rFonts w:ascii="Times New Roman" w:eastAsia="Times New Roman" w:hAnsi="Times New Roman"/>
                <w:sz w:val="20"/>
                <w:szCs w:val="20"/>
                <w:lang w:eastAsia="ru-RU"/>
              </w:rPr>
              <w:t>«Ядовитые растения»</w:t>
            </w:r>
            <w:r>
              <w:rPr>
                <w:rFonts w:ascii="Times New Roman" w:eastAsia="Times New Roman" w:hAnsi="Times New Roman"/>
                <w:sz w:val="20"/>
                <w:szCs w:val="20"/>
                <w:lang w:eastAsia="ru-RU"/>
              </w:rPr>
              <w:t xml:space="preserve"> - </w:t>
            </w:r>
            <w:r w:rsidRPr="005D21AA">
              <w:rPr>
                <w:rFonts w:ascii="Times New Roman" w:eastAsia="Times New Roman" w:hAnsi="Times New Roman"/>
                <w:sz w:val="20"/>
                <w:szCs w:val="20"/>
                <w:lang w:eastAsia="ru-RU"/>
              </w:rPr>
              <w:t xml:space="preserve"> знакомить детей с растениями, их особенностями, пользе и опасности.</w:t>
            </w:r>
          </w:p>
          <w:p w:rsidR="0013373E" w:rsidRPr="00285C23" w:rsidRDefault="0013373E" w:rsidP="0013373E">
            <w:pPr>
              <w:shd w:val="clear" w:color="auto" w:fill="FFFFFF"/>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r w:rsidRPr="00285C23">
              <w:rPr>
                <w:rFonts w:ascii="Times New Roman" w:eastAsia="Times New Roman" w:hAnsi="Times New Roman"/>
                <w:sz w:val="20"/>
                <w:szCs w:val="20"/>
                <w:lang w:eastAsia="ru-RU"/>
              </w:rPr>
              <w:t xml:space="preserve"> Беседа: «Опасные насекомые»</w:t>
            </w:r>
            <w:r>
              <w:rPr>
                <w:rFonts w:ascii="Times New Roman" w:eastAsia="Times New Roman" w:hAnsi="Times New Roman"/>
                <w:sz w:val="20"/>
                <w:szCs w:val="20"/>
                <w:lang w:eastAsia="ru-RU"/>
              </w:rPr>
              <w:t xml:space="preserve"> - д</w:t>
            </w:r>
            <w:r w:rsidRPr="00285C23">
              <w:rPr>
                <w:rFonts w:ascii="Times New Roman" w:eastAsia="Times New Roman" w:hAnsi="Times New Roman"/>
                <w:sz w:val="20"/>
                <w:szCs w:val="20"/>
                <w:lang w:eastAsia="ru-RU"/>
              </w:rPr>
              <w:t>ать представление о насекомых: опасных и не опасных для человека.</w:t>
            </w:r>
          </w:p>
        </w:tc>
        <w:tc>
          <w:tcPr>
            <w:tcW w:w="1134" w:type="dxa"/>
            <w:tcBorders>
              <w:left w:val="single" w:sz="4" w:space="0" w:color="auto"/>
              <w:right w:val="single" w:sz="4" w:space="0" w:color="auto"/>
            </w:tcBorders>
          </w:tcPr>
          <w:p w:rsidR="0013373E" w:rsidRDefault="0013373E" w:rsidP="0013373E">
            <w:pPr>
              <w:shd w:val="clear" w:color="auto" w:fill="FFFFFF"/>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13.05.25</w:t>
            </w:r>
          </w:p>
          <w:p w:rsidR="0013373E" w:rsidRDefault="0013373E" w:rsidP="0013373E">
            <w:pPr>
              <w:shd w:val="clear" w:color="auto" w:fill="FFFFFF"/>
              <w:spacing w:after="0"/>
              <w:jc w:val="center"/>
              <w:rPr>
                <w:rFonts w:ascii="Times New Roman" w:eastAsia="Times New Roman" w:hAnsi="Times New Roman"/>
                <w:sz w:val="20"/>
                <w:szCs w:val="20"/>
                <w:lang w:eastAsia="ru-RU"/>
              </w:rPr>
            </w:pPr>
          </w:p>
          <w:p w:rsidR="0013373E" w:rsidRDefault="0013373E" w:rsidP="0013373E">
            <w:pPr>
              <w:shd w:val="clear" w:color="auto" w:fill="FFFFFF"/>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20.05.25</w:t>
            </w:r>
          </w:p>
          <w:p w:rsidR="0013373E" w:rsidRPr="00285C23" w:rsidRDefault="0013373E" w:rsidP="0013373E">
            <w:pPr>
              <w:shd w:val="clear" w:color="auto" w:fill="FFFFFF"/>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27.05.25</w:t>
            </w:r>
          </w:p>
        </w:tc>
        <w:tc>
          <w:tcPr>
            <w:tcW w:w="851" w:type="dxa"/>
            <w:tcBorders>
              <w:left w:val="single" w:sz="4" w:space="0" w:color="auto"/>
              <w:right w:val="single" w:sz="4" w:space="0" w:color="auto"/>
            </w:tcBorders>
          </w:tcPr>
          <w:p w:rsidR="0013373E" w:rsidRPr="00285C23" w:rsidRDefault="0013373E" w:rsidP="0013373E">
            <w:pPr>
              <w:shd w:val="clear" w:color="auto" w:fill="FFFFFF"/>
              <w:spacing w:after="0"/>
              <w:jc w:val="both"/>
              <w:rPr>
                <w:rFonts w:ascii="Times New Roman" w:eastAsia="Times New Roman" w:hAnsi="Times New Roman"/>
                <w:sz w:val="20"/>
                <w:szCs w:val="20"/>
                <w:lang w:eastAsia="ru-RU"/>
              </w:rPr>
            </w:pPr>
          </w:p>
        </w:tc>
      </w:tr>
    </w:tbl>
    <w:p w:rsidR="00DC56F7" w:rsidRDefault="00DC56F7" w:rsidP="00DC56F7">
      <w:pPr>
        <w:spacing w:after="0" w:line="240" w:lineRule="auto"/>
        <w:rPr>
          <w:rFonts w:ascii="Times New Roman" w:hAnsi="Times New Roman"/>
          <w:b/>
          <w:sz w:val="24"/>
          <w:szCs w:val="24"/>
        </w:rPr>
      </w:pPr>
    </w:p>
    <w:p w:rsidR="00FE564E" w:rsidRDefault="00FE564E" w:rsidP="005311C8">
      <w:pPr>
        <w:spacing w:after="0" w:line="240" w:lineRule="auto"/>
        <w:jc w:val="center"/>
        <w:rPr>
          <w:rFonts w:ascii="Times New Roman" w:hAnsi="Times New Roman"/>
          <w:b/>
          <w:sz w:val="24"/>
          <w:szCs w:val="24"/>
        </w:rPr>
      </w:pPr>
    </w:p>
    <w:p w:rsidR="00FE564E" w:rsidRDefault="00FE564E" w:rsidP="005311C8">
      <w:pPr>
        <w:spacing w:after="0" w:line="240" w:lineRule="auto"/>
        <w:jc w:val="center"/>
        <w:rPr>
          <w:rFonts w:ascii="Times New Roman" w:hAnsi="Times New Roman"/>
          <w:b/>
          <w:sz w:val="24"/>
          <w:szCs w:val="24"/>
        </w:rPr>
      </w:pPr>
    </w:p>
    <w:p w:rsidR="00FE564E" w:rsidRDefault="00FE564E" w:rsidP="005311C8">
      <w:pPr>
        <w:spacing w:after="0" w:line="240" w:lineRule="auto"/>
        <w:jc w:val="center"/>
        <w:rPr>
          <w:rFonts w:ascii="Times New Roman" w:hAnsi="Times New Roman"/>
          <w:b/>
          <w:sz w:val="24"/>
          <w:szCs w:val="24"/>
        </w:rPr>
      </w:pPr>
    </w:p>
    <w:p w:rsidR="00FE564E" w:rsidRDefault="00FE564E" w:rsidP="005311C8">
      <w:pPr>
        <w:spacing w:after="0" w:line="240" w:lineRule="auto"/>
        <w:jc w:val="center"/>
        <w:rPr>
          <w:rFonts w:ascii="Times New Roman" w:hAnsi="Times New Roman"/>
          <w:b/>
          <w:sz w:val="24"/>
          <w:szCs w:val="24"/>
        </w:rPr>
      </w:pPr>
    </w:p>
    <w:p w:rsidR="00FE564E" w:rsidRDefault="00FE564E" w:rsidP="005311C8">
      <w:pPr>
        <w:spacing w:after="0" w:line="240" w:lineRule="auto"/>
        <w:jc w:val="center"/>
        <w:rPr>
          <w:rFonts w:ascii="Times New Roman" w:hAnsi="Times New Roman"/>
          <w:b/>
          <w:sz w:val="24"/>
          <w:szCs w:val="24"/>
        </w:rPr>
      </w:pPr>
    </w:p>
    <w:p w:rsidR="00FE564E" w:rsidRDefault="00FE564E" w:rsidP="005311C8">
      <w:pPr>
        <w:spacing w:after="0" w:line="240" w:lineRule="auto"/>
        <w:jc w:val="center"/>
        <w:rPr>
          <w:rFonts w:ascii="Times New Roman" w:hAnsi="Times New Roman"/>
          <w:b/>
          <w:sz w:val="24"/>
          <w:szCs w:val="24"/>
        </w:rPr>
      </w:pPr>
    </w:p>
    <w:p w:rsidR="00FE564E" w:rsidRDefault="00FE564E" w:rsidP="005311C8">
      <w:pPr>
        <w:spacing w:after="0" w:line="240" w:lineRule="auto"/>
        <w:jc w:val="center"/>
        <w:rPr>
          <w:rFonts w:ascii="Times New Roman" w:hAnsi="Times New Roman"/>
          <w:b/>
          <w:sz w:val="24"/>
          <w:szCs w:val="24"/>
        </w:rPr>
      </w:pPr>
    </w:p>
    <w:p w:rsidR="00FE564E" w:rsidRDefault="00FE564E" w:rsidP="005311C8">
      <w:pPr>
        <w:spacing w:after="0" w:line="240" w:lineRule="auto"/>
        <w:jc w:val="center"/>
        <w:rPr>
          <w:rFonts w:ascii="Times New Roman" w:hAnsi="Times New Roman"/>
          <w:b/>
          <w:sz w:val="24"/>
          <w:szCs w:val="24"/>
        </w:rPr>
      </w:pPr>
    </w:p>
    <w:p w:rsidR="00FE564E" w:rsidRDefault="00FE564E" w:rsidP="005311C8">
      <w:pPr>
        <w:spacing w:after="0" w:line="240" w:lineRule="auto"/>
        <w:jc w:val="center"/>
        <w:rPr>
          <w:rFonts w:ascii="Times New Roman" w:hAnsi="Times New Roman"/>
          <w:b/>
          <w:sz w:val="24"/>
          <w:szCs w:val="24"/>
        </w:rPr>
      </w:pPr>
    </w:p>
    <w:p w:rsidR="00FE564E" w:rsidRDefault="00FE564E" w:rsidP="005311C8">
      <w:pPr>
        <w:spacing w:after="0" w:line="240" w:lineRule="auto"/>
        <w:jc w:val="center"/>
        <w:rPr>
          <w:rFonts w:ascii="Times New Roman" w:hAnsi="Times New Roman"/>
          <w:b/>
          <w:sz w:val="24"/>
          <w:szCs w:val="24"/>
        </w:rPr>
      </w:pPr>
    </w:p>
    <w:p w:rsidR="00FE564E" w:rsidRDefault="00FE564E" w:rsidP="005311C8">
      <w:pPr>
        <w:spacing w:after="0" w:line="240" w:lineRule="auto"/>
        <w:jc w:val="center"/>
        <w:rPr>
          <w:rFonts w:ascii="Times New Roman" w:hAnsi="Times New Roman"/>
          <w:b/>
          <w:sz w:val="24"/>
          <w:szCs w:val="24"/>
        </w:rPr>
      </w:pPr>
    </w:p>
    <w:p w:rsidR="00FE564E" w:rsidRDefault="00FE564E" w:rsidP="005311C8">
      <w:pPr>
        <w:spacing w:after="0" w:line="240" w:lineRule="auto"/>
        <w:jc w:val="center"/>
        <w:rPr>
          <w:rFonts w:ascii="Times New Roman" w:hAnsi="Times New Roman"/>
          <w:b/>
          <w:sz w:val="24"/>
          <w:szCs w:val="24"/>
        </w:rPr>
      </w:pPr>
    </w:p>
    <w:p w:rsidR="00FE564E" w:rsidRDefault="00FE564E" w:rsidP="005311C8">
      <w:pPr>
        <w:spacing w:after="0" w:line="240" w:lineRule="auto"/>
        <w:jc w:val="center"/>
        <w:rPr>
          <w:rFonts w:ascii="Times New Roman" w:hAnsi="Times New Roman"/>
          <w:b/>
          <w:sz w:val="24"/>
          <w:szCs w:val="24"/>
        </w:rPr>
      </w:pPr>
    </w:p>
    <w:p w:rsidR="005311C8" w:rsidRPr="00071B5C" w:rsidRDefault="005311C8" w:rsidP="00071B5C">
      <w:pPr>
        <w:pStyle w:val="a3"/>
        <w:numPr>
          <w:ilvl w:val="2"/>
          <w:numId w:val="60"/>
        </w:numPr>
        <w:spacing w:after="0" w:line="240" w:lineRule="auto"/>
        <w:jc w:val="center"/>
        <w:rPr>
          <w:rFonts w:ascii="Times New Roman" w:hAnsi="Times New Roman"/>
          <w:b/>
          <w:sz w:val="24"/>
          <w:szCs w:val="24"/>
        </w:rPr>
      </w:pPr>
      <w:r w:rsidRPr="00071B5C">
        <w:rPr>
          <w:rFonts w:ascii="Times New Roman" w:hAnsi="Times New Roman"/>
          <w:b/>
          <w:sz w:val="24"/>
          <w:szCs w:val="24"/>
        </w:rPr>
        <w:t>Перспективное планирование совместной и самостоятельной деятельности</w:t>
      </w:r>
    </w:p>
    <w:p w:rsidR="005311C8" w:rsidRPr="002B5630" w:rsidRDefault="005311C8" w:rsidP="005311C8">
      <w:pPr>
        <w:spacing w:after="0" w:line="240" w:lineRule="auto"/>
        <w:ind w:left="720"/>
        <w:jc w:val="center"/>
        <w:rPr>
          <w:rFonts w:ascii="Times New Roman" w:hAnsi="Times New Roman"/>
          <w:b/>
          <w:sz w:val="24"/>
          <w:szCs w:val="24"/>
        </w:rPr>
      </w:pPr>
      <w:r w:rsidRPr="002B5630">
        <w:rPr>
          <w:rFonts w:ascii="Times New Roman" w:hAnsi="Times New Roman"/>
          <w:b/>
          <w:sz w:val="24"/>
          <w:szCs w:val="24"/>
        </w:rPr>
        <w:t>Образовательная область «Социально-коммуникативное развитие»</w:t>
      </w:r>
    </w:p>
    <w:p w:rsidR="005311C8" w:rsidRPr="002B5630" w:rsidRDefault="005311C8" w:rsidP="005311C8">
      <w:pPr>
        <w:spacing w:after="0" w:line="240" w:lineRule="auto"/>
        <w:ind w:left="720"/>
        <w:jc w:val="center"/>
        <w:rPr>
          <w:rFonts w:ascii="Times New Roman" w:hAnsi="Times New Roman"/>
          <w:b/>
          <w:sz w:val="24"/>
          <w:szCs w:val="24"/>
        </w:rPr>
      </w:pPr>
      <w:r w:rsidRPr="002B5630">
        <w:rPr>
          <w:rFonts w:ascii="Times New Roman" w:hAnsi="Times New Roman"/>
          <w:b/>
          <w:sz w:val="24"/>
          <w:szCs w:val="24"/>
        </w:rPr>
        <w:t xml:space="preserve">раздел «Формирование социальных представлений, умений, навыков» - </w:t>
      </w:r>
    </w:p>
    <w:p w:rsidR="005311C8" w:rsidRPr="002B5630" w:rsidRDefault="005311C8" w:rsidP="005311C8">
      <w:pPr>
        <w:spacing w:after="0" w:line="240" w:lineRule="auto"/>
        <w:ind w:left="720"/>
        <w:jc w:val="center"/>
        <w:rPr>
          <w:rFonts w:ascii="Times New Roman" w:hAnsi="Times New Roman"/>
          <w:b/>
          <w:color w:val="FF0000"/>
          <w:sz w:val="24"/>
          <w:szCs w:val="24"/>
        </w:rPr>
      </w:pPr>
      <w:r w:rsidRPr="002B5630">
        <w:rPr>
          <w:rFonts w:ascii="Times New Roman" w:hAnsi="Times New Roman"/>
          <w:b/>
          <w:sz w:val="24"/>
          <w:szCs w:val="24"/>
        </w:rPr>
        <w:t>развитие игровой деятельности (сюжетно – ролевая игра)</w:t>
      </w:r>
    </w:p>
    <w:p w:rsidR="00E06B74" w:rsidRPr="002B5630" w:rsidRDefault="001A72B2" w:rsidP="00E06B74">
      <w:pPr>
        <w:spacing w:after="0" w:line="240" w:lineRule="auto"/>
        <w:jc w:val="center"/>
        <w:rPr>
          <w:rFonts w:ascii="Times New Roman" w:hAnsi="Times New Roman"/>
          <w:b/>
          <w:sz w:val="24"/>
          <w:szCs w:val="24"/>
        </w:rPr>
      </w:pPr>
      <w:r>
        <w:rPr>
          <w:rFonts w:ascii="Times New Roman" w:hAnsi="Times New Roman"/>
          <w:b/>
          <w:sz w:val="24"/>
          <w:szCs w:val="24"/>
        </w:rPr>
        <w:t xml:space="preserve">для детей младшей группы </w:t>
      </w:r>
      <w:r w:rsidR="00E06B74" w:rsidRPr="002B5630">
        <w:rPr>
          <w:rFonts w:ascii="Times New Roman" w:hAnsi="Times New Roman"/>
          <w:b/>
          <w:sz w:val="24"/>
          <w:szCs w:val="24"/>
        </w:rPr>
        <w:t>«Брусничка» (3-4 года)</w:t>
      </w:r>
    </w:p>
    <w:p w:rsidR="00E06B74" w:rsidRDefault="00E06B74" w:rsidP="00E06B74">
      <w:pPr>
        <w:spacing w:after="0" w:line="240" w:lineRule="auto"/>
        <w:jc w:val="center"/>
        <w:rPr>
          <w:rFonts w:ascii="Times New Roman" w:hAnsi="Times New Roman"/>
          <w:b/>
          <w:sz w:val="24"/>
          <w:szCs w:val="24"/>
        </w:rPr>
      </w:pPr>
      <w:r w:rsidRPr="002B5630">
        <w:rPr>
          <w:rFonts w:ascii="Times New Roman" w:hAnsi="Times New Roman"/>
          <w:b/>
          <w:sz w:val="24"/>
          <w:szCs w:val="24"/>
        </w:rPr>
        <w:t>на 2024 – 2025 учебный год</w:t>
      </w:r>
    </w:p>
    <w:tbl>
      <w:tblPr>
        <w:tblW w:w="15397"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988"/>
        <w:gridCol w:w="954"/>
        <w:gridCol w:w="2762"/>
        <w:gridCol w:w="9161"/>
        <w:gridCol w:w="988"/>
      </w:tblGrid>
      <w:tr w:rsidR="004E6DEA" w:rsidRPr="004E6DEA" w:rsidTr="0005422A">
        <w:trPr>
          <w:trHeight w:val="385"/>
          <w:jc w:val="center"/>
        </w:trPr>
        <w:tc>
          <w:tcPr>
            <w:tcW w:w="544" w:type="dxa"/>
            <w:shd w:val="clear" w:color="auto" w:fill="auto"/>
          </w:tcPr>
          <w:p w:rsidR="004E6DEA" w:rsidRPr="004E6DEA" w:rsidRDefault="004E6DEA" w:rsidP="004E6DEA">
            <w:pPr>
              <w:spacing w:after="0" w:line="240" w:lineRule="auto"/>
              <w:jc w:val="center"/>
              <w:rPr>
                <w:rFonts w:ascii="Times New Roman" w:hAnsi="Times New Roman"/>
                <w:b/>
                <w:sz w:val="20"/>
                <w:szCs w:val="20"/>
              </w:rPr>
            </w:pPr>
          </w:p>
          <w:p w:rsidR="004E6DEA" w:rsidRPr="004E6DEA" w:rsidRDefault="004E6DEA" w:rsidP="004E6DEA">
            <w:pPr>
              <w:spacing w:after="0" w:line="240" w:lineRule="auto"/>
              <w:jc w:val="center"/>
              <w:rPr>
                <w:rFonts w:ascii="Times New Roman" w:hAnsi="Times New Roman"/>
                <w:b/>
                <w:sz w:val="20"/>
                <w:szCs w:val="20"/>
              </w:rPr>
            </w:pPr>
          </w:p>
          <w:p w:rsidR="004E6DEA" w:rsidRPr="004E6DEA" w:rsidRDefault="004E6DEA" w:rsidP="004E6DEA">
            <w:pPr>
              <w:spacing w:after="0" w:line="240" w:lineRule="auto"/>
              <w:jc w:val="center"/>
              <w:rPr>
                <w:rFonts w:ascii="Times New Roman" w:hAnsi="Times New Roman"/>
                <w:b/>
                <w:sz w:val="20"/>
                <w:szCs w:val="20"/>
              </w:rPr>
            </w:pPr>
            <w:r w:rsidRPr="004E6DEA">
              <w:rPr>
                <w:rFonts w:ascii="Times New Roman" w:hAnsi="Times New Roman"/>
                <w:b/>
                <w:sz w:val="20"/>
                <w:szCs w:val="20"/>
              </w:rPr>
              <w:t>№</w:t>
            </w:r>
          </w:p>
        </w:tc>
        <w:tc>
          <w:tcPr>
            <w:tcW w:w="988" w:type="dxa"/>
            <w:shd w:val="clear" w:color="auto" w:fill="auto"/>
          </w:tcPr>
          <w:p w:rsidR="004E6DEA" w:rsidRPr="004E6DEA" w:rsidRDefault="004E6DEA" w:rsidP="004E6DEA">
            <w:pPr>
              <w:spacing w:after="0" w:line="240" w:lineRule="auto"/>
              <w:jc w:val="center"/>
              <w:rPr>
                <w:rFonts w:ascii="Times New Roman" w:hAnsi="Times New Roman"/>
                <w:b/>
                <w:sz w:val="20"/>
                <w:szCs w:val="20"/>
              </w:rPr>
            </w:pPr>
          </w:p>
          <w:p w:rsidR="004E6DEA" w:rsidRPr="004E6DEA" w:rsidRDefault="004E6DEA" w:rsidP="004E6DEA">
            <w:pPr>
              <w:spacing w:after="0" w:line="240" w:lineRule="auto"/>
              <w:jc w:val="center"/>
              <w:rPr>
                <w:rFonts w:ascii="Times New Roman" w:hAnsi="Times New Roman"/>
                <w:b/>
                <w:sz w:val="20"/>
                <w:szCs w:val="20"/>
              </w:rPr>
            </w:pPr>
            <w:r w:rsidRPr="004E6DEA">
              <w:rPr>
                <w:rFonts w:ascii="Times New Roman" w:hAnsi="Times New Roman"/>
                <w:b/>
                <w:sz w:val="20"/>
                <w:szCs w:val="20"/>
              </w:rPr>
              <w:t>Дата</w:t>
            </w:r>
          </w:p>
          <w:p w:rsidR="004E6DEA" w:rsidRPr="004E6DEA" w:rsidRDefault="004E6DEA" w:rsidP="004E6DEA">
            <w:pPr>
              <w:spacing w:after="0" w:line="240" w:lineRule="auto"/>
              <w:jc w:val="center"/>
              <w:rPr>
                <w:rFonts w:ascii="Times New Roman" w:hAnsi="Times New Roman"/>
                <w:b/>
                <w:sz w:val="20"/>
                <w:szCs w:val="20"/>
              </w:rPr>
            </w:pPr>
          </w:p>
        </w:tc>
        <w:tc>
          <w:tcPr>
            <w:tcW w:w="954" w:type="dxa"/>
            <w:shd w:val="clear" w:color="auto" w:fill="auto"/>
          </w:tcPr>
          <w:p w:rsidR="004E6DEA" w:rsidRPr="004E6DEA" w:rsidRDefault="004E6DEA" w:rsidP="004E6DEA">
            <w:pPr>
              <w:spacing w:after="0" w:line="240" w:lineRule="auto"/>
              <w:jc w:val="center"/>
              <w:rPr>
                <w:rFonts w:ascii="Times New Roman" w:hAnsi="Times New Roman"/>
                <w:b/>
                <w:sz w:val="20"/>
                <w:szCs w:val="20"/>
              </w:rPr>
            </w:pPr>
          </w:p>
          <w:p w:rsidR="004E6DEA" w:rsidRPr="004E6DEA" w:rsidRDefault="004E6DEA" w:rsidP="004E6DEA">
            <w:pPr>
              <w:spacing w:after="0" w:line="240" w:lineRule="auto"/>
              <w:jc w:val="center"/>
              <w:rPr>
                <w:rFonts w:ascii="Times New Roman" w:hAnsi="Times New Roman"/>
                <w:b/>
                <w:sz w:val="20"/>
                <w:szCs w:val="20"/>
              </w:rPr>
            </w:pPr>
            <w:r w:rsidRPr="004E6DEA">
              <w:rPr>
                <w:rFonts w:ascii="Times New Roman" w:hAnsi="Times New Roman"/>
                <w:b/>
                <w:sz w:val="20"/>
                <w:szCs w:val="20"/>
              </w:rPr>
              <w:t>По факту</w:t>
            </w:r>
          </w:p>
        </w:tc>
        <w:tc>
          <w:tcPr>
            <w:tcW w:w="2762" w:type="dxa"/>
            <w:shd w:val="clear" w:color="auto" w:fill="auto"/>
          </w:tcPr>
          <w:p w:rsidR="004E6DEA" w:rsidRPr="004E6DEA" w:rsidRDefault="004E6DEA" w:rsidP="004E6DEA">
            <w:pPr>
              <w:spacing w:after="0" w:line="240" w:lineRule="auto"/>
              <w:jc w:val="center"/>
              <w:rPr>
                <w:rFonts w:ascii="Times New Roman" w:hAnsi="Times New Roman"/>
                <w:b/>
                <w:sz w:val="20"/>
                <w:szCs w:val="20"/>
              </w:rPr>
            </w:pPr>
          </w:p>
          <w:p w:rsidR="004E6DEA" w:rsidRPr="004E6DEA" w:rsidRDefault="004E6DEA" w:rsidP="004E6DEA">
            <w:pPr>
              <w:spacing w:after="0" w:line="240" w:lineRule="auto"/>
              <w:jc w:val="center"/>
              <w:rPr>
                <w:rFonts w:ascii="Times New Roman" w:hAnsi="Times New Roman"/>
                <w:b/>
                <w:sz w:val="20"/>
                <w:szCs w:val="20"/>
              </w:rPr>
            </w:pPr>
            <w:r w:rsidRPr="004E6DEA">
              <w:rPr>
                <w:rFonts w:ascii="Times New Roman" w:hAnsi="Times New Roman"/>
                <w:b/>
                <w:sz w:val="20"/>
                <w:szCs w:val="20"/>
              </w:rPr>
              <w:t>Название</w:t>
            </w:r>
          </w:p>
        </w:tc>
        <w:tc>
          <w:tcPr>
            <w:tcW w:w="9161" w:type="dxa"/>
            <w:shd w:val="clear" w:color="auto" w:fill="auto"/>
          </w:tcPr>
          <w:p w:rsidR="004E6DEA" w:rsidRPr="004E6DEA" w:rsidRDefault="004E6DEA" w:rsidP="004E6DEA">
            <w:pPr>
              <w:spacing w:after="0" w:line="240" w:lineRule="auto"/>
              <w:jc w:val="center"/>
              <w:rPr>
                <w:rFonts w:ascii="Times New Roman" w:hAnsi="Times New Roman"/>
                <w:b/>
                <w:sz w:val="20"/>
                <w:szCs w:val="20"/>
              </w:rPr>
            </w:pPr>
          </w:p>
          <w:p w:rsidR="004E6DEA" w:rsidRPr="004E6DEA" w:rsidRDefault="004E6DEA" w:rsidP="004E6DEA">
            <w:pPr>
              <w:spacing w:after="0" w:line="240" w:lineRule="auto"/>
              <w:jc w:val="center"/>
              <w:rPr>
                <w:rFonts w:ascii="Times New Roman" w:hAnsi="Times New Roman"/>
                <w:b/>
                <w:sz w:val="20"/>
                <w:szCs w:val="20"/>
              </w:rPr>
            </w:pPr>
            <w:r w:rsidRPr="004E6DEA">
              <w:rPr>
                <w:rFonts w:ascii="Times New Roman" w:hAnsi="Times New Roman"/>
                <w:b/>
                <w:sz w:val="20"/>
                <w:szCs w:val="20"/>
              </w:rPr>
              <w:t>Программное</w:t>
            </w:r>
          </w:p>
        </w:tc>
        <w:tc>
          <w:tcPr>
            <w:tcW w:w="988" w:type="dxa"/>
            <w:shd w:val="clear" w:color="auto" w:fill="auto"/>
          </w:tcPr>
          <w:p w:rsidR="004E6DEA" w:rsidRPr="004E6DEA" w:rsidRDefault="004E6DEA" w:rsidP="004E6DEA">
            <w:pPr>
              <w:spacing w:after="0" w:line="240" w:lineRule="auto"/>
              <w:jc w:val="center"/>
              <w:rPr>
                <w:rFonts w:ascii="Times New Roman" w:hAnsi="Times New Roman"/>
                <w:b/>
                <w:sz w:val="20"/>
                <w:szCs w:val="20"/>
              </w:rPr>
            </w:pPr>
          </w:p>
          <w:p w:rsidR="004E6DEA" w:rsidRPr="004E6DEA" w:rsidRDefault="004E6DEA" w:rsidP="004E6DEA">
            <w:pPr>
              <w:spacing w:after="0" w:line="240" w:lineRule="auto"/>
              <w:jc w:val="center"/>
              <w:rPr>
                <w:rFonts w:ascii="Times New Roman" w:hAnsi="Times New Roman"/>
                <w:b/>
                <w:sz w:val="20"/>
                <w:szCs w:val="20"/>
              </w:rPr>
            </w:pPr>
            <w:r w:rsidRPr="004E6DEA">
              <w:rPr>
                <w:rFonts w:ascii="Times New Roman" w:hAnsi="Times New Roman"/>
                <w:b/>
                <w:sz w:val="20"/>
                <w:szCs w:val="20"/>
              </w:rPr>
              <w:t>Примечание</w:t>
            </w:r>
          </w:p>
        </w:tc>
      </w:tr>
      <w:tr w:rsidR="004E6DEA" w:rsidRPr="004E6DEA" w:rsidTr="0005422A">
        <w:trPr>
          <w:trHeight w:val="296"/>
          <w:jc w:val="center"/>
        </w:trPr>
        <w:tc>
          <w:tcPr>
            <w:tcW w:w="15397" w:type="dxa"/>
            <w:gridSpan w:val="6"/>
            <w:shd w:val="clear" w:color="auto" w:fill="auto"/>
          </w:tcPr>
          <w:p w:rsidR="004E6DEA" w:rsidRPr="004E6DEA" w:rsidRDefault="002415DA" w:rsidP="004E6DEA">
            <w:pPr>
              <w:spacing w:after="0" w:line="240" w:lineRule="auto"/>
              <w:jc w:val="center"/>
              <w:rPr>
                <w:rFonts w:ascii="Times New Roman" w:hAnsi="Times New Roman"/>
                <w:b/>
                <w:sz w:val="20"/>
                <w:szCs w:val="20"/>
              </w:rPr>
            </w:pPr>
            <w:r>
              <w:rPr>
                <w:rFonts w:ascii="Times New Roman" w:hAnsi="Times New Roman"/>
                <w:b/>
                <w:sz w:val="20"/>
                <w:szCs w:val="20"/>
              </w:rPr>
              <w:t>Нас встречает д</w:t>
            </w:r>
            <w:r w:rsidR="004E6DEA" w:rsidRPr="004E6DEA">
              <w:rPr>
                <w:rFonts w:ascii="Times New Roman" w:hAnsi="Times New Roman"/>
                <w:b/>
                <w:sz w:val="20"/>
                <w:szCs w:val="20"/>
              </w:rPr>
              <w:t>етский сад</w:t>
            </w:r>
          </w:p>
        </w:tc>
      </w:tr>
      <w:tr w:rsidR="004E6DEA" w:rsidRPr="004E6DEA" w:rsidTr="0005422A">
        <w:trPr>
          <w:trHeight w:val="450"/>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lastRenderedPageBreak/>
              <w:t>1.</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02.09.24.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«Наши куклы»</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Познакомить детей с куклами. Обратить внимание на детали внешнего вида кукол (у Тани новое платье, у Кати красивая прическа…). Рассказать, что любят делать куклы (Маша любит наводить порядок)</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762"/>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2.</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03.09.24.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p w:rsidR="004E6DEA" w:rsidRPr="004E6DEA" w:rsidRDefault="004E6DEA" w:rsidP="004E6DEA">
            <w:pPr>
              <w:spacing w:after="0" w:line="240" w:lineRule="auto"/>
              <w:rPr>
                <w:rFonts w:ascii="Times New Roman" w:hAnsi="Times New Roman"/>
                <w:sz w:val="20"/>
                <w:szCs w:val="20"/>
              </w:rPr>
            </w:pPr>
          </w:p>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«Семья»:   игровая  ситуация «Кормление кукол».</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Учить детей придумывать несложный сюжет, выполнять взятую на себя роль, использовать в игре предметы-заместители, в том числе природный материал.</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492"/>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3.</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04.09.24.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p w:rsidR="004E6DEA" w:rsidRPr="004E6DEA" w:rsidRDefault="004E6DEA" w:rsidP="004E6DEA">
            <w:pPr>
              <w:spacing w:after="0" w:line="240" w:lineRule="auto"/>
              <w:rPr>
                <w:rFonts w:ascii="Times New Roman" w:hAnsi="Times New Roman"/>
                <w:sz w:val="20"/>
                <w:szCs w:val="20"/>
              </w:rPr>
            </w:pPr>
          </w:p>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«Детский сад»</w:t>
            </w:r>
          </w:p>
          <w:p w:rsidR="004E6DEA" w:rsidRPr="004E6DEA" w:rsidRDefault="004E6DEA" w:rsidP="004E6DEA">
            <w:pPr>
              <w:spacing w:after="0" w:line="240" w:lineRule="auto"/>
              <w:rPr>
                <w:rFonts w:ascii="Times New Roman" w:hAnsi="Times New Roman"/>
                <w:sz w:val="20"/>
                <w:szCs w:val="20"/>
              </w:rPr>
            </w:pPr>
          </w:p>
          <w:p w:rsidR="004E6DEA" w:rsidRPr="004E6DEA" w:rsidRDefault="004E6DEA" w:rsidP="004E6DEA">
            <w:pPr>
              <w:spacing w:after="0" w:line="240" w:lineRule="auto"/>
              <w:rPr>
                <w:rFonts w:ascii="Times New Roman" w:hAnsi="Times New Roman"/>
                <w:sz w:val="20"/>
                <w:szCs w:val="20"/>
              </w:rPr>
            </w:pP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Способствовать возникновению игрового замысла, учить принимать на себя роль в зависимости от сюжета. Формировать умение предметы- заместители, атрибуты, правильно пользоваться ими в ходе игры.</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316A0E">
        <w:trPr>
          <w:trHeight w:val="673"/>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4.</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05.09.24.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p w:rsidR="004E6DEA" w:rsidRPr="004E6DEA" w:rsidRDefault="004E6DEA" w:rsidP="004E6DEA">
            <w:pPr>
              <w:spacing w:after="0" w:line="240" w:lineRule="auto"/>
              <w:rPr>
                <w:rFonts w:ascii="Times New Roman" w:hAnsi="Times New Roman"/>
                <w:sz w:val="20"/>
                <w:szCs w:val="20"/>
              </w:rPr>
            </w:pPr>
          </w:p>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«Семья»:   игровая  ситуация «Мама собирает дочку в детский сад»</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Учить детей объединяться в группы, отражать в играх свои впечатления, знания об окружающей действительности, привносить в игру личный опыт.</w:t>
            </w:r>
          </w:p>
          <w:p w:rsidR="004E6DEA" w:rsidRPr="004E6DEA" w:rsidRDefault="004E6DEA" w:rsidP="004E6DEA">
            <w:pPr>
              <w:spacing w:after="0" w:line="240" w:lineRule="auto"/>
              <w:rPr>
                <w:rFonts w:ascii="Times New Roman" w:hAnsi="Times New Roman"/>
                <w:sz w:val="20"/>
                <w:szCs w:val="20"/>
              </w:rPr>
            </w:pP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676"/>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5.</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06.09.24.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«Собираемся на прогулку»</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Развивать у детей умение подбирать одежду для разного сезона, научить правильно называть элементы одежды, закреплять обобщенные понятия «одежда», «обувь», воспитывать заботливое отношение к окружающим.</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5C09DA" w:rsidRPr="005C09DA" w:rsidTr="0005422A">
        <w:trPr>
          <w:trHeight w:val="302"/>
          <w:jc w:val="center"/>
        </w:trPr>
        <w:tc>
          <w:tcPr>
            <w:tcW w:w="15397" w:type="dxa"/>
            <w:gridSpan w:val="6"/>
            <w:shd w:val="clear" w:color="auto" w:fill="auto"/>
            <w:vAlign w:val="center"/>
          </w:tcPr>
          <w:p w:rsidR="005C09DA" w:rsidRPr="005C09DA" w:rsidRDefault="005C09DA" w:rsidP="005C09DA">
            <w:pPr>
              <w:spacing w:after="0" w:line="240" w:lineRule="auto"/>
              <w:jc w:val="center"/>
              <w:rPr>
                <w:rFonts w:ascii="Times New Roman" w:hAnsi="Times New Roman"/>
                <w:b/>
                <w:sz w:val="20"/>
                <w:szCs w:val="20"/>
              </w:rPr>
            </w:pPr>
            <w:r w:rsidRPr="005C09DA">
              <w:rPr>
                <w:rFonts w:ascii="Times New Roman" w:hAnsi="Times New Roman"/>
                <w:b/>
                <w:sz w:val="20"/>
                <w:szCs w:val="20"/>
              </w:rPr>
              <w:t>Осень, в гости просим!</w:t>
            </w:r>
          </w:p>
        </w:tc>
      </w:tr>
      <w:tr w:rsidR="004E6DEA" w:rsidRPr="004E6DEA" w:rsidTr="0005422A">
        <w:trPr>
          <w:trHeight w:val="590"/>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6.</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09.09.24.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«Кукла»</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Расширят знания о разных видах посуды, формирование умения использовать посуду по назначе</w:t>
            </w:r>
            <w:r w:rsidRPr="004E6DEA">
              <w:rPr>
                <w:rFonts w:ascii="Times New Roman" w:hAnsi="Times New Roman"/>
                <w:sz w:val="20"/>
                <w:szCs w:val="20"/>
              </w:rPr>
              <w:softHyphen/>
              <w:t>нию. Воспитание культуры поведения во время еды. Расширять знания о названиях одежды. Воспитывать бережное отношение.</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648"/>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7.</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10.09.24.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«Детский сад» сюжет «Уборка сухой листвы»</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Способствовать возникновению у детей игрового замысла, учить принимать на себя роль в зависимости от сюжета.  Формировать умение подбирать предметы-заместители, атрибуты, правильно использовать их в ходе игровых действий.</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648"/>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8.</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11.09.24.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«Помощник воспитателя готовится к субботнику»</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Учить выполнять в игре несколько взаимосвязанных действий, развивать речевое общение детей. Воспитывать доброжелательность в отношениях партнерами в игре. Показать способы ролевого поведения.</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648"/>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9.</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12.09.24.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«Мы идем гулять в лес»</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Подготовка к прогулке (пеленание или одевание куклы). Укачивание ее на руках или в коляске. Прогулка на машине (в коляске).   Куклу можно носить на руках. Если ребенок уже пользуется активной речью, предложите ему рассказать кукле, что она может увидеть.</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425"/>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10.</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13.09.24.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«Ветер и листочки»</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Развитие у детей способности принять на себя роль неодушевленного предмета. Воспитание любви к природе.</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5C09DA" w:rsidRPr="004E6DEA" w:rsidTr="0005422A">
        <w:trPr>
          <w:trHeight w:val="100"/>
          <w:jc w:val="center"/>
        </w:trPr>
        <w:tc>
          <w:tcPr>
            <w:tcW w:w="15397" w:type="dxa"/>
            <w:gridSpan w:val="6"/>
            <w:shd w:val="clear" w:color="auto" w:fill="auto"/>
            <w:vAlign w:val="center"/>
          </w:tcPr>
          <w:p w:rsidR="005C09DA" w:rsidRPr="004E6DEA" w:rsidRDefault="005C09DA" w:rsidP="005C09DA">
            <w:pPr>
              <w:spacing w:after="0" w:line="240" w:lineRule="auto"/>
              <w:jc w:val="center"/>
              <w:rPr>
                <w:rFonts w:ascii="Times New Roman" w:hAnsi="Times New Roman"/>
                <w:sz w:val="20"/>
                <w:szCs w:val="20"/>
              </w:rPr>
            </w:pPr>
            <w:r w:rsidRPr="004E6DEA">
              <w:rPr>
                <w:rFonts w:ascii="Times New Roman" w:hAnsi="Times New Roman"/>
                <w:b/>
                <w:sz w:val="20"/>
                <w:szCs w:val="20"/>
              </w:rPr>
              <w:t>Сад, фрукты</w:t>
            </w:r>
          </w:p>
        </w:tc>
      </w:tr>
      <w:tr w:rsidR="004E6DEA" w:rsidRPr="004E6DEA" w:rsidTr="0005422A">
        <w:trPr>
          <w:trHeight w:val="389"/>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11.</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16.09.24.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«Ежиха готовится к зиме»</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Развитие у детей способности принять на себя роль животного.</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159"/>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12.</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17.09.24.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«В супермаркете»</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Закрепить знание о работе продавца.</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900"/>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lastRenderedPageBreak/>
              <w:t>13.</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18.09.24.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«Семья»:   игровая  ситуация «Идем за покупками в магазин»</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Учить детей объединяться в группы, отражать в играх свои впечатления, знания об окружающей действительности, привносить в игру личный опыт.</w:t>
            </w:r>
          </w:p>
          <w:p w:rsidR="004E6DEA" w:rsidRPr="004E6DEA" w:rsidRDefault="004E6DEA" w:rsidP="004E6DEA">
            <w:pPr>
              <w:spacing w:after="0" w:line="240" w:lineRule="auto"/>
              <w:rPr>
                <w:rFonts w:ascii="Times New Roman" w:hAnsi="Times New Roman"/>
                <w:sz w:val="20"/>
                <w:szCs w:val="20"/>
              </w:rPr>
            </w:pP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642"/>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14.</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19.09.24.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«Семья»:   игровая  ситуация «Мама готовит компот»</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 xml:space="preserve">Учить детей брать на себя роль мамы, обыгрывать различные действия  (готовить обед,  накрывать на стол, мыть посуду и др.) </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719"/>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15.</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20.09.24.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«Магазин»: игровая ситуация «Продавец взвешивает фрукты»</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Знакомить детей с приемами предметно-игрового взаимодействия, учить брать на себя роль, использовать различные атрибуты, предметы-заместители.</w:t>
            </w:r>
          </w:p>
          <w:p w:rsidR="004E6DEA" w:rsidRPr="004E6DEA" w:rsidRDefault="004E6DEA" w:rsidP="004E6DEA">
            <w:pPr>
              <w:spacing w:after="0" w:line="240" w:lineRule="auto"/>
              <w:rPr>
                <w:rFonts w:ascii="Times New Roman" w:hAnsi="Times New Roman"/>
                <w:sz w:val="20"/>
                <w:szCs w:val="20"/>
              </w:rPr>
            </w:pP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5C09DA" w:rsidRPr="004E6DEA" w:rsidTr="0005422A">
        <w:trPr>
          <w:trHeight w:val="277"/>
          <w:jc w:val="center"/>
        </w:trPr>
        <w:tc>
          <w:tcPr>
            <w:tcW w:w="15397" w:type="dxa"/>
            <w:gridSpan w:val="6"/>
            <w:shd w:val="clear" w:color="auto" w:fill="auto"/>
            <w:vAlign w:val="center"/>
          </w:tcPr>
          <w:p w:rsidR="005C09DA" w:rsidRPr="004E6DEA" w:rsidRDefault="005C09DA" w:rsidP="005C09DA">
            <w:pPr>
              <w:spacing w:after="0" w:line="240" w:lineRule="auto"/>
              <w:jc w:val="center"/>
              <w:rPr>
                <w:rFonts w:ascii="Times New Roman" w:hAnsi="Times New Roman"/>
                <w:sz w:val="20"/>
                <w:szCs w:val="20"/>
              </w:rPr>
            </w:pPr>
            <w:r w:rsidRPr="004E6DEA">
              <w:rPr>
                <w:rFonts w:ascii="Times New Roman" w:hAnsi="Times New Roman"/>
                <w:b/>
                <w:sz w:val="20"/>
                <w:szCs w:val="20"/>
              </w:rPr>
              <w:t>Огород, овощи</w:t>
            </w:r>
          </w:p>
        </w:tc>
      </w:tr>
      <w:tr w:rsidR="004E6DEA" w:rsidRPr="004E6DEA" w:rsidTr="0005422A">
        <w:trPr>
          <w:trHeight w:val="541"/>
          <w:jc w:val="center"/>
        </w:trPr>
        <w:tc>
          <w:tcPr>
            <w:tcW w:w="544" w:type="dxa"/>
            <w:tcBorders>
              <w:bottom w:val="single" w:sz="4" w:space="0" w:color="auto"/>
            </w:tcBorders>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16.</w:t>
            </w:r>
          </w:p>
        </w:tc>
        <w:tc>
          <w:tcPr>
            <w:tcW w:w="988" w:type="dxa"/>
            <w:tcBorders>
              <w:bottom w:val="single" w:sz="4" w:space="0" w:color="auto"/>
            </w:tcBorders>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23.09.24.</w:t>
            </w:r>
          </w:p>
        </w:tc>
        <w:tc>
          <w:tcPr>
            <w:tcW w:w="954" w:type="dxa"/>
            <w:tcBorders>
              <w:bottom w:val="single" w:sz="4" w:space="0" w:color="auto"/>
            </w:tcBorders>
            <w:shd w:val="clear" w:color="auto" w:fill="auto"/>
          </w:tcPr>
          <w:p w:rsidR="004E6DEA" w:rsidRPr="004E6DEA" w:rsidRDefault="004E6DEA" w:rsidP="004E6DEA">
            <w:pPr>
              <w:spacing w:after="0" w:line="240" w:lineRule="auto"/>
              <w:rPr>
                <w:rFonts w:ascii="Times New Roman" w:hAnsi="Times New Roman"/>
                <w:sz w:val="20"/>
                <w:szCs w:val="20"/>
              </w:rPr>
            </w:pPr>
          </w:p>
          <w:p w:rsidR="004E6DEA" w:rsidRPr="004E6DEA" w:rsidRDefault="004E6DEA" w:rsidP="004E6DEA">
            <w:pPr>
              <w:spacing w:after="0" w:line="240" w:lineRule="auto"/>
              <w:rPr>
                <w:rFonts w:ascii="Times New Roman" w:hAnsi="Times New Roman"/>
                <w:sz w:val="20"/>
                <w:szCs w:val="20"/>
              </w:rPr>
            </w:pPr>
          </w:p>
        </w:tc>
        <w:tc>
          <w:tcPr>
            <w:tcW w:w="2762" w:type="dxa"/>
            <w:tcBorders>
              <w:bottom w:val="single" w:sz="4" w:space="0" w:color="auto"/>
            </w:tcBorders>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«Автобус» сюжет-»едем в сад за фруктами»</w:t>
            </w:r>
          </w:p>
        </w:tc>
        <w:tc>
          <w:tcPr>
            <w:tcW w:w="9161" w:type="dxa"/>
            <w:tcBorders>
              <w:bottom w:val="single" w:sz="4" w:space="0" w:color="auto"/>
            </w:tcBorders>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 xml:space="preserve"> Способствовать развитию сюжета игры, учить брать на себя знакомые роли, применять знания о правилах вежливого общения. Ввести новую роль - кондуктор.</w:t>
            </w:r>
          </w:p>
        </w:tc>
        <w:tc>
          <w:tcPr>
            <w:tcW w:w="988" w:type="dxa"/>
            <w:tcBorders>
              <w:bottom w:val="single" w:sz="4" w:space="0" w:color="auto"/>
            </w:tcBorders>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598"/>
          <w:jc w:val="center"/>
        </w:trPr>
        <w:tc>
          <w:tcPr>
            <w:tcW w:w="544" w:type="dxa"/>
            <w:tcBorders>
              <w:bottom w:val="single" w:sz="4" w:space="0" w:color="auto"/>
            </w:tcBorders>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17.</w:t>
            </w:r>
          </w:p>
        </w:tc>
        <w:tc>
          <w:tcPr>
            <w:tcW w:w="988" w:type="dxa"/>
            <w:tcBorders>
              <w:bottom w:val="single" w:sz="4" w:space="0" w:color="auto"/>
            </w:tcBorders>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24.09.24.</w:t>
            </w:r>
          </w:p>
        </w:tc>
        <w:tc>
          <w:tcPr>
            <w:tcW w:w="954" w:type="dxa"/>
            <w:tcBorders>
              <w:bottom w:val="single" w:sz="4" w:space="0" w:color="auto"/>
            </w:tcBorders>
            <w:shd w:val="clear" w:color="auto" w:fill="auto"/>
          </w:tcPr>
          <w:p w:rsidR="004E6DEA" w:rsidRPr="004E6DEA" w:rsidRDefault="004E6DEA" w:rsidP="004E6DEA">
            <w:pPr>
              <w:spacing w:after="0" w:line="240" w:lineRule="auto"/>
              <w:rPr>
                <w:rFonts w:ascii="Times New Roman" w:hAnsi="Times New Roman"/>
                <w:sz w:val="20"/>
                <w:szCs w:val="20"/>
              </w:rPr>
            </w:pPr>
          </w:p>
          <w:p w:rsidR="004E6DEA" w:rsidRPr="004E6DEA" w:rsidRDefault="004E6DEA" w:rsidP="004E6DEA">
            <w:pPr>
              <w:spacing w:after="0" w:line="240" w:lineRule="auto"/>
              <w:rPr>
                <w:rFonts w:ascii="Times New Roman" w:hAnsi="Times New Roman"/>
                <w:sz w:val="20"/>
                <w:szCs w:val="20"/>
              </w:rPr>
            </w:pPr>
          </w:p>
        </w:tc>
        <w:tc>
          <w:tcPr>
            <w:tcW w:w="2762" w:type="dxa"/>
            <w:tcBorders>
              <w:bottom w:val="single" w:sz="4" w:space="0" w:color="auto"/>
            </w:tcBorders>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«У куклы Вари День Рождения»</w:t>
            </w:r>
          </w:p>
          <w:p w:rsidR="004E6DEA" w:rsidRPr="004E6DEA" w:rsidRDefault="004E6DEA" w:rsidP="004E6DEA">
            <w:pPr>
              <w:spacing w:after="0" w:line="240" w:lineRule="auto"/>
              <w:rPr>
                <w:rFonts w:ascii="Times New Roman" w:hAnsi="Times New Roman"/>
                <w:sz w:val="20"/>
                <w:szCs w:val="20"/>
              </w:rPr>
            </w:pPr>
          </w:p>
        </w:tc>
        <w:tc>
          <w:tcPr>
            <w:tcW w:w="9161" w:type="dxa"/>
            <w:tcBorders>
              <w:bottom w:val="single" w:sz="4" w:space="0" w:color="auto"/>
            </w:tcBorders>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Учить детей развивать игровой сюжет. Активизировать  речь развивать речевое общение. Стимулировать использование различных атрибутов.</w:t>
            </w:r>
          </w:p>
          <w:p w:rsidR="004E6DEA" w:rsidRPr="004E6DEA" w:rsidRDefault="004E6DEA" w:rsidP="004E6DEA">
            <w:pPr>
              <w:spacing w:after="0" w:line="240" w:lineRule="auto"/>
              <w:rPr>
                <w:rFonts w:ascii="Times New Roman" w:hAnsi="Times New Roman"/>
                <w:sz w:val="20"/>
                <w:szCs w:val="20"/>
              </w:rPr>
            </w:pPr>
          </w:p>
        </w:tc>
        <w:tc>
          <w:tcPr>
            <w:tcW w:w="988" w:type="dxa"/>
            <w:tcBorders>
              <w:bottom w:val="single" w:sz="4" w:space="0" w:color="auto"/>
            </w:tcBorders>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554"/>
          <w:jc w:val="center"/>
        </w:trPr>
        <w:tc>
          <w:tcPr>
            <w:tcW w:w="544" w:type="dxa"/>
            <w:tcBorders>
              <w:bottom w:val="single" w:sz="4" w:space="0" w:color="auto"/>
            </w:tcBorders>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18.</w:t>
            </w:r>
          </w:p>
        </w:tc>
        <w:tc>
          <w:tcPr>
            <w:tcW w:w="988" w:type="dxa"/>
            <w:tcBorders>
              <w:bottom w:val="single" w:sz="4" w:space="0" w:color="auto"/>
            </w:tcBorders>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25.09.24.</w:t>
            </w:r>
          </w:p>
        </w:tc>
        <w:tc>
          <w:tcPr>
            <w:tcW w:w="954" w:type="dxa"/>
            <w:tcBorders>
              <w:bottom w:val="single" w:sz="4" w:space="0" w:color="auto"/>
            </w:tcBorders>
            <w:shd w:val="clear" w:color="auto" w:fill="auto"/>
          </w:tcPr>
          <w:p w:rsidR="004E6DEA" w:rsidRPr="004E6DEA" w:rsidRDefault="004E6DEA" w:rsidP="004E6DEA">
            <w:pPr>
              <w:spacing w:after="0" w:line="240" w:lineRule="auto"/>
              <w:rPr>
                <w:rFonts w:ascii="Times New Roman" w:hAnsi="Times New Roman"/>
                <w:sz w:val="20"/>
                <w:szCs w:val="20"/>
              </w:rPr>
            </w:pPr>
          </w:p>
          <w:p w:rsidR="004E6DEA" w:rsidRPr="004E6DEA" w:rsidRDefault="004E6DEA" w:rsidP="004E6DEA">
            <w:pPr>
              <w:spacing w:after="0" w:line="240" w:lineRule="auto"/>
              <w:rPr>
                <w:rFonts w:ascii="Times New Roman" w:hAnsi="Times New Roman"/>
                <w:sz w:val="20"/>
                <w:szCs w:val="20"/>
              </w:rPr>
            </w:pPr>
          </w:p>
        </w:tc>
        <w:tc>
          <w:tcPr>
            <w:tcW w:w="2762" w:type="dxa"/>
            <w:tcBorders>
              <w:bottom w:val="single" w:sz="4" w:space="0" w:color="auto"/>
            </w:tcBorders>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«Продуктовый магазин»</w:t>
            </w:r>
          </w:p>
        </w:tc>
        <w:tc>
          <w:tcPr>
            <w:tcW w:w="9161" w:type="dxa"/>
            <w:tcBorders>
              <w:bottom w:val="single" w:sz="4" w:space="0" w:color="auto"/>
            </w:tcBorders>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Активизировать словарь по теме, уточнить понятие продукты, Развивать грамматический строй речи, Обогащать игровой опыт детей.</w:t>
            </w:r>
          </w:p>
        </w:tc>
        <w:tc>
          <w:tcPr>
            <w:tcW w:w="988" w:type="dxa"/>
            <w:tcBorders>
              <w:bottom w:val="single" w:sz="4" w:space="0" w:color="auto"/>
            </w:tcBorders>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694"/>
          <w:jc w:val="center"/>
        </w:trPr>
        <w:tc>
          <w:tcPr>
            <w:tcW w:w="544" w:type="dxa"/>
            <w:tcBorders>
              <w:bottom w:val="single" w:sz="4" w:space="0" w:color="auto"/>
            </w:tcBorders>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19.</w:t>
            </w:r>
          </w:p>
        </w:tc>
        <w:tc>
          <w:tcPr>
            <w:tcW w:w="988" w:type="dxa"/>
            <w:tcBorders>
              <w:bottom w:val="single" w:sz="4" w:space="0" w:color="auto"/>
            </w:tcBorders>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26.09.24.</w:t>
            </w:r>
          </w:p>
        </w:tc>
        <w:tc>
          <w:tcPr>
            <w:tcW w:w="954" w:type="dxa"/>
            <w:tcBorders>
              <w:bottom w:val="single" w:sz="4" w:space="0" w:color="auto"/>
            </w:tcBorders>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tcBorders>
              <w:bottom w:val="single" w:sz="4" w:space="0" w:color="auto"/>
            </w:tcBorders>
            <w:shd w:val="clear" w:color="auto" w:fill="auto"/>
          </w:tcPr>
          <w:p w:rsidR="004E6DEA" w:rsidRPr="004E6DEA" w:rsidRDefault="004E6DEA" w:rsidP="0005422A">
            <w:pPr>
              <w:spacing w:after="0" w:line="240" w:lineRule="auto"/>
              <w:rPr>
                <w:rFonts w:ascii="Times New Roman" w:hAnsi="Times New Roman"/>
                <w:sz w:val="20"/>
                <w:szCs w:val="20"/>
              </w:rPr>
            </w:pPr>
            <w:r w:rsidRPr="004E6DEA">
              <w:rPr>
                <w:rFonts w:ascii="Times New Roman" w:hAnsi="Times New Roman"/>
                <w:sz w:val="20"/>
                <w:szCs w:val="20"/>
              </w:rPr>
              <w:t>«Шоферы»; наблю</w:t>
            </w:r>
            <w:r w:rsidRPr="004E6DEA">
              <w:rPr>
                <w:rFonts w:ascii="Times New Roman" w:hAnsi="Times New Roman"/>
                <w:sz w:val="20"/>
                <w:szCs w:val="20"/>
              </w:rPr>
              <w:softHyphen/>
              <w:t xml:space="preserve">дение за разгрузкой продуктов питания; </w:t>
            </w:r>
            <w:r w:rsidR="0005422A">
              <w:rPr>
                <w:rFonts w:ascii="Times New Roman" w:hAnsi="Times New Roman"/>
                <w:sz w:val="20"/>
                <w:szCs w:val="20"/>
              </w:rPr>
              <w:t xml:space="preserve"> </w:t>
            </w:r>
          </w:p>
        </w:tc>
        <w:tc>
          <w:tcPr>
            <w:tcW w:w="9161" w:type="dxa"/>
            <w:tcBorders>
              <w:bottom w:val="single" w:sz="4" w:space="0" w:color="auto"/>
            </w:tcBorders>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 xml:space="preserve"> Продолжать знакомить детей с грузовым транспортом, с работой грузчика, подвести к пониманию того, что каждый вид транспорта перевозит определенный груз.</w:t>
            </w:r>
          </w:p>
        </w:tc>
        <w:tc>
          <w:tcPr>
            <w:tcW w:w="988" w:type="dxa"/>
            <w:tcBorders>
              <w:bottom w:val="single" w:sz="4" w:space="0" w:color="auto"/>
            </w:tcBorders>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728"/>
          <w:jc w:val="center"/>
        </w:trPr>
        <w:tc>
          <w:tcPr>
            <w:tcW w:w="544" w:type="dxa"/>
            <w:tcBorders>
              <w:bottom w:val="single" w:sz="4" w:space="0" w:color="auto"/>
            </w:tcBorders>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20.</w:t>
            </w:r>
          </w:p>
        </w:tc>
        <w:tc>
          <w:tcPr>
            <w:tcW w:w="988" w:type="dxa"/>
            <w:tcBorders>
              <w:bottom w:val="single" w:sz="4" w:space="0" w:color="auto"/>
            </w:tcBorders>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27.09.24.</w:t>
            </w:r>
          </w:p>
        </w:tc>
        <w:tc>
          <w:tcPr>
            <w:tcW w:w="954" w:type="dxa"/>
            <w:tcBorders>
              <w:bottom w:val="single" w:sz="4" w:space="0" w:color="auto"/>
            </w:tcBorders>
            <w:shd w:val="clear" w:color="auto" w:fill="auto"/>
          </w:tcPr>
          <w:p w:rsidR="004E6DEA" w:rsidRPr="004E6DEA" w:rsidRDefault="004E6DEA" w:rsidP="004E6DEA">
            <w:pPr>
              <w:spacing w:after="0" w:line="240" w:lineRule="auto"/>
              <w:rPr>
                <w:rFonts w:ascii="Times New Roman" w:hAnsi="Times New Roman"/>
                <w:sz w:val="20"/>
                <w:szCs w:val="20"/>
              </w:rPr>
            </w:pPr>
          </w:p>
          <w:p w:rsidR="004E6DEA" w:rsidRPr="004E6DEA" w:rsidRDefault="004E6DEA" w:rsidP="004E6DEA">
            <w:pPr>
              <w:spacing w:after="0" w:line="240" w:lineRule="auto"/>
              <w:rPr>
                <w:rFonts w:ascii="Times New Roman" w:hAnsi="Times New Roman"/>
                <w:sz w:val="20"/>
                <w:szCs w:val="20"/>
              </w:rPr>
            </w:pPr>
          </w:p>
          <w:p w:rsidR="004E6DEA" w:rsidRPr="004E6DEA" w:rsidRDefault="004E6DEA" w:rsidP="004E6DEA">
            <w:pPr>
              <w:spacing w:after="0" w:line="240" w:lineRule="auto"/>
              <w:rPr>
                <w:rFonts w:ascii="Times New Roman" w:hAnsi="Times New Roman"/>
                <w:sz w:val="20"/>
                <w:szCs w:val="20"/>
              </w:rPr>
            </w:pPr>
          </w:p>
        </w:tc>
        <w:tc>
          <w:tcPr>
            <w:tcW w:w="2762" w:type="dxa"/>
            <w:tcBorders>
              <w:bottom w:val="single" w:sz="4" w:space="0" w:color="auto"/>
            </w:tcBorders>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«Детский сад» сюжет – « ужин»</w:t>
            </w:r>
          </w:p>
          <w:p w:rsidR="004E6DEA" w:rsidRPr="004E6DEA" w:rsidRDefault="004E6DEA" w:rsidP="004E6DEA">
            <w:pPr>
              <w:spacing w:after="0" w:line="240" w:lineRule="auto"/>
              <w:rPr>
                <w:rFonts w:ascii="Times New Roman" w:hAnsi="Times New Roman"/>
                <w:sz w:val="20"/>
                <w:szCs w:val="20"/>
              </w:rPr>
            </w:pPr>
          </w:p>
        </w:tc>
        <w:tc>
          <w:tcPr>
            <w:tcW w:w="9161" w:type="dxa"/>
            <w:tcBorders>
              <w:bottom w:val="single" w:sz="4" w:space="0" w:color="auto"/>
            </w:tcBorders>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Способствовать возникновению у детей игрового замысла, учить принимать на себя роль в зависимости от сюжета.  Формировать умение подбирать предметы-заместители, атрибуты, правильно использовать их в ходе игровых действий.</w:t>
            </w:r>
          </w:p>
        </w:tc>
        <w:tc>
          <w:tcPr>
            <w:tcW w:w="988" w:type="dxa"/>
            <w:tcBorders>
              <w:bottom w:val="single" w:sz="4" w:space="0" w:color="auto"/>
            </w:tcBorders>
            <w:shd w:val="clear" w:color="auto" w:fill="auto"/>
          </w:tcPr>
          <w:p w:rsidR="004E6DEA" w:rsidRPr="004E6DEA" w:rsidRDefault="004E6DEA" w:rsidP="004E6DEA">
            <w:pPr>
              <w:spacing w:after="0" w:line="240" w:lineRule="auto"/>
              <w:rPr>
                <w:rFonts w:ascii="Times New Roman" w:hAnsi="Times New Roman"/>
                <w:sz w:val="20"/>
                <w:szCs w:val="20"/>
              </w:rPr>
            </w:pPr>
          </w:p>
        </w:tc>
      </w:tr>
      <w:tr w:rsidR="005C09DA" w:rsidRPr="004E6DEA" w:rsidTr="0005422A">
        <w:trPr>
          <w:trHeight w:val="323"/>
          <w:jc w:val="center"/>
        </w:trPr>
        <w:tc>
          <w:tcPr>
            <w:tcW w:w="15397" w:type="dxa"/>
            <w:gridSpan w:val="6"/>
            <w:tcBorders>
              <w:bottom w:val="single" w:sz="4" w:space="0" w:color="auto"/>
            </w:tcBorders>
            <w:shd w:val="clear" w:color="auto" w:fill="auto"/>
            <w:vAlign w:val="center"/>
          </w:tcPr>
          <w:p w:rsidR="005C09DA" w:rsidRPr="004E6DEA" w:rsidRDefault="005C09DA" w:rsidP="005C09DA">
            <w:pPr>
              <w:spacing w:after="0" w:line="240" w:lineRule="auto"/>
              <w:jc w:val="center"/>
              <w:rPr>
                <w:rFonts w:ascii="Times New Roman" w:hAnsi="Times New Roman"/>
                <w:sz w:val="20"/>
                <w:szCs w:val="20"/>
              </w:rPr>
            </w:pPr>
            <w:r w:rsidRPr="004E6DEA">
              <w:rPr>
                <w:rFonts w:ascii="Times New Roman" w:hAnsi="Times New Roman"/>
                <w:b/>
                <w:sz w:val="20"/>
                <w:szCs w:val="20"/>
              </w:rPr>
              <w:t>Лес, ягоды</w:t>
            </w:r>
          </w:p>
        </w:tc>
      </w:tr>
      <w:tr w:rsidR="004E6DEA" w:rsidRPr="004E6DEA" w:rsidTr="0005422A">
        <w:trPr>
          <w:trHeight w:val="568"/>
          <w:jc w:val="center"/>
        </w:trPr>
        <w:tc>
          <w:tcPr>
            <w:tcW w:w="544" w:type="dxa"/>
            <w:tcBorders>
              <w:bottom w:val="single" w:sz="4" w:space="0" w:color="auto"/>
            </w:tcBorders>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21.</w:t>
            </w:r>
          </w:p>
        </w:tc>
        <w:tc>
          <w:tcPr>
            <w:tcW w:w="988" w:type="dxa"/>
            <w:tcBorders>
              <w:bottom w:val="single" w:sz="4" w:space="0" w:color="auto"/>
            </w:tcBorders>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30.09.24.</w:t>
            </w:r>
          </w:p>
        </w:tc>
        <w:tc>
          <w:tcPr>
            <w:tcW w:w="954" w:type="dxa"/>
            <w:tcBorders>
              <w:bottom w:val="single" w:sz="4" w:space="0" w:color="auto"/>
            </w:tcBorders>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tcBorders>
              <w:bottom w:val="single" w:sz="4" w:space="0" w:color="auto"/>
            </w:tcBorders>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«Столовая» (варим борщ)</w:t>
            </w:r>
          </w:p>
        </w:tc>
        <w:tc>
          <w:tcPr>
            <w:tcW w:w="9161" w:type="dxa"/>
            <w:tcBorders>
              <w:bottom w:val="single" w:sz="4" w:space="0" w:color="auto"/>
            </w:tcBorders>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Закрепить знания о профессии повар. Побуждать детей включаться в совместную с взрослыми игру. Учить играть дружно, не ссориться. Развитие умения у детей реализовывать игровой замысел.</w:t>
            </w:r>
          </w:p>
        </w:tc>
        <w:tc>
          <w:tcPr>
            <w:tcW w:w="988" w:type="dxa"/>
            <w:tcBorders>
              <w:bottom w:val="single" w:sz="4" w:space="0" w:color="auto"/>
            </w:tcBorders>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511"/>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22.</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01.10.24.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«Семья»:   игровая  ситуация «Мама готовит пирог»</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Учить детей брать на себя роль мамы, обыгрывать различные действия  (готовить обед,  накрывать на стол, мыть посуду и др.)</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484"/>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23.</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02.10.24.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«Больница» сюжет « отравление грибами»</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Учить развертывать специфическое ролевое взаимодействие- ролевой диалог (например: мама приводит к ребенка к доктору.</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548"/>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24.</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03.10.24.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«Автобус» сюжет «Поездка в лес»</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Способствовать развитию сюжета, учить брать на себя знакомые роли, применять на себя правила вежливого общения. Ввести новую роль кондуктор.</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547"/>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25.</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04.10.24.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 xml:space="preserve">«Семья»:  игровая  ситуация «Пришли гости на грибной </w:t>
            </w:r>
            <w:r w:rsidRPr="004E6DEA">
              <w:rPr>
                <w:rFonts w:ascii="Times New Roman" w:hAnsi="Times New Roman"/>
                <w:sz w:val="20"/>
                <w:szCs w:val="20"/>
              </w:rPr>
              <w:lastRenderedPageBreak/>
              <w:t>пирог»</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lastRenderedPageBreak/>
              <w:t>Учить детей брать на себя различные роли, выполнять несколько взаимосвязанных игровых действий, объединяться в небольшие подгруппы, играть вместе.</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5C09DA" w:rsidRPr="004E6DEA" w:rsidTr="0005422A">
        <w:trPr>
          <w:trHeight w:val="271"/>
          <w:jc w:val="center"/>
        </w:trPr>
        <w:tc>
          <w:tcPr>
            <w:tcW w:w="15397" w:type="dxa"/>
            <w:gridSpan w:val="6"/>
            <w:shd w:val="clear" w:color="auto" w:fill="auto"/>
            <w:vAlign w:val="center"/>
          </w:tcPr>
          <w:p w:rsidR="005C09DA" w:rsidRPr="004E6DEA" w:rsidRDefault="005C09DA" w:rsidP="005C09DA">
            <w:pPr>
              <w:spacing w:after="0" w:line="240" w:lineRule="auto"/>
              <w:jc w:val="center"/>
              <w:rPr>
                <w:rFonts w:ascii="Times New Roman" w:hAnsi="Times New Roman"/>
                <w:sz w:val="20"/>
                <w:szCs w:val="20"/>
              </w:rPr>
            </w:pPr>
            <w:r>
              <w:rPr>
                <w:rFonts w:ascii="Times New Roman" w:hAnsi="Times New Roman"/>
                <w:b/>
                <w:sz w:val="20"/>
                <w:szCs w:val="20"/>
              </w:rPr>
              <w:lastRenderedPageBreak/>
              <w:t>Части тела</w:t>
            </w:r>
          </w:p>
        </w:tc>
      </w:tr>
      <w:tr w:rsidR="004E6DEA" w:rsidRPr="004E6DEA" w:rsidTr="0005422A">
        <w:trPr>
          <w:trHeight w:val="237"/>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26.</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07.10.24.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«Семья»:   игровая  ситуация «Кормление кукол».</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Учить детей придумывать несложный сюжет, выполнять взятую на себя роль, использовать в игре предметы-заместители, в том числе природный материал.</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675"/>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27.</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08.10.24.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p w:rsidR="004E6DEA" w:rsidRPr="004E6DEA" w:rsidRDefault="004E6DEA" w:rsidP="004E6DEA">
            <w:pPr>
              <w:spacing w:after="0" w:line="240" w:lineRule="auto"/>
              <w:rPr>
                <w:rFonts w:ascii="Times New Roman" w:hAnsi="Times New Roman"/>
                <w:sz w:val="20"/>
                <w:szCs w:val="20"/>
              </w:rPr>
            </w:pPr>
          </w:p>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«У куклы Вари День Рождения»</w:t>
            </w:r>
          </w:p>
          <w:p w:rsidR="004E6DEA" w:rsidRPr="004E6DEA" w:rsidRDefault="004E6DEA" w:rsidP="004E6DEA">
            <w:pPr>
              <w:spacing w:after="0" w:line="240" w:lineRule="auto"/>
              <w:rPr>
                <w:rFonts w:ascii="Times New Roman" w:hAnsi="Times New Roman"/>
                <w:sz w:val="20"/>
                <w:szCs w:val="20"/>
              </w:rPr>
            </w:pP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Учить детей развивать игровой сюжет. Активизировать речь, развивать речевое общение. Стимулировать использование различных атрибутов. Реализовать в игре личный опыт. Способствовать созданию эмоционального подъема.</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568"/>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28.</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09.10.24.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«Старшая сестра»</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Познакомить детей с социальными ролями в семье. Старшие заботятся о младших. Формировать у детей умение выбирать роль, выполнять в игре взаимосвязанные действия, реализовывать в игре личный опыт.</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895"/>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29.</w:t>
            </w:r>
          </w:p>
          <w:p w:rsidR="004E6DEA" w:rsidRPr="004E6DEA" w:rsidRDefault="004E6DEA" w:rsidP="004E6DEA">
            <w:pPr>
              <w:spacing w:after="0" w:line="240" w:lineRule="auto"/>
              <w:rPr>
                <w:rFonts w:ascii="Times New Roman" w:hAnsi="Times New Roman"/>
                <w:sz w:val="20"/>
                <w:szCs w:val="20"/>
              </w:rPr>
            </w:pPr>
          </w:p>
          <w:p w:rsidR="004E6DEA" w:rsidRPr="004E6DEA" w:rsidRDefault="004E6DEA" w:rsidP="004E6DEA">
            <w:pPr>
              <w:spacing w:after="0" w:line="240" w:lineRule="auto"/>
              <w:rPr>
                <w:rFonts w:ascii="Times New Roman" w:hAnsi="Times New Roman"/>
                <w:sz w:val="20"/>
                <w:szCs w:val="20"/>
              </w:rPr>
            </w:pPr>
          </w:p>
          <w:p w:rsidR="004E6DEA" w:rsidRPr="004E6DEA" w:rsidRDefault="004E6DEA" w:rsidP="004E6DEA">
            <w:pPr>
              <w:spacing w:after="0" w:line="240" w:lineRule="auto"/>
              <w:rPr>
                <w:rFonts w:ascii="Times New Roman" w:hAnsi="Times New Roman"/>
                <w:sz w:val="20"/>
                <w:szCs w:val="20"/>
              </w:rPr>
            </w:pP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 xml:space="preserve">10.10.24. </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«Куклы для девочек»</w:t>
            </w:r>
          </w:p>
          <w:p w:rsidR="004E6DEA" w:rsidRPr="004E6DEA" w:rsidRDefault="004E6DEA" w:rsidP="004E6DEA">
            <w:pPr>
              <w:spacing w:after="0" w:line="240" w:lineRule="auto"/>
              <w:rPr>
                <w:rFonts w:ascii="Times New Roman" w:hAnsi="Times New Roman"/>
                <w:sz w:val="20"/>
                <w:szCs w:val="20"/>
              </w:rPr>
            </w:pP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Научить девочек играть в куклы. Закрепление знаний о разных видах посуды, формирование умения использовать посуду по назначению. Воспитание культуры поведения во время еды. Закрепление знаний о названиях одежды. Закрепление у детей навыка правильно в определенной последовательности раздеваться и складывать свою одежду.</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1167"/>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30.</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11.10.24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«Строители» сюжет «Строим дом»</w:t>
            </w:r>
          </w:p>
          <w:p w:rsidR="004E6DEA" w:rsidRPr="004E6DEA" w:rsidRDefault="004E6DEA" w:rsidP="004E6DEA">
            <w:pPr>
              <w:spacing w:after="0" w:line="240" w:lineRule="auto"/>
              <w:rPr>
                <w:rFonts w:ascii="Times New Roman" w:hAnsi="Times New Roman"/>
                <w:sz w:val="20"/>
                <w:szCs w:val="20"/>
              </w:rPr>
            </w:pP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Познакомить детей со строительными профессиями, обратить внимание на роль техники, облегчающей труд строителей, научить детей сооружать постройку несложной конструкции, воспитать дружеские взаимоотношения в коллективе, расширить знания детей об особенностях труда строителей, расширить словарный запас детей: ввести понятия «постройка», «каменщик», «подъемный кран», «строитель», «крановщик», «плотник», «сварщик», «строительный материал».</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5C09DA" w:rsidRPr="004E6DEA" w:rsidTr="0005422A">
        <w:trPr>
          <w:trHeight w:val="403"/>
          <w:jc w:val="center"/>
        </w:trPr>
        <w:tc>
          <w:tcPr>
            <w:tcW w:w="15397" w:type="dxa"/>
            <w:gridSpan w:val="6"/>
            <w:shd w:val="clear" w:color="auto" w:fill="auto"/>
            <w:vAlign w:val="center"/>
          </w:tcPr>
          <w:p w:rsidR="005C09DA" w:rsidRPr="004E6DEA" w:rsidRDefault="005C09DA" w:rsidP="005C09DA">
            <w:pPr>
              <w:spacing w:after="0" w:line="240" w:lineRule="auto"/>
              <w:jc w:val="center"/>
              <w:rPr>
                <w:rFonts w:ascii="Times New Roman" w:hAnsi="Times New Roman"/>
                <w:sz w:val="20"/>
                <w:szCs w:val="20"/>
              </w:rPr>
            </w:pPr>
            <w:r>
              <w:rPr>
                <w:rFonts w:ascii="Times New Roman" w:hAnsi="Times New Roman"/>
                <w:b/>
                <w:sz w:val="20"/>
                <w:szCs w:val="20"/>
              </w:rPr>
              <w:t>Я мальчик, я девочка</w:t>
            </w:r>
          </w:p>
        </w:tc>
      </w:tr>
      <w:tr w:rsidR="004E6DEA" w:rsidRPr="004E6DEA" w:rsidTr="0005422A">
        <w:trPr>
          <w:trHeight w:val="358"/>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31.</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14.10.24.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«Я – шофер!» (игры с машинками)</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Способствовать развитию сюжета, учить брать на себя знакомые роли, применять на себя правила вежливого общения. Ввести новую роль кондуктор.</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704"/>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32.</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15.10.24.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bCs/>
                <w:sz w:val="20"/>
                <w:szCs w:val="20"/>
              </w:rPr>
              <w:t>«Катя заболела»</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Способствовать обогащению сюжета детских игр; развивать речь детей и обогащать словарный запас; помогать детям налаживать взаимодействия в совместной игре;  воспитывать дружеские взаимоотношения в игре.</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416"/>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33.</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16.10.24.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«Парикмахерская»</w:t>
            </w:r>
          </w:p>
          <w:p w:rsidR="004E6DEA" w:rsidRPr="004E6DEA" w:rsidRDefault="004E6DEA" w:rsidP="004E6DEA">
            <w:pPr>
              <w:spacing w:after="0" w:line="240" w:lineRule="auto"/>
              <w:rPr>
                <w:rFonts w:ascii="Times New Roman" w:hAnsi="Times New Roman"/>
                <w:sz w:val="20"/>
                <w:szCs w:val="20"/>
              </w:rPr>
            </w:pP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Познакомить детей с профессией парикмахера, воспитывать культуру общения,  расширить словарный запас детей.</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699"/>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34.</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17.10.24.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«Фотоателье»</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Расширить и закрепить знания  детей о работе в фотоателье, воспитывать культуру  поведения в общественных местах, уважение, вежливое обращение к старшим и друг к другу, учить благодарить за оказанную помощь и услугу.</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425"/>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35.</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18.10.24.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«Магазин» сюжет «Волшебная щеточка»</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Доказать детям необходимость ежедневно чистить зубы. Познакомить с приемами чистки зубов, объяснить назначение каждого приема.</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5C09DA" w:rsidRPr="004E6DEA" w:rsidTr="0005422A">
        <w:trPr>
          <w:trHeight w:val="425"/>
          <w:jc w:val="center"/>
        </w:trPr>
        <w:tc>
          <w:tcPr>
            <w:tcW w:w="15397" w:type="dxa"/>
            <w:gridSpan w:val="6"/>
            <w:shd w:val="clear" w:color="auto" w:fill="auto"/>
            <w:vAlign w:val="center"/>
          </w:tcPr>
          <w:p w:rsidR="005C09DA" w:rsidRPr="004E6DEA" w:rsidRDefault="005C09DA" w:rsidP="005C09DA">
            <w:pPr>
              <w:spacing w:after="0" w:line="240" w:lineRule="auto"/>
              <w:jc w:val="center"/>
              <w:rPr>
                <w:rFonts w:ascii="Times New Roman" w:hAnsi="Times New Roman"/>
                <w:sz w:val="20"/>
                <w:szCs w:val="20"/>
              </w:rPr>
            </w:pPr>
            <w:r>
              <w:rPr>
                <w:rFonts w:ascii="Times New Roman" w:hAnsi="Times New Roman"/>
                <w:b/>
                <w:sz w:val="20"/>
                <w:szCs w:val="20"/>
              </w:rPr>
              <w:t>Игрушки</w:t>
            </w:r>
          </w:p>
        </w:tc>
      </w:tr>
      <w:tr w:rsidR="004E6DEA" w:rsidRPr="004E6DEA" w:rsidTr="0005422A">
        <w:trPr>
          <w:trHeight w:val="644"/>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lastRenderedPageBreak/>
              <w:t>36.</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21.10.24.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bCs/>
                <w:sz w:val="20"/>
                <w:szCs w:val="20"/>
              </w:rPr>
              <w:t>«Собираемся на прогулку»</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Развивать у детей умение подбирать одежду для разного сезона, научить правильно называть элементы одежды, закреплять обобщенные понятия «одежда», «обувь», воспитывать заботливое отношение к окружающим.</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701"/>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37.</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22.10.24.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«Строим дом»</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Формировать конкретные представления о строительстве, его этапах; закреплять знания о рабочих профессиях; воспитывать уважение к труду строителей; формировать умение творчески развивать сюжет игры.</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682"/>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38.</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23.10.24.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«Процедурный кабинет» сюжет «Мама медсестра»</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Учить отражать в игре профессиональные действия врачей, медсестер. Формировать умение выбирать роль и выполнять действия в соответствии с ней, развивать коммуникативные навыки, учить поддерживать ролевые диалоги.</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422"/>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39.</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24.10.24.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«Уборка квартиры»</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Учить в игре действовать в соответствии со своей ролью, развивать диалогическую речь, коммуникативные способности.</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515"/>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40.</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25.10.24.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«Семья»: сюжет «Большая стирка».</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Учить детей осуществлять специфичные для роли условные предметные действия, говорить с партнером по игре как носителем другой игровой роли.</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5C09DA" w:rsidRPr="004E6DEA" w:rsidTr="0005422A">
        <w:trPr>
          <w:trHeight w:val="515"/>
          <w:jc w:val="center"/>
        </w:trPr>
        <w:tc>
          <w:tcPr>
            <w:tcW w:w="15397" w:type="dxa"/>
            <w:gridSpan w:val="6"/>
            <w:shd w:val="clear" w:color="auto" w:fill="auto"/>
            <w:vAlign w:val="center"/>
          </w:tcPr>
          <w:p w:rsidR="005C09DA" w:rsidRPr="004E6DEA" w:rsidRDefault="005C09DA" w:rsidP="005C09DA">
            <w:pPr>
              <w:spacing w:after="0" w:line="240" w:lineRule="auto"/>
              <w:jc w:val="center"/>
              <w:rPr>
                <w:rFonts w:ascii="Times New Roman" w:hAnsi="Times New Roman"/>
                <w:sz w:val="20"/>
                <w:szCs w:val="20"/>
              </w:rPr>
            </w:pPr>
            <w:r>
              <w:rPr>
                <w:rFonts w:ascii="Times New Roman" w:hAnsi="Times New Roman"/>
                <w:b/>
                <w:sz w:val="20"/>
                <w:szCs w:val="20"/>
              </w:rPr>
              <w:t>Моя семья</w:t>
            </w:r>
          </w:p>
        </w:tc>
      </w:tr>
      <w:tr w:rsidR="004E6DEA" w:rsidRPr="004E6DEA" w:rsidTr="0005422A">
        <w:trPr>
          <w:trHeight w:val="692"/>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41.</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28.10.24.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«Дочки-матери»</w:t>
            </w:r>
          </w:p>
          <w:p w:rsidR="004E6DEA" w:rsidRPr="004E6DEA" w:rsidRDefault="004E6DEA" w:rsidP="004E6DEA">
            <w:pPr>
              <w:spacing w:after="0" w:line="240" w:lineRule="auto"/>
              <w:rPr>
                <w:rFonts w:ascii="Times New Roman" w:hAnsi="Times New Roman"/>
                <w:sz w:val="20"/>
                <w:szCs w:val="20"/>
              </w:rPr>
            </w:pP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Формирование ролевого взаимодействия, учить отражать в сюжетно-ролевой игре разнообразные бытовые сюжеты. Развивать умение определять тему, сюжет, распределять роли, включаться в разные ролевые диалоги. Воспитывать доброжелательные отношения между детьми.</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692"/>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42.</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29.10.24.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«Автобус» сюжет «Поездка на экскурсию по городу»</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Способствовать развитию сюжета, учить брать на себя знакомые роли, применять на себя правила вежливого общения. Ввести новую роль кондуктор.</w:t>
            </w:r>
          </w:p>
          <w:p w:rsidR="004E6DEA" w:rsidRPr="004E6DEA" w:rsidRDefault="004E6DEA" w:rsidP="004E6DEA">
            <w:pPr>
              <w:spacing w:after="0" w:line="240" w:lineRule="auto"/>
              <w:rPr>
                <w:rFonts w:ascii="Times New Roman" w:hAnsi="Times New Roman"/>
                <w:sz w:val="20"/>
                <w:szCs w:val="20"/>
              </w:rPr>
            </w:pP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692"/>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43.</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30.10.24.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«Больница»: сюжет «Запись на прием к врачу».</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 xml:space="preserve"> Учить детей развертывать специфическое ролевое взаимодействие - ролевой диалог (например, мама приводит больного ребенка к доктору).</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377"/>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44.</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31.10.24.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«Мама пришла  с работы»</w:t>
            </w:r>
          </w:p>
        </w:tc>
        <w:tc>
          <w:tcPr>
            <w:tcW w:w="9161" w:type="dxa"/>
            <w:shd w:val="clear" w:color="auto" w:fill="auto"/>
          </w:tcPr>
          <w:p w:rsidR="004E6DEA" w:rsidRPr="004E6DEA" w:rsidRDefault="004E6DEA" w:rsidP="004E6DEA">
            <w:pPr>
              <w:spacing w:after="0" w:line="240" w:lineRule="auto"/>
              <w:rPr>
                <w:rFonts w:ascii="Times New Roman" w:hAnsi="Times New Roman"/>
                <w:bCs/>
                <w:sz w:val="20"/>
                <w:szCs w:val="20"/>
              </w:rPr>
            </w:pPr>
            <w:r w:rsidRPr="004E6DEA">
              <w:rPr>
                <w:rFonts w:ascii="Times New Roman" w:hAnsi="Times New Roman"/>
                <w:sz w:val="20"/>
                <w:szCs w:val="20"/>
              </w:rPr>
              <w:t>Учить детей отражать в </w:t>
            </w:r>
            <w:r w:rsidRPr="004E6DEA">
              <w:rPr>
                <w:rFonts w:ascii="Times New Roman" w:hAnsi="Times New Roman"/>
                <w:bCs/>
                <w:sz w:val="20"/>
                <w:szCs w:val="20"/>
              </w:rPr>
              <w:t>играх</w:t>
            </w:r>
            <w:r w:rsidRPr="004E6DEA">
              <w:rPr>
                <w:rFonts w:ascii="Times New Roman" w:hAnsi="Times New Roman"/>
                <w:sz w:val="20"/>
                <w:szCs w:val="20"/>
              </w:rPr>
              <w:t> события реальной жизни, воспитывать навыки коллективной </w:t>
            </w:r>
            <w:r w:rsidRPr="004E6DEA">
              <w:rPr>
                <w:rFonts w:ascii="Times New Roman" w:hAnsi="Times New Roman"/>
                <w:bCs/>
                <w:sz w:val="20"/>
                <w:szCs w:val="20"/>
              </w:rPr>
              <w:t>игры</w:t>
            </w:r>
            <w:r w:rsidRPr="004E6DEA">
              <w:rPr>
                <w:rFonts w:ascii="Times New Roman" w:hAnsi="Times New Roman"/>
                <w:sz w:val="20"/>
                <w:szCs w:val="20"/>
              </w:rPr>
              <w:t>, умение </w:t>
            </w:r>
            <w:r w:rsidRPr="004E6DEA">
              <w:rPr>
                <w:rFonts w:ascii="Times New Roman" w:hAnsi="Times New Roman"/>
                <w:bCs/>
                <w:sz w:val="20"/>
                <w:szCs w:val="20"/>
              </w:rPr>
              <w:t>распределять роли.</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692"/>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45.</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01.11.24.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«У меня зазвонил телефон»</w:t>
            </w:r>
          </w:p>
          <w:p w:rsidR="004E6DEA" w:rsidRPr="004E6DEA" w:rsidRDefault="004E6DEA" w:rsidP="004E6DEA">
            <w:pPr>
              <w:spacing w:after="0" w:line="240" w:lineRule="auto"/>
              <w:rPr>
                <w:rFonts w:ascii="Times New Roman" w:hAnsi="Times New Roman"/>
                <w:sz w:val="20"/>
                <w:szCs w:val="20"/>
              </w:rPr>
            </w:pP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Учить детей пользоваться телефоном, формировать коммуникативные навыки. Развивать диалогическую речь, умение эмоционально произносить слова приветствия, объединять отдельные действия в единый игровой сюжет.</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242"/>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46.</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02.11.24.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 Дом»</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Формировать умения воспроизводить в игре действия с игрушками, связанные с бытом.</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277"/>
          <w:jc w:val="center"/>
        </w:trPr>
        <w:tc>
          <w:tcPr>
            <w:tcW w:w="15397" w:type="dxa"/>
            <w:gridSpan w:val="6"/>
            <w:shd w:val="clear" w:color="auto" w:fill="auto"/>
          </w:tcPr>
          <w:p w:rsidR="004E6DEA" w:rsidRPr="004E6DEA" w:rsidRDefault="002415DA" w:rsidP="004E6DEA">
            <w:pPr>
              <w:spacing w:after="0" w:line="240" w:lineRule="auto"/>
              <w:jc w:val="center"/>
              <w:rPr>
                <w:rFonts w:ascii="Times New Roman" w:hAnsi="Times New Roman"/>
                <w:b/>
                <w:sz w:val="20"/>
                <w:szCs w:val="20"/>
              </w:rPr>
            </w:pPr>
            <w:r>
              <w:rPr>
                <w:rFonts w:ascii="Times New Roman" w:hAnsi="Times New Roman"/>
                <w:b/>
                <w:sz w:val="20"/>
                <w:szCs w:val="20"/>
              </w:rPr>
              <w:t>Мой дом, мой город</w:t>
            </w:r>
          </w:p>
        </w:tc>
      </w:tr>
      <w:tr w:rsidR="004E6DEA" w:rsidRPr="004E6DEA" w:rsidTr="0005422A">
        <w:trPr>
          <w:trHeight w:val="409"/>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47.</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05.11.24.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«Семья»  сюжет «Покупка мебели»</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Способствовать возникновению игры на темы из окружающей жизни, развивать умение выбирать роль, поведение, атрибуты, предметы- заместители. Поощрять самостоятельность.</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514"/>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48.</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06.11.24.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«Уборка квартиры»</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Учить в игре действовать в соответствии со своей ролью, развивать диалогическую речь, коммуникативные способности.</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692"/>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lastRenderedPageBreak/>
              <w:t>49.</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07.11.24.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«Строители» сюжет «Сломался стул»</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Учить выполнять в игре несколько взаимосвязанных действий, развивать речевое общение детей. Воспитывать доброжелательность в отношениях партнерами в игре. Показать способы ролевого поведения.</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4E6DEA" w:rsidTr="0005422A">
        <w:trPr>
          <w:trHeight w:val="418"/>
          <w:jc w:val="center"/>
        </w:trPr>
        <w:tc>
          <w:tcPr>
            <w:tcW w:w="544"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50.</w:t>
            </w:r>
          </w:p>
        </w:tc>
        <w:tc>
          <w:tcPr>
            <w:tcW w:w="988" w:type="dxa"/>
            <w:shd w:val="clear" w:color="auto" w:fill="auto"/>
            <w:vAlign w:val="center"/>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08.11.24.</w:t>
            </w:r>
          </w:p>
        </w:tc>
        <w:tc>
          <w:tcPr>
            <w:tcW w:w="954" w:type="dxa"/>
            <w:shd w:val="clear" w:color="auto" w:fill="auto"/>
          </w:tcPr>
          <w:p w:rsidR="004E6DEA" w:rsidRPr="004E6DEA" w:rsidRDefault="004E6DEA" w:rsidP="004E6DEA">
            <w:pPr>
              <w:spacing w:after="0" w:line="240" w:lineRule="auto"/>
              <w:rPr>
                <w:rFonts w:ascii="Times New Roman" w:hAnsi="Times New Roman"/>
                <w:sz w:val="20"/>
                <w:szCs w:val="20"/>
              </w:rPr>
            </w:pPr>
          </w:p>
        </w:tc>
        <w:tc>
          <w:tcPr>
            <w:tcW w:w="2762"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«Новые товары»</w:t>
            </w:r>
          </w:p>
        </w:tc>
        <w:tc>
          <w:tcPr>
            <w:tcW w:w="9161" w:type="dxa"/>
            <w:shd w:val="clear" w:color="auto" w:fill="auto"/>
          </w:tcPr>
          <w:p w:rsidR="004E6DEA" w:rsidRPr="004E6DEA" w:rsidRDefault="004E6DEA" w:rsidP="004E6DEA">
            <w:pPr>
              <w:spacing w:after="0" w:line="240" w:lineRule="auto"/>
              <w:rPr>
                <w:rFonts w:ascii="Times New Roman" w:hAnsi="Times New Roman"/>
                <w:sz w:val="20"/>
                <w:szCs w:val="20"/>
              </w:rPr>
            </w:pPr>
            <w:r w:rsidRPr="004E6DEA">
              <w:rPr>
                <w:rFonts w:ascii="Times New Roman" w:hAnsi="Times New Roman"/>
                <w:sz w:val="20"/>
                <w:szCs w:val="20"/>
              </w:rPr>
              <w:t>Формировать коммуникативные навыки, учить в игре описывать предмет, связывать игровые действия в единый игровой сюжет.</w:t>
            </w:r>
          </w:p>
        </w:tc>
        <w:tc>
          <w:tcPr>
            <w:tcW w:w="988" w:type="dxa"/>
            <w:shd w:val="clear" w:color="auto" w:fill="auto"/>
          </w:tcPr>
          <w:p w:rsidR="004E6DEA" w:rsidRPr="004E6DEA" w:rsidRDefault="004E6DEA" w:rsidP="004E6DEA">
            <w:pPr>
              <w:spacing w:after="0" w:line="240" w:lineRule="auto"/>
              <w:rPr>
                <w:rFonts w:ascii="Times New Roman" w:hAnsi="Times New Roman"/>
                <w:sz w:val="20"/>
                <w:szCs w:val="20"/>
              </w:rPr>
            </w:pPr>
          </w:p>
        </w:tc>
      </w:tr>
      <w:tr w:rsidR="004E6DEA" w:rsidRPr="002415DA" w:rsidTr="0005422A">
        <w:trPr>
          <w:trHeight w:val="247"/>
          <w:jc w:val="center"/>
        </w:trPr>
        <w:tc>
          <w:tcPr>
            <w:tcW w:w="15397" w:type="dxa"/>
            <w:gridSpan w:val="6"/>
            <w:shd w:val="clear" w:color="auto" w:fill="auto"/>
          </w:tcPr>
          <w:p w:rsidR="004E6DEA" w:rsidRPr="002415DA" w:rsidRDefault="002415DA" w:rsidP="002415DA">
            <w:pPr>
              <w:spacing w:after="0" w:line="240" w:lineRule="auto"/>
              <w:jc w:val="center"/>
              <w:rPr>
                <w:rFonts w:ascii="Times New Roman" w:hAnsi="Times New Roman"/>
                <w:b/>
                <w:sz w:val="20"/>
                <w:szCs w:val="20"/>
              </w:rPr>
            </w:pPr>
            <w:r w:rsidRPr="002415DA">
              <w:rPr>
                <w:rFonts w:ascii="Times New Roman" w:hAnsi="Times New Roman"/>
                <w:b/>
                <w:sz w:val="20"/>
                <w:szCs w:val="20"/>
              </w:rPr>
              <w:t>Домашние животные</w:t>
            </w:r>
          </w:p>
        </w:tc>
      </w:tr>
      <w:tr w:rsidR="002415DA" w:rsidRPr="002415DA" w:rsidTr="0005422A">
        <w:trPr>
          <w:trHeight w:val="247"/>
          <w:jc w:val="center"/>
        </w:trPr>
        <w:tc>
          <w:tcPr>
            <w:tcW w:w="544" w:type="dxa"/>
            <w:shd w:val="clear" w:color="auto" w:fill="auto"/>
            <w:vAlign w:val="center"/>
          </w:tcPr>
          <w:p w:rsidR="002415DA" w:rsidRPr="002415DA" w:rsidRDefault="002415DA" w:rsidP="004E6DEA">
            <w:pPr>
              <w:spacing w:after="0" w:line="240" w:lineRule="auto"/>
              <w:rPr>
                <w:rFonts w:ascii="Times New Roman" w:hAnsi="Times New Roman"/>
                <w:sz w:val="20"/>
                <w:szCs w:val="20"/>
              </w:rPr>
            </w:pPr>
            <w:r w:rsidRPr="002415DA">
              <w:rPr>
                <w:rFonts w:ascii="Times New Roman" w:hAnsi="Times New Roman"/>
                <w:sz w:val="20"/>
                <w:szCs w:val="20"/>
              </w:rPr>
              <w:t>51.</w:t>
            </w:r>
          </w:p>
        </w:tc>
        <w:tc>
          <w:tcPr>
            <w:tcW w:w="988" w:type="dxa"/>
            <w:shd w:val="clear" w:color="auto" w:fill="auto"/>
            <w:vAlign w:val="center"/>
          </w:tcPr>
          <w:p w:rsidR="002415DA" w:rsidRPr="002415DA" w:rsidRDefault="002415DA" w:rsidP="004E6DEA">
            <w:pPr>
              <w:spacing w:after="0" w:line="240" w:lineRule="auto"/>
              <w:rPr>
                <w:rFonts w:ascii="Times New Roman" w:hAnsi="Times New Roman"/>
                <w:sz w:val="20"/>
                <w:szCs w:val="20"/>
              </w:rPr>
            </w:pPr>
            <w:r w:rsidRPr="002415DA">
              <w:rPr>
                <w:rFonts w:ascii="Times New Roman" w:hAnsi="Times New Roman"/>
                <w:sz w:val="20"/>
                <w:szCs w:val="20"/>
              </w:rPr>
              <w:t>11.11.24.</w:t>
            </w:r>
          </w:p>
        </w:tc>
        <w:tc>
          <w:tcPr>
            <w:tcW w:w="954" w:type="dxa"/>
            <w:shd w:val="clear" w:color="auto" w:fill="auto"/>
          </w:tcPr>
          <w:p w:rsidR="002415DA" w:rsidRPr="002415DA" w:rsidRDefault="002415DA" w:rsidP="004E6DEA">
            <w:pPr>
              <w:spacing w:after="0" w:line="240" w:lineRule="auto"/>
              <w:rPr>
                <w:rFonts w:ascii="Times New Roman" w:hAnsi="Times New Roman"/>
                <w:sz w:val="20"/>
                <w:szCs w:val="20"/>
              </w:rPr>
            </w:pPr>
          </w:p>
        </w:tc>
        <w:tc>
          <w:tcPr>
            <w:tcW w:w="2762" w:type="dxa"/>
            <w:shd w:val="clear" w:color="auto" w:fill="auto"/>
          </w:tcPr>
          <w:p w:rsidR="002415DA" w:rsidRPr="002415DA" w:rsidRDefault="002415DA" w:rsidP="005C09DA">
            <w:pPr>
              <w:spacing w:after="0" w:line="240" w:lineRule="auto"/>
              <w:rPr>
                <w:rFonts w:ascii="Times New Roman" w:hAnsi="Times New Roman"/>
                <w:sz w:val="20"/>
                <w:szCs w:val="20"/>
              </w:rPr>
            </w:pPr>
            <w:r w:rsidRPr="002415DA">
              <w:rPr>
                <w:rFonts w:ascii="Times New Roman" w:hAnsi="Times New Roman"/>
                <w:sz w:val="20"/>
                <w:szCs w:val="20"/>
              </w:rPr>
              <w:t>«Ежик и котик»</w:t>
            </w:r>
          </w:p>
        </w:tc>
        <w:tc>
          <w:tcPr>
            <w:tcW w:w="9161" w:type="dxa"/>
            <w:shd w:val="clear" w:color="auto" w:fill="auto"/>
          </w:tcPr>
          <w:p w:rsidR="002415DA" w:rsidRPr="002415DA" w:rsidRDefault="002415DA" w:rsidP="005C09DA">
            <w:pPr>
              <w:spacing w:after="0" w:line="240" w:lineRule="auto"/>
              <w:rPr>
                <w:rFonts w:ascii="Times New Roman" w:hAnsi="Times New Roman"/>
                <w:sz w:val="20"/>
                <w:szCs w:val="20"/>
              </w:rPr>
            </w:pPr>
            <w:r w:rsidRPr="002415DA">
              <w:rPr>
                <w:rFonts w:ascii="Times New Roman" w:hAnsi="Times New Roman"/>
                <w:sz w:val="20"/>
                <w:szCs w:val="20"/>
              </w:rPr>
              <w:t>Закрепить знания детей  о животных,  их образе жизни: где живут, чем питаются. Учить вести ролевой диалог. Имитировать действия животных.</w:t>
            </w:r>
          </w:p>
        </w:tc>
        <w:tc>
          <w:tcPr>
            <w:tcW w:w="988" w:type="dxa"/>
            <w:shd w:val="clear" w:color="auto" w:fill="auto"/>
          </w:tcPr>
          <w:p w:rsidR="002415DA" w:rsidRPr="002415DA" w:rsidRDefault="002415DA" w:rsidP="004E6DEA">
            <w:pPr>
              <w:spacing w:after="0" w:line="240" w:lineRule="auto"/>
              <w:rPr>
                <w:rFonts w:ascii="Times New Roman" w:hAnsi="Times New Roman"/>
                <w:sz w:val="20"/>
                <w:szCs w:val="20"/>
              </w:rPr>
            </w:pPr>
          </w:p>
        </w:tc>
      </w:tr>
      <w:tr w:rsidR="002415DA" w:rsidRPr="002415DA" w:rsidTr="0005422A">
        <w:trPr>
          <w:trHeight w:val="247"/>
          <w:jc w:val="center"/>
        </w:trPr>
        <w:tc>
          <w:tcPr>
            <w:tcW w:w="544" w:type="dxa"/>
            <w:shd w:val="clear" w:color="auto" w:fill="auto"/>
            <w:vAlign w:val="center"/>
          </w:tcPr>
          <w:p w:rsidR="002415DA" w:rsidRPr="002415DA" w:rsidRDefault="002415DA" w:rsidP="004E6DEA">
            <w:pPr>
              <w:spacing w:after="0" w:line="240" w:lineRule="auto"/>
              <w:rPr>
                <w:rFonts w:ascii="Times New Roman" w:hAnsi="Times New Roman"/>
                <w:sz w:val="20"/>
                <w:szCs w:val="20"/>
              </w:rPr>
            </w:pPr>
            <w:r w:rsidRPr="002415DA">
              <w:rPr>
                <w:rFonts w:ascii="Times New Roman" w:hAnsi="Times New Roman"/>
                <w:sz w:val="20"/>
                <w:szCs w:val="20"/>
              </w:rPr>
              <w:t>52.</w:t>
            </w:r>
          </w:p>
        </w:tc>
        <w:tc>
          <w:tcPr>
            <w:tcW w:w="988" w:type="dxa"/>
            <w:shd w:val="clear" w:color="auto" w:fill="auto"/>
            <w:vAlign w:val="center"/>
          </w:tcPr>
          <w:p w:rsidR="002415DA" w:rsidRPr="002415DA" w:rsidRDefault="002415DA" w:rsidP="004E6DEA">
            <w:pPr>
              <w:spacing w:after="0" w:line="240" w:lineRule="auto"/>
              <w:rPr>
                <w:rFonts w:ascii="Times New Roman" w:hAnsi="Times New Roman"/>
                <w:sz w:val="20"/>
                <w:szCs w:val="20"/>
              </w:rPr>
            </w:pPr>
            <w:r w:rsidRPr="002415DA">
              <w:rPr>
                <w:rFonts w:ascii="Times New Roman" w:hAnsi="Times New Roman"/>
                <w:sz w:val="20"/>
                <w:szCs w:val="20"/>
              </w:rPr>
              <w:t>12.11.24.</w:t>
            </w:r>
          </w:p>
        </w:tc>
        <w:tc>
          <w:tcPr>
            <w:tcW w:w="954" w:type="dxa"/>
            <w:shd w:val="clear" w:color="auto" w:fill="auto"/>
          </w:tcPr>
          <w:p w:rsidR="002415DA" w:rsidRPr="002415DA" w:rsidRDefault="002415DA" w:rsidP="004E6DEA">
            <w:pPr>
              <w:spacing w:after="0" w:line="240" w:lineRule="auto"/>
              <w:rPr>
                <w:rFonts w:ascii="Times New Roman" w:hAnsi="Times New Roman"/>
                <w:sz w:val="20"/>
                <w:szCs w:val="20"/>
              </w:rPr>
            </w:pPr>
          </w:p>
        </w:tc>
        <w:tc>
          <w:tcPr>
            <w:tcW w:w="2762" w:type="dxa"/>
            <w:shd w:val="clear" w:color="auto" w:fill="auto"/>
          </w:tcPr>
          <w:p w:rsidR="002415DA" w:rsidRPr="002415DA" w:rsidRDefault="002415DA" w:rsidP="005C09DA">
            <w:pPr>
              <w:spacing w:after="0" w:line="240" w:lineRule="auto"/>
              <w:rPr>
                <w:rFonts w:ascii="Times New Roman" w:hAnsi="Times New Roman"/>
                <w:sz w:val="20"/>
                <w:szCs w:val="20"/>
              </w:rPr>
            </w:pPr>
            <w:r w:rsidRPr="002415DA">
              <w:rPr>
                <w:rFonts w:ascii="Times New Roman" w:hAnsi="Times New Roman"/>
                <w:sz w:val="20"/>
                <w:szCs w:val="20"/>
              </w:rPr>
              <w:t>«В супермаркете» сюжет «покупка еды для Васьки»</w:t>
            </w:r>
          </w:p>
        </w:tc>
        <w:tc>
          <w:tcPr>
            <w:tcW w:w="9161" w:type="dxa"/>
            <w:shd w:val="clear" w:color="auto" w:fill="auto"/>
          </w:tcPr>
          <w:p w:rsidR="002415DA" w:rsidRPr="002415DA" w:rsidRDefault="002415DA" w:rsidP="005C09DA">
            <w:pPr>
              <w:spacing w:after="0" w:line="240" w:lineRule="auto"/>
              <w:rPr>
                <w:rFonts w:ascii="Times New Roman" w:hAnsi="Times New Roman"/>
                <w:sz w:val="20"/>
                <w:szCs w:val="20"/>
              </w:rPr>
            </w:pPr>
            <w:r w:rsidRPr="002415DA">
              <w:rPr>
                <w:rFonts w:ascii="Times New Roman" w:hAnsi="Times New Roman"/>
                <w:sz w:val="20"/>
                <w:szCs w:val="20"/>
              </w:rPr>
              <w:t>Учить детей развивать игровой сюжет. Активизировать  речь развивать речевое общение. Стимулировать использование различных атрибутов.</w:t>
            </w:r>
          </w:p>
        </w:tc>
        <w:tc>
          <w:tcPr>
            <w:tcW w:w="988" w:type="dxa"/>
            <w:shd w:val="clear" w:color="auto" w:fill="auto"/>
          </w:tcPr>
          <w:p w:rsidR="002415DA" w:rsidRPr="002415DA" w:rsidRDefault="002415DA" w:rsidP="004E6DEA">
            <w:pPr>
              <w:spacing w:after="0" w:line="240" w:lineRule="auto"/>
              <w:rPr>
                <w:rFonts w:ascii="Times New Roman" w:hAnsi="Times New Roman"/>
                <w:sz w:val="20"/>
                <w:szCs w:val="20"/>
              </w:rPr>
            </w:pPr>
          </w:p>
        </w:tc>
      </w:tr>
      <w:tr w:rsidR="002415DA" w:rsidRPr="002415DA" w:rsidTr="0005422A">
        <w:trPr>
          <w:trHeight w:val="247"/>
          <w:jc w:val="center"/>
        </w:trPr>
        <w:tc>
          <w:tcPr>
            <w:tcW w:w="544" w:type="dxa"/>
            <w:shd w:val="clear" w:color="auto" w:fill="auto"/>
            <w:vAlign w:val="center"/>
          </w:tcPr>
          <w:p w:rsidR="002415DA" w:rsidRPr="002415DA" w:rsidRDefault="002415DA" w:rsidP="004E6DEA">
            <w:pPr>
              <w:spacing w:after="0" w:line="240" w:lineRule="auto"/>
              <w:rPr>
                <w:rFonts w:ascii="Times New Roman" w:hAnsi="Times New Roman"/>
                <w:sz w:val="20"/>
                <w:szCs w:val="20"/>
              </w:rPr>
            </w:pPr>
            <w:r w:rsidRPr="002415DA">
              <w:rPr>
                <w:rFonts w:ascii="Times New Roman" w:hAnsi="Times New Roman"/>
                <w:sz w:val="20"/>
                <w:szCs w:val="20"/>
              </w:rPr>
              <w:t>53.</w:t>
            </w:r>
          </w:p>
        </w:tc>
        <w:tc>
          <w:tcPr>
            <w:tcW w:w="988" w:type="dxa"/>
            <w:shd w:val="clear" w:color="auto" w:fill="auto"/>
            <w:vAlign w:val="center"/>
          </w:tcPr>
          <w:p w:rsidR="002415DA" w:rsidRPr="002415DA" w:rsidRDefault="002415DA" w:rsidP="004E6DEA">
            <w:pPr>
              <w:spacing w:after="0" w:line="240" w:lineRule="auto"/>
              <w:rPr>
                <w:rFonts w:ascii="Times New Roman" w:hAnsi="Times New Roman"/>
                <w:sz w:val="20"/>
                <w:szCs w:val="20"/>
              </w:rPr>
            </w:pPr>
            <w:r w:rsidRPr="002415DA">
              <w:rPr>
                <w:rFonts w:ascii="Times New Roman" w:hAnsi="Times New Roman"/>
                <w:sz w:val="20"/>
                <w:szCs w:val="20"/>
              </w:rPr>
              <w:t>13.11.24.</w:t>
            </w:r>
          </w:p>
        </w:tc>
        <w:tc>
          <w:tcPr>
            <w:tcW w:w="954" w:type="dxa"/>
            <w:shd w:val="clear" w:color="auto" w:fill="auto"/>
          </w:tcPr>
          <w:p w:rsidR="002415DA" w:rsidRPr="002415DA" w:rsidRDefault="002415DA" w:rsidP="004E6DEA">
            <w:pPr>
              <w:spacing w:after="0" w:line="240" w:lineRule="auto"/>
              <w:rPr>
                <w:rFonts w:ascii="Times New Roman" w:hAnsi="Times New Roman"/>
                <w:sz w:val="20"/>
                <w:szCs w:val="20"/>
              </w:rPr>
            </w:pPr>
          </w:p>
        </w:tc>
        <w:tc>
          <w:tcPr>
            <w:tcW w:w="2762" w:type="dxa"/>
            <w:shd w:val="clear" w:color="auto" w:fill="auto"/>
          </w:tcPr>
          <w:p w:rsidR="002415DA" w:rsidRPr="002415DA" w:rsidRDefault="002415DA" w:rsidP="005C09DA">
            <w:pPr>
              <w:spacing w:after="0" w:line="240" w:lineRule="auto"/>
              <w:rPr>
                <w:rFonts w:ascii="Times New Roman" w:hAnsi="Times New Roman"/>
                <w:sz w:val="20"/>
                <w:szCs w:val="20"/>
              </w:rPr>
            </w:pPr>
            <w:r w:rsidRPr="002415DA">
              <w:rPr>
                <w:rFonts w:ascii="Times New Roman" w:hAnsi="Times New Roman"/>
                <w:sz w:val="20"/>
                <w:szCs w:val="20"/>
              </w:rPr>
              <w:t>«Ветеринарная клиника»</w:t>
            </w:r>
            <w:r w:rsidR="005C09DA">
              <w:rPr>
                <w:rFonts w:ascii="Times New Roman" w:hAnsi="Times New Roman"/>
                <w:sz w:val="20"/>
                <w:szCs w:val="20"/>
              </w:rPr>
              <w:t xml:space="preserve"> </w:t>
            </w:r>
            <w:r w:rsidRPr="002415DA">
              <w:rPr>
                <w:rFonts w:ascii="Times New Roman" w:hAnsi="Times New Roman"/>
                <w:sz w:val="20"/>
                <w:szCs w:val="20"/>
              </w:rPr>
              <w:t>«Процедурный кабинет»</w:t>
            </w:r>
          </w:p>
        </w:tc>
        <w:tc>
          <w:tcPr>
            <w:tcW w:w="9161" w:type="dxa"/>
            <w:shd w:val="clear" w:color="auto" w:fill="auto"/>
          </w:tcPr>
          <w:p w:rsidR="002415DA" w:rsidRPr="002415DA" w:rsidRDefault="002415DA" w:rsidP="005C09DA">
            <w:pPr>
              <w:spacing w:after="0" w:line="240" w:lineRule="auto"/>
              <w:rPr>
                <w:rFonts w:ascii="Times New Roman" w:hAnsi="Times New Roman"/>
                <w:sz w:val="20"/>
                <w:szCs w:val="20"/>
              </w:rPr>
            </w:pPr>
            <w:r w:rsidRPr="002415DA">
              <w:rPr>
                <w:rFonts w:ascii="Times New Roman" w:hAnsi="Times New Roman"/>
                <w:sz w:val="20"/>
                <w:szCs w:val="20"/>
              </w:rPr>
              <w:t>Учить детей развивать игровой сюжет. Активизировать  речь развивать речевое общение. Стимулировать использование различных атрибутов.</w:t>
            </w:r>
          </w:p>
        </w:tc>
        <w:tc>
          <w:tcPr>
            <w:tcW w:w="988" w:type="dxa"/>
            <w:shd w:val="clear" w:color="auto" w:fill="auto"/>
          </w:tcPr>
          <w:p w:rsidR="002415DA" w:rsidRPr="002415DA" w:rsidRDefault="002415DA" w:rsidP="004E6DEA">
            <w:pPr>
              <w:spacing w:after="0" w:line="240" w:lineRule="auto"/>
              <w:rPr>
                <w:rFonts w:ascii="Times New Roman" w:hAnsi="Times New Roman"/>
                <w:sz w:val="20"/>
                <w:szCs w:val="20"/>
              </w:rPr>
            </w:pPr>
          </w:p>
        </w:tc>
      </w:tr>
      <w:tr w:rsidR="002415DA" w:rsidRPr="002415DA" w:rsidTr="0005422A">
        <w:trPr>
          <w:trHeight w:val="247"/>
          <w:jc w:val="center"/>
        </w:trPr>
        <w:tc>
          <w:tcPr>
            <w:tcW w:w="544" w:type="dxa"/>
            <w:shd w:val="clear" w:color="auto" w:fill="auto"/>
            <w:vAlign w:val="center"/>
          </w:tcPr>
          <w:p w:rsidR="002415DA" w:rsidRPr="002415DA" w:rsidRDefault="002415DA" w:rsidP="004E6DEA">
            <w:pPr>
              <w:spacing w:after="0" w:line="240" w:lineRule="auto"/>
              <w:rPr>
                <w:rFonts w:ascii="Times New Roman" w:hAnsi="Times New Roman"/>
                <w:sz w:val="20"/>
                <w:szCs w:val="20"/>
              </w:rPr>
            </w:pPr>
            <w:r w:rsidRPr="002415DA">
              <w:rPr>
                <w:rFonts w:ascii="Times New Roman" w:hAnsi="Times New Roman"/>
                <w:sz w:val="20"/>
                <w:szCs w:val="20"/>
              </w:rPr>
              <w:t>54.</w:t>
            </w:r>
          </w:p>
        </w:tc>
        <w:tc>
          <w:tcPr>
            <w:tcW w:w="988" w:type="dxa"/>
            <w:shd w:val="clear" w:color="auto" w:fill="auto"/>
            <w:vAlign w:val="center"/>
          </w:tcPr>
          <w:p w:rsidR="002415DA" w:rsidRPr="002415DA" w:rsidRDefault="002415DA" w:rsidP="004E6DEA">
            <w:pPr>
              <w:spacing w:after="0" w:line="240" w:lineRule="auto"/>
              <w:rPr>
                <w:rFonts w:ascii="Times New Roman" w:hAnsi="Times New Roman"/>
                <w:sz w:val="20"/>
                <w:szCs w:val="20"/>
              </w:rPr>
            </w:pPr>
            <w:r w:rsidRPr="002415DA">
              <w:rPr>
                <w:rFonts w:ascii="Times New Roman" w:hAnsi="Times New Roman"/>
                <w:sz w:val="20"/>
                <w:szCs w:val="20"/>
              </w:rPr>
              <w:t>14.11.24.</w:t>
            </w:r>
          </w:p>
        </w:tc>
        <w:tc>
          <w:tcPr>
            <w:tcW w:w="954" w:type="dxa"/>
            <w:shd w:val="clear" w:color="auto" w:fill="auto"/>
          </w:tcPr>
          <w:p w:rsidR="002415DA" w:rsidRPr="002415DA" w:rsidRDefault="002415DA" w:rsidP="004E6DEA">
            <w:pPr>
              <w:spacing w:after="0" w:line="240" w:lineRule="auto"/>
              <w:rPr>
                <w:rFonts w:ascii="Times New Roman" w:hAnsi="Times New Roman"/>
                <w:sz w:val="20"/>
                <w:szCs w:val="20"/>
              </w:rPr>
            </w:pPr>
          </w:p>
        </w:tc>
        <w:tc>
          <w:tcPr>
            <w:tcW w:w="2762" w:type="dxa"/>
            <w:shd w:val="clear" w:color="auto" w:fill="auto"/>
          </w:tcPr>
          <w:p w:rsidR="002415DA" w:rsidRPr="002415DA" w:rsidRDefault="002415DA" w:rsidP="005C09DA">
            <w:pPr>
              <w:spacing w:after="0" w:line="240" w:lineRule="auto"/>
              <w:rPr>
                <w:rFonts w:ascii="Times New Roman" w:hAnsi="Times New Roman"/>
                <w:sz w:val="20"/>
                <w:szCs w:val="20"/>
              </w:rPr>
            </w:pPr>
            <w:r w:rsidRPr="002415DA">
              <w:rPr>
                <w:rFonts w:ascii="Times New Roman" w:hAnsi="Times New Roman"/>
                <w:sz w:val="20"/>
                <w:szCs w:val="20"/>
              </w:rPr>
              <w:t xml:space="preserve">«Подарок маме </w:t>
            </w:r>
            <w:r w:rsidRPr="002415DA">
              <w:rPr>
                <w:rFonts w:ascii="Times New Roman" w:hAnsi="Times New Roman"/>
                <w:vanish/>
                <w:sz w:val="20"/>
                <w:szCs w:val="20"/>
              </w:rPr>
              <w:t>аше купили конькироим курятник¬</w:t>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vanish/>
                <w:sz w:val="20"/>
                <w:szCs w:val="20"/>
              </w:rPr>
              <w:pgNum/>
            </w:r>
            <w:r w:rsidRPr="002415DA">
              <w:rPr>
                <w:rFonts w:ascii="Times New Roman" w:hAnsi="Times New Roman"/>
                <w:sz w:val="20"/>
                <w:szCs w:val="20"/>
              </w:rPr>
              <w:t>-котик»</w:t>
            </w:r>
          </w:p>
        </w:tc>
        <w:tc>
          <w:tcPr>
            <w:tcW w:w="9161" w:type="dxa"/>
            <w:shd w:val="clear" w:color="auto" w:fill="auto"/>
          </w:tcPr>
          <w:p w:rsidR="002415DA" w:rsidRPr="002415DA" w:rsidRDefault="002415DA" w:rsidP="005C09DA">
            <w:pPr>
              <w:spacing w:after="0" w:line="240" w:lineRule="auto"/>
              <w:rPr>
                <w:rFonts w:ascii="Times New Roman" w:hAnsi="Times New Roman"/>
                <w:sz w:val="20"/>
                <w:szCs w:val="20"/>
              </w:rPr>
            </w:pPr>
            <w:r w:rsidRPr="002415DA">
              <w:rPr>
                <w:rFonts w:ascii="Times New Roman" w:hAnsi="Times New Roman"/>
                <w:sz w:val="20"/>
                <w:szCs w:val="20"/>
              </w:rPr>
              <w:t>Учить детей развивать игровой сюжет. Активизировать  речь развивать речевое общение. Стимулировать использование различных атрибутов.</w:t>
            </w:r>
          </w:p>
        </w:tc>
        <w:tc>
          <w:tcPr>
            <w:tcW w:w="988" w:type="dxa"/>
            <w:shd w:val="clear" w:color="auto" w:fill="auto"/>
          </w:tcPr>
          <w:p w:rsidR="002415DA" w:rsidRPr="002415DA" w:rsidRDefault="002415DA" w:rsidP="004E6DEA">
            <w:pPr>
              <w:spacing w:after="0" w:line="240" w:lineRule="auto"/>
              <w:rPr>
                <w:rFonts w:ascii="Times New Roman" w:hAnsi="Times New Roman"/>
                <w:sz w:val="20"/>
                <w:szCs w:val="20"/>
              </w:rPr>
            </w:pPr>
          </w:p>
        </w:tc>
      </w:tr>
      <w:tr w:rsidR="002415DA" w:rsidRPr="004E6DEA" w:rsidTr="0005422A">
        <w:trPr>
          <w:trHeight w:val="247"/>
          <w:jc w:val="center"/>
        </w:trPr>
        <w:tc>
          <w:tcPr>
            <w:tcW w:w="544" w:type="dxa"/>
            <w:shd w:val="clear" w:color="auto" w:fill="auto"/>
            <w:vAlign w:val="center"/>
          </w:tcPr>
          <w:p w:rsidR="002415DA" w:rsidRPr="002415DA" w:rsidRDefault="002415DA" w:rsidP="004E6DEA">
            <w:pPr>
              <w:spacing w:after="0" w:line="240" w:lineRule="auto"/>
              <w:rPr>
                <w:rFonts w:ascii="Times New Roman" w:hAnsi="Times New Roman"/>
                <w:sz w:val="20"/>
                <w:szCs w:val="20"/>
              </w:rPr>
            </w:pPr>
            <w:r w:rsidRPr="002415DA">
              <w:rPr>
                <w:rFonts w:ascii="Times New Roman" w:hAnsi="Times New Roman"/>
                <w:sz w:val="20"/>
                <w:szCs w:val="20"/>
              </w:rPr>
              <w:t>55.</w:t>
            </w:r>
          </w:p>
        </w:tc>
        <w:tc>
          <w:tcPr>
            <w:tcW w:w="988" w:type="dxa"/>
            <w:shd w:val="clear" w:color="auto" w:fill="auto"/>
            <w:vAlign w:val="center"/>
          </w:tcPr>
          <w:p w:rsidR="002415DA" w:rsidRPr="002415DA" w:rsidRDefault="002415DA" w:rsidP="004E6DEA">
            <w:pPr>
              <w:spacing w:after="0" w:line="240" w:lineRule="auto"/>
              <w:rPr>
                <w:rFonts w:ascii="Times New Roman" w:hAnsi="Times New Roman"/>
                <w:sz w:val="20"/>
                <w:szCs w:val="20"/>
              </w:rPr>
            </w:pPr>
            <w:r w:rsidRPr="002415DA">
              <w:rPr>
                <w:rFonts w:ascii="Times New Roman" w:hAnsi="Times New Roman"/>
                <w:sz w:val="20"/>
                <w:szCs w:val="20"/>
              </w:rPr>
              <w:t>15.11.24.</w:t>
            </w:r>
          </w:p>
        </w:tc>
        <w:tc>
          <w:tcPr>
            <w:tcW w:w="954" w:type="dxa"/>
            <w:shd w:val="clear" w:color="auto" w:fill="auto"/>
          </w:tcPr>
          <w:p w:rsidR="002415DA" w:rsidRPr="002415DA" w:rsidRDefault="002415DA" w:rsidP="004E6DEA">
            <w:pPr>
              <w:spacing w:after="0" w:line="240" w:lineRule="auto"/>
              <w:rPr>
                <w:rFonts w:ascii="Times New Roman" w:hAnsi="Times New Roman"/>
                <w:sz w:val="20"/>
                <w:szCs w:val="20"/>
              </w:rPr>
            </w:pPr>
          </w:p>
        </w:tc>
        <w:tc>
          <w:tcPr>
            <w:tcW w:w="2762" w:type="dxa"/>
            <w:shd w:val="clear" w:color="auto" w:fill="auto"/>
          </w:tcPr>
          <w:p w:rsidR="002415DA" w:rsidRPr="002415DA" w:rsidRDefault="002415DA" w:rsidP="005C09DA">
            <w:pPr>
              <w:spacing w:after="0" w:line="240" w:lineRule="auto"/>
              <w:rPr>
                <w:rFonts w:ascii="Times New Roman" w:hAnsi="Times New Roman"/>
                <w:sz w:val="20"/>
                <w:szCs w:val="20"/>
              </w:rPr>
            </w:pPr>
            <w:r w:rsidRPr="002415DA">
              <w:rPr>
                <w:rFonts w:ascii="Times New Roman" w:hAnsi="Times New Roman"/>
                <w:sz w:val="20"/>
                <w:szCs w:val="20"/>
              </w:rPr>
              <w:t>«Семья»: сюжет «Мы идем в зоопарк»</w:t>
            </w:r>
          </w:p>
        </w:tc>
        <w:tc>
          <w:tcPr>
            <w:tcW w:w="9161" w:type="dxa"/>
            <w:shd w:val="clear" w:color="auto" w:fill="auto"/>
          </w:tcPr>
          <w:p w:rsidR="002415DA" w:rsidRPr="004E6DEA" w:rsidRDefault="002415DA" w:rsidP="005C09DA">
            <w:pPr>
              <w:spacing w:after="0" w:line="240" w:lineRule="auto"/>
              <w:rPr>
                <w:rFonts w:ascii="Times New Roman" w:hAnsi="Times New Roman"/>
                <w:sz w:val="20"/>
                <w:szCs w:val="20"/>
              </w:rPr>
            </w:pPr>
            <w:r w:rsidRPr="002415DA">
              <w:rPr>
                <w:rFonts w:ascii="Times New Roman" w:hAnsi="Times New Roman"/>
                <w:sz w:val="20"/>
                <w:szCs w:val="20"/>
              </w:rPr>
              <w:t xml:space="preserve"> Учить детей отражать в игре свои знания о семейном досуге, о животных, о птицах,  о работе зоопарка. Формировать умение договариваться о совместной игре, строить взаимодействие со сверстниками в ходе игровых действий.</w:t>
            </w:r>
          </w:p>
        </w:tc>
        <w:tc>
          <w:tcPr>
            <w:tcW w:w="988" w:type="dxa"/>
            <w:shd w:val="clear" w:color="auto" w:fill="auto"/>
          </w:tcPr>
          <w:p w:rsidR="002415DA" w:rsidRPr="004E6DEA" w:rsidRDefault="002415DA" w:rsidP="004E6DEA">
            <w:pPr>
              <w:spacing w:after="0" w:line="240" w:lineRule="auto"/>
              <w:rPr>
                <w:rFonts w:ascii="Times New Roman" w:hAnsi="Times New Roman"/>
                <w:sz w:val="20"/>
                <w:szCs w:val="20"/>
              </w:rPr>
            </w:pPr>
          </w:p>
        </w:tc>
      </w:tr>
      <w:tr w:rsidR="004E6DEA" w:rsidRPr="004E6DEA" w:rsidTr="0005422A">
        <w:trPr>
          <w:trHeight w:val="247"/>
          <w:jc w:val="center"/>
        </w:trPr>
        <w:tc>
          <w:tcPr>
            <w:tcW w:w="15397" w:type="dxa"/>
            <w:gridSpan w:val="6"/>
            <w:shd w:val="clear" w:color="auto" w:fill="auto"/>
          </w:tcPr>
          <w:p w:rsidR="004E6DEA" w:rsidRPr="004E6DEA" w:rsidRDefault="002415DA" w:rsidP="002415DA">
            <w:pPr>
              <w:spacing w:after="0" w:line="240" w:lineRule="auto"/>
              <w:jc w:val="center"/>
              <w:rPr>
                <w:rFonts w:ascii="Times New Roman" w:hAnsi="Times New Roman"/>
                <w:b/>
                <w:sz w:val="20"/>
                <w:szCs w:val="20"/>
              </w:rPr>
            </w:pPr>
            <w:r>
              <w:rPr>
                <w:rFonts w:ascii="Times New Roman" w:hAnsi="Times New Roman"/>
                <w:b/>
                <w:sz w:val="20"/>
                <w:szCs w:val="20"/>
              </w:rPr>
              <w:t>Домашние птицы</w:t>
            </w:r>
          </w:p>
        </w:tc>
      </w:tr>
      <w:tr w:rsidR="002415DA" w:rsidRPr="002415DA" w:rsidTr="0005422A">
        <w:trPr>
          <w:trHeight w:val="247"/>
          <w:jc w:val="center"/>
        </w:trPr>
        <w:tc>
          <w:tcPr>
            <w:tcW w:w="544" w:type="dxa"/>
            <w:shd w:val="clear" w:color="auto" w:fill="auto"/>
            <w:vAlign w:val="center"/>
          </w:tcPr>
          <w:p w:rsidR="002415DA" w:rsidRPr="002415DA" w:rsidRDefault="002415DA" w:rsidP="004E6DEA">
            <w:pPr>
              <w:spacing w:after="0" w:line="240" w:lineRule="auto"/>
              <w:rPr>
                <w:rFonts w:ascii="Times New Roman" w:hAnsi="Times New Roman"/>
                <w:sz w:val="20"/>
                <w:szCs w:val="20"/>
              </w:rPr>
            </w:pPr>
            <w:r w:rsidRPr="002415DA">
              <w:rPr>
                <w:rFonts w:ascii="Times New Roman" w:hAnsi="Times New Roman"/>
                <w:sz w:val="20"/>
                <w:szCs w:val="20"/>
              </w:rPr>
              <w:t>56.</w:t>
            </w:r>
          </w:p>
        </w:tc>
        <w:tc>
          <w:tcPr>
            <w:tcW w:w="988" w:type="dxa"/>
            <w:shd w:val="clear" w:color="auto" w:fill="auto"/>
            <w:vAlign w:val="center"/>
          </w:tcPr>
          <w:p w:rsidR="002415DA" w:rsidRPr="002415DA" w:rsidRDefault="002415DA" w:rsidP="004E6DEA">
            <w:pPr>
              <w:spacing w:after="0" w:line="240" w:lineRule="auto"/>
              <w:rPr>
                <w:rFonts w:ascii="Times New Roman" w:hAnsi="Times New Roman"/>
                <w:sz w:val="20"/>
                <w:szCs w:val="20"/>
              </w:rPr>
            </w:pPr>
            <w:r w:rsidRPr="002415DA">
              <w:rPr>
                <w:rFonts w:ascii="Times New Roman" w:hAnsi="Times New Roman"/>
                <w:sz w:val="20"/>
                <w:szCs w:val="20"/>
              </w:rPr>
              <w:t>18.11.24.</w:t>
            </w:r>
          </w:p>
        </w:tc>
        <w:tc>
          <w:tcPr>
            <w:tcW w:w="954" w:type="dxa"/>
            <w:shd w:val="clear" w:color="auto" w:fill="auto"/>
          </w:tcPr>
          <w:p w:rsidR="002415DA" w:rsidRPr="002415DA" w:rsidRDefault="002415DA" w:rsidP="004E6DEA">
            <w:pPr>
              <w:spacing w:after="0" w:line="240" w:lineRule="auto"/>
              <w:rPr>
                <w:rFonts w:ascii="Times New Roman" w:hAnsi="Times New Roman"/>
                <w:sz w:val="20"/>
                <w:szCs w:val="20"/>
                <w:highlight w:val="yellow"/>
              </w:rPr>
            </w:pPr>
          </w:p>
        </w:tc>
        <w:tc>
          <w:tcPr>
            <w:tcW w:w="2762" w:type="dxa"/>
            <w:shd w:val="clear" w:color="auto" w:fill="auto"/>
          </w:tcPr>
          <w:p w:rsidR="002415DA" w:rsidRPr="004E6DEA" w:rsidRDefault="002415DA" w:rsidP="005C09DA">
            <w:pPr>
              <w:spacing w:after="0" w:line="240" w:lineRule="auto"/>
              <w:rPr>
                <w:rFonts w:ascii="Times New Roman" w:hAnsi="Times New Roman"/>
                <w:sz w:val="20"/>
                <w:szCs w:val="20"/>
              </w:rPr>
            </w:pPr>
            <w:r w:rsidRPr="004E6DEA">
              <w:rPr>
                <w:rFonts w:ascii="Times New Roman" w:hAnsi="Times New Roman"/>
                <w:sz w:val="20"/>
                <w:szCs w:val="20"/>
              </w:rPr>
              <w:t>«Семья»: сюжет «Строим курятник».</w:t>
            </w:r>
          </w:p>
        </w:tc>
        <w:tc>
          <w:tcPr>
            <w:tcW w:w="9161" w:type="dxa"/>
            <w:shd w:val="clear" w:color="auto" w:fill="auto"/>
          </w:tcPr>
          <w:p w:rsidR="002415DA" w:rsidRPr="004E6DEA" w:rsidRDefault="002415DA" w:rsidP="005C09DA">
            <w:pPr>
              <w:spacing w:after="0" w:line="240" w:lineRule="auto"/>
              <w:rPr>
                <w:rFonts w:ascii="Times New Roman" w:hAnsi="Times New Roman"/>
                <w:sz w:val="20"/>
                <w:szCs w:val="20"/>
              </w:rPr>
            </w:pPr>
            <w:r w:rsidRPr="004E6DEA">
              <w:rPr>
                <w:rFonts w:ascii="Times New Roman" w:hAnsi="Times New Roman"/>
                <w:sz w:val="20"/>
                <w:szCs w:val="20"/>
              </w:rPr>
              <w:t xml:space="preserve">  Учить детей осуществлять ролевое взаимодействие со сверстниками согласно сюжету, помочь выбрать атрибуты для игры. Обогащать личный опыт детей.</w:t>
            </w:r>
          </w:p>
        </w:tc>
        <w:tc>
          <w:tcPr>
            <w:tcW w:w="988" w:type="dxa"/>
            <w:shd w:val="clear" w:color="auto" w:fill="auto"/>
          </w:tcPr>
          <w:p w:rsidR="002415DA" w:rsidRPr="002415DA" w:rsidRDefault="002415DA" w:rsidP="004E6DEA">
            <w:pPr>
              <w:spacing w:after="0" w:line="240" w:lineRule="auto"/>
              <w:rPr>
                <w:rFonts w:ascii="Times New Roman" w:hAnsi="Times New Roman"/>
                <w:sz w:val="20"/>
                <w:szCs w:val="20"/>
                <w:highlight w:val="yellow"/>
              </w:rPr>
            </w:pPr>
          </w:p>
        </w:tc>
      </w:tr>
      <w:tr w:rsidR="002415DA" w:rsidRPr="002415DA" w:rsidTr="0005422A">
        <w:trPr>
          <w:trHeight w:val="247"/>
          <w:jc w:val="center"/>
        </w:trPr>
        <w:tc>
          <w:tcPr>
            <w:tcW w:w="544" w:type="dxa"/>
            <w:shd w:val="clear" w:color="auto" w:fill="auto"/>
            <w:vAlign w:val="center"/>
          </w:tcPr>
          <w:p w:rsidR="002415DA" w:rsidRPr="002415DA" w:rsidRDefault="002415DA" w:rsidP="004E6DEA">
            <w:pPr>
              <w:spacing w:after="0" w:line="240" w:lineRule="auto"/>
              <w:rPr>
                <w:rFonts w:ascii="Times New Roman" w:hAnsi="Times New Roman"/>
                <w:sz w:val="20"/>
                <w:szCs w:val="20"/>
              </w:rPr>
            </w:pPr>
            <w:r w:rsidRPr="002415DA">
              <w:rPr>
                <w:rFonts w:ascii="Times New Roman" w:hAnsi="Times New Roman"/>
                <w:sz w:val="20"/>
                <w:szCs w:val="20"/>
              </w:rPr>
              <w:t>57.</w:t>
            </w:r>
          </w:p>
        </w:tc>
        <w:tc>
          <w:tcPr>
            <w:tcW w:w="988" w:type="dxa"/>
            <w:shd w:val="clear" w:color="auto" w:fill="auto"/>
            <w:vAlign w:val="center"/>
          </w:tcPr>
          <w:p w:rsidR="002415DA" w:rsidRPr="002415DA" w:rsidRDefault="002415DA" w:rsidP="004E6DEA">
            <w:pPr>
              <w:spacing w:after="0" w:line="240" w:lineRule="auto"/>
              <w:rPr>
                <w:rFonts w:ascii="Times New Roman" w:hAnsi="Times New Roman"/>
                <w:sz w:val="20"/>
                <w:szCs w:val="20"/>
              </w:rPr>
            </w:pPr>
            <w:r w:rsidRPr="002415DA">
              <w:rPr>
                <w:rFonts w:ascii="Times New Roman" w:hAnsi="Times New Roman"/>
                <w:sz w:val="20"/>
                <w:szCs w:val="20"/>
              </w:rPr>
              <w:t>19.11.24.</w:t>
            </w:r>
          </w:p>
        </w:tc>
        <w:tc>
          <w:tcPr>
            <w:tcW w:w="954" w:type="dxa"/>
            <w:shd w:val="clear" w:color="auto" w:fill="auto"/>
          </w:tcPr>
          <w:p w:rsidR="002415DA" w:rsidRPr="002415DA" w:rsidRDefault="002415DA" w:rsidP="004E6DEA">
            <w:pPr>
              <w:spacing w:after="0" w:line="240" w:lineRule="auto"/>
              <w:rPr>
                <w:rFonts w:ascii="Times New Roman" w:hAnsi="Times New Roman"/>
                <w:sz w:val="20"/>
                <w:szCs w:val="20"/>
                <w:highlight w:val="yellow"/>
              </w:rPr>
            </w:pPr>
          </w:p>
        </w:tc>
        <w:tc>
          <w:tcPr>
            <w:tcW w:w="2762" w:type="dxa"/>
            <w:shd w:val="clear" w:color="auto" w:fill="auto"/>
          </w:tcPr>
          <w:p w:rsidR="002415DA" w:rsidRPr="004E6DEA" w:rsidRDefault="002415DA" w:rsidP="005C09DA">
            <w:pPr>
              <w:spacing w:after="0" w:line="240" w:lineRule="auto"/>
              <w:rPr>
                <w:rFonts w:ascii="Times New Roman" w:hAnsi="Times New Roman"/>
                <w:sz w:val="20"/>
                <w:szCs w:val="20"/>
              </w:rPr>
            </w:pPr>
            <w:r w:rsidRPr="004E6DEA">
              <w:rPr>
                <w:rFonts w:ascii="Times New Roman" w:hAnsi="Times New Roman"/>
                <w:sz w:val="20"/>
                <w:szCs w:val="20"/>
              </w:rPr>
              <w:t>«Семья»: сюжет «Мы идем в зоопарк».</w:t>
            </w:r>
          </w:p>
        </w:tc>
        <w:tc>
          <w:tcPr>
            <w:tcW w:w="9161" w:type="dxa"/>
            <w:shd w:val="clear" w:color="auto" w:fill="auto"/>
          </w:tcPr>
          <w:p w:rsidR="002415DA" w:rsidRPr="004E6DEA" w:rsidRDefault="002415DA" w:rsidP="005C09DA">
            <w:pPr>
              <w:spacing w:after="0" w:line="240" w:lineRule="auto"/>
              <w:rPr>
                <w:rFonts w:ascii="Times New Roman" w:hAnsi="Times New Roman"/>
                <w:sz w:val="20"/>
                <w:szCs w:val="20"/>
              </w:rPr>
            </w:pPr>
            <w:r w:rsidRPr="004E6DEA">
              <w:rPr>
                <w:rFonts w:ascii="Times New Roman" w:hAnsi="Times New Roman"/>
                <w:sz w:val="20"/>
                <w:szCs w:val="20"/>
              </w:rPr>
              <w:t xml:space="preserve"> Учить детей объединять различные игровые действия в единый сюжет («Едем на автобусе в зоопарк», «Покупаем билеты» и т.д.), формировать умение брать на себя роль, развивать ролевое взаимодействие.</w:t>
            </w:r>
          </w:p>
        </w:tc>
        <w:tc>
          <w:tcPr>
            <w:tcW w:w="988" w:type="dxa"/>
            <w:shd w:val="clear" w:color="auto" w:fill="auto"/>
          </w:tcPr>
          <w:p w:rsidR="002415DA" w:rsidRPr="002415DA" w:rsidRDefault="002415DA" w:rsidP="004E6DEA">
            <w:pPr>
              <w:spacing w:after="0" w:line="240" w:lineRule="auto"/>
              <w:rPr>
                <w:rFonts w:ascii="Times New Roman" w:hAnsi="Times New Roman"/>
                <w:sz w:val="20"/>
                <w:szCs w:val="20"/>
                <w:highlight w:val="yellow"/>
              </w:rPr>
            </w:pPr>
          </w:p>
        </w:tc>
      </w:tr>
      <w:tr w:rsidR="002415DA" w:rsidRPr="002415DA" w:rsidTr="0005422A">
        <w:trPr>
          <w:trHeight w:val="247"/>
          <w:jc w:val="center"/>
        </w:trPr>
        <w:tc>
          <w:tcPr>
            <w:tcW w:w="544" w:type="dxa"/>
            <w:shd w:val="clear" w:color="auto" w:fill="auto"/>
            <w:vAlign w:val="center"/>
          </w:tcPr>
          <w:p w:rsidR="002415DA" w:rsidRPr="002415DA" w:rsidRDefault="002415DA" w:rsidP="004E6DEA">
            <w:pPr>
              <w:spacing w:after="0" w:line="240" w:lineRule="auto"/>
              <w:rPr>
                <w:rFonts w:ascii="Times New Roman" w:hAnsi="Times New Roman"/>
                <w:sz w:val="20"/>
                <w:szCs w:val="20"/>
              </w:rPr>
            </w:pPr>
            <w:r w:rsidRPr="002415DA">
              <w:rPr>
                <w:rFonts w:ascii="Times New Roman" w:hAnsi="Times New Roman"/>
                <w:sz w:val="20"/>
                <w:szCs w:val="20"/>
              </w:rPr>
              <w:t>58.</w:t>
            </w:r>
          </w:p>
        </w:tc>
        <w:tc>
          <w:tcPr>
            <w:tcW w:w="988" w:type="dxa"/>
            <w:shd w:val="clear" w:color="auto" w:fill="auto"/>
            <w:vAlign w:val="center"/>
          </w:tcPr>
          <w:p w:rsidR="002415DA" w:rsidRPr="002415DA" w:rsidRDefault="002415DA" w:rsidP="004E6DEA">
            <w:pPr>
              <w:spacing w:after="0" w:line="240" w:lineRule="auto"/>
              <w:rPr>
                <w:rFonts w:ascii="Times New Roman" w:hAnsi="Times New Roman"/>
                <w:sz w:val="20"/>
                <w:szCs w:val="20"/>
              </w:rPr>
            </w:pPr>
            <w:r w:rsidRPr="002415DA">
              <w:rPr>
                <w:rFonts w:ascii="Times New Roman" w:hAnsi="Times New Roman"/>
                <w:sz w:val="20"/>
                <w:szCs w:val="20"/>
              </w:rPr>
              <w:t>20.11.24.</w:t>
            </w:r>
          </w:p>
        </w:tc>
        <w:tc>
          <w:tcPr>
            <w:tcW w:w="954" w:type="dxa"/>
            <w:shd w:val="clear" w:color="auto" w:fill="auto"/>
          </w:tcPr>
          <w:p w:rsidR="002415DA" w:rsidRPr="002415DA" w:rsidRDefault="002415DA" w:rsidP="004E6DEA">
            <w:pPr>
              <w:spacing w:after="0" w:line="240" w:lineRule="auto"/>
              <w:rPr>
                <w:rFonts w:ascii="Times New Roman" w:hAnsi="Times New Roman"/>
                <w:sz w:val="20"/>
                <w:szCs w:val="20"/>
                <w:highlight w:val="yellow"/>
              </w:rPr>
            </w:pPr>
          </w:p>
        </w:tc>
        <w:tc>
          <w:tcPr>
            <w:tcW w:w="2762" w:type="dxa"/>
            <w:shd w:val="clear" w:color="auto" w:fill="auto"/>
          </w:tcPr>
          <w:p w:rsidR="002415DA" w:rsidRPr="004E6DEA" w:rsidRDefault="002415DA" w:rsidP="005C09DA">
            <w:pPr>
              <w:spacing w:after="0" w:line="240" w:lineRule="auto"/>
              <w:rPr>
                <w:rFonts w:ascii="Times New Roman" w:hAnsi="Times New Roman"/>
                <w:sz w:val="20"/>
                <w:szCs w:val="20"/>
              </w:rPr>
            </w:pPr>
            <w:r w:rsidRPr="004E6DEA">
              <w:rPr>
                <w:rFonts w:ascii="Times New Roman" w:hAnsi="Times New Roman"/>
                <w:sz w:val="20"/>
                <w:szCs w:val="20"/>
              </w:rPr>
              <w:t>«Ветеринарная лечебница»</w:t>
            </w:r>
          </w:p>
        </w:tc>
        <w:tc>
          <w:tcPr>
            <w:tcW w:w="9161" w:type="dxa"/>
            <w:shd w:val="clear" w:color="auto" w:fill="auto"/>
          </w:tcPr>
          <w:p w:rsidR="002415DA" w:rsidRPr="004E6DEA" w:rsidRDefault="002415DA" w:rsidP="005C09DA">
            <w:pPr>
              <w:spacing w:after="0" w:line="240" w:lineRule="auto"/>
              <w:rPr>
                <w:rFonts w:ascii="Times New Roman" w:hAnsi="Times New Roman"/>
                <w:sz w:val="20"/>
                <w:szCs w:val="20"/>
              </w:rPr>
            </w:pPr>
            <w:r w:rsidRPr="004E6DEA">
              <w:rPr>
                <w:rFonts w:ascii="Times New Roman" w:hAnsi="Times New Roman"/>
                <w:sz w:val="20"/>
                <w:szCs w:val="20"/>
              </w:rPr>
              <w:t xml:space="preserve"> Вызвать у детей интерес к профессии ветеринарного врача; воспитывать чуткое, внимательное отношение к животным, доброту, отзывчивость, культуру общения.</w:t>
            </w:r>
          </w:p>
        </w:tc>
        <w:tc>
          <w:tcPr>
            <w:tcW w:w="988" w:type="dxa"/>
            <w:shd w:val="clear" w:color="auto" w:fill="auto"/>
          </w:tcPr>
          <w:p w:rsidR="002415DA" w:rsidRPr="002415DA" w:rsidRDefault="002415DA" w:rsidP="004E6DEA">
            <w:pPr>
              <w:spacing w:after="0" w:line="240" w:lineRule="auto"/>
              <w:rPr>
                <w:rFonts w:ascii="Times New Roman" w:hAnsi="Times New Roman"/>
                <w:sz w:val="20"/>
                <w:szCs w:val="20"/>
                <w:highlight w:val="yellow"/>
              </w:rPr>
            </w:pPr>
          </w:p>
        </w:tc>
      </w:tr>
      <w:tr w:rsidR="002415DA" w:rsidRPr="002415DA" w:rsidTr="0005422A">
        <w:trPr>
          <w:trHeight w:val="247"/>
          <w:jc w:val="center"/>
        </w:trPr>
        <w:tc>
          <w:tcPr>
            <w:tcW w:w="544" w:type="dxa"/>
            <w:shd w:val="clear" w:color="auto" w:fill="auto"/>
            <w:vAlign w:val="center"/>
          </w:tcPr>
          <w:p w:rsidR="002415DA" w:rsidRPr="002415DA" w:rsidRDefault="002415DA" w:rsidP="004E6DEA">
            <w:pPr>
              <w:spacing w:after="0" w:line="240" w:lineRule="auto"/>
              <w:rPr>
                <w:rFonts w:ascii="Times New Roman" w:hAnsi="Times New Roman"/>
                <w:sz w:val="20"/>
                <w:szCs w:val="20"/>
              </w:rPr>
            </w:pPr>
            <w:r w:rsidRPr="002415DA">
              <w:rPr>
                <w:rFonts w:ascii="Times New Roman" w:hAnsi="Times New Roman"/>
                <w:sz w:val="20"/>
                <w:szCs w:val="20"/>
              </w:rPr>
              <w:t>59.</w:t>
            </w:r>
          </w:p>
        </w:tc>
        <w:tc>
          <w:tcPr>
            <w:tcW w:w="988" w:type="dxa"/>
            <w:shd w:val="clear" w:color="auto" w:fill="auto"/>
            <w:vAlign w:val="center"/>
          </w:tcPr>
          <w:p w:rsidR="002415DA" w:rsidRPr="002415DA" w:rsidRDefault="002415DA" w:rsidP="004E6DEA">
            <w:pPr>
              <w:spacing w:after="0" w:line="240" w:lineRule="auto"/>
              <w:rPr>
                <w:rFonts w:ascii="Times New Roman" w:hAnsi="Times New Roman"/>
                <w:sz w:val="20"/>
                <w:szCs w:val="20"/>
              </w:rPr>
            </w:pPr>
            <w:r w:rsidRPr="002415DA">
              <w:rPr>
                <w:rFonts w:ascii="Times New Roman" w:hAnsi="Times New Roman"/>
                <w:sz w:val="20"/>
                <w:szCs w:val="20"/>
              </w:rPr>
              <w:t>21.11.24.</w:t>
            </w:r>
          </w:p>
        </w:tc>
        <w:tc>
          <w:tcPr>
            <w:tcW w:w="954" w:type="dxa"/>
            <w:shd w:val="clear" w:color="auto" w:fill="auto"/>
          </w:tcPr>
          <w:p w:rsidR="002415DA" w:rsidRPr="002415DA" w:rsidRDefault="002415DA" w:rsidP="004E6DEA">
            <w:pPr>
              <w:spacing w:after="0" w:line="240" w:lineRule="auto"/>
              <w:rPr>
                <w:rFonts w:ascii="Times New Roman" w:hAnsi="Times New Roman"/>
                <w:sz w:val="20"/>
                <w:szCs w:val="20"/>
                <w:highlight w:val="yellow"/>
              </w:rPr>
            </w:pPr>
          </w:p>
        </w:tc>
        <w:tc>
          <w:tcPr>
            <w:tcW w:w="2762" w:type="dxa"/>
            <w:shd w:val="clear" w:color="auto" w:fill="auto"/>
          </w:tcPr>
          <w:p w:rsidR="002415DA" w:rsidRPr="004E6DEA" w:rsidRDefault="002415DA" w:rsidP="005C09DA">
            <w:pPr>
              <w:spacing w:after="0" w:line="240" w:lineRule="auto"/>
              <w:rPr>
                <w:rFonts w:ascii="Times New Roman" w:hAnsi="Times New Roman"/>
                <w:sz w:val="20"/>
                <w:szCs w:val="20"/>
              </w:rPr>
            </w:pPr>
            <w:r w:rsidRPr="004E6DEA">
              <w:rPr>
                <w:rFonts w:ascii="Times New Roman" w:hAnsi="Times New Roman"/>
                <w:sz w:val="20"/>
                <w:szCs w:val="20"/>
              </w:rPr>
              <w:t>«На стройке»</w:t>
            </w:r>
          </w:p>
          <w:p w:rsidR="002415DA" w:rsidRPr="004E6DEA" w:rsidRDefault="002415DA" w:rsidP="005C09DA">
            <w:pPr>
              <w:spacing w:after="0" w:line="240" w:lineRule="auto"/>
              <w:rPr>
                <w:rFonts w:ascii="Times New Roman" w:hAnsi="Times New Roman"/>
                <w:sz w:val="20"/>
                <w:szCs w:val="20"/>
              </w:rPr>
            </w:pPr>
          </w:p>
        </w:tc>
        <w:tc>
          <w:tcPr>
            <w:tcW w:w="9161" w:type="dxa"/>
            <w:shd w:val="clear" w:color="auto" w:fill="auto"/>
          </w:tcPr>
          <w:p w:rsidR="002415DA" w:rsidRPr="004E6DEA" w:rsidRDefault="002415DA" w:rsidP="005C09DA">
            <w:pPr>
              <w:spacing w:after="0" w:line="240" w:lineRule="auto"/>
              <w:rPr>
                <w:rFonts w:ascii="Times New Roman" w:hAnsi="Times New Roman"/>
                <w:sz w:val="20"/>
                <w:szCs w:val="20"/>
              </w:rPr>
            </w:pPr>
            <w:r w:rsidRPr="004E6DEA">
              <w:rPr>
                <w:rFonts w:ascii="Times New Roman" w:hAnsi="Times New Roman"/>
                <w:sz w:val="20"/>
                <w:szCs w:val="20"/>
              </w:rPr>
              <w:t>Формировать представление о разнообразии строительных профессий, способствовать объединению в игре, стимулировать использование в игре новых знаний и опыта.</w:t>
            </w:r>
          </w:p>
        </w:tc>
        <w:tc>
          <w:tcPr>
            <w:tcW w:w="988" w:type="dxa"/>
            <w:shd w:val="clear" w:color="auto" w:fill="auto"/>
          </w:tcPr>
          <w:p w:rsidR="002415DA" w:rsidRPr="002415DA" w:rsidRDefault="002415DA" w:rsidP="004E6DEA">
            <w:pPr>
              <w:spacing w:after="0" w:line="240" w:lineRule="auto"/>
              <w:rPr>
                <w:rFonts w:ascii="Times New Roman" w:hAnsi="Times New Roman"/>
                <w:sz w:val="20"/>
                <w:szCs w:val="20"/>
                <w:highlight w:val="yellow"/>
              </w:rPr>
            </w:pPr>
          </w:p>
        </w:tc>
      </w:tr>
      <w:tr w:rsidR="002415DA" w:rsidRPr="004E6DEA" w:rsidTr="0005422A">
        <w:trPr>
          <w:trHeight w:val="247"/>
          <w:jc w:val="center"/>
        </w:trPr>
        <w:tc>
          <w:tcPr>
            <w:tcW w:w="544" w:type="dxa"/>
            <w:shd w:val="clear" w:color="auto" w:fill="auto"/>
            <w:vAlign w:val="center"/>
          </w:tcPr>
          <w:p w:rsidR="002415DA" w:rsidRPr="002415DA" w:rsidRDefault="002415DA" w:rsidP="004E6DEA">
            <w:pPr>
              <w:spacing w:after="0" w:line="240" w:lineRule="auto"/>
              <w:rPr>
                <w:rFonts w:ascii="Times New Roman" w:hAnsi="Times New Roman"/>
                <w:sz w:val="20"/>
                <w:szCs w:val="20"/>
              </w:rPr>
            </w:pPr>
            <w:r w:rsidRPr="002415DA">
              <w:rPr>
                <w:rFonts w:ascii="Times New Roman" w:hAnsi="Times New Roman"/>
                <w:sz w:val="20"/>
                <w:szCs w:val="20"/>
              </w:rPr>
              <w:t>60.</w:t>
            </w:r>
          </w:p>
        </w:tc>
        <w:tc>
          <w:tcPr>
            <w:tcW w:w="988" w:type="dxa"/>
            <w:shd w:val="clear" w:color="auto" w:fill="auto"/>
            <w:vAlign w:val="center"/>
          </w:tcPr>
          <w:p w:rsidR="002415DA" w:rsidRPr="002415DA" w:rsidRDefault="002415DA" w:rsidP="004E6DEA">
            <w:pPr>
              <w:spacing w:after="0" w:line="240" w:lineRule="auto"/>
              <w:rPr>
                <w:rFonts w:ascii="Times New Roman" w:hAnsi="Times New Roman"/>
                <w:sz w:val="20"/>
                <w:szCs w:val="20"/>
              </w:rPr>
            </w:pPr>
            <w:r w:rsidRPr="002415DA">
              <w:rPr>
                <w:rFonts w:ascii="Times New Roman" w:hAnsi="Times New Roman"/>
                <w:sz w:val="20"/>
                <w:szCs w:val="20"/>
              </w:rPr>
              <w:t>22.11.24.</w:t>
            </w:r>
          </w:p>
        </w:tc>
        <w:tc>
          <w:tcPr>
            <w:tcW w:w="954" w:type="dxa"/>
            <w:shd w:val="clear" w:color="auto" w:fill="auto"/>
          </w:tcPr>
          <w:p w:rsidR="002415DA" w:rsidRPr="002415DA" w:rsidRDefault="002415DA" w:rsidP="004E6DEA">
            <w:pPr>
              <w:spacing w:after="0" w:line="240" w:lineRule="auto"/>
              <w:rPr>
                <w:rFonts w:ascii="Times New Roman" w:hAnsi="Times New Roman"/>
                <w:sz w:val="20"/>
                <w:szCs w:val="20"/>
                <w:highlight w:val="yellow"/>
              </w:rPr>
            </w:pPr>
          </w:p>
        </w:tc>
        <w:tc>
          <w:tcPr>
            <w:tcW w:w="2762" w:type="dxa"/>
            <w:shd w:val="clear" w:color="auto" w:fill="auto"/>
          </w:tcPr>
          <w:p w:rsidR="002415DA" w:rsidRPr="004E6DEA" w:rsidRDefault="002415DA" w:rsidP="005C09DA">
            <w:pPr>
              <w:spacing w:after="0" w:line="240" w:lineRule="auto"/>
              <w:rPr>
                <w:rFonts w:ascii="Times New Roman" w:hAnsi="Times New Roman"/>
                <w:sz w:val="20"/>
                <w:szCs w:val="20"/>
              </w:rPr>
            </w:pPr>
            <w:r w:rsidRPr="004E6DEA">
              <w:rPr>
                <w:rFonts w:ascii="Times New Roman" w:hAnsi="Times New Roman"/>
                <w:sz w:val="20"/>
                <w:szCs w:val="20"/>
              </w:rPr>
              <w:t>«Птичий рынок»</w:t>
            </w:r>
          </w:p>
        </w:tc>
        <w:tc>
          <w:tcPr>
            <w:tcW w:w="9161" w:type="dxa"/>
            <w:shd w:val="clear" w:color="auto" w:fill="auto"/>
          </w:tcPr>
          <w:p w:rsidR="002415DA" w:rsidRPr="004E6DEA" w:rsidRDefault="002415DA" w:rsidP="005C09DA">
            <w:pPr>
              <w:spacing w:after="0" w:line="240" w:lineRule="auto"/>
              <w:rPr>
                <w:rFonts w:ascii="Times New Roman" w:hAnsi="Times New Roman"/>
                <w:sz w:val="20"/>
                <w:szCs w:val="20"/>
              </w:rPr>
            </w:pPr>
            <w:r w:rsidRPr="004E6DEA">
              <w:rPr>
                <w:rFonts w:ascii="Times New Roman" w:hAnsi="Times New Roman"/>
                <w:sz w:val="20"/>
                <w:szCs w:val="20"/>
              </w:rPr>
              <w:t>Формировать умение взаимодействовать в сюжетах с  двумя  действующими  лицами   (продавец,   покупатель). Учить детей использовать в речи слова - определения, развивать связную речь.</w:t>
            </w:r>
          </w:p>
        </w:tc>
        <w:tc>
          <w:tcPr>
            <w:tcW w:w="988" w:type="dxa"/>
            <w:shd w:val="clear" w:color="auto" w:fill="auto"/>
          </w:tcPr>
          <w:p w:rsidR="002415DA" w:rsidRPr="004E6DEA" w:rsidRDefault="002415DA" w:rsidP="004E6DEA">
            <w:pPr>
              <w:spacing w:after="0" w:line="240" w:lineRule="auto"/>
              <w:rPr>
                <w:rFonts w:ascii="Times New Roman" w:hAnsi="Times New Roman"/>
                <w:sz w:val="20"/>
                <w:szCs w:val="20"/>
              </w:rPr>
            </w:pPr>
          </w:p>
        </w:tc>
      </w:tr>
      <w:tr w:rsidR="004E6DEA" w:rsidRPr="004E6DEA" w:rsidTr="0005422A">
        <w:trPr>
          <w:trHeight w:val="247"/>
          <w:jc w:val="center"/>
        </w:trPr>
        <w:tc>
          <w:tcPr>
            <w:tcW w:w="15397" w:type="dxa"/>
            <w:gridSpan w:val="6"/>
            <w:shd w:val="clear" w:color="auto" w:fill="auto"/>
          </w:tcPr>
          <w:p w:rsidR="004E6DEA" w:rsidRPr="004E6DEA" w:rsidRDefault="00935DC9" w:rsidP="002415DA">
            <w:pPr>
              <w:spacing w:after="0" w:line="240" w:lineRule="auto"/>
              <w:jc w:val="center"/>
              <w:rPr>
                <w:rFonts w:ascii="Times New Roman" w:hAnsi="Times New Roman"/>
                <w:b/>
                <w:sz w:val="20"/>
                <w:szCs w:val="20"/>
              </w:rPr>
            </w:pPr>
            <w:r>
              <w:rPr>
                <w:rFonts w:ascii="Times New Roman" w:hAnsi="Times New Roman"/>
                <w:b/>
                <w:sz w:val="20"/>
                <w:szCs w:val="20"/>
              </w:rPr>
              <w:t xml:space="preserve">Дикие животные </w:t>
            </w:r>
          </w:p>
        </w:tc>
      </w:tr>
      <w:tr w:rsidR="00935DC9" w:rsidRPr="004E6DEA" w:rsidTr="0005422A">
        <w:trPr>
          <w:trHeight w:val="247"/>
          <w:jc w:val="center"/>
        </w:trPr>
        <w:tc>
          <w:tcPr>
            <w:tcW w:w="544" w:type="dxa"/>
            <w:shd w:val="clear" w:color="auto" w:fill="auto"/>
            <w:vAlign w:val="center"/>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61.</w:t>
            </w:r>
          </w:p>
        </w:tc>
        <w:tc>
          <w:tcPr>
            <w:tcW w:w="988" w:type="dxa"/>
            <w:shd w:val="clear" w:color="auto" w:fill="auto"/>
            <w:vAlign w:val="center"/>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25.11.24.</w:t>
            </w:r>
          </w:p>
        </w:tc>
        <w:tc>
          <w:tcPr>
            <w:tcW w:w="954" w:type="dxa"/>
            <w:shd w:val="clear" w:color="auto" w:fill="auto"/>
          </w:tcPr>
          <w:p w:rsidR="00935DC9" w:rsidRPr="004E6DEA" w:rsidRDefault="00935DC9" w:rsidP="004E6DEA">
            <w:pPr>
              <w:spacing w:after="0" w:line="240" w:lineRule="auto"/>
              <w:rPr>
                <w:rFonts w:ascii="Times New Roman" w:hAnsi="Times New Roman"/>
                <w:sz w:val="20"/>
                <w:szCs w:val="20"/>
              </w:rPr>
            </w:pPr>
          </w:p>
        </w:tc>
        <w:tc>
          <w:tcPr>
            <w:tcW w:w="2762" w:type="dxa"/>
            <w:shd w:val="clear" w:color="auto" w:fill="auto"/>
          </w:tcPr>
          <w:p w:rsidR="00935DC9" w:rsidRPr="004E6DEA" w:rsidRDefault="00935DC9" w:rsidP="005C09DA">
            <w:pPr>
              <w:spacing w:after="0" w:line="240" w:lineRule="auto"/>
              <w:rPr>
                <w:rFonts w:ascii="Times New Roman" w:hAnsi="Times New Roman"/>
                <w:sz w:val="20"/>
                <w:szCs w:val="20"/>
              </w:rPr>
            </w:pPr>
            <w:r w:rsidRPr="004E6DEA">
              <w:rPr>
                <w:rFonts w:ascii="Times New Roman" w:hAnsi="Times New Roman"/>
                <w:sz w:val="20"/>
                <w:szCs w:val="20"/>
              </w:rPr>
              <w:t>«Ветеринарная лечебница»</w:t>
            </w:r>
          </w:p>
        </w:tc>
        <w:tc>
          <w:tcPr>
            <w:tcW w:w="9161" w:type="dxa"/>
            <w:shd w:val="clear" w:color="auto" w:fill="auto"/>
          </w:tcPr>
          <w:p w:rsidR="00935DC9" w:rsidRPr="004E6DEA" w:rsidRDefault="00935DC9" w:rsidP="005C09DA">
            <w:pPr>
              <w:spacing w:after="0" w:line="240" w:lineRule="auto"/>
              <w:rPr>
                <w:rFonts w:ascii="Times New Roman" w:hAnsi="Times New Roman"/>
                <w:sz w:val="20"/>
                <w:szCs w:val="20"/>
              </w:rPr>
            </w:pPr>
            <w:r w:rsidRPr="004E6DEA">
              <w:rPr>
                <w:rFonts w:ascii="Times New Roman" w:hAnsi="Times New Roman"/>
                <w:sz w:val="20"/>
                <w:szCs w:val="20"/>
              </w:rPr>
              <w:t>Вызвать  у  детей  интерес  к  профессии  ветеринарного  врача; воспитывать  чуткое,  внимательное  отношение  к  животным,  доброту, отзывчивость, культуру общения.</w:t>
            </w:r>
          </w:p>
        </w:tc>
        <w:tc>
          <w:tcPr>
            <w:tcW w:w="988" w:type="dxa"/>
            <w:shd w:val="clear" w:color="auto" w:fill="auto"/>
          </w:tcPr>
          <w:p w:rsidR="00935DC9" w:rsidRPr="004E6DEA" w:rsidRDefault="00935DC9" w:rsidP="004E6DEA">
            <w:pPr>
              <w:spacing w:after="0" w:line="240" w:lineRule="auto"/>
              <w:rPr>
                <w:rFonts w:ascii="Times New Roman" w:hAnsi="Times New Roman"/>
                <w:sz w:val="20"/>
                <w:szCs w:val="20"/>
              </w:rPr>
            </w:pPr>
          </w:p>
        </w:tc>
      </w:tr>
      <w:tr w:rsidR="00935DC9" w:rsidRPr="004E6DEA" w:rsidTr="0005422A">
        <w:trPr>
          <w:trHeight w:val="247"/>
          <w:jc w:val="center"/>
        </w:trPr>
        <w:tc>
          <w:tcPr>
            <w:tcW w:w="544" w:type="dxa"/>
            <w:shd w:val="clear" w:color="auto" w:fill="auto"/>
            <w:vAlign w:val="center"/>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62.</w:t>
            </w:r>
          </w:p>
        </w:tc>
        <w:tc>
          <w:tcPr>
            <w:tcW w:w="988" w:type="dxa"/>
            <w:shd w:val="clear" w:color="auto" w:fill="auto"/>
            <w:vAlign w:val="center"/>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26.11.24.</w:t>
            </w:r>
          </w:p>
        </w:tc>
        <w:tc>
          <w:tcPr>
            <w:tcW w:w="954" w:type="dxa"/>
            <w:shd w:val="clear" w:color="auto" w:fill="auto"/>
          </w:tcPr>
          <w:p w:rsidR="00935DC9" w:rsidRPr="004E6DEA" w:rsidRDefault="00935DC9" w:rsidP="004E6DEA">
            <w:pPr>
              <w:spacing w:after="0" w:line="240" w:lineRule="auto"/>
              <w:rPr>
                <w:rFonts w:ascii="Times New Roman" w:hAnsi="Times New Roman"/>
                <w:sz w:val="20"/>
                <w:szCs w:val="20"/>
              </w:rPr>
            </w:pPr>
          </w:p>
        </w:tc>
        <w:tc>
          <w:tcPr>
            <w:tcW w:w="2762" w:type="dxa"/>
            <w:shd w:val="clear" w:color="auto" w:fill="auto"/>
          </w:tcPr>
          <w:p w:rsidR="00935DC9" w:rsidRPr="004E6DEA" w:rsidRDefault="00935DC9" w:rsidP="005C09DA">
            <w:pPr>
              <w:spacing w:after="0" w:line="240" w:lineRule="auto"/>
              <w:rPr>
                <w:rFonts w:ascii="Times New Roman" w:hAnsi="Times New Roman"/>
                <w:sz w:val="20"/>
                <w:szCs w:val="20"/>
              </w:rPr>
            </w:pPr>
            <w:r w:rsidRPr="004E6DEA">
              <w:rPr>
                <w:rFonts w:ascii="Times New Roman" w:hAnsi="Times New Roman"/>
                <w:sz w:val="20"/>
                <w:szCs w:val="20"/>
              </w:rPr>
              <w:t>«Зоопарк»</w:t>
            </w:r>
          </w:p>
        </w:tc>
        <w:tc>
          <w:tcPr>
            <w:tcW w:w="9161" w:type="dxa"/>
            <w:shd w:val="clear" w:color="auto" w:fill="auto"/>
          </w:tcPr>
          <w:p w:rsidR="00935DC9" w:rsidRPr="004E6DEA" w:rsidRDefault="00935DC9" w:rsidP="005C09DA">
            <w:pPr>
              <w:spacing w:after="0" w:line="240" w:lineRule="auto"/>
              <w:rPr>
                <w:rFonts w:ascii="Times New Roman" w:hAnsi="Times New Roman"/>
                <w:sz w:val="20"/>
                <w:szCs w:val="20"/>
              </w:rPr>
            </w:pPr>
            <w:r w:rsidRPr="004E6DEA">
              <w:rPr>
                <w:rFonts w:ascii="Times New Roman" w:hAnsi="Times New Roman"/>
                <w:sz w:val="20"/>
                <w:szCs w:val="20"/>
              </w:rPr>
              <w:t>Расширять знания детей о диких животных: воспитывать доброту, отзывчивость,  чуткое,  внимательное  отношение  к  животным,  культуру поведения в общественных местах.</w:t>
            </w:r>
          </w:p>
        </w:tc>
        <w:tc>
          <w:tcPr>
            <w:tcW w:w="988" w:type="dxa"/>
            <w:shd w:val="clear" w:color="auto" w:fill="auto"/>
          </w:tcPr>
          <w:p w:rsidR="00935DC9" w:rsidRPr="004E6DEA" w:rsidRDefault="00935DC9" w:rsidP="004E6DEA">
            <w:pPr>
              <w:spacing w:after="0" w:line="240" w:lineRule="auto"/>
              <w:rPr>
                <w:rFonts w:ascii="Times New Roman" w:hAnsi="Times New Roman"/>
                <w:sz w:val="20"/>
                <w:szCs w:val="20"/>
              </w:rPr>
            </w:pPr>
          </w:p>
        </w:tc>
      </w:tr>
      <w:tr w:rsidR="00935DC9" w:rsidRPr="004E6DEA" w:rsidTr="0005422A">
        <w:trPr>
          <w:trHeight w:val="247"/>
          <w:jc w:val="center"/>
        </w:trPr>
        <w:tc>
          <w:tcPr>
            <w:tcW w:w="544" w:type="dxa"/>
            <w:shd w:val="clear" w:color="auto" w:fill="auto"/>
            <w:vAlign w:val="center"/>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63.</w:t>
            </w:r>
          </w:p>
        </w:tc>
        <w:tc>
          <w:tcPr>
            <w:tcW w:w="988" w:type="dxa"/>
            <w:shd w:val="clear" w:color="auto" w:fill="auto"/>
            <w:vAlign w:val="center"/>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27.11.24.</w:t>
            </w:r>
          </w:p>
        </w:tc>
        <w:tc>
          <w:tcPr>
            <w:tcW w:w="954" w:type="dxa"/>
            <w:shd w:val="clear" w:color="auto" w:fill="auto"/>
          </w:tcPr>
          <w:p w:rsidR="00935DC9" w:rsidRPr="004E6DEA" w:rsidRDefault="00935DC9" w:rsidP="004E6DEA">
            <w:pPr>
              <w:spacing w:after="0" w:line="240" w:lineRule="auto"/>
              <w:rPr>
                <w:rFonts w:ascii="Times New Roman" w:hAnsi="Times New Roman"/>
                <w:sz w:val="20"/>
                <w:szCs w:val="20"/>
              </w:rPr>
            </w:pPr>
          </w:p>
        </w:tc>
        <w:tc>
          <w:tcPr>
            <w:tcW w:w="2762" w:type="dxa"/>
            <w:shd w:val="clear" w:color="auto" w:fill="auto"/>
          </w:tcPr>
          <w:p w:rsidR="00935DC9" w:rsidRPr="004E6DEA" w:rsidRDefault="00935DC9" w:rsidP="005C09DA">
            <w:pPr>
              <w:spacing w:after="0" w:line="240" w:lineRule="auto"/>
              <w:rPr>
                <w:rFonts w:ascii="Times New Roman" w:hAnsi="Times New Roman"/>
                <w:sz w:val="20"/>
                <w:szCs w:val="20"/>
              </w:rPr>
            </w:pPr>
            <w:r w:rsidRPr="004E6DEA">
              <w:rPr>
                <w:rFonts w:ascii="Times New Roman" w:hAnsi="Times New Roman"/>
                <w:sz w:val="20"/>
                <w:szCs w:val="20"/>
              </w:rPr>
              <w:t>«Салон красоты для зверей «</w:t>
            </w:r>
          </w:p>
          <w:p w:rsidR="00935DC9" w:rsidRPr="004E6DEA" w:rsidRDefault="00935DC9" w:rsidP="005C09DA">
            <w:pPr>
              <w:spacing w:after="0" w:line="240" w:lineRule="auto"/>
              <w:rPr>
                <w:rFonts w:ascii="Times New Roman" w:hAnsi="Times New Roman"/>
                <w:sz w:val="20"/>
                <w:szCs w:val="20"/>
              </w:rPr>
            </w:pPr>
          </w:p>
        </w:tc>
        <w:tc>
          <w:tcPr>
            <w:tcW w:w="9161" w:type="dxa"/>
            <w:shd w:val="clear" w:color="auto" w:fill="auto"/>
          </w:tcPr>
          <w:p w:rsidR="00935DC9" w:rsidRPr="004E6DEA" w:rsidRDefault="00935DC9" w:rsidP="005C09DA">
            <w:pPr>
              <w:spacing w:after="0" w:line="240" w:lineRule="auto"/>
              <w:rPr>
                <w:rFonts w:ascii="Times New Roman" w:hAnsi="Times New Roman"/>
                <w:sz w:val="20"/>
                <w:szCs w:val="20"/>
              </w:rPr>
            </w:pPr>
            <w:r w:rsidRPr="004E6DEA">
              <w:rPr>
                <w:rFonts w:ascii="Times New Roman" w:hAnsi="Times New Roman"/>
                <w:sz w:val="20"/>
                <w:szCs w:val="20"/>
              </w:rPr>
              <w:t xml:space="preserve">Расширить и закрепить знания детей о работе в «Салоне красоты», вызвать  желание  выглядеть  красиво,  воспитывать  культуру  поведения  в общественных местах, уважение, вежливое обращение к старшим и друг к другу.  </w:t>
            </w:r>
          </w:p>
        </w:tc>
        <w:tc>
          <w:tcPr>
            <w:tcW w:w="988" w:type="dxa"/>
            <w:shd w:val="clear" w:color="auto" w:fill="auto"/>
          </w:tcPr>
          <w:p w:rsidR="00935DC9" w:rsidRPr="004E6DEA" w:rsidRDefault="00935DC9" w:rsidP="004E6DEA">
            <w:pPr>
              <w:spacing w:after="0" w:line="240" w:lineRule="auto"/>
              <w:rPr>
                <w:rFonts w:ascii="Times New Roman" w:hAnsi="Times New Roman"/>
                <w:sz w:val="20"/>
                <w:szCs w:val="20"/>
              </w:rPr>
            </w:pPr>
          </w:p>
        </w:tc>
      </w:tr>
      <w:tr w:rsidR="00935DC9" w:rsidRPr="004E6DEA" w:rsidTr="0005422A">
        <w:trPr>
          <w:trHeight w:val="247"/>
          <w:jc w:val="center"/>
        </w:trPr>
        <w:tc>
          <w:tcPr>
            <w:tcW w:w="544" w:type="dxa"/>
            <w:shd w:val="clear" w:color="auto" w:fill="auto"/>
            <w:vAlign w:val="center"/>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64.</w:t>
            </w:r>
          </w:p>
        </w:tc>
        <w:tc>
          <w:tcPr>
            <w:tcW w:w="988" w:type="dxa"/>
            <w:shd w:val="clear" w:color="auto" w:fill="auto"/>
            <w:vAlign w:val="center"/>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28.11.24.</w:t>
            </w:r>
          </w:p>
        </w:tc>
        <w:tc>
          <w:tcPr>
            <w:tcW w:w="954" w:type="dxa"/>
            <w:shd w:val="clear" w:color="auto" w:fill="auto"/>
          </w:tcPr>
          <w:p w:rsidR="00935DC9" w:rsidRPr="004E6DEA" w:rsidRDefault="00935DC9" w:rsidP="004E6DEA">
            <w:pPr>
              <w:spacing w:after="0" w:line="240" w:lineRule="auto"/>
              <w:rPr>
                <w:rFonts w:ascii="Times New Roman" w:hAnsi="Times New Roman"/>
                <w:sz w:val="20"/>
                <w:szCs w:val="20"/>
              </w:rPr>
            </w:pPr>
          </w:p>
        </w:tc>
        <w:tc>
          <w:tcPr>
            <w:tcW w:w="2762" w:type="dxa"/>
            <w:shd w:val="clear" w:color="auto" w:fill="auto"/>
          </w:tcPr>
          <w:p w:rsidR="00935DC9" w:rsidRPr="004E6DEA" w:rsidRDefault="00935DC9" w:rsidP="005C09DA">
            <w:pPr>
              <w:spacing w:after="0" w:line="240" w:lineRule="auto"/>
              <w:rPr>
                <w:rFonts w:ascii="Times New Roman" w:hAnsi="Times New Roman"/>
                <w:sz w:val="20"/>
                <w:szCs w:val="20"/>
              </w:rPr>
            </w:pPr>
            <w:r w:rsidRPr="004E6DEA">
              <w:rPr>
                <w:rFonts w:ascii="Times New Roman" w:hAnsi="Times New Roman"/>
                <w:sz w:val="20"/>
                <w:szCs w:val="20"/>
              </w:rPr>
              <w:t>«Идем в зоопарк»</w:t>
            </w:r>
          </w:p>
        </w:tc>
        <w:tc>
          <w:tcPr>
            <w:tcW w:w="9161" w:type="dxa"/>
            <w:shd w:val="clear" w:color="auto" w:fill="auto"/>
          </w:tcPr>
          <w:p w:rsidR="00935DC9" w:rsidRPr="004E6DEA" w:rsidRDefault="00935DC9" w:rsidP="005C09DA">
            <w:pPr>
              <w:spacing w:after="0" w:line="240" w:lineRule="auto"/>
              <w:rPr>
                <w:rFonts w:ascii="Times New Roman" w:hAnsi="Times New Roman"/>
                <w:sz w:val="20"/>
                <w:szCs w:val="20"/>
              </w:rPr>
            </w:pPr>
            <w:r w:rsidRPr="004E6DEA">
              <w:rPr>
                <w:rFonts w:ascii="Times New Roman" w:hAnsi="Times New Roman"/>
                <w:sz w:val="20"/>
                <w:szCs w:val="20"/>
              </w:rPr>
              <w:t>Учить использовать в игре знания о животных, личный опыт.</w:t>
            </w:r>
          </w:p>
        </w:tc>
        <w:tc>
          <w:tcPr>
            <w:tcW w:w="988" w:type="dxa"/>
            <w:shd w:val="clear" w:color="auto" w:fill="auto"/>
          </w:tcPr>
          <w:p w:rsidR="00935DC9" w:rsidRPr="004E6DEA" w:rsidRDefault="00935DC9" w:rsidP="004E6DEA">
            <w:pPr>
              <w:spacing w:after="0" w:line="240" w:lineRule="auto"/>
              <w:rPr>
                <w:rFonts w:ascii="Times New Roman" w:hAnsi="Times New Roman"/>
                <w:sz w:val="20"/>
                <w:szCs w:val="20"/>
              </w:rPr>
            </w:pPr>
          </w:p>
        </w:tc>
      </w:tr>
      <w:tr w:rsidR="00935DC9" w:rsidRPr="004E6DEA" w:rsidTr="0005422A">
        <w:trPr>
          <w:trHeight w:val="247"/>
          <w:jc w:val="center"/>
        </w:trPr>
        <w:tc>
          <w:tcPr>
            <w:tcW w:w="544" w:type="dxa"/>
            <w:shd w:val="clear" w:color="auto" w:fill="auto"/>
            <w:vAlign w:val="center"/>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lastRenderedPageBreak/>
              <w:t>65.</w:t>
            </w:r>
          </w:p>
        </w:tc>
        <w:tc>
          <w:tcPr>
            <w:tcW w:w="988" w:type="dxa"/>
            <w:shd w:val="clear" w:color="auto" w:fill="auto"/>
            <w:vAlign w:val="center"/>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29.11.24.</w:t>
            </w:r>
          </w:p>
        </w:tc>
        <w:tc>
          <w:tcPr>
            <w:tcW w:w="954" w:type="dxa"/>
            <w:shd w:val="clear" w:color="auto" w:fill="auto"/>
          </w:tcPr>
          <w:p w:rsidR="00935DC9" w:rsidRPr="004E6DEA" w:rsidRDefault="00935DC9" w:rsidP="004E6DEA">
            <w:pPr>
              <w:spacing w:after="0" w:line="240" w:lineRule="auto"/>
              <w:rPr>
                <w:rFonts w:ascii="Times New Roman" w:hAnsi="Times New Roman"/>
                <w:sz w:val="20"/>
                <w:szCs w:val="20"/>
              </w:rPr>
            </w:pPr>
          </w:p>
        </w:tc>
        <w:tc>
          <w:tcPr>
            <w:tcW w:w="2762" w:type="dxa"/>
            <w:shd w:val="clear" w:color="auto" w:fill="auto"/>
          </w:tcPr>
          <w:p w:rsidR="00935DC9" w:rsidRPr="004E6DEA" w:rsidRDefault="00935DC9" w:rsidP="005C09DA">
            <w:pPr>
              <w:spacing w:after="0" w:line="240" w:lineRule="auto"/>
              <w:rPr>
                <w:rFonts w:ascii="Times New Roman" w:hAnsi="Times New Roman"/>
                <w:sz w:val="20"/>
                <w:szCs w:val="20"/>
              </w:rPr>
            </w:pPr>
            <w:r w:rsidRPr="004E6DEA">
              <w:rPr>
                <w:rFonts w:ascii="Times New Roman" w:hAnsi="Times New Roman"/>
                <w:sz w:val="20"/>
                <w:szCs w:val="20"/>
              </w:rPr>
              <w:t>«Собираемся на прогулку»</w:t>
            </w:r>
          </w:p>
          <w:p w:rsidR="00935DC9" w:rsidRPr="004E6DEA" w:rsidRDefault="00935DC9" w:rsidP="005C09DA">
            <w:pPr>
              <w:spacing w:after="0" w:line="240" w:lineRule="auto"/>
              <w:rPr>
                <w:rFonts w:ascii="Times New Roman" w:hAnsi="Times New Roman"/>
                <w:sz w:val="20"/>
                <w:szCs w:val="20"/>
              </w:rPr>
            </w:pPr>
          </w:p>
        </w:tc>
        <w:tc>
          <w:tcPr>
            <w:tcW w:w="9161" w:type="dxa"/>
            <w:shd w:val="clear" w:color="auto" w:fill="auto"/>
          </w:tcPr>
          <w:p w:rsidR="00935DC9" w:rsidRPr="004E6DEA" w:rsidRDefault="00935DC9" w:rsidP="005C09DA">
            <w:pPr>
              <w:spacing w:after="0" w:line="240" w:lineRule="auto"/>
              <w:rPr>
                <w:rFonts w:ascii="Times New Roman" w:hAnsi="Times New Roman"/>
                <w:sz w:val="20"/>
                <w:szCs w:val="20"/>
              </w:rPr>
            </w:pPr>
            <w:r w:rsidRPr="004E6DEA">
              <w:rPr>
                <w:rFonts w:ascii="Times New Roman" w:hAnsi="Times New Roman"/>
                <w:sz w:val="20"/>
                <w:szCs w:val="20"/>
              </w:rPr>
              <w:t xml:space="preserve"> развивать у детей умение подбирать одежду для разного сезона, научить правильно называть элементы одежды, закреплять обобщенные понятия «одежда», «обувь», воспитывать заботливое отношение к окружающим</w:t>
            </w:r>
          </w:p>
        </w:tc>
        <w:tc>
          <w:tcPr>
            <w:tcW w:w="988" w:type="dxa"/>
            <w:shd w:val="clear" w:color="auto" w:fill="auto"/>
          </w:tcPr>
          <w:p w:rsidR="00935DC9" w:rsidRPr="004E6DEA" w:rsidRDefault="00935DC9" w:rsidP="004E6DEA">
            <w:pPr>
              <w:spacing w:after="0" w:line="240" w:lineRule="auto"/>
              <w:rPr>
                <w:rFonts w:ascii="Times New Roman" w:hAnsi="Times New Roman"/>
                <w:sz w:val="20"/>
                <w:szCs w:val="20"/>
              </w:rPr>
            </w:pPr>
          </w:p>
        </w:tc>
      </w:tr>
      <w:tr w:rsidR="002415DA" w:rsidRPr="004E6DEA" w:rsidTr="0005422A">
        <w:trPr>
          <w:trHeight w:val="247"/>
          <w:jc w:val="center"/>
        </w:trPr>
        <w:tc>
          <w:tcPr>
            <w:tcW w:w="15397" w:type="dxa"/>
            <w:gridSpan w:val="6"/>
            <w:shd w:val="clear" w:color="auto" w:fill="auto"/>
          </w:tcPr>
          <w:p w:rsidR="002415DA" w:rsidRPr="004E6DEA" w:rsidRDefault="00935DC9" w:rsidP="00935DC9">
            <w:pPr>
              <w:spacing w:after="0" w:line="240" w:lineRule="auto"/>
              <w:jc w:val="center"/>
              <w:rPr>
                <w:rFonts w:ascii="Times New Roman" w:hAnsi="Times New Roman"/>
                <w:b/>
                <w:sz w:val="20"/>
                <w:szCs w:val="20"/>
              </w:rPr>
            </w:pPr>
            <w:r>
              <w:rPr>
                <w:rFonts w:ascii="Times New Roman" w:hAnsi="Times New Roman"/>
                <w:b/>
                <w:sz w:val="20"/>
                <w:szCs w:val="20"/>
              </w:rPr>
              <w:t>Зима, зимние приметы</w:t>
            </w:r>
          </w:p>
        </w:tc>
      </w:tr>
      <w:tr w:rsidR="00935DC9" w:rsidRPr="004E6DEA" w:rsidTr="0005422A">
        <w:trPr>
          <w:trHeight w:val="247"/>
          <w:jc w:val="center"/>
        </w:trPr>
        <w:tc>
          <w:tcPr>
            <w:tcW w:w="544" w:type="dxa"/>
            <w:shd w:val="clear" w:color="auto" w:fill="auto"/>
            <w:vAlign w:val="center"/>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66.</w:t>
            </w:r>
          </w:p>
        </w:tc>
        <w:tc>
          <w:tcPr>
            <w:tcW w:w="988" w:type="dxa"/>
            <w:shd w:val="clear" w:color="auto" w:fill="auto"/>
            <w:vAlign w:val="center"/>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02.12.24.</w:t>
            </w:r>
          </w:p>
        </w:tc>
        <w:tc>
          <w:tcPr>
            <w:tcW w:w="954" w:type="dxa"/>
            <w:shd w:val="clear" w:color="auto" w:fill="auto"/>
          </w:tcPr>
          <w:p w:rsidR="00935DC9" w:rsidRPr="004E6DEA" w:rsidRDefault="00935DC9" w:rsidP="004E6DEA">
            <w:pPr>
              <w:spacing w:after="0" w:line="240" w:lineRule="auto"/>
              <w:rPr>
                <w:rFonts w:ascii="Times New Roman" w:hAnsi="Times New Roman"/>
                <w:sz w:val="20"/>
                <w:szCs w:val="20"/>
              </w:rPr>
            </w:pPr>
          </w:p>
        </w:tc>
        <w:tc>
          <w:tcPr>
            <w:tcW w:w="2762" w:type="dxa"/>
            <w:shd w:val="clear" w:color="auto" w:fill="auto"/>
          </w:tcPr>
          <w:p w:rsidR="00935DC9" w:rsidRPr="004E6DEA" w:rsidRDefault="00935DC9" w:rsidP="005C09DA">
            <w:pPr>
              <w:spacing w:after="0" w:line="240" w:lineRule="auto"/>
              <w:rPr>
                <w:rFonts w:ascii="Times New Roman" w:hAnsi="Times New Roman"/>
                <w:sz w:val="20"/>
                <w:szCs w:val="20"/>
              </w:rPr>
            </w:pPr>
            <w:r w:rsidRPr="004E6DEA">
              <w:rPr>
                <w:rFonts w:ascii="Times New Roman" w:hAnsi="Times New Roman"/>
                <w:sz w:val="20"/>
                <w:szCs w:val="20"/>
              </w:rPr>
              <w:t>«Семья»: изготовление билетов для праздника.</w:t>
            </w:r>
          </w:p>
        </w:tc>
        <w:tc>
          <w:tcPr>
            <w:tcW w:w="9161" w:type="dxa"/>
            <w:shd w:val="clear" w:color="auto" w:fill="auto"/>
          </w:tcPr>
          <w:p w:rsidR="00935DC9" w:rsidRPr="004E6DEA" w:rsidRDefault="00935DC9" w:rsidP="005C09DA">
            <w:pPr>
              <w:spacing w:after="0" w:line="240" w:lineRule="auto"/>
              <w:rPr>
                <w:rFonts w:ascii="Times New Roman" w:hAnsi="Times New Roman"/>
                <w:sz w:val="20"/>
                <w:szCs w:val="20"/>
              </w:rPr>
            </w:pPr>
            <w:r w:rsidRPr="004E6DEA">
              <w:rPr>
                <w:rFonts w:ascii="Times New Roman" w:hAnsi="Times New Roman"/>
                <w:sz w:val="20"/>
                <w:szCs w:val="20"/>
              </w:rPr>
              <w:t>Рассматривание фотографий, на которых запечатлены семейные путешествия. Учить обыгрывать сюжет.</w:t>
            </w:r>
          </w:p>
        </w:tc>
        <w:tc>
          <w:tcPr>
            <w:tcW w:w="988" w:type="dxa"/>
            <w:shd w:val="clear" w:color="auto" w:fill="auto"/>
          </w:tcPr>
          <w:p w:rsidR="00935DC9" w:rsidRPr="004E6DEA" w:rsidRDefault="00935DC9" w:rsidP="004E6DEA">
            <w:pPr>
              <w:spacing w:after="0" w:line="240" w:lineRule="auto"/>
              <w:rPr>
                <w:rFonts w:ascii="Times New Roman" w:hAnsi="Times New Roman"/>
                <w:sz w:val="20"/>
                <w:szCs w:val="20"/>
              </w:rPr>
            </w:pPr>
          </w:p>
        </w:tc>
      </w:tr>
      <w:tr w:rsidR="00935DC9" w:rsidRPr="004E6DEA" w:rsidTr="0005422A">
        <w:trPr>
          <w:trHeight w:val="247"/>
          <w:jc w:val="center"/>
        </w:trPr>
        <w:tc>
          <w:tcPr>
            <w:tcW w:w="544" w:type="dxa"/>
            <w:shd w:val="clear" w:color="auto" w:fill="auto"/>
            <w:vAlign w:val="center"/>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67.</w:t>
            </w:r>
          </w:p>
        </w:tc>
        <w:tc>
          <w:tcPr>
            <w:tcW w:w="988" w:type="dxa"/>
            <w:shd w:val="clear" w:color="auto" w:fill="auto"/>
            <w:vAlign w:val="center"/>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03.12.24.</w:t>
            </w:r>
          </w:p>
        </w:tc>
        <w:tc>
          <w:tcPr>
            <w:tcW w:w="954" w:type="dxa"/>
            <w:shd w:val="clear" w:color="auto" w:fill="auto"/>
          </w:tcPr>
          <w:p w:rsidR="00935DC9" w:rsidRPr="004E6DEA" w:rsidRDefault="00935DC9" w:rsidP="004E6DEA">
            <w:pPr>
              <w:spacing w:after="0" w:line="240" w:lineRule="auto"/>
              <w:rPr>
                <w:rFonts w:ascii="Times New Roman" w:hAnsi="Times New Roman"/>
                <w:sz w:val="20"/>
                <w:szCs w:val="20"/>
              </w:rPr>
            </w:pPr>
          </w:p>
        </w:tc>
        <w:tc>
          <w:tcPr>
            <w:tcW w:w="2762" w:type="dxa"/>
            <w:shd w:val="clear" w:color="auto" w:fill="auto"/>
          </w:tcPr>
          <w:p w:rsidR="00935DC9" w:rsidRPr="004E6DEA" w:rsidRDefault="00935DC9" w:rsidP="005C09DA">
            <w:pPr>
              <w:spacing w:after="0" w:line="240" w:lineRule="auto"/>
              <w:rPr>
                <w:rFonts w:ascii="Times New Roman" w:hAnsi="Times New Roman"/>
                <w:sz w:val="20"/>
                <w:szCs w:val="20"/>
              </w:rPr>
            </w:pPr>
            <w:r w:rsidRPr="004E6DEA">
              <w:rPr>
                <w:rFonts w:ascii="Times New Roman" w:hAnsi="Times New Roman"/>
                <w:sz w:val="20"/>
                <w:szCs w:val="20"/>
              </w:rPr>
              <w:t>«Шоферы»: сюжет «Завал снега  на дороге».</w:t>
            </w:r>
          </w:p>
        </w:tc>
        <w:tc>
          <w:tcPr>
            <w:tcW w:w="9161" w:type="dxa"/>
            <w:shd w:val="clear" w:color="auto" w:fill="auto"/>
          </w:tcPr>
          <w:p w:rsidR="00935DC9" w:rsidRPr="004E6DEA" w:rsidRDefault="00935DC9" w:rsidP="005C09DA">
            <w:pPr>
              <w:spacing w:after="0" w:line="240" w:lineRule="auto"/>
              <w:rPr>
                <w:rFonts w:ascii="Times New Roman" w:hAnsi="Times New Roman"/>
                <w:sz w:val="20"/>
                <w:szCs w:val="20"/>
              </w:rPr>
            </w:pPr>
            <w:r w:rsidRPr="004E6DEA">
              <w:rPr>
                <w:rFonts w:ascii="Times New Roman" w:hAnsi="Times New Roman"/>
                <w:sz w:val="20"/>
                <w:szCs w:val="20"/>
              </w:rPr>
              <w:t>Учить детей объединять игровые действия в игровой сюжет, выбирать игровые действия в соответствии с сюжетом. Способствовать   развитию   дружеских   чувств, формировать коммуникативные умения.</w:t>
            </w:r>
          </w:p>
        </w:tc>
        <w:tc>
          <w:tcPr>
            <w:tcW w:w="988" w:type="dxa"/>
            <w:shd w:val="clear" w:color="auto" w:fill="auto"/>
          </w:tcPr>
          <w:p w:rsidR="00935DC9" w:rsidRPr="004E6DEA" w:rsidRDefault="00935DC9" w:rsidP="004E6DEA">
            <w:pPr>
              <w:spacing w:after="0" w:line="240" w:lineRule="auto"/>
              <w:rPr>
                <w:rFonts w:ascii="Times New Roman" w:hAnsi="Times New Roman"/>
                <w:sz w:val="20"/>
                <w:szCs w:val="20"/>
              </w:rPr>
            </w:pPr>
          </w:p>
        </w:tc>
      </w:tr>
      <w:tr w:rsidR="00935DC9" w:rsidRPr="004E6DEA" w:rsidTr="0005422A">
        <w:trPr>
          <w:trHeight w:val="247"/>
          <w:jc w:val="center"/>
        </w:trPr>
        <w:tc>
          <w:tcPr>
            <w:tcW w:w="544" w:type="dxa"/>
            <w:shd w:val="clear" w:color="auto" w:fill="auto"/>
            <w:vAlign w:val="center"/>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68.</w:t>
            </w:r>
          </w:p>
        </w:tc>
        <w:tc>
          <w:tcPr>
            <w:tcW w:w="988" w:type="dxa"/>
            <w:shd w:val="clear" w:color="auto" w:fill="auto"/>
            <w:vAlign w:val="center"/>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04.12.24.</w:t>
            </w:r>
          </w:p>
        </w:tc>
        <w:tc>
          <w:tcPr>
            <w:tcW w:w="954" w:type="dxa"/>
            <w:shd w:val="clear" w:color="auto" w:fill="auto"/>
          </w:tcPr>
          <w:p w:rsidR="00935DC9" w:rsidRPr="004E6DEA" w:rsidRDefault="00935DC9" w:rsidP="004E6DEA">
            <w:pPr>
              <w:spacing w:after="0" w:line="240" w:lineRule="auto"/>
              <w:rPr>
                <w:rFonts w:ascii="Times New Roman" w:hAnsi="Times New Roman"/>
                <w:sz w:val="20"/>
                <w:szCs w:val="20"/>
              </w:rPr>
            </w:pPr>
          </w:p>
        </w:tc>
        <w:tc>
          <w:tcPr>
            <w:tcW w:w="2762" w:type="dxa"/>
            <w:shd w:val="clear" w:color="auto" w:fill="auto"/>
          </w:tcPr>
          <w:p w:rsidR="00935DC9" w:rsidRPr="004E6DEA" w:rsidRDefault="00935DC9" w:rsidP="005C09DA">
            <w:pPr>
              <w:spacing w:after="0" w:line="240" w:lineRule="auto"/>
              <w:rPr>
                <w:rFonts w:ascii="Times New Roman" w:hAnsi="Times New Roman"/>
                <w:sz w:val="20"/>
                <w:szCs w:val="20"/>
              </w:rPr>
            </w:pPr>
            <w:r w:rsidRPr="004E6DEA">
              <w:rPr>
                <w:rFonts w:ascii="Times New Roman" w:hAnsi="Times New Roman"/>
                <w:sz w:val="20"/>
                <w:szCs w:val="20"/>
              </w:rPr>
              <w:t>«Поможем зайке убрать снег на участке»</w:t>
            </w:r>
          </w:p>
        </w:tc>
        <w:tc>
          <w:tcPr>
            <w:tcW w:w="9161" w:type="dxa"/>
            <w:shd w:val="clear" w:color="auto" w:fill="auto"/>
          </w:tcPr>
          <w:p w:rsidR="00935DC9" w:rsidRPr="004E6DEA" w:rsidRDefault="00935DC9" w:rsidP="005C09DA">
            <w:pPr>
              <w:spacing w:after="0" w:line="240" w:lineRule="auto"/>
              <w:rPr>
                <w:rFonts w:ascii="Times New Roman" w:hAnsi="Times New Roman"/>
                <w:sz w:val="20"/>
                <w:szCs w:val="20"/>
              </w:rPr>
            </w:pPr>
            <w:r w:rsidRPr="004E6DEA">
              <w:rPr>
                <w:rFonts w:ascii="Times New Roman" w:hAnsi="Times New Roman"/>
                <w:sz w:val="20"/>
                <w:szCs w:val="20"/>
              </w:rPr>
              <w:t>Воспитывать желание заботиться о братьях наших меньших. Закрепить знания о диких животных и птицах: среда обитания, чем питаются. Обогащать игровой опыт детей. Развивать коммуникативные навыки.</w:t>
            </w:r>
          </w:p>
        </w:tc>
        <w:tc>
          <w:tcPr>
            <w:tcW w:w="988" w:type="dxa"/>
            <w:shd w:val="clear" w:color="auto" w:fill="auto"/>
          </w:tcPr>
          <w:p w:rsidR="00935DC9" w:rsidRPr="004E6DEA" w:rsidRDefault="00935DC9" w:rsidP="004E6DEA">
            <w:pPr>
              <w:spacing w:after="0" w:line="240" w:lineRule="auto"/>
              <w:rPr>
                <w:rFonts w:ascii="Times New Roman" w:hAnsi="Times New Roman"/>
                <w:sz w:val="20"/>
                <w:szCs w:val="20"/>
              </w:rPr>
            </w:pPr>
          </w:p>
        </w:tc>
      </w:tr>
      <w:tr w:rsidR="00935DC9" w:rsidRPr="004E6DEA" w:rsidTr="0005422A">
        <w:trPr>
          <w:trHeight w:val="247"/>
          <w:jc w:val="center"/>
        </w:trPr>
        <w:tc>
          <w:tcPr>
            <w:tcW w:w="544" w:type="dxa"/>
            <w:shd w:val="clear" w:color="auto" w:fill="auto"/>
            <w:vAlign w:val="center"/>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69.</w:t>
            </w:r>
          </w:p>
        </w:tc>
        <w:tc>
          <w:tcPr>
            <w:tcW w:w="988" w:type="dxa"/>
            <w:shd w:val="clear" w:color="auto" w:fill="auto"/>
            <w:vAlign w:val="center"/>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05.12.24.</w:t>
            </w:r>
          </w:p>
        </w:tc>
        <w:tc>
          <w:tcPr>
            <w:tcW w:w="954" w:type="dxa"/>
            <w:shd w:val="clear" w:color="auto" w:fill="auto"/>
          </w:tcPr>
          <w:p w:rsidR="00935DC9" w:rsidRPr="004E6DEA" w:rsidRDefault="00935DC9" w:rsidP="004E6DEA">
            <w:pPr>
              <w:spacing w:after="0" w:line="240" w:lineRule="auto"/>
              <w:rPr>
                <w:rFonts w:ascii="Times New Roman" w:hAnsi="Times New Roman"/>
                <w:sz w:val="20"/>
                <w:szCs w:val="20"/>
              </w:rPr>
            </w:pPr>
          </w:p>
        </w:tc>
        <w:tc>
          <w:tcPr>
            <w:tcW w:w="2762" w:type="dxa"/>
            <w:shd w:val="clear" w:color="auto" w:fill="auto"/>
          </w:tcPr>
          <w:p w:rsidR="00935DC9" w:rsidRPr="004E6DEA" w:rsidRDefault="00935DC9" w:rsidP="005C09DA">
            <w:pPr>
              <w:spacing w:after="0" w:line="240" w:lineRule="auto"/>
              <w:rPr>
                <w:rFonts w:ascii="Times New Roman" w:hAnsi="Times New Roman"/>
                <w:sz w:val="20"/>
                <w:szCs w:val="20"/>
              </w:rPr>
            </w:pPr>
            <w:r w:rsidRPr="004E6DEA">
              <w:rPr>
                <w:rFonts w:ascii="Times New Roman" w:hAnsi="Times New Roman"/>
                <w:sz w:val="20"/>
                <w:szCs w:val="20"/>
              </w:rPr>
              <w:t>«Вежливый продавец елок»</w:t>
            </w:r>
          </w:p>
        </w:tc>
        <w:tc>
          <w:tcPr>
            <w:tcW w:w="9161" w:type="dxa"/>
            <w:shd w:val="clear" w:color="auto" w:fill="auto"/>
          </w:tcPr>
          <w:p w:rsidR="00935DC9" w:rsidRPr="004E6DEA" w:rsidRDefault="00935DC9" w:rsidP="005C09DA">
            <w:pPr>
              <w:spacing w:after="0" w:line="240" w:lineRule="auto"/>
              <w:rPr>
                <w:rFonts w:ascii="Times New Roman" w:hAnsi="Times New Roman"/>
                <w:sz w:val="20"/>
                <w:szCs w:val="20"/>
              </w:rPr>
            </w:pPr>
            <w:r w:rsidRPr="004E6DEA">
              <w:rPr>
                <w:rFonts w:ascii="Times New Roman" w:hAnsi="Times New Roman"/>
                <w:sz w:val="20"/>
                <w:szCs w:val="20"/>
              </w:rPr>
              <w:t>Расширять область социально-нравственных ориентаций детей через сюжетно-</w:t>
            </w:r>
            <w:r w:rsidRPr="004E6DEA">
              <w:rPr>
                <w:rFonts w:ascii="Times New Roman" w:hAnsi="Times New Roman"/>
                <w:bCs/>
                <w:sz w:val="20"/>
                <w:szCs w:val="20"/>
              </w:rPr>
              <w:t>ролевую</w:t>
            </w:r>
            <w:r w:rsidRPr="004E6DEA">
              <w:rPr>
                <w:rFonts w:ascii="Times New Roman" w:hAnsi="Times New Roman"/>
                <w:sz w:val="20"/>
                <w:szCs w:val="20"/>
              </w:rPr>
              <w:t> </w:t>
            </w:r>
            <w:r w:rsidRPr="004E6DEA">
              <w:rPr>
                <w:rFonts w:ascii="Times New Roman" w:hAnsi="Times New Roman"/>
                <w:bCs/>
                <w:sz w:val="20"/>
                <w:szCs w:val="20"/>
              </w:rPr>
              <w:t>игру</w:t>
            </w:r>
            <w:r w:rsidRPr="004E6DEA">
              <w:rPr>
                <w:rFonts w:ascii="Times New Roman" w:hAnsi="Times New Roman"/>
                <w:sz w:val="20"/>
                <w:szCs w:val="20"/>
              </w:rPr>
              <w:t> »Магазин» .развивать </w:t>
            </w:r>
            <w:r w:rsidRPr="004E6DEA">
              <w:rPr>
                <w:rFonts w:ascii="Times New Roman" w:hAnsi="Times New Roman"/>
                <w:bCs/>
                <w:sz w:val="20"/>
                <w:szCs w:val="20"/>
              </w:rPr>
              <w:t xml:space="preserve">вежливое </w:t>
            </w:r>
            <w:r w:rsidRPr="004E6DEA">
              <w:rPr>
                <w:rFonts w:ascii="Times New Roman" w:hAnsi="Times New Roman"/>
                <w:sz w:val="20"/>
                <w:szCs w:val="20"/>
              </w:rPr>
              <w:t>обращение друг к другу и к взрослым, развивать взаимопомощь.</w:t>
            </w:r>
          </w:p>
        </w:tc>
        <w:tc>
          <w:tcPr>
            <w:tcW w:w="988" w:type="dxa"/>
            <w:shd w:val="clear" w:color="auto" w:fill="auto"/>
          </w:tcPr>
          <w:p w:rsidR="00935DC9" w:rsidRPr="004E6DEA" w:rsidRDefault="00935DC9" w:rsidP="004E6DEA">
            <w:pPr>
              <w:spacing w:after="0" w:line="240" w:lineRule="auto"/>
              <w:rPr>
                <w:rFonts w:ascii="Times New Roman" w:hAnsi="Times New Roman"/>
                <w:sz w:val="20"/>
                <w:szCs w:val="20"/>
              </w:rPr>
            </w:pPr>
          </w:p>
        </w:tc>
      </w:tr>
      <w:tr w:rsidR="00935DC9" w:rsidRPr="004E6DEA" w:rsidTr="0005422A">
        <w:trPr>
          <w:trHeight w:val="247"/>
          <w:jc w:val="center"/>
        </w:trPr>
        <w:tc>
          <w:tcPr>
            <w:tcW w:w="544" w:type="dxa"/>
            <w:shd w:val="clear" w:color="auto" w:fill="auto"/>
            <w:vAlign w:val="center"/>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70.</w:t>
            </w:r>
          </w:p>
        </w:tc>
        <w:tc>
          <w:tcPr>
            <w:tcW w:w="988" w:type="dxa"/>
            <w:shd w:val="clear" w:color="auto" w:fill="auto"/>
            <w:vAlign w:val="center"/>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06.12.24.</w:t>
            </w:r>
          </w:p>
        </w:tc>
        <w:tc>
          <w:tcPr>
            <w:tcW w:w="954" w:type="dxa"/>
            <w:shd w:val="clear" w:color="auto" w:fill="auto"/>
          </w:tcPr>
          <w:p w:rsidR="00935DC9" w:rsidRPr="004E6DEA" w:rsidRDefault="00935DC9" w:rsidP="004E6DEA">
            <w:pPr>
              <w:spacing w:after="0" w:line="240" w:lineRule="auto"/>
              <w:rPr>
                <w:rFonts w:ascii="Times New Roman" w:hAnsi="Times New Roman"/>
                <w:sz w:val="20"/>
                <w:szCs w:val="20"/>
              </w:rPr>
            </w:pPr>
          </w:p>
        </w:tc>
        <w:tc>
          <w:tcPr>
            <w:tcW w:w="2762" w:type="dxa"/>
            <w:shd w:val="clear" w:color="auto" w:fill="auto"/>
          </w:tcPr>
          <w:p w:rsidR="00935DC9" w:rsidRPr="004E6DEA" w:rsidRDefault="00935DC9" w:rsidP="005C09DA">
            <w:pPr>
              <w:spacing w:after="0" w:line="240" w:lineRule="auto"/>
              <w:rPr>
                <w:rFonts w:ascii="Times New Roman" w:hAnsi="Times New Roman"/>
                <w:sz w:val="20"/>
                <w:szCs w:val="20"/>
              </w:rPr>
            </w:pPr>
            <w:r w:rsidRPr="004E6DEA">
              <w:rPr>
                <w:rFonts w:ascii="Times New Roman" w:hAnsi="Times New Roman"/>
                <w:sz w:val="20"/>
                <w:szCs w:val="20"/>
              </w:rPr>
              <w:t>«Мама и дочка вышли погулять»</w:t>
            </w:r>
          </w:p>
        </w:tc>
        <w:tc>
          <w:tcPr>
            <w:tcW w:w="9161" w:type="dxa"/>
            <w:shd w:val="clear" w:color="auto" w:fill="auto"/>
          </w:tcPr>
          <w:p w:rsidR="00935DC9" w:rsidRPr="004E6DEA" w:rsidRDefault="00935DC9" w:rsidP="005C09DA">
            <w:pPr>
              <w:spacing w:after="0" w:line="240" w:lineRule="auto"/>
              <w:rPr>
                <w:rFonts w:ascii="Times New Roman" w:hAnsi="Times New Roman"/>
                <w:sz w:val="20"/>
                <w:szCs w:val="20"/>
              </w:rPr>
            </w:pPr>
            <w:r w:rsidRPr="004E6DEA">
              <w:rPr>
                <w:rFonts w:ascii="Times New Roman" w:hAnsi="Times New Roman"/>
                <w:sz w:val="20"/>
                <w:szCs w:val="20"/>
              </w:rPr>
              <w:t>Формирование социальных ролей; умение брать на себя роль мамы; умение ухаживать и помогать.</w:t>
            </w:r>
          </w:p>
        </w:tc>
        <w:tc>
          <w:tcPr>
            <w:tcW w:w="988" w:type="dxa"/>
            <w:shd w:val="clear" w:color="auto" w:fill="auto"/>
          </w:tcPr>
          <w:p w:rsidR="00935DC9" w:rsidRPr="004E6DEA" w:rsidRDefault="00935DC9" w:rsidP="004E6DEA">
            <w:pPr>
              <w:spacing w:after="0" w:line="240" w:lineRule="auto"/>
              <w:rPr>
                <w:rFonts w:ascii="Times New Roman" w:hAnsi="Times New Roman"/>
                <w:sz w:val="20"/>
                <w:szCs w:val="20"/>
              </w:rPr>
            </w:pPr>
          </w:p>
        </w:tc>
      </w:tr>
      <w:tr w:rsidR="002415DA" w:rsidRPr="004E6DEA" w:rsidTr="0005422A">
        <w:trPr>
          <w:trHeight w:val="247"/>
          <w:jc w:val="center"/>
        </w:trPr>
        <w:tc>
          <w:tcPr>
            <w:tcW w:w="15397" w:type="dxa"/>
            <w:gridSpan w:val="6"/>
            <w:shd w:val="clear" w:color="auto" w:fill="auto"/>
          </w:tcPr>
          <w:p w:rsidR="002415DA" w:rsidRPr="004E6DEA" w:rsidRDefault="00B76F6D" w:rsidP="00B76F6D">
            <w:pPr>
              <w:spacing w:after="0" w:line="240" w:lineRule="auto"/>
              <w:jc w:val="center"/>
              <w:rPr>
                <w:rFonts w:ascii="Times New Roman" w:hAnsi="Times New Roman"/>
                <w:b/>
                <w:sz w:val="20"/>
                <w:szCs w:val="20"/>
              </w:rPr>
            </w:pPr>
            <w:r>
              <w:rPr>
                <w:rFonts w:ascii="Times New Roman" w:hAnsi="Times New Roman"/>
                <w:b/>
                <w:sz w:val="20"/>
                <w:szCs w:val="20"/>
              </w:rPr>
              <w:t>Край в котором мы живем</w:t>
            </w:r>
          </w:p>
        </w:tc>
      </w:tr>
      <w:tr w:rsidR="00B76F6D" w:rsidRPr="004E6DEA" w:rsidTr="0005422A">
        <w:trPr>
          <w:trHeight w:val="247"/>
          <w:jc w:val="center"/>
        </w:trPr>
        <w:tc>
          <w:tcPr>
            <w:tcW w:w="544" w:type="dxa"/>
            <w:shd w:val="clear" w:color="auto" w:fill="auto"/>
            <w:vAlign w:val="center"/>
          </w:tcPr>
          <w:p w:rsidR="00B76F6D" w:rsidRPr="004E6DEA" w:rsidRDefault="00B76F6D" w:rsidP="004E6DEA">
            <w:pPr>
              <w:spacing w:after="0" w:line="240" w:lineRule="auto"/>
              <w:rPr>
                <w:rFonts w:ascii="Times New Roman" w:hAnsi="Times New Roman"/>
                <w:sz w:val="20"/>
                <w:szCs w:val="20"/>
              </w:rPr>
            </w:pPr>
            <w:r w:rsidRPr="004E6DEA">
              <w:rPr>
                <w:rFonts w:ascii="Times New Roman" w:hAnsi="Times New Roman"/>
                <w:sz w:val="20"/>
                <w:szCs w:val="20"/>
              </w:rPr>
              <w:t>71.</w:t>
            </w:r>
          </w:p>
        </w:tc>
        <w:tc>
          <w:tcPr>
            <w:tcW w:w="988" w:type="dxa"/>
            <w:shd w:val="clear" w:color="auto" w:fill="auto"/>
            <w:vAlign w:val="center"/>
          </w:tcPr>
          <w:p w:rsidR="00B76F6D" w:rsidRPr="004E6DEA" w:rsidRDefault="00B76F6D" w:rsidP="004E6DEA">
            <w:pPr>
              <w:spacing w:after="0" w:line="240" w:lineRule="auto"/>
              <w:rPr>
                <w:rFonts w:ascii="Times New Roman" w:hAnsi="Times New Roman"/>
                <w:sz w:val="20"/>
                <w:szCs w:val="20"/>
              </w:rPr>
            </w:pPr>
            <w:r w:rsidRPr="004E6DEA">
              <w:rPr>
                <w:rFonts w:ascii="Times New Roman" w:hAnsi="Times New Roman"/>
                <w:sz w:val="20"/>
                <w:szCs w:val="20"/>
              </w:rPr>
              <w:t>09.12.24.</w:t>
            </w:r>
          </w:p>
        </w:tc>
        <w:tc>
          <w:tcPr>
            <w:tcW w:w="954" w:type="dxa"/>
            <w:shd w:val="clear" w:color="auto" w:fill="auto"/>
          </w:tcPr>
          <w:p w:rsidR="00B76F6D" w:rsidRPr="004E6DEA" w:rsidRDefault="00B76F6D" w:rsidP="004E6DEA">
            <w:pPr>
              <w:spacing w:after="0" w:line="240" w:lineRule="auto"/>
              <w:rPr>
                <w:rFonts w:ascii="Times New Roman" w:hAnsi="Times New Roman"/>
                <w:sz w:val="20"/>
                <w:szCs w:val="20"/>
              </w:rPr>
            </w:pPr>
          </w:p>
        </w:tc>
        <w:tc>
          <w:tcPr>
            <w:tcW w:w="2762" w:type="dxa"/>
            <w:shd w:val="clear" w:color="auto" w:fill="auto"/>
          </w:tcPr>
          <w:p w:rsidR="00B76F6D" w:rsidRPr="004E6DEA" w:rsidRDefault="00B76F6D" w:rsidP="005C09DA">
            <w:pPr>
              <w:spacing w:after="0" w:line="240" w:lineRule="auto"/>
              <w:rPr>
                <w:rFonts w:ascii="Times New Roman" w:hAnsi="Times New Roman"/>
                <w:sz w:val="20"/>
                <w:szCs w:val="20"/>
              </w:rPr>
            </w:pPr>
            <w:r w:rsidRPr="004E6DEA">
              <w:rPr>
                <w:rFonts w:ascii="Times New Roman" w:hAnsi="Times New Roman"/>
                <w:sz w:val="20"/>
                <w:szCs w:val="20"/>
              </w:rPr>
              <w:t>«Процедурный кабинет»</w:t>
            </w:r>
          </w:p>
        </w:tc>
        <w:tc>
          <w:tcPr>
            <w:tcW w:w="9161" w:type="dxa"/>
            <w:shd w:val="clear" w:color="auto" w:fill="auto"/>
          </w:tcPr>
          <w:p w:rsidR="00B76F6D" w:rsidRPr="004E6DEA" w:rsidRDefault="00B76F6D" w:rsidP="005C09DA">
            <w:pPr>
              <w:spacing w:after="0" w:line="240" w:lineRule="auto"/>
              <w:rPr>
                <w:rFonts w:ascii="Times New Roman" w:hAnsi="Times New Roman"/>
                <w:sz w:val="20"/>
                <w:szCs w:val="20"/>
              </w:rPr>
            </w:pPr>
            <w:r w:rsidRPr="004E6DEA">
              <w:rPr>
                <w:rFonts w:ascii="Times New Roman" w:hAnsi="Times New Roman"/>
                <w:sz w:val="20"/>
                <w:szCs w:val="20"/>
              </w:rPr>
              <w:t>Закрепить знания о работе больницы, медицинской сестры.Учить детей развивать игровой сюжет. Активизировать  речь развивать речевое общение. Стимулировать использование различных атрибутов.</w:t>
            </w:r>
          </w:p>
        </w:tc>
        <w:tc>
          <w:tcPr>
            <w:tcW w:w="988" w:type="dxa"/>
            <w:shd w:val="clear" w:color="auto" w:fill="auto"/>
          </w:tcPr>
          <w:p w:rsidR="00B76F6D" w:rsidRPr="004E6DEA" w:rsidRDefault="00B76F6D" w:rsidP="004E6DEA">
            <w:pPr>
              <w:spacing w:after="0" w:line="240" w:lineRule="auto"/>
              <w:rPr>
                <w:rFonts w:ascii="Times New Roman" w:hAnsi="Times New Roman"/>
                <w:sz w:val="20"/>
                <w:szCs w:val="20"/>
              </w:rPr>
            </w:pPr>
          </w:p>
        </w:tc>
      </w:tr>
      <w:tr w:rsidR="00B76F6D" w:rsidRPr="004E6DEA" w:rsidTr="0005422A">
        <w:trPr>
          <w:trHeight w:val="543"/>
          <w:jc w:val="center"/>
        </w:trPr>
        <w:tc>
          <w:tcPr>
            <w:tcW w:w="544" w:type="dxa"/>
            <w:shd w:val="clear" w:color="auto" w:fill="auto"/>
            <w:vAlign w:val="center"/>
          </w:tcPr>
          <w:p w:rsidR="00B76F6D" w:rsidRPr="004E6DEA" w:rsidRDefault="00B76F6D" w:rsidP="004E6DEA">
            <w:pPr>
              <w:spacing w:after="0" w:line="240" w:lineRule="auto"/>
              <w:rPr>
                <w:rFonts w:ascii="Times New Roman" w:hAnsi="Times New Roman"/>
                <w:sz w:val="20"/>
                <w:szCs w:val="20"/>
              </w:rPr>
            </w:pPr>
            <w:r w:rsidRPr="004E6DEA">
              <w:rPr>
                <w:rFonts w:ascii="Times New Roman" w:hAnsi="Times New Roman"/>
                <w:sz w:val="20"/>
                <w:szCs w:val="20"/>
              </w:rPr>
              <w:t>72.</w:t>
            </w:r>
          </w:p>
        </w:tc>
        <w:tc>
          <w:tcPr>
            <w:tcW w:w="988" w:type="dxa"/>
            <w:shd w:val="clear" w:color="auto" w:fill="auto"/>
            <w:vAlign w:val="center"/>
          </w:tcPr>
          <w:p w:rsidR="00B76F6D" w:rsidRPr="004E6DEA" w:rsidRDefault="00B76F6D" w:rsidP="004E6DEA">
            <w:pPr>
              <w:spacing w:after="0" w:line="240" w:lineRule="auto"/>
              <w:rPr>
                <w:rFonts w:ascii="Times New Roman" w:hAnsi="Times New Roman"/>
                <w:sz w:val="20"/>
                <w:szCs w:val="20"/>
              </w:rPr>
            </w:pPr>
            <w:r w:rsidRPr="004E6DEA">
              <w:rPr>
                <w:rFonts w:ascii="Times New Roman" w:hAnsi="Times New Roman"/>
                <w:sz w:val="20"/>
                <w:szCs w:val="20"/>
              </w:rPr>
              <w:t>10.12.24.</w:t>
            </w:r>
          </w:p>
        </w:tc>
        <w:tc>
          <w:tcPr>
            <w:tcW w:w="954" w:type="dxa"/>
            <w:shd w:val="clear" w:color="auto" w:fill="auto"/>
          </w:tcPr>
          <w:p w:rsidR="00B76F6D" w:rsidRPr="004E6DEA" w:rsidRDefault="00B76F6D" w:rsidP="004E6DEA">
            <w:pPr>
              <w:spacing w:after="0" w:line="240" w:lineRule="auto"/>
              <w:rPr>
                <w:rFonts w:ascii="Times New Roman" w:hAnsi="Times New Roman"/>
                <w:sz w:val="20"/>
                <w:szCs w:val="20"/>
              </w:rPr>
            </w:pPr>
          </w:p>
        </w:tc>
        <w:tc>
          <w:tcPr>
            <w:tcW w:w="2762" w:type="dxa"/>
            <w:shd w:val="clear" w:color="auto" w:fill="auto"/>
          </w:tcPr>
          <w:p w:rsidR="00B76F6D" w:rsidRPr="004E6DEA" w:rsidRDefault="00B76F6D" w:rsidP="005C09DA">
            <w:pPr>
              <w:spacing w:after="0" w:line="240" w:lineRule="auto"/>
              <w:rPr>
                <w:rFonts w:ascii="Times New Roman" w:hAnsi="Times New Roman"/>
                <w:sz w:val="20"/>
                <w:szCs w:val="20"/>
              </w:rPr>
            </w:pPr>
            <w:r w:rsidRPr="004E6DEA">
              <w:rPr>
                <w:rFonts w:ascii="Times New Roman" w:hAnsi="Times New Roman"/>
                <w:sz w:val="20"/>
                <w:szCs w:val="20"/>
              </w:rPr>
              <w:t>«На выставке народного творчества» - «Ярмарка»</w:t>
            </w:r>
          </w:p>
          <w:p w:rsidR="00B76F6D" w:rsidRPr="004E6DEA" w:rsidRDefault="00B76F6D" w:rsidP="005C09DA">
            <w:pPr>
              <w:spacing w:after="0" w:line="240" w:lineRule="auto"/>
              <w:rPr>
                <w:rFonts w:ascii="Times New Roman" w:hAnsi="Times New Roman"/>
                <w:sz w:val="20"/>
                <w:szCs w:val="20"/>
              </w:rPr>
            </w:pPr>
          </w:p>
        </w:tc>
        <w:tc>
          <w:tcPr>
            <w:tcW w:w="9161" w:type="dxa"/>
            <w:shd w:val="clear" w:color="auto" w:fill="auto"/>
          </w:tcPr>
          <w:p w:rsidR="00B76F6D" w:rsidRPr="004E6DEA" w:rsidRDefault="00B76F6D" w:rsidP="005C09DA">
            <w:pPr>
              <w:spacing w:after="0" w:line="240" w:lineRule="auto"/>
              <w:rPr>
                <w:rFonts w:ascii="Times New Roman" w:hAnsi="Times New Roman"/>
                <w:sz w:val="20"/>
                <w:szCs w:val="20"/>
              </w:rPr>
            </w:pPr>
            <w:r w:rsidRPr="004E6DEA">
              <w:rPr>
                <w:rFonts w:ascii="Times New Roman" w:hAnsi="Times New Roman"/>
                <w:sz w:val="20"/>
                <w:szCs w:val="20"/>
              </w:rPr>
              <w:t xml:space="preserve">Закреплять  знания  детей  о  разнообразии  народного  творчества, познакомить  их  с  хохломой,  гжелью,  дымковской  игрушкой,  городецкой росписью, уметь назвать основные элементы этих видов промысла, воспитывать чувство  прекрасного,  желание  продолжать  традиции  своего  народа,  расширить словарный  запас  детей:  «хохломская  роспись»,  «народное  творчество», </w:t>
            </w:r>
          </w:p>
          <w:p w:rsidR="00B76F6D" w:rsidRPr="004E6DEA" w:rsidRDefault="00B76F6D" w:rsidP="005C09DA">
            <w:pPr>
              <w:spacing w:after="0" w:line="240" w:lineRule="auto"/>
              <w:rPr>
                <w:rFonts w:ascii="Times New Roman" w:hAnsi="Times New Roman"/>
                <w:sz w:val="20"/>
                <w:szCs w:val="20"/>
              </w:rPr>
            </w:pPr>
            <w:r w:rsidRPr="004E6DEA">
              <w:rPr>
                <w:rFonts w:ascii="Times New Roman" w:hAnsi="Times New Roman"/>
                <w:sz w:val="20"/>
                <w:szCs w:val="20"/>
              </w:rPr>
              <w:t>«народный  промысел»,  «дымковская  игрушка»,  «гжель»,  «городец»,  «завиток», «кудря» и т. д.</w:t>
            </w:r>
          </w:p>
        </w:tc>
        <w:tc>
          <w:tcPr>
            <w:tcW w:w="988" w:type="dxa"/>
            <w:shd w:val="clear" w:color="auto" w:fill="auto"/>
          </w:tcPr>
          <w:p w:rsidR="00B76F6D" w:rsidRPr="004E6DEA" w:rsidRDefault="00B76F6D" w:rsidP="004E6DEA">
            <w:pPr>
              <w:spacing w:after="0" w:line="240" w:lineRule="auto"/>
              <w:rPr>
                <w:rFonts w:ascii="Times New Roman" w:hAnsi="Times New Roman"/>
                <w:sz w:val="20"/>
                <w:szCs w:val="20"/>
              </w:rPr>
            </w:pPr>
          </w:p>
        </w:tc>
      </w:tr>
      <w:tr w:rsidR="00B76F6D" w:rsidRPr="004E6DEA" w:rsidTr="0005422A">
        <w:trPr>
          <w:trHeight w:val="247"/>
          <w:jc w:val="center"/>
        </w:trPr>
        <w:tc>
          <w:tcPr>
            <w:tcW w:w="544" w:type="dxa"/>
            <w:shd w:val="clear" w:color="auto" w:fill="auto"/>
            <w:vAlign w:val="center"/>
          </w:tcPr>
          <w:p w:rsidR="00B76F6D" w:rsidRPr="004E6DEA" w:rsidRDefault="00B76F6D" w:rsidP="004E6DEA">
            <w:pPr>
              <w:spacing w:after="0" w:line="240" w:lineRule="auto"/>
              <w:rPr>
                <w:rFonts w:ascii="Times New Roman" w:hAnsi="Times New Roman"/>
                <w:sz w:val="20"/>
                <w:szCs w:val="20"/>
              </w:rPr>
            </w:pPr>
            <w:r w:rsidRPr="004E6DEA">
              <w:rPr>
                <w:rFonts w:ascii="Times New Roman" w:hAnsi="Times New Roman"/>
                <w:sz w:val="20"/>
                <w:szCs w:val="20"/>
              </w:rPr>
              <w:t>73.</w:t>
            </w:r>
          </w:p>
        </w:tc>
        <w:tc>
          <w:tcPr>
            <w:tcW w:w="988" w:type="dxa"/>
            <w:shd w:val="clear" w:color="auto" w:fill="auto"/>
            <w:vAlign w:val="center"/>
          </w:tcPr>
          <w:p w:rsidR="00B76F6D" w:rsidRPr="004E6DEA" w:rsidRDefault="00B76F6D" w:rsidP="004E6DEA">
            <w:pPr>
              <w:spacing w:after="0" w:line="240" w:lineRule="auto"/>
              <w:rPr>
                <w:rFonts w:ascii="Times New Roman" w:hAnsi="Times New Roman"/>
                <w:sz w:val="20"/>
                <w:szCs w:val="20"/>
              </w:rPr>
            </w:pPr>
            <w:r w:rsidRPr="004E6DEA">
              <w:rPr>
                <w:rFonts w:ascii="Times New Roman" w:hAnsi="Times New Roman"/>
                <w:sz w:val="20"/>
                <w:szCs w:val="20"/>
              </w:rPr>
              <w:t>11.12.24.</w:t>
            </w:r>
          </w:p>
        </w:tc>
        <w:tc>
          <w:tcPr>
            <w:tcW w:w="954" w:type="dxa"/>
            <w:shd w:val="clear" w:color="auto" w:fill="auto"/>
          </w:tcPr>
          <w:p w:rsidR="00B76F6D" w:rsidRPr="004E6DEA" w:rsidRDefault="00B76F6D" w:rsidP="004E6DEA">
            <w:pPr>
              <w:spacing w:after="0" w:line="240" w:lineRule="auto"/>
              <w:rPr>
                <w:rFonts w:ascii="Times New Roman" w:hAnsi="Times New Roman"/>
                <w:sz w:val="20"/>
                <w:szCs w:val="20"/>
              </w:rPr>
            </w:pPr>
          </w:p>
        </w:tc>
        <w:tc>
          <w:tcPr>
            <w:tcW w:w="2762" w:type="dxa"/>
            <w:shd w:val="clear" w:color="auto" w:fill="auto"/>
          </w:tcPr>
          <w:p w:rsidR="00B76F6D" w:rsidRPr="004E6DEA" w:rsidRDefault="00B76F6D" w:rsidP="005C09DA">
            <w:pPr>
              <w:spacing w:after="0" w:line="240" w:lineRule="auto"/>
              <w:rPr>
                <w:rFonts w:ascii="Times New Roman" w:hAnsi="Times New Roman"/>
                <w:sz w:val="20"/>
                <w:szCs w:val="20"/>
              </w:rPr>
            </w:pPr>
            <w:r w:rsidRPr="004E6DEA">
              <w:rPr>
                <w:rFonts w:ascii="Times New Roman" w:hAnsi="Times New Roman"/>
                <w:sz w:val="20"/>
                <w:szCs w:val="20"/>
              </w:rPr>
              <w:t>«Семья» сюжет  «Дом в котором я живу»</w:t>
            </w:r>
          </w:p>
        </w:tc>
        <w:tc>
          <w:tcPr>
            <w:tcW w:w="9161" w:type="dxa"/>
            <w:shd w:val="clear" w:color="auto" w:fill="auto"/>
          </w:tcPr>
          <w:p w:rsidR="00B76F6D" w:rsidRPr="004E6DEA" w:rsidRDefault="00B76F6D" w:rsidP="005C09DA">
            <w:pPr>
              <w:spacing w:after="0" w:line="240" w:lineRule="auto"/>
              <w:rPr>
                <w:rFonts w:ascii="Times New Roman" w:hAnsi="Times New Roman"/>
                <w:sz w:val="20"/>
                <w:szCs w:val="20"/>
              </w:rPr>
            </w:pPr>
            <w:r w:rsidRPr="004E6DEA">
              <w:rPr>
                <w:rFonts w:ascii="Times New Roman" w:hAnsi="Times New Roman"/>
                <w:sz w:val="20"/>
                <w:szCs w:val="20"/>
              </w:rPr>
              <w:t>Познакомить детей с понятием «семья».Учить детей развивать игровой сюжет. Активизировать  речь развивать речевое общение. Стимулировать использование различных атрибутов.</w:t>
            </w:r>
          </w:p>
        </w:tc>
        <w:tc>
          <w:tcPr>
            <w:tcW w:w="988" w:type="dxa"/>
            <w:shd w:val="clear" w:color="auto" w:fill="auto"/>
          </w:tcPr>
          <w:p w:rsidR="00B76F6D" w:rsidRPr="004E6DEA" w:rsidRDefault="00B76F6D" w:rsidP="004E6DEA">
            <w:pPr>
              <w:spacing w:after="0" w:line="240" w:lineRule="auto"/>
              <w:rPr>
                <w:rFonts w:ascii="Times New Roman" w:hAnsi="Times New Roman"/>
                <w:sz w:val="20"/>
                <w:szCs w:val="20"/>
              </w:rPr>
            </w:pPr>
          </w:p>
        </w:tc>
      </w:tr>
      <w:tr w:rsidR="00B76F6D" w:rsidRPr="004E6DEA" w:rsidTr="0005422A">
        <w:trPr>
          <w:trHeight w:val="247"/>
          <w:jc w:val="center"/>
        </w:trPr>
        <w:tc>
          <w:tcPr>
            <w:tcW w:w="544" w:type="dxa"/>
            <w:shd w:val="clear" w:color="auto" w:fill="auto"/>
            <w:vAlign w:val="center"/>
          </w:tcPr>
          <w:p w:rsidR="00B76F6D" w:rsidRPr="004E6DEA" w:rsidRDefault="00B76F6D" w:rsidP="004E6DEA">
            <w:pPr>
              <w:spacing w:after="0" w:line="240" w:lineRule="auto"/>
              <w:rPr>
                <w:rFonts w:ascii="Times New Roman" w:hAnsi="Times New Roman"/>
                <w:sz w:val="20"/>
                <w:szCs w:val="20"/>
              </w:rPr>
            </w:pPr>
            <w:r w:rsidRPr="004E6DEA">
              <w:rPr>
                <w:rFonts w:ascii="Times New Roman" w:hAnsi="Times New Roman"/>
                <w:sz w:val="20"/>
                <w:szCs w:val="20"/>
              </w:rPr>
              <w:t>74.</w:t>
            </w:r>
          </w:p>
          <w:p w:rsidR="00B76F6D" w:rsidRPr="004E6DEA" w:rsidRDefault="00B76F6D" w:rsidP="004E6DEA">
            <w:pPr>
              <w:spacing w:after="0" w:line="240" w:lineRule="auto"/>
              <w:rPr>
                <w:rFonts w:ascii="Times New Roman" w:hAnsi="Times New Roman"/>
                <w:sz w:val="20"/>
                <w:szCs w:val="20"/>
              </w:rPr>
            </w:pPr>
          </w:p>
        </w:tc>
        <w:tc>
          <w:tcPr>
            <w:tcW w:w="988" w:type="dxa"/>
            <w:shd w:val="clear" w:color="auto" w:fill="auto"/>
            <w:vAlign w:val="center"/>
          </w:tcPr>
          <w:p w:rsidR="00B76F6D" w:rsidRPr="004E6DEA" w:rsidRDefault="00B76F6D" w:rsidP="004E6DEA">
            <w:pPr>
              <w:spacing w:after="0" w:line="240" w:lineRule="auto"/>
              <w:rPr>
                <w:rFonts w:ascii="Times New Roman" w:hAnsi="Times New Roman"/>
                <w:sz w:val="20"/>
                <w:szCs w:val="20"/>
              </w:rPr>
            </w:pPr>
            <w:r w:rsidRPr="004E6DEA">
              <w:rPr>
                <w:rFonts w:ascii="Times New Roman" w:hAnsi="Times New Roman"/>
                <w:sz w:val="20"/>
                <w:szCs w:val="20"/>
              </w:rPr>
              <w:t>12.12.24.</w:t>
            </w:r>
          </w:p>
        </w:tc>
        <w:tc>
          <w:tcPr>
            <w:tcW w:w="954" w:type="dxa"/>
            <w:shd w:val="clear" w:color="auto" w:fill="auto"/>
          </w:tcPr>
          <w:p w:rsidR="00B76F6D" w:rsidRPr="004E6DEA" w:rsidRDefault="00B76F6D" w:rsidP="004E6DEA">
            <w:pPr>
              <w:spacing w:after="0" w:line="240" w:lineRule="auto"/>
              <w:rPr>
                <w:rFonts w:ascii="Times New Roman" w:hAnsi="Times New Roman"/>
                <w:sz w:val="20"/>
                <w:szCs w:val="20"/>
              </w:rPr>
            </w:pPr>
          </w:p>
        </w:tc>
        <w:tc>
          <w:tcPr>
            <w:tcW w:w="2762" w:type="dxa"/>
            <w:shd w:val="clear" w:color="auto" w:fill="auto"/>
          </w:tcPr>
          <w:p w:rsidR="00B76F6D" w:rsidRPr="004E6DEA" w:rsidRDefault="00B76F6D" w:rsidP="005C09DA">
            <w:pPr>
              <w:spacing w:after="0" w:line="240" w:lineRule="auto"/>
              <w:rPr>
                <w:rFonts w:ascii="Times New Roman" w:hAnsi="Times New Roman"/>
                <w:sz w:val="20"/>
                <w:szCs w:val="20"/>
              </w:rPr>
            </w:pPr>
            <w:r w:rsidRPr="004E6DEA">
              <w:rPr>
                <w:rFonts w:ascii="Times New Roman" w:hAnsi="Times New Roman"/>
                <w:sz w:val="20"/>
                <w:szCs w:val="20"/>
              </w:rPr>
              <w:t>«Ателье»« Шьем флаг России»</w:t>
            </w:r>
          </w:p>
        </w:tc>
        <w:tc>
          <w:tcPr>
            <w:tcW w:w="9161" w:type="dxa"/>
            <w:shd w:val="clear" w:color="auto" w:fill="auto"/>
          </w:tcPr>
          <w:p w:rsidR="00B76F6D" w:rsidRPr="004E6DEA" w:rsidRDefault="00B76F6D" w:rsidP="005C09DA">
            <w:pPr>
              <w:spacing w:after="0" w:line="240" w:lineRule="auto"/>
              <w:rPr>
                <w:rFonts w:ascii="Times New Roman" w:hAnsi="Times New Roman"/>
                <w:sz w:val="20"/>
                <w:szCs w:val="20"/>
              </w:rPr>
            </w:pPr>
            <w:r w:rsidRPr="004E6DEA">
              <w:rPr>
                <w:rFonts w:ascii="Times New Roman" w:hAnsi="Times New Roman"/>
                <w:sz w:val="20"/>
                <w:szCs w:val="20"/>
              </w:rPr>
              <w:t>Развивать логическое мышление, внимание, память, речь. Детей познакомить с символом России – флагом, научатся находить и сравнивать объекты окружающего мира по цвету, проводя аналогию с триколлором флага России.</w:t>
            </w:r>
          </w:p>
        </w:tc>
        <w:tc>
          <w:tcPr>
            <w:tcW w:w="988" w:type="dxa"/>
            <w:shd w:val="clear" w:color="auto" w:fill="auto"/>
          </w:tcPr>
          <w:p w:rsidR="00B76F6D" w:rsidRPr="004E6DEA" w:rsidRDefault="00B76F6D" w:rsidP="004E6DEA">
            <w:pPr>
              <w:spacing w:after="0" w:line="240" w:lineRule="auto"/>
              <w:rPr>
                <w:rFonts w:ascii="Times New Roman" w:hAnsi="Times New Roman"/>
                <w:sz w:val="20"/>
                <w:szCs w:val="20"/>
              </w:rPr>
            </w:pPr>
          </w:p>
        </w:tc>
      </w:tr>
      <w:tr w:rsidR="00B76F6D" w:rsidRPr="004E6DEA" w:rsidTr="0005422A">
        <w:trPr>
          <w:trHeight w:val="247"/>
          <w:jc w:val="center"/>
        </w:trPr>
        <w:tc>
          <w:tcPr>
            <w:tcW w:w="544" w:type="dxa"/>
            <w:shd w:val="clear" w:color="auto" w:fill="auto"/>
            <w:vAlign w:val="center"/>
          </w:tcPr>
          <w:p w:rsidR="00B76F6D" w:rsidRPr="004E6DEA" w:rsidRDefault="00B76F6D" w:rsidP="004E6DEA">
            <w:pPr>
              <w:spacing w:after="0" w:line="240" w:lineRule="auto"/>
              <w:rPr>
                <w:rFonts w:ascii="Times New Roman" w:hAnsi="Times New Roman"/>
                <w:sz w:val="20"/>
                <w:szCs w:val="20"/>
              </w:rPr>
            </w:pPr>
            <w:r w:rsidRPr="004E6DEA">
              <w:rPr>
                <w:rFonts w:ascii="Times New Roman" w:hAnsi="Times New Roman"/>
                <w:sz w:val="20"/>
                <w:szCs w:val="20"/>
              </w:rPr>
              <w:t>75.</w:t>
            </w:r>
          </w:p>
        </w:tc>
        <w:tc>
          <w:tcPr>
            <w:tcW w:w="988" w:type="dxa"/>
            <w:shd w:val="clear" w:color="auto" w:fill="auto"/>
            <w:vAlign w:val="center"/>
          </w:tcPr>
          <w:p w:rsidR="00B76F6D" w:rsidRPr="004E6DEA" w:rsidRDefault="00B76F6D" w:rsidP="004E6DEA">
            <w:pPr>
              <w:spacing w:after="0" w:line="240" w:lineRule="auto"/>
              <w:rPr>
                <w:rFonts w:ascii="Times New Roman" w:hAnsi="Times New Roman"/>
                <w:sz w:val="20"/>
                <w:szCs w:val="20"/>
              </w:rPr>
            </w:pPr>
            <w:r w:rsidRPr="004E6DEA">
              <w:rPr>
                <w:rFonts w:ascii="Times New Roman" w:hAnsi="Times New Roman"/>
                <w:sz w:val="20"/>
                <w:szCs w:val="20"/>
              </w:rPr>
              <w:t>13.12.24.</w:t>
            </w:r>
          </w:p>
        </w:tc>
        <w:tc>
          <w:tcPr>
            <w:tcW w:w="954" w:type="dxa"/>
            <w:shd w:val="clear" w:color="auto" w:fill="auto"/>
          </w:tcPr>
          <w:p w:rsidR="00B76F6D" w:rsidRPr="004E6DEA" w:rsidRDefault="00B76F6D" w:rsidP="004E6DEA">
            <w:pPr>
              <w:spacing w:after="0" w:line="240" w:lineRule="auto"/>
              <w:rPr>
                <w:rFonts w:ascii="Times New Roman" w:hAnsi="Times New Roman"/>
                <w:sz w:val="20"/>
                <w:szCs w:val="20"/>
              </w:rPr>
            </w:pPr>
          </w:p>
        </w:tc>
        <w:tc>
          <w:tcPr>
            <w:tcW w:w="2762" w:type="dxa"/>
            <w:shd w:val="clear" w:color="auto" w:fill="auto"/>
          </w:tcPr>
          <w:p w:rsidR="00B76F6D" w:rsidRPr="004E6DEA" w:rsidRDefault="00B76F6D" w:rsidP="005C09DA">
            <w:pPr>
              <w:spacing w:after="0" w:line="240" w:lineRule="auto"/>
              <w:rPr>
                <w:rFonts w:ascii="Times New Roman" w:hAnsi="Times New Roman"/>
                <w:sz w:val="20"/>
                <w:szCs w:val="20"/>
              </w:rPr>
            </w:pPr>
            <w:r w:rsidRPr="004E6DEA">
              <w:rPr>
                <w:rFonts w:ascii="Times New Roman" w:hAnsi="Times New Roman"/>
                <w:sz w:val="20"/>
                <w:szCs w:val="20"/>
              </w:rPr>
              <w:t>«Медвежонок и зайка моют лапки»</w:t>
            </w:r>
          </w:p>
        </w:tc>
        <w:tc>
          <w:tcPr>
            <w:tcW w:w="9161" w:type="dxa"/>
            <w:shd w:val="clear" w:color="auto" w:fill="auto"/>
          </w:tcPr>
          <w:p w:rsidR="00B76F6D" w:rsidRPr="004E6DEA" w:rsidRDefault="00B76F6D" w:rsidP="005C09DA">
            <w:pPr>
              <w:spacing w:after="0" w:line="240" w:lineRule="auto"/>
              <w:rPr>
                <w:rFonts w:ascii="Times New Roman" w:hAnsi="Times New Roman"/>
                <w:sz w:val="20"/>
                <w:szCs w:val="20"/>
              </w:rPr>
            </w:pPr>
            <w:r w:rsidRPr="004E6DEA">
              <w:rPr>
                <w:rFonts w:ascii="Times New Roman" w:hAnsi="Times New Roman"/>
                <w:sz w:val="20"/>
                <w:szCs w:val="20"/>
              </w:rPr>
              <w:t xml:space="preserve"> Вовлечь детей в игру. Объяснить детям, что руки надо содержать в чистоте, что для этого нужно делать. Помочь выбрать игрушки и атрибуты для игры.</w:t>
            </w:r>
          </w:p>
        </w:tc>
        <w:tc>
          <w:tcPr>
            <w:tcW w:w="988" w:type="dxa"/>
            <w:shd w:val="clear" w:color="auto" w:fill="auto"/>
          </w:tcPr>
          <w:p w:rsidR="00B76F6D" w:rsidRPr="004E6DEA" w:rsidRDefault="00B76F6D" w:rsidP="004E6DEA">
            <w:pPr>
              <w:spacing w:after="0" w:line="240" w:lineRule="auto"/>
              <w:rPr>
                <w:rFonts w:ascii="Times New Roman" w:hAnsi="Times New Roman"/>
                <w:sz w:val="20"/>
                <w:szCs w:val="20"/>
              </w:rPr>
            </w:pPr>
          </w:p>
        </w:tc>
      </w:tr>
      <w:tr w:rsidR="00935DC9" w:rsidRPr="004E6DEA" w:rsidTr="0005422A">
        <w:trPr>
          <w:trHeight w:val="247"/>
          <w:jc w:val="center"/>
        </w:trPr>
        <w:tc>
          <w:tcPr>
            <w:tcW w:w="15397" w:type="dxa"/>
            <w:gridSpan w:val="6"/>
            <w:shd w:val="clear" w:color="auto" w:fill="auto"/>
          </w:tcPr>
          <w:p w:rsidR="00935DC9" w:rsidRPr="004E6DEA" w:rsidRDefault="00B76F6D" w:rsidP="00B76F6D">
            <w:pPr>
              <w:spacing w:after="0" w:line="240" w:lineRule="auto"/>
              <w:jc w:val="center"/>
              <w:rPr>
                <w:rFonts w:ascii="Times New Roman" w:hAnsi="Times New Roman"/>
                <w:b/>
                <w:sz w:val="20"/>
                <w:szCs w:val="20"/>
              </w:rPr>
            </w:pPr>
            <w:r>
              <w:rPr>
                <w:rFonts w:ascii="Times New Roman" w:hAnsi="Times New Roman"/>
                <w:b/>
                <w:sz w:val="20"/>
                <w:szCs w:val="20"/>
              </w:rPr>
              <w:t>Зимующие птицы</w:t>
            </w:r>
          </w:p>
        </w:tc>
      </w:tr>
      <w:tr w:rsidR="00DB4263" w:rsidRPr="004E6DEA" w:rsidTr="0005422A">
        <w:trPr>
          <w:trHeight w:val="247"/>
          <w:jc w:val="center"/>
        </w:trPr>
        <w:tc>
          <w:tcPr>
            <w:tcW w:w="544" w:type="dxa"/>
            <w:shd w:val="clear" w:color="auto" w:fill="auto"/>
            <w:vAlign w:val="center"/>
          </w:tcPr>
          <w:p w:rsidR="00DB4263" w:rsidRPr="004E6DEA" w:rsidRDefault="00DB4263" w:rsidP="004E6DEA">
            <w:pPr>
              <w:spacing w:after="0" w:line="240" w:lineRule="auto"/>
              <w:rPr>
                <w:rFonts w:ascii="Times New Roman" w:hAnsi="Times New Roman"/>
                <w:sz w:val="20"/>
                <w:szCs w:val="20"/>
              </w:rPr>
            </w:pPr>
            <w:r w:rsidRPr="004E6DEA">
              <w:rPr>
                <w:rFonts w:ascii="Times New Roman" w:hAnsi="Times New Roman"/>
                <w:sz w:val="20"/>
                <w:szCs w:val="20"/>
              </w:rPr>
              <w:t>76.</w:t>
            </w:r>
          </w:p>
        </w:tc>
        <w:tc>
          <w:tcPr>
            <w:tcW w:w="988" w:type="dxa"/>
            <w:shd w:val="clear" w:color="auto" w:fill="auto"/>
            <w:vAlign w:val="center"/>
          </w:tcPr>
          <w:p w:rsidR="00DB4263" w:rsidRPr="004E6DEA" w:rsidRDefault="00DB4263" w:rsidP="004E6DEA">
            <w:pPr>
              <w:spacing w:after="0" w:line="240" w:lineRule="auto"/>
              <w:rPr>
                <w:rFonts w:ascii="Times New Roman" w:hAnsi="Times New Roman"/>
                <w:sz w:val="20"/>
                <w:szCs w:val="20"/>
              </w:rPr>
            </w:pPr>
            <w:r w:rsidRPr="004E6DEA">
              <w:rPr>
                <w:rFonts w:ascii="Times New Roman" w:hAnsi="Times New Roman"/>
                <w:sz w:val="20"/>
                <w:szCs w:val="20"/>
              </w:rPr>
              <w:t>16.12.24.</w:t>
            </w:r>
          </w:p>
        </w:tc>
        <w:tc>
          <w:tcPr>
            <w:tcW w:w="954" w:type="dxa"/>
            <w:shd w:val="clear" w:color="auto" w:fill="auto"/>
          </w:tcPr>
          <w:p w:rsidR="00DB4263" w:rsidRPr="004E6DEA" w:rsidRDefault="00DB4263" w:rsidP="004E6DEA">
            <w:pPr>
              <w:spacing w:after="0" w:line="240" w:lineRule="auto"/>
              <w:rPr>
                <w:rFonts w:ascii="Times New Roman" w:hAnsi="Times New Roman"/>
                <w:sz w:val="20"/>
                <w:szCs w:val="20"/>
              </w:rPr>
            </w:pPr>
          </w:p>
        </w:tc>
        <w:tc>
          <w:tcPr>
            <w:tcW w:w="2762" w:type="dxa"/>
            <w:shd w:val="clear" w:color="auto" w:fill="auto"/>
          </w:tcPr>
          <w:p w:rsidR="00DB4263" w:rsidRPr="004E6DEA" w:rsidRDefault="00DB4263" w:rsidP="005C09DA">
            <w:pPr>
              <w:spacing w:after="0" w:line="240" w:lineRule="auto"/>
              <w:rPr>
                <w:rFonts w:ascii="Times New Roman" w:hAnsi="Times New Roman"/>
                <w:sz w:val="20"/>
                <w:szCs w:val="20"/>
              </w:rPr>
            </w:pPr>
            <w:r w:rsidRPr="004E6DEA">
              <w:rPr>
                <w:rFonts w:ascii="Times New Roman" w:hAnsi="Times New Roman"/>
                <w:sz w:val="20"/>
                <w:szCs w:val="20"/>
              </w:rPr>
              <w:t>«Парикмахерская для птиц»</w:t>
            </w:r>
          </w:p>
        </w:tc>
        <w:tc>
          <w:tcPr>
            <w:tcW w:w="9161" w:type="dxa"/>
            <w:shd w:val="clear" w:color="auto" w:fill="auto"/>
          </w:tcPr>
          <w:p w:rsidR="00DB4263" w:rsidRPr="004E6DEA" w:rsidRDefault="00DB4263" w:rsidP="005C09DA">
            <w:pPr>
              <w:spacing w:after="0" w:line="240" w:lineRule="auto"/>
              <w:rPr>
                <w:rFonts w:ascii="Times New Roman" w:hAnsi="Times New Roman"/>
                <w:sz w:val="20"/>
                <w:szCs w:val="20"/>
              </w:rPr>
            </w:pPr>
            <w:r w:rsidRPr="004E6DEA">
              <w:rPr>
                <w:rFonts w:ascii="Times New Roman" w:hAnsi="Times New Roman"/>
                <w:sz w:val="20"/>
                <w:szCs w:val="20"/>
              </w:rPr>
              <w:t>Расширить  и  закрепить  знания  детей  о  работе  парикмахера,  воспитывать  культуру  поведения  в  общественных  местах,  уважение,  вежливое  обращение к старшим и друг к другу, учить благодарить за оказанную помощь и услугу</w:t>
            </w:r>
          </w:p>
        </w:tc>
        <w:tc>
          <w:tcPr>
            <w:tcW w:w="988" w:type="dxa"/>
            <w:shd w:val="clear" w:color="auto" w:fill="auto"/>
          </w:tcPr>
          <w:p w:rsidR="00DB4263" w:rsidRPr="004E6DEA" w:rsidRDefault="00DB4263" w:rsidP="004E6DEA">
            <w:pPr>
              <w:spacing w:after="0" w:line="240" w:lineRule="auto"/>
              <w:rPr>
                <w:rFonts w:ascii="Times New Roman" w:hAnsi="Times New Roman"/>
                <w:sz w:val="20"/>
                <w:szCs w:val="20"/>
              </w:rPr>
            </w:pPr>
          </w:p>
        </w:tc>
      </w:tr>
      <w:tr w:rsidR="00DB4263" w:rsidRPr="004E6DEA" w:rsidTr="0005422A">
        <w:trPr>
          <w:trHeight w:val="247"/>
          <w:jc w:val="center"/>
        </w:trPr>
        <w:tc>
          <w:tcPr>
            <w:tcW w:w="544" w:type="dxa"/>
            <w:shd w:val="clear" w:color="auto" w:fill="auto"/>
            <w:vAlign w:val="center"/>
          </w:tcPr>
          <w:p w:rsidR="00DB4263" w:rsidRPr="004E6DEA" w:rsidRDefault="00DB4263" w:rsidP="004E6DEA">
            <w:pPr>
              <w:spacing w:after="0" w:line="240" w:lineRule="auto"/>
              <w:rPr>
                <w:rFonts w:ascii="Times New Roman" w:hAnsi="Times New Roman"/>
                <w:sz w:val="20"/>
                <w:szCs w:val="20"/>
              </w:rPr>
            </w:pPr>
            <w:r w:rsidRPr="004E6DEA">
              <w:rPr>
                <w:rFonts w:ascii="Times New Roman" w:hAnsi="Times New Roman"/>
                <w:sz w:val="20"/>
                <w:szCs w:val="20"/>
              </w:rPr>
              <w:t>77.</w:t>
            </w:r>
          </w:p>
        </w:tc>
        <w:tc>
          <w:tcPr>
            <w:tcW w:w="988" w:type="dxa"/>
            <w:shd w:val="clear" w:color="auto" w:fill="auto"/>
            <w:vAlign w:val="center"/>
          </w:tcPr>
          <w:p w:rsidR="00DB4263" w:rsidRPr="004E6DEA" w:rsidRDefault="00DB4263" w:rsidP="004E6DEA">
            <w:pPr>
              <w:spacing w:after="0" w:line="240" w:lineRule="auto"/>
              <w:rPr>
                <w:rFonts w:ascii="Times New Roman" w:hAnsi="Times New Roman"/>
                <w:sz w:val="20"/>
                <w:szCs w:val="20"/>
              </w:rPr>
            </w:pPr>
            <w:r w:rsidRPr="004E6DEA">
              <w:rPr>
                <w:rFonts w:ascii="Times New Roman" w:hAnsi="Times New Roman"/>
                <w:sz w:val="20"/>
                <w:szCs w:val="20"/>
              </w:rPr>
              <w:t>17.12.24.</w:t>
            </w:r>
          </w:p>
        </w:tc>
        <w:tc>
          <w:tcPr>
            <w:tcW w:w="954" w:type="dxa"/>
            <w:shd w:val="clear" w:color="auto" w:fill="auto"/>
          </w:tcPr>
          <w:p w:rsidR="00DB4263" w:rsidRPr="004E6DEA" w:rsidRDefault="00DB4263" w:rsidP="004E6DEA">
            <w:pPr>
              <w:spacing w:after="0" w:line="240" w:lineRule="auto"/>
              <w:rPr>
                <w:rFonts w:ascii="Times New Roman" w:hAnsi="Times New Roman"/>
                <w:sz w:val="20"/>
                <w:szCs w:val="20"/>
              </w:rPr>
            </w:pPr>
          </w:p>
        </w:tc>
        <w:tc>
          <w:tcPr>
            <w:tcW w:w="2762" w:type="dxa"/>
            <w:shd w:val="clear" w:color="auto" w:fill="auto"/>
          </w:tcPr>
          <w:p w:rsidR="00DB4263" w:rsidRPr="004E6DEA" w:rsidRDefault="00DB4263" w:rsidP="005C09DA">
            <w:pPr>
              <w:spacing w:after="0" w:line="240" w:lineRule="auto"/>
              <w:rPr>
                <w:rFonts w:ascii="Times New Roman" w:hAnsi="Times New Roman"/>
                <w:sz w:val="20"/>
                <w:szCs w:val="20"/>
              </w:rPr>
            </w:pPr>
            <w:r w:rsidRPr="004E6DEA">
              <w:rPr>
                <w:rFonts w:ascii="Times New Roman" w:hAnsi="Times New Roman"/>
                <w:sz w:val="20"/>
                <w:szCs w:val="20"/>
              </w:rPr>
              <w:t>«Пора обедать снегирям»</w:t>
            </w:r>
          </w:p>
        </w:tc>
        <w:tc>
          <w:tcPr>
            <w:tcW w:w="9161" w:type="dxa"/>
            <w:shd w:val="clear" w:color="auto" w:fill="auto"/>
          </w:tcPr>
          <w:p w:rsidR="00DB4263" w:rsidRPr="004E6DEA" w:rsidRDefault="00DB4263" w:rsidP="005C09DA">
            <w:pPr>
              <w:spacing w:after="0" w:line="240" w:lineRule="auto"/>
              <w:rPr>
                <w:rFonts w:ascii="Times New Roman" w:hAnsi="Times New Roman"/>
                <w:sz w:val="20"/>
                <w:szCs w:val="20"/>
              </w:rPr>
            </w:pPr>
            <w:r w:rsidRPr="004E6DEA">
              <w:rPr>
                <w:rFonts w:ascii="Times New Roman" w:hAnsi="Times New Roman"/>
                <w:sz w:val="20"/>
                <w:szCs w:val="20"/>
              </w:rPr>
              <w:t>Формировать игровые умения детей, учить объединять несколько взаимосвязанных действий в единый сюжет. Учить играть вместе, объединяться в небольшие группы.</w:t>
            </w:r>
          </w:p>
        </w:tc>
        <w:tc>
          <w:tcPr>
            <w:tcW w:w="988" w:type="dxa"/>
            <w:shd w:val="clear" w:color="auto" w:fill="auto"/>
          </w:tcPr>
          <w:p w:rsidR="00DB4263" w:rsidRPr="004E6DEA" w:rsidRDefault="00DB4263" w:rsidP="004E6DEA">
            <w:pPr>
              <w:spacing w:after="0" w:line="240" w:lineRule="auto"/>
              <w:rPr>
                <w:rFonts w:ascii="Times New Roman" w:hAnsi="Times New Roman"/>
                <w:sz w:val="20"/>
                <w:szCs w:val="20"/>
              </w:rPr>
            </w:pPr>
          </w:p>
        </w:tc>
      </w:tr>
      <w:tr w:rsidR="00DB4263" w:rsidRPr="004E6DEA" w:rsidTr="0005422A">
        <w:trPr>
          <w:trHeight w:val="247"/>
          <w:jc w:val="center"/>
        </w:trPr>
        <w:tc>
          <w:tcPr>
            <w:tcW w:w="544" w:type="dxa"/>
            <w:shd w:val="clear" w:color="auto" w:fill="auto"/>
            <w:vAlign w:val="center"/>
          </w:tcPr>
          <w:p w:rsidR="00DB4263" w:rsidRPr="004E6DEA" w:rsidRDefault="00DB4263" w:rsidP="004E6DEA">
            <w:pPr>
              <w:spacing w:after="0" w:line="240" w:lineRule="auto"/>
              <w:rPr>
                <w:rFonts w:ascii="Times New Roman" w:hAnsi="Times New Roman"/>
                <w:sz w:val="20"/>
                <w:szCs w:val="20"/>
              </w:rPr>
            </w:pPr>
            <w:r w:rsidRPr="004E6DEA">
              <w:rPr>
                <w:rFonts w:ascii="Times New Roman" w:hAnsi="Times New Roman"/>
                <w:sz w:val="20"/>
                <w:szCs w:val="20"/>
              </w:rPr>
              <w:lastRenderedPageBreak/>
              <w:t>78.</w:t>
            </w:r>
          </w:p>
        </w:tc>
        <w:tc>
          <w:tcPr>
            <w:tcW w:w="988" w:type="dxa"/>
            <w:shd w:val="clear" w:color="auto" w:fill="auto"/>
            <w:vAlign w:val="center"/>
          </w:tcPr>
          <w:p w:rsidR="00DB4263" w:rsidRPr="004E6DEA" w:rsidRDefault="00DB4263" w:rsidP="004E6DEA">
            <w:pPr>
              <w:spacing w:after="0" w:line="240" w:lineRule="auto"/>
              <w:rPr>
                <w:rFonts w:ascii="Times New Roman" w:hAnsi="Times New Roman"/>
                <w:sz w:val="20"/>
                <w:szCs w:val="20"/>
              </w:rPr>
            </w:pPr>
            <w:r w:rsidRPr="004E6DEA">
              <w:rPr>
                <w:rFonts w:ascii="Times New Roman" w:hAnsi="Times New Roman"/>
                <w:sz w:val="20"/>
                <w:szCs w:val="20"/>
              </w:rPr>
              <w:t>18.12.24.</w:t>
            </w:r>
          </w:p>
        </w:tc>
        <w:tc>
          <w:tcPr>
            <w:tcW w:w="954" w:type="dxa"/>
            <w:shd w:val="clear" w:color="auto" w:fill="auto"/>
          </w:tcPr>
          <w:p w:rsidR="00DB4263" w:rsidRPr="004E6DEA" w:rsidRDefault="00DB4263" w:rsidP="004E6DEA">
            <w:pPr>
              <w:spacing w:after="0" w:line="240" w:lineRule="auto"/>
              <w:rPr>
                <w:rFonts w:ascii="Times New Roman" w:hAnsi="Times New Roman"/>
                <w:sz w:val="20"/>
                <w:szCs w:val="20"/>
              </w:rPr>
            </w:pPr>
          </w:p>
        </w:tc>
        <w:tc>
          <w:tcPr>
            <w:tcW w:w="2762" w:type="dxa"/>
            <w:shd w:val="clear" w:color="auto" w:fill="auto"/>
          </w:tcPr>
          <w:p w:rsidR="00DB4263" w:rsidRPr="004E6DEA" w:rsidRDefault="00DB4263" w:rsidP="005C09DA">
            <w:pPr>
              <w:spacing w:after="0" w:line="240" w:lineRule="auto"/>
              <w:rPr>
                <w:rFonts w:ascii="Times New Roman" w:hAnsi="Times New Roman"/>
                <w:sz w:val="20"/>
                <w:szCs w:val="20"/>
              </w:rPr>
            </w:pPr>
            <w:r w:rsidRPr="004E6DEA">
              <w:rPr>
                <w:rFonts w:ascii="Times New Roman" w:hAnsi="Times New Roman"/>
                <w:sz w:val="20"/>
                <w:szCs w:val="20"/>
              </w:rPr>
              <w:t>«Чья очередь кормить синиц»</w:t>
            </w:r>
          </w:p>
        </w:tc>
        <w:tc>
          <w:tcPr>
            <w:tcW w:w="9161" w:type="dxa"/>
            <w:shd w:val="clear" w:color="auto" w:fill="auto"/>
          </w:tcPr>
          <w:p w:rsidR="00DB4263" w:rsidRPr="004E6DEA" w:rsidRDefault="00DB4263" w:rsidP="005C09DA">
            <w:pPr>
              <w:spacing w:after="0" w:line="240" w:lineRule="auto"/>
              <w:rPr>
                <w:rFonts w:ascii="Times New Roman" w:hAnsi="Times New Roman"/>
                <w:sz w:val="20"/>
                <w:szCs w:val="20"/>
              </w:rPr>
            </w:pPr>
            <w:r w:rsidRPr="004E6DEA">
              <w:rPr>
                <w:rFonts w:ascii="Times New Roman" w:hAnsi="Times New Roman"/>
                <w:sz w:val="20"/>
                <w:szCs w:val="20"/>
              </w:rPr>
              <w:t>Помочь в организации игры, учить объединять игровые действия в единый сюжет. Развивать творчество, поощрять стремление включать в игру пение песен, чтение стихов, сказок.</w:t>
            </w:r>
          </w:p>
        </w:tc>
        <w:tc>
          <w:tcPr>
            <w:tcW w:w="988" w:type="dxa"/>
            <w:shd w:val="clear" w:color="auto" w:fill="auto"/>
          </w:tcPr>
          <w:p w:rsidR="00DB4263" w:rsidRPr="004E6DEA" w:rsidRDefault="00DB4263" w:rsidP="004E6DEA">
            <w:pPr>
              <w:spacing w:after="0" w:line="240" w:lineRule="auto"/>
              <w:rPr>
                <w:rFonts w:ascii="Times New Roman" w:hAnsi="Times New Roman"/>
                <w:sz w:val="20"/>
                <w:szCs w:val="20"/>
              </w:rPr>
            </w:pPr>
          </w:p>
        </w:tc>
      </w:tr>
      <w:tr w:rsidR="00DB4263" w:rsidRPr="004E6DEA" w:rsidTr="0005422A">
        <w:trPr>
          <w:trHeight w:val="247"/>
          <w:jc w:val="center"/>
        </w:trPr>
        <w:tc>
          <w:tcPr>
            <w:tcW w:w="544" w:type="dxa"/>
            <w:shd w:val="clear" w:color="auto" w:fill="auto"/>
            <w:vAlign w:val="center"/>
          </w:tcPr>
          <w:p w:rsidR="00DB4263" w:rsidRPr="004E6DEA" w:rsidRDefault="00DB4263" w:rsidP="004E6DEA">
            <w:pPr>
              <w:spacing w:after="0" w:line="240" w:lineRule="auto"/>
              <w:rPr>
                <w:rFonts w:ascii="Times New Roman" w:hAnsi="Times New Roman"/>
                <w:sz w:val="20"/>
                <w:szCs w:val="20"/>
              </w:rPr>
            </w:pPr>
            <w:r w:rsidRPr="004E6DEA">
              <w:rPr>
                <w:rFonts w:ascii="Times New Roman" w:hAnsi="Times New Roman"/>
                <w:sz w:val="20"/>
                <w:szCs w:val="20"/>
              </w:rPr>
              <w:t>79.</w:t>
            </w:r>
          </w:p>
        </w:tc>
        <w:tc>
          <w:tcPr>
            <w:tcW w:w="988" w:type="dxa"/>
            <w:shd w:val="clear" w:color="auto" w:fill="auto"/>
            <w:vAlign w:val="center"/>
          </w:tcPr>
          <w:p w:rsidR="00DB4263" w:rsidRPr="004E6DEA" w:rsidRDefault="00DB4263" w:rsidP="004E6DEA">
            <w:pPr>
              <w:spacing w:after="0" w:line="240" w:lineRule="auto"/>
              <w:rPr>
                <w:rFonts w:ascii="Times New Roman" w:hAnsi="Times New Roman"/>
                <w:sz w:val="20"/>
                <w:szCs w:val="20"/>
              </w:rPr>
            </w:pPr>
            <w:r w:rsidRPr="004E6DEA">
              <w:rPr>
                <w:rFonts w:ascii="Times New Roman" w:hAnsi="Times New Roman"/>
                <w:sz w:val="20"/>
                <w:szCs w:val="20"/>
              </w:rPr>
              <w:t>19.12.24.</w:t>
            </w:r>
          </w:p>
        </w:tc>
        <w:tc>
          <w:tcPr>
            <w:tcW w:w="954" w:type="dxa"/>
            <w:shd w:val="clear" w:color="auto" w:fill="auto"/>
          </w:tcPr>
          <w:p w:rsidR="00DB4263" w:rsidRPr="004E6DEA" w:rsidRDefault="00DB4263" w:rsidP="004E6DEA">
            <w:pPr>
              <w:spacing w:after="0" w:line="240" w:lineRule="auto"/>
              <w:rPr>
                <w:rFonts w:ascii="Times New Roman" w:hAnsi="Times New Roman"/>
                <w:sz w:val="20"/>
                <w:szCs w:val="20"/>
              </w:rPr>
            </w:pPr>
          </w:p>
        </w:tc>
        <w:tc>
          <w:tcPr>
            <w:tcW w:w="2762" w:type="dxa"/>
            <w:shd w:val="clear" w:color="auto" w:fill="auto"/>
          </w:tcPr>
          <w:p w:rsidR="00DB4263" w:rsidRPr="004E6DEA" w:rsidRDefault="00DB4263" w:rsidP="005C09DA">
            <w:pPr>
              <w:spacing w:after="0" w:line="240" w:lineRule="auto"/>
              <w:rPr>
                <w:rFonts w:ascii="Times New Roman" w:hAnsi="Times New Roman"/>
                <w:sz w:val="20"/>
                <w:szCs w:val="20"/>
              </w:rPr>
            </w:pPr>
            <w:r w:rsidRPr="004E6DEA">
              <w:rPr>
                <w:rFonts w:ascii="Times New Roman" w:hAnsi="Times New Roman"/>
                <w:sz w:val="20"/>
                <w:szCs w:val="20"/>
              </w:rPr>
              <w:t>«Прогулка в парк»</w:t>
            </w:r>
          </w:p>
        </w:tc>
        <w:tc>
          <w:tcPr>
            <w:tcW w:w="9161" w:type="dxa"/>
            <w:shd w:val="clear" w:color="auto" w:fill="auto"/>
          </w:tcPr>
          <w:p w:rsidR="00DB4263" w:rsidRPr="004E6DEA" w:rsidRDefault="00DB4263" w:rsidP="005C09DA">
            <w:pPr>
              <w:spacing w:after="0" w:line="240" w:lineRule="auto"/>
              <w:rPr>
                <w:rFonts w:ascii="Times New Roman" w:hAnsi="Times New Roman"/>
                <w:sz w:val="20"/>
                <w:szCs w:val="20"/>
              </w:rPr>
            </w:pPr>
            <w:r w:rsidRPr="004E6DEA">
              <w:rPr>
                <w:rFonts w:ascii="Times New Roman" w:hAnsi="Times New Roman"/>
                <w:sz w:val="20"/>
                <w:szCs w:val="20"/>
              </w:rPr>
              <w:t>Совершенствовать игровые навыки детей, брать на себя роль, выполнять игровые действия в соответствии с ролью. Способствовать обогащению игрового и социального опыта.</w:t>
            </w:r>
          </w:p>
        </w:tc>
        <w:tc>
          <w:tcPr>
            <w:tcW w:w="988" w:type="dxa"/>
            <w:shd w:val="clear" w:color="auto" w:fill="auto"/>
          </w:tcPr>
          <w:p w:rsidR="00DB4263" w:rsidRPr="004E6DEA" w:rsidRDefault="00DB4263" w:rsidP="004E6DEA">
            <w:pPr>
              <w:spacing w:after="0" w:line="240" w:lineRule="auto"/>
              <w:rPr>
                <w:rFonts w:ascii="Times New Roman" w:hAnsi="Times New Roman"/>
                <w:sz w:val="20"/>
                <w:szCs w:val="20"/>
              </w:rPr>
            </w:pPr>
          </w:p>
        </w:tc>
      </w:tr>
      <w:tr w:rsidR="00DB4263" w:rsidRPr="004E6DEA" w:rsidTr="0005422A">
        <w:trPr>
          <w:trHeight w:val="247"/>
          <w:jc w:val="center"/>
        </w:trPr>
        <w:tc>
          <w:tcPr>
            <w:tcW w:w="544" w:type="dxa"/>
            <w:shd w:val="clear" w:color="auto" w:fill="auto"/>
            <w:vAlign w:val="center"/>
          </w:tcPr>
          <w:p w:rsidR="00DB4263" w:rsidRPr="004E6DEA" w:rsidRDefault="00DB4263" w:rsidP="004E6DEA">
            <w:pPr>
              <w:spacing w:after="0" w:line="240" w:lineRule="auto"/>
              <w:rPr>
                <w:rFonts w:ascii="Times New Roman" w:hAnsi="Times New Roman"/>
                <w:sz w:val="20"/>
                <w:szCs w:val="20"/>
              </w:rPr>
            </w:pPr>
            <w:r w:rsidRPr="004E6DEA">
              <w:rPr>
                <w:rFonts w:ascii="Times New Roman" w:hAnsi="Times New Roman"/>
                <w:sz w:val="20"/>
                <w:szCs w:val="20"/>
              </w:rPr>
              <w:t>80.</w:t>
            </w:r>
          </w:p>
        </w:tc>
        <w:tc>
          <w:tcPr>
            <w:tcW w:w="988" w:type="dxa"/>
            <w:shd w:val="clear" w:color="auto" w:fill="auto"/>
            <w:vAlign w:val="center"/>
          </w:tcPr>
          <w:p w:rsidR="00DB4263" w:rsidRPr="004E6DEA" w:rsidRDefault="00DB4263" w:rsidP="004E6DEA">
            <w:pPr>
              <w:spacing w:after="0" w:line="240" w:lineRule="auto"/>
              <w:rPr>
                <w:rFonts w:ascii="Times New Roman" w:hAnsi="Times New Roman"/>
                <w:sz w:val="20"/>
                <w:szCs w:val="20"/>
              </w:rPr>
            </w:pPr>
            <w:r w:rsidRPr="004E6DEA">
              <w:rPr>
                <w:rFonts w:ascii="Times New Roman" w:hAnsi="Times New Roman"/>
                <w:sz w:val="20"/>
                <w:szCs w:val="20"/>
              </w:rPr>
              <w:t>20.12.24.</w:t>
            </w:r>
          </w:p>
        </w:tc>
        <w:tc>
          <w:tcPr>
            <w:tcW w:w="954" w:type="dxa"/>
            <w:shd w:val="clear" w:color="auto" w:fill="auto"/>
          </w:tcPr>
          <w:p w:rsidR="00DB4263" w:rsidRPr="004E6DEA" w:rsidRDefault="00DB4263" w:rsidP="004E6DEA">
            <w:pPr>
              <w:spacing w:after="0" w:line="240" w:lineRule="auto"/>
              <w:rPr>
                <w:rFonts w:ascii="Times New Roman" w:hAnsi="Times New Roman"/>
                <w:sz w:val="20"/>
                <w:szCs w:val="20"/>
              </w:rPr>
            </w:pPr>
          </w:p>
        </w:tc>
        <w:tc>
          <w:tcPr>
            <w:tcW w:w="2762" w:type="dxa"/>
            <w:shd w:val="clear" w:color="auto" w:fill="auto"/>
          </w:tcPr>
          <w:p w:rsidR="00DB4263" w:rsidRPr="004E6DEA" w:rsidRDefault="00DB4263" w:rsidP="005C09DA">
            <w:pPr>
              <w:spacing w:after="0" w:line="240" w:lineRule="auto"/>
              <w:rPr>
                <w:rFonts w:ascii="Times New Roman" w:hAnsi="Times New Roman"/>
                <w:sz w:val="20"/>
                <w:szCs w:val="20"/>
              </w:rPr>
            </w:pPr>
            <w:r w:rsidRPr="004E6DEA">
              <w:rPr>
                <w:rFonts w:ascii="Times New Roman" w:hAnsi="Times New Roman"/>
                <w:sz w:val="20"/>
                <w:szCs w:val="20"/>
              </w:rPr>
              <w:t>«Больница птиц»</w:t>
            </w:r>
          </w:p>
        </w:tc>
        <w:tc>
          <w:tcPr>
            <w:tcW w:w="9161" w:type="dxa"/>
            <w:shd w:val="clear" w:color="auto" w:fill="auto"/>
          </w:tcPr>
          <w:p w:rsidR="00DB4263" w:rsidRPr="004E6DEA" w:rsidRDefault="00DB4263" w:rsidP="005C09DA">
            <w:pPr>
              <w:spacing w:after="0" w:line="240" w:lineRule="auto"/>
              <w:rPr>
                <w:rFonts w:ascii="Times New Roman" w:hAnsi="Times New Roman"/>
                <w:sz w:val="20"/>
                <w:szCs w:val="20"/>
              </w:rPr>
            </w:pPr>
            <w:r w:rsidRPr="004E6DEA">
              <w:rPr>
                <w:rFonts w:ascii="Times New Roman" w:hAnsi="Times New Roman"/>
                <w:sz w:val="20"/>
                <w:szCs w:val="20"/>
              </w:rPr>
              <w:t>сформировать общее представление дошкольников о зимующих птицах, их образе жизни, характерных признаках и связи с окружающей средой, роли человека в жизни птиц.</w:t>
            </w:r>
          </w:p>
        </w:tc>
        <w:tc>
          <w:tcPr>
            <w:tcW w:w="988" w:type="dxa"/>
            <w:shd w:val="clear" w:color="auto" w:fill="auto"/>
          </w:tcPr>
          <w:p w:rsidR="00DB4263" w:rsidRPr="004E6DEA" w:rsidRDefault="00DB4263" w:rsidP="004E6DEA">
            <w:pPr>
              <w:spacing w:after="0" w:line="240" w:lineRule="auto"/>
              <w:rPr>
                <w:rFonts w:ascii="Times New Roman" w:hAnsi="Times New Roman"/>
                <w:sz w:val="20"/>
                <w:szCs w:val="20"/>
              </w:rPr>
            </w:pPr>
          </w:p>
        </w:tc>
      </w:tr>
      <w:tr w:rsidR="00935DC9" w:rsidRPr="004E6DEA" w:rsidTr="0005422A">
        <w:trPr>
          <w:trHeight w:val="247"/>
          <w:jc w:val="center"/>
        </w:trPr>
        <w:tc>
          <w:tcPr>
            <w:tcW w:w="15397" w:type="dxa"/>
            <w:gridSpan w:val="6"/>
            <w:shd w:val="clear" w:color="auto" w:fill="auto"/>
          </w:tcPr>
          <w:p w:rsidR="00935DC9" w:rsidRPr="004E6DEA" w:rsidRDefault="00935DC9" w:rsidP="00DB4263">
            <w:pPr>
              <w:spacing w:after="0" w:line="240" w:lineRule="auto"/>
              <w:jc w:val="center"/>
              <w:rPr>
                <w:rFonts w:ascii="Times New Roman" w:hAnsi="Times New Roman"/>
                <w:b/>
                <w:sz w:val="20"/>
                <w:szCs w:val="20"/>
              </w:rPr>
            </w:pPr>
            <w:r w:rsidRPr="004E6DEA">
              <w:rPr>
                <w:rFonts w:ascii="Times New Roman" w:hAnsi="Times New Roman"/>
                <w:b/>
                <w:sz w:val="20"/>
                <w:szCs w:val="20"/>
              </w:rPr>
              <w:t>Новогодний праздник</w:t>
            </w:r>
          </w:p>
        </w:tc>
      </w:tr>
      <w:tr w:rsidR="00935DC9" w:rsidRPr="004E6DEA" w:rsidTr="0005422A">
        <w:trPr>
          <w:trHeight w:val="681"/>
          <w:jc w:val="center"/>
        </w:trPr>
        <w:tc>
          <w:tcPr>
            <w:tcW w:w="544" w:type="dxa"/>
            <w:shd w:val="clear" w:color="auto" w:fill="auto"/>
            <w:vAlign w:val="center"/>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81.</w:t>
            </w:r>
          </w:p>
        </w:tc>
        <w:tc>
          <w:tcPr>
            <w:tcW w:w="988" w:type="dxa"/>
            <w:shd w:val="clear" w:color="auto" w:fill="auto"/>
            <w:vAlign w:val="center"/>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23.12.24.</w:t>
            </w:r>
          </w:p>
        </w:tc>
        <w:tc>
          <w:tcPr>
            <w:tcW w:w="954" w:type="dxa"/>
            <w:shd w:val="clear" w:color="auto" w:fill="auto"/>
          </w:tcPr>
          <w:p w:rsidR="00935DC9" w:rsidRPr="004E6DEA" w:rsidRDefault="00935DC9" w:rsidP="004E6DEA">
            <w:pPr>
              <w:spacing w:after="0" w:line="240" w:lineRule="auto"/>
              <w:rPr>
                <w:rFonts w:ascii="Times New Roman" w:hAnsi="Times New Roman"/>
                <w:sz w:val="20"/>
                <w:szCs w:val="20"/>
              </w:rPr>
            </w:pPr>
          </w:p>
        </w:tc>
        <w:tc>
          <w:tcPr>
            <w:tcW w:w="2762" w:type="dxa"/>
            <w:shd w:val="clear" w:color="auto" w:fill="auto"/>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«Детский сад»: сюжет «Подготовка к новогоднему утреннику».</w:t>
            </w:r>
          </w:p>
        </w:tc>
        <w:tc>
          <w:tcPr>
            <w:tcW w:w="9161" w:type="dxa"/>
            <w:shd w:val="clear" w:color="auto" w:fill="auto"/>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Учить детей договариваться об игре, в совместной с детьми игре учить их придерживаться сюжета, обозначать свои действия в речи.</w:t>
            </w:r>
          </w:p>
          <w:p w:rsidR="00935DC9" w:rsidRPr="004E6DEA" w:rsidRDefault="00935DC9" w:rsidP="004E6DEA">
            <w:pPr>
              <w:spacing w:after="0" w:line="240" w:lineRule="auto"/>
              <w:rPr>
                <w:rFonts w:ascii="Times New Roman" w:hAnsi="Times New Roman"/>
                <w:sz w:val="20"/>
                <w:szCs w:val="20"/>
              </w:rPr>
            </w:pPr>
          </w:p>
          <w:p w:rsidR="00935DC9" w:rsidRPr="004E6DEA" w:rsidRDefault="00935DC9" w:rsidP="004E6DEA">
            <w:pPr>
              <w:spacing w:after="0" w:line="240" w:lineRule="auto"/>
              <w:rPr>
                <w:rFonts w:ascii="Times New Roman" w:hAnsi="Times New Roman"/>
                <w:sz w:val="20"/>
                <w:szCs w:val="20"/>
              </w:rPr>
            </w:pPr>
          </w:p>
        </w:tc>
        <w:tc>
          <w:tcPr>
            <w:tcW w:w="988" w:type="dxa"/>
            <w:shd w:val="clear" w:color="auto" w:fill="auto"/>
          </w:tcPr>
          <w:p w:rsidR="00935DC9" w:rsidRPr="004E6DEA" w:rsidRDefault="00935DC9" w:rsidP="004E6DEA">
            <w:pPr>
              <w:spacing w:after="0" w:line="240" w:lineRule="auto"/>
              <w:rPr>
                <w:rFonts w:ascii="Times New Roman" w:hAnsi="Times New Roman"/>
                <w:sz w:val="20"/>
                <w:szCs w:val="20"/>
              </w:rPr>
            </w:pPr>
          </w:p>
        </w:tc>
      </w:tr>
      <w:tr w:rsidR="00935DC9" w:rsidRPr="004E6DEA" w:rsidTr="0005422A">
        <w:trPr>
          <w:trHeight w:val="247"/>
          <w:jc w:val="center"/>
        </w:trPr>
        <w:tc>
          <w:tcPr>
            <w:tcW w:w="544" w:type="dxa"/>
            <w:shd w:val="clear" w:color="auto" w:fill="auto"/>
            <w:vAlign w:val="center"/>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82.</w:t>
            </w:r>
          </w:p>
        </w:tc>
        <w:tc>
          <w:tcPr>
            <w:tcW w:w="988" w:type="dxa"/>
            <w:shd w:val="clear" w:color="auto" w:fill="auto"/>
            <w:vAlign w:val="center"/>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24.12.24.</w:t>
            </w:r>
          </w:p>
        </w:tc>
        <w:tc>
          <w:tcPr>
            <w:tcW w:w="954" w:type="dxa"/>
            <w:shd w:val="clear" w:color="auto" w:fill="auto"/>
          </w:tcPr>
          <w:p w:rsidR="00935DC9" w:rsidRPr="004E6DEA" w:rsidRDefault="00935DC9" w:rsidP="004E6DEA">
            <w:pPr>
              <w:spacing w:after="0" w:line="240" w:lineRule="auto"/>
              <w:rPr>
                <w:rFonts w:ascii="Times New Roman" w:hAnsi="Times New Roman"/>
                <w:sz w:val="20"/>
                <w:szCs w:val="20"/>
              </w:rPr>
            </w:pPr>
          </w:p>
        </w:tc>
        <w:tc>
          <w:tcPr>
            <w:tcW w:w="2762" w:type="dxa"/>
            <w:shd w:val="clear" w:color="auto" w:fill="auto"/>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«Детский сад»: сюжет «Новогодний концерт».</w:t>
            </w:r>
          </w:p>
        </w:tc>
        <w:tc>
          <w:tcPr>
            <w:tcW w:w="9161" w:type="dxa"/>
            <w:shd w:val="clear" w:color="auto" w:fill="auto"/>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В рамках подготовки  к новогодним праздникам формировать у детей представления о проведении торжественных мероприятий, соответствующих правилах поведения. Учить включать в игровые действия рассказывание стихотворений, пение песен, исполнение танцев.</w:t>
            </w:r>
          </w:p>
        </w:tc>
        <w:tc>
          <w:tcPr>
            <w:tcW w:w="988" w:type="dxa"/>
            <w:shd w:val="clear" w:color="auto" w:fill="auto"/>
          </w:tcPr>
          <w:p w:rsidR="00935DC9" w:rsidRPr="004E6DEA" w:rsidRDefault="00935DC9" w:rsidP="004E6DEA">
            <w:pPr>
              <w:spacing w:after="0" w:line="240" w:lineRule="auto"/>
              <w:rPr>
                <w:rFonts w:ascii="Times New Roman" w:hAnsi="Times New Roman"/>
                <w:sz w:val="20"/>
                <w:szCs w:val="20"/>
              </w:rPr>
            </w:pPr>
          </w:p>
        </w:tc>
      </w:tr>
      <w:tr w:rsidR="00935DC9" w:rsidRPr="004E6DEA" w:rsidTr="0005422A">
        <w:trPr>
          <w:trHeight w:val="247"/>
          <w:jc w:val="center"/>
        </w:trPr>
        <w:tc>
          <w:tcPr>
            <w:tcW w:w="544" w:type="dxa"/>
            <w:shd w:val="clear" w:color="auto" w:fill="auto"/>
            <w:vAlign w:val="center"/>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83.</w:t>
            </w:r>
          </w:p>
        </w:tc>
        <w:tc>
          <w:tcPr>
            <w:tcW w:w="988" w:type="dxa"/>
            <w:shd w:val="clear" w:color="auto" w:fill="auto"/>
            <w:vAlign w:val="center"/>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25.12.24.</w:t>
            </w:r>
          </w:p>
        </w:tc>
        <w:tc>
          <w:tcPr>
            <w:tcW w:w="954" w:type="dxa"/>
            <w:shd w:val="clear" w:color="auto" w:fill="auto"/>
          </w:tcPr>
          <w:p w:rsidR="00935DC9" w:rsidRPr="004E6DEA" w:rsidRDefault="00935DC9" w:rsidP="004E6DEA">
            <w:pPr>
              <w:spacing w:after="0" w:line="240" w:lineRule="auto"/>
              <w:rPr>
                <w:rFonts w:ascii="Times New Roman" w:hAnsi="Times New Roman"/>
                <w:sz w:val="20"/>
                <w:szCs w:val="20"/>
              </w:rPr>
            </w:pPr>
          </w:p>
        </w:tc>
        <w:tc>
          <w:tcPr>
            <w:tcW w:w="2762" w:type="dxa"/>
            <w:shd w:val="clear" w:color="auto" w:fill="auto"/>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«Магазин» сюжет «Новогодние подарки»</w:t>
            </w:r>
          </w:p>
        </w:tc>
        <w:tc>
          <w:tcPr>
            <w:tcW w:w="9161" w:type="dxa"/>
            <w:shd w:val="clear" w:color="auto" w:fill="auto"/>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Учить развивать ролевой диалог от имени персонажа игры, продумывать и проигрывать сюжет с несколькими персонажами.</w:t>
            </w:r>
          </w:p>
        </w:tc>
        <w:tc>
          <w:tcPr>
            <w:tcW w:w="988" w:type="dxa"/>
            <w:shd w:val="clear" w:color="auto" w:fill="auto"/>
          </w:tcPr>
          <w:p w:rsidR="00935DC9" w:rsidRPr="004E6DEA" w:rsidRDefault="00935DC9" w:rsidP="004E6DEA">
            <w:pPr>
              <w:spacing w:after="0" w:line="240" w:lineRule="auto"/>
              <w:rPr>
                <w:rFonts w:ascii="Times New Roman" w:hAnsi="Times New Roman"/>
                <w:sz w:val="20"/>
                <w:szCs w:val="20"/>
              </w:rPr>
            </w:pPr>
          </w:p>
        </w:tc>
      </w:tr>
      <w:tr w:rsidR="00935DC9" w:rsidRPr="004E6DEA" w:rsidTr="0005422A">
        <w:trPr>
          <w:trHeight w:val="247"/>
          <w:jc w:val="center"/>
        </w:trPr>
        <w:tc>
          <w:tcPr>
            <w:tcW w:w="544" w:type="dxa"/>
            <w:shd w:val="clear" w:color="auto" w:fill="auto"/>
            <w:vAlign w:val="center"/>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84.</w:t>
            </w:r>
          </w:p>
        </w:tc>
        <w:tc>
          <w:tcPr>
            <w:tcW w:w="988" w:type="dxa"/>
            <w:shd w:val="clear" w:color="auto" w:fill="auto"/>
            <w:vAlign w:val="center"/>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26.12.24.</w:t>
            </w:r>
          </w:p>
        </w:tc>
        <w:tc>
          <w:tcPr>
            <w:tcW w:w="954" w:type="dxa"/>
            <w:shd w:val="clear" w:color="auto" w:fill="auto"/>
          </w:tcPr>
          <w:p w:rsidR="00935DC9" w:rsidRPr="004E6DEA" w:rsidRDefault="00935DC9" w:rsidP="004E6DEA">
            <w:pPr>
              <w:spacing w:after="0" w:line="240" w:lineRule="auto"/>
              <w:rPr>
                <w:rFonts w:ascii="Times New Roman" w:hAnsi="Times New Roman"/>
                <w:sz w:val="20"/>
                <w:szCs w:val="20"/>
              </w:rPr>
            </w:pPr>
          </w:p>
        </w:tc>
        <w:tc>
          <w:tcPr>
            <w:tcW w:w="2762" w:type="dxa"/>
            <w:shd w:val="clear" w:color="auto" w:fill="auto"/>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«Ужин для всех»</w:t>
            </w:r>
          </w:p>
          <w:p w:rsidR="00935DC9" w:rsidRPr="004E6DEA" w:rsidRDefault="00935DC9" w:rsidP="004E6DEA">
            <w:pPr>
              <w:spacing w:after="0" w:line="240" w:lineRule="auto"/>
              <w:rPr>
                <w:rFonts w:ascii="Times New Roman" w:hAnsi="Times New Roman"/>
                <w:sz w:val="20"/>
                <w:szCs w:val="20"/>
              </w:rPr>
            </w:pPr>
          </w:p>
          <w:p w:rsidR="00935DC9" w:rsidRPr="004E6DEA" w:rsidRDefault="00935DC9" w:rsidP="004E6DEA">
            <w:pPr>
              <w:spacing w:after="0" w:line="240" w:lineRule="auto"/>
              <w:rPr>
                <w:rFonts w:ascii="Times New Roman" w:hAnsi="Times New Roman"/>
                <w:sz w:val="20"/>
                <w:szCs w:val="20"/>
              </w:rPr>
            </w:pPr>
          </w:p>
        </w:tc>
        <w:tc>
          <w:tcPr>
            <w:tcW w:w="9161" w:type="dxa"/>
            <w:shd w:val="clear" w:color="auto" w:fill="auto"/>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Учить выполнять в игре несколько взаимосвязанных действий, развивать речевое общение детей. Воспитывать доброжелательность в отношениях партнерами в игре. Показать способы ролевого поведения. Закрепить знания частей суток.</w:t>
            </w:r>
          </w:p>
        </w:tc>
        <w:tc>
          <w:tcPr>
            <w:tcW w:w="988" w:type="dxa"/>
            <w:shd w:val="clear" w:color="auto" w:fill="auto"/>
          </w:tcPr>
          <w:p w:rsidR="00935DC9" w:rsidRPr="004E6DEA" w:rsidRDefault="00935DC9" w:rsidP="004E6DEA">
            <w:pPr>
              <w:spacing w:after="0" w:line="240" w:lineRule="auto"/>
              <w:rPr>
                <w:rFonts w:ascii="Times New Roman" w:hAnsi="Times New Roman"/>
                <w:sz w:val="20"/>
                <w:szCs w:val="20"/>
              </w:rPr>
            </w:pPr>
          </w:p>
        </w:tc>
      </w:tr>
      <w:tr w:rsidR="00935DC9" w:rsidRPr="004E6DEA" w:rsidTr="0005422A">
        <w:trPr>
          <w:trHeight w:val="247"/>
          <w:jc w:val="center"/>
        </w:trPr>
        <w:tc>
          <w:tcPr>
            <w:tcW w:w="544" w:type="dxa"/>
            <w:shd w:val="clear" w:color="auto" w:fill="auto"/>
            <w:vAlign w:val="center"/>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85.</w:t>
            </w:r>
          </w:p>
        </w:tc>
        <w:tc>
          <w:tcPr>
            <w:tcW w:w="988" w:type="dxa"/>
            <w:shd w:val="clear" w:color="auto" w:fill="auto"/>
            <w:vAlign w:val="center"/>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27.12.24.</w:t>
            </w:r>
          </w:p>
        </w:tc>
        <w:tc>
          <w:tcPr>
            <w:tcW w:w="954" w:type="dxa"/>
            <w:shd w:val="clear" w:color="auto" w:fill="auto"/>
          </w:tcPr>
          <w:p w:rsidR="00935DC9" w:rsidRPr="004E6DEA" w:rsidRDefault="00935DC9" w:rsidP="004E6DEA">
            <w:pPr>
              <w:spacing w:after="0" w:line="240" w:lineRule="auto"/>
              <w:rPr>
                <w:rFonts w:ascii="Times New Roman" w:hAnsi="Times New Roman"/>
                <w:sz w:val="20"/>
                <w:szCs w:val="20"/>
              </w:rPr>
            </w:pPr>
          </w:p>
        </w:tc>
        <w:tc>
          <w:tcPr>
            <w:tcW w:w="2762" w:type="dxa"/>
            <w:shd w:val="clear" w:color="auto" w:fill="auto"/>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«В гости к дедушке морозу»</w:t>
            </w:r>
          </w:p>
        </w:tc>
        <w:tc>
          <w:tcPr>
            <w:tcW w:w="9161" w:type="dxa"/>
            <w:shd w:val="clear" w:color="auto" w:fill="auto"/>
          </w:tcPr>
          <w:p w:rsidR="00935DC9" w:rsidRPr="004E6DEA" w:rsidRDefault="00935DC9" w:rsidP="004E6DEA">
            <w:pPr>
              <w:spacing w:after="0" w:line="240" w:lineRule="auto"/>
              <w:rPr>
                <w:rFonts w:ascii="Times New Roman" w:hAnsi="Times New Roman"/>
                <w:sz w:val="20"/>
                <w:szCs w:val="20"/>
              </w:rPr>
            </w:pPr>
            <w:r w:rsidRPr="004E6DEA">
              <w:rPr>
                <w:rFonts w:ascii="Times New Roman" w:hAnsi="Times New Roman"/>
                <w:sz w:val="20"/>
                <w:szCs w:val="20"/>
              </w:rPr>
              <w:t>Учить детей организовываться для совместной игры; вызвать желание и готовность помочь в трудную минуту; приучать детей к хорошим поступкам, стремиться поддерживать длительный интерес к игре; учитьподбиратьпредметы-заместителииатрибуты;созданиепозитивногоотношения детей к новогоднему празднику; воспитывать дружественные отношения, взаимоотношения между детьми.</w:t>
            </w:r>
          </w:p>
        </w:tc>
        <w:tc>
          <w:tcPr>
            <w:tcW w:w="988" w:type="dxa"/>
            <w:shd w:val="clear" w:color="auto" w:fill="auto"/>
          </w:tcPr>
          <w:p w:rsidR="00935DC9" w:rsidRPr="004E6DEA" w:rsidRDefault="00935DC9" w:rsidP="004E6DEA">
            <w:pPr>
              <w:spacing w:after="0" w:line="240" w:lineRule="auto"/>
              <w:rPr>
                <w:rFonts w:ascii="Times New Roman" w:hAnsi="Times New Roman"/>
                <w:sz w:val="20"/>
                <w:szCs w:val="20"/>
              </w:rPr>
            </w:pPr>
          </w:p>
        </w:tc>
      </w:tr>
      <w:tr w:rsidR="00DB4263" w:rsidRPr="004E6DEA" w:rsidTr="0005422A">
        <w:trPr>
          <w:trHeight w:val="247"/>
          <w:jc w:val="center"/>
        </w:trPr>
        <w:tc>
          <w:tcPr>
            <w:tcW w:w="544" w:type="dxa"/>
            <w:shd w:val="clear" w:color="auto" w:fill="auto"/>
            <w:vAlign w:val="center"/>
          </w:tcPr>
          <w:p w:rsidR="00DB4263" w:rsidRPr="004E6DEA" w:rsidRDefault="00DB4263" w:rsidP="004E6DEA">
            <w:pPr>
              <w:spacing w:after="0" w:line="240" w:lineRule="auto"/>
              <w:rPr>
                <w:rFonts w:ascii="Times New Roman" w:hAnsi="Times New Roman"/>
                <w:sz w:val="20"/>
                <w:szCs w:val="20"/>
              </w:rPr>
            </w:pPr>
            <w:r w:rsidRPr="004E6DEA">
              <w:rPr>
                <w:rFonts w:ascii="Times New Roman" w:hAnsi="Times New Roman"/>
                <w:sz w:val="20"/>
                <w:szCs w:val="20"/>
              </w:rPr>
              <w:t>86.</w:t>
            </w:r>
          </w:p>
        </w:tc>
        <w:tc>
          <w:tcPr>
            <w:tcW w:w="988" w:type="dxa"/>
            <w:shd w:val="clear" w:color="auto" w:fill="auto"/>
            <w:vAlign w:val="center"/>
          </w:tcPr>
          <w:p w:rsidR="00DB4263" w:rsidRPr="004E6DEA" w:rsidRDefault="00DB4263" w:rsidP="004E6DEA">
            <w:pPr>
              <w:spacing w:after="0" w:line="240" w:lineRule="auto"/>
              <w:rPr>
                <w:rFonts w:ascii="Times New Roman" w:hAnsi="Times New Roman"/>
                <w:sz w:val="20"/>
                <w:szCs w:val="20"/>
              </w:rPr>
            </w:pPr>
            <w:r w:rsidRPr="004E6DEA">
              <w:rPr>
                <w:rFonts w:ascii="Times New Roman" w:hAnsi="Times New Roman"/>
                <w:sz w:val="20"/>
                <w:szCs w:val="20"/>
              </w:rPr>
              <w:t>28.12.24.</w:t>
            </w:r>
          </w:p>
        </w:tc>
        <w:tc>
          <w:tcPr>
            <w:tcW w:w="954" w:type="dxa"/>
            <w:shd w:val="clear" w:color="auto" w:fill="auto"/>
          </w:tcPr>
          <w:p w:rsidR="00DB4263" w:rsidRPr="004E6DEA" w:rsidRDefault="00DB4263" w:rsidP="004E6DEA">
            <w:pPr>
              <w:spacing w:after="0" w:line="240" w:lineRule="auto"/>
              <w:rPr>
                <w:rFonts w:ascii="Times New Roman" w:hAnsi="Times New Roman"/>
                <w:sz w:val="20"/>
                <w:szCs w:val="20"/>
              </w:rPr>
            </w:pPr>
          </w:p>
        </w:tc>
        <w:tc>
          <w:tcPr>
            <w:tcW w:w="2762" w:type="dxa"/>
            <w:shd w:val="clear" w:color="auto" w:fill="auto"/>
          </w:tcPr>
          <w:p w:rsidR="00DB4263" w:rsidRPr="004E6DEA" w:rsidRDefault="00DB4263" w:rsidP="005C09DA">
            <w:pPr>
              <w:spacing w:after="0" w:line="240" w:lineRule="auto"/>
              <w:rPr>
                <w:rFonts w:ascii="Times New Roman" w:hAnsi="Times New Roman"/>
                <w:sz w:val="20"/>
                <w:szCs w:val="20"/>
              </w:rPr>
            </w:pPr>
            <w:r w:rsidRPr="004E6DEA">
              <w:rPr>
                <w:rFonts w:ascii="Times New Roman" w:hAnsi="Times New Roman"/>
                <w:sz w:val="20"/>
                <w:szCs w:val="20"/>
              </w:rPr>
              <w:t>«Мама купила рыбок»</w:t>
            </w:r>
          </w:p>
        </w:tc>
        <w:tc>
          <w:tcPr>
            <w:tcW w:w="9161" w:type="dxa"/>
            <w:shd w:val="clear" w:color="auto" w:fill="auto"/>
          </w:tcPr>
          <w:p w:rsidR="00DB4263" w:rsidRPr="004E6DEA" w:rsidRDefault="00DB4263" w:rsidP="005C09DA">
            <w:pPr>
              <w:spacing w:after="0" w:line="240" w:lineRule="auto"/>
              <w:rPr>
                <w:rFonts w:ascii="Times New Roman" w:hAnsi="Times New Roman"/>
                <w:sz w:val="20"/>
                <w:szCs w:val="20"/>
              </w:rPr>
            </w:pPr>
            <w:r w:rsidRPr="004E6DEA">
              <w:rPr>
                <w:rFonts w:ascii="Times New Roman" w:hAnsi="Times New Roman"/>
                <w:sz w:val="20"/>
                <w:szCs w:val="20"/>
              </w:rPr>
              <w:t>Учить детей отражать в </w:t>
            </w:r>
            <w:r w:rsidRPr="004E6DEA">
              <w:rPr>
                <w:rFonts w:ascii="Times New Roman" w:hAnsi="Times New Roman"/>
                <w:bCs/>
                <w:sz w:val="20"/>
                <w:szCs w:val="20"/>
              </w:rPr>
              <w:t>играх</w:t>
            </w:r>
            <w:r w:rsidRPr="004E6DEA">
              <w:rPr>
                <w:rFonts w:ascii="Times New Roman" w:hAnsi="Times New Roman"/>
                <w:sz w:val="20"/>
                <w:szCs w:val="20"/>
              </w:rPr>
              <w:t> события реальной жизни, воспитывать навыки коллективной </w:t>
            </w:r>
            <w:r w:rsidRPr="004E6DEA">
              <w:rPr>
                <w:rFonts w:ascii="Times New Roman" w:hAnsi="Times New Roman"/>
                <w:bCs/>
                <w:sz w:val="20"/>
                <w:szCs w:val="20"/>
              </w:rPr>
              <w:t>игры</w:t>
            </w:r>
            <w:r w:rsidRPr="004E6DEA">
              <w:rPr>
                <w:rFonts w:ascii="Times New Roman" w:hAnsi="Times New Roman"/>
                <w:sz w:val="20"/>
                <w:szCs w:val="20"/>
              </w:rPr>
              <w:t>, умение </w:t>
            </w:r>
            <w:r w:rsidRPr="004E6DEA">
              <w:rPr>
                <w:rFonts w:ascii="Times New Roman" w:hAnsi="Times New Roman"/>
                <w:bCs/>
                <w:sz w:val="20"/>
                <w:szCs w:val="20"/>
              </w:rPr>
              <w:t>распределять роли</w:t>
            </w:r>
          </w:p>
        </w:tc>
        <w:tc>
          <w:tcPr>
            <w:tcW w:w="988" w:type="dxa"/>
            <w:shd w:val="clear" w:color="auto" w:fill="auto"/>
          </w:tcPr>
          <w:p w:rsidR="00DB4263" w:rsidRPr="004E6DEA" w:rsidRDefault="00DB4263" w:rsidP="004E6DEA">
            <w:pPr>
              <w:spacing w:after="0" w:line="240" w:lineRule="auto"/>
              <w:rPr>
                <w:rFonts w:ascii="Times New Roman" w:hAnsi="Times New Roman"/>
                <w:sz w:val="20"/>
                <w:szCs w:val="20"/>
              </w:rPr>
            </w:pPr>
          </w:p>
        </w:tc>
      </w:tr>
      <w:tr w:rsidR="0077338A" w:rsidRPr="004E6DEA" w:rsidTr="0005422A">
        <w:trPr>
          <w:trHeight w:val="247"/>
          <w:jc w:val="center"/>
        </w:trPr>
        <w:tc>
          <w:tcPr>
            <w:tcW w:w="15397" w:type="dxa"/>
            <w:gridSpan w:val="6"/>
            <w:shd w:val="clear" w:color="auto" w:fill="auto"/>
            <w:vAlign w:val="center"/>
          </w:tcPr>
          <w:p w:rsidR="0077338A" w:rsidRPr="004E6DEA" w:rsidRDefault="0077338A" w:rsidP="0077338A">
            <w:pPr>
              <w:spacing w:after="0" w:line="240" w:lineRule="auto"/>
              <w:jc w:val="center"/>
              <w:rPr>
                <w:rFonts w:ascii="Times New Roman" w:hAnsi="Times New Roman"/>
                <w:sz w:val="20"/>
                <w:szCs w:val="20"/>
              </w:rPr>
            </w:pPr>
            <w:r>
              <w:rPr>
                <w:rFonts w:ascii="Times New Roman" w:hAnsi="Times New Roman"/>
                <w:b/>
                <w:sz w:val="20"/>
                <w:szCs w:val="20"/>
              </w:rPr>
              <w:t>Что такое хорошо, что такое плохо?</w:t>
            </w:r>
          </w:p>
        </w:tc>
      </w:tr>
      <w:tr w:rsidR="00DB4263" w:rsidRPr="004E6DEA" w:rsidTr="0005422A">
        <w:trPr>
          <w:trHeight w:val="247"/>
          <w:jc w:val="center"/>
        </w:trPr>
        <w:tc>
          <w:tcPr>
            <w:tcW w:w="544" w:type="dxa"/>
            <w:shd w:val="clear" w:color="auto" w:fill="auto"/>
            <w:vAlign w:val="center"/>
          </w:tcPr>
          <w:p w:rsidR="00DB4263" w:rsidRPr="004E6DEA" w:rsidRDefault="00DB4263" w:rsidP="004E6DEA">
            <w:pPr>
              <w:spacing w:after="0" w:line="240" w:lineRule="auto"/>
              <w:rPr>
                <w:rFonts w:ascii="Times New Roman" w:hAnsi="Times New Roman"/>
                <w:sz w:val="20"/>
                <w:szCs w:val="20"/>
              </w:rPr>
            </w:pPr>
            <w:r w:rsidRPr="004E6DEA">
              <w:rPr>
                <w:rFonts w:ascii="Times New Roman" w:hAnsi="Times New Roman"/>
                <w:sz w:val="20"/>
                <w:szCs w:val="20"/>
              </w:rPr>
              <w:t>87.</w:t>
            </w:r>
          </w:p>
        </w:tc>
        <w:tc>
          <w:tcPr>
            <w:tcW w:w="988" w:type="dxa"/>
            <w:shd w:val="clear" w:color="auto" w:fill="auto"/>
            <w:vAlign w:val="center"/>
          </w:tcPr>
          <w:p w:rsidR="00DB4263" w:rsidRPr="004E6DEA" w:rsidRDefault="00DB4263" w:rsidP="004E6DEA">
            <w:pPr>
              <w:spacing w:after="0" w:line="240" w:lineRule="auto"/>
              <w:rPr>
                <w:rFonts w:ascii="Times New Roman" w:hAnsi="Times New Roman"/>
                <w:sz w:val="20"/>
                <w:szCs w:val="20"/>
              </w:rPr>
            </w:pPr>
            <w:r w:rsidRPr="004E6DEA">
              <w:rPr>
                <w:rFonts w:ascii="Times New Roman" w:hAnsi="Times New Roman"/>
                <w:sz w:val="20"/>
                <w:szCs w:val="20"/>
              </w:rPr>
              <w:t>09.01.25.</w:t>
            </w:r>
          </w:p>
        </w:tc>
        <w:tc>
          <w:tcPr>
            <w:tcW w:w="954" w:type="dxa"/>
            <w:shd w:val="clear" w:color="auto" w:fill="auto"/>
          </w:tcPr>
          <w:p w:rsidR="00DB4263" w:rsidRPr="004E6DEA" w:rsidRDefault="00DB4263" w:rsidP="004E6DEA">
            <w:pPr>
              <w:spacing w:after="0" w:line="240" w:lineRule="auto"/>
              <w:rPr>
                <w:rFonts w:ascii="Times New Roman" w:hAnsi="Times New Roman"/>
                <w:sz w:val="20"/>
                <w:szCs w:val="20"/>
              </w:rPr>
            </w:pPr>
          </w:p>
        </w:tc>
        <w:tc>
          <w:tcPr>
            <w:tcW w:w="2762" w:type="dxa"/>
            <w:shd w:val="clear" w:color="auto" w:fill="auto"/>
          </w:tcPr>
          <w:p w:rsidR="00DB4263" w:rsidRPr="004E6DEA" w:rsidRDefault="00DB4263" w:rsidP="005C09DA">
            <w:pPr>
              <w:spacing w:after="0" w:line="240" w:lineRule="auto"/>
              <w:rPr>
                <w:rFonts w:ascii="Times New Roman" w:hAnsi="Times New Roman"/>
                <w:sz w:val="20"/>
                <w:szCs w:val="20"/>
              </w:rPr>
            </w:pPr>
            <w:r>
              <w:rPr>
                <w:rFonts w:ascii="Times New Roman" w:hAnsi="Times New Roman"/>
                <w:sz w:val="20"/>
                <w:szCs w:val="20"/>
              </w:rPr>
              <w:t>«Кукла</w:t>
            </w:r>
            <w:r w:rsidRPr="004E6DEA">
              <w:rPr>
                <w:rFonts w:ascii="Times New Roman" w:hAnsi="Times New Roman"/>
                <w:sz w:val="20"/>
                <w:szCs w:val="20"/>
              </w:rPr>
              <w:t xml:space="preserve"> заболела»</w:t>
            </w:r>
          </w:p>
          <w:p w:rsidR="00DB4263" w:rsidRPr="004E6DEA" w:rsidRDefault="00DB4263" w:rsidP="005C09DA">
            <w:pPr>
              <w:spacing w:after="0" w:line="240" w:lineRule="auto"/>
              <w:rPr>
                <w:rFonts w:ascii="Times New Roman" w:hAnsi="Times New Roman"/>
                <w:sz w:val="20"/>
                <w:szCs w:val="20"/>
              </w:rPr>
            </w:pPr>
          </w:p>
          <w:p w:rsidR="00DB4263" w:rsidRPr="004E6DEA" w:rsidRDefault="00DB4263" w:rsidP="005C09DA">
            <w:pPr>
              <w:spacing w:after="0" w:line="240" w:lineRule="auto"/>
              <w:rPr>
                <w:rFonts w:ascii="Times New Roman" w:hAnsi="Times New Roman"/>
                <w:sz w:val="20"/>
                <w:szCs w:val="20"/>
              </w:rPr>
            </w:pPr>
          </w:p>
        </w:tc>
        <w:tc>
          <w:tcPr>
            <w:tcW w:w="9161" w:type="dxa"/>
            <w:shd w:val="clear" w:color="auto" w:fill="auto"/>
          </w:tcPr>
          <w:p w:rsidR="00DB4263" w:rsidRPr="004E6DEA" w:rsidRDefault="00DB4263" w:rsidP="005C09DA">
            <w:pPr>
              <w:spacing w:after="0" w:line="240" w:lineRule="auto"/>
              <w:rPr>
                <w:rFonts w:ascii="Times New Roman" w:hAnsi="Times New Roman"/>
                <w:sz w:val="20"/>
                <w:szCs w:val="20"/>
              </w:rPr>
            </w:pPr>
            <w:r w:rsidRPr="004E6DEA">
              <w:rPr>
                <w:rFonts w:ascii="Times New Roman" w:hAnsi="Times New Roman"/>
                <w:sz w:val="20"/>
                <w:szCs w:val="20"/>
              </w:rPr>
              <w:t>Учить детей пользоваться телефоном, формировать коммуникативные навыки. Развивать диалогическую речь, умение эмоционально произносить слова приветствия, объединять отдельные действия в единый игровой сюжет.</w:t>
            </w:r>
          </w:p>
        </w:tc>
        <w:tc>
          <w:tcPr>
            <w:tcW w:w="988" w:type="dxa"/>
            <w:shd w:val="clear" w:color="auto" w:fill="auto"/>
          </w:tcPr>
          <w:p w:rsidR="00DB4263" w:rsidRPr="004E6DEA" w:rsidRDefault="00DB4263" w:rsidP="004E6DEA">
            <w:pPr>
              <w:spacing w:after="0" w:line="240" w:lineRule="auto"/>
              <w:rPr>
                <w:rFonts w:ascii="Times New Roman" w:hAnsi="Times New Roman"/>
                <w:sz w:val="20"/>
                <w:szCs w:val="20"/>
              </w:rPr>
            </w:pPr>
          </w:p>
        </w:tc>
      </w:tr>
      <w:tr w:rsidR="00DB4263" w:rsidRPr="004E6DEA" w:rsidTr="0005422A">
        <w:trPr>
          <w:trHeight w:val="247"/>
          <w:jc w:val="center"/>
        </w:trPr>
        <w:tc>
          <w:tcPr>
            <w:tcW w:w="544" w:type="dxa"/>
            <w:shd w:val="clear" w:color="auto" w:fill="auto"/>
            <w:vAlign w:val="center"/>
          </w:tcPr>
          <w:p w:rsidR="00DB4263" w:rsidRPr="004E6DEA" w:rsidRDefault="00DB4263" w:rsidP="004E6DEA">
            <w:pPr>
              <w:spacing w:after="0" w:line="240" w:lineRule="auto"/>
              <w:rPr>
                <w:rFonts w:ascii="Times New Roman" w:hAnsi="Times New Roman"/>
                <w:sz w:val="20"/>
                <w:szCs w:val="20"/>
              </w:rPr>
            </w:pPr>
            <w:r w:rsidRPr="004E6DEA">
              <w:rPr>
                <w:rFonts w:ascii="Times New Roman" w:hAnsi="Times New Roman"/>
                <w:sz w:val="20"/>
                <w:szCs w:val="20"/>
              </w:rPr>
              <w:t>88.</w:t>
            </w:r>
          </w:p>
        </w:tc>
        <w:tc>
          <w:tcPr>
            <w:tcW w:w="988" w:type="dxa"/>
            <w:shd w:val="clear" w:color="auto" w:fill="auto"/>
            <w:vAlign w:val="center"/>
          </w:tcPr>
          <w:p w:rsidR="00DB4263" w:rsidRPr="004E6DEA" w:rsidRDefault="00DB4263" w:rsidP="004E6DEA">
            <w:pPr>
              <w:spacing w:after="0" w:line="240" w:lineRule="auto"/>
              <w:rPr>
                <w:rFonts w:ascii="Times New Roman" w:hAnsi="Times New Roman"/>
                <w:sz w:val="20"/>
                <w:szCs w:val="20"/>
              </w:rPr>
            </w:pPr>
            <w:r w:rsidRPr="004E6DEA">
              <w:rPr>
                <w:rFonts w:ascii="Times New Roman" w:hAnsi="Times New Roman"/>
                <w:sz w:val="20"/>
                <w:szCs w:val="20"/>
              </w:rPr>
              <w:t>10.01.25.</w:t>
            </w:r>
          </w:p>
        </w:tc>
        <w:tc>
          <w:tcPr>
            <w:tcW w:w="954" w:type="dxa"/>
            <w:shd w:val="clear" w:color="auto" w:fill="auto"/>
          </w:tcPr>
          <w:p w:rsidR="00DB4263" w:rsidRPr="004E6DEA" w:rsidRDefault="00DB4263" w:rsidP="004E6DEA">
            <w:pPr>
              <w:spacing w:after="0" w:line="240" w:lineRule="auto"/>
              <w:rPr>
                <w:rFonts w:ascii="Times New Roman" w:hAnsi="Times New Roman"/>
                <w:sz w:val="20"/>
                <w:szCs w:val="20"/>
              </w:rPr>
            </w:pPr>
          </w:p>
        </w:tc>
        <w:tc>
          <w:tcPr>
            <w:tcW w:w="2762" w:type="dxa"/>
            <w:shd w:val="clear" w:color="auto" w:fill="auto"/>
          </w:tcPr>
          <w:p w:rsidR="00DB4263" w:rsidRPr="004E6DEA" w:rsidRDefault="00DB4263" w:rsidP="005C09DA">
            <w:pPr>
              <w:spacing w:after="0" w:line="240" w:lineRule="auto"/>
              <w:rPr>
                <w:rFonts w:ascii="Times New Roman" w:hAnsi="Times New Roman"/>
                <w:sz w:val="20"/>
                <w:szCs w:val="20"/>
              </w:rPr>
            </w:pPr>
            <w:r>
              <w:rPr>
                <w:rFonts w:ascii="Times New Roman" w:hAnsi="Times New Roman"/>
                <w:sz w:val="20"/>
                <w:szCs w:val="20"/>
              </w:rPr>
              <w:t>«Едем в парк на автобусе</w:t>
            </w:r>
            <w:r w:rsidRPr="004E6DEA">
              <w:rPr>
                <w:rFonts w:ascii="Times New Roman" w:hAnsi="Times New Roman"/>
                <w:sz w:val="20"/>
                <w:szCs w:val="20"/>
              </w:rPr>
              <w:t>»</w:t>
            </w:r>
          </w:p>
          <w:p w:rsidR="00DB4263" w:rsidRPr="004E6DEA" w:rsidRDefault="00DB4263" w:rsidP="005C09DA">
            <w:pPr>
              <w:spacing w:after="0" w:line="240" w:lineRule="auto"/>
              <w:rPr>
                <w:rFonts w:ascii="Times New Roman" w:hAnsi="Times New Roman"/>
                <w:sz w:val="20"/>
                <w:szCs w:val="20"/>
              </w:rPr>
            </w:pPr>
          </w:p>
        </w:tc>
        <w:tc>
          <w:tcPr>
            <w:tcW w:w="9161" w:type="dxa"/>
            <w:shd w:val="clear" w:color="auto" w:fill="auto"/>
          </w:tcPr>
          <w:p w:rsidR="00DB4263" w:rsidRPr="004E6DEA" w:rsidRDefault="00DB4263" w:rsidP="005C09DA">
            <w:pPr>
              <w:spacing w:after="0" w:line="240" w:lineRule="auto"/>
              <w:rPr>
                <w:rFonts w:ascii="Times New Roman" w:hAnsi="Times New Roman"/>
                <w:sz w:val="20"/>
                <w:szCs w:val="20"/>
              </w:rPr>
            </w:pPr>
            <w:r w:rsidRPr="004E6DEA">
              <w:rPr>
                <w:rFonts w:ascii="Times New Roman" w:hAnsi="Times New Roman"/>
                <w:sz w:val="20"/>
                <w:szCs w:val="20"/>
              </w:rPr>
              <w:t>Учить принимать на себя роль шофера, осуществлять ролевые действия. Помочь организовать игру: выбрать роли, атрибуты для игры, предметы - заместители</w:t>
            </w:r>
          </w:p>
        </w:tc>
        <w:tc>
          <w:tcPr>
            <w:tcW w:w="988" w:type="dxa"/>
            <w:shd w:val="clear" w:color="auto" w:fill="auto"/>
          </w:tcPr>
          <w:p w:rsidR="00DB4263" w:rsidRPr="004E6DEA" w:rsidRDefault="00DB4263" w:rsidP="004E6DEA">
            <w:pPr>
              <w:spacing w:after="0" w:line="240" w:lineRule="auto"/>
              <w:rPr>
                <w:rFonts w:ascii="Times New Roman" w:hAnsi="Times New Roman"/>
                <w:sz w:val="20"/>
                <w:szCs w:val="20"/>
              </w:rPr>
            </w:pPr>
          </w:p>
        </w:tc>
      </w:tr>
      <w:tr w:rsidR="0077338A" w:rsidRPr="004E6DEA" w:rsidTr="0005422A">
        <w:trPr>
          <w:trHeight w:val="247"/>
          <w:jc w:val="center"/>
        </w:trPr>
        <w:tc>
          <w:tcPr>
            <w:tcW w:w="15397" w:type="dxa"/>
            <w:gridSpan w:val="6"/>
            <w:shd w:val="clear" w:color="auto" w:fill="auto"/>
            <w:vAlign w:val="center"/>
          </w:tcPr>
          <w:p w:rsidR="0077338A" w:rsidRPr="004E6DEA" w:rsidRDefault="0077338A" w:rsidP="0077338A">
            <w:pPr>
              <w:spacing w:after="0" w:line="240" w:lineRule="auto"/>
              <w:jc w:val="center"/>
              <w:rPr>
                <w:rFonts w:ascii="Times New Roman" w:hAnsi="Times New Roman"/>
                <w:sz w:val="20"/>
                <w:szCs w:val="20"/>
              </w:rPr>
            </w:pPr>
            <w:r>
              <w:rPr>
                <w:rFonts w:ascii="Times New Roman" w:hAnsi="Times New Roman"/>
                <w:b/>
                <w:sz w:val="20"/>
                <w:szCs w:val="20"/>
              </w:rPr>
              <w:t>Мебель</w:t>
            </w:r>
          </w:p>
        </w:tc>
      </w:tr>
      <w:tr w:rsidR="00DB4263" w:rsidRPr="004E6DEA" w:rsidTr="0005422A">
        <w:trPr>
          <w:trHeight w:val="247"/>
          <w:jc w:val="center"/>
        </w:trPr>
        <w:tc>
          <w:tcPr>
            <w:tcW w:w="544" w:type="dxa"/>
            <w:shd w:val="clear" w:color="auto" w:fill="auto"/>
            <w:vAlign w:val="center"/>
          </w:tcPr>
          <w:p w:rsidR="00DB4263" w:rsidRPr="004E6DEA" w:rsidRDefault="00DB4263" w:rsidP="004E6DEA">
            <w:pPr>
              <w:spacing w:after="0" w:line="240" w:lineRule="auto"/>
              <w:rPr>
                <w:rFonts w:ascii="Times New Roman" w:hAnsi="Times New Roman"/>
                <w:sz w:val="20"/>
                <w:szCs w:val="20"/>
              </w:rPr>
            </w:pPr>
            <w:r w:rsidRPr="004E6DEA">
              <w:rPr>
                <w:rFonts w:ascii="Times New Roman" w:hAnsi="Times New Roman"/>
                <w:sz w:val="20"/>
                <w:szCs w:val="20"/>
              </w:rPr>
              <w:t>89.</w:t>
            </w:r>
          </w:p>
        </w:tc>
        <w:tc>
          <w:tcPr>
            <w:tcW w:w="988" w:type="dxa"/>
            <w:shd w:val="clear" w:color="auto" w:fill="auto"/>
            <w:vAlign w:val="center"/>
          </w:tcPr>
          <w:p w:rsidR="00DB4263" w:rsidRPr="004E6DEA" w:rsidRDefault="00DB4263" w:rsidP="004E6DEA">
            <w:pPr>
              <w:spacing w:after="0" w:line="240" w:lineRule="auto"/>
              <w:rPr>
                <w:rFonts w:ascii="Times New Roman" w:hAnsi="Times New Roman"/>
                <w:sz w:val="20"/>
                <w:szCs w:val="20"/>
              </w:rPr>
            </w:pPr>
            <w:r w:rsidRPr="004E6DEA">
              <w:rPr>
                <w:rFonts w:ascii="Times New Roman" w:hAnsi="Times New Roman"/>
                <w:sz w:val="20"/>
                <w:szCs w:val="20"/>
              </w:rPr>
              <w:t>13.01.25.</w:t>
            </w:r>
          </w:p>
        </w:tc>
        <w:tc>
          <w:tcPr>
            <w:tcW w:w="954" w:type="dxa"/>
            <w:shd w:val="clear" w:color="auto" w:fill="auto"/>
          </w:tcPr>
          <w:p w:rsidR="00DB4263" w:rsidRPr="004E6DEA" w:rsidRDefault="00DB4263" w:rsidP="004E6DEA">
            <w:pPr>
              <w:spacing w:after="0" w:line="240" w:lineRule="auto"/>
              <w:rPr>
                <w:rFonts w:ascii="Times New Roman" w:hAnsi="Times New Roman"/>
                <w:sz w:val="20"/>
                <w:szCs w:val="20"/>
              </w:rPr>
            </w:pPr>
          </w:p>
        </w:tc>
        <w:tc>
          <w:tcPr>
            <w:tcW w:w="2762" w:type="dxa"/>
            <w:shd w:val="clear" w:color="auto" w:fill="auto"/>
          </w:tcPr>
          <w:p w:rsidR="00DB4263" w:rsidRPr="004E6DEA" w:rsidRDefault="00DB4263" w:rsidP="005C09DA">
            <w:pPr>
              <w:spacing w:after="0" w:line="240" w:lineRule="auto"/>
              <w:rPr>
                <w:rFonts w:ascii="Times New Roman" w:hAnsi="Times New Roman"/>
                <w:sz w:val="20"/>
                <w:szCs w:val="20"/>
              </w:rPr>
            </w:pPr>
            <w:r>
              <w:rPr>
                <w:rFonts w:ascii="Times New Roman" w:hAnsi="Times New Roman"/>
                <w:sz w:val="20"/>
                <w:szCs w:val="20"/>
              </w:rPr>
              <w:t>«В магазин мы с мамой пошли»</w:t>
            </w:r>
          </w:p>
        </w:tc>
        <w:tc>
          <w:tcPr>
            <w:tcW w:w="9161" w:type="dxa"/>
            <w:shd w:val="clear" w:color="auto" w:fill="auto"/>
          </w:tcPr>
          <w:p w:rsidR="00DB4263" w:rsidRPr="004E6DEA" w:rsidRDefault="00DB4263" w:rsidP="005C09DA">
            <w:pPr>
              <w:spacing w:after="0" w:line="240" w:lineRule="auto"/>
              <w:rPr>
                <w:rFonts w:ascii="Times New Roman" w:hAnsi="Times New Roman"/>
                <w:sz w:val="20"/>
                <w:szCs w:val="20"/>
              </w:rPr>
            </w:pPr>
            <w:r w:rsidRPr="004E6DEA">
              <w:rPr>
                <w:rFonts w:ascii="Times New Roman" w:hAnsi="Times New Roman"/>
                <w:sz w:val="20"/>
                <w:szCs w:val="20"/>
              </w:rPr>
              <w:t>вызвать  у  детей  интерес  к  профессии  продавца,  формировать навыки  культуры  поведения  в  общественных  местах,  воспитывать  дружеские  взаимоотношения.</w:t>
            </w:r>
          </w:p>
        </w:tc>
        <w:tc>
          <w:tcPr>
            <w:tcW w:w="988" w:type="dxa"/>
            <w:shd w:val="clear" w:color="auto" w:fill="auto"/>
          </w:tcPr>
          <w:p w:rsidR="00DB4263" w:rsidRPr="004E6DEA" w:rsidRDefault="00DB4263" w:rsidP="004E6DEA">
            <w:pPr>
              <w:spacing w:after="0" w:line="240" w:lineRule="auto"/>
              <w:rPr>
                <w:rFonts w:ascii="Times New Roman" w:hAnsi="Times New Roman"/>
                <w:sz w:val="20"/>
                <w:szCs w:val="20"/>
              </w:rPr>
            </w:pPr>
          </w:p>
        </w:tc>
      </w:tr>
      <w:tr w:rsidR="00FE1706" w:rsidRPr="004E6DEA" w:rsidTr="0005422A">
        <w:trPr>
          <w:trHeight w:val="247"/>
          <w:jc w:val="center"/>
        </w:trPr>
        <w:tc>
          <w:tcPr>
            <w:tcW w:w="544" w:type="dxa"/>
            <w:shd w:val="clear" w:color="auto" w:fill="auto"/>
            <w:vAlign w:val="center"/>
          </w:tcPr>
          <w:p w:rsidR="00FE1706" w:rsidRPr="004E6DEA" w:rsidRDefault="00FE1706" w:rsidP="004E6DEA">
            <w:pPr>
              <w:spacing w:after="0" w:line="240" w:lineRule="auto"/>
              <w:rPr>
                <w:rFonts w:ascii="Times New Roman" w:hAnsi="Times New Roman"/>
                <w:sz w:val="20"/>
                <w:szCs w:val="20"/>
              </w:rPr>
            </w:pPr>
            <w:r w:rsidRPr="004E6DEA">
              <w:rPr>
                <w:rFonts w:ascii="Times New Roman" w:hAnsi="Times New Roman"/>
                <w:sz w:val="20"/>
                <w:szCs w:val="20"/>
              </w:rPr>
              <w:t>90.</w:t>
            </w:r>
          </w:p>
        </w:tc>
        <w:tc>
          <w:tcPr>
            <w:tcW w:w="988" w:type="dxa"/>
            <w:shd w:val="clear" w:color="auto" w:fill="auto"/>
            <w:vAlign w:val="center"/>
          </w:tcPr>
          <w:p w:rsidR="00FE1706" w:rsidRPr="004E6DEA" w:rsidRDefault="00FE1706" w:rsidP="004E6DEA">
            <w:pPr>
              <w:spacing w:after="0" w:line="240" w:lineRule="auto"/>
              <w:rPr>
                <w:rFonts w:ascii="Times New Roman" w:hAnsi="Times New Roman"/>
                <w:sz w:val="20"/>
                <w:szCs w:val="20"/>
              </w:rPr>
            </w:pPr>
            <w:r w:rsidRPr="004E6DEA">
              <w:rPr>
                <w:rFonts w:ascii="Times New Roman" w:hAnsi="Times New Roman"/>
                <w:sz w:val="20"/>
                <w:szCs w:val="20"/>
              </w:rPr>
              <w:t>14.01.25.</w:t>
            </w:r>
          </w:p>
        </w:tc>
        <w:tc>
          <w:tcPr>
            <w:tcW w:w="954" w:type="dxa"/>
            <w:shd w:val="clear" w:color="auto" w:fill="auto"/>
          </w:tcPr>
          <w:p w:rsidR="00FE1706" w:rsidRPr="004E6DEA" w:rsidRDefault="00FE1706" w:rsidP="004E6DEA">
            <w:pPr>
              <w:spacing w:after="0" w:line="240" w:lineRule="auto"/>
              <w:rPr>
                <w:rFonts w:ascii="Times New Roman" w:hAnsi="Times New Roman"/>
                <w:sz w:val="20"/>
                <w:szCs w:val="20"/>
              </w:rPr>
            </w:pPr>
          </w:p>
        </w:tc>
        <w:tc>
          <w:tcPr>
            <w:tcW w:w="2762" w:type="dxa"/>
            <w:shd w:val="clear" w:color="auto" w:fill="auto"/>
          </w:tcPr>
          <w:p w:rsidR="00FE1706" w:rsidRPr="004E6DEA" w:rsidRDefault="00FE1706" w:rsidP="005C09DA">
            <w:pPr>
              <w:spacing w:after="0" w:line="240" w:lineRule="auto"/>
              <w:rPr>
                <w:rFonts w:ascii="Times New Roman" w:hAnsi="Times New Roman"/>
                <w:sz w:val="20"/>
                <w:szCs w:val="20"/>
              </w:rPr>
            </w:pPr>
            <w:r w:rsidRPr="004E6DEA">
              <w:rPr>
                <w:rFonts w:ascii="Times New Roman" w:hAnsi="Times New Roman"/>
                <w:sz w:val="20"/>
                <w:szCs w:val="20"/>
              </w:rPr>
              <w:t>«Семья»  сюжет «Покупка мебели»</w:t>
            </w:r>
          </w:p>
        </w:tc>
        <w:tc>
          <w:tcPr>
            <w:tcW w:w="9161" w:type="dxa"/>
            <w:shd w:val="clear" w:color="auto" w:fill="auto"/>
          </w:tcPr>
          <w:p w:rsidR="00FE1706" w:rsidRPr="004E6DEA" w:rsidRDefault="00FE1706" w:rsidP="005C09DA">
            <w:pPr>
              <w:spacing w:after="0" w:line="240" w:lineRule="auto"/>
              <w:rPr>
                <w:rFonts w:ascii="Times New Roman" w:hAnsi="Times New Roman"/>
                <w:sz w:val="20"/>
                <w:szCs w:val="20"/>
              </w:rPr>
            </w:pPr>
            <w:r w:rsidRPr="004E6DEA">
              <w:rPr>
                <w:rFonts w:ascii="Times New Roman" w:hAnsi="Times New Roman"/>
                <w:sz w:val="20"/>
                <w:szCs w:val="20"/>
              </w:rPr>
              <w:t>Способствовать возникновению игры на темы из окружающей жизни, развивать умение выбирать роль, поведение, атрибуты, предметы- заместители. Поощрять самостоятельность.</w:t>
            </w:r>
          </w:p>
        </w:tc>
        <w:tc>
          <w:tcPr>
            <w:tcW w:w="988" w:type="dxa"/>
            <w:shd w:val="clear" w:color="auto" w:fill="auto"/>
          </w:tcPr>
          <w:p w:rsidR="00FE1706" w:rsidRPr="004E6DEA" w:rsidRDefault="00FE1706" w:rsidP="004E6DEA">
            <w:pPr>
              <w:spacing w:after="0" w:line="240" w:lineRule="auto"/>
              <w:rPr>
                <w:rFonts w:ascii="Times New Roman" w:hAnsi="Times New Roman"/>
                <w:sz w:val="20"/>
                <w:szCs w:val="20"/>
              </w:rPr>
            </w:pPr>
          </w:p>
        </w:tc>
      </w:tr>
      <w:tr w:rsidR="00FE1706" w:rsidRPr="004E6DEA" w:rsidTr="0005422A">
        <w:trPr>
          <w:trHeight w:val="247"/>
          <w:jc w:val="center"/>
        </w:trPr>
        <w:tc>
          <w:tcPr>
            <w:tcW w:w="544" w:type="dxa"/>
            <w:shd w:val="clear" w:color="auto" w:fill="auto"/>
            <w:vAlign w:val="center"/>
          </w:tcPr>
          <w:p w:rsidR="00FE1706" w:rsidRPr="004E6DEA" w:rsidRDefault="00FE1706" w:rsidP="004E6DEA">
            <w:pPr>
              <w:spacing w:after="0" w:line="240" w:lineRule="auto"/>
              <w:rPr>
                <w:rFonts w:ascii="Times New Roman" w:hAnsi="Times New Roman"/>
                <w:sz w:val="20"/>
                <w:szCs w:val="20"/>
              </w:rPr>
            </w:pPr>
            <w:r w:rsidRPr="004E6DEA">
              <w:rPr>
                <w:rFonts w:ascii="Times New Roman" w:hAnsi="Times New Roman"/>
                <w:sz w:val="20"/>
                <w:szCs w:val="20"/>
              </w:rPr>
              <w:t>91.</w:t>
            </w:r>
          </w:p>
        </w:tc>
        <w:tc>
          <w:tcPr>
            <w:tcW w:w="988" w:type="dxa"/>
            <w:shd w:val="clear" w:color="auto" w:fill="auto"/>
            <w:vAlign w:val="center"/>
          </w:tcPr>
          <w:p w:rsidR="00FE1706" w:rsidRPr="004E6DEA" w:rsidRDefault="00FE1706" w:rsidP="004E6DEA">
            <w:pPr>
              <w:spacing w:after="0" w:line="240" w:lineRule="auto"/>
              <w:rPr>
                <w:rFonts w:ascii="Times New Roman" w:hAnsi="Times New Roman"/>
                <w:sz w:val="20"/>
                <w:szCs w:val="20"/>
              </w:rPr>
            </w:pPr>
            <w:r w:rsidRPr="004E6DEA">
              <w:rPr>
                <w:rFonts w:ascii="Times New Roman" w:hAnsi="Times New Roman"/>
                <w:sz w:val="20"/>
                <w:szCs w:val="20"/>
              </w:rPr>
              <w:t>15.01.25.</w:t>
            </w:r>
          </w:p>
        </w:tc>
        <w:tc>
          <w:tcPr>
            <w:tcW w:w="954" w:type="dxa"/>
            <w:shd w:val="clear" w:color="auto" w:fill="auto"/>
          </w:tcPr>
          <w:p w:rsidR="00FE1706" w:rsidRPr="004E6DEA" w:rsidRDefault="00FE1706" w:rsidP="004E6DEA">
            <w:pPr>
              <w:spacing w:after="0" w:line="240" w:lineRule="auto"/>
              <w:rPr>
                <w:rFonts w:ascii="Times New Roman" w:hAnsi="Times New Roman"/>
                <w:sz w:val="20"/>
                <w:szCs w:val="20"/>
              </w:rPr>
            </w:pPr>
          </w:p>
        </w:tc>
        <w:tc>
          <w:tcPr>
            <w:tcW w:w="2762" w:type="dxa"/>
            <w:shd w:val="clear" w:color="auto" w:fill="auto"/>
          </w:tcPr>
          <w:p w:rsidR="00FE1706" w:rsidRPr="004E6DEA" w:rsidRDefault="00FE1706" w:rsidP="005C09DA">
            <w:pPr>
              <w:spacing w:after="0" w:line="240" w:lineRule="auto"/>
              <w:rPr>
                <w:rFonts w:ascii="Times New Roman" w:hAnsi="Times New Roman"/>
                <w:sz w:val="20"/>
                <w:szCs w:val="20"/>
              </w:rPr>
            </w:pPr>
            <w:r w:rsidRPr="004E6DEA">
              <w:rPr>
                <w:rFonts w:ascii="Times New Roman" w:hAnsi="Times New Roman"/>
                <w:sz w:val="20"/>
                <w:szCs w:val="20"/>
              </w:rPr>
              <w:t>«Уборка квартиры»</w:t>
            </w:r>
          </w:p>
        </w:tc>
        <w:tc>
          <w:tcPr>
            <w:tcW w:w="9161" w:type="dxa"/>
            <w:shd w:val="clear" w:color="auto" w:fill="auto"/>
          </w:tcPr>
          <w:p w:rsidR="00FE1706" w:rsidRPr="004E6DEA" w:rsidRDefault="00FE1706" w:rsidP="005C09DA">
            <w:pPr>
              <w:spacing w:after="0" w:line="240" w:lineRule="auto"/>
              <w:rPr>
                <w:rFonts w:ascii="Times New Roman" w:hAnsi="Times New Roman"/>
                <w:sz w:val="20"/>
                <w:szCs w:val="20"/>
              </w:rPr>
            </w:pPr>
            <w:r w:rsidRPr="004E6DEA">
              <w:rPr>
                <w:rFonts w:ascii="Times New Roman" w:hAnsi="Times New Roman"/>
                <w:sz w:val="20"/>
                <w:szCs w:val="20"/>
              </w:rPr>
              <w:t xml:space="preserve">Учить в игре действовать в соответствии со своей ролью, развивать диалогическую речь, </w:t>
            </w:r>
            <w:r w:rsidRPr="004E6DEA">
              <w:rPr>
                <w:rFonts w:ascii="Times New Roman" w:hAnsi="Times New Roman"/>
                <w:sz w:val="20"/>
                <w:szCs w:val="20"/>
              </w:rPr>
              <w:lastRenderedPageBreak/>
              <w:t>коммуникативные способности.</w:t>
            </w:r>
          </w:p>
        </w:tc>
        <w:tc>
          <w:tcPr>
            <w:tcW w:w="988" w:type="dxa"/>
            <w:shd w:val="clear" w:color="auto" w:fill="auto"/>
          </w:tcPr>
          <w:p w:rsidR="00FE1706" w:rsidRPr="004E6DEA" w:rsidRDefault="00FE1706" w:rsidP="004E6DEA">
            <w:pPr>
              <w:spacing w:after="0" w:line="240" w:lineRule="auto"/>
              <w:rPr>
                <w:rFonts w:ascii="Times New Roman" w:hAnsi="Times New Roman"/>
                <w:sz w:val="20"/>
                <w:szCs w:val="20"/>
              </w:rPr>
            </w:pPr>
          </w:p>
        </w:tc>
      </w:tr>
      <w:tr w:rsidR="00FE1706" w:rsidRPr="004E6DEA" w:rsidTr="0005422A">
        <w:trPr>
          <w:trHeight w:val="247"/>
          <w:jc w:val="center"/>
        </w:trPr>
        <w:tc>
          <w:tcPr>
            <w:tcW w:w="544" w:type="dxa"/>
            <w:shd w:val="clear" w:color="auto" w:fill="auto"/>
            <w:vAlign w:val="center"/>
          </w:tcPr>
          <w:p w:rsidR="00FE1706" w:rsidRPr="004E6DEA" w:rsidRDefault="00FE1706" w:rsidP="004E6DEA">
            <w:pPr>
              <w:spacing w:after="0" w:line="240" w:lineRule="auto"/>
              <w:rPr>
                <w:rFonts w:ascii="Times New Roman" w:hAnsi="Times New Roman"/>
                <w:sz w:val="20"/>
                <w:szCs w:val="20"/>
              </w:rPr>
            </w:pPr>
            <w:r w:rsidRPr="004E6DEA">
              <w:rPr>
                <w:rFonts w:ascii="Times New Roman" w:hAnsi="Times New Roman"/>
                <w:sz w:val="20"/>
                <w:szCs w:val="20"/>
              </w:rPr>
              <w:lastRenderedPageBreak/>
              <w:t>92.</w:t>
            </w:r>
          </w:p>
        </w:tc>
        <w:tc>
          <w:tcPr>
            <w:tcW w:w="988" w:type="dxa"/>
            <w:shd w:val="clear" w:color="auto" w:fill="auto"/>
            <w:vAlign w:val="center"/>
          </w:tcPr>
          <w:p w:rsidR="00FE1706" w:rsidRPr="004E6DEA" w:rsidRDefault="00FE1706" w:rsidP="004E6DEA">
            <w:pPr>
              <w:spacing w:after="0" w:line="240" w:lineRule="auto"/>
              <w:rPr>
                <w:rFonts w:ascii="Times New Roman" w:hAnsi="Times New Roman"/>
                <w:sz w:val="20"/>
                <w:szCs w:val="20"/>
              </w:rPr>
            </w:pPr>
            <w:r w:rsidRPr="004E6DEA">
              <w:rPr>
                <w:rFonts w:ascii="Times New Roman" w:hAnsi="Times New Roman"/>
                <w:sz w:val="20"/>
                <w:szCs w:val="20"/>
              </w:rPr>
              <w:t>16.01.25.</w:t>
            </w:r>
          </w:p>
        </w:tc>
        <w:tc>
          <w:tcPr>
            <w:tcW w:w="954" w:type="dxa"/>
            <w:shd w:val="clear" w:color="auto" w:fill="auto"/>
          </w:tcPr>
          <w:p w:rsidR="00FE1706" w:rsidRPr="004E6DEA" w:rsidRDefault="00FE1706" w:rsidP="004E6DEA">
            <w:pPr>
              <w:spacing w:after="0" w:line="240" w:lineRule="auto"/>
              <w:rPr>
                <w:rFonts w:ascii="Times New Roman" w:hAnsi="Times New Roman"/>
                <w:sz w:val="20"/>
                <w:szCs w:val="20"/>
              </w:rPr>
            </w:pPr>
          </w:p>
        </w:tc>
        <w:tc>
          <w:tcPr>
            <w:tcW w:w="2762" w:type="dxa"/>
            <w:shd w:val="clear" w:color="auto" w:fill="auto"/>
          </w:tcPr>
          <w:p w:rsidR="00FE1706" w:rsidRPr="004E6DEA" w:rsidRDefault="00FE1706" w:rsidP="005C09DA">
            <w:pPr>
              <w:spacing w:after="0" w:line="240" w:lineRule="auto"/>
              <w:rPr>
                <w:rFonts w:ascii="Times New Roman" w:hAnsi="Times New Roman"/>
                <w:sz w:val="20"/>
                <w:szCs w:val="20"/>
              </w:rPr>
            </w:pPr>
            <w:r w:rsidRPr="004E6DEA">
              <w:rPr>
                <w:rFonts w:ascii="Times New Roman" w:hAnsi="Times New Roman"/>
                <w:sz w:val="20"/>
                <w:szCs w:val="20"/>
              </w:rPr>
              <w:t>«Строители» сюжет «Сломался стул»</w:t>
            </w:r>
          </w:p>
        </w:tc>
        <w:tc>
          <w:tcPr>
            <w:tcW w:w="9161" w:type="dxa"/>
            <w:shd w:val="clear" w:color="auto" w:fill="auto"/>
          </w:tcPr>
          <w:p w:rsidR="00FE1706" w:rsidRPr="004E6DEA" w:rsidRDefault="00FE1706" w:rsidP="005C09DA">
            <w:pPr>
              <w:spacing w:after="0" w:line="240" w:lineRule="auto"/>
              <w:rPr>
                <w:rFonts w:ascii="Times New Roman" w:hAnsi="Times New Roman"/>
                <w:sz w:val="20"/>
                <w:szCs w:val="20"/>
              </w:rPr>
            </w:pPr>
            <w:r w:rsidRPr="004E6DEA">
              <w:rPr>
                <w:rFonts w:ascii="Times New Roman" w:hAnsi="Times New Roman"/>
                <w:sz w:val="20"/>
                <w:szCs w:val="20"/>
              </w:rPr>
              <w:t>Учить выполнять в игре несколько взаимосвязанных действий, развивать речевое общение детей. Воспитывать доброжелательность в отношениях партнерами в игре. Показать способы ролевого поведения.</w:t>
            </w:r>
          </w:p>
        </w:tc>
        <w:tc>
          <w:tcPr>
            <w:tcW w:w="988" w:type="dxa"/>
            <w:shd w:val="clear" w:color="auto" w:fill="auto"/>
          </w:tcPr>
          <w:p w:rsidR="00FE1706" w:rsidRPr="004E6DEA" w:rsidRDefault="00FE1706" w:rsidP="004E6DEA">
            <w:pPr>
              <w:spacing w:after="0" w:line="240" w:lineRule="auto"/>
              <w:rPr>
                <w:rFonts w:ascii="Times New Roman" w:hAnsi="Times New Roman"/>
                <w:sz w:val="20"/>
                <w:szCs w:val="20"/>
              </w:rPr>
            </w:pPr>
          </w:p>
        </w:tc>
      </w:tr>
      <w:tr w:rsidR="00FE1706" w:rsidRPr="004E6DEA" w:rsidTr="0005422A">
        <w:trPr>
          <w:trHeight w:val="247"/>
          <w:jc w:val="center"/>
        </w:trPr>
        <w:tc>
          <w:tcPr>
            <w:tcW w:w="544" w:type="dxa"/>
            <w:shd w:val="clear" w:color="auto" w:fill="auto"/>
            <w:vAlign w:val="center"/>
          </w:tcPr>
          <w:p w:rsidR="00FE1706" w:rsidRPr="004E6DEA" w:rsidRDefault="00FE1706" w:rsidP="004E6DEA">
            <w:pPr>
              <w:spacing w:after="0" w:line="240" w:lineRule="auto"/>
              <w:rPr>
                <w:rFonts w:ascii="Times New Roman" w:hAnsi="Times New Roman"/>
                <w:sz w:val="20"/>
                <w:szCs w:val="20"/>
              </w:rPr>
            </w:pPr>
            <w:r w:rsidRPr="004E6DEA">
              <w:rPr>
                <w:rFonts w:ascii="Times New Roman" w:hAnsi="Times New Roman"/>
                <w:sz w:val="20"/>
                <w:szCs w:val="20"/>
              </w:rPr>
              <w:t>93.</w:t>
            </w:r>
          </w:p>
        </w:tc>
        <w:tc>
          <w:tcPr>
            <w:tcW w:w="988" w:type="dxa"/>
            <w:shd w:val="clear" w:color="auto" w:fill="auto"/>
            <w:vAlign w:val="center"/>
          </w:tcPr>
          <w:p w:rsidR="00FE1706" w:rsidRPr="004E6DEA" w:rsidRDefault="00FE1706" w:rsidP="004E6DEA">
            <w:pPr>
              <w:spacing w:after="0" w:line="240" w:lineRule="auto"/>
              <w:rPr>
                <w:rFonts w:ascii="Times New Roman" w:hAnsi="Times New Roman"/>
                <w:sz w:val="20"/>
                <w:szCs w:val="20"/>
              </w:rPr>
            </w:pPr>
            <w:r w:rsidRPr="004E6DEA">
              <w:rPr>
                <w:rFonts w:ascii="Times New Roman" w:hAnsi="Times New Roman"/>
                <w:sz w:val="20"/>
                <w:szCs w:val="20"/>
              </w:rPr>
              <w:t>17.01.25.</w:t>
            </w:r>
          </w:p>
        </w:tc>
        <w:tc>
          <w:tcPr>
            <w:tcW w:w="954" w:type="dxa"/>
            <w:shd w:val="clear" w:color="auto" w:fill="auto"/>
          </w:tcPr>
          <w:p w:rsidR="00FE1706" w:rsidRPr="004E6DEA" w:rsidRDefault="00FE1706" w:rsidP="004E6DEA">
            <w:pPr>
              <w:spacing w:after="0" w:line="240" w:lineRule="auto"/>
              <w:rPr>
                <w:rFonts w:ascii="Times New Roman" w:hAnsi="Times New Roman"/>
                <w:sz w:val="20"/>
                <w:szCs w:val="20"/>
              </w:rPr>
            </w:pPr>
          </w:p>
        </w:tc>
        <w:tc>
          <w:tcPr>
            <w:tcW w:w="2762" w:type="dxa"/>
            <w:shd w:val="clear" w:color="auto" w:fill="auto"/>
          </w:tcPr>
          <w:p w:rsidR="00FE1706" w:rsidRPr="004E6DEA" w:rsidRDefault="00FE1706" w:rsidP="005C09DA">
            <w:pPr>
              <w:spacing w:after="0" w:line="240" w:lineRule="auto"/>
              <w:rPr>
                <w:rFonts w:ascii="Times New Roman" w:hAnsi="Times New Roman"/>
                <w:sz w:val="20"/>
                <w:szCs w:val="20"/>
              </w:rPr>
            </w:pPr>
            <w:r w:rsidRPr="004E6DEA">
              <w:rPr>
                <w:rFonts w:ascii="Times New Roman" w:hAnsi="Times New Roman"/>
                <w:sz w:val="20"/>
                <w:szCs w:val="20"/>
              </w:rPr>
              <w:t>«Новые товары»</w:t>
            </w:r>
          </w:p>
        </w:tc>
        <w:tc>
          <w:tcPr>
            <w:tcW w:w="9161" w:type="dxa"/>
            <w:shd w:val="clear" w:color="auto" w:fill="auto"/>
          </w:tcPr>
          <w:p w:rsidR="00FE1706" w:rsidRPr="004E6DEA" w:rsidRDefault="00FE1706" w:rsidP="005C09DA">
            <w:pPr>
              <w:spacing w:after="0" w:line="240" w:lineRule="auto"/>
              <w:rPr>
                <w:rFonts w:ascii="Times New Roman" w:hAnsi="Times New Roman"/>
                <w:sz w:val="20"/>
                <w:szCs w:val="20"/>
              </w:rPr>
            </w:pPr>
            <w:r w:rsidRPr="004E6DEA">
              <w:rPr>
                <w:rFonts w:ascii="Times New Roman" w:hAnsi="Times New Roman"/>
                <w:sz w:val="20"/>
                <w:szCs w:val="20"/>
              </w:rPr>
              <w:t>Формировать коммуникативные навыки, учить в игре описывать предмет, связывать игровые действия в единый игровой сюжет.</w:t>
            </w:r>
          </w:p>
        </w:tc>
        <w:tc>
          <w:tcPr>
            <w:tcW w:w="988" w:type="dxa"/>
            <w:shd w:val="clear" w:color="auto" w:fill="auto"/>
          </w:tcPr>
          <w:p w:rsidR="00FE1706" w:rsidRPr="004E6DEA" w:rsidRDefault="00FE1706" w:rsidP="004E6DEA">
            <w:pPr>
              <w:spacing w:after="0" w:line="240" w:lineRule="auto"/>
              <w:rPr>
                <w:rFonts w:ascii="Times New Roman" w:hAnsi="Times New Roman"/>
                <w:sz w:val="20"/>
                <w:szCs w:val="20"/>
              </w:rPr>
            </w:pPr>
          </w:p>
        </w:tc>
      </w:tr>
      <w:tr w:rsidR="0077338A" w:rsidRPr="004E6DEA" w:rsidTr="0005422A">
        <w:trPr>
          <w:trHeight w:val="247"/>
          <w:jc w:val="center"/>
        </w:trPr>
        <w:tc>
          <w:tcPr>
            <w:tcW w:w="15397" w:type="dxa"/>
            <w:gridSpan w:val="6"/>
            <w:shd w:val="clear" w:color="auto" w:fill="auto"/>
            <w:vAlign w:val="center"/>
          </w:tcPr>
          <w:p w:rsidR="0077338A" w:rsidRPr="004E6DEA" w:rsidRDefault="0077338A" w:rsidP="0077338A">
            <w:pPr>
              <w:spacing w:after="0" w:line="240" w:lineRule="auto"/>
              <w:jc w:val="center"/>
              <w:rPr>
                <w:rFonts w:ascii="Times New Roman" w:hAnsi="Times New Roman"/>
                <w:sz w:val="20"/>
                <w:szCs w:val="20"/>
              </w:rPr>
            </w:pPr>
            <w:r>
              <w:rPr>
                <w:rFonts w:ascii="Times New Roman" w:hAnsi="Times New Roman"/>
                <w:b/>
                <w:sz w:val="20"/>
                <w:szCs w:val="20"/>
              </w:rPr>
              <w:t>Обувь</w:t>
            </w:r>
          </w:p>
        </w:tc>
      </w:tr>
      <w:tr w:rsidR="00FE1706" w:rsidRPr="004E6DEA" w:rsidTr="0005422A">
        <w:trPr>
          <w:trHeight w:val="247"/>
          <w:jc w:val="center"/>
        </w:trPr>
        <w:tc>
          <w:tcPr>
            <w:tcW w:w="544" w:type="dxa"/>
            <w:shd w:val="clear" w:color="auto" w:fill="auto"/>
            <w:vAlign w:val="center"/>
          </w:tcPr>
          <w:p w:rsidR="00FE1706" w:rsidRPr="004E6DEA" w:rsidRDefault="00FE1706" w:rsidP="004E6DEA">
            <w:pPr>
              <w:spacing w:after="0" w:line="240" w:lineRule="auto"/>
              <w:rPr>
                <w:rFonts w:ascii="Times New Roman" w:hAnsi="Times New Roman"/>
                <w:sz w:val="20"/>
                <w:szCs w:val="20"/>
              </w:rPr>
            </w:pPr>
            <w:r w:rsidRPr="004E6DEA">
              <w:rPr>
                <w:rFonts w:ascii="Times New Roman" w:hAnsi="Times New Roman"/>
                <w:sz w:val="20"/>
                <w:szCs w:val="20"/>
              </w:rPr>
              <w:t>94.</w:t>
            </w:r>
          </w:p>
        </w:tc>
        <w:tc>
          <w:tcPr>
            <w:tcW w:w="988" w:type="dxa"/>
            <w:shd w:val="clear" w:color="auto" w:fill="auto"/>
            <w:vAlign w:val="center"/>
          </w:tcPr>
          <w:p w:rsidR="00FE1706" w:rsidRPr="004E6DEA" w:rsidRDefault="00FE1706" w:rsidP="004E6DEA">
            <w:pPr>
              <w:spacing w:after="0" w:line="240" w:lineRule="auto"/>
              <w:rPr>
                <w:rFonts w:ascii="Times New Roman" w:hAnsi="Times New Roman"/>
                <w:sz w:val="20"/>
                <w:szCs w:val="20"/>
              </w:rPr>
            </w:pPr>
            <w:r w:rsidRPr="004E6DEA">
              <w:rPr>
                <w:rFonts w:ascii="Times New Roman" w:hAnsi="Times New Roman"/>
                <w:sz w:val="20"/>
                <w:szCs w:val="20"/>
              </w:rPr>
              <w:t>20.01.25.</w:t>
            </w:r>
          </w:p>
        </w:tc>
        <w:tc>
          <w:tcPr>
            <w:tcW w:w="954" w:type="dxa"/>
            <w:shd w:val="clear" w:color="auto" w:fill="auto"/>
          </w:tcPr>
          <w:p w:rsidR="00FE1706" w:rsidRPr="004E6DEA" w:rsidRDefault="00FE1706" w:rsidP="004E6DEA">
            <w:pPr>
              <w:spacing w:after="0" w:line="240" w:lineRule="auto"/>
              <w:rPr>
                <w:rFonts w:ascii="Times New Roman" w:hAnsi="Times New Roman"/>
                <w:sz w:val="20"/>
                <w:szCs w:val="20"/>
              </w:rPr>
            </w:pPr>
          </w:p>
        </w:tc>
        <w:tc>
          <w:tcPr>
            <w:tcW w:w="2762" w:type="dxa"/>
            <w:shd w:val="clear" w:color="auto" w:fill="auto"/>
          </w:tcPr>
          <w:p w:rsidR="00FE1706" w:rsidRPr="004E6DEA" w:rsidRDefault="00FE1706" w:rsidP="005C09DA">
            <w:pPr>
              <w:spacing w:after="0" w:line="240" w:lineRule="auto"/>
              <w:rPr>
                <w:rFonts w:ascii="Times New Roman" w:hAnsi="Times New Roman"/>
                <w:sz w:val="20"/>
                <w:szCs w:val="20"/>
              </w:rPr>
            </w:pPr>
            <w:r w:rsidRPr="004E6DEA">
              <w:rPr>
                <w:rFonts w:ascii="Times New Roman" w:hAnsi="Times New Roman"/>
                <w:sz w:val="20"/>
                <w:szCs w:val="20"/>
              </w:rPr>
              <w:t>«Семья»  сюжет «Покупка мебели»</w:t>
            </w:r>
          </w:p>
        </w:tc>
        <w:tc>
          <w:tcPr>
            <w:tcW w:w="9161" w:type="dxa"/>
            <w:shd w:val="clear" w:color="auto" w:fill="auto"/>
          </w:tcPr>
          <w:p w:rsidR="00FE1706" w:rsidRPr="004E6DEA" w:rsidRDefault="00FE1706" w:rsidP="005C09DA">
            <w:pPr>
              <w:spacing w:after="0" w:line="240" w:lineRule="auto"/>
              <w:rPr>
                <w:rFonts w:ascii="Times New Roman" w:hAnsi="Times New Roman"/>
                <w:sz w:val="20"/>
                <w:szCs w:val="20"/>
              </w:rPr>
            </w:pPr>
            <w:r w:rsidRPr="004E6DEA">
              <w:rPr>
                <w:rFonts w:ascii="Times New Roman" w:hAnsi="Times New Roman"/>
                <w:sz w:val="20"/>
                <w:szCs w:val="20"/>
              </w:rPr>
              <w:t>Способствовать возникновению игры на темы из окружающей жизни, развивать умение выбирать роль, поведение, атрибуты, предметы- заместители. Поощрять самостоятельность.</w:t>
            </w:r>
          </w:p>
        </w:tc>
        <w:tc>
          <w:tcPr>
            <w:tcW w:w="988" w:type="dxa"/>
            <w:shd w:val="clear" w:color="auto" w:fill="auto"/>
          </w:tcPr>
          <w:p w:rsidR="00FE1706" w:rsidRPr="004E6DEA" w:rsidRDefault="00FE1706" w:rsidP="004E6DEA">
            <w:pPr>
              <w:spacing w:after="0" w:line="240" w:lineRule="auto"/>
              <w:rPr>
                <w:rFonts w:ascii="Times New Roman" w:hAnsi="Times New Roman"/>
                <w:sz w:val="20"/>
                <w:szCs w:val="20"/>
              </w:rPr>
            </w:pPr>
          </w:p>
        </w:tc>
      </w:tr>
      <w:tr w:rsidR="00BE6CC0" w:rsidRPr="004E6DEA" w:rsidTr="0005422A">
        <w:trPr>
          <w:trHeight w:val="247"/>
          <w:jc w:val="center"/>
        </w:trPr>
        <w:tc>
          <w:tcPr>
            <w:tcW w:w="544" w:type="dxa"/>
            <w:shd w:val="clear" w:color="auto" w:fill="auto"/>
            <w:vAlign w:val="center"/>
          </w:tcPr>
          <w:p w:rsidR="00BE6CC0" w:rsidRPr="004E6DEA" w:rsidRDefault="00BE6CC0" w:rsidP="004E6DEA">
            <w:pPr>
              <w:spacing w:after="0" w:line="240" w:lineRule="auto"/>
              <w:rPr>
                <w:rFonts w:ascii="Times New Roman" w:hAnsi="Times New Roman"/>
                <w:sz w:val="20"/>
                <w:szCs w:val="20"/>
              </w:rPr>
            </w:pPr>
            <w:r w:rsidRPr="004E6DEA">
              <w:rPr>
                <w:rFonts w:ascii="Times New Roman" w:hAnsi="Times New Roman"/>
                <w:sz w:val="20"/>
                <w:szCs w:val="20"/>
              </w:rPr>
              <w:t>95.</w:t>
            </w:r>
          </w:p>
        </w:tc>
        <w:tc>
          <w:tcPr>
            <w:tcW w:w="988" w:type="dxa"/>
            <w:shd w:val="clear" w:color="auto" w:fill="auto"/>
            <w:vAlign w:val="center"/>
          </w:tcPr>
          <w:p w:rsidR="00BE6CC0" w:rsidRPr="004E6DEA" w:rsidRDefault="00BE6CC0" w:rsidP="004E6DEA">
            <w:pPr>
              <w:spacing w:after="0" w:line="240" w:lineRule="auto"/>
              <w:rPr>
                <w:rFonts w:ascii="Times New Roman" w:hAnsi="Times New Roman"/>
                <w:sz w:val="20"/>
                <w:szCs w:val="20"/>
              </w:rPr>
            </w:pPr>
            <w:r w:rsidRPr="004E6DEA">
              <w:rPr>
                <w:rFonts w:ascii="Times New Roman" w:hAnsi="Times New Roman"/>
                <w:sz w:val="20"/>
                <w:szCs w:val="20"/>
              </w:rPr>
              <w:t>21.01.25.</w:t>
            </w:r>
          </w:p>
        </w:tc>
        <w:tc>
          <w:tcPr>
            <w:tcW w:w="954" w:type="dxa"/>
            <w:shd w:val="clear" w:color="auto" w:fill="auto"/>
          </w:tcPr>
          <w:p w:rsidR="00BE6CC0" w:rsidRPr="004E6DEA" w:rsidRDefault="00BE6CC0" w:rsidP="004E6DEA">
            <w:pPr>
              <w:spacing w:after="0" w:line="240" w:lineRule="auto"/>
              <w:rPr>
                <w:rFonts w:ascii="Times New Roman" w:hAnsi="Times New Roman"/>
                <w:sz w:val="20"/>
                <w:szCs w:val="20"/>
              </w:rPr>
            </w:pPr>
          </w:p>
        </w:tc>
        <w:tc>
          <w:tcPr>
            <w:tcW w:w="2762" w:type="dxa"/>
            <w:shd w:val="clear" w:color="auto" w:fill="auto"/>
          </w:tcPr>
          <w:p w:rsidR="00BE6CC0" w:rsidRPr="00BE6CC0" w:rsidRDefault="00BE6CC0" w:rsidP="005C09DA">
            <w:pPr>
              <w:spacing w:after="0" w:line="240" w:lineRule="auto"/>
              <w:rPr>
                <w:rFonts w:ascii="Times New Roman" w:hAnsi="Times New Roman"/>
                <w:sz w:val="20"/>
                <w:szCs w:val="20"/>
              </w:rPr>
            </w:pPr>
            <w:r w:rsidRPr="00BE6CC0">
              <w:rPr>
                <w:rFonts w:ascii="Times New Roman" w:hAnsi="Times New Roman"/>
                <w:sz w:val="20"/>
                <w:szCs w:val="20"/>
              </w:rPr>
              <w:t>«Чиним обувь»</w:t>
            </w:r>
          </w:p>
        </w:tc>
        <w:tc>
          <w:tcPr>
            <w:tcW w:w="9161" w:type="dxa"/>
            <w:shd w:val="clear" w:color="auto" w:fill="auto"/>
          </w:tcPr>
          <w:p w:rsidR="00BE6CC0" w:rsidRPr="00BE6CC0" w:rsidRDefault="00BE6CC0" w:rsidP="005C09DA">
            <w:pPr>
              <w:spacing w:after="0" w:line="240" w:lineRule="auto"/>
              <w:rPr>
                <w:rFonts w:ascii="Times New Roman" w:hAnsi="Times New Roman"/>
                <w:sz w:val="20"/>
                <w:szCs w:val="20"/>
              </w:rPr>
            </w:pPr>
            <w:r w:rsidRPr="00BE6CC0">
              <w:rPr>
                <w:rFonts w:ascii="Times New Roman" w:hAnsi="Times New Roman"/>
                <w:sz w:val="20"/>
                <w:szCs w:val="20"/>
              </w:rPr>
              <w:t xml:space="preserve">  Предложить детям принять участие в оформлении уголка для игры, пополнить его необходимыми атрибутами. Учить брать на себя определенную роль, отражать в игре знания об обязанностях продавца, быть вежливыми, внимательными, доброжелательными</w:t>
            </w:r>
          </w:p>
        </w:tc>
        <w:tc>
          <w:tcPr>
            <w:tcW w:w="988" w:type="dxa"/>
            <w:shd w:val="clear" w:color="auto" w:fill="auto"/>
          </w:tcPr>
          <w:p w:rsidR="00BE6CC0" w:rsidRPr="004E6DEA" w:rsidRDefault="00BE6CC0" w:rsidP="004E6DEA">
            <w:pPr>
              <w:spacing w:after="0" w:line="240" w:lineRule="auto"/>
              <w:rPr>
                <w:rFonts w:ascii="Times New Roman" w:hAnsi="Times New Roman"/>
                <w:sz w:val="20"/>
                <w:szCs w:val="20"/>
              </w:rPr>
            </w:pPr>
          </w:p>
        </w:tc>
      </w:tr>
      <w:tr w:rsidR="00BE6CC0" w:rsidRPr="004E6DEA" w:rsidTr="0005422A">
        <w:trPr>
          <w:trHeight w:val="247"/>
          <w:jc w:val="center"/>
        </w:trPr>
        <w:tc>
          <w:tcPr>
            <w:tcW w:w="544" w:type="dxa"/>
            <w:shd w:val="clear" w:color="auto" w:fill="auto"/>
            <w:vAlign w:val="center"/>
          </w:tcPr>
          <w:p w:rsidR="00BE6CC0" w:rsidRPr="004E6DEA" w:rsidRDefault="00BE6CC0" w:rsidP="004E6DEA">
            <w:pPr>
              <w:spacing w:after="0" w:line="240" w:lineRule="auto"/>
              <w:rPr>
                <w:rFonts w:ascii="Times New Roman" w:hAnsi="Times New Roman"/>
                <w:sz w:val="20"/>
                <w:szCs w:val="20"/>
              </w:rPr>
            </w:pPr>
            <w:r w:rsidRPr="004E6DEA">
              <w:rPr>
                <w:rFonts w:ascii="Times New Roman" w:hAnsi="Times New Roman"/>
                <w:sz w:val="20"/>
                <w:szCs w:val="20"/>
              </w:rPr>
              <w:t>96.</w:t>
            </w:r>
          </w:p>
        </w:tc>
        <w:tc>
          <w:tcPr>
            <w:tcW w:w="988" w:type="dxa"/>
            <w:shd w:val="clear" w:color="auto" w:fill="auto"/>
            <w:vAlign w:val="center"/>
          </w:tcPr>
          <w:p w:rsidR="00BE6CC0" w:rsidRPr="004E6DEA" w:rsidRDefault="00BE6CC0" w:rsidP="004E6DEA">
            <w:pPr>
              <w:spacing w:after="0" w:line="240" w:lineRule="auto"/>
              <w:rPr>
                <w:rFonts w:ascii="Times New Roman" w:hAnsi="Times New Roman"/>
                <w:sz w:val="20"/>
                <w:szCs w:val="20"/>
              </w:rPr>
            </w:pPr>
            <w:r w:rsidRPr="004E6DEA">
              <w:rPr>
                <w:rFonts w:ascii="Times New Roman" w:hAnsi="Times New Roman"/>
                <w:sz w:val="20"/>
                <w:szCs w:val="20"/>
              </w:rPr>
              <w:t>22.01.25.</w:t>
            </w:r>
          </w:p>
        </w:tc>
        <w:tc>
          <w:tcPr>
            <w:tcW w:w="954" w:type="dxa"/>
            <w:shd w:val="clear" w:color="auto" w:fill="auto"/>
          </w:tcPr>
          <w:p w:rsidR="00BE6CC0" w:rsidRPr="004E6DEA" w:rsidRDefault="00BE6CC0" w:rsidP="004E6DEA">
            <w:pPr>
              <w:spacing w:after="0" w:line="240" w:lineRule="auto"/>
              <w:rPr>
                <w:rFonts w:ascii="Times New Roman" w:hAnsi="Times New Roman"/>
                <w:sz w:val="20"/>
                <w:szCs w:val="20"/>
              </w:rPr>
            </w:pPr>
          </w:p>
        </w:tc>
        <w:tc>
          <w:tcPr>
            <w:tcW w:w="2762" w:type="dxa"/>
            <w:shd w:val="clear" w:color="auto" w:fill="auto"/>
          </w:tcPr>
          <w:p w:rsidR="00BE6CC0" w:rsidRPr="00BE6CC0" w:rsidRDefault="00BE6CC0" w:rsidP="005C09DA">
            <w:pPr>
              <w:spacing w:after="0" w:line="240" w:lineRule="auto"/>
              <w:rPr>
                <w:rFonts w:ascii="Times New Roman" w:hAnsi="Times New Roman"/>
                <w:sz w:val="20"/>
                <w:szCs w:val="20"/>
              </w:rPr>
            </w:pPr>
            <w:r w:rsidRPr="00BE6CC0">
              <w:rPr>
                <w:rFonts w:ascii="Times New Roman" w:hAnsi="Times New Roman"/>
                <w:sz w:val="20"/>
                <w:szCs w:val="20"/>
              </w:rPr>
              <w:t>«Ремонт обуви»</w:t>
            </w:r>
          </w:p>
          <w:p w:rsidR="00BE6CC0" w:rsidRPr="00BE6CC0" w:rsidRDefault="00BE6CC0" w:rsidP="005C09DA">
            <w:pPr>
              <w:spacing w:after="0" w:line="240" w:lineRule="auto"/>
              <w:rPr>
                <w:rFonts w:ascii="Times New Roman" w:hAnsi="Times New Roman"/>
                <w:sz w:val="20"/>
                <w:szCs w:val="20"/>
              </w:rPr>
            </w:pPr>
          </w:p>
        </w:tc>
        <w:tc>
          <w:tcPr>
            <w:tcW w:w="9161" w:type="dxa"/>
            <w:shd w:val="clear" w:color="auto" w:fill="auto"/>
          </w:tcPr>
          <w:p w:rsidR="00BE6CC0" w:rsidRPr="00BE6CC0" w:rsidRDefault="00BE6CC0" w:rsidP="005C09DA">
            <w:pPr>
              <w:spacing w:after="0" w:line="240" w:lineRule="auto"/>
              <w:rPr>
                <w:rFonts w:ascii="Times New Roman" w:hAnsi="Times New Roman"/>
                <w:sz w:val="20"/>
                <w:szCs w:val="20"/>
              </w:rPr>
            </w:pPr>
            <w:r w:rsidRPr="00BE6CC0">
              <w:rPr>
                <w:rFonts w:ascii="Times New Roman" w:hAnsi="Times New Roman"/>
                <w:sz w:val="20"/>
                <w:szCs w:val="20"/>
              </w:rPr>
              <w:t>Формировать знание о социальных ролях в  семье. Воспитывать любовь к близким людям.</w:t>
            </w:r>
          </w:p>
        </w:tc>
        <w:tc>
          <w:tcPr>
            <w:tcW w:w="988" w:type="dxa"/>
            <w:shd w:val="clear" w:color="auto" w:fill="auto"/>
          </w:tcPr>
          <w:p w:rsidR="00BE6CC0" w:rsidRPr="004E6DEA" w:rsidRDefault="00BE6CC0" w:rsidP="004E6DEA">
            <w:pPr>
              <w:spacing w:after="0" w:line="240" w:lineRule="auto"/>
              <w:rPr>
                <w:rFonts w:ascii="Times New Roman" w:hAnsi="Times New Roman"/>
                <w:sz w:val="20"/>
                <w:szCs w:val="20"/>
              </w:rPr>
            </w:pPr>
          </w:p>
        </w:tc>
      </w:tr>
      <w:tr w:rsidR="00BE6CC0" w:rsidRPr="004E6DEA" w:rsidTr="0005422A">
        <w:trPr>
          <w:trHeight w:val="247"/>
          <w:jc w:val="center"/>
        </w:trPr>
        <w:tc>
          <w:tcPr>
            <w:tcW w:w="544" w:type="dxa"/>
            <w:shd w:val="clear" w:color="auto" w:fill="auto"/>
            <w:vAlign w:val="center"/>
          </w:tcPr>
          <w:p w:rsidR="00BE6CC0" w:rsidRPr="004E6DEA" w:rsidRDefault="00BE6CC0" w:rsidP="004E6DEA">
            <w:pPr>
              <w:spacing w:after="0" w:line="240" w:lineRule="auto"/>
              <w:rPr>
                <w:rFonts w:ascii="Times New Roman" w:hAnsi="Times New Roman"/>
                <w:sz w:val="20"/>
                <w:szCs w:val="20"/>
              </w:rPr>
            </w:pPr>
            <w:r w:rsidRPr="004E6DEA">
              <w:rPr>
                <w:rFonts w:ascii="Times New Roman" w:hAnsi="Times New Roman"/>
                <w:sz w:val="20"/>
                <w:szCs w:val="20"/>
              </w:rPr>
              <w:t>97.</w:t>
            </w:r>
          </w:p>
        </w:tc>
        <w:tc>
          <w:tcPr>
            <w:tcW w:w="988" w:type="dxa"/>
            <w:shd w:val="clear" w:color="auto" w:fill="auto"/>
            <w:vAlign w:val="center"/>
          </w:tcPr>
          <w:p w:rsidR="00BE6CC0" w:rsidRPr="004E6DEA" w:rsidRDefault="00BE6CC0" w:rsidP="004E6DEA">
            <w:pPr>
              <w:spacing w:after="0" w:line="240" w:lineRule="auto"/>
              <w:rPr>
                <w:rFonts w:ascii="Times New Roman" w:hAnsi="Times New Roman"/>
                <w:sz w:val="20"/>
                <w:szCs w:val="20"/>
              </w:rPr>
            </w:pPr>
            <w:r w:rsidRPr="004E6DEA">
              <w:rPr>
                <w:rFonts w:ascii="Times New Roman" w:hAnsi="Times New Roman"/>
                <w:sz w:val="20"/>
                <w:szCs w:val="20"/>
              </w:rPr>
              <w:t>23.01.25.</w:t>
            </w:r>
          </w:p>
        </w:tc>
        <w:tc>
          <w:tcPr>
            <w:tcW w:w="954" w:type="dxa"/>
            <w:shd w:val="clear" w:color="auto" w:fill="auto"/>
          </w:tcPr>
          <w:p w:rsidR="00BE6CC0" w:rsidRPr="004E6DEA" w:rsidRDefault="00BE6CC0" w:rsidP="004E6DEA">
            <w:pPr>
              <w:spacing w:after="0" w:line="240" w:lineRule="auto"/>
              <w:rPr>
                <w:rFonts w:ascii="Times New Roman" w:hAnsi="Times New Roman"/>
                <w:sz w:val="20"/>
                <w:szCs w:val="20"/>
              </w:rPr>
            </w:pPr>
          </w:p>
        </w:tc>
        <w:tc>
          <w:tcPr>
            <w:tcW w:w="2762" w:type="dxa"/>
            <w:shd w:val="clear" w:color="auto" w:fill="auto"/>
          </w:tcPr>
          <w:p w:rsidR="00BE6CC0" w:rsidRPr="00BE6CC0" w:rsidRDefault="00BE6CC0" w:rsidP="005C09DA">
            <w:pPr>
              <w:spacing w:after="0" w:line="240" w:lineRule="auto"/>
              <w:rPr>
                <w:rFonts w:ascii="Times New Roman" w:hAnsi="Times New Roman"/>
                <w:sz w:val="20"/>
                <w:szCs w:val="20"/>
              </w:rPr>
            </w:pPr>
            <w:r w:rsidRPr="00BE6CC0">
              <w:rPr>
                <w:rFonts w:ascii="Times New Roman" w:hAnsi="Times New Roman"/>
                <w:sz w:val="20"/>
                <w:szCs w:val="20"/>
              </w:rPr>
              <w:t>«Идем в гости»</w:t>
            </w:r>
          </w:p>
        </w:tc>
        <w:tc>
          <w:tcPr>
            <w:tcW w:w="9161" w:type="dxa"/>
            <w:shd w:val="clear" w:color="auto" w:fill="auto"/>
          </w:tcPr>
          <w:p w:rsidR="00BE6CC0" w:rsidRPr="00BE6CC0" w:rsidRDefault="00BE6CC0" w:rsidP="005C09DA">
            <w:pPr>
              <w:spacing w:after="0" w:line="240" w:lineRule="auto"/>
              <w:rPr>
                <w:rFonts w:ascii="Times New Roman" w:hAnsi="Times New Roman"/>
                <w:sz w:val="20"/>
                <w:szCs w:val="20"/>
              </w:rPr>
            </w:pPr>
            <w:r w:rsidRPr="00BE6CC0">
              <w:rPr>
                <w:rFonts w:ascii="Times New Roman" w:hAnsi="Times New Roman"/>
                <w:sz w:val="20"/>
                <w:szCs w:val="20"/>
              </w:rPr>
              <w:t xml:space="preserve"> Поддерживать интерес к ролевым играм, помогать осваивать действия с игрушками и ролевые действия, обогащать игровой опыт.</w:t>
            </w:r>
          </w:p>
        </w:tc>
        <w:tc>
          <w:tcPr>
            <w:tcW w:w="988" w:type="dxa"/>
            <w:shd w:val="clear" w:color="auto" w:fill="auto"/>
          </w:tcPr>
          <w:p w:rsidR="00BE6CC0" w:rsidRPr="004E6DEA" w:rsidRDefault="00BE6CC0" w:rsidP="004E6DEA">
            <w:pPr>
              <w:spacing w:after="0" w:line="240" w:lineRule="auto"/>
              <w:rPr>
                <w:rFonts w:ascii="Times New Roman" w:hAnsi="Times New Roman"/>
                <w:sz w:val="20"/>
                <w:szCs w:val="20"/>
              </w:rPr>
            </w:pPr>
          </w:p>
        </w:tc>
      </w:tr>
      <w:tr w:rsidR="00BE6CC0" w:rsidRPr="004E6DEA" w:rsidTr="0005422A">
        <w:trPr>
          <w:trHeight w:val="247"/>
          <w:jc w:val="center"/>
        </w:trPr>
        <w:tc>
          <w:tcPr>
            <w:tcW w:w="544" w:type="dxa"/>
            <w:shd w:val="clear" w:color="auto" w:fill="auto"/>
            <w:vAlign w:val="center"/>
          </w:tcPr>
          <w:p w:rsidR="00BE6CC0" w:rsidRPr="004E6DEA" w:rsidRDefault="00BE6CC0" w:rsidP="004E6DEA">
            <w:pPr>
              <w:spacing w:after="0" w:line="240" w:lineRule="auto"/>
              <w:rPr>
                <w:rFonts w:ascii="Times New Roman" w:hAnsi="Times New Roman"/>
                <w:sz w:val="20"/>
                <w:szCs w:val="20"/>
              </w:rPr>
            </w:pPr>
            <w:r w:rsidRPr="004E6DEA">
              <w:rPr>
                <w:rFonts w:ascii="Times New Roman" w:hAnsi="Times New Roman"/>
                <w:sz w:val="20"/>
                <w:szCs w:val="20"/>
              </w:rPr>
              <w:t>98.</w:t>
            </w:r>
          </w:p>
        </w:tc>
        <w:tc>
          <w:tcPr>
            <w:tcW w:w="988" w:type="dxa"/>
            <w:shd w:val="clear" w:color="auto" w:fill="auto"/>
            <w:vAlign w:val="center"/>
          </w:tcPr>
          <w:p w:rsidR="00BE6CC0" w:rsidRPr="004E6DEA" w:rsidRDefault="00BE6CC0" w:rsidP="004E6DEA">
            <w:pPr>
              <w:spacing w:after="0" w:line="240" w:lineRule="auto"/>
              <w:rPr>
                <w:rFonts w:ascii="Times New Roman" w:hAnsi="Times New Roman"/>
                <w:sz w:val="20"/>
                <w:szCs w:val="20"/>
              </w:rPr>
            </w:pPr>
            <w:r w:rsidRPr="004E6DEA">
              <w:rPr>
                <w:rFonts w:ascii="Times New Roman" w:hAnsi="Times New Roman"/>
                <w:sz w:val="20"/>
                <w:szCs w:val="20"/>
              </w:rPr>
              <w:t>24.01.25.</w:t>
            </w:r>
          </w:p>
        </w:tc>
        <w:tc>
          <w:tcPr>
            <w:tcW w:w="954" w:type="dxa"/>
            <w:shd w:val="clear" w:color="auto" w:fill="auto"/>
          </w:tcPr>
          <w:p w:rsidR="00BE6CC0" w:rsidRPr="004E6DEA" w:rsidRDefault="00BE6CC0" w:rsidP="004E6DEA">
            <w:pPr>
              <w:spacing w:after="0" w:line="240" w:lineRule="auto"/>
              <w:rPr>
                <w:rFonts w:ascii="Times New Roman" w:hAnsi="Times New Roman"/>
                <w:sz w:val="20"/>
                <w:szCs w:val="20"/>
              </w:rPr>
            </w:pPr>
          </w:p>
        </w:tc>
        <w:tc>
          <w:tcPr>
            <w:tcW w:w="2762" w:type="dxa"/>
            <w:shd w:val="clear" w:color="auto" w:fill="auto"/>
          </w:tcPr>
          <w:p w:rsidR="00BE6CC0" w:rsidRPr="00BE6CC0" w:rsidRDefault="00BE6CC0" w:rsidP="005C09DA">
            <w:pPr>
              <w:spacing w:after="0" w:line="240" w:lineRule="auto"/>
              <w:rPr>
                <w:rFonts w:ascii="Times New Roman" w:hAnsi="Times New Roman"/>
                <w:sz w:val="20"/>
                <w:szCs w:val="20"/>
              </w:rPr>
            </w:pPr>
            <w:r w:rsidRPr="00BE6CC0">
              <w:rPr>
                <w:rFonts w:ascii="Times New Roman" w:hAnsi="Times New Roman"/>
                <w:sz w:val="20"/>
                <w:szCs w:val="20"/>
              </w:rPr>
              <w:t>«Магазин обуви»</w:t>
            </w:r>
          </w:p>
        </w:tc>
        <w:tc>
          <w:tcPr>
            <w:tcW w:w="9161" w:type="dxa"/>
            <w:shd w:val="clear" w:color="auto" w:fill="auto"/>
          </w:tcPr>
          <w:p w:rsidR="00BE6CC0" w:rsidRPr="00BE6CC0" w:rsidRDefault="00BE6CC0" w:rsidP="005C09DA">
            <w:pPr>
              <w:spacing w:after="0" w:line="240" w:lineRule="auto"/>
              <w:rPr>
                <w:rFonts w:ascii="Times New Roman" w:hAnsi="Times New Roman"/>
                <w:sz w:val="20"/>
                <w:szCs w:val="20"/>
              </w:rPr>
            </w:pPr>
            <w:r w:rsidRPr="00BE6CC0">
              <w:rPr>
                <w:rFonts w:ascii="Times New Roman" w:hAnsi="Times New Roman"/>
                <w:sz w:val="20"/>
                <w:szCs w:val="20"/>
              </w:rPr>
              <w:t>Учить выбирать роль и подбирать соответствующие атрибуты, выполнять в игре несколько взаимосвязанных действий: выбирать товар, класть в корзину, проходить к кассе, расплачиваться за покупку, благодарить продавца.</w:t>
            </w:r>
          </w:p>
        </w:tc>
        <w:tc>
          <w:tcPr>
            <w:tcW w:w="988" w:type="dxa"/>
            <w:shd w:val="clear" w:color="auto" w:fill="auto"/>
          </w:tcPr>
          <w:p w:rsidR="00BE6CC0" w:rsidRPr="004E6DEA" w:rsidRDefault="00BE6CC0" w:rsidP="004E6DEA">
            <w:pPr>
              <w:spacing w:after="0" w:line="240" w:lineRule="auto"/>
              <w:rPr>
                <w:rFonts w:ascii="Times New Roman" w:hAnsi="Times New Roman"/>
                <w:sz w:val="20"/>
                <w:szCs w:val="20"/>
              </w:rPr>
            </w:pPr>
          </w:p>
        </w:tc>
      </w:tr>
      <w:tr w:rsidR="0077338A" w:rsidRPr="004E6DEA" w:rsidTr="0005422A">
        <w:trPr>
          <w:trHeight w:val="247"/>
          <w:jc w:val="center"/>
        </w:trPr>
        <w:tc>
          <w:tcPr>
            <w:tcW w:w="15397" w:type="dxa"/>
            <w:gridSpan w:val="6"/>
            <w:shd w:val="clear" w:color="auto" w:fill="auto"/>
            <w:vAlign w:val="center"/>
          </w:tcPr>
          <w:p w:rsidR="0077338A" w:rsidRPr="004E6DEA" w:rsidRDefault="0077338A" w:rsidP="0077338A">
            <w:pPr>
              <w:spacing w:after="0" w:line="240" w:lineRule="auto"/>
              <w:jc w:val="center"/>
              <w:rPr>
                <w:rFonts w:ascii="Times New Roman" w:hAnsi="Times New Roman"/>
                <w:sz w:val="20"/>
                <w:szCs w:val="20"/>
              </w:rPr>
            </w:pPr>
            <w:r>
              <w:rPr>
                <w:rFonts w:ascii="Times New Roman" w:hAnsi="Times New Roman"/>
                <w:b/>
                <w:sz w:val="20"/>
                <w:szCs w:val="20"/>
              </w:rPr>
              <w:t>Одежда, головные уборы</w:t>
            </w:r>
          </w:p>
        </w:tc>
      </w:tr>
      <w:tr w:rsidR="00BE6CC0" w:rsidRPr="004E6DEA" w:rsidTr="0005422A">
        <w:trPr>
          <w:trHeight w:val="247"/>
          <w:jc w:val="center"/>
        </w:trPr>
        <w:tc>
          <w:tcPr>
            <w:tcW w:w="544" w:type="dxa"/>
            <w:shd w:val="clear" w:color="auto" w:fill="auto"/>
            <w:vAlign w:val="center"/>
          </w:tcPr>
          <w:p w:rsidR="00BE6CC0" w:rsidRPr="004E6DEA" w:rsidRDefault="00BE6CC0" w:rsidP="004E6DEA">
            <w:pPr>
              <w:spacing w:after="0" w:line="240" w:lineRule="auto"/>
              <w:rPr>
                <w:rFonts w:ascii="Times New Roman" w:hAnsi="Times New Roman"/>
                <w:sz w:val="20"/>
                <w:szCs w:val="20"/>
              </w:rPr>
            </w:pPr>
            <w:r w:rsidRPr="004E6DEA">
              <w:rPr>
                <w:rFonts w:ascii="Times New Roman" w:hAnsi="Times New Roman"/>
                <w:sz w:val="20"/>
                <w:szCs w:val="20"/>
              </w:rPr>
              <w:t>99.</w:t>
            </w:r>
          </w:p>
        </w:tc>
        <w:tc>
          <w:tcPr>
            <w:tcW w:w="988" w:type="dxa"/>
            <w:shd w:val="clear" w:color="auto" w:fill="auto"/>
            <w:vAlign w:val="center"/>
          </w:tcPr>
          <w:p w:rsidR="00BE6CC0" w:rsidRPr="004E6DEA" w:rsidRDefault="00BE6CC0" w:rsidP="004E6DEA">
            <w:pPr>
              <w:spacing w:after="0" w:line="240" w:lineRule="auto"/>
              <w:rPr>
                <w:rFonts w:ascii="Times New Roman" w:hAnsi="Times New Roman"/>
                <w:sz w:val="20"/>
                <w:szCs w:val="20"/>
              </w:rPr>
            </w:pPr>
            <w:r w:rsidRPr="004E6DEA">
              <w:rPr>
                <w:rFonts w:ascii="Times New Roman" w:hAnsi="Times New Roman"/>
                <w:sz w:val="20"/>
                <w:szCs w:val="20"/>
              </w:rPr>
              <w:t>27.01.25.</w:t>
            </w:r>
          </w:p>
        </w:tc>
        <w:tc>
          <w:tcPr>
            <w:tcW w:w="954" w:type="dxa"/>
            <w:shd w:val="clear" w:color="auto" w:fill="auto"/>
          </w:tcPr>
          <w:p w:rsidR="00BE6CC0" w:rsidRPr="004E6DEA" w:rsidRDefault="00BE6CC0" w:rsidP="004E6DEA">
            <w:pPr>
              <w:spacing w:after="0" w:line="240" w:lineRule="auto"/>
              <w:rPr>
                <w:rFonts w:ascii="Times New Roman" w:hAnsi="Times New Roman"/>
                <w:sz w:val="20"/>
                <w:szCs w:val="20"/>
              </w:rPr>
            </w:pPr>
          </w:p>
        </w:tc>
        <w:tc>
          <w:tcPr>
            <w:tcW w:w="2762" w:type="dxa"/>
            <w:shd w:val="clear" w:color="auto" w:fill="auto"/>
          </w:tcPr>
          <w:p w:rsidR="00BE6CC0" w:rsidRPr="00BE6CC0" w:rsidRDefault="00BE6CC0" w:rsidP="005C09DA">
            <w:pPr>
              <w:spacing w:after="0" w:line="240" w:lineRule="auto"/>
              <w:rPr>
                <w:rFonts w:ascii="Times New Roman" w:hAnsi="Times New Roman"/>
                <w:sz w:val="20"/>
                <w:szCs w:val="20"/>
              </w:rPr>
            </w:pPr>
            <w:r w:rsidRPr="00BE6CC0">
              <w:rPr>
                <w:rFonts w:ascii="Times New Roman" w:hAnsi="Times New Roman"/>
                <w:sz w:val="20"/>
                <w:szCs w:val="20"/>
              </w:rPr>
              <w:t>«Кукле Кате одеваем обувь»</w:t>
            </w:r>
          </w:p>
        </w:tc>
        <w:tc>
          <w:tcPr>
            <w:tcW w:w="9161" w:type="dxa"/>
            <w:shd w:val="clear" w:color="auto" w:fill="auto"/>
          </w:tcPr>
          <w:p w:rsidR="00BE6CC0" w:rsidRPr="00BE6CC0" w:rsidRDefault="00BE6CC0" w:rsidP="005C09DA">
            <w:pPr>
              <w:spacing w:after="0" w:line="240" w:lineRule="auto"/>
              <w:rPr>
                <w:rFonts w:ascii="Times New Roman" w:hAnsi="Times New Roman"/>
                <w:sz w:val="20"/>
                <w:szCs w:val="20"/>
              </w:rPr>
            </w:pPr>
            <w:r w:rsidRPr="00BE6CC0">
              <w:rPr>
                <w:rFonts w:ascii="Times New Roman" w:hAnsi="Times New Roman"/>
                <w:sz w:val="20"/>
                <w:szCs w:val="20"/>
              </w:rPr>
              <w:t>Учить детей развивать игровой сюжет. Активизировать  речь развивать речевое общение. Стимулировать использование различных атрибутов.</w:t>
            </w:r>
          </w:p>
        </w:tc>
        <w:tc>
          <w:tcPr>
            <w:tcW w:w="988" w:type="dxa"/>
            <w:shd w:val="clear" w:color="auto" w:fill="auto"/>
          </w:tcPr>
          <w:p w:rsidR="00BE6CC0" w:rsidRPr="004E6DEA" w:rsidRDefault="00BE6CC0" w:rsidP="004E6DEA">
            <w:pPr>
              <w:spacing w:after="0" w:line="240" w:lineRule="auto"/>
              <w:rPr>
                <w:rFonts w:ascii="Times New Roman" w:hAnsi="Times New Roman"/>
                <w:sz w:val="20"/>
                <w:szCs w:val="20"/>
              </w:rPr>
            </w:pPr>
          </w:p>
        </w:tc>
      </w:tr>
      <w:tr w:rsidR="00DB4263" w:rsidRPr="004E6DEA" w:rsidTr="0005422A">
        <w:trPr>
          <w:trHeight w:val="247"/>
          <w:jc w:val="center"/>
        </w:trPr>
        <w:tc>
          <w:tcPr>
            <w:tcW w:w="544" w:type="dxa"/>
            <w:shd w:val="clear" w:color="auto" w:fill="auto"/>
            <w:vAlign w:val="center"/>
          </w:tcPr>
          <w:p w:rsidR="00DB4263" w:rsidRPr="004E6DEA" w:rsidRDefault="00DB4263" w:rsidP="004E6DEA">
            <w:pPr>
              <w:spacing w:after="0" w:line="240" w:lineRule="auto"/>
              <w:rPr>
                <w:rFonts w:ascii="Times New Roman" w:hAnsi="Times New Roman"/>
                <w:sz w:val="20"/>
                <w:szCs w:val="20"/>
              </w:rPr>
            </w:pPr>
            <w:r w:rsidRPr="004E6DEA">
              <w:rPr>
                <w:rFonts w:ascii="Times New Roman" w:hAnsi="Times New Roman"/>
                <w:sz w:val="20"/>
                <w:szCs w:val="20"/>
              </w:rPr>
              <w:t>100.</w:t>
            </w:r>
          </w:p>
        </w:tc>
        <w:tc>
          <w:tcPr>
            <w:tcW w:w="988" w:type="dxa"/>
            <w:shd w:val="clear" w:color="auto" w:fill="auto"/>
            <w:vAlign w:val="center"/>
          </w:tcPr>
          <w:p w:rsidR="00DB4263" w:rsidRPr="004E6DEA" w:rsidRDefault="00DB4263" w:rsidP="004E6DEA">
            <w:pPr>
              <w:spacing w:after="0" w:line="240" w:lineRule="auto"/>
              <w:rPr>
                <w:rFonts w:ascii="Times New Roman" w:hAnsi="Times New Roman"/>
                <w:sz w:val="20"/>
                <w:szCs w:val="20"/>
              </w:rPr>
            </w:pPr>
            <w:r w:rsidRPr="004E6DEA">
              <w:rPr>
                <w:rFonts w:ascii="Times New Roman" w:hAnsi="Times New Roman"/>
                <w:sz w:val="20"/>
                <w:szCs w:val="20"/>
              </w:rPr>
              <w:t>28.01.25.</w:t>
            </w:r>
          </w:p>
        </w:tc>
        <w:tc>
          <w:tcPr>
            <w:tcW w:w="954" w:type="dxa"/>
            <w:shd w:val="clear" w:color="auto" w:fill="auto"/>
          </w:tcPr>
          <w:p w:rsidR="00DB4263" w:rsidRPr="004E6DEA" w:rsidRDefault="00DB4263" w:rsidP="004E6DEA">
            <w:pPr>
              <w:spacing w:after="0" w:line="240" w:lineRule="auto"/>
              <w:rPr>
                <w:rFonts w:ascii="Times New Roman" w:hAnsi="Times New Roman"/>
                <w:sz w:val="20"/>
                <w:szCs w:val="20"/>
              </w:rPr>
            </w:pPr>
          </w:p>
        </w:tc>
        <w:tc>
          <w:tcPr>
            <w:tcW w:w="2762" w:type="dxa"/>
            <w:shd w:val="clear" w:color="auto" w:fill="auto"/>
          </w:tcPr>
          <w:p w:rsidR="00DB4263" w:rsidRPr="00A750A1" w:rsidRDefault="00DB4263" w:rsidP="005C09DA">
            <w:pPr>
              <w:spacing w:after="0" w:line="240" w:lineRule="auto"/>
              <w:rPr>
                <w:rFonts w:ascii="Times New Roman" w:hAnsi="Times New Roman"/>
                <w:sz w:val="20"/>
                <w:szCs w:val="20"/>
              </w:rPr>
            </w:pPr>
            <w:r w:rsidRPr="00A750A1">
              <w:rPr>
                <w:rFonts w:ascii="Times New Roman" w:hAnsi="Times New Roman"/>
                <w:sz w:val="20"/>
                <w:szCs w:val="20"/>
              </w:rPr>
              <w:t>«Магазин» сюжет: «Магазин головных уборов».</w:t>
            </w:r>
          </w:p>
        </w:tc>
        <w:tc>
          <w:tcPr>
            <w:tcW w:w="9161" w:type="dxa"/>
            <w:shd w:val="clear" w:color="auto" w:fill="auto"/>
          </w:tcPr>
          <w:p w:rsidR="00DB4263" w:rsidRPr="00A750A1" w:rsidRDefault="00DB4263" w:rsidP="005C09DA">
            <w:pPr>
              <w:spacing w:after="0" w:line="240" w:lineRule="auto"/>
              <w:rPr>
                <w:rFonts w:ascii="Times New Roman" w:hAnsi="Times New Roman"/>
                <w:sz w:val="20"/>
                <w:szCs w:val="20"/>
              </w:rPr>
            </w:pPr>
            <w:r w:rsidRPr="00A750A1">
              <w:rPr>
                <w:rFonts w:ascii="Times New Roman" w:hAnsi="Times New Roman"/>
                <w:sz w:val="20"/>
                <w:szCs w:val="20"/>
              </w:rPr>
              <w:t>Формировать умение взаимодействовать в сюжетах с  двумя  действующими  лицами   (продавец,   покупатель). Учить детей использовать в речи слова - определения, развивать связную речь.</w:t>
            </w:r>
          </w:p>
        </w:tc>
        <w:tc>
          <w:tcPr>
            <w:tcW w:w="988" w:type="dxa"/>
            <w:shd w:val="clear" w:color="auto" w:fill="auto"/>
          </w:tcPr>
          <w:p w:rsidR="00DB4263" w:rsidRPr="004E6DEA" w:rsidRDefault="00DB4263" w:rsidP="004E6DEA">
            <w:pPr>
              <w:spacing w:after="0" w:line="240" w:lineRule="auto"/>
              <w:rPr>
                <w:rFonts w:ascii="Times New Roman" w:hAnsi="Times New Roman"/>
                <w:sz w:val="20"/>
                <w:szCs w:val="20"/>
              </w:rPr>
            </w:pPr>
          </w:p>
        </w:tc>
      </w:tr>
      <w:tr w:rsidR="00DB4263" w:rsidRPr="004E6DEA" w:rsidTr="0005422A">
        <w:trPr>
          <w:trHeight w:val="247"/>
          <w:jc w:val="center"/>
        </w:trPr>
        <w:tc>
          <w:tcPr>
            <w:tcW w:w="544" w:type="dxa"/>
            <w:shd w:val="clear" w:color="auto" w:fill="auto"/>
            <w:vAlign w:val="center"/>
          </w:tcPr>
          <w:p w:rsidR="00DB4263" w:rsidRPr="004E6DEA" w:rsidRDefault="00DB4263" w:rsidP="004E6DEA">
            <w:pPr>
              <w:spacing w:after="0" w:line="240" w:lineRule="auto"/>
              <w:rPr>
                <w:rFonts w:ascii="Times New Roman" w:hAnsi="Times New Roman"/>
                <w:sz w:val="20"/>
                <w:szCs w:val="20"/>
              </w:rPr>
            </w:pPr>
            <w:r w:rsidRPr="004E6DEA">
              <w:rPr>
                <w:rFonts w:ascii="Times New Roman" w:hAnsi="Times New Roman"/>
                <w:sz w:val="20"/>
                <w:szCs w:val="20"/>
              </w:rPr>
              <w:t>101.</w:t>
            </w:r>
          </w:p>
        </w:tc>
        <w:tc>
          <w:tcPr>
            <w:tcW w:w="988" w:type="dxa"/>
            <w:shd w:val="clear" w:color="auto" w:fill="auto"/>
            <w:vAlign w:val="center"/>
          </w:tcPr>
          <w:p w:rsidR="00DB4263" w:rsidRPr="004E6DEA" w:rsidRDefault="00DB4263" w:rsidP="004E6DEA">
            <w:pPr>
              <w:spacing w:after="0" w:line="240" w:lineRule="auto"/>
              <w:rPr>
                <w:rFonts w:ascii="Times New Roman" w:hAnsi="Times New Roman"/>
                <w:sz w:val="20"/>
                <w:szCs w:val="20"/>
              </w:rPr>
            </w:pPr>
            <w:r w:rsidRPr="004E6DEA">
              <w:rPr>
                <w:rFonts w:ascii="Times New Roman" w:hAnsi="Times New Roman"/>
                <w:sz w:val="20"/>
                <w:szCs w:val="20"/>
              </w:rPr>
              <w:t>29.01.25.</w:t>
            </w:r>
          </w:p>
        </w:tc>
        <w:tc>
          <w:tcPr>
            <w:tcW w:w="954" w:type="dxa"/>
            <w:shd w:val="clear" w:color="auto" w:fill="auto"/>
          </w:tcPr>
          <w:p w:rsidR="00DB4263" w:rsidRPr="004E6DEA" w:rsidRDefault="00DB4263" w:rsidP="004E6DEA">
            <w:pPr>
              <w:spacing w:after="0" w:line="240" w:lineRule="auto"/>
              <w:rPr>
                <w:rFonts w:ascii="Times New Roman" w:hAnsi="Times New Roman"/>
                <w:sz w:val="20"/>
                <w:szCs w:val="20"/>
              </w:rPr>
            </w:pPr>
          </w:p>
        </w:tc>
        <w:tc>
          <w:tcPr>
            <w:tcW w:w="2762" w:type="dxa"/>
            <w:shd w:val="clear" w:color="auto" w:fill="auto"/>
          </w:tcPr>
          <w:p w:rsidR="00DB4263" w:rsidRPr="00A750A1" w:rsidRDefault="00DB4263" w:rsidP="005C09DA">
            <w:pPr>
              <w:spacing w:after="0" w:line="240" w:lineRule="auto"/>
              <w:rPr>
                <w:rFonts w:ascii="Times New Roman" w:hAnsi="Times New Roman"/>
                <w:sz w:val="20"/>
                <w:szCs w:val="20"/>
              </w:rPr>
            </w:pPr>
            <w:r w:rsidRPr="00A750A1">
              <w:rPr>
                <w:rFonts w:ascii="Times New Roman" w:hAnsi="Times New Roman"/>
                <w:sz w:val="20"/>
                <w:szCs w:val="20"/>
              </w:rPr>
              <w:t>«Ателье по пошиву одежды»</w:t>
            </w:r>
          </w:p>
        </w:tc>
        <w:tc>
          <w:tcPr>
            <w:tcW w:w="9161" w:type="dxa"/>
            <w:shd w:val="clear" w:color="auto" w:fill="auto"/>
          </w:tcPr>
          <w:p w:rsidR="00DB4263" w:rsidRPr="00A750A1" w:rsidRDefault="00DB4263" w:rsidP="005C09DA">
            <w:pPr>
              <w:spacing w:after="0" w:line="240" w:lineRule="auto"/>
              <w:rPr>
                <w:rFonts w:ascii="Times New Roman" w:hAnsi="Times New Roman"/>
                <w:sz w:val="20"/>
                <w:szCs w:val="20"/>
              </w:rPr>
            </w:pPr>
            <w:r w:rsidRPr="00A750A1">
              <w:rPr>
                <w:rFonts w:ascii="Times New Roman" w:hAnsi="Times New Roman"/>
                <w:sz w:val="20"/>
                <w:szCs w:val="20"/>
              </w:rPr>
              <w:t>Учить отражать в игре профессиональные действия портных. Формировать умение выбирать роль и выполнять действия в соответствии с ней, развивать коммуникативные навыки, учить поддерживать ролевые диалоги.</w:t>
            </w:r>
          </w:p>
        </w:tc>
        <w:tc>
          <w:tcPr>
            <w:tcW w:w="988" w:type="dxa"/>
            <w:shd w:val="clear" w:color="auto" w:fill="auto"/>
          </w:tcPr>
          <w:p w:rsidR="00DB4263" w:rsidRPr="004E6DEA" w:rsidRDefault="00DB4263" w:rsidP="004E6DEA">
            <w:pPr>
              <w:spacing w:after="0" w:line="240" w:lineRule="auto"/>
              <w:rPr>
                <w:rFonts w:ascii="Times New Roman" w:hAnsi="Times New Roman"/>
                <w:sz w:val="20"/>
                <w:szCs w:val="20"/>
              </w:rPr>
            </w:pPr>
          </w:p>
        </w:tc>
      </w:tr>
      <w:tr w:rsidR="00DB4263" w:rsidRPr="004E6DEA" w:rsidTr="0005422A">
        <w:trPr>
          <w:trHeight w:val="247"/>
          <w:jc w:val="center"/>
        </w:trPr>
        <w:tc>
          <w:tcPr>
            <w:tcW w:w="544" w:type="dxa"/>
            <w:shd w:val="clear" w:color="auto" w:fill="auto"/>
            <w:vAlign w:val="center"/>
          </w:tcPr>
          <w:p w:rsidR="00DB4263" w:rsidRPr="004E6DEA" w:rsidRDefault="00DB4263" w:rsidP="004E6DEA">
            <w:pPr>
              <w:spacing w:after="0" w:line="240" w:lineRule="auto"/>
              <w:rPr>
                <w:rFonts w:ascii="Times New Roman" w:hAnsi="Times New Roman"/>
                <w:sz w:val="20"/>
                <w:szCs w:val="20"/>
              </w:rPr>
            </w:pPr>
            <w:r w:rsidRPr="004E6DEA">
              <w:rPr>
                <w:rFonts w:ascii="Times New Roman" w:hAnsi="Times New Roman"/>
                <w:sz w:val="20"/>
                <w:szCs w:val="20"/>
              </w:rPr>
              <w:t>102.</w:t>
            </w:r>
          </w:p>
        </w:tc>
        <w:tc>
          <w:tcPr>
            <w:tcW w:w="988" w:type="dxa"/>
            <w:shd w:val="clear" w:color="auto" w:fill="auto"/>
            <w:vAlign w:val="center"/>
          </w:tcPr>
          <w:p w:rsidR="00DB4263" w:rsidRPr="004E6DEA" w:rsidRDefault="00DB4263" w:rsidP="004E6DEA">
            <w:pPr>
              <w:spacing w:after="0" w:line="240" w:lineRule="auto"/>
              <w:rPr>
                <w:rFonts w:ascii="Times New Roman" w:hAnsi="Times New Roman"/>
                <w:sz w:val="20"/>
                <w:szCs w:val="20"/>
              </w:rPr>
            </w:pPr>
            <w:r w:rsidRPr="004E6DEA">
              <w:rPr>
                <w:rFonts w:ascii="Times New Roman" w:hAnsi="Times New Roman"/>
                <w:sz w:val="20"/>
                <w:szCs w:val="20"/>
              </w:rPr>
              <w:t>30.01.25.</w:t>
            </w:r>
          </w:p>
        </w:tc>
        <w:tc>
          <w:tcPr>
            <w:tcW w:w="954" w:type="dxa"/>
            <w:shd w:val="clear" w:color="auto" w:fill="auto"/>
          </w:tcPr>
          <w:p w:rsidR="00DB4263" w:rsidRPr="004E6DEA" w:rsidRDefault="00DB4263" w:rsidP="004E6DEA">
            <w:pPr>
              <w:spacing w:after="0" w:line="240" w:lineRule="auto"/>
              <w:rPr>
                <w:rFonts w:ascii="Times New Roman" w:hAnsi="Times New Roman"/>
                <w:sz w:val="20"/>
                <w:szCs w:val="20"/>
              </w:rPr>
            </w:pPr>
          </w:p>
        </w:tc>
        <w:tc>
          <w:tcPr>
            <w:tcW w:w="2762" w:type="dxa"/>
            <w:shd w:val="clear" w:color="auto" w:fill="auto"/>
          </w:tcPr>
          <w:p w:rsidR="00DB4263" w:rsidRPr="00A750A1" w:rsidRDefault="00DB4263" w:rsidP="005C09DA">
            <w:pPr>
              <w:spacing w:after="0" w:line="240" w:lineRule="auto"/>
              <w:rPr>
                <w:rFonts w:ascii="Times New Roman" w:hAnsi="Times New Roman"/>
                <w:sz w:val="20"/>
                <w:szCs w:val="20"/>
              </w:rPr>
            </w:pPr>
            <w:r w:rsidRPr="00A750A1">
              <w:rPr>
                <w:rFonts w:ascii="Times New Roman" w:hAnsi="Times New Roman"/>
                <w:sz w:val="20"/>
                <w:szCs w:val="20"/>
              </w:rPr>
              <w:t>«Семья»: сюжет «Маше купили коньки».</w:t>
            </w:r>
          </w:p>
        </w:tc>
        <w:tc>
          <w:tcPr>
            <w:tcW w:w="9161" w:type="dxa"/>
            <w:shd w:val="clear" w:color="auto" w:fill="auto"/>
          </w:tcPr>
          <w:p w:rsidR="00DB4263" w:rsidRPr="00A750A1" w:rsidRDefault="00DB4263" w:rsidP="005C09DA">
            <w:pPr>
              <w:spacing w:after="0" w:line="240" w:lineRule="auto"/>
              <w:rPr>
                <w:rFonts w:ascii="Times New Roman" w:hAnsi="Times New Roman"/>
                <w:sz w:val="20"/>
                <w:szCs w:val="20"/>
              </w:rPr>
            </w:pPr>
            <w:r w:rsidRPr="00A750A1">
              <w:rPr>
                <w:rFonts w:ascii="Times New Roman" w:hAnsi="Times New Roman"/>
                <w:sz w:val="20"/>
                <w:szCs w:val="20"/>
              </w:rPr>
              <w:t xml:space="preserve">  Учить детей осуществлять ролевое взаимодействие со сверстниками согласно сюжету, помочь выбрать атрибуты для игры. Обогащать личный опыт детей.</w:t>
            </w:r>
          </w:p>
        </w:tc>
        <w:tc>
          <w:tcPr>
            <w:tcW w:w="988" w:type="dxa"/>
            <w:shd w:val="clear" w:color="auto" w:fill="auto"/>
          </w:tcPr>
          <w:p w:rsidR="00DB4263" w:rsidRPr="004E6DEA" w:rsidRDefault="00DB4263" w:rsidP="004E6DEA">
            <w:pPr>
              <w:spacing w:after="0" w:line="240" w:lineRule="auto"/>
              <w:rPr>
                <w:rFonts w:ascii="Times New Roman" w:hAnsi="Times New Roman"/>
                <w:sz w:val="20"/>
                <w:szCs w:val="20"/>
              </w:rPr>
            </w:pPr>
          </w:p>
        </w:tc>
      </w:tr>
      <w:tr w:rsidR="00DB4263" w:rsidRPr="004E6DEA" w:rsidTr="0005422A">
        <w:trPr>
          <w:trHeight w:val="247"/>
          <w:jc w:val="center"/>
        </w:trPr>
        <w:tc>
          <w:tcPr>
            <w:tcW w:w="544" w:type="dxa"/>
            <w:shd w:val="clear" w:color="auto" w:fill="auto"/>
            <w:vAlign w:val="center"/>
          </w:tcPr>
          <w:p w:rsidR="00DB4263" w:rsidRPr="004E6DEA" w:rsidRDefault="00DB4263" w:rsidP="004E6DEA">
            <w:pPr>
              <w:spacing w:after="0" w:line="240" w:lineRule="auto"/>
              <w:rPr>
                <w:rFonts w:ascii="Times New Roman" w:hAnsi="Times New Roman"/>
                <w:sz w:val="20"/>
                <w:szCs w:val="20"/>
              </w:rPr>
            </w:pPr>
            <w:r w:rsidRPr="004E6DEA">
              <w:rPr>
                <w:rFonts w:ascii="Times New Roman" w:hAnsi="Times New Roman"/>
                <w:sz w:val="20"/>
                <w:szCs w:val="20"/>
              </w:rPr>
              <w:t>103.</w:t>
            </w:r>
          </w:p>
        </w:tc>
        <w:tc>
          <w:tcPr>
            <w:tcW w:w="988" w:type="dxa"/>
            <w:shd w:val="clear" w:color="auto" w:fill="auto"/>
            <w:vAlign w:val="center"/>
          </w:tcPr>
          <w:p w:rsidR="00DB4263" w:rsidRPr="004E6DEA" w:rsidRDefault="00DB4263" w:rsidP="004E6DEA">
            <w:pPr>
              <w:spacing w:after="0" w:line="240" w:lineRule="auto"/>
              <w:rPr>
                <w:rFonts w:ascii="Times New Roman" w:hAnsi="Times New Roman"/>
                <w:sz w:val="20"/>
                <w:szCs w:val="20"/>
              </w:rPr>
            </w:pPr>
            <w:r w:rsidRPr="004E6DEA">
              <w:rPr>
                <w:rFonts w:ascii="Times New Roman" w:hAnsi="Times New Roman"/>
                <w:sz w:val="20"/>
                <w:szCs w:val="20"/>
              </w:rPr>
              <w:t>31.01.25.</w:t>
            </w:r>
          </w:p>
        </w:tc>
        <w:tc>
          <w:tcPr>
            <w:tcW w:w="954" w:type="dxa"/>
            <w:shd w:val="clear" w:color="auto" w:fill="auto"/>
          </w:tcPr>
          <w:p w:rsidR="00DB4263" w:rsidRPr="004E6DEA" w:rsidRDefault="00DB4263" w:rsidP="004E6DEA">
            <w:pPr>
              <w:spacing w:after="0" w:line="240" w:lineRule="auto"/>
              <w:rPr>
                <w:rFonts w:ascii="Times New Roman" w:hAnsi="Times New Roman"/>
                <w:sz w:val="20"/>
                <w:szCs w:val="20"/>
              </w:rPr>
            </w:pPr>
          </w:p>
        </w:tc>
        <w:tc>
          <w:tcPr>
            <w:tcW w:w="2762" w:type="dxa"/>
            <w:shd w:val="clear" w:color="auto" w:fill="auto"/>
          </w:tcPr>
          <w:p w:rsidR="00DB4263" w:rsidRPr="00A750A1" w:rsidRDefault="00DB4263" w:rsidP="005C09DA">
            <w:pPr>
              <w:spacing w:after="0" w:line="240" w:lineRule="auto"/>
              <w:rPr>
                <w:rFonts w:ascii="Times New Roman" w:hAnsi="Times New Roman"/>
                <w:sz w:val="20"/>
                <w:szCs w:val="20"/>
              </w:rPr>
            </w:pPr>
            <w:r w:rsidRPr="00A750A1">
              <w:rPr>
                <w:rFonts w:ascii="Times New Roman" w:hAnsi="Times New Roman"/>
                <w:sz w:val="20"/>
                <w:szCs w:val="20"/>
              </w:rPr>
              <w:t>«Дочки-матери»Мама  заботливо  одевает,  раздевает,</w:t>
            </w:r>
          </w:p>
        </w:tc>
        <w:tc>
          <w:tcPr>
            <w:tcW w:w="9161" w:type="dxa"/>
            <w:shd w:val="clear" w:color="auto" w:fill="auto"/>
          </w:tcPr>
          <w:p w:rsidR="00DB4263" w:rsidRPr="00A750A1" w:rsidRDefault="00DB4263" w:rsidP="005C09DA">
            <w:pPr>
              <w:spacing w:after="0" w:line="240" w:lineRule="auto"/>
              <w:rPr>
                <w:rFonts w:ascii="Times New Roman" w:hAnsi="Times New Roman"/>
                <w:sz w:val="20"/>
                <w:szCs w:val="20"/>
              </w:rPr>
            </w:pPr>
            <w:r w:rsidRPr="00A750A1">
              <w:rPr>
                <w:rFonts w:ascii="Times New Roman" w:hAnsi="Times New Roman"/>
                <w:sz w:val="20"/>
                <w:szCs w:val="20"/>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tc>
        <w:tc>
          <w:tcPr>
            <w:tcW w:w="988" w:type="dxa"/>
            <w:shd w:val="clear" w:color="auto" w:fill="auto"/>
          </w:tcPr>
          <w:p w:rsidR="00DB4263" w:rsidRPr="004E6DEA" w:rsidRDefault="00DB4263" w:rsidP="004E6DEA">
            <w:pPr>
              <w:spacing w:after="0" w:line="240" w:lineRule="auto"/>
              <w:rPr>
                <w:rFonts w:ascii="Times New Roman" w:hAnsi="Times New Roman"/>
                <w:sz w:val="20"/>
                <w:szCs w:val="20"/>
              </w:rPr>
            </w:pPr>
          </w:p>
        </w:tc>
      </w:tr>
      <w:tr w:rsidR="0077338A" w:rsidRPr="004E6DEA" w:rsidTr="0005422A">
        <w:trPr>
          <w:trHeight w:val="247"/>
          <w:jc w:val="center"/>
        </w:trPr>
        <w:tc>
          <w:tcPr>
            <w:tcW w:w="15397" w:type="dxa"/>
            <w:gridSpan w:val="6"/>
            <w:shd w:val="clear" w:color="auto" w:fill="auto"/>
            <w:vAlign w:val="center"/>
          </w:tcPr>
          <w:p w:rsidR="0077338A" w:rsidRPr="004E6DEA" w:rsidRDefault="0077338A" w:rsidP="0077338A">
            <w:pPr>
              <w:spacing w:after="0" w:line="240" w:lineRule="auto"/>
              <w:jc w:val="center"/>
              <w:rPr>
                <w:rFonts w:ascii="Times New Roman" w:hAnsi="Times New Roman"/>
                <w:sz w:val="20"/>
                <w:szCs w:val="20"/>
              </w:rPr>
            </w:pPr>
            <w:r>
              <w:rPr>
                <w:rFonts w:ascii="Times New Roman" w:hAnsi="Times New Roman"/>
                <w:b/>
                <w:sz w:val="20"/>
                <w:szCs w:val="20"/>
              </w:rPr>
              <w:t>История предметов</w:t>
            </w:r>
          </w:p>
        </w:tc>
      </w:tr>
      <w:tr w:rsidR="00DB4263" w:rsidRPr="004E6DEA" w:rsidTr="0005422A">
        <w:trPr>
          <w:trHeight w:val="247"/>
          <w:jc w:val="center"/>
        </w:trPr>
        <w:tc>
          <w:tcPr>
            <w:tcW w:w="544" w:type="dxa"/>
            <w:shd w:val="clear" w:color="auto" w:fill="auto"/>
            <w:vAlign w:val="center"/>
          </w:tcPr>
          <w:p w:rsidR="00DB4263" w:rsidRPr="004E6DEA" w:rsidRDefault="00DB4263" w:rsidP="004E6DEA">
            <w:pPr>
              <w:spacing w:after="0" w:line="240" w:lineRule="auto"/>
              <w:rPr>
                <w:rFonts w:ascii="Times New Roman" w:hAnsi="Times New Roman"/>
                <w:sz w:val="20"/>
                <w:szCs w:val="20"/>
              </w:rPr>
            </w:pPr>
            <w:r w:rsidRPr="004E6DEA">
              <w:rPr>
                <w:rFonts w:ascii="Times New Roman" w:hAnsi="Times New Roman"/>
                <w:sz w:val="20"/>
                <w:szCs w:val="20"/>
              </w:rPr>
              <w:t>104.</w:t>
            </w:r>
          </w:p>
        </w:tc>
        <w:tc>
          <w:tcPr>
            <w:tcW w:w="988" w:type="dxa"/>
            <w:shd w:val="clear" w:color="auto" w:fill="auto"/>
            <w:vAlign w:val="center"/>
          </w:tcPr>
          <w:p w:rsidR="00DB4263" w:rsidRPr="004E6DEA" w:rsidRDefault="00DB4263" w:rsidP="004E6DEA">
            <w:pPr>
              <w:spacing w:after="0" w:line="240" w:lineRule="auto"/>
              <w:rPr>
                <w:rFonts w:ascii="Times New Roman" w:hAnsi="Times New Roman"/>
                <w:sz w:val="20"/>
                <w:szCs w:val="20"/>
              </w:rPr>
            </w:pPr>
            <w:r w:rsidRPr="004E6DEA">
              <w:rPr>
                <w:rFonts w:ascii="Times New Roman" w:hAnsi="Times New Roman"/>
                <w:sz w:val="20"/>
                <w:szCs w:val="20"/>
              </w:rPr>
              <w:t>03.02.25.</w:t>
            </w:r>
          </w:p>
        </w:tc>
        <w:tc>
          <w:tcPr>
            <w:tcW w:w="954" w:type="dxa"/>
            <w:shd w:val="clear" w:color="auto" w:fill="auto"/>
          </w:tcPr>
          <w:p w:rsidR="00DB4263" w:rsidRPr="004E6DEA" w:rsidRDefault="00DB4263" w:rsidP="004E6DEA">
            <w:pPr>
              <w:spacing w:after="0" w:line="240" w:lineRule="auto"/>
              <w:rPr>
                <w:rFonts w:ascii="Times New Roman" w:hAnsi="Times New Roman"/>
                <w:sz w:val="20"/>
                <w:szCs w:val="20"/>
              </w:rPr>
            </w:pPr>
          </w:p>
        </w:tc>
        <w:tc>
          <w:tcPr>
            <w:tcW w:w="2762" w:type="dxa"/>
            <w:shd w:val="clear" w:color="auto" w:fill="auto"/>
          </w:tcPr>
          <w:p w:rsidR="00DB4263" w:rsidRPr="00A750A1" w:rsidRDefault="00DB4263" w:rsidP="005C09DA">
            <w:pPr>
              <w:spacing w:after="0" w:line="240" w:lineRule="auto"/>
              <w:rPr>
                <w:rFonts w:ascii="Times New Roman" w:hAnsi="Times New Roman"/>
                <w:sz w:val="20"/>
                <w:szCs w:val="20"/>
              </w:rPr>
            </w:pPr>
            <w:r w:rsidRPr="00A750A1">
              <w:rPr>
                <w:rFonts w:ascii="Times New Roman" w:hAnsi="Times New Roman"/>
                <w:sz w:val="20"/>
                <w:szCs w:val="20"/>
              </w:rPr>
              <w:t>«Едем в  магазин одежды»</w:t>
            </w:r>
          </w:p>
        </w:tc>
        <w:tc>
          <w:tcPr>
            <w:tcW w:w="9161" w:type="dxa"/>
            <w:shd w:val="clear" w:color="auto" w:fill="auto"/>
          </w:tcPr>
          <w:p w:rsidR="00DB4263" w:rsidRPr="00A750A1" w:rsidRDefault="00DB4263" w:rsidP="005C09DA">
            <w:pPr>
              <w:spacing w:after="0" w:line="240" w:lineRule="auto"/>
              <w:rPr>
                <w:rFonts w:ascii="Times New Roman" w:hAnsi="Times New Roman"/>
                <w:sz w:val="20"/>
                <w:szCs w:val="20"/>
              </w:rPr>
            </w:pPr>
            <w:r w:rsidRPr="00A750A1">
              <w:rPr>
                <w:rFonts w:ascii="Times New Roman" w:hAnsi="Times New Roman"/>
                <w:sz w:val="20"/>
                <w:szCs w:val="20"/>
              </w:rPr>
              <w:t>Формировать  игровой опыт детей, показать способы ролевого поведения, учить взаимодействовать со сверстниками в игре.</w:t>
            </w:r>
          </w:p>
        </w:tc>
        <w:tc>
          <w:tcPr>
            <w:tcW w:w="988" w:type="dxa"/>
            <w:shd w:val="clear" w:color="auto" w:fill="auto"/>
          </w:tcPr>
          <w:p w:rsidR="00DB4263" w:rsidRPr="004E6DEA" w:rsidRDefault="00DB4263" w:rsidP="004E6DEA">
            <w:pPr>
              <w:spacing w:after="0" w:line="240" w:lineRule="auto"/>
              <w:rPr>
                <w:rFonts w:ascii="Times New Roman" w:hAnsi="Times New Roman"/>
                <w:sz w:val="20"/>
                <w:szCs w:val="20"/>
              </w:rPr>
            </w:pPr>
          </w:p>
        </w:tc>
      </w:tr>
      <w:tr w:rsidR="00A750A1" w:rsidRPr="004E6DEA" w:rsidTr="0005422A">
        <w:trPr>
          <w:trHeight w:val="526"/>
          <w:jc w:val="center"/>
        </w:trPr>
        <w:tc>
          <w:tcPr>
            <w:tcW w:w="544"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lastRenderedPageBreak/>
              <w:t>105.</w:t>
            </w:r>
          </w:p>
        </w:tc>
        <w:tc>
          <w:tcPr>
            <w:tcW w:w="988"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04.02.25.</w:t>
            </w:r>
          </w:p>
        </w:tc>
        <w:tc>
          <w:tcPr>
            <w:tcW w:w="954" w:type="dxa"/>
            <w:shd w:val="clear" w:color="auto" w:fill="auto"/>
          </w:tcPr>
          <w:p w:rsidR="00A750A1" w:rsidRPr="004E6DEA" w:rsidRDefault="00A750A1" w:rsidP="004E6DEA">
            <w:pPr>
              <w:spacing w:after="0" w:line="240" w:lineRule="auto"/>
              <w:rPr>
                <w:rFonts w:ascii="Times New Roman" w:hAnsi="Times New Roman"/>
                <w:sz w:val="20"/>
                <w:szCs w:val="20"/>
              </w:rPr>
            </w:pPr>
          </w:p>
        </w:tc>
        <w:tc>
          <w:tcPr>
            <w:tcW w:w="2762" w:type="dxa"/>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«Магазин лампочек»</w:t>
            </w:r>
          </w:p>
        </w:tc>
        <w:tc>
          <w:tcPr>
            <w:tcW w:w="9161" w:type="dxa"/>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Способствовать расширению круга ролевых действий в знакомой игре, учить использовать в игре любимые игрушки, составлять их описание, готовить обстановку для игры.</w:t>
            </w:r>
          </w:p>
        </w:tc>
        <w:tc>
          <w:tcPr>
            <w:tcW w:w="988" w:type="dxa"/>
            <w:shd w:val="clear" w:color="auto" w:fill="auto"/>
          </w:tcPr>
          <w:p w:rsidR="00A750A1" w:rsidRPr="004E6DEA" w:rsidRDefault="00A750A1" w:rsidP="004E6DEA">
            <w:pPr>
              <w:spacing w:after="0" w:line="240" w:lineRule="auto"/>
              <w:rPr>
                <w:rFonts w:ascii="Times New Roman" w:hAnsi="Times New Roman"/>
                <w:sz w:val="20"/>
                <w:szCs w:val="20"/>
              </w:rPr>
            </w:pPr>
          </w:p>
        </w:tc>
      </w:tr>
      <w:tr w:rsidR="00A750A1" w:rsidRPr="004E6DEA" w:rsidTr="0005422A">
        <w:trPr>
          <w:trHeight w:val="560"/>
          <w:jc w:val="center"/>
        </w:trPr>
        <w:tc>
          <w:tcPr>
            <w:tcW w:w="544"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106.</w:t>
            </w:r>
          </w:p>
        </w:tc>
        <w:tc>
          <w:tcPr>
            <w:tcW w:w="988"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05.02.25.</w:t>
            </w:r>
          </w:p>
        </w:tc>
        <w:tc>
          <w:tcPr>
            <w:tcW w:w="954" w:type="dxa"/>
            <w:shd w:val="clear" w:color="auto" w:fill="auto"/>
          </w:tcPr>
          <w:p w:rsidR="00A750A1" w:rsidRPr="004E6DEA" w:rsidRDefault="00A750A1" w:rsidP="004E6DEA">
            <w:pPr>
              <w:spacing w:after="0" w:line="240" w:lineRule="auto"/>
              <w:rPr>
                <w:rFonts w:ascii="Times New Roman" w:hAnsi="Times New Roman"/>
                <w:sz w:val="20"/>
                <w:szCs w:val="20"/>
              </w:rPr>
            </w:pPr>
          </w:p>
        </w:tc>
        <w:tc>
          <w:tcPr>
            <w:tcW w:w="2762" w:type="dxa"/>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«Почта»</w:t>
            </w:r>
          </w:p>
          <w:p w:rsidR="00A750A1" w:rsidRPr="004E6DEA" w:rsidRDefault="00A750A1" w:rsidP="005C09DA">
            <w:pPr>
              <w:spacing w:after="0" w:line="240" w:lineRule="auto"/>
              <w:rPr>
                <w:rFonts w:ascii="Times New Roman" w:hAnsi="Times New Roman"/>
                <w:sz w:val="20"/>
                <w:szCs w:val="20"/>
              </w:rPr>
            </w:pPr>
          </w:p>
        </w:tc>
        <w:tc>
          <w:tcPr>
            <w:tcW w:w="9161" w:type="dxa"/>
            <w:shd w:val="clear" w:color="auto" w:fill="auto"/>
          </w:tcPr>
          <w:p w:rsidR="00A750A1" w:rsidRPr="004E6DEA" w:rsidRDefault="00A750A1" w:rsidP="0005422A">
            <w:pPr>
              <w:spacing w:after="0" w:line="240" w:lineRule="auto"/>
              <w:rPr>
                <w:rFonts w:ascii="Times New Roman" w:hAnsi="Times New Roman"/>
                <w:sz w:val="20"/>
                <w:szCs w:val="20"/>
              </w:rPr>
            </w:pPr>
            <w:r w:rsidRPr="004E6DEA">
              <w:rPr>
                <w:rFonts w:ascii="Times New Roman" w:hAnsi="Times New Roman"/>
                <w:sz w:val="20"/>
                <w:szCs w:val="20"/>
              </w:rPr>
              <w:t xml:space="preserve"> Расширить представления детей о способах отправки и получения корреспонденции,  воспитать  уважение  к  труду  работников  почты,  умение внимательно выслушать клиента, в вежливой форме обращаться друг с другом, расширить  словарный  запас  детей:  «посылка»,  «бандероль»,  «журналы», «почтальон  </w:t>
            </w:r>
            <w:r w:rsidR="0005422A">
              <w:rPr>
                <w:rFonts w:ascii="Times New Roman" w:hAnsi="Times New Roman"/>
                <w:sz w:val="20"/>
                <w:szCs w:val="20"/>
              </w:rPr>
              <w:t xml:space="preserve"> </w:t>
            </w:r>
          </w:p>
        </w:tc>
        <w:tc>
          <w:tcPr>
            <w:tcW w:w="988" w:type="dxa"/>
            <w:shd w:val="clear" w:color="auto" w:fill="auto"/>
          </w:tcPr>
          <w:p w:rsidR="00A750A1" w:rsidRPr="004E6DEA" w:rsidRDefault="00A750A1" w:rsidP="004E6DEA">
            <w:pPr>
              <w:spacing w:after="0" w:line="240" w:lineRule="auto"/>
              <w:rPr>
                <w:rFonts w:ascii="Times New Roman" w:hAnsi="Times New Roman"/>
                <w:sz w:val="20"/>
                <w:szCs w:val="20"/>
              </w:rPr>
            </w:pPr>
          </w:p>
        </w:tc>
      </w:tr>
      <w:tr w:rsidR="00A750A1" w:rsidRPr="004E6DEA" w:rsidTr="0005422A">
        <w:trPr>
          <w:trHeight w:val="419"/>
          <w:jc w:val="center"/>
        </w:trPr>
        <w:tc>
          <w:tcPr>
            <w:tcW w:w="544"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107.</w:t>
            </w:r>
          </w:p>
        </w:tc>
        <w:tc>
          <w:tcPr>
            <w:tcW w:w="988"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06.02.25.</w:t>
            </w:r>
          </w:p>
        </w:tc>
        <w:tc>
          <w:tcPr>
            <w:tcW w:w="954" w:type="dxa"/>
            <w:shd w:val="clear" w:color="auto" w:fill="auto"/>
          </w:tcPr>
          <w:p w:rsidR="00A750A1" w:rsidRPr="004E6DEA" w:rsidRDefault="00A750A1" w:rsidP="004E6DEA">
            <w:pPr>
              <w:spacing w:after="0" w:line="240" w:lineRule="auto"/>
              <w:rPr>
                <w:rFonts w:ascii="Times New Roman" w:hAnsi="Times New Roman"/>
                <w:sz w:val="20"/>
                <w:szCs w:val="20"/>
              </w:rPr>
            </w:pPr>
          </w:p>
        </w:tc>
        <w:tc>
          <w:tcPr>
            <w:tcW w:w="2762" w:type="dxa"/>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«Ремонт обуви»</w:t>
            </w:r>
          </w:p>
        </w:tc>
        <w:tc>
          <w:tcPr>
            <w:tcW w:w="9161" w:type="dxa"/>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Формировать знание о социальных ролях в  семье. Воспитывать любовь к близким людям.</w:t>
            </w:r>
          </w:p>
        </w:tc>
        <w:tc>
          <w:tcPr>
            <w:tcW w:w="988" w:type="dxa"/>
            <w:shd w:val="clear" w:color="auto" w:fill="auto"/>
          </w:tcPr>
          <w:p w:rsidR="00A750A1" w:rsidRPr="004E6DEA" w:rsidRDefault="00A750A1" w:rsidP="004E6DEA">
            <w:pPr>
              <w:spacing w:after="0" w:line="240" w:lineRule="auto"/>
              <w:rPr>
                <w:rFonts w:ascii="Times New Roman" w:hAnsi="Times New Roman"/>
                <w:sz w:val="20"/>
                <w:szCs w:val="20"/>
              </w:rPr>
            </w:pPr>
          </w:p>
        </w:tc>
      </w:tr>
      <w:tr w:rsidR="00A750A1" w:rsidRPr="004E6DEA" w:rsidTr="0005422A">
        <w:trPr>
          <w:trHeight w:val="522"/>
          <w:jc w:val="center"/>
        </w:trPr>
        <w:tc>
          <w:tcPr>
            <w:tcW w:w="544"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108.</w:t>
            </w:r>
          </w:p>
        </w:tc>
        <w:tc>
          <w:tcPr>
            <w:tcW w:w="988"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07.02.25.</w:t>
            </w:r>
          </w:p>
        </w:tc>
        <w:tc>
          <w:tcPr>
            <w:tcW w:w="954" w:type="dxa"/>
            <w:shd w:val="clear" w:color="auto" w:fill="auto"/>
          </w:tcPr>
          <w:p w:rsidR="00A750A1" w:rsidRPr="004E6DEA" w:rsidRDefault="00A750A1" w:rsidP="004E6DEA">
            <w:pPr>
              <w:spacing w:after="0" w:line="240" w:lineRule="auto"/>
              <w:rPr>
                <w:rFonts w:ascii="Times New Roman" w:hAnsi="Times New Roman"/>
                <w:sz w:val="20"/>
                <w:szCs w:val="20"/>
              </w:rPr>
            </w:pPr>
          </w:p>
        </w:tc>
        <w:tc>
          <w:tcPr>
            <w:tcW w:w="2762" w:type="dxa"/>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«Папа чинит стул»</w:t>
            </w:r>
          </w:p>
        </w:tc>
        <w:tc>
          <w:tcPr>
            <w:tcW w:w="9161" w:type="dxa"/>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Побуждать переносить известные им действия в игру. Формировать интерес к сюжетной игре, учить устанавливать дружеские взаимоотношения со сверстниками, поддерживать ролевые диалоги.</w:t>
            </w:r>
          </w:p>
        </w:tc>
        <w:tc>
          <w:tcPr>
            <w:tcW w:w="988" w:type="dxa"/>
            <w:shd w:val="clear" w:color="auto" w:fill="auto"/>
          </w:tcPr>
          <w:p w:rsidR="00A750A1" w:rsidRPr="004E6DEA" w:rsidRDefault="00A750A1" w:rsidP="004E6DEA">
            <w:pPr>
              <w:spacing w:after="0" w:line="240" w:lineRule="auto"/>
              <w:rPr>
                <w:rFonts w:ascii="Times New Roman" w:hAnsi="Times New Roman"/>
                <w:sz w:val="20"/>
                <w:szCs w:val="20"/>
              </w:rPr>
            </w:pPr>
          </w:p>
        </w:tc>
      </w:tr>
      <w:tr w:rsidR="0077338A" w:rsidRPr="004E6DEA" w:rsidTr="0005422A">
        <w:trPr>
          <w:trHeight w:val="522"/>
          <w:jc w:val="center"/>
        </w:trPr>
        <w:tc>
          <w:tcPr>
            <w:tcW w:w="15397" w:type="dxa"/>
            <w:gridSpan w:val="6"/>
            <w:shd w:val="clear" w:color="auto" w:fill="auto"/>
            <w:vAlign w:val="center"/>
          </w:tcPr>
          <w:p w:rsidR="0077338A" w:rsidRPr="004E6DEA" w:rsidRDefault="0077338A" w:rsidP="0077338A">
            <w:pPr>
              <w:spacing w:after="0" w:line="240" w:lineRule="auto"/>
              <w:jc w:val="center"/>
              <w:rPr>
                <w:rFonts w:ascii="Times New Roman" w:hAnsi="Times New Roman"/>
                <w:b/>
                <w:sz w:val="20"/>
                <w:szCs w:val="20"/>
              </w:rPr>
            </w:pPr>
            <w:r>
              <w:rPr>
                <w:rFonts w:ascii="Times New Roman" w:hAnsi="Times New Roman"/>
                <w:b/>
                <w:sz w:val="20"/>
                <w:szCs w:val="20"/>
              </w:rPr>
              <w:t>Транспорт, правила дорожного движения</w:t>
            </w:r>
          </w:p>
          <w:p w:rsidR="0077338A" w:rsidRPr="004E6DEA" w:rsidRDefault="0077338A" w:rsidP="004E6DEA">
            <w:pPr>
              <w:spacing w:after="0" w:line="240" w:lineRule="auto"/>
              <w:rPr>
                <w:rFonts w:ascii="Times New Roman" w:hAnsi="Times New Roman"/>
                <w:sz w:val="20"/>
                <w:szCs w:val="20"/>
              </w:rPr>
            </w:pPr>
          </w:p>
        </w:tc>
      </w:tr>
      <w:tr w:rsidR="00A750A1" w:rsidRPr="004E6DEA" w:rsidTr="0005422A">
        <w:trPr>
          <w:trHeight w:val="452"/>
          <w:jc w:val="center"/>
        </w:trPr>
        <w:tc>
          <w:tcPr>
            <w:tcW w:w="544"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109.</w:t>
            </w:r>
          </w:p>
        </w:tc>
        <w:tc>
          <w:tcPr>
            <w:tcW w:w="988"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10.02.25.</w:t>
            </w:r>
          </w:p>
        </w:tc>
        <w:tc>
          <w:tcPr>
            <w:tcW w:w="954" w:type="dxa"/>
            <w:shd w:val="clear" w:color="auto" w:fill="auto"/>
          </w:tcPr>
          <w:p w:rsidR="00A750A1" w:rsidRPr="004E6DEA" w:rsidRDefault="00A750A1" w:rsidP="004E6DEA">
            <w:pPr>
              <w:spacing w:after="0" w:line="240" w:lineRule="auto"/>
              <w:rPr>
                <w:rFonts w:ascii="Times New Roman" w:hAnsi="Times New Roman"/>
                <w:sz w:val="20"/>
                <w:szCs w:val="20"/>
              </w:rPr>
            </w:pPr>
          </w:p>
          <w:p w:rsidR="00A750A1" w:rsidRPr="004E6DEA" w:rsidRDefault="00A750A1" w:rsidP="004E6DEA">
            <w:pPr>
              <w:spacing w:after="0" w:line="240" w:lineRule="auto"/>
              <w:rPr>
                <w:rFonts w:ascii="Times New Roman" w:hAnsi="Times New Roman"/>
                <w:sz w:val="20"/>
                <w:szCs w:val="20"/>
              </w:rPr>
            </w:pPr>
          </w:p>
        </w:tc>
        <w:tc>
          <w:tcPr>
            <w:tcW w:w="2762" w:type="dxa"/>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«Магазин» сюжет:  магазин автозапчастей»</w:t>
            </w:r>
          </w:p>
        </w:tc>
        <w:tc>
          <w:tcPr>
            <w:tcW w:w="9161" w:type="dxa"/>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Познакомить с новым сюжетом, учить разворачивать его, принимать роль продавца, подбирать атрибуты к игре.</w:t>
            </w:r>
          </w:p>
        </w:tc>
        <w:tc>
          <w:tcPr>
            <w:tcW w:w="988" w:type="dxa"/>
            <w:shd w:val="clear" w:color="auto" w:fill="auto"/>
          </w:tcPr>
          <w:p w:rsidR="00A750A1" w:rsidRPr="004E6DEA" w:rsidRDefault="00A750A1" w:rsidP="004E6DEA">
            <w:pPr>
              <w:spacing w:after="0" w:line="240" w:lineRule="auto"/>
              <w:rPr>
                <w:rFonts w:ascii="Times New Roman" w:hAnsi="Times New Roman"/>
                <w:sz w:val="20"/>
                <w:szCs w:val="20"/>
              </w:rPr>
            </w:pPr>
          </w:p>
        </w:tc>
      </w:tr>
      <w:tr w:rsidR="00A750A1" w:rsidRPr="004E6DEA" w:rsidTr="0005422A">
        <w:trPr>
          <w:trHeight w:val="259"/>
          <w:jc w:val="center"/>
        </w:trPr>
        <w:tc>
          <w:tcPr>
            <w:tcW w:w="544"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110.</w:t>
            </w:r>
          </w:p>
        </w:tc>
        <w:tc>
          <w:tcPr>
            <w:tcW w:w="988"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11.02.25.</w:t>
            </w:r>
          </w:p>
        </w:tc>
        <w:tc>
          <w:tcPr>
            <w:tcW w:w="954" w:type="dxa"/>
            <w:shd w:val="clear" w:color="auto" w:fill="auto"/>
          </w:tcPr>
          <w:p w:rsidR="00A750A1" w:rsidRPr="004E6DEA" w:rsidRDefault="00A750A1" w:rsidP="004E6DEA">
            <w:pPr>
              <w:spacing w:after="0" w:line="240" w:lineRule="auto"/>
              <w:rPr>
                <w:rFonts w:ascii="Times New Roman" w:hAnsi="Times New Roman"/>
                <w:sz w:val="20"/>
                <w:szCs w:val="20"/>
              </w:rPr>
            </w:pPr>
          </w:p>
        </w:tc>
        <w:tc>
          <w:tcPr>
            <w:tcW w:w="2762" w:type="dxa"/>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«Автомастерская»</w:t>
            </w:r>
          </w:p>
          <w:p w:rsidR="00A750A1" w:rsidRPr="004E6DEA" w:rsidRDefault="00A750A1" w:rsidP="005C09DA">
            <w:pPr>
              <w:spacing w:after="0" w:line="240" w:lineRule="auto"/>
              <w:rPr>
                <w:rFonts w:ascii="Times New Roman" w:hAnsi="Times New Roman"/>
                <w:sz w:val="20"/>
                <w:szCs w:val="20"/>
              </w:rPr>
            </w:pPr>
          </w:p>
        </w:tc>
        <w:tc>
          <w:tcPr>
            <w:tcW w:w="9161" w:type="dxa"/>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Учить объединять игровые действия в единый сюжет. Формировать умение брать на себя роль, подбирать предметы- заместители. Показать разные способы ролевого поведения.</w:t>
            </w:r>
          </w:p>
        </w:tc>
        <w:tc>
          <w:tcPr>
            <w:tcW w:w="988" w:type="dxa"/>
            <w:shd w:val="clear" w:color="auto" w:fill="auto"/>
          </w:tcPr>
          <w:p w:rsidR="00A750A1" w:rsidRPr="004E6DEA" w:rsidRDefault="00A750A1" w:rsidP="004E6DEA">
            <w:pPr>
              <w:spacing w:after="0" w:line="240" w:lineRule="auto"/>
              <w:rPr>
                <w:rFonts w:ascii="Times New Roman" w:hAnsi="Times New Roman"/>
                <w:sz w:val="20"/>
                <w:szCs w:val="20"/>
              </w:rPr>
            </w:pPr>
          </w:p>
        </w:tc>
      </w:tr>
      <w:tr w:rsidR="00A750A1" w:rsidRPr="004E6DEA" w:rsidTr="0005422A">
        <w:trPr>
          <w:trHeight w:val="259"/>
          <w:jc w:val="center"/>
        </w:trPr>
        <w:tc>
          <w:tcPr>
            <w:tcW w:w="544"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111.</w:t>
            </w:r>
          </w:p>
        </w:tc>
        <w:tc>
          <w:tcPr>
            <w:tcW w:w="988"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12.02.25.</w:t>
            </w:r>
          </w:p>
        </w:tc>
        <w:tc>
          <w:tcPr>
            <w:tcW w:w="954" w:type="dxa"/>
            <w:shd w:val="clear" w:color="auto" w:fill="auto"/>
          </w:tcPr>
          <w:p w:rsidR="00A750A1" w:rsidRPr="004E6DEA" w:rsidRDefault="00A750A1" w:rsidP="004E6DEA">
            <w:pPr>
              <w:spacing w:after="0" w:line="240" w:lineRule="auto"/>
              <w:rPr>
                <w:rFonts w:ascii="Times New Roman" w:hAnsi="Times New Roman"/>
                <w:sz w:val="20"/>
                <w:szCs w:val="20"/>
              </w:rPr>
            </w:pPr>
          </w:p>
        </w:tc>
        <w:tc>
          <w:tcPr>
            <w:tcW w:w="2762" w:type="dxa"/>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«Путешествие на машине»</w:t>
            </w:r>
          </w:p>
        </w:tc>
        <w:tc>
          <w:tcPr>
            <w:tcW w:w="9161" w:type="dxa"/>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 xml:space="preserve"> Закрепить знания о ПДД. Дать  ребенку возможность действовать самому, задавайте ему вопросы, побуждая к диалогу с машинкой.</w:t>
            </w:r>
          </w:p>
        </w:tc>
        <w:tc>
          <w:tcPr>
            <w:tcW w:w="988" w:type="dxa"/>
            <w:shd w:val="clear" w:color="auto" w:fill="auto"/>
          </w:tcPr>
          <w:p w:rsidR="00A750A1" w:rsidRPr="004E6DEA" w:rsidRDefault="00A750A1" w:rsidP="004E6DEA">
            <w:pPr>
              <w:spacing w:after="0" w:line="240" w:lineRule="auto"/>
              <w:rPr>
                <w:rFonts w:ascii="Times New Roman" w:hAnsi="Times New Roman"/>
                <w:sz w:val="20"/>
                <w:szCs w:val="20"/>
              </w:rPr>
            </w:pPr>
          </w:p>
        </w:tc>
      </w:tr>
      <w:tr w:rsidR="00A750A1" w:rsidRPr="004E6DEA" w:rsidTr="0005422A">
        <w:trPr>
          <w:trHeight w:val="259"/>
          <w:jc w:val="center"/>
        </w:trPr>
        <w:tc>
          <w:tcPr>
            <w:tcW w:w="544"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112.</w:t>
            </w:r>
          </w:p>
        </w:tc>
        <w:tc>
          <w:tcPr>
            <w:tcW w:w="988"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13.02.25.</w:t>
            </w:r>
          </w:p>
        </w:tc>
        <w:tc>
          <w:tcPr>
            <w:tcW w:w="954" w:type="dxa"/>
            <w:shd w:val="clear" w:color="auto" w:fill="auto"/>
          </w:tcPr>
          <w:p w:rsidR="00A750A1" w:rsidRPr="004E6DEA" w:rsidRDefault="00A750A1" w:rsidP="004E6DEA">
            <w:pPr>
              <w:spacing w:after="0" w:line="240" w:lineRule="auto"/>
              <w:rPr>
                <w:rFonts w:ascii="Times New Roman" w:hAnsi="Times New Roman"/>
                <w:sz w:val="20"/>
                <w:szCs w:val="20"/>
              </w:rPr>
            </w:pPr>
          </w:p>
        </w:tc>
        <w:tc>
          <w:tcPr>
            <w:tcW w:w="2762" w:type="dxa"/>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«Шоферы»: сюжет «Замена колеса»</w:t>
            </w:r>
          </w:p>
        </w:tc>
        <w:tc>
          <w:tcPr>
            <w:tcW w:w="9161" w:type="dxa"/>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 xml:space="preserve">  Учить детей выполнять определенную роль в контексте различных сюжетов, стимулировать желание выбирать роли в соответствии с сюжетом. Развивать связную речь, формировать умение поддерживать ролевые диалоги.</w:t>
            </w:r>
          </w:p>
        </w:tc>
        <w:tc>
          <w:tcPr>
            <w:tcW w:w="988" w:type="dxa"/>
            <w:shd w:val="clear" w:color="auto" w:fill="auto"/>
          </w:tcPr>
          <w:p w:rsidR="00A750A1" w:rsidRPr="004E6DEA" w:rsidRDefault="00A750A1" w:rsidP="004E6DEA">
            <w:pPr>
              <w:spacing w:after="0" w:line="240" w:lineRule="auto"/>
              <w:rPr>
                <w:rFonts w:ascii="Times New Roman" w:hAnsi="Times New Roman"/>
                <w:sz w:val="20"/>
                <w:szCs w:val="20"/>
              </w:rPr>
            </w:pPr>
          </w:p>
        </w:tc>
      </w:tr>
      <w:tr w:rsidR="00A750A1" w:rsidRPr="004E6DEA" w:rsidTr="0005422A">
        <w:trPr>
          <w:trHeight w:val="259"/>
          <w:jc w:val="center"/>
        </w:trPr>
        <w:tc>
          <w:tcPr>
            <w:tcW w:w="544"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113.</w:t>
            </w:r>
          </w:p>
        </w:tc>
        <w:tc>
          <w:tcPr>
            <w:tcW w:w="988"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14.02.25.</w:t>
            </w:r>
          </w:p>
        </w:tc>
        <w:tc>
          <w:tcPr>
            <w:tcW w:w="954" w:type="dxa"/>
            <w:shd w:val="clear" w:color="auto" w:fill="auto"/>
          </w:tcPr>
          <w:p w:rsidR="00A750A1" w:rsidRPr="004E6DEA" w:rsidRDefault="00A750A1" w:rsidP="004E6DEA">
            <w:pPr>
              <w:spacing w:after="0" w:line="240" w:lineRule="auto"/>
              <w:rPr>
                <w:rFonts w:ascii="Times New Roman" w:hAnsi="Times New Roman"/>
                <w:sz w:val="20"/>
                <w:szCs w:val="20"/>
              </w:rPr>
            </w:pPr>
          </w:p>
        </w:tc>
        <w:tc>
          <w:tcPr>
            <w:tcW w:w="2762" w:type="dxa"/>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«Семья»: сюжет «Веселое путешествие».</w:t>
            </w:r>
          </w:p>
        </w:tc>
        <w:tc>
          <w:tcPr>
            <w:tcW w:w="9161" w:type="dxa"/>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Учить детей осуществлять ролевое взаимодействие со сверстниками согласно сюжету, помочь выбрать атрибуты для игры. Обогащать личный опыт детей.</w:t>
            </w:r>
          </w:p>
        </w:tc>
        <w:tc>
          <w:tcPr>
            <w:tcW w:w="988" w:type="dxa"/>
            <w:shd w:val="clear" w:color="auto" w:fill="auto"/>
          </w:tcPr>
          <w:p w:rsidR="00A750A1" w:rsidRPr="004E6DEA" w:rsidRDefault="00A750A1" w:rsidP="004E6DEA">
            <w:pPr>
              <w:spacing w:after="0" w:line="240" w:lineRule="auto"/>
              <w:rPr>
                <w:rFonts w:ascii="Times New Roman" w:hAnsi="Times New Roman"/>
                <w:sz w:val="20"/>
                <w:szCs w:val="20"/>
              </w:rPr>
            </w:pPr>
          </w:p>
        </w:tc>
      </w:tr>
      <w:tr w:rsidR="0077338A" w:rsidRPr="004E6DEA" w:rsidTr="0005422A">
        <w:trPr>
          <w:trHeight w:val="259"/>
          <w:jc w:val="center"/>
        </w:trPr>
        <w:tc>
          <w:tcPr>
            <w:tcW w:w="15397" w:type="dxa"/>
            <w:gridSpan w:val="6"/>
            <w:shd w:val="clear" w:color="auto" w:fill="auto"/>
            <w:vAlign w:val="center"/>
          </w:tcPr>
          <w:p w:rsidR="0077338A" w:rsidRPr="004E6DEA" w:rsidRDefault="0077338A" w:rsidP="0077338A">
            <w:pPr>
              <w:spacing w:after="0" w:line="240" w:lineRule="auto"/>
              <w:jc w:val="center"/>
              <w:rPr>
                <w:rFonts w:ascii="Times New Roman" w:hAnsi="Times New Roman"/>
                <w:sz w:val="20"/>
                <w:szCs w:val="20"/>
              </w:rPr>
            </w:pPr>
            <w:r w:rsidRPr="004E6DEA">
              <w:rPr>
                <w:rFonts w:ascii="Times New Roman" w:hAnsi="Times New Roman"/>
                <w:b/>
                <w:sz w:val="20"/>
                <w:szCs w:val="20"/>
              </w:rPr>
              <w:t>День защитников Отечества</w:t>
            </w:r>
          </w:p>
        </w:tc>
      </w:tr>
      <w:tr w:rsidR="00A750A1" w:rsidRPr="004E6DEA" w:rsidTr="0005422A">
        <w:trPr>
          <w:trHeight w:val="259"/>
          <w:jc w:val="center"/>
        </w:trPr>
        <w:tc>
          <w:tcPr>
            <w:tcW w:w="544"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114.</w:t>
            </w:r>
          </w:p>
        </w:tc>
        <w:tc>
          <w:tcPr>
            <w:tcW w:w="988"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17.02.25.</w:t>
            </w:r>
          </w:p>
        </w:tc>
        <w:tc>
          <w:tcPr>
            <w:tcW w:w="954" w:type="dxa"/>
            <w:shd w:val="clear" w:color="auto" w:fill="auto"/>
          </w:tcPr>
          <w:p w:rsidR="00A750A1" w:rsidRPr="004E6DEA" w:rsidRDefault="00A750A1" w:rsidP="004E6DEA">
            <w:pPr>
              <w:spacing w:after="0" w:line="240" w:lineRule="auto"/>
              <w:rPr>
                <w:rFonts w:ascii="Times New Roman" w:hAnsi="Times New Roman"/>
                <w:sz w:val="20"/>
                <w:szCs w:val="20"/>
              </w:rPr>
            </w:pPr>
          </w:p>
        </w:tc>
        <w:tc>
          <w:tcPr>
            <w:tcW w:w="2762" w:type="dxa"/>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«На дорогах города»</w:t>
            </w:r>
          </w:p>
        </w:tc>
        <w:tc>
          <w:tcPr>
            <w:tcW w:w="9161" w:type="dxa"/>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закрепить знания детей о правилах дорожного движения, познакомить с новой ролью – регулировщик, воспитывать выдержку, терпение, внимание на дороге.</w:t>
            </w:r>
          </w:p>
        </w:tc>
        <w:tc>
          <w:tcPr>
            <w:tcW w:w="988" w:type="dxa"/>
            <w:shd w:val="clear" w:color="auto" w:fill="auto"/>
          </w:tcPr>
          <w:p w:rsidR="00A750A1" w:rsidRPr="004E6DEA" w:rsidRDefault="00A750A1" w:rsidP="004E6DEA">
            <w:pPr>
              <w:spacing w:after="0" w:line="240" w:lineRule="auto"/>
              <w:rPr>
                <w:rFonts w:ascii="Times New Roman" w:hAnsi="Times New Roman"/>
                <w:sz w:val="20"/>
                <w:szCs w:val="20"/>
              </w:rPr>
            </w:pPr>
          </w:p>
        </w:tc>
      </w:tr>
      <w:tr w:rsidR="00A750A1" w:rsidRPr="004E6DEA" w:rsidTr="0005422A">
        <w:trPr>
          <w:trHeight w:val="259"/>
          <w:jc w:val="center"/>
        </w:trPr>
        <w:tc>
          <w:tcPr>
            <w:tcW w:w="544"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115.</w:t>
            </w:r>
          </w:p>
        </w:tc>
        <w:tc>
          <w:tcPr>
            <w:tcW w:w="988"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18.02.25.</w:t>
            </w:r>
          </w:p>
        </w:tc>
        <w:tc>
          <w:tcPr>
            <w:tcW w:w="954" w:type="dxa"/>
            <w:shd w:val="clear" w:color="auto" w:fill="auto"/>
          </w:tcPr>
          <w:p w:rsidR="00A750A1" w:rsidRPr="004E6DEA" w:rsidRDefault="00A750A1" w:rsidP="004E6DEA">
            <w:pPr>
              <w:spacing w:after="0" w:line="240" w:lineRule="auto"/>
              <w:rPr>
                <w:rFonts w:ascii="Times New Roman" w:hAnsi="Times New Roman"/>
                <w:sz w:val="20"/>
                <w:szCs w:val="20"/>
              </w:rPr>
            </w:pPr>
          </w:p>
        </w:tc>
        <w:tc>
          <w:tcPr>
            <w:tcW w:w="2762" w:type="dxa"/>
            <w:shd w:val="clear" w:color="auto" w:fill="auto"/>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«Поможем зайке починить танк»</w:t>
            </w:r>
          </w:p>
        </w:tc>
        <w:tc>
          <w:tcPr>
            <w:tcW w:w="9161" w:type="dxa"/>
            <w:shd w:val="clear" w:color="auto" w:fill="auto"/>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Воспитывать желание заботиться о братьях наших меньших. Закрепить знания о диких животных и птицах: среда обитания, чем питаются. Обогащать игровой опыт детей. Развивать коммуникативные навыки.</w:t>
            </w:r>
          </w:p>
        </w:tc>
        <w:tc>
          <w:tcPr>
            <w:tcW w:w="988" w:type="dxa"/>
            <w:shd w:val="clear" w:color="auto" w:fill="auto"/>
          </w:tcPr>
          <w:p w:rsidR="00A750A1" w:rsidRPr="004E6DEA" w:rsidRDefault="00A750A1" w:rsidP="004E6DEA">
            <w:pPr>
              <w:spacing w:after="0" w:line="240" w:lineRule="auto"/>
              <w:rPr>
                <w:rFonts w:ascii="Times New Roman" w:hAnsi="Times New Roman"/>
                <w:sz w:val="20"/>
                <w:szCs w:val="20"/>
              </w:rPr>
            </w:pPr>
          </w:p>
        </w:tc>
      </w:tr>
      <w:tr w:rsidR="00A750A1" w:rsidRPr="004E6DEA" w:rsidTr="0005422A">
        <w:trPr>
          <w:trHeight w:val="259"/>
          <w:jc w:val="center"/>
        </w:trPr>
        <w:tc>
          <w:tcPr>
            <w:tcW w:w="544"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116.</w:t>
            </w:r>
          </w:p>
        </w:tc>
        <w:tc>
          <w:tcPr>
            <w:tcW w:w="988"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19.02.25.</w:t>
            </w:r>
          </w:p>
        </w:tc>
        <w:tc>
          <w:tcPr>
            <w:tcW w:w="954" w:type="dxa"/>
            <w:shd w:val="clear" w:color="auto" w:fill="auto"/>
          </w:tcPr>
          <w:p w:rsidR="00A750A1" w:rsidRPr="004E6DEA" w:rsidRDefault="00A750A1" w:rsidP="004E6DEA">
            <w:pPr>
              <w:spacing w:after="0" w:line="240" w:lineRule="auto"/>
              <w:rPr>
                <w:rFonts w:ascii="Times New Roman" w:hAnsi="Times New Roman"/>
                <w:sz w:val="20"/>
                <w:szCs w:val="20"/>
              </w:rPr>
            </w:pPr>
          </w:p>
        </w:tc>
        <w:tc>
          <w:tcPr>
            <w:tcW w:w="2762" w:type="dxa"/>
            <w:shd w:val="clear" w:color="auto" w:fill="auto"/>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«Путешествие на ракете»</w:t>
            </w:r>
          </w:p>
          <w:p w:rsidR="00A750A1" w:rsidRPr="004E6DEA" w:rsidRDefault="00A750A1" w:rsidP="004E6DEA">
            <w:pPr>
              <w:spacing w:after="0" w:line="240" w:lineRule="auto"/>
              <w:rPr>
                <w:rFonts w:ascii="Times New Roman" w:hAnsi="Times New Roman"/>
                <w:sz w:val="20"/>
                <w:szCs w:val="20"/>
              </w:rPr>
            </w:pPr>
          </w:p>
        </w:tc>
        <w:tc>
          <w:tcPr>
            <w:tcW w:w="9161" w:type="dxa"/>
            <w:shd w:val="clear" w:color="auto" w:fill="auto"/>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Знакомство с первопроходцами, покорившими Вселенную. Закрепить знания детей по усвоению темы «Космос». Воспитывать  чувства  патриотизма,  гордости  за  страну,  первой  проложившей путь в космос. Обогатить словарный запас детей новыми понятиями.</w:t>
            </w:r>
          </w:p>
        </w:tc>
        <w:tc>
          <w:tcPr>
            <w:tcW w:w="988" w:type="dxa"/>
            <w:shd w:val="clear" w:color="auto" w:fill="auto"/>
          </w:tcPr>
          <w:p w:rsidR="00A750A1" w:rsidRPr="004E6DEA" w:rsidRDefault="00A750A1" w:rsidP="004E6DEA">
            <w:pPr>
              <w:spacing w:after="0" w:line="240" w:lineRule="auto"/>
              <w:rPr>
                <w:rFonts w:ascii="Times New Roman" w:hAnsi="Times New Roman"/>
                <w:sz w:val="20"/>
                <w:szCs w:val="20"/>
              </w:rPr>
            </w:pPr>
          </w:p>
        </w:tc>
      </w:tr>
      <w:tr w:rsidR="00A750A1" w:rsidRPr="004E6DEA" w:rsidTr="0005422A">
        <w:trPr>
          <w:trHeight w:val="259"/>
          <w:jc w:val="center"/>
        </w:trPr>
        <w:tc>
          <w:tcPr>
            <w:tcW w:w="544"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117.</w:t>
            </w:r>
          </w:p>
        </w:tc>
        <w:tc>
          <w:tcPr>
            <w:tcW w:w="988"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20.02.25.</w:t>
            </w:r>
          </w:p>
        </w:tc>
        <w:tc>
          <w:tcPr>
            <w:tcW w:w="954" w:type="dxa"/>
            <w:shd w:val="clear" w:color="auto" w:fill="auto"/>
          </w:tcPr>
          <w:p w:rsidR="00A750A1" w:rsidRPr="004E6DEA" w:rsidRDefault="00A750A1" w:rsidP="004E6DEA">
            <w:pPr>
              <w:spacing w:after="0" w:line="240" w:lineRule="auto"/>
              <w:rPr>
                <w:rFonts w:ascii="Times New Roman" w:hAnsi="Times New Roman"/>
                <w:sz w:val="20"/>
                <w:szCs w:val="20"/>
              </w:rPr>
            </w:pPr>
          </w:p>
        </w:tc>
        <w:tc>
          <w:tcPr>
            <w:tcW w:w="2762" w:type="dxa"/>
            <w:shd w:val="clear" w:color="auto" w:fill="auto"/>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«Военизированные игры»</w:t>
            </w:r>
          </w:p>
          <w:p w:rsidR="00A750A1" w:rsidRPr="004E6DEA" w:rsidRDefault="00A750A1" w:rsidP="004E6DEA">
            <w:pPr>
              <w:spacing w:after="0" w:line="240" w:lineRule="auto"/>
              <w:rPr>
                <w:rFonts w:ascii="Times New Roman" w:hAnsi="Times New Roman"/>
                <w:sz w:val="20"/>
                <w:szCs w:val="20"/>
              </w:rPr>
            </w:pPr>
          </w:p>
        </w:tc>
        <w:tc>
          <w:tcPr>
            <w:tcW w:w="9161" w:type="dxa"/>
            <w:shd w:val="clear" w:color="auto" w:fill="auto"/>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Развить  тематику  военизированных  игр,  учить  детей  в  точности  выполнять  задания,  быть  внимательными,  осторожными, воспитать  уважение  к военным  профессиям,  желание  служить  в  армии,  расширить  словарный  запас детей – «разведка», «разведчики», «часовой», «охрана», «солдаты»</w:t>
            </w:r>
          </w:p>
        </w:tc>
        <w:tc>
          <w:tcPr>
            <w:tcW w:w="988" w:type="dxa"/>
            <w:shd w:val="clear" w:color="auto" w:fill="auto"/>
          </w:tcPr>
          <w:p w:rsidR="00A750A1" w:rsidRPr="004E6DEA" w:rsidRDefault="00A750A1" w:rsidP="004E6DEA">
            <w:pPr>
              <w:spacing w:after="0" w:line="240" w:lineRule="auto"/>
              <w:rPr>
                <w:rFonts w:ascii="Times New Roman" w:hAnsi="Times New Roman"/>
                <w:sz w:val="20"/>
                <w:szCs w:val="20"/>
              </w:rPr>
            </w:pPr>
          </w:p>
        </w:tc>
      </w:tr>
      <w:tr w:rsidR="00A750A1" w:rsidRPr="004E6DEA" w:rsidTr="0005422A">
        <w:trPr>
          <w:trHeight w:val="259"/>
          <w:jc w:val="center"/>
        </w:trPr>
        <w:tc>
          <w:tcPr>
            <w:tcW w:w="544"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118</w:t>
            </w:r>
            <w:r w:rsidRPr="004E6DEA">
              <w:rPr>
                <w:rFonts w:ascii="Times New Roman" w:hAnsi="Times New Roman"/>
                <w:sz w:val="20"/>
                <w:szCs w:val="20"/>
              </w:rPr>
              <w:lastRenderedPageBreak/>
              <w:t>.</w:t>
            </w:r>
          </w:p>
        </w:tc>
        <w:tc>
          <w:tcPr>
            <w:tcW w:w="988"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lastRenderedPageBreak/>
              <w:t>21.02.25.</w:t>
            </w:r>
          </w:p>
        </w:tc>
        <w:tc>
          <w:tcPr>
            <w:tcW w:w="954" w:type="dxa"/>
            <w:shd w:val="clear" w:color="auto" w:fill="auto"/>
          </w:tcPr>
          <w:p w:rsidR="00A750A1" w:rsidRPr="004E6DEA" w:rsidRDefault="00A750A1" w:rsidP="004E6DEA">
            <w:pPr>
              <w:spacing w:after="0" w:line="240" w:lineRule="auto"/>
              <w:rPr>
                <w:rFonts w:ascii="Times New Roman" w:hAnsi="Times New Roman"/>
                <w:sz w:val="20"/>
                <w:szCs w:val="20"/>
              </w:rPr>
            </w:pPr>
          </w:p>
        </w:tc>
        <w:tc>
          <w:tcPr>
            <w:tcW w:w="2762" w:type="dxa"/>
            <w:shd w:val="clear" w:color="auto" w:fill="auto"/>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«Собираемся в путешествие»</w:t>
            </w:r>
          </w:p>
        </w:tc>
        <w:tc>
          <w:tcPr>
            <w:tcW w:w="9161" w:type="dxa"/>
            <w:shd w:val="clear" w:color="auto" w:fill="auto"/>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 xml:space="preserve">Способствовать возникновению игры, продолжать знакомить со способами ролевого поведения. </w:t>
            </w:r>
            <w:r w:rsidRPr="004E6DEA">
              <w:rPr>
                <w:rFonts w:ascii="Times New Roman" w:hAnsi="Times New Roman"/>
                <w:sz w:val="20"/>
                <w:szCs w:val="20"/>
              </w:rPr>
              <w:lastRenderedPageBreak/>
              <w:t>Развивать коммуникативные умения,  диалогическую форму речи. Воспитывать самостоятельность.</w:t>
            </w:r>
          </w:p>
        </w:tc>
        <w:tc>
          <w:tcPr>
            <w:tcW w:w="988" w:type="dxa"/>
            <w:shd w:val="clear" w:color="auto" w:fill="auto"/>
          </w:tcPr>
          <w:p w:rsidR="00A750A1" w:rsidRPr="004E6DEA" w:rsidRDefault="00A750A1" w:rsidP="004E6DEA">
            <w:pPr>
              <w:spacing w:after="0" w:line="240" w:lineRule="auto"/>
              <w:rPr>
                <w:rFonts w:ascii="Times New Roman" w:hAnsi="Times New Roman"/>
                <w:sz w:val="20"/>
                <w:szCs w:val="20"/>
              </w:rPr>
            </w:pPr>
          </w:p>
        </w:tc>
      </w:tr>
      <w:tr w:rsidR="00A750A1" w:rsidRPr="004E6DEA" w:rsidTr="0005422A">
        <w:trPr>
          <w:trHeight w:val="259"/>
          <w:jc w:val="center"/>
        </w:trPr>
        <w:tc>
          <w:tcPr>
            <w:tcW w:w="15397" w:type="dxa"/>
            <w:gridSpan w:val="6"/>
            <w:shd w:val="clear" w:color="auto" w:fill="auto"/>
          </w:tcPr>
          <w:p w:rsidR="00A750A1" w:rsidRPr="004E6DEA" w:rsidRDefault="00A750A1" w:rsidP="00A750A1">
            <w:pPr>
              <w:spacing w:after="0" w:line="240" w:lineRule="auto"/>
              <w:jc w:val="center"/>
              <w:rPr>
                <w:rFonts w:ascii="Times New Roman" w:hAnsi="Times New Roman"/>
                <w:b/>
                <w:sz w:val="20"/>
                <w:szCs w:val="20"/>
              </w:rPr>
            </w:pPr>
            <w:r>
              <w:rPr>
                <w:rFonts w:ascii="Times New Roman" w:hAnsi="Times New Roman"/>
                <w:b/>
                <w:sz w:val="20"/>
                <w:szCs w:val="20"/>
              </w:rPr>
              <w:lastRenderedPageBreak/>
              <w:t>Профессии мужские</w:t>
            </w:r>
          </w:p>
        </w:tc>
      </w:tr>
      <w:tr w:rsidR="00A750A1" w:rsidRPr="004E6DEA" w:rsidTr="0005422A">
        <w:trPr>
          <w:trHeight w:val="259"/>
          <w:jc w:val="center"/>
        </w:trPr>
        <w:tc>
          <w:tcPr>
            <w:tcW w:w="544"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119.</w:t>
            </w:r>
          </w:p>
        </w:tc>
        <w:tc>
          <w:tcPr>
            <w:tcW w:w="988"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25.02.25.</w:t>
            </w:r>
          </w:p>
        </w:tc>
        <w:tc>
          <w:tcPr>
            <w:tcW w:w="954" w:type="dxa"/>
            <w:shd w:val="clear" w:color="auto" w:fill="auto"/>
          </w:tcPr>
          <w:p w:rsidR="00A750A1" w:rsidRPr="004E6DEA" w:rsidRDefault="00A750A1" w:rsidP="004E6DEA">
            <w:pPr>
              <w:spacing w:after="0" w:line="240" w:lineRule="auto"/>
              <w:rPr>
                <w:rFonts w:ascii="Times New Roman" w:hAnsi="Times New Roman"/>
                <w:sz w:val="20"/>
                <w:szCs w:val="20"/>
              </w:rPr>
            </w:pPr>
          </w:p>
        </w:tc>
        <w:tc>
          <w:tcPr>
            <w:tcW w:w="2762" w:type="dxa"/>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«Папа повар»</w:t>
            </w:r>
          </w:p>
          <w:p w:rsidR="00A750A1" w:rsidRPr="004E6DEA" w:rsidRDefault="00A750A1" w:rsidP="005C09DA">
            <w:pPr>
              <w:spacing w:after="0" w:line="240" w:lineRule="auto"/>
              <w:rPr>
                <w:rFonts w:ascii="Times New Roman" w:hAnsi="Times New Roman"/>
                <w:sz w:val="20"/>
                <w:szCs w:val="20"/>
              </w:rPr>
            </w:pPr>
          </w:p>
        </w:tc>
        <w:tc>
          <w:tcPr>
            <w:tcW w:w="9161" w:type="dxa"/>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Учить выполнять в игре несколько взаимосвязанных действий, развивать речевое общение детей. Воспитывать доброжелательность в отношениях партнерами в игре. Показать способы ролевого поведения. Закрепить знания частей суток.</w:t>
            </w:r>
          </w:p>
        </w:tc>
        <w:tc>
          <w:tcPr>
            <w:tcW w:w="988" w:type="dxa"/>
            <w:shd w:val="clear" w:color="auto" w:fill="auto"/>
          </w:tcPr>
          <w:p w:rsidR="00A750A1" w:rsidRPr="004E6DEA" w:rsidRDefault="00A750A1" w:rsidP="004E6DEA">
            <w:pPr>
              <w:spacing w:after="0" w:line="240" w:lineRule="auto"/>
              <w:rPr>
                <w:rFonts w:ascii="Times New Roman" w:hAnsi="Times New Roman"/>
                <w:sz w:val="20"/>
                <w:szCs w:val="20"/>
              </w:rPr>
            </w:pPr>
          </w:p>
        </w:tc>
      </w:tr>
      <w:tr w:rsidR="00A750A1" w:rsidRPr="004E6DEA" w:rsidTr="0005422A">
        <w:trPr>
          <w:trHeight w:val="259"/>
          <w:jc w:val="center"/>
        </w:trPr>
        <w:tc>
          <w:tcPr>
            <w:tcW w:w="544"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120.</w:t>
            </w:r>
          </w:p>
        </w:tc>
        <w:tc>
          <w:tcPr>
            <w:tcW w:w="988"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26.02.25.</w:t>
            </w:r>
          </w:p>
        </w:tc>
        <w:tc>
          <w:tcPr>
            <w:tcW w:w="954" w:type="dxa"/>
            <w:shd w:val="clear" w:color="auto" w:fill="auto"/>
          </w:tcPr>
          <w:p w:rsidR="00A750A1" w:rsidRPr="004E6DEA" w:rsidRDefault="00A750A1" w:rsidP="004E6DEA">
            <w:pPr>
              <w:spacing w:after="0" w:line="240" w:lineRule="auto"/>
              <w:rPr>
                <w:rFonts w:ascii="Times New Roman" w:hAnsi="Times New Roman"/>
                <w:sz w:val="20"/>
                <w:szCs w:val="20"/>
              </w:rPr>
            </w:pPr>
          </w:p>
        </w:tc>
        <w:tc>
          <w:tcPr>
            <w:tcW w:w="2762" w:type="dxa"/>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«Мой папа военный»</w:t>
            </w:r>
          </w:p>
          <w:p w:rsidR="00A750A1" w:rsidRPr="004E6DEA" w:rsidRDefault="00A750A1" w:rsidP="005C09DA">
            <w:pPr>
              <w:spacing w:after="0" w:line="240" w:lineRule="auto"/>
              <w:rPr>
                <w:rFonts w:ascii="Times New Roman" w:hAnsi="Times New Roman"/>
                <w:sz w:val="20"/>
                <w:szCs w:val="20"/>
              </w:rPr>
            </w:pPr>
          </w:p>
        </w:tc>
        <w:tc>
          <w:tcPr>
            <w:tcW w:w="9161" w:type="dxa"/>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Формировать игровые умения детей, учить объединять несколько взаимосвязанных действий в единый сюжет. Учить играть вместе, объединяться в небольшие группы.</w:t>
            </w:r>
          </w:p>
        </w:tc>
        <w:tc>
          <w:tcPr>
            <w:tcW w:w="988" w:type="dxa"/>
            <w:shd w:val="clear" w:color="auto" w:fill="auto"/>
          </w:tcPr>
          <w:p w:rsidR="00A750A1" w:rsidRPr="004E6DEA" w:rsidRDefault="00A750A1" w:rsidP="004E6DEA">
            <w:pPr>
              <w:spacing w:after="0" w:line="240" w:lineRule="auto"/>
              <w:rPr>
                <w:rFonts w:ascii="Times New Roman" w:hAnsi="Times New Roman"/>
                <w:sz w:val="20"/>
                <w:szCs w:val="20"/>
              </w:rPr>
            </w:pPr>
          </w:p>
        </w:tc>
      </w:tr>
      <w:tr w:rsidR="00A750A1" w:rsidRPr="004E6DEA" w:rsidTr="0005422A">
        <w:trPr>
          <w:trHeight w:val="259"/>
          <w:jc w:val="center"/>
        </w:trPr>
        <w:tc>
          <w:tcPr>
            <w:tcW w:w="544"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121.</w:t>
            </w:r>
          </w:p>
        </w:tc>
        <w:tc>
          <w:tcPr>
            <w:tcW w:w="988"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27.02.25.</w:t>
            </w:r>
          </w:p>
        </w:tc>
        <w:tc>
          <w:tcPr>
            <w:tcW w:w="954" w:type="dxa"/>
            <w:shd w:val="clear" w:color="auto" w:fill="auto"/>
          </w:tcPr>
          <w:p w:rsidR="00A750A1" w:rsidRPr="004E6DEA" w:rsidRDefault="00A750A1" w:rsidP="004E6DEA">
            <w:pPr>
              <w:spacing w:after="0" w:line="240" w:lineRule="auto"/>
              <w:rPr>
                <w:rFonts w:ascii="Times New Roman" w:hAnsi="Times New Roman"/>
                <w:sz w:val="20"/>
                <w:szCs w:val="20"/>
              </w:rPr>
            </w:pPr>
          </w:p>
        </w:tc>
        <w:tc>
          <w:tcPr>
            <w:tcW w:w="2762" w:type="dxa"/>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«Кто такой кинолог»</w:t>
            </w:r>
          </w:p>
        </w:tc>
        <w:tc>
          <w:tcPr>
            <w:tcW w:w="9161" w:type="dxa"/>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Помочь в организации игры, учить объединять игровые действия в единый сюжет. Развивать творчество, поощрять стремление включать в игру пение песен, чтение стихов, сказок.</w:t>
            </w:r>
          </w:p>
        </w:tc>
        <w:tc>
          <w:tcPr>
            <w:tcW w:w="988" w:type="dxa"/>
            <w:shd w:val="clear" w:color="auto" w:fill="auto"/>
          </w:tcPr>
          <w:p w:rsidR="00A750A1" w:rsidRPr="004E6DEA" w:rsidRDefault="00A750A1" w:rsidP="004E6DEA">
            <w:pPr>
              <w:spacing w:after="0" w:line="240" w:lineRule="auto"/>
              <w:rPr>
                <w:rFonts w:ascii="Times New Roman" w:hAnsi="Times New Roman"/>
                <w:sz w:val="20"/>
                <w:szCs w:val="20"/>
              </w:rPr>
            </w:pPr>
          </w:p>
        </w:tc>
      </w:tr>
      <w:tr w:rsidR="00A750A1" w:rsidRPr="004E6DEA" w:rsidTr="0005422A">
        <w:trPr>
          <w:trHeight w:val="259"/>
          <w:jc w:val="center"/>
        </w:trPr>
        <w:tc>
          <w:tcPr>
            <w:tcW w:w="544"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122.</w:t>
            </w:r>
          </w:p>
        </w:tc>
        <w:tc>
          <w:tcPr>
            <w:tcW w:w="988"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28.02.25.</w:t>
            </w:r>
          </w:p>
        </w:tc>
        <w:tc>
          <w:tcPr>
            <w:tcW w:w="954" w:type="dxa"/>
            <w:shd w:val="clear" w:color="auto" w:fill="auto"/>
          </w:tcPr>
          <w:p w:rsidR="00A750A1" w:rsidRPr="004E6DEA" w:rsidRDefault="00A750A1" w:rsidP="004E6DEA">
            <w:pPr>
              <w:spacing w:after="0" w:line="240" w:lineRule="auto"/>
              <w:rPr>
                <w:rFonts w:ascii="Times New Roman" w:hAnsi="Times New Roman"/>
                <w:sz w:val="20"/>
                <w:szCs w:val="20"/>
              </w:rPr>
            </w:pPr>
          </w:p>
        </w:tc>
        <w:tc>
          <w:tcPr>
            <w:tcW w:w="2762" w:type="dxa"/>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«Прогулка на пароходе»</w:t>
            </w:r>
          </w:p>
        </w:tc>
        <w:tc>
          <w:tcPr>
            <w:tcW w:w="9161" w:type="dxa"/>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Совершенствовать игровые навыки детей, брать на себя роль капитана корабля, выполнять игровые действия в соответствии с ролью. Способствовать обогащению игрового и социального опыта.</w:t>
            </w:r>
          </w:p>
        </w:tc>
        <w:tc>
          <w:tcPr>
            <w:tcW w:w="988" w:type="dxa"/>
            <w:shd w:val="clear" w:color="auto" w:fill="auto"/>
          </w:tcPr>
          <w:p w:rsidR="00A750A1" w:rsidRPr="004E6DEA" w:rsidRDefault="00A750A1" w:rsidP="004E6DEA">
            <w:pPr>
              <w:spacing w:after="0" w:line="240" w:lineRule="auto"/>
              <w:rPr>
                <w:rFonts w:ascii="Times New Roman" w:hAnsi="Times New Roman"/>
                <w:sz w:val="20"/>
                <w:szCs w:val="20"/>
              </w:rPr>
            </w:pPr>
          </w:p>
        </w:tc>
      </w:tr>
      <w:tr w:rsidR="0077338A" w:rsidRPr="004E6DEA" w:rsidTr="0005422A">
        <w:trPr>
          <w:trHeight w:val="259"/>
          <w:jc w:val="center"/>
        </w:trPr>
        <w:tc>
          <w:tcPr>
            <w:tcW w:w="15397" w:type="dxa"/>
            <w:gridSpan w:val="6"/>
            <w:shd w:val="clear" w:color="auto" w:fill="auto"/>
            <w:vAlign w:val="center"/>
          </w:tcPr>
          <w:p w:rsidR="0077338A" w:rsidRPr="004E6DEA" w:rsidRDefault="0077338A" w:rsidP="0077338A">
            <w:pPr>
              <w:spacing w:after="0" w:line="240" w:lineRule="auto"/>
              <w:jc w:val="center"/>
              <w:rPr>
                <w:rFonts w:ascii="Times New Roman" w:hAnsi="Times New Roman"/>
                <w:sz w:val="20"/>
                <w:szCs w:val="20"/>
              </w:rPr>
            </w:pPr>
            <w:r w:rsidRPr="004E6DEA">
              <w:rPr>
                <w:rFonts w:ascii="Times New Roman" w:hAnsi="Times New Roman"/>
                <w:b/>
                <w:sz w:val="20"/>
                <w:szCs w:val="20"/>
              </w:rPr>
              <w:t>Мамин день</w:t>
            </w:r>
          </w:p>
        </w:tc>
      </w:tr>
      <w:tr w:rsidR="00A750A1" w:rsidRPr="004E6DEA" w:rsidTr="0005422A">
        <w:trPr>
          <w:trHeight w:val="259"/>
          <w:jc w:val="center"/>
        </w:trPr>
        <w:tc>
          <w:tcPr>
            <w:tcW w:w="544"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123.</w:t>
            </w:r>
          </w:p>
        </w:tc>
        <w:tc>
          <w:tcPr>
            <w:tcW w:w="988"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03.03.25.</w:t>
            </w:r>
          </w:p>
        </w:tc>
        <w:tc>
          <w:tcPr>
            <w:tcW w:w="954" w:type="dxa"/>
            <w:shd w:val="clear" w:color="auto" w:fill="auto"/>
          </w:tcPr>
          <w:p w:rsidR="00A750A1" w:rsidRPr="004E6DEA" w:rsidRDefault="00A750A1" w:rsidP="004E6DEA">
            <w:pPr>
              <w:spacing w:after="0" w:line="240" w:lineRule="auto"/>
              <w:rPr>
                <w:rFonts w:ascii="Times New Roman" w:hAnsi="Times New Roman"/>
                <w:sz w:val="20"/>
                <w:szCs w:val="20"/>
              </w:rPr>
            </w:pPr>
          </w:p>
        </w:tc>
        <w:tc>
          <w:tcPr>
            <w:tcW w:w="2762" w:type="dxa"/>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«Летчики готовы к полету»</w:t>
            </w:r>
          </w:p>
        </w:tc>
        <w:tc>
          <w:tcPr>
            <w:tcW w:w="9161" w:type="dxa"/>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Обогащать игровой опыт, учить брать на себя роль пилота. Активизировать речь детей.</w:t>
            </w:r>
          </w:p>
        </w:tc>
        <w:tc>
          <w:tcPr>
            <w:tcW w:w="988" w:type="dxa"/>
            <w:shd w:val="clear" w:color="auto" w:fill="auto"/>
          </w:tcPr>
          <w:p w:rsidR="00A750A1" w:rsidRPr="004E6DEA" w:rsidRDefault="00A750A1" w:rsidP="004E6DEA">
            <w:pPr>
              <w:spacing w:after="0" w:line="240" w:lineRule="auto"/>
              <w:rPr>
                <w:rFonts w:ascii="Times New Roman" w:hAnsi="Times New Roman"/>
                <w:sz w:val="20"/>
                <w:szCs w:val="20"/>
              </w:rPr>
            </w:pPr>
          </w:p>
        </w:tc>
      </w:tr>
      <w:tr w:rsidR="00A750A1" w:rsidRPr="004E6DEA" w:rsidTr="0005422A">
        <w:trPr>
          <w:trHeight w:val="259"/>
          <w:jc w:val="center"/>
        </w:trPr>
        <w:tc>
          <w:tcPr>
            <w:tcW w:w="544"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124.</w:t>
            </w:r>
          </w:p>
        </w:tc>
        <w:tc>
          <w:tcPr>
            <w:tcW w:w="988"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04.03.25.</w:t>
            </w:r>
          </w:p>
        </w:tc>
        <w:tc>
          <w:tcPr>
            <w:tcW w:w="954" w:type="dxa"/>
            <w:shd w:val="clear" w:color="auto" w:fill="auto"/>
          </w:tcPr>
          <w:p w:rsidR="00A750A1" w:rsidRPr="004E6DEA" w:rsidRDefault="00A750A1" w:rsidP="004E6DEA">
            <w:pPr>
              <w:spacing w:after="0" w:line="240" w:lineRule="auto"/>
              <w:rPr>
                <w:rFonts w:ascii="Times New Roman" w:hAnsi="Times New Roman"/>
                <w:sz w:val="20"/>
                <w:szCs w:val="20"/>
              </w:rPr>
            </w:pPr>
          </w:p>
        </w:tc>
        <w:tc>
          <w:tcPr>
            <w:tcW w:w="2762" w:type="dxa"/>
            <w:shd w:val="clear" w:color="auto" w:fill="auto"/>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 У мамы сломалась машина»</w:t>
            </w:r>
          </w:p>
        </w:tc>
        <w:tc>
          <w:tcPr>
            <w:tcW w:w="9161" w:type="dxa"/>
            <w:shd w:val="clear" w:color="auto" w:fill="auto"/>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Учить осуществлять игровые действия в соответствии с игровым сюжетом, учить брать на себя роль, ставить новую игровую задачу и пытаться самостоятельно находить  способы ее решения</w:t>
            </w:r>
          </w:p>
        </w:tc>
        <w:tc>
          <w:tcPr>
            <w:tcW w:w="988" w:type="dxa"/>
            <w:shd w:val="clear" w:color="auto" w:fill="auto"/>
          </w:tcPr>
          <w:p w:rsidR="00A750A1" w:rsidRPr="004E6DEA" w:rsidRDefault="00A750A1" w:rsidP="004E6DEA">
            <w:pPr>
              <w:spacing w:after="0" w:line="240" w:lineRule="auto"/>
              <w:rPr>
                <w:rFonts w:ascii="Times New Roman" w:hAnsi="Times New Roman"/>
                <w:sz w:val="20"/>
                <w:szCs w:val="20"/>
              </w:rPr>
            </w:pPr>
          </w:p>
        </w:tc>
      </w:tr>
      <w:tr w:rsidR="00A750A1" w:rsidRPr="004E6DEA" w:rsidTr="0005422A">
        <w:trPr>
          <w:trHeight w:val="259"/>
          <w:jc w:val="center"/>
        </w:trPr>
        <w:tc>
          <w:tcPr>
            <w:tcW w:w="544"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125.</w:t>
            </w:r>
          </w:p>
        </w:tc>
        <w:tc>
          <w:tcPr>
            <w:tcW w:w="988"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05.03.25.</w:t>
            </w:r>
          </w:p>
        </w:tc>
        <w:tc>
          <w:tcPr>
            <w:tcW w:w="954" w:type="dxa"/>
            <w:shd w:val="clear" w:color="auto" w:fill="auto"/>
          </w:tcPr>
          <w:p w:rsidR="00A750A1" w:rsidRPr="004E6DEA" w:rsidRDefault="00A750A1" w:rsidP="004E6DEA">
            <w:pPr>
              <w:spacing w:after="0" w:line="240" w:lineRule="auto"/>
              <w:rPr>
                <w:rFonts w:ascii="Times New Roman" w:hAnsi="Times New Roman"/>
                <w:sz w:val="20"/>
                <w:szCs w:val="20"/>
              </w:rPr>
            </w:pPr>
          </w:p>
        </w:tc>
        <w:tc>
          <w:tcPr>
            <w:tcW w:w="2762" w:type="dxa"/>
            <w:shd w:val="clear" w:color="auto" w:fill="auto"/>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«Поздравим маму»</w:t>
            </w:r>
          </w:p>
        </w:tc>
        <w:tc>
          <w:tcPr>
            <w:tcW w:w="9161" w:type="dxa"/>
            <w:shd w:val="clear" w:color="auto" w:fill="auto"/>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Учить детей развивать игровой сюжет. Активизировать  речь развивать речевое общение. Стимулировать использование различных атрибутов.</w:t>
            </w:r>
          </w:p>
        </w:tc>
        <w:tc>
          <w:tcPr>
            <w:tcW w:w="988" w:type="dxa"/>
            <w:shd w:val="clear" w:color="auto" w:fill="auto"/>
          </w:tcPr>
          <w:p w:rsidR="00A750A1" w:rsidRPr="004E6DEA" w:rsidRDefault="00A750A1" w:rsidP="004E6DEA">
            <w:pPr>
              <w:spacing w:after="0" w:line="240" w:lineRule="auto"/>
              <w:rPr>
                <w:rFonts w:ascii="Times New Roman" w:hAnsi="Times New Roman"/>
                <w:sz w:val="20"/>
                <w:szCs w:val="20"/>
              </w:rPr>
            </w:pPr>
          </w:p>
        </w:tc>
      </w:tr>
      <w:tr w:rsidR="00A750A1" w:rsidRPr="004E6DEA" w:rsidTr="0005422A">
        <w:trPr>
          <w:trHeight w:val="259"/>
          <w:jc w:val="center"/>
        </w:trPr>
        <w:tc>
          <w:tcPr>
            <w:tcW w:w="544"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126.</w:t>
            </w:r>
          </w:p>
        </w:tc>
        <w:tc>
          <w:tcPr>
            <w:tcW w:w="988"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06.03.25.</w:t>
            </w:r>
          </w:p>
        </w:tc>
        <w:tc>
          <w:tcPr>
            <w:tcW w:w="954" w:type="dxa"/>
            <w:shd w:val="clear" w:color="auto" w:fill="auto"/>
          </w:tcPr>
          <w:p w:rsidR="00A750A1" w:rsidRPr="004E6DEA" w:rsidRDefault="00A750A1" w:rsidP="004E6DEA">
            <w:pPr>
              <w:spacing w:after="0" w:line="240" w:lineRule="auto"/>
              <w:rPr>
                <w:rFonts w:ascii="Times New Roman" w:hAnsi="Times New Roman"/>
                <w:sz w:val="20"/>
                <w:szCs w:val="20"/>
              </w:rPr>
            </w:pPr>
          </w:p>
        </w:tc>
        <w:tc>
          <w:tcPr>
            <w:tcW w:w="2762" w:type="dxa"/>
            <w:shd w:val="clear" w:color="auto" w:fill="auto"/>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«На праздник к маме на автобусе»</w:t>
            </w:r>
          </w:p>
        </w:tc>
        <w:tc>
          <w:tcPr>
            <w:tcW w:w="9161" w:type="dxa"/>
            <w:shd w:val="clear" w:color="auto" w:fill="auto"/>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Формировать  игровой опыт детей, показать способы ролевого поведения, учить взаимодействовать со сверстниками в игре.</w:t>
            </w:r>
          </w:p>
        </w:tc>
        <w:tc>
          <w:tcPr>
            <w:tcW w:w="988" w:type="dxa"/>
            <w:shd w:val="clear" w:color="auto" w:fill="auto"/>
          </w:tcPr>
          <w:p w:rsidR="00A750A1" w:rsidRPr="004E6DEA" w:rsidRDefault="00A750A1" w:rsidP="004E6DEA">
            <w:pPr>
              <w:spacing w:after="0" w:line="240" w:lineRule="auto"/>
              <w:rPr>
                <w:rFonts w:ascii="Times New Roman" w:hAnsi="Times New Roman"/>
                <w:sz w:val="20"/>
                <w:szCs w:val="20"/>
              </w:rPr>
            </w:pPr>
          </w:p>
        </w:tc>
      </w:tr>
      <w:tr w:rsidR="00A750A1" w:rsidRPr="004E6DEA" w:rsidTr="0005422A">
        <w:trPr>
          <w:trHeight w:val="259"/>
          <w:jc w:val="center"/>
        </w:trPr>
        <w:tc>
          <w:tcPr>
            <w:tcW w:w="544"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127.</w:t>
            </w:r>
          </w:p>
        </w:tc>
        <w:tc>
          <w:tcPr>
            <w:tcW w:w="988"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07.03.25.</w:t>
            </w:r>
          </w:p>
        </w:tc>
        <w:tc>
          <w:tcPr>
            <w:tcW w:w="954" w:type="dxa"/>
            <w:shd w:val="clear" w:color="auto" w:fill="auto"/>
          </w:tcPr>
          <w:p w:rsidR="00A750A1" w:rsidRPr="004E6DEA" w:rsidRDefault="00A750A1" w:rsidP="004E6DEA">
            <w:pPr>
              <w:spacing w:after="0" w:line="240" w:lineRule="auto"/>
              <w:rPr>
                <w:rFonts w:ascii="Times New Roman" w:hAnsi="Times New Roman"/>
                <w:sz w:val="20"/>
                <w:szCs w:val="20"/>
              </w:rPr>
            </w:pPr>
          </w:p>
        </w:tc>
        <w:tc>
          <w:tcPr>
            <w:tcW w:w="2762" w:type="dxa"/>
            <w:shd w:val="clear" w:color="auto" w:fill="auto"/>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«Мама пришла с работы»</w:t>
            </w:r>
          </w:p>
        </w:tc>
        <w:tc>
          <w:tcPr>
            <w:tcW w:w="9161" w:type="dxa"/>
            <w:shd w:val="clear" w:color="auto" w:fill="auto"/>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Учить выполнять ролевые действия, побуждать использовать в процессе игры опыт полученный при осуществлении наблюдений из повседневной жизни. Закрепить знания частей суток.</w:t>
            </w:r>
          </w:p>
        </w:tc>
        <w:tc>
          <w:tcPr>
            <w:tcW w:w="988" w:type="dxa"/>
            <w:shd w:val="clear" w:color="auto" w:fill="auto"/>
          </w:tcPr>
          <w:p w:rsidR="00A750A1" w:rsidRPr="004E6DEA" w:rsidRDefault="00A750A1" w:rsidP="004E6DEA">
            <w:pPr>
              <w:spacing w:after="0" w:line="240" w:lineRule="auto"/>
              <w:rPr>
                <w:rFonts w:ascii="Times New Roman" w:hAnsi="Times New Roman"/>
                <w:sz w:val="20"/>
                <w:szCs w:val="20"/>
              </w:rPr>
            </w:pPr>
          </w:p>
        </w:tc>
      </w:tr>
      <w:tr w:rsidR="00A750A1" w:rsidRPr="004E6DEA" w:rsidTr="0005422A">
        <w:trPr>
          <w:trHeight w:val="261"/>
          <w:jc w:val="center"/>
        </w:trPr>
        <w:tc>
          <w:tcPr>
            <w:tcW w:w="15397" w:type="dxa"/>
            <w:gridSpan w:val="6"/>
            <w:shd w:val="clear" w:color="auto" w:fill="auto"/>
          </w:tcPr>
          <w:p w:rsidR="00A750A1" w:rsidRPr="004E6DEA" w:rsidRDefault="00A750A1" w:rsidP="00A750A1">
            <w:pPr>
              <w:spacing w:after="0" w:line="240" w:lineRule="auto"/>
              <w:jc w:val="center"/>
              <w:rPr>
                <w:rFonts w:ascii="Times New Roman" w:hAnsi="Times New Roman"/>
                <w:b/>
                <w:sz w:val="20"/>
                <w:szCs w:val="20"/>
              </w:rPr>
            </w:pPr>
            <w:r>
              <w:rPr>
                <w:rFonts w:ascii="Times New Roman" w:hAnsi="Times New Roman"/>
                <w:b/>
                <w:sz w:val="20"/>
                <w:szCs w:val="20"/>
              </w:rPr>
              <w:t>Профессии женские</w:t>
            </w:r>
          </w:p>
        </w:tc>
      </w:tr>
      <w:tr w:rsidR="00A750A1" w:rsidRPr="004E6DEA" w:rsidTr="0005422A">
        <w:trPr>
          <w:trHeight w:val="542"/>
          <w:jc w:val="center"/>
        </w:trPr>
        <w:tc>
          <w:tcPr>
            <w:tcW w:w="544"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128.</w:t>
            </w:r>
          </w:p>
        </w:tc>
        <w:tc>
          <w:tcPr>
            <w:tcW w:w="988" w:type="dxa"/>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11.03.25.</w:t>
            </w:r>
          </w:p>
        </w:tc>
        <w:tc>
          <w:tcPr>
            <w:tcW w:w="954" w:type="dxa"/>
            <w:shd w:val="clear" w:color="auto" w:fill="auto"/>
          </w:tcPr>
          <w:p w:rsidR="00A750A1" w:rsidRPr="004E6DEA" w:rsidRDefault="00A750A1" w:rsidP="004E6DEA">
            <w:pPr>
              <w:spacing w:after="0" w:line="240" w:lineRule="auto"/>
              <w:rPr>
                <w:rFonts w:ascii="Times New Roman" w:hAnsi="Times New Roman"/>
                <w:sz w:val="20"/>
                <w:szCs w:val="20"/>
              </w:rPr>
            </w:pPr>
          </w:p>
        </w:tc>
        <w:tc>
          <w:tcPr>
            <w:tcW w:w="2762" w:type="dxa"/>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«Стрижка для собачки»</w:t>
            </w:r>
          </w:p>
          <w:p w:rsidR="00A750A1" w:rsidRPr="004E6DEA" w:rsidRDefault="00A750A1" w:rsidP="005C09DA">
            <w:pPr>
              <w:spacing w:after="0" w:line="240" w:lineRule="auto"/>
              <w:rPr>
                <w:rFonts w:ascii="Times New Roman" w:hAnsi="Times New Roman"/>
                <w:sz w:val="20"/>
                <w:szCs w:val="20"/>
              </w:rPr>
            </w:pPr>
          </w:p>
        </w:tc>
        <w:tc>
          <w:tcPr>
            <w:tcW w:w="9161" w:type="dxa"/>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Учить действовать в соответствии со своей ролью, побуждать использовать предметы- заместители, поощрять творчество, самостоятельность.</w:t>
            </w:r>
          </w:p>
        </w:tc>
        <w:tc>
          <w:tcPr>
            <w:tcW w:w="988" w:type="dxa"/>
            <w:shd w:val="clear" w:color="auto" w:fill="auto"/>
          </w:tcPr>
          <w:p w:rsidR="00A750A1" w:rsidRPr="004E6DEA" w:rsidRDefault="00A750A1" w:rsidP="004E6DEA">
            <w:pPr>
              <w:spacing w:after="0" w:line="240" w:lineRule="auto"/>
              <w:rPr>
                <w:rFonts w:ascii="Times New Roman" w:hAnsi="Times New Roman"/>
                <w:sz w:val="20"/>
                <w:szCs w:val="20"/>
              </w:rPr>
            </w:pPr>
          </w:p>
        </w:tc>
      </w:tr>
      <w:tr w:rsidR="00A750A1" w:rsidRPr="004E6DEA" w:rsidTr="0005422A">
        <w:trPr>
          <w:trHeight w:val="662"/>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129.</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12.03.25.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750A1" w:rsidRPr="004E6DEA" w:rsidRDefault="00A750A1"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A750A1" w:rsidRPr="004E6DEA" w:rsidRDefault="00A750A1" w:rsidP="005C09DA">
            <w:pPr>
              <w:spacing w:after="0" w:line="240" w:lineRule="auto"/>
              <w:rPr>
                <w:rFonts w:ascii="Times New Roman" w:hAnsi="Times New Roman"/>
                <w:sz w:val="20"/>
                <w:szCs w:val="20"/>
              </w:rPr>
            </w:pPr>
            <w:r>
              <w:rPr>
                <w:rFonts w:ascii="Times New Roman" w:hAnsi="Times New Roman"/>
                <w:sz w:val="20"/>
                <w:szCs w:val="20"/>
              </w:rPr>
              <w:t>«Строители» сюжет «Красят стены маляры</w:t>
            </w:r>
            <w:r w:rsidRPr="004E6DEA">
              <w:rPr>
                <w:rFonts w:ascii="Times New Roman" w:hAnsi="Times New Roman"/>
                <w:sz w:val="20"/>
                <w:szCs w:val="20"/>
              </w:rPr>
              <w:t>»</w:t>
            </w:r>
          </w:p>
          <w:p w:rsidR="00A750A1" w:rsidRPr="004E6DEA" w:rsidRDefault="00A750A1" w:rsidP="005C09DA">
            <w:pPr>
              <w:spacing w:after="0" w:line="240" w:lineRule="auto"/>
              <w:rPr>
                <w:rFonts w:ascii="Times New Roman" w:hAnsi="Times New Roman"/>
                <w:sz w:val="20"/>
                <w:szCs w:val="20"/>
              </w:rPr>
            </w:pP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Совершенствовать умения детей, учить объединять несколько взаимосвязанных действий в единый сюжет, принимать роль, действовать в соответствии с ролью. Учить обыгрывать действия с различным строительным материалом, использовать в игре конструктор, машины.</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A750A1" w:rsidRPr="004E6DEA" w:rsidRDefault="00A750A1" w:rsidP="004E6DEA">
            <w:pPr>
              <w:spacing w:after="0" w:line="240" w:lineRule="auto"/>
              <w:rPr>
                <w:rFonts w:ascii="Times New Roman" w:hAnsi="Times New Roman"/>
                <w:sz w:val="20"/>
                <w:szCs w:val="20"/>
              </w:rPr>
            </w:pPr>
          </w:p>
        </w:tc>
      </w:tr>
      <w:tr w:rsidR="00A750A1" w:rsidRPr="004E6DEA" w:rsidTr="0005422A">
        <w:trPr>
          <w:trHeight w:val="231"/>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130.</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13.03.25.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750A1" w:rsidRPr="004E6DEA" w:rsidRDefault="00A750A1"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«Поздравим маму»</w:t>
            </w:r>
          </w:p>
          <w:p w:rsidR="00A750A1" w:rsidRPr="004E6DEA" w:rsidRDefault="00A750A1" w:rsidP="005C09DA">
            <w:pPr>
              <w:spacing w:after="0" w:line="240" w:lineRule="auto"/>
              <w:rPr>
                <w:rFonts w:ascii="Times New Roman" w:hAnsi="Times New Roman"/>
                <w:sz w:val="20"/>
                <w:szCs w:val="20"/>
              </w:rPr>
            </w:pP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Формировать игровые умения детей, учить объединять несколько взаимосвязанных действий в единый сюжет. Учить играть вместе, объединяться в небольшие группы</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A750A1" w:rsidRPr="004E6DEA" w:rsidRDefault="00A750A1" w:rsidP="004E6DEA">
            <w:pPr>
              <w:spacing w:after="0" w:line="240" w:lineRule="auto"/>
              <w:rPr>
                <w:rFonts w:ascii="Times New Roman" w:hAnsi="Times New Roman"/>
                <w:sz w:val="20"/>
                <w:szCs w:val="20"/>
              </w:rPr>
            </w:pPr>
          </w:p>
        </w:tc>
      </w:tr>
      <w:tr w:rsidR="00A750A1" w:rsidRPr="004E6DEA" w:rsidTr="0005422A">
        <w:trPr>
          <w:trHeight w:val="404"/>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131.</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14.03.25.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750A1" w:rsidRPr="004E6DEA" w:rsidRDefault="00A750A1"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Железная дорога» сюжет «Мама проводница»</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Формировать игровые умения детей, учить объединять несколько взаимосвязанных действий в единый сюжет. Учить играть вместе, объединяться в небольшие группы. Побуждать использовать в процессе игры опыт, полученный при осуществлении наблюдений из повседневной жизни.</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A750A1" w:rsidRPr="004E6DEA" w:rsidRDefault="00A750A1" w:rsidP="004E6DEA">
            <w:pPr>
              <w:spacing w:after="0" w:line="240" w:lineRule="auto"/>
              <w:rPr>
                <w:rFonts w:ascii="Times New Roman" w:hAnsi="Times New Roman"/>
                <w:sz w:val="20"/>
                <w:szCs w:val="20"/>
              </w:rPr>
            </w:pPr>
          </w:p>
        </w:tc>
      </w:tr>
      <w:tr w:rsidR="0077338A" w:rsidRPr="004E6DEA" w:rsidTr="0005422A">
        <w:trPr>
          <w:trHeight w:val="404"/>
          <w:jc w:val="center"/>
        </w:trPr>
        <w:tc>
          <w:tcPr>
            <w:tcW w:w="1539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7338A" w:rsidRPr="004E6DEA" w:rsidRDefault="0077338A" w:rsidP="0077338A">
            <w:pPr>
              <w:spacing w:after="0" w:line="240" w:lineRule="auto"/>
              <w:jc w:val="center"/>
              <w:rPr>
                <w:rFonts w:ascii="Times New Roman" w:hAnsi="Times New Roman"/>
                <w:sz w:val="20"/>
                <w:szCs w:val="20"/>
              </w:rPr>
            </w:pPr>
            <w:r>
              <w:rPr>
                <w:rFonts w:ascii="Times New Roman" w:hAnsi="Times New Roman"/>
                <w:b/>
                <w:sz w:val="20"/>
                <w:szCs w:val="20"/>
              </w:rPr>
              <w:t>Комнатные растения</w:t>
            </w:r>
          </w:p>
        </w:tc>
      </w:tr>
      <w:tr w:rsidR="00A750A1" w:rsidRPr="004E6DEA" w:rsidTr="0005422A">
        <w:trPr>
          <w:trHeight w:val="331"/>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132.</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A750A1" w:rsidRPr="004E6DEA" w:rsidRDefault="00A750A1" w:rsidP="004E6DEA">
            <w:pPr>
              <w:spacing w:after="0" w:line="240" w:lineRule="auto"/>
              <w:rPr>
                <w:rFonts w:ascii="Times New Roman" w:hAnsi="Times New Roman"/>
                <w:sz w:val="20"/>
                <w:szCs w:val="20"/>
              </w:rPr>
            </w:pPr>
            <w:r w:rsidRPr="004E6DEA">
              <w:rPr>
                <w:rFonts w:ascii="Times New Roman" w:hAnsi="Times New Roman"/>
                <w:sz w:val="20"/>
                <w:szCs w:val="20"/>
              </w:rPr>
              <w:t>17.03.25.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750A1" w:rsidRPr="004E6DEA" w:rsidRDefault="00A750A1"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A750A1" w:rsidRPr="004E6DEA" w:rsidRDefault="00A750A1" w:rsidP="005C09DA">
            <w:pPr>
              <w:spacing w:after="0" w:line="240" w:lineRule="auto"/>
              <w:rPr>
                <w:rFonts w:ascii="Times New Roman" w:hAnsi="Times New Roman"/>
                <w:sz w:val="20"/>
                <w:szCs w:val="20"/>
              </w:rPr>
            </w:pPr>
            <w:r>
              <w:rPr>
                <w:rFonts w:ascii="Times New Roman" w:hAnsi="Times New Roman"/>
                <w:sz w:val="20"/>
                <w:szCs w:val="20"/>
              </w:rPr>
              <w:t>«Мама парикмахер</w:t>
            </w:r>
            <w:r w:rsidRPr="004E6DEA">
              <w:rPr>
                <w:rFonts w:ascii="Times New Roman" w:hAnsi="Times New Roman"/>
                <w:sz w:val="20"/>
                <w:szCs w:val="20"/>
              </w:rPr>
              <w:t>»</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A750A1" w:rsidRPr="004E6DEA" w:rsidRDefault="00A750A1" w:rsidP="005C09DA">
            <w:pPr>
              <w:spacing w:after="0" w:line="240" w:lineRule="auto"/>
              <w:rPr>
                <w:rFonts w:ascii="Times New Roman" w:hAnsi="Times New Roman"/>
                <w:sz w:val="20"/>
                <w:szCs w:val="20"/>
              </w:rPr>
            </w:pPr>
            <w:r w:rsidRPr="004E6DEA">
              <w:rPr>
                <w:rFonts w:ascii="Times New Roman" w:hAnsi="Times New Roman"/>
                <w:sz w:val="20"/>
                <w:szCs w:val="20"/>
              </w:rPr>
              <w:t>Обогащение содержание игр. Способствовать объединению детей для совместных игр</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A750A1" w:rsidRPr="004E6DEA" w:rsidRDefault="00A750A1" w:rsidP="004E6DEA">
            <w:pPr>
              <w:spacing w:after="0" w:line="240" w:lineRule="auto"/>
              <w:rPr>
                <w:rFonts w:ascii="Times New Roman" w:hAnsi="Times New Roman"/>
                <w:sz w:val="20"/>
                <w:szCs w:val="20"/>
              </w:rPr>
            </w:pPr>
          </w:p>
        </w:tc>
      </w:tr>
      <w:tr w:rsidR="00605EF5" w:rsidRPr="004E6DEA" w:rsidTr="0005422A">
        <w:trPr>
          <w:trHeight w:val="505"/>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lastRenderedPageBreak/>
              <w:t>133.</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18.03.25.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5C09DA">
            <w:pPr>
              <w:spacing w:after="0" w:line="240" w:lineRule="auto"/>
              <w:rPr>
                <w:rFonts w:ascii="Times New Roman" w:hAnsi="Times New Roman"/>
                <w:sz w:val="20"/>
                <w:szCs w:val="20"/>
              </w:rPr>
            </w:pPr>
            <w:r w:rsidRPr="004E6DEA">
              <w:rPr>
                <w:rFonts w:ascii="Times New Roman" w:hAnsi="Times New Roman"/>
                <w:sz w:val="20"/>
                <w:szCs w:val="20"/>
              </w:rPr>
              <w:t>«Семья» сюжет «Посадка цветов»</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5C09DA">
            <w:pPr>
              <w:spacing w:after="0" w:line="240" w:lineRule="auto"/>
              <w:rPr>
                <w:rFonts w:ascii="Times New Roman" w:hAnsi="Times New Roman"/>
                <w:sz w:val="20"/>
                <w:szCs w:val="20"/>
              </w:rPr>
            </w:pPr>
            <w:r w:rsidRPr="004E6DEA">
              <w:rPr>
                <w:rFonts w:ascii="Times New Roman" w:hAnsi="Times New Roman"/>
                <w:sz w:val="20"/>
                <w:szCs w:val="20"/>
              </w:rPr>
              <w:t>Формировать знание о социальных ролях в  семье. Воспитывать любовь к близким людям.</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r>
      <w:tr w:rsidR="00605EF5" w:rsidRPr="004E6DEA" w:rsidTr="0005422A">
        <w:trPr>
          <w:trHeight w:val="604"/>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134.</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19.03.25.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5C09DA">
            <w:pPr>
              <w:spacing w:after="0" w:line="240" w:lineRule="auto"/>
              <w:rPr>
                <w:rFonts w:ascii="Times New Roman" w:hAnsi="Times New Roman"/>
                <w:sz w:val="20"/>
                <w:szCs w:val="20"/>
              </w:rPr>
            </w:pPr>
            <w:r w:rsidRPr="004E6DEA">
              <w:rPr>
                <w:rFonts w:ascii="Times New Roman" w:hAnsi="Times New Roman"/>
                <w:sz w:val="20"/>
                <w:szCs w:val="20"/>
              </w:rPr>
              <w:t>«Цветочный доктор»</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5C09DA">
            <w:pPr>
              <w:spacing w:after="0" w:line="240" w:lineRule="auto"/>
              <w:rPr>
                <w:rFonts w:ascii="Times New Roman" w:hAnsi="Times New Roman"/>
                <w:sz w:val="20"/>
                <w:szCs w:val="20"/>
              </w:rPr>
            </w:pPr>
            <w:r w:rsidRPr="004E6DEA">
              <w:rPr>
                <w:rFonts w:ascii="Times New Roman" w:hAnsi="Times New Roman"/>
                <w:sz w:val="20"/>
                <w:szCs w:val="20"/>
              </w:rPr>
              <w:t>Поощрять стремление придумывать несложный сюжет, распределять роли и действовать в соответствии с ролью. Выявить уровень развития умения вступать во взаимодействие  со сверстниками.</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r>
      <w:tr w:rsidR="00605EF5" w:rsidRPr="004E6DEA" w:rsidTr="0005422A">
        <w:trPr>
          <w:trHeight w:val="604"/>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135.</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20.03.25.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5C09DA">
            <w:pPr>
              <w:spacing w:after="0" w:line="240" w:lineRule="auto"/>
              <w:rPr>
                <w:rFonts w:ascii="Times New Roman" w:hAnsi="Times New Roman"/>
                <w:sz w:val="20"/>
                <w:szCs w:val="20"/>
              </w:rPr>
            </w:pPr>
            <w:r w:rsidRPr="004E6DEA">
              <w:rPr>
                <w:rFonts w:ascii="Times New Roman" w:hAnsi="Times New Roman"/>
                <w:sz w:val="20"/>
                <w:szCs w:val="20"/>
              </w:rPr>
              <w:t>«Цветочный магазин»</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5C09DA">
            <w:pPr>
              <w:spacing w:after="0" w:line="240" w:lineRule="auto"/>
              <w:rPr>
                <w:rFonts w:ascii="Times New Roman" w:hAnsi="Times New Roman"/>
                <w:sz w:val="20"/>
                <w:szCs w:val="20"/>
              </w:rPr>
            </w:pPr>
            <w:r w:rsidRPr="004E6DEA">
              <w:rPr>
                <w:rFonts w:ascii="Times New Roman" w:hAnsi="Times New Roman"/>
                <w:sz w:val="20"/>
                <w:szCs w:val="20"/>
              </w:rPr>
              <w:t>Учить выполнять различные игровые действия, устанавливать связь между игрой и действительностью. Побуждать разворачивать сюжет, вносить новые элементы.</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r>
      <w:tr w:rsidR="00605EF5" w:rsidRPr="004E6DEA" w:rsidTr="0005422A">
        <w:trPr>
          <w:trHeight w:val="604"/>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136.</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21.03.25.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5C09DA">
            <w:pPr>
              <w:spacing w:after="0" w:line="240" w:lineRule="auto"/>
              <w:rPr>
                <w:rFonts w:ascii="Times New Roman" w:hAnsi="Times New Roman"/>
                <w:sz w:val="20"/>
                <w:szCs w:val="20"/>
              </w:rPr>
            </w:pPr>
            <w:r w:rsidRPr="004E6DEA">
              <w:rPr>
                <w:rFonts w:ascii="Times New Roman" w:hAnsi="Times New Roman"/>
                <w:sz w:val="20"/>
                <w:szCs w:val="20"/>
              </w:rPr>
              <w:t>«Мама цветовод»</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5C09DA">
            <w:pPr>
              <w:spacing w:after="0" w:line="240" w:lineRule="auto"/>
              <w:rPr>
                <w:rFonts w:ascii="Times New Roman" w:hAnsi="Times New Roman"/>
                <w:sz w:val="20"/>
                <w:szCs w:val="20"/>
              </w:rPr>
            </w:pPr>
            <w:r w:rsidRPr="004E6DEA">
              <w:rPr>
                <w:rFonts w:ascii="Times New Roman" w:hAnsi="Times New Roman"/>
                <w:sz w:val="20"/>
                <w:szCs w:val="20"/>
              </w:rPr>
              <w:t>Учить детей отражать в </w:t>
            </w:r>
            <w:r w:rsidRPr="004E6DEA">
              <w:rPr>
                <w:rFonts w:ascii="Times New Roman" w:hAnsi="Times New Roman"/>
                <w:bCs/>
                <w:sz w:val="20"/>
                <w:szCs w:val="20"/>
              </w:rPr>
              <w:t>играх</w:t>
            </w:r>
            <w:r w:rsidRPr="004E6DEA">
              <w:rPr>
                <w:rFonts w:ascii="Times New Roman" w:hAnsi="Times New Roman"/>
                <w:sz w:val="20"/>
                <w:szCs w:val="20"/>
              </w:rPr>
              <w:t> события реальной жизни, воспитывать навыки коллективной </w:t>
            </w:r>
            <w:r w:rsidRPr="004E6DEA">
              <w:rPr>
                <w:rFonts w:ascii="Times New Roman" w:hAnsi="Times New Roman"/>
                <w:bCs/>
                <w:sz w:val="20"/>
                <w:szCs w:val="20"/>
              </w:rPr>
              <w:t>игры</w:t>
            </w:r>
            <w:r w:rsidRPr="004E6DEA">
              <w:rPr>
                <w:rFonts w:ascii="Times New Roman" w:hAnsi="Times New Roman"/>
                <w:sz w:val="20"/>
                <w:szCs w:val="20"/>
              </w:rPr>
              <w:t>, умение </w:t>
            </w:r>
            <w:r w:rsidRPr="004E6DEA">
              <w:rPr>
                <w:rFonts w:ascii="Times New Roman" w:hAnsi="Times New Roman"/>
                <w:bCs/>
                <w:sz w:val="20"/>
                <w:szCs w:val="20"/>
              </w:rPr>
              <w:t>распределять роли</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r>
      <w:tr w:rsidR="001304EB" w:rsidRPr="004E6DEA" w:rsidTr="0005422A">
        <w:trPr>
          <w:trHeight w:val="421"/>
          <w:jc w:val="center"/>
        </w:trPr>
        <w:tc>
          <w:tcPr>
            <w:tcW w:w="1539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304EB" w:rsidRPr="004E6DEA" w:rsidRDefault="001304EB" w:rsidP="001304EB">
            <w:pPr>
              <w:spacing w:after="0" w:line="240" w:lineRule="auto"/>
              <w:jc w:val="center"/>
              <w:rPr>
                <w:rFonts w:ascii="Times New Roman" w:hAnsi="Times New Roman"/>
                <w:sz w:val="20"/>
                <w:szCs w:val="20"/>
              </w:rPr>
            </w:pPr>
            <w:r>
              <w:rPr>
                <w:rFonts w:ascii="Times New Roman" w:hAnsi="Times New Roman"/>
                <w:b/>
                <w:sz w:val="20"/>
                <w:szCs w:val="20"/>
              </w:rPr>
              <w:t>Весна, весенние приметы</w:t>
            </w:r>
          </w:p>
        </w:tc>
      </w:tr>
      <w:tr w:rsidR="00605EF5" w:rsidRPr="004E6DEA" w:rsidTr="0005422A">
        <w:trPr>
          <w:trHeight w:val="448"/>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137.</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24.03.25.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5C09DA">
            <w:pPr>
              <w:spacing w:after="0" w:line="240" w:lineRule="auto"/>
              <w:rPr>
                <w:rFonts w:ascii="Times New Roman" w:hAnsi="Times New Roman"/>
                <w:sz w:val="20"/>
                <w:szCs w:val="20"/>
              </w:rPr>
            </w:pPr>
            <w:r w:rsidRPr="004E6DEA">
              <w:rPr>
                <w:rFonts w:ascii="Times New Roman" w:hAnsi="Times New Roman"/>
                <w:sz w:val="20"/>
                <w:szCs w:val="20"/>
              </w:rPr>
              <w:t>«Магазин»: сюжет «Магазин подснежников»</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5C09DA">
            <w:pPr>
              <w:spacing w:after="0" w:line="240" w:lineRule="auto"/>
              <w:rPr>
                <w:rFonts w:ascii="Times New Roman" w:hAnsi="Times New Roman"/>
                <w:sz w:val="20"/>
                <w:szCs w:val="20"/>
              </w:rPr>
            </w:pPr>
            <w:r w:rsidRPr="004E6DEA">
              <w:rPr>
                <w:rFonts w:ascii="Times New Roman" w:hAnsi="Times New Roman"/>
                <w:sz w:val="20"/>
                <w:szCs w:val="20"/>
              </w:rPr>
              <w:t xml:space="preserve"> Побуждать детей использовать в игровой деятельности  предметы-заместители,  учить  разворачивать задуманный сюжет.</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r>
      <w:tr w:rsidR="00605EF5" w:rsidRPr="004E6DEA" w:rsidTr="0005422A">
        <w:trPr>
          <w:trHeight w:val="163"/>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138.</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25.03.25.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5C09DA">
            <w:pPr>
              <w:spacing w:after="0" w:line="240" w:lineRule="auto"/>
              <w:rPr>
                <w:rFonts w:ascii="Times New Roman" w:hAnsi="Times New Roman"/>
                <w:sz w:val="20"/>
                <w:szCs w:val="20"/>
              </w:rPr>
            </w:pPr>
            <w:r w:rsidRPr="004E6DEA">
              <w:rPr>
                <w:rFonts w:ascii="Times New Roman" w:hAnsi="Times New Roman"/>
                <w:sz w:val="20"/>
                <w:szCs w:val="20"/>
              </w:rPr>
              <w:t>«Семья»: сюжет «Семья на прогулке».</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5C09DA">
            <w:pPr>
              <w:spacing w:after="0" w:line="240" w:lineRule="auto"/>
              <w:rPr>
                <w:rFonts w:ascii="Times New Roman" w:hAnsi="Times New Roman"/>
                <w:sz w:val="20"/>
                <w:szCs w:val="20"/>
              </w:rPr>
            </w:pPr>
            <w:r w:rsidRPr="004E6DEA">
              <w:rPr>
                <w:rFonts w:ascii="Times New Roman" w:hAnsi="Times New Roman"/>
                <w:sz w:val="20"/>
                <w:szCs w:val="20"/>
              </w:rPr>
              <w:t xml:space="preserve"> Помочь детям в организации игры, учить объединять игровые действия в единый сюжет. Развивать фантазию детей, поддерживать желание включать в игры пение песен, чтение стихов, рассказывание сказок.</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r>
      <w:tr w:rsidR="00605EF5" w:rsidRPr="004E6DEA" w:rsidTr="0005422A">
        <w:trPr>
          <w:trHeight w:val="504"/>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139.</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26.03.25.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5C09DA">
            <w:pPr>
              <w:spacing w:after="0" w:line="240" w:lineRule="auto"/>
              <w:rPr>
                <w:rFonts w:ascii="Times New Roman" w:hAnsi="Times New Roman"/>
                <w:sz w:val="20"/>
                <w:szCs w:val="20"/>
              </w:rPr>
            </w:pPr>
            <w:r w:rsidRPr="004E6DEA">
              <w:rPr>
                <w:rFonts w:ascii="Times New Roman" w:hAnsi="Times New Roman"/>
                <w:sz w:val="20"/>
                <w:szCs w:val="20"/>
              </w:rPr>
              <w:t>«Наши куклы в весенний день»</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5C09DA">
            <w:pPr>
              <w:spacing w:after="0" w:line="240" w:lineRule="auto"/>
              <w:rPr>
                <w:rFonts w:ascii="Times New Roman" w:hAnsi="Times New Roman"/>
                <w:sz w:val="20"/>
                <w:szCs w:val="20"/>
              </w:rPr>
            </w:pPr>
            <w:r w:rsidRPr="004E6DEA">
              <w:rPr>
                <w:rFonts w:ascii="Times New Roman" w:hAnsi="Times New Roman"/>
                <w:sz w:val="20"/>
                <w:szCs w:val="20"/>
              </w:rPr>
              <w:t>Познакомить детей с куклами. Обратить внимание на детали внешнего вида кукол (у Тани весеннее платье, у Кати красивая прическа…). Рассказать, что любят делать куклы (Маша любит наводить порядок)</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r>
      <w:tr w:rsidR="00605EF5" w:rsidRPr="004E6DEA" w:rsidTr="0005422A">
        <w:trPr>
          <w:trHeight w:val="289"/>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140.</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27.03.25.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5C09DA">
            <w:pPr>
              <w:spacing w:after="0" w:line="240" w:lineRule="auto"/>
              <w:rPr>
                <w:rFonts w:ascii="Times New Roman" w:hAnsi="Times New Roman"/>
                <w:sz w:val="20"/>
                <w:szCs w:val="20"/>
              </w:rPr>
            </w:pPr>
            <w:r w:rsidRPr="004E6DEA">
              <w:rPr>
                <w:rFonts w:ascii="Times New Roman" w:hAnsi="Times New Roman"/>
                <w:sz w:val="20"/>
                <w:szCs w:val="20"/>
              </w:rPr>
              <w:t>«Салон красоты» сюжет «Красивая стрижка»</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5C09DA">
            <w:pPr>
              <w:spacing w:after="0" w:line="240" w:lineRule="auto"/>
              <w:rPr>
                <w:rFonts w:ascii="Times New Roman" w:hAnsi="Times New Roman"/>
                <w:sz w:val="20"/>
                <w:szCs w:val="20"/>
              </w:rPr>
            </w:pPr>
            <w:r w:rsidRPr="004E6DEA">
              <w:rPr>
                <w:rFonts w:ascii="Times New Roman" w:hAnsi="Times New Roman"/>
                <w:sz w:val="20"/>
                <w:szCs w:val="20"/>
              </w:rPr>
              <w:t>Учить детей объединять игровые действия в единый сюжет, подбирать и использовать атрибуты. Развивать диалогическую форму речи, формировать коммуникативные навыки, учить осуществлять взаимодействие со сверстниками в игре.</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r>
      <w:tr w:rsidR="00605EF5" w:rsidRPr="004E6DEA" w:rsidTr="0005422A">
        <w:trPr>
          <w:trHeight w:val="413"/>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141.</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28.03.25.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5C09DA">
            <w:pPr>
              <w:spacing w:after="0" w:line="240" w:lineRule="auto"/>
              <w:rPr>
                <w:rFonts w:ascii="Times New Roman" w:hAnsi="Times New Roman"/>
                <w:sz w:val="20"/>
                <w:szCs w:val="20"/>
              </w:rPr>
            </w:pPr>
            <w:r w:rsidRPr="004E6DEA">
              <w:rPr>
                <w:rFonts w:ascii="Times New Roman" w:hAnsi="Times New Roman"/>
                <w:sz w:val="20"/>
                <w:szCs w:val="20"/>
              </w:rPr>
              <w:t>Сюжетно-ролевые игры по выбору детей.</w:t>
            </w:r>
          </w:p>
          <w:p w:rsidR="00605EF5" w:rsidRPr="004E6DEA" w:rsidRDefault="00605EF5" w:rsidP="005C09DA">
            <w:pPr>
              <w:spacing w:after="0" w:line="240" w:lineRule="auto"/>
              <w:rPr>
                <w:rFonts w:ascii="Times New Roman" w:hAnsi="Times New Roman"/>
                <w:sz w:val="20"/>
                <w:szCs w:val="20"/>
              </w:rPr>
            </w:pP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5C09DA">
            <w:pPr>
              <w:spacing w:after="0" w:line="240" w:lineRule="auto"/>
              <w:rPr>
                <w:rFonts w:ascii="Times New Roman" w:hAnsi="Times New Roman"/>
                <w:sz w:val="20"/>
                <w:szCs w:val="20"/>
              </w:rPr>
            </w:pPr>
            <w:r w:rsidRPr="004E6DEA">
              <w:rPr>
                <w:rFonts w:ascii="Times New Roman" w:hAnsi="Times New Roman"/>
                <w:sz w:val="20"/>
                <w:szCs w:val="20"/>
              </w:rPr>
              <w:t>Способствовать  развитию  игровой деятельности, оказывать помощь в обустройстве игрового пространства, подборе атрибутом. Учить объединять игровые действия в рамках единого сюжета, налаживать контакт со сверстниками.</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r>
      <w:tr w:rsidR="001304EB" w:rsidRPr="004E6DEA" w:rsidTr="0005422A">
        <w:trPr>
          <w:trHeight w:val="413"/>
          <w:jc w:val="center"/>
        </w:trPr>
        <w:tc>
          <w:tcPr>
            <w:tcW w:w="1539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304EB" w:rsidRPr="004E6DEA" w:rsidRDefault="001304EB" w:rsidP="001304EB">
            <w:pPr>
              <w:spacing w:after="0" w:line="240" w:lineRule="auto"/>
              <w:jc w:val="center"/>
              <w:rPr>
                <w:rFonts w:ascii="Times New Roman" w:hAnsi="Times New Roman"/>
                <w:sz w:val="20"/>
                <w:szCs w:val="20"/>
              </w:rPr>
            </w:pPr>
            <w:r>
              <w:rPr>
                <w:rFonts w:ascii="Times New Roman" w:hAnsi="Times New Roman"/>
                <w:b/>
                <w:sz w:val="20"/>
                <w:szCs w:val="20"/>
              </w:rPr>
              <w:t>Перелетные птицы</w:t>
            </w:r>
          </w:p>
        </w:tc>
      </w:tr>
      <w:tr w:rsidR="00605EF5" w:rsidRPr="004E6DEA" w:rsidTr="0005422A">
        <w:trPr>
          <w:trHeight w:val="604"/>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142.</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31.03.25.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5C09DA">
            <w:pPr>
              <w:spacing w:after="0" w:line="240" w:lineRule="auto"/>
              <w:rPr>
                <w:rFonts w:ascii="Times New Roman" w:hAnsi="Times New Roman"/>
                <w:sz w:val="20"/>
                <w:szCs w:val="20"/>
              </w:rPr>
            </w:pPr>
            <w:r w:rsidRPr="004E6DEA">
              <w:rPr>
                <w:rFonts w:ascii="Times New Roman" w:hAnsi="Times New Roman"/>
                <w:sz w:val="20"/>
                <w:szCs w:val="20"/>
              </w:rPr>
              <w:t>«Шофер везет продукты в сад»</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5C09DA">
            <w:pPr>
              <w:spacing w:after="0" w:line="240" w:lineRule="auto"/>
              <w:rPr>
                <w:rFonts w:ascii="Times New Roman" w:hAnsi="Times New Roman"/>
                <w:sz w:val="20"/>
                <w:szCs w:val="20"/>
              </w:rPr>
            </w:pPr>
            <w:r w:rsidRPr="004E6DEA">
              <w:rPr>
                <w:rFonts w:ascii="Times New Roman" w:hAnsi="Times New Roman"/>
                <w:sz w:val="20"/>
                <w:szCs w:val="20"/>
              </w:rPr>
              <w:t>Учить принимать на себя роль шофера, осуществлять ролевые действия. Помочь организовать игру: выбрать роли, атрибуты для игры, предметы - заместители</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r>
      <w:tr w:rsidR="00605EF5" w:rsidRPr="004E6DEA" w:rsidTr="0005422A">
        <w:trPr>
          <w:trHeight w:val="604"/>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143.</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01.04.25.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5C09DA">
            <w:pPr>
              <w:spacing w:after="0" w:line="240" w:lineRule="auto"/>
              <w:rPr>
                <w:rFonts w:ascii="Times New Roman" w:hAnsi="Times New Roman"/>
                <w:sz w:val="20"/>
                <w:szCs w:val="20"/>
              </w:rPr>
            </w:pPr>
            <w:r>
              <w:rPr>
                <w:rFonts w:ascii="Times New Roman" w:hAnsi="Times New Roman"/>
                <w:sz w:val="20"/>
                <w:szCs w:val="20"/>
              </w:rPr>
              <w:t>«Семья»: сюжет «Строим скворечник</w:t>
            </w:r>
            <w:r w:rsidRPr="004E6DEA">
              <w:rPr>
                <w:rFonts w:ascii="Times New Roman" w:hAnsi="Times New Roman"/>
                <w:sz w:val="20"/>
                <w:szCs w:val="20"/>
              </w:rPr>
              <w:t>».</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5C09DA">
            <w:pPr>
              <w:spacing w:after="0" w:line="240" w:lineRule="auto"/>
              <w:rPr>
                <w:rFonts w:ascii="Times New Roman" w:hAnsi="Times New Roman"/>
                <w:sz w:val="20"/>
                <w:szCs w:val="20"/>
              </w:rPr>
            </w:pPr>
            <w:r w:rsidRPr="004E6DEA">
              <w:rPr>
                <w:rFonts w:ascii="Times New Roman" w:hAnsi="Times New Roman"/>
                <w:sz w:val="20"/>
                <w:szCs w:val="20"/>
              </w:rPr>
              <w:t xml:space="preserve">  Учить детей осуществлять ролевое взаимодействие со сверстниками согласно сюжету, помочь выбрать атрибуты для игры. Обогащать личный опыт детей.</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r>
      <w:tr w:rsidR="00605EF5" w:rsidRPr="004E6DEA" w:rsidTr="0005422A">
        <w:trPr>
          <w:trHeight w:val="379"/>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144.</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02.04.25.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5C09DA">
            <w:pPr>
              <w:spacing w:after="0" w:line="240" w:lineRule="auto"/>
              <w:rPr>
                <w:rFonts w:ascii="Times New Roman" w:hAnsi="Times New Roman"/>
                <w:sz w:val="20"/>
                <w:szCs w:val="20"/>
              </w:rPr>
            </w:pPr>
            <w:r w:rsidRPr="004E6DEA">
              <w:rPr>
                <w:rFonts w:ascii="Times New Roman" w:hAnsi="Times New Roman"/>
                <w:sz w:val="20"/>
                <w:szCs w:val="20"/>
              </w:rPr>
              <w:t>«</w:t>
            </w:r>
            <w:r w:rsidR="002B6FED">
              <w:rPr>
                <w:rFonts w:ascii="Times New Roman" w:hAnsi="Times New Roman"/>
                <w:sz w:val="20"/>
                <w:szCs w:val="20"/>
              </w:rPr>
              <w:t>Семья»: сюжет «У нас птенцы</w:t>
            </w:r>
            <w:r w:rsidRPr="004E6DEA">
              <w:rPr>
                <w:rFonts w:ascii="Times New Roman" w:hAnsi="Times New Roman"/>
                <w:sz w:val="20"/>
                <w:szCs w:val="20"/>
              </w:rPr>
              <w:t>».</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5C09DA">
            <w:pPr>
              <w:spacing w:after="0" w:line="240" w:lineRule="auto"/>
              <w:rPr>
                <w:rFonts w:ascii="Times New Roman" w:hAnsi="Times New Roman"/>
                <w:sz w:val="20"/>
                <w:szCs w:val="20"/>
              </w:rPr>
            </w:pPr>
            <w:r w:rsidRPr="004E6DEA">
              <w:rPr>
                <w:rFonts w:ascii="Times New Roman" w:hAnsi="Times New Roman"/>
                <w:sz w:val="20"/>
                <w:szCs w:val="20"/>
              </w:rPr>
              <w:t xml:space="preserve"> Учить детей объединять различные игровые действия в единый сюжет («Едем на автобусе в зоопарк», «Покупаем билеты» и т.д.), формировать умение брать на себя роль, развивать ролевое взаимодействие.</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r>
      <w:tr w:rsidR="00605EF5" w:rsidRPr="004E6DEA" w:rsidTr="0005422A">
        <w:trPr>
          <w:trHeight w:val="447"/>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145.</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03.04.25.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5C09DA">
            <w:pPr>
              <w:spacing w:after="0" w:line="240" w:lineRule="auto"/>
              <w:rPr>
                <w:rFonts w:ascii="Times New Roman" w:hAnsi="Times New Roman"/>
                <w:sz w:val="20"/>
                <w:szCs w:val="20"/>
              </w:rPr>
            </w:pPr>
            <w:r w:rsidRPr="004E6DEA">
              <w:rPr>
                <w:rFonts w:ascii="Times New Roman" w:hAnsi="Times New Roman"/>
                <w:sz w:val="20"/>
                <w:szCs w:val="20"/>
              </w:rPr>
              <w:t>«Ветеринарная лечебница»</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5C09DA">
            <w:pPr>
              <w:spacing w:after="0" w:line="240" w:lineRule="auto"/>
              <w:rPr>
                <w:rFonts w:ascii="Times New Roman" w:hAnsi="Times New Roman"/>
                <w:sz w:val="20"/>
                <w:szCs w:val="20"/>
              </w:rPr>
            </w:pPr>
            <w:r w:rsidRPr="004E6DEA">
              <w:rPr>
                <w:rFonts w:ascii="Times New Roman" w:hAnsi="Times New Roman"/>
                <w:sz w:val="20"/>
                <w:szCs w:val="20"/>
              </w:rPr>
              <w:t xml:space="preserve"> Вызвать у детей интерес к профессии ветеринарного врача; воспитывать чуткое, внимательное отношение к животным, доброту, отзывчивость, культуру общения.</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r>
      <w:tr w:rsidR="00605EF5" w:rsidRPr="004E6DEA" w:rsidTr="0005422A">
        <w:trPr>
          <w:trHeight w:val="448"/>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lastRenderedPageBreak/>
              <w:t>146.</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04.04.25.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2B6FED" w:rsidP="005C09DA">
            <w:pPr>
              <w:spacing w:after="0" w:line="240" w:lineRule="auto"/>
              <w:rPr>
                <w:rFonts w:ascii="Times New Roman" w:hAnsi="Times New Roman"/>
                <w:sz w:val="20"/>
                <w:szCs w:val="20"/>
              </w:rPr>
            </w:pPr>
            <w:r>
              <w:rPr>
                <w:rFonts w:ascii="Times New Roman" w:hAnsi="Times New Roman"/>
                <w:sz w:val="20"/>
                <w:szCs w:val="20"/>
              </w:rPr>
              <w:t>«Идем в лес вешать скворечники</w:t>
            </w:r>
            <w:r w:rsidR="00605EF5" w:rsidRPr="004E6DEA">
              <w:rPr>
                <w:rFonts w:ascii="Times New Roman" w:hAnsi="Times New Roman"/>
                <w:sz w:val="20"/>
                <w:szCs w:val="20"/>
              </w:rPr>
              <w:t>»</w:t>
            </w:r>
          </w:p>
          <w:p w:rsidR="00605EF5" w:rsidRPr="004E6DEA" w:rsidRDefault="00605EF5" w:rsidP="005C09DA">
            <w:pPr>
              <w:spacing w:after="0" w:line="240" w:lineRule="auto"/>
              <w:rPr>
                <w:rFonts w:ascii="Times New Roman" w:hAnsi="Times New Roman"/>
                <w:sz w:val="20"/>
                <w:szCs w:val="20"/>
              </w:rPr>
            </w:pP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2B6FED">
            <w:pPr>
              <w:spacing w:after="0" w:line="240" w:lineRule="auto"/>
              <w:rPr>
                <w:rFonts w:ascii="Times New Roman" w:hAnsi="Times New Roman"/>
                <w:sz w:val="20"/>
                <w:szCs w:val="20"/>
              </w:rPr>
            </w:pPr>
            <w:r w:rsidRPr="004E6DEA">
              <w:rPr>
                <w:rFonts w:ascii="Times New Roman" w:hAnsi="Times New Roman"/>
                <w:sz w:val="20"/>
                <w:szCs w:val="20"/>
              </w:rPr>
              <w:t xml:space="preserve">Формировать представление о разнообразии </w:t>
            </w:r>
            <w:r w:rsidR="002B6FED">
              <w:rPr>
                <w:rFonts w:ascii="Times New Roman" w:hAnsi="Times New Roman"/>
                <w:sz w:val="20"/>
                <w:szCs w:val="20"/>
              </w:rPr>
              <w:t xml:space="preserve"> скворечников</w:t>
            </w:r>
            <w:r w:rsidRPr="004E6DEA">
              <w:rPr>
                <w:rFonts w:ascii="Times New Roman" w:hAnsi="Times New Roman"/>
                <w:sz w:val="20"/>
                <w:szCs w:val="20"/>
              </w:rPr>
              <w:t>, способствовать объединению в игре, стимулировать использование в игре новых знаний и опыта.</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r>
      <w:tr w:rsidR="001304EB" w:rsidRPr="004E6DEA" w:rsidTr="0005422A">
        <w:trPr>
          <w:trHeight w:val="448"/>
          <w:jc w:val="center"/>
        </w:trPr>
        <w:tc>
          <w:tcPr>
            <w:tcW w:w="1539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304EB" w:rsidRPr="004E6DEA" w:rsidRDefault="001304EB" w:rsidP="001304EB">
            <w:pPr>
              <w:spacing w:after="0" w:line="240" w:lineRule="auto"/>
              <w:jc w:val="center"/>
              <w:rPr>
                <w:rFonts w:ascii="Times New Roman" w:hAnsi="Times New Roman"/>
                <w:sz w:val="20"/>
                <w:szCs w:val="20"/>
              </w:rPr>
            </w:pPr>
            <w:r>
              <w:rPr>
                <w:rFonts w:ascii="Times New Roman" w:hAnsi="Times New Roman"/>
                <w:b/>
                <w:sz w:val="20"/>
                <w:szCs w:val="20"/>
              </w:rPr>
              <w:t>Дикие животные весной</w:t>
            </w:r>
          </w:p>
        </w:tc>
      </w:tr>
      <w:tr w:rsidR="00605EF5" w:rsidRPr="004E6DEA" w:rsidTr="0005422A">
        <w:trPr>
          <w:trHeight w:val="504"/>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147.</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07.04.25.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5C09DA">
            <w:pPr>
              <w:spacing w:after="0" w:line="240" w:lineRule="auto"/>
              <w:rPr>
                <w:rFonts w:ascii="Times New Roman" w:hAnsi="Times New Roman"/>
                <w:sz w:val="20"/>
                <w:szCs w:val="20"/>
              </w:rPr>
            </w:pPr>
            <w:r w:rsidRPr="004E6DEA">
              <w:rPr>
                <w:rFonts w:ascii="Times New Roman" w:hAnsi="Times New Roman"/>
                <w:sz w:val="20"/>
                <w:szCs w:val="20"/>
              </w:rPr>
              <w:t>«Птичий рынок»</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5C09DA">
            <w:pPr>
              <w:spacing w:after="0" w:line="240" w:lineRule="auto"/>
              <w:rPr>
                <w:rFonts w:ascii="Times New Roman" w:hAnsi="Times New Roman"/>
                <w:sz w:val="20"/>
                <w:szCs w:val="20"/>
              </w:rPr>
            </w:pPr>
            <w:r w:rsidRPr="004E6DEA">
              <w:rPr>
                <w:rFonts w:ascii="Times New Roman" w:hAnsi="Times New Roman"/>
                <w:sz w:val="20"/>
                <w:szCs w:val="20"/>
              </w:rPr>
              <w:t>Формировать умение взаимодействовать в сюжетах с  двумя  действующими  лицами   (продавец,   покупатель). Учить детей использовать в речи слова - определения, развивать связную речь.</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r>
      <w:tr w:rsidR="00605EF5" w:rsidRPr="004E6DEA" w:rsidTr="0005422A">
        <w:trPr>
          <w:trHeight w:val="415"/>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148.</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08.04.25.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4962CF" w:rsidP="004E6DEA">
            <w:pPr>
              <w:spacing w:after="0" w:line="240" w:lineRule="auto"/>
              <w:rPr>
                <w:rFonts w:ascii="Times New Roman" w:hAnsi="Times New Roman"/>
                <w:sz w:val="20"/>
                <w:szCs w:val="20"/>
              </w:rPr>
            </w:pPr>
            <w:r>
              <w:rPr>
                <w:rFonts w:ascii="Times New Roman" w:hAnsi="Times New Roman"/>
                <w:sz w:val="20"/>
                <w:szCs w:val="20"/>
              </w:rPr>
              <w:t>«Медведь проснулся</w:t>
            </w:r>
            <w:r w:rsidR="00605EF5" w:rsidRPr="004E6DEA">
              <w:rPr>
                <w:rFonts w:ascii="Times New Roman" w:hAnsi="Times New Roman"/>
                <w:sz w:val="20"/>
                <w:szCs w:val="20"/>
              </w:rPr>
              <w:t>»</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Способствовать возникновению игрового замысла, учить принимать на себя роль в зависимости от сюжета. Формировать умение предметы- заместители, атрибуты, правильно</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r>
      <w:tr w:rsidR="00605EF5" w:rsidRPr="004E6DEA" w:rsidTr="0005422A">
        <w:trPr>
          <w:trHeight w:val="415"/>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149.</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09.04.25.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4962CF" w:rsidP="004E6DEA">
            <w:pPr>
              <w:spacing w:after="0" w:line="240" w:lineRule="auto"/>
              <w:rPr>
                <w:rFonts w:ascii="Times New Roman" w:hAnsi="Times New Roman"/>
                <w:sz w:val="20"/>
                <w:szCs w:val="20"/>
              </w:rPr>
            </w:pPr>
            <w:r>
              <w:rPr>
                <w:rFonts w:ascii="Times New Roman" w:hAnsi="Times New Roman"/>
                <w:sz w:val="20"/>
                <w:szCs w:val="20"/>
              </w:rPr>
              <w:t>«На приеме у ветеринара</w:t>
            </w:r>
            <w:r w:rsidR="00605EF5" w:rsidRPr="004E6DEA">
              <w:rPr>
                <w:rFonts w:ascii="Times New Roman" w:hAnsi="Times New Roman"/>
                <w:sz w:val="20"/>
                <w:szCs w:val="20"/>
              </w:rPr>
              <w:t>»</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Учить объединять игровые действия в единый сюжет. Обыгрывать ситуации, связанные с личным опытом. Формировать умение брать на себя роль, подбирать предметы- заместители.</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r>
      <w:tr w:rsidR="00605EF5" w:rsidRPr="004E6DEA" w:rsidTr="0005422A">
        <w:trPr>
          <w:trHeight w:val="415"/>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150.</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10.04.25.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4962CF" w:rsidP="004E6DEA">
            <w:pPr>
              <w:spacing w:after="0" w:line="240" w:lineRule="auto"/>
              <w:rPr>
                <w:rFonts w:ascii="Times New Roman" w:hAnsi="Times New Roman"/>
                <w:sz w:val="20"/>
                <w:szCs w:val="20"/>
              </w:rPr>
            </w:pPr>
            <w:r>
              <w:rPr>
                <w:rFonts w:ascii="Times New Roman" w:hAnsi="Times New Roman"/>
                <w:sz w:val="20"/>
                <w:szCs w:val="20"/>
              </w:rPr>
              <w:t>«Зайка заболел</w:t>
            </w:r>
            <w:r w:rsidR="00605EF5" w:rsidRPr="004E6DEA">
              <w:rPr>
                <w:rFonts w:ascii="Times New Roman" w:hAnsi="Times New Roman"/>
                <w:sz w:val="20"/>
                <w:szCs w:val="20"/>
              </w:rPr>
              <w:t>»</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Учить развертывать специфическое ролевое взаимодействие- ролевой диалог (например: мама приводит к ребенка к доктору.</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r>
      <w:tr w:rsidR="00605EF5" w:rsidRPr="004E6DEA" w:rsidTr="0005422A">
        <w:trPr>
          <w:trHeight w:val="415"/>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151.</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11.04.25.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4962CF" w:rsidP="004E6DEA">
            <w:pPr>
              <w:spacing w:after="0" w:line="240" w:lineRule="auto"/>
              <w:rPr>
                <w:rFonts w:ascii="Times New Roman" w:hAnsi="Times New Roman"/>
                <w:sz w:val="20"/>
                <w:szCs w:val="20"/>
              </w:rPr>
            </w:pPr>
            <w:r>
              <w:rPr>
                <w:rFonts w:ascii="Times New Roman" w:hAnsi="Times New Roman"/>
                <w:sz w:val="20"/>
                <w:szCs w:val="20"/>
              </w:rPr>
              <w:t>«У Зайки</w:t>
            </w:r>
            <w:r w:rsidR="00605EF5" w:rsidRPr="004E6DEA">
              <w:rPr>
                <w:rFonts w:ascii="Times New Roman" w:hAnsi="Times New Roman"/>
                <w:sz w:val="20"/>
                <w:szCs w:val="20"/>
              </w:rPr>
              <w:t xml:space="preserve"> болит горло»</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Способствовать становлению сюжетно- ролевой игры на основе личного опыта. Показать способы ролевого поведения.</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r>
      <w:tr w:rsidR="001304EB" w:rsidRPr="004E6DEA" w:rsidTr="0005422A">
        <w:trPr>
          <w:trHeight w:val="415"/>
          <w:jc w:val="center"/>
        </w:trPr>
        <w:tc>
          <w:tcPr>
            <w:tcW w:w="1539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304EB" w:rsidRPr="004E6DEA" w:rsidRDefault="001304EB" w:rsidP="001304EB">
            <w:pPr>
              <w:spacing w:after="0" w:line="240" w:lineRule="auto"/>
              <w:jc w:val="center"/>
              <w:rPr>
                <w:rFonts w:ascii="Times New Roman" w:hAnsi="Times New Roman"/>
                <w:sz w:val="20"/>
                <w:szCs w:val="20"/>
              </w:rPr>
            </w:pPr>
            <w:r w:rsidRPr="004E6DEA">
              <w:rPr>
                <w:rFonts w:ascii="Times New Roman" w:hAnsi="Times New Roman"/>
                <w:b/>
                <w:sz w:val="20"/>
                <w:szCs w:val="20"/>
              </w:rPr>
              <w:t>Посуда</w:t>
            </w:r>
          </w:p>
        </w:tc>
      </w:tr>
      <w:tr w:rsidR="00605EF5" w:rsidRPr="004E6DEA" w:rsidTr="0005422A">
        <w:trPr>
          <w:trHeight w:val="415"/>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152.</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14.04.25.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4962CF" w:rsidP="004E6DEA">
            <w:pPr>
              <w:spacing w:after="0" w:line="240" w:lineRule="auto"/>
              <w:rPr>
                <w:rFonts w:ascii="Times New Roman" w:hAnsi="Times New Roman"/>
                <w:sz w:val="20"/>
                <w:szCs w:val="20"/>
              </w:rPr>
            </w:pPr>
            <w:r>
              <w:rPr>
                <w:rFonts w:ascii="Times New Roman" w:hAnsi="Times New Roman"/>
                <w:sz w:val="20"/>
                <w:szCs w:val="20"/>
              </w:rPr>
              <w:t>«У оленя дом большой</w:t>
            </w:r>
            <w:r w:rsidR="00605EF5" w:rsidRPr="004E6DEA">
              <w:rPr>
                <w:rFonts w:ascii="Times New Roman" w:hAnsi="Times New Roman"/>
                <w:sz w:val="20"/>
                <w:szCs w:val="20"/>
              </w:rPr>
              <w:t>»</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Формировать коммуникативные навыки, умение придумывать и разыгрывать сюжет. Учить подбирать необходимые атрибуты.</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r>
      <w:tr w:rsidR="00605EF5" w:rsidRPr="004E6DEA" w:rsidTr="0005422A">
        <w:trPr>
          <w:trHeight w:val="511"/>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153.</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15.04.25.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«Детский сад»: сюжет «Подготовка к ужину, сервировка стола»</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Учить детей объединять несколько действий в единый сюжет, играть небольшими группами, сохраняя единую линию сюжета. Показать способы ролевого поведения.</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r>
      <w:tr w:rsidR="00605EF5" w:rsidRPr="004E6DEA" w:rsidTr="0005422A">
        <w:trPr>
          <w:trHeight w:val="459"/>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154.</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16.04.25.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«У куклы Вари День Рождения»</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Учить детей развивать игровой сюжет. Активизировать  речь развивать речевое общение. Стимулировать использование различных атрибутов.</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r>
      <w:tr w:rsidR="00605EF5" w:rsidRPr="004E6DEA" w:rsidTr="0005422A">
        <w:trPr>
          <w:trHeight w:val="604"/>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155.</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17.04.25.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«Семья»: сюжет «Подготовка к празднику»</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Формировать у детей умение действовать в рамках определенного сюжета, выбирать игровые действия, взаимодействовать с другими участниками игры, принимать в расчет их интересы. Стимулировать применение детьми в игре личного опыта, пение песен, рассказывание стихотворений.</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r>
      <w:tr w:rsidR="00605EF5" w:rsidRPr="004E6DEA" w:rsidTr="0005422A">
        <w:trPr>
          <w:trHeight w:val="604"/>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156.</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18.04.25.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«Детский сад»</w:t>
            </w:r>
            <w:r w:rsidR="0005422A">
              <w:rPr>
                <w:rFonts w:ascii="Times New Roman" w:hAnsi="Times New Roman"/>
                <w:sz w:val="20"/>
                <w:szCs w:val="20"/>
              </w:rPr>
              <w:t xml:space="preserve"> </w:t>
            </w:r>
            <w:r w:rsidRPr="004E6DEA">
              <w:rPr>
                <w:rFonts w:ascii="Times New Roman" w:hAnsi="Times New Roman"/>
                <w:sz w:val="20"/>
                <w:szCs w:val="20"/>
              </w:rPr>
              <w:t>«Чаепитие»</w:t>
            </w:r>
          </w:p>
          <w:p w:rsidR="00605EF5" w:rsidRPr="004E6DEA" w:rsidRDefault="00605EF5" w:rsidP="004E6DEA">
            <w:pPr>
              <w:spacing w:after="0" w:line="240" w:lineRule="auto"/>
              <w:rPr>
                <w:rFonts w:ascii="Times New Roman" w:hAnsi="Times New Roman"/>
                <w:sz w:val="20"/>
                <w:szCs w:val="20"/>
              </w:rPr>
            </w:pP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Способствовать возникновению игрового замысла, учить принимать на себя роль в зависимости от сюжета. Формировать умение предметы- заместители, атрибуты, правильно пользоваться ими в ходе игры.</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r>
      <w:tr w:rsidR="001304EB" w:rsidRPr="004E6DEA" w:rsidTr="0005422A">
        <w:trPr>
          <w:trHeight w:val="343"/>
          <w:jc w:val="center"/>
        </w:trPr>
        <w:tc>
          <w:tcPr>
            <w:tcW w:w="1539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304EB" w:rsidRPr="004E6DEA" w:rsidRDefault="001304EB" w:rsidP="001304EB">
            <w:pPr>
              <w:spacing w:after="0" w:line="240" w:lineRule="auto"/>
              <w:jc w:val="center"/>
              <w:rPr>
                <w:rFonts w:ascii="Times New Roman" w:hAnsi="Times New Roman"/>
                <w:sz w:val="20"/>
                <w:szCs w:val="20"/>
              </w:rPr>
            </w:pPr>
            <w:r>
              <w:rPr>
                <w:rFonts w:ascii="Times New Roman" w:hAnsi="Times New Roman"/>
                <w:b/>
                <w:sz w:val="20"/>
                <w:szCs w:val="20"/>
              </w:rPr>
              <w:t>Бумага, дерево, песок</w:t>
            </w:r>
          </w:p>
        </w:tc>
      </w:tr>
      <w:tr w:rsidR="00605EF5" w:rsidRPr="004E6DEA" w:rsidTr="0005422A">
        <w:trPr>
          <w:trHeight w:val="566"/>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157.</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21.04.25.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«Поварята»</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r w:rsidRPr="004E6DEA">
              <w:rPr>
                <w:rFonts w:ascii="Times New Roman" w:hAnsi="Times New Roman"/>
                <w:sz w:val="20"/>
                <w:szCs w:val="20"/>
              </w:rPr>
              <w:t>Через игру закреплять и углублять интерес детей к профессии повара, воспитывать уважение к труду, умение работать в коллективе, расширять кругозор, развивать творческое мышление, воображение.</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05EF5" w:rsidRPr="004E6DEA" w:rsidRDefault="00605EF5" w:rsidP="004E6DEA">
            <w:pPr>
              <w:spacing w:after="0" w:line="240" w:lineRule="auto"/>
              <w:rPr>
                <w:rFonts w:ascii="Times New Roman" w:hAnsi="Times New Roman"/>
                <w:sz w:val="20"/>
                <w:szCs w:val="20"/>
              </w:rPr>
            </w:pPr>
          </w:p>
        </w:tc>
      </w:tr>
      <w:tr w:rsidR="004962CF" w:rsidRPr="004E6DEA" w:rsidTr="0005422A">
        <w:trPr>
          <w:trHeight w:val="544"/>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4962CF" w:rsidRPr="004E6DEA" w:rsidRDefault="004962CF" w:rsidP="004E6DEA">
            <w:pPr>
              <w:spacing w:after="0" w:line="240" w:lineRule="auto"/>
              <w:rPr>
                <w:rFonts w:ascii="Times New Roman" w:hAnsi="Times New Roman"/>
                <w:sz w:val="20"/>
                <w:szCs w:val="20"/>
              </w:rPr>
            </w:pPr>
            <w:r w:rsidRPr="004E6DEA">
              <w:rPr>
                <w:rFonts w:ascii="Times New Roman" w:hAnsi="Times New Roman"/>
                <w:sz w:val="20"/>
                <w:szCs w:val="20"/>
              </w:rPr>
              <w:t>158.</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4962CF" w:rsidRPr="004E6DEA" w:rsidRDefault="004962CF" w:rsidP="004E6DEA">
            <w:pPr>
              <w:spacing w:after="0" w:line="240" w:lineRule="auto"/>
              <w:rPr>
                <w:rFonts w:ascii="Times New Roman" w:hAnsi="Times New Roman"/>
                <w:sz w:val="20"/>
                <w:szCs w:val="20"/>
              </w:rPr>
            </w:pPr>
            <w:r w:rsidRPr="004E6DEA">
              <w:rPr>
                <w:rFonts w:ascii="Times New Roman" w:hAnsi="Times New Roman"/>
                <w:sz w:val="20"/>
                <w:szCs w:val="20"/>
              </w:rPr>
              <w:t>22.04.25.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5C09DA">
            <w:pPr>
              <w:spacing w:after="0" w:line="240" w:lineRule="auto"/>
              <w:rPr>
                <w:rFonts w:ascii="Times New Roman" w:hAnsi="Times New Roman"/>
                <w:sz w:val="20"/>
                <w:szCs w:val="20"/>
              </w:rPr>
            </w:pPr>
            <w:r w:rsidRPr="004E6DEA">
              <w:rPr>
                <w:rFonts w:ascii="Times New Roman" w:hAnsi="Times New Roman"/>
                <w:sz w:val="20"/>
                <w:szCs w:val="20"/>
              </w:rPr>
              <w:t>«Строим дом»</w:t>
            </w:r>
          </w:p>
          <w:p w:rsidR="004962CF" w:rsidRPr="004E6DEA" w:rsidRDefault="004962CF" w:rsidP="005C09DA">
            <w:pPr>
              <w:spacing w:after="0" w:line="240" w:lineRule="auto"/>
              <w:rPr>
                <w:rFonts w:ascii="Times New Roman" w:hAnsi="Times New Roman"/>
                <w:sz w:val="20"/>
                <w:szCs w:val="20"/>
              </w:rPr>
            </w:pP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5C09DA">
            <w:pPr>
              <w:spacing w:after="0" w:line="240" w:lineRule="auto"/>
              <w:rPr>
                <w:rFonts w:ascii="Times New Roman" w:hAnsi="Times New Roman"/>
                <w:sz w:val="20"/>
                <w:szCs w:val="20"/>
              </w:rPr>
            </w:pPr>
            <w:r w:rsidRPr="004E6DEA">
              <w:rPr>
                <w:rFonts w:ascii="Times New Roman" w:hAnsi="Times New Roman"/>
                <w:sz w:val="20"/>
                <w:szCs w:val="20"/>
              </w:rPr>
              <w:t>Познакомить детей со строительными профессиями и строительными материалами, обратить внимание на роль техники, облегчающей труд строителей, научить детей сооружать постройку несложной конструкции, воспитать дружеские взаимоотношения в коллективе.</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4E6DEA">
            <w:pPr>
              <w:spacing w:after="0" w:line="240" w:lineRule="auto"/>
              <w:rPr>
                <w:rFonts w:ascii="Times New Roman" w:hAnsi="Times New Roman"/>
                <w:sz w:val="20"/>
                <w:szCs w:val="20"/>
              </w:rPr>
            </w:pPr>
          </w:p>
        </w:tc>
      </w:tr>
      <w:tr w:rsidR="004962CF" w:rsidRPr="004E6DEA" w:rsidTr="0005422A">
        <w:trPr>
          <w:trHeight w:val="409"/>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4962CF" w:rsidRPr="004E6DEA" w:rsidRDefault="004962CF" w:rsidP="004E6DEA">
            <w:pPr>
              <w:spacing w:after="0" w:line="240" w:lineRule="auto"/>
              <w:rPr>
                <w:rFonts w:ascii="Times New Roman" w:hAnsi="Times New Roman"/>
                <w:sz w:val="20"/>
                <w:szCs w:val="20"/>
              </w:rPr>
            </w:pPr>
            <w:r w:rsidRPr="004E6DEA">
              <w:rPr>
                <w:rFonts w:ascii="Times New Roman" w:hAnsi="Times New Roman"/>
                <w:sz w:val="20"/>
                <w:szCs w:val="20"/>
              </w:rPr>
              <w:lastRenderedPageBreak/>
              <w:t>159.</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4962CF" w:rsidRPr="004E6DEA" w:rsidRDefault="004962CF" w:rsidP="004E6DEA">
            <w:pPr>
              <w:spacing w:after="0" w:line="240" w:lineRule="auto"/>
              <w:rPr>
                <w:rFonts w:ascii="Times New Roman" w:hAnsi="Times New Roman"/>
                <w:sz w:val="20"/>
                <w:szCs w:val="20"/>
              </w:rPr>
            </w:pPr>
            <w:r w:rsidRPr="004E6DEA">
              <w:rPr>
                <w:rFonts w:ascii="Times New Roman" w:hAnsi="Times New Roman"/>
                <w:sz w:val="20"/>
                <w:szCs w:val="20"/>
              </w:rPr>
              <w:t>23.04.25.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5C09DA">
            <w:pPr>
              <w:spacing w:after="0" w:line="240" w:lineRule="auto"/>
              <w:rPr>
                <w:rFonts w:ascii="Times New Roman" w:hAnsi="Times New Roman"/>
                <w:sz w:val="20"/>
                <w:szCs w:val="20"/>
              </w:rPr>
            </w:pPr>
            <w:r w:rsidRPr="004E6DEA">
              <w:rPr>
                <w:rFonts w:ascii="Times New Roman" w:hAnsi="Times New Roman"/>
                <w:sz w:val="20"/>
                <w:szCs w:val="20"/>
              </w:rPr>
              <w:t>«Лаборатория»</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5C09DA">
            <w:pPr>
              <w:spacing w:after="0" w:line="240" w:lineRule="auto"/>
              <w:rPr>
                <w:rFonts w:ascii="Times New Roman" w:hAnsi="Times New Roman"/>
                <w:sz w:val="20"/>
                <w:szCs w:val="20"/>
              </w:rPr>
            </w:pPr>
            <w:r w:rsidRPr="004E6DEA">
              <w:rPr>
                <w:rFonts w:ascii="Times New Roman" w:hAnsi="Times New Roman"/>
                <w:sz w:val="20"/>
                <w:szCs w:val="20"/>
              </w:rPr>
              <w:t>Развитие познавательной активности детей в процессе экспериментирования.</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4E6DEA">
            <w:pPr>
              <w:spacing w:after="0" w:line="240" w:lineRule="auto"/>
              <w:rPr>
                <w:rFonts w:ascii="Times New Roman" w:hAnsi="Times New Roman"/>
                <w:sz w:val="20"/>
                <w:szCs w:val="20"/>
              </w:rPr>
            </w:pPr>
          </w:p>
        </w:tc>
      </w:tr>
      <w:tr w:rsidR="004962CF" w:rsidRPr="004E6DEA" w:rsidTr="0005422A">
        <w:trPr>
          <w:trHeight w:val="604"/>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4962CF" w:rsidRPr="004E6DEA" w:rsidRDefault="004962CF" w:rsidP="004E6DEA">
            <w:pPr>
              <w:spacing w:after="0" w:line="240" w:lineRule="auto"/>
              <w:rPr>
                <w:rFonts w:ascii="Times New Roman" w:hAnsi="Times New Roman"/>
                <w:sz w:val="20"/>
                <w:szCs w:val="20"/>
              </w:rPr>
            </w:pPr>
            <w:r w:rsidRPr="004E6DEA">
              <w:rPr>
                <w:rFonts w:ascii="Times New Roman" w:hAnsi="Times New Roman"/>
                <w:sz w:val="20"/>
                <w:szCs w:val="20"/>
              </w:rPr>
              <w:t>160.</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4962CF" w:rsidRPr="004E6DEA" w:rsidRDefault="004962CF" w:rsidP="004E6DEA">
            <w:pPr>
              <w:spacing w:after="0" w:line="240" w:lineRule="auto"/>
              <w:rPr>
                <w:rFonts w:ascii="Times New Roman" w:hAnsi="Times New Roman"/>
                <w:sz w:val="20"/>
                <w:szCs w:val="20"/>
              </w:rPr>
            </w:pPr>
            <w:r w:rsidRPr="004E6DEA">
              <w:rPr>
                <w:rFonts w:ascii="Times New Roman" w:hAnsi="Times New Roman"/>
                <w:sz w:val="20"/>
                <w:szCs w:val="20"/>
              </w:rPr>
              <w:t>24.04.25.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5C09DA">
            <w:pPr>
              <w:spacing w:after="0" w:line="240" w:lineRule="auto"/>
              <w:rPr>
                <w:rFonts w:ascii="Times New Roman" w:hAnsi="Times New Roman"/>
                <w:sz w:val="20"/>
                <w:szCs w:val="20"/>
              </w:rPr>
            </w:pPr>
            <w:r w:rsidRPr="004E6DEA">
              <w:rPr>
                <w:rFonts w:ascii="Times New Roman" w:hAnsi="Times New Roman"/>
                <w:sz w:val="20"/>
                <w:szCs w:val="20"/>
              </w:rPr>
              <w:t>«Строительство плотины».</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5C09DA">
            <w:pPr>
              <w:spacing w:after="0" w:line="240" w:lineRule="auto"/>
              <w:rPr>
                <w:rFonts w:ascii="Times New Roman" w:hAnsi="Times New Roman"/>
                <w:sz w:val="20"/>
                <w:szCs w:val="20"/>
              </w:rPr>
            </w:pPr>
            <w:r w:rsidRPr="004E6DEA">
              <w:rPr>
                <w:rFonts w:ascii="Times New Roman" w:hAnsi="Times New Roman"/>
                <w:sz w:val="20"/>
                <w:szCs w:val="20"/>
              </w:rPr>
              <w:t>Развитие интереса в игре. Формирование положительных взаимоотношений между детьми. Воспитание у детей уважения к труду строителя.</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4E6DEA">
            <w:pPr>
              <w:spacing w:after="0" w:line="240" w:lineRule="auto"/>
              <w:rPr>
                <w:rFonts w:ascii="Times New Roman" w:hAnsi="Times New Roman"/>
                <w:sz w:val="20"/>
                <w:szCs w:val="20"/>
              </w:rPr>
            </w:pPr>
          </w:p>
        </w:tc>
      </w:tr>
      <w:tr w:rsidR="004962CF" w:rsidRPr="004E6DEA" w:rsidTr="0005422A">
        <w:trPr>
          <w:trHeight w:val="604"/>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4962CF" w:rsidRPr="004E6DEA" w:rsidRDefault="004962CF" w:rsidP="004E6DEA">
            <w:pPr>
              <w:spacing w:after="0" w:line="240" w:lineRule="auto"/>
              <w:rPr>
                <w:rFonts w:ascii="Times New Roman" w:hAnsi="Times New Roman"/>
                <w:sz w:val="20"/>
                <w:szCs w:val="20"/>
              </w:rPr>
            </w:pPr>
            <w:r w:rsidRPr="004E6DEA">
              <w:rPr>
                <w:rFonts w:ascii="Times New Roman" w:hAnsi="Times New Roman"/>
                <w:sz w:val="20"/>
                <w:szCs w:val="20"/>
              </w:rPr>
              <w:t>161.</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4962CF" w:rsidRPr="004E6DEA" w:rsidRDefault="004962CF" w:rsidP="004E6DEA">
            <w:pPr>
              <w:spacing w:after="0" w:line="240" w:lineRule="auto"/>
              <w:rPr>
                <w:rFonts w:ascii="Times New Roman" w:hAnsi="Times New Roman"/>
                <w:sz w:val="20"/>
                <w:szCs w:val="20"/>
              </w:rPr>
            </w:pPr>
            <w:r w:rsidRPr="004E6DEA">
              <w:rPr>
                <w:rFonts w:ascii="Times New Roman" w:hAnsi="Times New Roman"/>
                <w:sz w:val="20"/>
                <w:szCs w:val="20"/>
              </w:rPr>
              <w:t>25.04.25.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5C09DA">
            <w:pPr>
              <w:spacing w:after="0" w:line="240" w:lineRule="auto"/>
              <w:rPr>
                <w:rFonts w:ascii="Times New Roman" w:hAnsi="Times New Roman"/>
                <w:sz w:val="20"/>
                <w:szCs w:val="20"/>
              </w:rPr>
            </w:pPr>
            <w:r w:rsidRPr="004E6DEA">
              <w:rPr>
                <w:rFonts w:ascii="Times New Roman" w:hAnsi="Times New Roman"/>
                <w:sz w:val="20"/>
                <w:szCs w:val="20"/>
              </w:rPr>
              <w:t>«Путешествие на корабле»</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5C09DA">
            <w:pPr>
              <w:spacing w:after="0" w:line="240" w:lineRule="auto"/>
              <w:rPr>
                <w:rFonts w:ascii="Times New Roman" w:hAnsi="Times New Roman"/>
                <w:sz w:val="20"/>
                <w:szCs w:val="20"/>
              </w:rPr>
            </w:pPr>
            <w:r w:rsidRPr="004E6DEA">
              <w:rPr>
                <w:rFonts w:ascii="Times New Roman" w:hAnsi="Times New Roman"/>
                <w:sz w:val="20"/>
                <w:szCs w:val="20"/>
              </w:rPr>
              <w:t xml:space="preserve">Закрепление названия транспортных средств; формирование положительного взаимоотношения между детьми; развитие диалогической речи; расширение кругозора детей. </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4E6DEA">
            <w:pPr>
              <w:spacing w:after="0" w:line="240" w:lineRule="auto"/>
              <w:rPr>
                <w:rFonts w:ascii="Times New Roman" w:hAnsi="Times New Roman"/>
                <w:sz w:val="20"/>
                <w:szCs w:val="20"/>
              </w:rPr>
            </w:pPr>
          </w:p>
        </w:tc>
      </w:tr>
      <w:tr w:rsidR="001304EB" w:rsidRPr="004E6DEA" w:rsidTr="0005422A">
        <w:trPr>
          <w:trHeight w:val="604"/>
          <w:jc w:val="center"/>
        </w:trPr>
        <w:tc>
          <w:tcPr>
            <w:tcW w:w="1539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304EB" w:rsidRPr="004E6DEA" w:rsidRDefault="001304EB" w:rsidP="001304EB">
            <w:pPr>
              <w:spacing w:after="0" w:line="240" w:lineRule="auto"/>
              <w:jc w:val="center"/>
              <w:rPr>
                <w:rFonts w:ascii="Times New Roman" w:hAnsi="Times New Roman"/>
                <w:sz w:val="20"/>
                <w:szCs w:val="20"/>
              </w:rPr>
            </w:pPr>
            <w:r>
              <w:rPr>
                <w:rFonts w:ascii="Times New Roman" w:hAnsi="Times New Roman"/>
                <w:b/>
                <w:sz w:val="20"/>
                <w:szCs w:val="20"/>
              </w:rPr>
              <w:t>Наши добрые дела (сказки)</w:t>
            </w:r>
          </w:p>
        </w:tc>
      </w:tr>
      <w:tr w:rsidR="004962CF" w:rsidRPr="004E6DEA" w:rsidTr="0005422A">
        <w:trPr>
          <w:trHeight w:val="314"/>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4962CF" w:rsidRPr="004E6DEA" w:rsidRDefault="004962CF" w:rsidP="004E6DEA">
            <w:pPr>
              <w:spacing w:after="0" w:line="240" w:lineRule="auto"/>
              <w:rPr>
                <w:rFonts w:ascii="Times New Roman" w:hAnsi="Times New Roman"/>
                <w:sz w:val="20"/>
                <w:szCs w:val="20"/>
              </w:rPr>
            </w:pPr>
            <w:r w:rsidRPr="004E6DEA">
              <w:rPr>
                <w:rFonts w:ascii="Times New Roman" w:hAnsi="Times New Roman"/>
                <w:sz w:val="20"/>
                <w:szCs w:val="20"/>
              </w:rPr>
              <w:t>162.</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4962CF" w:rsidRPr="004E6DEA" w:rsidRDefault="004962CF" w:rsidP="004E6DEA">
            <w:pPr>
              <w:spacing w:after="0" w:line="240" w:lineRule="auto"/>
              <w:rPr>
                <w:rFonts w:ascii="Times New Roman" w:hAnsi="Times New Roman"/>
                <w:sz w:val="20"/>
                <w:szCs w:val="20"/>
              </w:rPr>
            </w:pPr>
            <w:r w:rsidRPr="004E6DEA">
              <w:rPr>
                <w:rFonts w:ascii="Times New Roman" w:hAnsi="Times New Roman"/>
                <w:sz w:val="20"/>
                <w:szCs w:val="20"/>
              </w:rPr>
              <w:t>28.04.25.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5C09DA">
            <w:pPr>
              <w:spacing w:after="0" w:line="240" w:lineRule="auto"/>
              <w:rPr>
                <w:rFonts w:ascii="Times New Roman" w:hAnsi="Times New Roman"/>
                <w:sz w:val="20"/>
                <w:szCs w:val="20"/>
              </w:rPr>
            </w:pPr>
            <w:r w:rsidRPr="004E6DEA">
              <w:rPr>
                <w:rFonts w:ascii="Times New Roman" w:hAnsi="Times New Roman"/>
                <w:sz w:val="20"/>
                <w:szCs w:val="20"/>
              </w:rPr>
              <w:t>«Куклы на прогулке»</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5C09DA">
            <w:pPr>
              <w:spacing w:after="0" w:line="240" w:lineRule="auto"/>
              <w:rPr>
                <w:rFonts w:ascii="Times New Roman" w:hAnsi="Times New Roman"/>
                <w:sz w:val="20"/>
                <w:szCs w:val="20"/>
              </w:rPr>
            </w:pPr>
            <w:r w:rsidRPr="004E6DEA">
              <w:rPr>
                <w:rFonts w:ascii="Times New Roman" w:hAnsi="Times New Roman"/>
                <w:sz w:val="20"/>
                <w:szCs w:val="20"/>
              </w:rPr>
              <w:t>Воспитывать  умение определять свою роль в игре, обыгрывать сюжет игры.</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4E6DEA">
            <w:pPr>
              <w:spacing w:after="0" w:line="240" w:lineRule="auto"/>
              <w:rPr>
                <w:rFonts w:ascii="Times New Roman" w:hAnsi="Times New Roman"/>
                <w:sz w:val="20"/>
                <w:szCs w:val="20"/>
              </w:rPr>
            </w:pPr>
          </w:p>
        </w:tc>
      </w:tr>
      <w:tr w:rsidR="004962CF" w:rsidRPr="004E6DEA" w:rsidTr="0005422A">
        <w:trPr>
          <w:trHeight w:val="604"/>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4962CF" w:rsidRPr="004E6DEA" w:rsidRDefault="004962CF" w:rsidP="004E6DEA">
            <w:pPr>
              <w:spacing w:after="0" w:line="240" w:lineRule="auto"/>
              <w:rPr>
                <w:rFonts w:ascii="Times New Roman" w:hAnsi="Times New Roman"/>
                <w:sz w:val="20"/>
                <w:szCs w:val="20"/>
              </w:rPr>
            </w:pPr>
            <w:r w:rsidRPr="004E6DEA">
              <w:rPr>
                <w:rFonts w:ascii="Times New Roman" w:hAnsi="Times New Roman"/>
                <w:sz w:val="20"/>
                <w:szCs w:val="20"/>
              </w:rPr>
              <w:t>163.</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4962CF" w:rsidRPr="004E6DEA" w:rsidRDefault="004962CF" w:rsidP="004E6DEA">
            <w:pPr>
              <w:spacing w:after="0" w:line="240" w:lineRule="auto"/>
              <w:rPr>
                <w:rFonts w:ascii="Times New Roman" w:hAnsi="Times New Roman"/>
                <w:sz w:val="20"/>
                <w:szCs w:val="20"/>
              </w:rPr>
            </w:pPr>
            <w:r w:rsidRPr="004E6DEA">
              <w:rPr>
                <w:rFonts w:ascii="Times New Roman" w:hAnsi="Times New Roman"/>
                <w:sz w:val="20"/>
                <w:szCs w:val="20"/>
              </w:rPr>
              <w:t>29.04.25.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5C09DA">
            <w:pPr>
              <w:spacing w:after="0" w:line="240" w:lineRule="auto"/>
              <w:rPr>
                <w:rFonts w:ascii="Times New Roman" w:hAnsi="Times New Roman"/>
                <w:sz w:val="20"/>
                <w:szCs w:val="20"/>
              </w:rPr>
            </w:pPr>
            <w:r w:rsidRPr="004E6DEA">
              <w:rPr>
                <w:rFonts w:ascii="Times New Roman" w:hAnsi="Times New Roman"/>
                <w:sz w:val="20"/>
                <w:szCs w:val="20"/>
              </w:rPr>
              <w:t>«Строим дом»</w:t>
            </w:r>
          </w:p>
          <w:p w:rsidR="004962CF" w:rsidRPr="004E6DEA" w:rsidRDefault="004962CF" w:rsidP="005C09DA">
            <w:pPr>
              <w:spacing w:after="0" w:line="240" w:lineRule="auto"/>
              <w:rPr>
                <w:rFonts w:ascii="Times New Roman" w:hAnsi="Times New Roman"/>
                <w:sz w:val="20"/>
                <w:szCs w:val="20"/>
              </w:rPr>
            </w:pP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5C09DA">
            <w:pPr>
              <w:spacing w:after="0" w:line="240" w:lineRule="auto"/>
              <w:rPr>
                <w:rFonts w:ascii="Times New Roman" w:hAnsi="Times New Roman"/>
                <w:sz w:val="20"/>
                <w:szCs w:val="20"/>
              </w:rPr>
            </w:pPr>
            <w:r w:rsidRPr="004E6DEA">
              <w:rPr>
                <w:rFonts w:ascii="Times New Roman" w:hAnsi="Times New Roman"/>
                <w:sz w:val="20"/>
                <w:szCs w:val="20"/>
              </w:rPr>
              <w:t>Познакомить детей со строительными профессиями и строительными материалами, обратить внимание на роль техники, облегчающей труд строителей, научить детей сооружать постройку несложной конструкции, воспитать дружеские взаимоотношения в коллективе.</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4E6DEA">
            <w:pPr>
              <w:spacing w:after="0" w:line="240" w:lineRule="auto"/>
              <w:rPr>
                <w:rFonts w:ascii="Times New Roman" w:hAnsi="Times New Roman"/>
                <w:sz w:val="20"/>
                <w:szCs w:val="20"/>
              </w:rPr>
            </w:pPr>
          </w:p>
        </w:tc>
      </w:tr>
      <w:tr w:rsidR="004962CF" w:rsidRPr="004E6DEA" w:rsidTr="0005422A">
        <w:trPr>
          <w:trHeight w:val="500"/>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4962CF" w:rsidRPr="004E6DEA" w:rsidRDefault="004962CF" w:rsidP="004E6DEA">
            <w:pPr>
              <w:spacing w:after="0" w:line="240" w:lineRule="auto"/>
              <w:rPr>
                <w:rFonts w:ascii="Times New Roman" w:hAnsi="Times New Roman"/>
                <w:sz w:val="20"/>
                <w:szCs w:val="20"/>
              </w:rPr>
            </w:pPr>
            <w:r w:rsidRPr="004E6DEA">
              <w:rPr>
                <w:rFonts w:ascii="Times New Roman" w:hAnsi="Times New Roman"/>
                <w:sz w:val="20"/>
                <w:szCs w:val="20"/>
              </w:rPr>
              <w:t>164.</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4962CF" w:rsidRPr="004E6DEA" w:rsidRDefault="004962CF" w:rsidP="004E6DEA">
            <w:pPr>
              <w:spacing w:after="0" w:line="240" w:lineRule="auto"/>
              <w:rPr>
                <w:rFonts w:ascii="Times New Roman" w:hAnsi="Times New Roman"/>
                <w:sz w:val="20"/>
                <w:szCs w:val="20"/>
              </w:rPr>
            </w:pPr>
            <w:r w:rsidRPr="004E6DEA">
              <w:rPr>
                <w:rFonts w:ascii="Times New Roman" w:hAnsi="Times New Roman"/>
                <w:sz w:val="20"/>
                <w:szCs w:val="20"/>
              </w:rPr>
              <w:t>30.04.25.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5C09DA">
            <w:pPr>
              <w:spacing w:after="0" w:line="240" w:lineRule="auto"/>
              <w:rPr>
                <w:rFonts w:ascii="Times New Roman" w:hAnsi="Times New Roman"/>
                <w:sz w:val="20"/>
                <w:szCs w:val="20"/>
              </w:rPr>
            </w:pPr>
            <w:r w:rsidRPr="004E6DEA">
              <w:rPr>
                <w:rFonts w:ascii="Times New Roman" w:hAnsi="Times New Roman"/>
                <w:sz w:val="20"/>
                <w:szCs w:val="20"/>
              </w:rPr>
              <w:t>«Воспитатель встречает детей»</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5C09DA">
            <w:pPr>
              <w:spacing w:after="0" w:line="240" w:lineRule="auto"/>
              <w:rPr>
                <w:rFonts w:ascii="Times New Roman" w:hAnsi="Times New Roman"/>
                <w:sz w:val="20"/>
                <w:szCs w:val="20"/>
              </w:rPr>
            </w:pPr>
            <w:r w:rsidRPr="004E6DEA">
              <w:rPr>
                <w:rFonts w:ascii="Times New Roman" w:hAnsi="Times New Roman"/>
                <w:sz w:val="20"/>
                <w:szCs w:val="20"/>
              </w:rPr>
              <w:t>Обогащать игровой опыт, учить брать на себя роль воспитателя, няни. Активизировать речь детей.</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4E6DEA">
            <w:pPr>
              <w:spacing w:after="0" w:line="240" w:lineRule="auto"/>
              <w:rPr>
                <w:rFonts w:ascii="Times New Roman" w:hAnsi="Times New Roman"/>
                <w:sz w:val="20"/>
                <w:szCs w:val="20"/>
              </w:rPr>
            </w:pPr>
          </w:p>
        </w:tc>
      </w:tr>
      <w:tr w:rsidR="002B5630" w:rsidRPr="004E6DEA" w:rsidTr="0005422A">
        <w:trPr>
          <w:trHeight w:val="500"/>
          <w:jc w:val="center"/>
        </w:trPr>
        <w:tc>
          <w:tcPr>
            <w:tcW w:w="1539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B5630" w:rsidRPr="004E6DEA" w:rsidRDefault="002B5630" w:rsidP="002B5630">
            <w:pPr>
              <w:spacing w:after="0" w:line="240" w:lineRule="auto"/>
              <w:jc w:val="center"/>
              <w:rPr>
                <w:rFonts w:ascii="Times New Roman" w:hAnsi="Times New Roman"/>
                <w:sz w:val="20"/>
                <w:szCs w:val="20"/>
              </w:rPr>
            </w:pPr>
            <w:r>
              <w:rPr>
                <w:rFonts w:ascii="Times New Roman" w:hAnsi="Times New Roman"/>
                <w:b/>
                <w:sz w:val="20"/>
                <w:szCs w:val="20"/>
              </w:rPr>
              <w:t>Жизнь людей весной</w:t>
            </w:r>
          </w:p>
        </w:tc>
      </w:tr>
      <w:tr w:rsidR="004962CF" w:rsidRPr="004E6DEA" w:rsidTr="0005422A">
        <w:trPr>
          <w:trHeight w:val="604"/>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4962CF" w:rsidRPr="004E6DEA" w:rsidRDefault="004962CF" w:rsidP="004E6DEA">
            <w:pPr>
              <w:spacing w:after="0" w:line="240" w:lineRule="auto"/>
              <w:rPr>
                <w:rFonts w:ascii="Times New Roman" w:hAnsi="Times New Roman"/>
                <w:sz w:val="20"/>
                <w:szCs w:val="20"/>
              </w:rPr>
            </w:pPr>
            <w:r w:rsidRPr="004E6DEA">
              <w:rPr>
                <w:rFonts w:ascii="Times New Roman" w:hAnsi="Times New Roman"/>
                <w:sz w:val="20"/>
                <w:szCs w:val="20"/>
              </w:rPr>
              <w:t>165.</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4962CF" w:rsidRPr="004E6DEA" w:rsidRDefault="004962CF" w:rsidP="004E6DEA">
            <w:pPr>
              <w:spacing w:after="0" w:line="240" w:lineRule="auto"/>
              <w:rPr>
                <w:rFonts w:ascii="Times New Roman" w:hAnsi="Times New Roman"/>
                <w:sz w:val="20"/>
                <w:szCs w:val="20"/>
              </w:rPr>
            </w:pPr>
            <w:r w:rsidRPr="004E6DEA">
              <w:rPr>
                <w:rFonts w:ascii="Times New Roman" w:hAnsi="Times New Roman"/>
                <w:sz w:val="20"/>
                <w:szCs w:val="20"/>
              </w:rPr>
              <w:t>05.05.25.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5C09DA">
            <w:pPr>
              <w:spacing w:after="0" w:line="240" w:lineRule="auto"/>
              <w:rPr>
                <w:rFonts w:ascii="Times New Roman" w:hAnsi="Times New Roman"/>
                <w:sz w:val="20"/>
                <w:szCs w:val="20"/>
              </w:rPr>
            </w:pPr>
            <w:r w:rsidRPr="004E6DEA">
              <w:rPr>
                <w:rFonts w:ascii="Times New Roman" w:hAnsi="Times New Roman"/>
                <w:sz w:val="20"/>
                <w:szCs w:val="20"/>
              </w:rPr>
              <w:t>«Готовимся ко Дню рождения бабушки»</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5C09DA">
            <w:pPr>
              <w:spacing w:after="0" w:line="240" w:lineRule="auto"/>
              <w:rPr>
                <w:rFonts w:ascii="Times New Roman" w:hAnsi="Times New Roman"/>
                <w:sz w:val="20"/>
                <w:szCs w:val="20"/>
              </w:rPr>
            </w:pPr>
            <w:r w:rsidRPr="004E6DEA">
              <w:rPr>
                <w:rFonts w:ascii="Times New Roman" w:hAnsi="Times New Roman"/>
                <w:sz w:val="20"/>
                <w:szCs w:val="20"/>
              </w:rPr>
              <w:t>Способствовать возникновению игры на темы из окружающей жизни, развивать умение выбирать роль, поведение, атрибуты, предметы- заместители. Поощрять самостоятельность.</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4E6DEA">
            <w:pPr>
              <w:spacing w:after="0" w:line="240" w:lineRule="auto"/>
              <w:rPr>
                <w:rFonts w:ascii="Times New Roman" w:hAnsi="Times New Roman"/>
                <w:sz w:val="20"/>
                <w:szCs w:val="20"/>
              </w:rPr>
            </w:pPr>
          </w:p>
        </w:tc>
      </w:tr>
      <w:tr w:rsidR="004962CF" w:rsidRPr="004E6DEA" w:rsidTr="0005422A">
        <w:trPr>
          <w:trHeight w:val="405"/>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4962CF" w:rsidRPr="004E6DEA" w:rsidRDefault="004962CF" w:rsidP="004E6DEA">
            <w:pPr>
              <w:spacing w:after="0" w:line="240" w:lineRule="auto"/>
              <w:rPr>
                <w:rFonts w:ascii="Times New Roman" w:hAnsi="Times New Roman"/>
                <w:sz w:val="20"/>
                <w:szCs w:val="20"/>
              </w:rPr>
            </w:pPr>
            <w:r w:rsidRPr="004E6DEA">
              <w:rPr>
                <w:rFonts w:ascii="Times New Roman" w:hAnsi="Times New Roman"/>
                <w:sz w:val="20"/>
                <w:szCs w:val="20"/>
              </w:rPr>
              <w:t>166.</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4962CF" w:rsidRPr="004E6DEA" w:rsidRDefault="004962CF" w:rsidP="004E6DEA">
            <w:pPr>
              <w:spacing w:after="0" w:line="240" w:lineRule="auto"/>
              <w:rPr>
                <w:rFonts w:ascii="Times New Roman" w:hAnsi="Times New Roman"/>
                <w:sz w:val="20"/>
                <w:szCs w:val="20"/>
              </w:rPr>
            </w:pPr>
            <w:r w:rsidRPr="004E6DEA">
              <w:rPr>
                <w:rFonts w:ascii="Times New Roman" w:hAnsi="Times New Roman"/>
                <w:sz w:val="20"/>
                <w:szCs w:val="20"/>
              </w:rPr>
              <w:t>06.05.25.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5C09DA">
            <w:pPr>
              <w:spacing w:after="0" w:line="240" w:lineRule="auto"/>
              <w:rPr>
                <w:rFonts w:ascii="Times New Roman" w:hAnsi="Times New Roman"/>
                <w:sz w:val="20"/>
                <w:szCs w:val="20"/>
              </w:rPr>
            </w:pPr>
            <w:r w:rsidRPr="004E6DEA">
              <w:rPr>
                <w:rFonts w:ascii="Times New Roman" w:hAnsi="Times New Roman"/>
                <w:bCs/>
                <w:sz w:val="20"/>
                <w:szCs w:val="20"/>
              </w:rPr>
              <w:t>«День рождения Степашки»</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5C09DA">
            <w:pPr>
              <w:spacing w:after="0" w:line="240" w:lineRule="auto"/>
              <w:rPr>
                <w:rFonts w:ascii="Times New Roman" w:hAnsi="Times New Roman"/>
                <w:sz w:val="20"/>
                <w:szCs w:val="20"/>
              </w:rPr>
            </w:pPr>
            <w:r w:rsidRPr="004E6DEA">
              <w:rPr>
                <w:rFonts w:ascii="Times New Roman" w:hAnsi="Times New Roman"/>
                <w:sz w:val="20"/>
                <w:szCs w:val="20"/>
              </w:rPr>
              <w:t>Расширить знания детей о способах и последовательности сервировки стола для праздничного обеда, закрепить знания о столовых предметах, воспитывать внимательность, заботливость, ответственность, желание помогать.</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4E6DEA">
            <w:pPr>
              <w:spacing w:after="0" w:line="240" w:lineRule="auto"/>
              <w:rPr>
                <w:rFonts w:ascii="Times New Roman" w:hAnsi="Times New Roman"/>
                <w:sz w:val="20"/>
                <w:szCs w:val="20"/>
              </w:rPr>
            </w:pPr>
          </w:p>
        </w:tc>
      </w:tr>
      <w:tr w:rsidR="004962CF" w:rsidRPr="004E6DEA" w:rsidTr="0005422A">
        <w:trPr>
          <w:trHeight w:val="496"/>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4962CF" w:rsidRPr="004E6DEA" w:rsidRDefault="004962CF" w:rsidP="004E6DEA">
            <w:pPr>
              <w:spacing w:after="0" w:line="240" w:lineRule="auto"/>
              <w:rPr>
                <w:rFonts w:ascii="Times New Roman" w:hAnsi="Times New Roman"/>
                <w:sz w:val="20"/>
                <w:szCs w:val="20"/>
              </w:rPr>
            </w:pPr>
            <w:r w:rsidRPr="004E6DEA">
              <w:rPr>
                <w:rFonts w:ascii="Times New Roman" w:hAnsi="Times New Roman"/>
                <w:sz w:val="20"/>
                <w:szCs w:val="20"/>
              </w:rPr>
              <w:t>167.</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4962CF" w:rsidRPr="004E6DEA" w:rsidRDefault="004962CF" w:rsidP="004E6DEA">
            <w:pPr>
              <w:spacing w:after="0" w:line="240" w:lineRule="auto"/>
              <w:rPr>
                <w:rFonts w:ascii="Times New Roman" w:hAnsi="Times New Roman"/>
                <w:sz w:val="20"/>
                <w:szCs w:val="20"/>
              </w:rPr>
            </w:pPr>
            <w:r w:rsidRPr="004E6DEA">
              <w:rPr>
                <w:rFonts w:ascii="Times New Roman" w:hAnsi="Times New Roman"/>
                <w:sz w:val="20"/>
                <w:szCs w:val="20"/>
              </w:rPr>
              <w:t>07.05.25.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5C09DA">
            <w:pPr>
              <w:spacing w:after="0" w:line="240" w:lineRule="auto"/>
              <w:rPr>
                <w:rFonts w:ascii="Times New Roman" w:hAnsi="Times New Roman"/>
                <w:sz w:val="20"/>
                <w:szCs w:val="20"/>
              </w:rPr>
            </w:pPr>
            <w:r w:rsidRPr="004E6DEA">
              <w:rPr>
                <w:rFonts w:ascii="Times New Roman" w:hAnsi="Times New Roman"/>
                <w:sz w:val="20"/>
                <w:szCs w:val="20"/>
              </w:rPr>
              <w:t>«У нас гости»</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5C09DA">
            <w:pPr>
              <w:spacing w:after="0" w:line="240" w:lineRule="auto"/>
              <w:rPr>
                <w:rFonts w:ascii="Times New Roman" w:hAnsi="Times New Roman"/>
                <w:sz w:val="20"/>
                <w:szCs w:val="20"/>
              </w:rPr>
            </w:pPr>
            <w:r w:rsidRPr="004E6DEA">
              <w:rPr>
                <w:rFonts w:ascii="Times New Roman" w:hAnsi="Times New Roman"/>
                <w:sz w:val="20"/>
                <w:szCs w:val="20"/>
              </w:rPr>
              <w:t>Обогащать игровой опыт, способствовать их объединению в игровые группы, стимулировать использование знаний о чайной посуде, правилах поведения за столом, применение личного опыта. Развивать словарный запас. Воспитывать трудолюбие.</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4E6DEA">
            <w:pPr>
              <w:spacing w:after="0" w:line="240" w:lineRule="auto"/>
              <w:rPr>
                <w:rFonts w:ascii="Times New Roman" w:hAnsi="Times New Roman"/>
                <w:sz w:val="20"/>
                <w:szCs w:val="20"/>
              </w:rPr>
            </w:pPr>
          </w:p>
        </w:tc>
      </w:tr>
      <w:tr w:rsidR="004962CF" w:rsidRPr="004E6DEA" w:rsidTr="0005422A">
        <w:trPr>
          <w:trHeight w:val="496"/>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4962CF" w:rsidRPr="004E6DEA" w:rsidRDefault="004962CF" w:rsidP="004E6DEA">
            <w:pPr>
              <w:spacing w:after="0" w:line="240" w:lineRule="auto"/>
              <w:rPr>
                <w:rFonts w:ascii="Times New Roman" w:hAnsi="Times New Roman"/>
                <w:sz w:val="20"/>
                <w:szCs w:val="20"/>
              </w:rPr>
            </w:pPr>
            <w:r w:rsidRPr="004E6DEA">
              <w:rPr>
                <w:rFonts w:ascii="Times New Roman" w:hAnsi="Times New Roman"/>
                <w:sz w:val="20"/>
                <w:szCs w:val="20"/>
              </w:rPr>
              <w:t>168.</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4962CF" w:rsidRPr="004E6DEA" w:rsidRDefault="004962CF" w:rsidP="004E6DEA">
            <w:pPr>
              <w:spacing w:after="0" w:line="240" w:lineRule="auto"/>
              <w:rPr>
                <w:rFonts w:ascii="Times New Roman" w:hAnsi="Times New Roman"/>
                <w:sz w:val="20"/>
                <w:szCs w:val="20"/>
              </w:rPr>
            </w:pPr>
            <w:r w:rsidRPr="004E6DEA">
              <w:rPr>
                <w:rFonts w:ascii="Times New Roman" w:hAnsi="Times New Roman"/>
                <w:sz w:val="20"/>
                <w:szCs w:val="20"/>
              </w:rPr>
              <w:t>08.05.25.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5C09DA">
            <w:pPr>
              <w:spacing w:after="0" w:line="240" w:lineRule="auto"/>
              <w:rPr>
                <w:rFonts w:ascii="Times New Roman" w:hAnsi="Times New Roman"/>
                <w:sz w:val="20"/>
                <w:szCs w:val="20"/>
              </w:rPr>
            </w:pPr>
            <w:r w:rsidRPr="004E6DEA">
              <w:rPr>
                <w:rFonts w:ascii="Times New Roman" w:hAnsi="Times New Roman"/>
                <w:sz w:val="20"/>
                <w:szCs w:val="20"/>
              </w:rPr>
              <w:t>«Мама играет с детьми на площадке»</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5C09DA">
            <w:pPr>
              <w:spacing w:after="0" w:line="240" w:lineRule="auto"/>
              <w:rPr>
                <w:rFonts w:ascii="Times New Roman" w:hAnsi="Times New Roman"/>
                <w:sz w:val="20"/>
                <w:szCs w:val="20"/>
              </w:rPr>
            </w:pPr>
            <w:r w:rsidRPr="004E6DEA">
              <w:rPr>
                <w:rFonts w:ascii="Times New Roman" w:hAnsi="Times New Roman"/>
                <w:sz w:val="20"/>
                <w:szCs w:val="20"/>
              </w:rPr>
              <w:t>Способствовать возникновению игрового замысла, учить принимать на себя роль в зависимости от сюжета. Развивать умение подбирать предметы- заместители, атрибуты, правильно пользоваться ими в ходе игры. Воспитывать бережное отношения к природе.</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4962CF" w:rsidP="004E6DEA">
            <w:pPr>
              <w:spacing w:after="0" w:line="240" w:lineRule="auto"/>
              <w:rPr>
                <w:rFonts w:ascii="Times New Roman" w:hAnsi="Times New Roman"/>
                <w:sz w:val="20"/>
                <w:szCs w:val="20"/>
              </w:rPr>
            </w:pPr>
          </w:p>
        </w:tc>
      </w:tr>
      <w:tr w:rsidR="004962CF" w:rsidRPr="004E6DEA" w:rsidTr="0005422A">
        <w:trPr>
          <w:trHeight w:val="276"/>
          <w:jc w:val="center"/>
        </w:trPr>
        <w:tc>
          <w:tcPr>
            <w:tcW w:w="15397" w:type="dxa"/>
            <w:gridSpan w:val="6"/>
            <w:tcBorders>
              <w:top w:val="single" w:sz="4" w:space="0" w:color="auto"/>
              <w:left w:val="single" w:sz="4" w:space="0" w:color="auto"/>
              <w:bottom w:val="single" w:sz="4" w:space="0" w:color="auto"/>
              <w:right w:val="single" w:sz="4" w:space="0" w:color="auto"/>
            </w:tcBorders>
            <w:shd w:val="clear" w:color="auto" w:fill="auto"/>
          </w:tcPr>
          <w:p w:rsidR="004962CF" w:rsidRPr="004E6DEA" w:rsidRDefault="002B5630" w:rsidP="004962CF">
            <w:pPr>
              <w:spacing w:after="0" w:line="240" w:lineRule="auto"/>
              <w:jc w:val="center"/>
              <w:rPr>
                <w:rFonts w:ascii="Times New Roman" w:hAnsi="Times New Roman"/>
                <w:b/>
                <w:sz w:val="20"/>
                <w:szCs w:val="20"/>
              </w:rPr>
            </w:pPr>
            <w:r>
              <w:rPr>
                <w:rFonts w:ascii="Times New Roman" w:hAnsi="Times New Roman"/>
                <w:b/>
                <w:sz w:val="20"/>
                <w:szCs w:val="20"/>
              </w:rPr>
              <w:t>Моя безопасность</w:t>
            </w:r>
          </w:p>
        </w:tc>
      </w:tr>
      <w:tr w:rsidR="008C427E" w:rsidRPr="004E6DEA" w:rsidTr="0005422A">
        <w:trPr>
          <w:trHeight w:val="359"/>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8C427E" w:rsidRPr="004E6DEA" w:rsidRDefault="008C427E" w:rsidP="004E6DEA">
            <w:pPr>
              <w:spacing w:after="0" w:line="240" w:lineRule="auto"/>
              <w:rPr>
                <w:rFonts w:ascii="Times New Roman" w:hAnsi="Times New Roman"/>
                <w:sz w:val="20"/>
                <w:szCs w:val="20"/>
              </w:rPr>
            </w:pPr>
            <w:r w:rsidRPr="004E6DEA">
              <w:rPr>
                <w:rFonts w:ascii="Times New Roman" w:hAnsi="Times New Roman"/>
                <w:sz w:val="20"/>
                <w:szCs w:val="20"/>
              </w:rPr>
              <w:t>169.</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8C427E" w:rsidRPr="004E6DEA" w:rsidRDefault="008C427E" w:rsidP="004E6DEA">
            <w:pPr>
              <w:spacing w:after="0" w:line="240" w:lineRule="auto"/>
              <w:rPr>
                <w:rFonts w:ascii="Times New Roman" w:hAnsi="Times New Roman"/>
                <w:sz w:val="20"/>
                <w:szCs w:val="20"/>
              </w:rPr>
            </w:pPr>
            <w:r w:rsidRPr="004E6DEA">
              <w:rPr>
                <w:rFonts w:ascii="Times New Roman" w:hAnsi="Times New Roman"/>
                <w:sz w:val="20"/>
                <w:szCs w:val="20"/>
              </w:rPr>
              <w:t>12.05.25.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5C09DA">
            <w:pPr>
              <w:spacing w:after="0" w:line="240" w:lineRule="auto"/>
              <w:rPr>
                <w:rFonts w:ascii="Times New Roman" w:hAnsi="Times New Roman"/>
                <w:sz w:val="20"/>
                <w:szCs w:val="20"/>
              </w:rPr>
            </w:pPr>
            <w:r w:rsidRPr="004E6DEA">
              <w:rPr>
                <w:rFonts w:ascii="Times New Roman" w:hAnsi="Times New Roman"/>
                <w:sz w:val="20"/>
                <w:szCs w:val="20"/>
              </w:rPr>
              <w:t>«Покупаем платье для дочки»</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5C09DA">
            <w:pPr>
              <w:spacing w:after="0" w:line="240" w:lineRule="auto"/>
              <w:rPr>
                <w:rFonts w:ascii="Times New Roman" w:hAnsi="Times New Roman"/>
                <w:sz w:val="20"/>
                <w:szCs w:val="20"/>
              </w:rPr>
            </w:pPr>
            <w:r w:rsidRPr="004E6DEA">
              <w:rPr>
                <w:rFonts w:ascii="Times New Roman" w:hAnsi="Times New Roman"/>
                <w:sz w:val="20"/>
                <w:szCs w:val="20"/>
              </w:rPr>
              <w:t>Учить брать на себя определенную роль, побуждать использовать в играх предметы-заместители. Стимулировать использование в игре личного опыта.  Развивать диалогическую форму речи. Воспитывать самостоятельность.</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4E6DEA">
            <w:pPr>
              <w:spacing w:after="0" w:line="240" w:lineRule="auto"/>
              <w:rPr>
                <w:rFonts w:ascii="Times New Roman" w:hAnsi="Times New Roman"/>
                <w:sz w:val="20"/>
                <w:szCs w:val="20"/>
              </w:rPr>
            </w:pPr>
          </w:p>
        </w:tc>
      </w:tr>
      <w:tr w:rsidR="008C427E" w:rsidRPr="004E6DEA" w:rsidTr="0005422A">
        <w:trPr>
          <w:trHeight w:val="416"/>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8C427E" w:rsidRPr="004E6DEA" w:rsidRDefault="008C427E" w:rsidP="004E6DEA">
            <w:pPr>
              <w:spacing w:after="0" w:line="240" w:lineRule="auto"/>
              <w:rPr>
                <w:rFonts w:ascii="Times New Roman" w:hAnsi="Times New Roman"/>
                <w:sz w:val="20"/>
                <w:szCs w:val="20"/>
              </w:rPr>
            </w:pPr>
            <w:r w:rsidRPr="004E6DEA">
              <w:rPr>
                <w:rFonts w:ascii="Times New Roman" w:hAnsi="Times New Roman"/>
                <w:sz w:val="20"/>
                <w:szCs w:val="20"/>
              </w:rPr>
              <w:t>170.</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8C427E" w:rsidRPr="004E6DEA" w:rsidRDefault="008C427E" w:rsidP="004E6DEA">
            <w:pPr>
              <w:spacing w:after="0" w:line="240" w:lineRule="auto"/>
              <w:rPr>
                <w:rFonts w:ascii="Times New Roman" w:hAnsi="Times New Roman"/>
                <w:sz w:val="20"/>
                <w:szCs w:val="20"/>
              </w:rPr>
            </w:pPr>
            <w:r w:rsidRPr="004E6DEA">
              <w:rPr>
                <w:rFonts w:ascii="Times New Roman" w:hAnsi="Times New Roman"/>
                <w:sz w:val="20"/>
                <w:szCs w:val="20"/>
              </w:rPr>
              <w:t>13.05.25.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5C09DA">
            <w:pPr>
              <w:spacing w:after="0" w:line="240" w:lineRule="auto"/>
              <w:rPr>
                <w:rFonts w:ascii="Times New Roman" w:hAnsi="Times New Roman"/>
                <w:sz w:val="20"/>
                <w:szCs w:val="20"/>
              </w:rPr>
            </w:pPr>
            <w:r w:rsidRPr="004E6DEA">
              <w:rPr>
                <w:rFonts w:ascii="Times New Roman" w:hAnsi="Times New Roman"/>
                <w:sz w:val="20"/>
                <w:szCs w:val="20"/>
              </w:rPr>
              <w:t>«Кукла Катя играет в песочницу»</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5C09DA">
            <w:pPr>
              <w:spacing w:after="0" w:line="240" w:lineRule="auto"/>
              <w:rPr>
                <w:rFonts w:ascii="Times New Roman" w:hAnsi="Times New Roman"/>
                <w:sz w:val="20"/>
                <w:szCs w:val="20"/>
              </w:rPr>
            </w:pPr>
            <w:r w:rsidRPr="004E6DEA">
              <w:rPr>
                <w:rFonts w:ascii="Times New Roman" w:hAnsi="Times New Roman"/>
                <w:sz w:val="20"/>
                <w:szCs w:val="20"/>
              </w:rPr>
              <w:t>Формировать умение выбирать и обыгрывать роль, подбирать атрибуты для игры. Способствовать развитию диалогической формы речи. Воспитывать трудолюбие</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4E6DEA">
            <w:pPr>
              <w:spacing w:after="0" w:line="240" w:lineRule="auto"/>
              <w:rPr>
                <w:rFonts w:ascii="Times New Roman" w:hAnsi="Times New Roman"/>
                <w:sz w:val="20"/>
                <w:szCs w:val="20"/>
              </w:rPr>
            </w:pPr>
          </w:p>
        </w:tc>
      </w:tr>
      <w:tr w:rsidR="008C427E" w:rsidRPr="004E6DEA" w:rsidTr="0005422A">
        <w:trPr>
          <w:trHeight w:val="528"/>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8C427E" w:rsidRPr="004E6DEA" w:rsidRDefault="008C427E" w:rsidP="004E6DEA">
            <w:pPr>
              <w:spacing w:after="0" w:line="240" w:lineRule="auto"/>
              <w:rPr>
                <w:rFonts w:ascii="Times New Roman" w:hAnsi="Times New Roman"/>
                <w:sz w:val="20"/>
                <w:szCs w:val="20"/>
              </w:rPr>
            </w:pPr>
            <w:r w:rsidRPr="004E6DEA">
              <w:rPr>
                <w:rFonts w:ascii="Times New Roman" w:hAnsi="Times New Roman"/>
                <w:sz w:val="20"/>
                <w:szCs w:val="20"/>
              </w:rPr>
              <w:lastRenderedPageBreak/>
              <w:t>171.</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8C427E" w:rsidRPr="004E6DEA" w:rsidRDefault="008C427E" w:rsidP="004E6DEA">
            <w:pPr>
              <w:spacing w:after="0" w:line="240" w:lineRule="auto"/>
              <w:rPr>
                <w:rFonts w:ascii="Times New Roman" w:hAnsi="Times New Roman"/>
                <w:sz w:val="20"/>
                <w:szCs w:val="20"/>
              </w:rPr>
            </w:pPr>
            <w:r w:rsidRPr="004E6DEA">
              <w:rPr>
                <w:rFonts w:ascii="Times New Roman" w:hAnsi="Times New Roman"/>
                <w:sz w:val="20"/>
                <w:szCs w:val="20"/>
              </w:rPr>
              <w:t>14.05.25.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5C09DA">
            <w:pPr>
              <w:spacing w:after="0" w:line="240" w:lineRule="auto"/>
              <w:rPr>
                <w:rFonts w:ascii="Times New Roman" w:hAnsi="Times New Roman"/>
                <w:sz w:val="20"/>
                <w:szCs w:val="20"/>
              </w:rPr>
            </w:pPr>
            <w:r w:rsidRPr="004E6DEA">
              <w:rPr>
                <w:rFonts w:ascii="Times New Roman" w:hAnsi="Times New Roman"/>
                <w:sz w:val="20"/>
                <w:szCs w:val="20"/>
              </w:rPr>
              <w:t>«Семья наблюдает за погодой»</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5C09DA">
            <w:pPr>
              <w:spacing w:after="0" w:line="240" w:lineRule="auto"/>
              <w:rPr>
                <w:rFonts w:ascii="Times New Roman" w:hAnsi="Times New Roman"/>
                <w:sz w:val="20"/>
                <w:szCs w:val="20"/>
              </w:rPr>
            </w:pPr>
            <w:r w:rsidRPr="004E6DEA">
              <w:rPr>
                <w:rFonts w:ascii="Times New Roman" w:hAnsi="Times New Roman"/>
                <w:sz w:val="20"/>
                <w:szCs w:val="20"/>
              </w:rPr>
              <w:t>Учить детей развивать игровой сюжет. Активизировать  речь развивать речевое общение. Стимулировать использование различных атрибутов.</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4E6DEA">
            <w:pPr>
              <w:spacing w:after="0" w:line="240" w:lineRule="auto"/>
              <w:rPr>
                <w:rFonts w:ascii="Times New Roman" w:hAnsi="Times New Roman"/>
                <w:sz w:val="20"/>
                <w:szCs w:val="20"/>
              </w:rPr>
            </w:pPr>
          </w:p>
        </w:tc>
      </w:tr>
      <w:tr w:rsidR="008C427E" w:rsidRPr="004E6DEA" w:rsidTr="0005422A">
        <w:trPr>
          <w:trHeight w:val="528"/>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8C427E" w:rsidRPr="004E6DEA" w:rsidRDefault="008C427E" w:rsidP="004E6DEA">
            <w:pPr>
              <w:spacing w:after="0" w:line="240" w:lineRule="auto"/>
              <w:rPr>
                <w:rFonts w:ascii="Times New Roman" w:hAnsi="Times New Roman"/>
                <w:sz w:val="20"/>
                <w:szCs w:val="20"/>
              </w:rPr>
            </w:pPr>
            <w:r w:rsidRPr="004E6DEA">
              <w:rPr>
                <w:rFonts w:ascii="Times New Roman" w:hAnsi="Times New Roman"/>
                <w:sz w:val="20"/>
                <w:szCs w:val="20"/>
              </w:rPr>
              <w:t>172.</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8C427E" w:rsidRPr="004E6DEA" w:rsidRDefault="008C427E" w:rsidP="004E6DEA">
            <w:pPr>
              <w:spacing w:after="0" w:line="240" w:lineRule="auto"/>
              <w:rPr>
                <w:rFonts w:ascii="Times New Roman" w:hAnsi="Times New Roman"/>
                <w:sz w:val="20"/>
                <w:szCs w:val="20"/>
              </w:rPr>
            </w:pPr>
            <w:r w:rsidRPr="004E6DEA">
              <w:rPr>
                <w:rFonts w:ascii="Times New Roman" w:hAnsi="Times New Roman"/>
                <w:sz w:val="20"/>
                <w:szCs w:val="20"/>
              </w:rPr>
              <w:t>15.05.25.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5C09DA">
            <w:pPr>
              <w:spacing w:after="0" w:line="240" w:lineRule="auto"/>
              <w:rPr>
                <w:rFonts w:ascii="Times New Roman" w:hAnsi="Times New Roman"/>
                <w:sz w:val="20"/>
                <w:szCs w:val="20"/>
              </w:rPr>
            </w:pPr>
            <w:r w:rsidRPr="004E6DEA">
              <w:rPr>
                <w:rFonts w:ascii="Times New Roman" w:hAnsi="Times New Roman"/>
                <w:sz w:val="20"/>
                <w:szCs w:val="20"/>
              </w:rPr>
              <w:t>«Ловим бабочек»</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5C09DA">
            <w:pPr>
              <w:spacing w:after="0" w:line="240" w:lineRule="auto"/>
              <w:rPr>
                <w:rFonts w:ascii="Times New Roman" w:hAnsi="Times New Roman"/>
                <w:sz w:val="20"/>
                <w:szCs w:val="20"/>
              </w:rPr>
            </w:pPr>
            <w:r w:rsidRPr="004E6DEA">
              <w:rPr>
                <w:rFonts w:ascii="Times New Roman" w:hAnsi="Times New Roman"/>
                <w:sz w:val="20"/>
                <w:szCs w:val="20"/>
              </w:rPr>
              <w:t>Учить осуществлять игровые действия в соответствии с игровым сюжетом. Развивать умение брать на себя роль, ставить новую игровую задачу и пытаться самостоятельно находить  способы ее решения. Воспитывать заботу к игрушкам.</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4E6DEA">
            <w:pPr>
              <w:spacing w:after="0" w:line="240" w:lineRule="auto"/>
              <w:rPr>
                <w:rFonts w:ascii="Times New Roman" w:hAnsi="Times New Roman"/>
                <w:sz w:val="20"/>
                <w:szCs w:val="20"/>
              </w:rPr>
            </w:pPr>
          </w:p>
        </w:tc>
      </w:tr>
      <w:tr w:rsidR="008C427E" w:rsidRPr="004E6DEA" w:rsidTr="0005422A">
        <w:trPr>
          <w:trHeight w:val="528"/>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8C427E" w:rsidRPr="004E6DEA" w:rsidRDefault="008C427E" w:rsidP="004E6DEA">
            <w:pPr>
              <w:spacing w:after="0" w:line="240" w:lineRule="auto"/>
              <w:rPr>
                <w:rFonts w:ascii="Times New Roman" w:hAnsi="Times New Roman"/>
                <w:sz w:val="20"/>
                <w:szCs w:val="20"/>
              </w:rPr>
            </w:pPr>
            <w:r w:rsidRPr="004E6DEA">
              <w:rPr>
                <w:rFonts w:ascii="Times New Roman" w:hAnsi="Times New Roman"/>
                <w:sz w:val="20"/>
                <w:szCs w:val="20"/>
              </w:rPr>
              <w:t>173.</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8C427E" w:rsidRPr="004E6DEA" w:rsidRDefault="008C427E" w:rsidP="004E6DEA">
            <w:pPr>
              <w:spacing w:after="0" w:line="240" w:lineRule="auto"/>
              <w:rPr>
                <w:rFonts w:ascii="Times New Roman" w:hAnsi="Times New Roman"/>
                <w:sz w:val="20"/>
                <w:szCs w:val="20"/>
              </w:rPr>
            </w:pPr>
            <w:r w:rsidRPr="004E6DEA">
              <w:rPr>
                <w:rFonts w:ascii="Times New Roman" w:hAnsi="Times New Roman"/>
                <w:sz w:val="20"/>
                <w:szCs w:val="20"/>
              </w:rPr>
              <w:t>16.05.25.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5C09DA">
            <w:pPr>
              <w:spacing w:after="0" w:line="240" w:lineRule="auto"/>
              <w:rPr>
                <w:rFonts w:ascii="Times New Roman" w:hAnsi="Times New Roman"/>
                <w:sz w:val="20"/>
                <w:szCs w:val="20"/>
              </w:rPr>
            </w:pPr>
            <w:r w:rsidRPr="004E6DEA">
              <w:rPr>
                <w:rFonts w:ascii="Times New Roman" w:hAnsi="Times New Roman"/>
                <w:sz w:val="20"/>
                <w:szCs w:val="20"/>
              </w:rPr>
              <w:t>«Прогулка в парке»</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5C09DA">
            <w:pPr>
              <w:spacing w:after="0" w:line="240" w:lineRule="auto"/>
              <w:rPr>
                <w:rFonts w:ascii="Times New Roman" w:hAnsi="Times New Roman"/>
                <w:sz w:val="20"/>
                <w:szCs w:val="20"/>
              </w:rPr>
            </w:pPr>
            <w:r w:rsidRPr="004E6DEA">
              <w:rPr>
                <w:rFonts w:ascii="Times New Roman" w:hAnsi="Times New Roman"/>
                <w:sz w:val="20"/>
                <w:szCs w:val="20"/>
              </w:rPr>
              <w:t>Учить действовать в соответствии со своей ролью, побуждать использовать предметы- заместители, поощрять творчество, самостоятельность.</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4E6DEA">
            <w:pPr>
              <w:spacing w:after="0" w:line="240" w:lineRule="auto"/>
              <w:rPr>
                <w:rFonts w:ascii="Times New Roman" w:hAnsi="Times New Roman"/>
                <w:sz w:val="20"/>
                <w:szCs w:val="20"/>
              </w:rPr>
            </w:pPr>
          </w:p>
        </w:tc>
      </w:tr>
      <w:tr w:rsidR="008C427E" w:rsidRPr="004E6DEA" w:rsidTr="0005422A">
        <w:trPr>
          <w:trHeight w:val="301"/>
          <w:jc w:val="center"/>
        </w:trPr>
        <w:tc>
          <w:tcPr>
            <w:tcW w:w="15397" w:type="dxa"/>
            <w:gridSpan w:val="6"/>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2B5630" w:rsidP="008C427E">
            <w:pPr>
              <w:spacing w:after="0" w:line="240" w:lineRule="auto"/>
              <w:jc w:val="center"/>
              <w:rPr>
                <w:rFonts w:ascii="Times New Roman" w:hAnsi="Times New Roman"/>
                <w:b/>
                <w:sz w:val="20"/>
                <w:szCs w:val="20"/>
              </w:rPr>
            </w:pPr>
            <w:r>
              <w:rPr>
                <w:rFonts w:ascii="Times New Roman" w:hAnsi="Times New Roman"/>
                <w:b/>
                <w:sz w:val="20"/>
                <w:szCs w:val="20"/>
              </w:rPr>
              <w:t>Быть здоровыми хотим</w:t>
            </w:r>
          </w:p>
        </w:tc>
      </w:tr>
      <w:tr w:rsidR="008C427E" w:rsidRPr="004E6DEA" w:rsidTr="0005422A">
        <w:trPr>
          <w:trHeight w:val="604"/>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8C427E" w:rsidRPr="004E6DEA" w:rsidRDefault="008C427E" w:rsidP="004E6DEA">
            <w:pPr>
              <w:spacing w:after="0" w:line="240" w:lineRule="auto"/>
              <w:rPr>
                <w:rFonts w:ascii="Times New Roman" w:hAnsi="Times New Roman"/>
                <w:sz w:val="20"/>
                <w:szCs w:val="20"/>
              </w:rPr>
            </w:pPr>
            <w:r w:rsidRPr="004E6DEA">
              <w:rPr>
                <w:rFonts w:ascii="Times New Roman" w:hAnsi="Times New Roman"/>
                <w:sz w:val="20"/>
                <w:szCs w:val="20"/>
              </w:rPr>
              <w:t>174.</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8C427E" w:rsidRPr="004E6DEA" w:rsidRDefault="008C427E" w:rsidP="004E6DEA">
            <w:pPr>
              <w:spacing w:after="0" w:line="240" w:lineRule="auto"/>
              <w:rPr>
                <w:rFonts w:ascii="Times New Roman" w:hAnsi="Times New Roman"/>
                <w:sz w:val="20"/>
                <w:szCs w:val="20"/>
              </w:rPr>
            </w:pPr>
            <w:r w:rsidRPr="004E6DEA">
              <w:rPr>
                <w:rFonts w:ascii="Times New Roman" w:hAnsi="Times New Roman"/>
                <w:sz w:val="20"/>
                <w:szCs w:val="20"/>
              </w:rPr>
              <w:t>19.05.25.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5C09DA">
            <w:pPr>
              <w:spacing w:after="0" w:line="240" w:lineRule="auto"/>
              <w:rPr>
                <w:rFonts w:ascii="Times New Roman" w:hAnsi="Times New Roman"/>
                <w:sz w:val="20"/>
                <w:szCs w:val="20"/>
              </w:rPr>
            </w:pPr>
            <w:r w:rsidRPr="004E6DEA">
              <w:rPr>
                <w:rFonts w:ascii="Times New Roman" w:hAnsi="Times New Roman"/>
                <w:sz w:val="20"/>
                <w:szCs w:val="20"/>
              </w:rPr>
              <w:t>«Мы пожарные»</w:t>
            </w:r>
          </w:p>
          <w:p w:rsidR="008C427E" w:rsidRPr="004E6DEA" w:rsidRDefault="008C427E" w:rsidP="005C09DA">
            <w:pPr>
              <w:spacing w:after="0" w:line="240" w:lineRule="auto"/>
              <w:rPr>
                <w:rFonts w:ascii="Times New Roman" w:hAnsi="Times New Roman"/>
                <w:sz w:val="20"/>
                <w:szCs w:val="20"/>
              </w:rPr>
            </w:pP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5C09DA">
            <w:pPr>
              <w:spacing w:after="0" w:line="240" w:lineRule="auto"/>
              <w:rPr>
                <w:rFonts w:ascii="Times New Roman" w:hAnsi="Times New Roman"/>
                <w:sz w:val="20"/>
                <w:szCs w:val="20"/>
              </w:rPr>
            </w:pPr>
            <w:r w:rsidRPr="004E6DEA">
              <w:rPr>
                <w:rFonts w:ascii="Times New Roman" w:hAnsi="Times New Roman"/>
                <w:sz w:val="20"/>
                <w:szCs w:val="20"/>
              </w:rPr>
              <w:t>Учить выбирать роль и подбирать соответствующие атрибуты, выполнять в игре несколько взаимосвязанных действий. Закреплять знания безопасности.</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4E6DEA">
            <w:pPr>
              <w:spacing w:after="0" w:line="240" w:lineRule="auto"/>
              <w:rPr>
                <w:rFonts w:ascii="Times New Roman" w:hAnsi="Times New Roman"/>
                <w:sz w:val="20"/>
                <w:szCs w:val="20"/>
              </w:rPr>
            </w:pPr>
          </w:p>
        </w:tc>
      </w:tr>
      <w:tr w:rsidR="008C427E" w:rsidRPr="004E6DEA" w:rsidTr="0005422A">
        <w:trPr>
          <w:trHeight w:val="269"/>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8C427E" w:rsidRPr="004E6DEA" w:rsidRDefault="008C427E" w:rsidP="004E6DEA">
            <w:pPr>
              <w:spacing w:after="0" w:line="240" w:lineRule="auto"/>
              <w:rPr>
                <w:rFonts w:ascii="Times New Roman" w:hAnsi="Times New Roman"/>
                <w:sz w:val="20"/>
                <w:szCs w:val="20"/>
              </w:rPr>
            </w:pPr>
            <w:r w:rsidRPr="004E6DEA">
              <w:rPr>
                <w:rFonts w:ascii="Times New Roman" w:hAnsi="Times New Roman"/>
                <w:sz w:val="20"/>
                <w:szCs w:val="20"/>
              </w:rPr>
              <w:t>175.</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8C427E" w:rsidRPr="004E6DEA" w:rsidRDefault="008C427E" w:rsidP="004E6DEA">
            <w:pPr>
              <w:spacing w:after="0" w:line="240" w:lineRule="auto"/>
              <w:rPr>
                <w:rFonts w:ascii="Times New Roman" w:hAnsi="Times New Roman"/>
                <w:sz w:val="20"/>
                <w:szCs w:val="20"/>
              </w:rPr>
            </w:pPr>
            <w:r w:rsidRPr="004E6DEA">
              <w:rPr>
                <w:rFonts w:ascii="Times New Roman" w:hAnsi="Times New Roman"/>
                <w:sz w:val="20"/>
                <w:szCs w:val="20"/>
              </w:rPr>
              <w:t>20.05.25.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5C09DA">
            <w:pPr>
              <w:spacing w:after="0" w:line="240" w:lineRule="auto"/>
              <w:rPr>
                <w:rFonts w:ascii="Times New Roman" w:hAnsi="Times New Roman"/>
                <w:sz w:val="20"/>
                <w:szCs w:val="20"/>
              </w:rPr>
            </w:pPr>
            <w:r w:rsidRPr="004E6DEA">
              <w:rPr>
                <w:rFonts w:ascii="Times New Roman" w:hAnsi="Times New Roman"/>
                <w:iCs/>
                <w:sz w:val="20"/>
                <w:szCs w:val="20"/>
              </w:rPr>
              <w:t>«Основы  </w:t>
            </w:r>
            <w:r w:rsidRPr="004E6DEA">
              <w:rPr>
                <w:rFonts w:ascii="Times New Roman" w:hAnsi="Times New Roman"/>
                <w:bCs/>
                <w:iCs/>
                <w:sz w:val="20"/>
                <w:szCs w:val="20"/>
              </w:rPr>
              <w:t>безопасности в доме</w:t>
            </w:r>
            <w:r w:rsidRPr="004E6DEA">
              <w:rPr>
                <w:rFonts w:ascii="Times New Roman" w:hAnsi="Times New Roman"/>
                <w:iCs/>
                <w:sz w:val="20"/>
                <w:szCs w:val="20"/>
              </w:rPr>
              <w:t>»</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5C09DA">
            <w:pPr>
              <w:spacing w:after="0" w:line="240" w:lineRule="auto"/>
              <w:rPr>
                <w:rFonts w:ascii="Times New Roman" w:hAnsi="Times New Roman"/>
                <w:sz w:val="20"/>
                <w:szCs w:val="20"/>
              </w:rPr>
            </w:pPr>
            <w:r w:rsidRPr="004E6DEA">
              <w:rPr>
                <w:rFonts w:ascii="Times New Roman" w:hAnsi="Times New Roman"/>
                <w:sz w:val="20"/>
                <w:szCs w:val="20"/>
              </w:rPr>
              <w:t>Познакомить </w:t>
            </w:r>
            <w:r w:rsidRPr="004E6DEA">
              <w:rPr>
                <w:rFonts w:ascii="Times New Roman" w:hAnsi="Times New Roman"/>
                <w:bCs/>
                <w:sz w:val="20"/>
                <w:szCs w:val="20"/>
              </w:rPr>
              <w:t>детей с правильным </w:t>
            </w:r>
            <w:r w:rsidRPr="004E6DEA">
              <w:rPr>
                <w:rFonts w:ascii="Times New Roman" w:hAnsi="Times New Roman"/>
                <w:i/>
                <w:iCs/>
                <w:sz w:val="20"/>
                <w:szCs w:val="20"/>
              </w:rPr>
              <w:t>(</w:t>
            </w:r>
            <w:r w:rsidRPr="004E6DEA">
              <w:rPr>
                <w:rFonts w:ascii="Times New Roman" w:hAnsi="Times New Roman"/>
                <w:bCs/>
                <w:i/>
                <w:iCs/>
                <w:sz w:val="20"/>
                <w:szCs w:val="20"/>
              </w:rPr>
              <w:t>безопасным</w:t>
            </w:r>
            <w:r w:rsidRPr="004E6DEA">
              <w:rPr>
                <w:rFonts w:ascii="Times New Roman" w:hAnsi="Times New Roman"/>
                <w:i/>
                <w:iCs/>
                <w:sz w:val="20"/>
                <w:szCs w:val="20"/>
              </w:rPr>
              <w:t>)</w:t>
            </w:r>
            <w:r w:rsidRPr="004E6DEA">
              <w:rPr>
                <w:rFonts w:ascii="Times New Roman" w:hAnsi="Times New Roman"/>
                <w:sz w:val="20"/>
                <w:szCs w:val="20"/>
              </w:rPr>
              <w:t> и неправильным </w:t>
            </w:r>
            <w:r w:rsidRPr="004E6DEA">
              <w:rPr>
                <w:rFonts w:ascii="Times New Roman" w:hAnsi="Times New Roman"/>
                <w:i/>
                <w:iCs/>
                <w:sz w:val="20"/>
                <w:szCs w:val="20"/>
              </w:rPr>
              <w:t>(опасным)</w:t>
            </w:r>
            <w:r w:rsidRPr="004E6DEA">
              <w:rPr>
                <w:rFonts w:ascii="Times New Roman" w:hAnsi="Times New Roman"/>
                <w:sz w:val="20"/>
                <w:szCs w:val="20"/>
              </w:rPr>
              <w:t> поведением ребенка в доме. Развивать восприятие, внимание, память, мышление </w:t>
            </w:r>
            <w:r w:rsidRPr="004E6DEA">
              <w:rPr>
                <w:rFonts w:ascii="Times New Roman" w:hAnsi="Times New Roman"/>
                <w:bCs/>
                <w:sz w:val="20"/>
                <w:szCs w:val="20"/>
              </w:rPr>
              <w:t>детей</w:t>
            </w:r>
            <w:r w:rsidRPr="004E6DEA">
              <w:rPr>
                <w:rFonts w:ascii="Times New Roman" w:hAnsi="Times New Roman"/>
                <w:sz w:val="20"/>
                <w:szCs w:val="20"/>
              </w:rPr>
              <w:t>.</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4E6DEA">
            <w:pPr>
              <w:spacing w:after="0" w:line="240" w:lineRule="auto"/>
              <w:rPr>
                <w:rFonts w:ascii="Times New Roman" w:hAnsi="Times New Roman"/>
                <w:sz w:val="20"/>
                <w:szCs w:val="20"/>
              </w:rPr>
            </w:pPr>
          </w:p>
        </w:tc>
      </w:tr>
      <w:tr w:rsidR="008C427E" w:rsidRPr="004E6DEA" w:rsidTr="0005422A">
        <w:trPr>
          <w:trHeight w:val="414"/>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8C427E" w:rsidRPr="004E6DEA" w:rsidRDefault="008C427E" w:rsidP="004E6DEA">
            <w:pPr>
              <w:spacing w:after="0" w:line="240" w:lineRule="auto"/>
              <w:rPr>
                <w:rFonts w:ascii="Times New Roman" w:hAnsi="Times New Roman"/>
                <w:sz w:val="20"/>
                <w:szCs w:val="20"/>
              </w:rPr>
            </w:pPr>
            <w:r w:rsidRPr="004E6DEA">
              <w:rPr>
                <w:rFonts w:ascii="Times New Roman" w:hAnsi="Times New Roman"/>
                <w:sz w:val="20"/>
                <w:szCs w:val="20"/>
              </w:rPr>
              <w:t>176.</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8C427E" w:rsidRPr="004E6DEA" w:rsidRDefault="008C427E" w:rsidP="004E6DEA">
            <w:pPr>
              <w:spacing w:after="0" w:line="240" w:lineRule="auto"/>
              <w:rPr>
                <w:rFonts w:ascii="Times New Roman" w:hAnsi="Times New Roman"/>
                <w:sz w:val="20"/>
                <w:szCs w:val="20"/>
              </w:rPr>
            </w:pPr>
            <w:r w:rsidRPr="004E6DEA">
              <w:rPr>
                <w:rFonts w:ascii="Times New Roman" w:hAnsi="Times New Roman"/>
                <w:sz w:val="20"/>
                <w:szCs w:val="20"/>
              </w:rPr>
              <w:t>21.05.25.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5C09DA">
            <w:pPr>
              <w:spacing w:after="0" w:line="240" w:lineRule="auto"/>
              <w:rPr>
                <w:rFonts w:ascii="Times New Roman" w:hAnsi="Times New Roman"/>
                <w:sz w:val="20"/>
                <w:szCs w:val="20"/>
              </w:rPr>
            </w:pPr>
            <w:r w:rsidRPr="004E6DEA">
              <w:rPr>
                <w:rFonts w:ascii="Times New Roman" w:hAnsi="Times New Roman"/>
                <w:iCs/>
                <w:sz w:val="20"/>
                <w:szCs w:val="20"/>
              </w:rPr>
              <w:t>«Один дома»</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5C09DA">
            <w:pPr>
              <w:spacing w:after="0" w:line="240" w:lineRule="auto"/>
              <w:rPr>
                <w:rFonts w:ascii="Times New Roman" w:hAnsi="Times New Roman"/>
                <w:sz w:val="20"/>
                <w:szCs w:val="20"/>
              </w:rPr>
            </w:pPr>
            <w:r w:rsidRPr="004E6DEA">
              <w:rPr>
                <w:rFonts w:ascii="Times New Roman" w:hAnsi="Times New Roman"/>
                <w:sz w:val="20"/>
                <w:szCs w:val="20"/>
              </w:rPr>
              <w:t>Развивать умения брать на роль в соответствии с </w:t>
            </w:r>
            <w:r w:rsidRPr="004E6DEA">
              <w:rPr>
                <w:rFonts w:ascii="Times New Roman" w:hAnsi="Times New Roman"/>
                <w:bCs/>
                <w:sz w:val="20"/>
                <w:szCs w:val="20"/>
              </w:rPr>
              <w:t>сюжетом игры</w:t>
            </w:r>
            <w:r w:rsidRPr="004E6DEA">
              <w:rPr>
                <w:rFonts w:ascii="Times New Roman" w:hAnsi="Times New Roman"/>
                <w:sz w:val="20"/>
                <w:szCs w:val="20"/>
              </w:rPr>
              <w:t>; использовать атрибуты, предметы заместители. Развивать творческое воображение, игровой замысел, опираясь на полученные знания ППД.</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4E6DEA">
            <w:pPr>
              <w:spacing w:after="0" w:line="240" w:lineRule="auto"/>
              <w:rPr>
                <w:rFonts w:ascii="Times New Roman" w:hAnsi="Times New Roman"/>
                <w:sz w:val="20"/>
                <w:szCs w:val="20"/>
              </w:rPr>
            </w:pPr>
          </w:p>
        </w:tc>
      </w:tr>
      <w:tr w:rsidR="008C427E" w:rsidRPr="004E6DEA" w:rsidTr="0005422A">
        <w:trPr>
          <w:trHeight w:val="453"/>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8C427E" w:rsidRPr="004E6DEA" w:rsidRDefault="008C427E" w:rsidP="004E6DEA">
            <w:pPr>
              <w:spacing w:after="0" w:line="240" w:lineRule="auto"/>
              <w:rPr>
                <w:rFonts w:ascii="Times New Roman" w:hAnsi="Times New Roman"/>
                <w:sz w:val="20"/>
                <w:szCs w:val="20"/>
              </w:rPr>
            </w:pPr>
            <w:r w:rsidRPr="004E6DEA">
              <w:rPr>
                <w:rFonts w:ascii="Times New Roman" w:hAnsi="Times New Roman"/>
                <w:sz w:val="20"/>
                <w:szCs w:val="20"/>
              </w:rPr>
              <w:t>177.</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8C427E" w:rsidRPr="004E6DEA" w:rsidRDefault="008C427E" w:rsidP="004E6DEA">
            <w:pPr>
              <w:spacing w:after="0" w:line="240" w:lineRule="auto"/>
              <w:rPr>
                <w:rFonts w:ascii="Times New Roman" w:hAnsi="Times New Roman"/>
                <w:sz w:val="20"/>
                <w:szCs w:val="20"/>
              </w:rPr>
            </w:pPr>
            <w:r w:rsidRPr="004E6DEA">
              <w:rPr>
                <w:rFonts w:ascii="Times New Roman" w:hAnsi="Times New Roman"/>
                <w:sz w:val="20"/>
                <w:szCs w:val="20"/>
              </w:rPr>
              <w:t>22.05.25.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5C09DA">
            <w:pPr>
              <w:spacing w:after="0" w:line="240" w:lineRule="auto"/>
              <w:rPr>
                <w:rFonts w:ascii="Times New Roman" w:hAnsi="Times New Roman"/>
                <w:sz w:val="20"/>
                <w:szCs w:val="20"/>
              </w:rPr>
            </w:pPr>
            <w:r w:rsidRPr="004E6DEA">
              <w:rPr>
                <w:rFonts w:ascii="Times New Roman" w:hAnsi="Times New Roman"/>
                <w:bCs/>
                <w:sz w:val="20"/>
                <w:szCs w:val="20"/>
              </w:rPr>
              <w:t>«Пожарные спешат на помощь»</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5C09DA">
            <w:pPr>
              <w:spacing w:after="0" w:line="240" w:lineRule="auto"/>
              <w:rPr>
                <w:rFonts w:ascii="Times New Roman" w:hAnsi="Times New Roman"/>
                <w:sz w:val="20"/>
                <w:szCs w:val="20"/>
              </w:rPr>
            </w:pPr>
            <w:r w:rsidRPr="004E6DEA">
              <w:rPr>
                <w:rFonts w:ascii="Times New Roman" w:hAnsi="Times New Roman"/>
                <w:sz w:val="20"/>
                <w:szCs w:val="20"/>
              </w:rPr>
              <w:t>Познакомить детей с правилами пожарной безопасности; способствовать развитию осмотрительности и осторожности; развивать навыки общения в игре, Воспитывать желание оказывать помощь другим.</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4E6DEA">
            <w:pPr>
              <w:spacing w:after="0" w:line="240" w:lineRule="auto"/>
              <w:rPr>
                <w:rFonts w:ascii="Times New Roman" w:hAnsi="Times New Roman"/>
                <w:sz w:val="20"/>
                <w:szCs w:val="20"/>
              </w:rPr>
            </w:pPr>
          </w:p>
        </w:tc>
      </w:tr>
      <w:tr w:rsidR="008C427E" w:rsidRPr="004E6DEA" w:rsidTr="0005422A">
        <w:trPr>
          <w:trHeight w:val="173"/>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8C427E" w:rsidRPr="004E6DEA" w:rsidRDefault="008C427E" w:rsidP="004E6DEA">
            <w:pPr>
              <w:spacing w:after="0" w:line="240" w:lineRule="auto"/>
              <w:rPr>
                <w:rFonts w:ascii="Times New Roman" w:hAnsi="Times New Roman"/>
                <w:sz w:val="20"/>
                <w:szCs w:val="20"/>
              </w:rPr>
            </w:pPr>
            <w:r w:rsidRPr="004E6DEA">
              <w:rPr>
                <w:rFonts w:ascii="Times New Roman" w:hAnsi="Times New Roman"/>
                <w:sz w:val="20"/>
                <w:szCs w:val="20"/>
              </w:rPr>
              <w:t>178.</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8C427E" w:rsidRPr="004E6DEA" w:rsidRDefault="008C427E" w:rsidP="004E6DEA">
            <w:pPr>
              <w:spacing w:after="0" w:line="240" w:lineRule="auto"/>
              <w:rPr>
                <w:rFonts w:ascii="Times New Roman" w:hAnsi="Times New Roman"/>
                <w:sz w:val="20"/>
                <w:szCs w:val="20"/>
              </w:rPr>
            </w:pPr>
            <w:r w:rsidRPr="004E6DEA">
              <w:rPr>
                <w:rFonts w:ascii="Times New Roman" w:hAnsi="Times New Roman"/>
                <w:sz w:val="20"/>
                <w:szCs w:val="20"/>
              </w:rPr>
              <w:t>23.05.25.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5C09DA">
            <w:pPr>
              <w:spacing w:after="0" w:line="240" w:lineRule="auto"/>
              <w:rPr>
                <w:rFonts w:ascii="Times New Roman" w:hAnsi="Times New Roman"/>
                <w:sz w:val="20"/>
                <w:szCs w:val="20"/>
              </w:rPr>
            </w:pPr>
            <w:r w:rsidRPr="004E6DEA">
              <w:rPr>
                <w:rFonts w:ascii="Times New Roman" w:hAnsi="Times New Roman"/>
                <w:bCs/>
                <w:sz w:val="20"/>
                <w:szCs w:val="20"/>
              </w:rPr>
              <w:t>«Игрушки у врача»</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5C09DA">
            <w:pPr>
              <w:spacing w:after="0" w:line="240" w:lineRule="auto"/>
              <w:rPr>
                <w:rFonts w:ascii="Times New Roman" w:hAnsi="Times New Roman"/>
                <w:sz w:val="20"/>
                <w:szCs w:val="20"/>
              </w:rPr>
            </w:pPr>
            <w:r w:rsidRPr="004E6DEA">
              <w:rPr>
                <w:rFonts w:ascii="Times New Roman" w:hAnsi="Times New Roman"/>
                <w:sz w:val="20"/>
                <w:szCs w:val="20"/>
              </w:rPr>
              <w:t>Учить детей уходу за больными и пользованию медицинскими инструментами, воспитывать в детях внимательность, чуткость, расширять словарный запас: ввести понятия «больница», «больной», «лечение», «лекарства», «температура».</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4E6DEA">
            <w:pPr>
              <w:spacing w:after="0" w:line="240" w:lineRule="auto"/>
              <w:rPr>
                <w:rFonts w:ascii="Times New Roman" w:hAnsi="Times New Roman"/>
                <w:sz w:val="20"/>
                <w:szCs w:val="20"/>
              </w:rPr>
            </w:pPr>
          </w:p>
        </w:tc>
      </w:tr>
      <w:tr w:rsidR="008C427E" w:rsidRPr="004E6DEA" w:rsidTr="0005422A">
        <w:trPr>
          <w:trHeight w:val="307"/>
          <w:jc w:val="center"/>
        </w:trPr>
        <w:tc>
          <w:tcPr>
            <w:tcW w:w="15397" w:type="dxa"/>
            <w:gridSpan w:val="6"/>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2B5630" w:rsidP="008C427E">
            <w:pPr>
              <w:spacing w:after="0" w:line="240" w:lineRule="auto"/>
              <w:jc w:val="center"/>
              <w:rPr>
                <w:rFonts w:ascii="Times New Roman" w:hAnsi="Times New Roman"/>
                <w:b/>
                <w:sz w:val="20"/>
                <w:szCs w:val="20"/>
              </w:rPr>
            </w:pPr>
            <w:r w:rsidRPr="008C427E">
              <w:rPr>
                <w:rFonts w:ascii="Times New Roman" w:hAnsi="Times New Roman"/>
                <w:b/>
                <w:sz w:val="20"/>
                <w:szCs w:val="20"/>
              </w:rPr>
              <w:t>Встречаем лето</w:t>
            </w:r>
          </w:p>
        </w:tc>
      </w:tr>
      <w:tr w:rsidR="008C427E" w:rsidRPr="004E6DEA" w:rsidTr="0005422A">
        <w:trPr>
          <w:trHeight w:val="639"/>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8C427E" w:rsidRPr="004E6DEA" w:rsidRDefault="008C427E" w:rsidP="004E6DEA">
            <w:pPr>
              <w:spacing w:after="0" w:line="240" w:lineRule="auto"/>
              <w:rPr>
                <w:rFonts w:ascii="Times New Roman" w:hAnsi="Times New Roman"/>
                <w:sz w:val="20"/>
                <w:szCs w:val="20"/>
              </w:rPr>
            </w:pPr>
            <w:r w:rsidRPr="004E6DEA">
              <w:rPr>
                <w:rFonts w:ascii="Times New Roman" w:hAnsi="Times New Roman"/>
                <w:sz w:val="20"/>
                <w:szCs w:val="20"/>
              </w:rPr>
              <w:t>179.</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8C427E" w:rsidRPr="004E6DEA" w:rsidRDefault="008C427E" w:rsidP="004E6DEA">
            <w:pPr>
              <w:spacing w:after="0" w:line="240" w:lineRule="auto"/>
              <w:rPr>
                <w:rFonts w:ascii="Times New Roman" w:hAnsi="Times New Roman"/>
                <w:sz w:val="20"/>
                <w:szCs w:val="20"/>
              </w:rPr>
            </w:pPr>
            <w:r w:rsidRPr="004E6DEA">
              <w:rPr>
                <w:rFonts w:ascii="Times New Roman" w:hAnsi="Times New Roman"/>
                <w:sz w:val="20"/>
                <w:szCs w:val="20"/>
              </w:rPr>
              <w:t>26.05.25.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5C09DA">
            <w:pPr>
              <w:spacing w:after="0" w:line="240" w:lineRule="auto"/>
              <w:rPr>
                <w:rFonts w:ascii="Times New Roman" w:hAnsi="Times New Roman"/>
                <w:sz w:val="20"/>
                <w:szCs w:val="20"/>
              </w:rPr>
            </w:pPr>
            <w:r w:rsidRPr="004E6DEA">
              <w:rPr>
                <w:rFonts w:ascii="Times New Roman" w:hAnsi="Times New Roman"/>
                <w:sz w:val="20"/>
                <w:szCs w:val="20"/>
              </w:rPr>
              <w:t>«Наши куклы»</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5C09DA">
            <w:pPr>
              <w:spacing w:after="0" w:line="240" w:lineRule="auto"/>
              <w:rPr>
                <w:rFonts w:ascii="Times New Roman" w:hAnsi="Times New Roman"/>
                <w:sz w:val="20"/>
                <w:szCs w:val="20"/>
              </w:rPr>
            </w:pPr>
            <w:r w:rsidRPr="004E6DEA">
              <w:rPr>
                <w:rFonts w:ascii="Times New Roman" w:hAnsi="Times New Roman"/>
                <w:sz w:val="20"/>
                <w:szCs w:val="20"/>
              </w:rPr>
              <w:t>Познакомить детей с куклами. Обратить внимание на детали внешнего вида кукол (у Тани новое платье, у Кати красивая прическа…)Рассказать, что любят делать куклы (Маша любит наводить порядок).</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4E6DEA">
            <w:pPr>
              <w:spacing w:after="0" w:line="240" w:lineRule="auto"/>
              <w:rPr>
                <w:rFonts w:ascii="Times New Roman" w:hAnsi="Times New Roman"/>
                <w:sz w:val="20"/>
                <w:szCs w:val="20"/>
              </w:rPr>
            </w:pPr>
          </w:p>
        </w:tc>
      </w:tr>
      <w:tr w:rsidR="008C427E" w:rsidRPr="004E6DEA" w:rsidTr="0005422A">
        <w:trPr>
          <w:trHeight w:val="346"/>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8C427E" w:rsidRPr="004E6DEA" w:rsidRDefault="008C427E" w:rsidP="004E6DEA">
            <w:pPr>
              <w:spacing w:after="0" w:line="240" w:lineRule="auto"/>
              <w:rPr>
                <w:rFonts w:ascii="Times New Roman" w:hAnsi="Times New Roman"/>
                <w:sz w:val="20"/>
                <w:szCs w:val="20"/>
              </w:rPr>
            </w:pPr>
            <w:r w:rsidRPr="004E6DEA">
              <w:rPr>
                <w:rFonts w:ascii="Times New Roman" w:hAnsi="Times New Roman"/>
                <w:sz w:val="20"/>
                <w:szCs w:val="20"/>
              </w:rPr>
              <w:t>180.</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8C427E" w:rsidRPr="004E6DEA" w:rsidRDefault="008C427E" w:rsidP="004E6DEA">
            <w:pPr>
              <w:spacing w:after="0" w:line="240" w:lineRule="auto"/>
              <w:rPr>
                <w:rFonts w:ascii="Times New Roman" w:hAnsi="Times New Roman"/>
                <w:sz w:val="20"/>
                <w:szCs w:val="20"/>
              </w:rPr>
            </w:pPr>
            <w:r w:rsidRPr="004E6DEA">
              <w:rPr>
                <w:rFonts w:ascii="Times New Roman" w:hAnsi="Times New Roman"/>
                <w:sz w:val="20"/>
                <w:szCs w:val="20"/>
              </w:rPr>
              <w:t>27.05.25.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5C09DA">
            <w:pPr>
              <w:spacing w:after="0" w:line="240" w:lineRule="auto"/>
              <w:rPr>
                <w:rFonts w:ascii="Times New Roman" w:hAnsi="Times New Roman"/>
                <w:sz w:val="20"/>
                <w:szCs w:val="20"/>
              </w:rPr>
            </w:pPr>
            <w:r w:rsidRPr="004E6DEA">
              <w:rPr>
                <w:rFonts w:ascii="Times New Roman" w:hAnsi="Times New Roman"/>
                <w:sz w:val="20"/>
                <w:szCs w:val="20"/>
              </w:rPr>
              <w:t>«Отдел игрушек»</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5C09DA">
            <w:pPr>
              <w:spacing w:after="0" w:line="240" w:lineRule="auto"/>
              <w:rPr>
                <w:rFonts w:ascii="Times New Roman" w:hAnsi="Times New Roman"/>
                <w:sz w:val="20"/>
                <w:szCs w:val="20"/>
              </w:rPr>
            </w:pPr>
            <w:r w:rsidRPr="004E6DEA">
              <w:rPr>
                <w:rFonts w:ascii="Times New Roman" w:hAnsi="Times New Roman"/>
                <w:sz w:val="20"/>
                <w:szCs w:val="20"/>
              </w:rPr>
              <w:t>Учить выбирать роль и подбирать соответствующие атрибуты, выполнять в игре несколько взаимосвязанных действий: выбирать товар, класть в корзину, проходить к кассе, расплачиваться за покупку, благодарить продавца.</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4E6DEA">
            <w:pPr>
              <w:spacing w:after="0" w:line="240" w:lineRule="auto"/>
              <w:rPr>
                <w:rFonts w:ascii="Times New Roman" w:hAnsi="Times New Roman"/>
                <w:sz w:val="20"/>
                <w:szCs w:val="20"/>
              </w:rPr>
            </w:pPr>
          </w:p>
        </w:tc>
      </w:tr>
      <w:tr w:rsidR="008C427E" w:rsidRPr="004E6DEA" w:rsidTr="0005422A">
        <w:trPr>
          <w:trHeight w:val="604"/>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8C427E" w:rsidRPr="004E6DEA" w:rsidRDefault="008C427E" w:rsidP="004E6DEA">
            <w:pPr>
              <w:spacing w:after="0" w:line="240" w:lineRule="auto"/>
              <w:rPr>
                <w:rFonts w:ascii="Times New Roman" w:hAnsi="Times New Roman"/>
                <w:sz w:val="20"/>
                <w:szCs w:val="20"/>
              </w:rPr>
            </w:pPr>
            <w:r w:rsidRPr="004E6DEA">
              <w:rPr>
                <w:rFonts w:ascii="Times New Roman" w:hAnsi="Times New Roman"/>
                <w:sz w:val="20"/>
                <w:szCs w:val="20"/>
              </w:rPr>
              <w:t>181.</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8C427E" w:rsidRPr="004E6DEA" w:rsidRDefault="008C427E" w:rsidP="004E6DEA">
            <w:pPr>
              <w:spacing w:after="0" w:line="240" w:lineRule="auto"/>
              <w:rPr>
                <w:rFonts w:ascii="Times New Roman" w:hAnsi="Times New Roman"/>
                <w:sz w:val="20"/>
                <w:szCs w:val="20"/>
              </w:rPr>
            </w:pPr>
            <w:r w:rsidRPr="004E6DEA">
              <w:rPr>
                <w:rFonts w:ascii="Times New Roman" w:hAnsi="Times New Roman"/>
                <w:sz w:val="20"/>
                <w:szCs w:val="20"/>
              </w:rPr>
              <w:t>28.05.25.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5C09DA">
            <w:pPr>
              <w:spacing w:after="0" w:line="240" w:lineRule="auto"/>
              <w:rPr>
                <w:rFonts w:ascii="Times New Roman" w:hAnsi="Times New Roman"/>
                <w:sz w:val="20"/>
                <w:szCs w:val="20"/>
              </w:rPr>
            </w:pPr>
            <w:r w:rsidRPr="004E6DEA">
              <w:rPr>
                <w:rFonts w:ascii="Times New Roman" w:hAnsi="Times New Roman"/>
                <w:sz w:val="20"/>
                <w:szCs w:val="20"/>
              </w:rPr>
              <w:t>«Медвежонок и зайка моют машину»</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5C09DA">
            <w:pPr>
              <w:spacing w:after="0" w:line="240" w:lineRule="auto"/>
              <w:rPr>
                <w:rFonts w:ascii="Times New Roman" w:hAnsi="Times New Roman"/>
                <w:sz w:val="20"/>
                <w:szCs w:val="20"/>
              </w:rPr>
            </w:pPr>
            <w:r w:rsidRPr="004E6DEA">
              <w:rPr>
                <w:rFonts w:ascii="Times New Roman" w:hAnsi="Times New Roman"/>
                <w:sz w:val="20"/>
                <w:szCs w:val="20"/>
              </w:rPr>
              <w:t>Вовлечь детей в игру. Объяснить детям, что машины надо содержать в чистоте, что для этого нужно делать. Помочь выбрать игрушки и атрибуты для игры.</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4E6DEA">
            <w:pPr>
              <w:spacing w:after="0" w:line="240" w:lineRule="auto"/>
              <w:rPr>
                <w:rFonts w:ascii="Times New Roman" w:hAnsi="Times New Roman"/>
                <w:sz w:val="20"/>
                <w:szCs w:val="20"/>
              </w:rPr>
            </w:pPr>
          </w:p>
        </w:tc>
      </w:tr>
      <w:tr w:rsidR="008C427E" w:rsidRPr="004E6DEA" w:rsidTr="0005422A">
        <w:trPr>
          <w:trHeight w:val="604"/>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8C427E" w:rsidRPr="004E6DEA" w:rsidRDefault="008C427E" w:rsidP="004E6DEA">
            <w:pPr>
              <w:spacing w:after="0" w:line="240" w:lineRule="auto"/>
              <w:rPr>
                <w:rFonts w:ascii="Times New Roman" w:hAnsi="Times New Roman"/>
                <w:sz w:val="20"/>
                <w:szCs w:val="20"/>
              </w:rPr>
            </w:pPr>
            <w:r w:rsidRPr="004E6DEA">
              <w:rPr>
                <w:rFonts w:ascii="Times New Roman" w:hAnsi="Times New Roman"/>
                <w:sz w:val="20"/>
                <w:szCs w:val="20"/>
              </w:rPr>
              <w:t>182.</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8C427E" w:rsidRPr="004E6DEA" w:rsidRDefault="008C427E" w:rsidP="004E6DEA">
            <w:pPr>
              <w:spacing w:after="0" w:line="240" w:lineRule="auto"/>
              <w:rPr>
                <w:rFonts w:ascii="Times New Roman" w:hAnsi="Times New Roman"/>
                <w:sz w:val="20"/>
                <w:szCs w:val="20"/>
              </w:rPr>
            </w:pPr>
            <w:r w:rsidRPr="004E6DEA">
              <w:rPr>
                <w:rFonts w:ascii="Times New Roman" w:hAnsi="Times New Roman"/>
                <w:sz w:val="20"/>
                <w:szCs w:val="20"/>
              </w:rPr>
              <w:t>29.05.25.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5C09DA">
            <w:pPr>
              <w:spacing w:after="0" w:line="240" w:lineRule="auto"/>
              <w:rPr>
                <w:rFonts w:ascii="Times New Roman" w:hAnsi="Times New Roman"/>
                <w:sz w:val="20"/>
                <w:szCs w:val="20"/>
              </w:rPr>
            </w:pPr>
            <w:r w:rsidRPr="004E6DEA">
              <w:rPr>
                <w:rFonts w:ascii="Times New Roman" w:hAnsi="Times New Roman"/>
                <w:sz w:val="20"/>
                <w:szCs w:val="20"/>
              </w:rPr>
              <w:t>«Кукла Катя выбирает новую кофточку»</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5C09DA">
            <w:pPr>
              <w:spacing w:after="0" w:line="240" w:lineRule="auto"/>
              <w:rPr>
                <w:rFonts w:ascii="Times New Roman" w:hAnsi="Times New Roman"/>
                <w:sz w:val="20"/>
                <w:szCs w:val="20"/>
              </w:rPr>
            </w:pPr>
            <w:r w:rsidRPr="004E6DEA">
              <w:rPr>
                <w:rFonts w:ascii="Times New Roman" w:hAnsi="Times New Roman"/>
                <w:sz w:val="20"/>
                <w:szCs w:val="20"/>
              </w:rPr>
              <w:t>Познакомить детей с социальными ролями: продавец, покупатель. Отражать в игре знания об обязанностях продавца. Покупателя, быть вежливы, внимательными., доброжелательными.</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4E6DEA">
            <w:pPr>
              <w:spacing w:after="0" w:line="240" w:lineRule="auto"/>
              <w:rPr>
                <w:rFonts w:ascii="Times New Roman" w:hAnsi="Times New Roman"/>
                <w:sz w:val="20"/>
                <w:szCs w:val="20"/>
              </w:rPr>
            </w:pPr>
          </w:p>
        </w:tc>
      </w:tr>
      <w:tr w:rsidR="008C427E" w:rsidRPr="004E6DEA" w:rsidTr="0005422A">
        <w:trPr>
          <w:trHeight w:val="458"/>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8C427E" w:rsidRPr="004E6DEA" w:rsidRDefault="008C427E" w:rsidP="004E6DEA">
            <w:pPr>
              <w:spacing w:after="0" w:line="240" w:lineRule="auto"/>
              <w:rPr>
                <w:rFonts w:ascii="Times New Roman" w:hAnsi="Times New Roman"/>
                <w:sz w:val="20"/>
                <w:szCs w:val="20"/>
              </w:rPr>
            </w:pPr>
            <w:r w:rsidRPr="004E6DEA">
              <w:rPr>
                <w:rFonts w:ascii="Times New Roman" w:hAnsi="Times New Roman"/>
                <w:sz w:val="20"/>
                <w:szCs w:val="20"/>
              </w:rPr>
              <w:t>183.</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8C427E" w:rsidRPr="004E6DEA" w:rsidRDefault="008C427E" w:rsidP="004E6DEA">
            <w:pPr>
              <w:spacing w:after="0" w:line="240" w:lineRule="auto"/>
              <w:rPr>
                <w:rFonts w:ascii="Times New Roman" w:hAnsi="Times New Roman"/>
                <w:sz w:val="20"/>
                <w:szCs w:val="20"/>
              </w:rPr>
            </w:pPr>
            <w:r w:rsidRPr="004E6DEA">
              <w:rPr>
                <w:rFonts w:ascii="Times New Roman" w:hAnsi="Times New Roman"/>
                <w:sz w:val="20"/>
                <w:szCs w:val="20"/>
              </w:rPr>
              <w:t>30.05.25.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4E6DEA">
            <w:pPr>
              <w:spacing w:after="0" w:line="240" w:lineRule="auto"/>
              <w:rPr>
                <w:rFonts w:ascii="Times New Roman" w:hAnsi="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5C09DA">
            <w:pPr>
              <w:spacing w:after="0" w:line="240" w:lineRule="auto"/>
              <w:rPr>
                <w:rFonts w:ascii="Times New Roman" w:hAnsi="Times New Roman"/>
                <w:sz w:val="20"/>
                <w:szCs w:val="20"/>
              </w:rPr>
            </w:pPr>
            <w:r w:rsidRPr="004E6DEA">
              <w:rPr>
                <w:rFonts w:ascii="Times New Roman" w:hAnsi="Times New Roman"/>
                <w:sz w:val="20"/>
                <w:szCs w:val="20"/>
              </w:rPr>
              <w:t>«У куклы Вари День Рождения»</w:t>
            </w:r>
          </w:p>
        </w:tc>
        <w:tc>
          <w:tcPr>
            <w:tcW w:w="9161"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5C09DA">
            <w:pPr>
              <w:spacing w:after="0" w:line="240" w:lineRule="auto"/>
              <w:rPr>
                <w:rFonts w:ascii="Times New Roman" w:hAnsi="Times New Roman"/>
                <w:sz w:val="20"/>
                <w:szCs w:val="20"/>
              </w:rPr>
            </w:pPr>
            <w:r w:rsidRPr="004E6DEA">
              <w:rPr>
                <w:rFonts w:ascii="Times New Roman" w:hAnsi="Times New Roman"/>
                <w:sz w:val="20"/>
                <w:szCs w:val="20"/>
              </w:rPr>
              <w:t>Учить детей развивать игровой сюжет. Активизировать  речь развивать речевое общение. Стимулировать использование различных атрибутов.</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8C427E" w:rsidRPr="004E6DEA" w:rsidRDefault="008C427E" w:rsidP="004E6DEA">
            <w:pPr>
              <w:spacing w:after="0" w:line="240" w:lineRule="auto"/>
              <w:rPr>
                <w:rFonts w:ascii="Times New Roman" w:hAnsi="Times New Roman"/>
                <w:sz w:val="20"/>
                <w:szCs w:val="20"/>
              </w:rPr>
            </w:pPr>
          </w:p>
        </w:tc>
      </w:tr>
    </w:tbl>
    <w:p w:rsidR="005311C8" w:rsidRDefault="005311C8" w:rsidP="005311C8">
      <w:pPr>
        <w:spacing w:after="0" w:line="240" w:lineRule="auto"/>
        <w:rPr>
          <w:rFonts w:ascii="Times New Roman" w:hAnsi="Times New Roman"/>
          <w:b/>
          <w:sz w:val="24"/>
        </w:rPr>
      </w:pPr>
    </w:p>
    <w:p w:rsidR="005311C8" w:rsidRDefault="005311C8" w:rsidP="005311C8">
      <w:pPr>
        <w:spacing w:after="0" w:line="240" w:lineRule="auto"/>
        <w:jc w:val="center"/>
        <w:rPr>
          <w:rFonts w:ascii="Times New Roman" w:hAnsi="Times New Roman"/>
          <w:b/>
          <w:color w:val="000000" w:themeColor="text1"/>
          <w:sz w:val="24"/>
        </w:rPr>
      </w:pPr>
    </w:p>
    <w:p w:rsidR="005311C8" w:rsidRDefault="005311C8" w:rsidP="005311C8">
      <w:pPr>
        <w:spacing w:after="0" w:line="240" w:lineRule="auto"/>
        <w:jc w:val="center"/>
        <w:rPr>
          <w:rFonts w:ascii="Times New Roman" w:hAnsi="Times New Roman"/>
          <w:b/>
          <w:color w:val="000000" w:themeColor="text1"/>
          <w:sz w:val="24"/>
        </w:rPr>
      </w:pPr>
    </w:p>
    <w:p w:rsidR="005311C8" w:rsidRDefault="005311C8" w:rsidP="005311C8">
      <w:pPr>
        <w:spacing w:after="0" w:line="240" w:lineRule="auto"/>
        <w:jc w:val="center"/>
        <w:rPr>
          <w:rFonts w:ascii="Times New Roman" w:hAnsi="Times New Roman"/>
          <w:b/>
          <w:color w:val="000000" w:themeColor="text1"/>
          <w:sz w:val="24"/>
        </w:rPr>
      </w:pPr>
    </w:p>
    <w:p w:rsidR="00B2100F" w:rsidRDefault="00B2100F" w:rsidP="005311C8">
      <w:pPr>
        <w:spacing w:after="0" w:line="240" w:lineRule="auto"/>
        <w:jc w:val="center"/>
        <w:rPr>
          <w:rFonts w:ascii="Times New Roman" w:hAnsi="Times New Roman"/>
          <w:b/>
          <w:color w:val="000000" w:themeColor="text1"/>
          <w:sz w:val="24"/>
        </w:rPr>
      </w:pPr>
    </w:p>
    <w:p w:rsidR="00B2100F" w:rsidRDefault="00B2100F" w:rsidP="005311C8">
      <w:pPr>
        <w:spacing w:after="0" w:line="240" w:lineRule="auto"/>
        <w:jc w:val="center"/>
        <w:rPr>
          <w:rFonts w:ascii="Times New Roman" w:hAnsi="Times New Roman"/>
          <w:b/>
          <w:color w:val="000000" w:themeColor="text1"/>
          <w:sz w:val="24"/>
        </w:rPr>
      </w:pPr>
    </w:p>
    <w:p w:rsidR="005311C8" w:rsidRDefault="005311C8" w:rsidP="0005422A">
      <w:pPr>
        <w:spacing w:after="0" w:line="240" w:lineRule="auto"/>
        <w:rPr>
          <w:rFonts w:ascii="Times New Roman" w:hAnsi="Times New Roman"/>
          <w:b/>
          <w:color w:val="000000" w:themeColor="text1"/>
          <w:sz w:val="24"/>
        </w:rPr>
      </w:pPr>
    </w:p>
    <w:p w:rsidR="005311C8" w:rsidRPr="00071B5C" w:rsidRDefault="005311C8" w:rsidP="00071B5C">
      <w:pPr>
        <w:pStyle w:val="a3"/>
        <w:numPr>
          <w:ilvl w:val="2"/>
          <w:numId w:val="60"/>
        </w:numPr>
        <w:spacing w:after="0" w:line="240" w:lineRule="auto"/>
        <w:jc w:val="center"/>
        <w:rPr>
          <w:rFonts w:ascii="Times New Roman" w:hAnsi="Times New Roman"/>
          <w:b/>
          <w:color w:val="000000" w:themeColor="text1"/>
          <w:sz w:val="24"/>
        </w:rPr>
      </w:pPr>
      <w:r w:rsidRPr="00071B5C">
        <w:rPr>
          <w:rFonts w:ascii="Times New Roman" w:hAnsi="Times New Roman"/>
          <w:b/>
          <w:color w:val="000000" w:themeColor="text1"/>
          <w:sz w:val="24"/>
        </w:rPr>
        <w:t>Перспективное планирование совместной и самостоятельной деятельности</w:t>
      </w:r>
    </w:p>
    <w:p w:rsidR="005311C8" w:rsidRPr="00296A69" w:rsidRDefault="005311C8" w:rsidP="005311C8">
      <w:pPr>
        <w:spacing w:after="0" w:line="240" w:lineRule="auto"/>
        <w:ind w:left="720"/>
        <w:jc w:val="center"/>
        <w:rPr>
          <w:rFonts w:ascii="Times New Roman" w:hAnsi="Times New Roman"/>
          <w:b/>
          <w:color w:val="000000" w:themeColor="text1"/>
          <w:sz w:val="24"/>
        </w:rPr>
      </w:pPr>
      <w:r w:rsidRPr="00296A69">
        <w:rPr>
          <w:rFonts w:ascii="Times New Roman" w:hAnsi="Times New Roman"/>
          <w:b/>
          <w:color w:val="000000" w:themeColor="text1"/>
          <w:sz w:val="24"/>
        </w:rPr>
        <w:t xml:space="preserve">Образовательная область «Социально-коммуникативное развитие» </w:t>
      </w:r>
    </w:p>
    <w:p w:rsidR="00022D5C" w:rsidRPr="007D1A0C" w:rsidRDefault="005311C8" w:rsidP="001E5309">
      <w:pPr>
        <w:spacing w:after="0" w:line="240" w:lineRule="auto"/>
        <w:jc w:val="center"/>
        <w:rPr>
          <w:rFonts w:ascii="Times New Roman" w:hAnsi="Times New Roman"/>
          <w:b/>
          <w:sz w:val="24"/>
          <w:szCs w:val="24"/>
        </w:rPr>
      </w:pPr>
      <w:r w:rsidRPr="00296A69">
        <w:rPr>
          <w:rFonts w:ascii="Times New Roman" w:hAnsi="Times New Roman"/>
          <w:b/>
          <w:color w:val="000000" w:themeColor="text1"/>
          <w:sz w:val="24"/>
        </w:rPr>
        <w:t>раздел: «Формирование социальных представлений, умений, навыков», «Формирование основ безопасности</w:t>
      </w:r>
      <w:r w:rsidR="00E87FB4">
        <w:rPr>
          <w:rFonts w:ascii="Times New Roman" w:hAnsi="Times New Roman"/>
          <w:b/>
          <w:color w:val="000000" w:themeColor="text1"/>
          <w:sz w:val="24"/>
        </w:rPr>
        <w:t xml:space="preserve">»                           </w:t>
      </w:r>
      <w:r w:rsidRPr="00296A69">
        <w:rPr>
          <w:rFonts w:ascii="Times New Roman" w:hAnsi="Times New Roman"/>
          <w:b/>
          <w:color w:val="000000" w:themeColor="text1"/>
          <w:sz w:val="24"/>
        </w:rPr>
        <w:t xml:space="preserve">                          </w:t>
      </w:r>
      <w:r w:rsidR="001A72B2">
        <w:rPr>
          <w:rFonts w:ascii="Times New Roman" w:hAnsi="Times New Roman"/>
          <w:b/>
          <w:sz w:val="24"/>
          <w:szCs w:val="24"/>
        </w:rPr>
        <w:t>для детей младшей группы</w:t>
      </w:r>
      <w:r w:rsidR="00022D5C" w:rsidRPr="007D1A0C">
        <w:rPr>
          <w:rFonts w:ascii="Times New Roman" w:hAnsi="Times New Roman"/>
          <w:b/>
          <w:sz w:val="24"/>
          <w:szCs w:val="24"/>
        </w:rPr>
        <w:t xml:space="preserve"> «Брусничка» (3-4 года)</w:t>
      </w:r>
    </w:p>
    <w:p w:rsidR="00022D5C" w:rsidRDefault="00022D5C" w:rsidP="00022D5C">
      <w:pPr>
        <w:spacing w:after="0" w:line="240" w:lineRule="auto"/>
        <w:jc w:val="center"/>
        <w:rPr>
          <w:rFonts w:ascii="Times New Roman" w:hAnsi="Times New Roman"/>
          <w:b/>
          <w:sz w:val="24"/>
          <w:szCs w:val="24"/>
        </w:rPr>
      </w:pPr>
      <w:r w:rsidRPr="007D1A0C">
        <w:rPr>
          <w:rFonts w:ascii="Times New Roman" w:hAnsi="Times New Roman"/>
          <w:b/>
          <w:sz w:val="24"/>
          <w:szCs w:val="24"/>
        </w:rPr>
        <w:t>на 2024 – 2025 учебный год</w:t>
      </w:r>
    </w:p>
    <w:p w:rsidR="00B96B5C" w:rsidRDefault="00B96B5C" w:rsidP="00022D5C">
      <w:pPr>
        <w:spacing w:after="0" w:line="240" w:lineRule="auto"/>
        <w:jc w:val="center"/>
        <w:rPr>
          <w:rFonts w:ascii="Times New Roman" w:hAnsi="Times New Roman"/>
          <w:b/>
          <w:sz w:val="24"/>
          <w:szCs w:val="24"/>
        </w:rPr>
      </w:pP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568"/>
        <w:gridCol w:w="992"/>
        <w:gridCol w:w="992"/>
        <w:gridCol w:w="4536"/>
        <w:gridCol w:w="8080"/>
      </w:tblGrid>
      <w:tr w:rsidR="005311C8" w:rsidRPr="00854735" w:rsidTr="005311C8">
        <w:trPr>
          <w:trHeight w:val="348"/>
        </w:trPr>
        <w:tc>
          <w:tcPr>
            <w:tcW w:w="568" w:type="dxa"/>
            <w:vMerge w:val="restart"/>
            <w:hideMark/>
          </w:tcPr>
          <w:p w:rsidR="005311C8" w:rsidRPr="00854735" w:rsidRDefault="005311C8" w:rsidP="005311C8">
            <w:pPr>
              <w:spacing w:after="0" w:line="240" w:lineRule="auto"/>
              <w:jc w:val="center"/>
              <w:rPr>
                <w:rFonts w:ascii="Times New Roman" w:eastAsia="Times New Roman" w:hAnsi="Times New Roman"/>
                <w:b/>
                <w:color w:val="000000" w:themeColor="text1"/>
                <w:sz w:val="20"/>
                <w:szCs w:val="20"/>
              </w:rPr>
            </w:pPr>
            <w:r w:rsidRPr="00854735">
              <w:rPr>
                <w:rFonts w:ascii="Times New Roman" w:eastAsia="Times New Roman" w:hAnsi="Times New Roman"/>
                <w:b/>
                <w:color w:val="000000" w:themeColor="text1"/>
                <w:sz w:val="20"/>
                <w:szCs w:val="20"/>
              </w:rPr>
              <w:t>№ занятия</w:t>
            </w:r>
          </w:p>
        </w:tc>
        <w:tc>
          <w:tcPr>
            <w:tcW w:w="1984" w:type="dxa"/>
            <w:gridSpan w:val="2"/>
            <w:hideMark/>
          </w:tcPr>
          <w:p w:rsidR="005311C8" w:rsidRPr="00854735" w:rsidRDefault="005311C8" w:rsidP="005311C8">
            <w:pPr>
              <w:spacing w:after="0" w:line="240" w:lineRule="auto"/>
              <w:jc w:val="center"/>
              <w:rPr>
                <w:rFonts w:ascii="Times New Roman" w:eastAsia="Times New Roman" w:hAnsi="Times New Roman"/>
                <w:b/>
                <w:color w:val="000000" w:themeColor="text1"/>
                <w:sz w:val="20"/>
                <w:szCs w:val="20"/>
              </w:rPr>
            </w:pPr>
            <w:r w:rsidRPr="00854735">
              <w:rPr>
                <w:rFonts w:ascii="Times New Roman" w:eastAsia="Times New Roman" w:hAnsi="Times New Roman"/>
                <w:b/>
                <w:color w:val="000000" w:themeColor="text1"/>
                <w:sz w:val="20"/>
                <w:szCs w:val="20"/>
              </w:rPr>
              <w:t>Дата</w:t>
            </w:r>
          </w:p>
        </w:tc>
        <w:tc>
          <w:tcPr>
            <w:tcW w:w="4536" w:type="dxa"/>
            <w:vMerge w:val="restart"/>
            <w:hideMark/>
          </w:tcPr>
          <w:p w:rsidR="005311C8" w:rsidRPr="00854735" w:rsidRDefault="005311C8" w:rsidP="005311C8">
            <w:pPr>
              <w:spacing w:after="0" w:line="240" w:lineRule="auto"/>
              <w:jc w:val="center"/>
              <w:rPr>
                <w:rFonts w:ascii="Times New Roman" w:eastAsia="Times New Roman" w:hAnsi="Times New Roman"/>
                <w:b/>
                <w:color w:val="000000" w:themeColor="text1"/>
                <w:sz w:val="20"/>
                <w:szCs w:val="20"/>
              </w:rPr>
            </w:pPr>
            <w:r w:rsidRPr="00854735">
              <w:rPr>
                <w:rFonts w:ascii="Times New Roman" w:eastAsia="Times New Roman" w:hAnsi="Times New Roman"/>
                <w:b/>
                <w:color w:val="000000" w:themeColor="text1"/>
                <w:sz w:val="20"/>
                <w:szCs w:val="20"/>
              </w:rPr>
              <w:t>Тема</w:t>
            </w:r>
          </w:p>
        </w:tc>
        <w:tc>
          <w:tcPr>
            <w:tcW w:w="8080" w:type="dxa"/>
            <w:vMerge w:val="restart"/>
            <w:hideMark/>
          </w:tcPr>
          <w:p w:rsidR="005311C8" w:rsidRPr="00854735" w:rsidRDefault="005311C8" w:rsidP="005311C8">
            <w:pPr>
              <w:spacing w:after="0" w:line="240" w:lineRule="auto"/>
              <w:jc w:val="center"/>
              <w:rPr>
                <w:rFonts w:ascii="Times New Roman" w:eastAsia="Times New Roman" w:hAnsi="Times New Roman"/>
                <w:b/>
                <w:color w:val="000000" w:themeColor="text1"/>
                <w:sz w:val="20"/>
                <w:szCs w:val="20"/>
              </w:rPr>
            </w:pPr>
            <w:r w:rsidRPr="00854735">
              <w:rPr>
                <w:rFonts w:ascii="Times New Roman" w:eastAsia="Times New Roman" w:hAnsi="Times New Roman"/>
                <w:b/>
                <w:color w:val="000000" w:themeColor="text1"/>
                <w:sz w:val="20"/>
                <w:szCs w:val="20"/>
              </w:rPr>
              <w:t>Основное содержание деятельности</w:t>
            </w:r>
          </w:p>
        </w:tc>
      </w:tr>
      <w:tr w:rsidR="005311C8" w:rsidRPr="00854735" w:rsidTr="005311C8">
        <w:trPr>
          <w:trHeight w:val="418"/>
        </w:trPr>
        <w:tc>
          <w:tcPr>
            <w:tcW w:w="568" w:type="dxa"/>
            <w:vMerge/>
            <w:hideMark/>
          </w:tcPr>
          <w:p w:rsidR="005311C8" w:rsidRPr="00854735" w:rsidRDefault="005311C8" w:rsidP="005311C8">
            <w:pPr>
              <w:spacing w:after="0" w:line="240" w:lineRule="auto"/>
              <w:jc w:val="both"/>
              <w:rPr>
                <w:rFonts w:ascii="Times New Roman" w:eastAsia="Times New Roman" w:hAnsi="Times New Roman"/>
                <w:color w:val="000000" w:themeColor="text1"/>
                <w:sz w:val="20"/>
                <w:szCs w:val="20"/>
              </w:rPr>
            </w:pPr>
          </w:p>
        </w:tc>
        <w:tc>
          <w:tcPr>
            <w:tcW w:w="992" w:type="dxa"/>
            <w:hideMark/>
          </w:tcPr>
          <w:p w:rsidR="005311C8" w:rsidRPr="00854735" w:rsidRDefault="005311C8" w:rsidP="005311C8">
            <w:pPr>
              <w:spacing w:after="0" w:line="240" w:lineRule="auto"/>
              <w:jc w:val="center"/>
              <w:rPr>
                <w:rFonts w:ascii="Times New Roman" w:eastAsia="Times New Roman" w:hAnsi="Times New Roman"/>
                <w:b/>
                <w:color w:val="000000" w:themeColor="text1"/>
                <w:sz w:val="20"/>
                <w:szCs w:val="20"/>
              </w:rPr>
            </w:pPr>
            <w:r w:rsidRPr="00854735">
              <w:rPr>
                <w:rFonts w:ascii="Times New Roman" w:eastAsia="Times New Roman" w:hAnsi="Times New Roman"/>
                <w:b/>
                <w:color w:val="000000" w:themeColor="text1"/>
                <w:sz w:val="20"/>
                <w:szCs w:val="20"/>
              </w:rPr>
              <w:t>План</w:t>
            </w:r>
          </w:p>
        </w:tc>
        <w:tc>
          <w:tcPr>
            <w:tcW w:w="992" w:type="dxa"/>
            <w:hideMark/>
          </w:tcPr>
          <w:p w:rsidR="005311C8" w:rsidRPr="00854735" w:rsidRDefault="005311C8" w:rsidP="005311C8">
            <w:pPr>
              <w:spacing w:after="0" w:line="240" w:lineRule="auto"/>
              <w:jc w:val="center"/>
              <w:rPr>
                <w:rFonts w:ascii="Times New Roman" w:eastAsia="Times New Roman" w:hAnsi="Times New Roman"/>
                <w:b/>
                <w:color w:val="000000" w:themeColor="text1"/>
                <w:sz w:val="20"/>
                <w:szCs w:val="20"/>
              </w:rPr>
            </w:pPr>
            <w:r w:rsidRPr="00854735">
              <w:rPr>
                <w:rFonts w:ascii="Times New Roman" w:eastAsia="Times New Roman" w:hAnsi="Times New Roman"/>
                <w:b/>
                <w:color w:val="000000" w:themeColor="text1"/>
                <w:sz w:val="20"/>
                <w:szCs w:val="20"/>
              </w:rPr>
              <w:t>Факт</w:t>
            </w:r>
          </w:p>
        </w:tc>
        <w:tc>
          <w:tcPr>
            <w:tcW w:w="4536" w:type="dxa"/>
            <w:vMerge/>
            <w:hideMark/>
          </w:tcPr>
          <w:p w:rsidR="005311C8" w:rsidRPr="00854735" w:rsidRDefault="005311C8" w:rsidP="005311C8">
            <w:pPr>
              <w:spacing w:after="0" w:line="240" w:lineRule="auto"/>
              <w:jc w:val="center"/>
              <w:rPr>
                <w:rFonts w:ascii="Times New Roman" w:eastAsia="Times New Roman" w:hAnsi="Times New Roman"/>
                <w:color w:val="000000" w:themeColor="text1"/>
                <w:sz w:val="20"/>
                <w:szCs w:val="20"/>
              </w:rPr>
            </w:pPr>
          </w:p>
        </w:tc>
        <w:tc>
          <w:tcPr>
            <w:tcW w:w="8080" w:type="dxa"/>
            <w:vMerge/>
            <w:hideMark/>
          </w:tcPr>
          <w:p w:rsidR="005311C8" w:rsidRPr="00854735" w:rsidRDefault="005311C8" w:rsidP="005311C8">
            <w:pPr>
              <w:spacing w:after="0" w:line="240" w:lineRule="auto"/>
              <w:jc w:val="center"/>
              <w:rPr>
                <w:rFonts w:ascii="Times New Roman" w:eastAsia="Times New Roman" w:hAnsi="Times New Roman"/>
                <w:color w:val="000000" w:themeColor="text1"/>
                <w:sz w:val="20"/>
                <w:szCs w:val="20"/>
              </w:rPr>
            </w:pPr>
          </w:p>
        </w:tc>
      </w:tr>
      <w:tr w:rsidR="007D1A0C" w:rsidRPr="00854735" w:rsidTr="005311C8">
        <w:trPr>
          <w:trHeight w:val="418"/>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2</w:t>
            </w:r>
            <w:r w:rsidRPr="00C63336">
              <w:rPr>
                <w:rFonts w:ascii="Times New Roman" w:hAnsi="Times New Roman"/>
                <w:color w:val="000000" w:themeColor="text1"/>
                <w:sz w:val="20"/>
                <w:szCs w:val="20"/>
              </w:rPr>
              <w:t>.09.2</w:t>
            </w:r>
            <w:r>
              <w:rPr>
                <w:rFonts w:ascii="Times New Roman" w:hAnsi="Times New Roman"/>
                <w:color w:val="000000" w:themeColor="text1"/>
                <w:sz w:val="20"/>
                <w:szCs w:val="20"/>
              </w:rPr>
              <w:t>4</w:t>
            </w:r>
            <w:r w:rsidRPr="00C63336">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p>
        </w:tc>
        <w:tc>
          <w:tcPr>
            <w:tcW w:w="4536"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Беседа «Пешеходный переход», рассматривание картинок.</w:t>
            </w:r>
          </w:p>
        </w:tc>
        <w:tc>
          <w:tcPr>
            <w:tcW w:w="8080"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Познакомить детей со знаком «Пешеходный переход» учить, как правильно переходить дорогу:  где это можно делать, как вести себя, переходя через дорогу. Закрепить знание красного, зеленого, желтого цветов, развивать внимание, память</w:t>
            </w:r>
          </w:p>
        </w:tc>
      </w:tr>
      <w:tr w:rsidR="007D1A0C" w:rsidRPr="00854735" w:rsidTr="005311C8">
        <w:trPr>
          <w:trHeight w:val="418"/>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2.</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3</w:t>
            </w:r>
            <w:r w:rsidRPr="00C63336">
              <w:rPr>
                <w:rFonts w:ascii="Times New Roman" w:hAnsi="Times New Roman"/>
                <w:color w:val="000000" w:themeColor="text1"/>
                <w:sz w:val="20"/>
                <w:szCs w:val="20"/>
              </w:rPr>
              <w:t>.09.2</w:t>
            </w:r>
            <w:r>
              <w:rPr>
                <w:rFonts w:ascii="Times New Roman" w:hAnsi="Times New Roman"/>
                <w:color w:val="000000" w:themeColor="text1"/>
                <w:sz w:val="20"/>
                <w:szCs w:val="20"/>
              </w:rPr>
              <w:t>4</w:t>
            </w:r>
            <w:r w:rsidRPr="00C63336">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p>
        </w:tc>
        <w:tc>
          <w:tcPr>
            <w:tcW w:w="4536"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Беседа «Внимание дорога». Рассматривание картинок с аварийными ситуациями на дороге.</w:t>
            </w:r>
          </w:p>
        </w:tc>
        <w:tc>
          <w:tcPr>
            <w:tcW w:w="8080"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Познакомить детей с правилами безопасного поведения на дороге.</w:t>
            </w:r>
          </w:p>
        </w:tc>
      </w:tr>
      <w:tr w:rsidR="007D1A0C" w:rsidRPr="00854735" w:rsidTr="005311C8">
        <w:trPr>
          <w:trHeight w:val="418"/>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3.</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4</w:t>
            </w:r>
            <w:r w:rsidRPr="00C63336">
              <w:rPr>
                <w:rFonts w:ascii="Times New Roman" w:hAnsi="Times New Roman"/>
                <w:color w:val="000000" w:themeColor="text1"/>
                <w:sz w:val="20"/>
                <w:szCs w:val="20"/>
              </w:rPr>
              <w:t>.09.2</w:t>
            </w:r>
            <w:r>
              <w:rPr>
                <w:rFonts w:ascii="Times New Roman" w:hAnsi="Times New Roman"/>
                <w:color w:val="000000" w:themeColor="text1"/>
                <w:sz w:val="20"/>
                <w:szCs w:val="20"/>
              </w:rPr>
              <w:t>4</w:t>
            </w:r>
            <w:r w:rsidRPr="00C63336">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p>
        </w:tc>
        <w:tc>
          <w:tcPr>
            <w:tcW w:w="4536"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Сюжетно-ролевая игра: Водители и пешеходы</w:t>
            </w:r>
          </w:p>
        </w:tc>
        <w:tc>
          <w:tcPr>
            <w:tcW w:w="8080"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Учить детей, как правильно переходить дорогу: где это можно делать, как вести себя, переходя через дорогу.</w:t>
            </w:r>
          </w:p>
        </w:tc>
      </w:tr>
      <w:tr w:rsidR="007D1A0C" w:rsidRPr="00854735" w:rsidTr="005311C8">
        <w:trPr>
          <w:trHeight w:val="418"/>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4.</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5</w:t>
            </w:r>
            <w:r w:rsidRPr="00C63336">
              <w:rPr>
                <w:rFonts w:ascii="Times New Roman" w:hAnsi="Times New Roman"/>
                <w:color w:val="000000" w:themeColor="text1"/>
                <w:sz w:val="20"/>
                <w:szCs w:val="20"/>
              </w:rPr>
              <w:t>.09.2</w:t>
            </w:r>
            <w:r>
              <w:rPr>
                <w:rFonts w:ascii="Times New Roman" w:hAnsi="Times New Roman"/>
                <w:color w:val="000000" w:themeColor="text1"/>
                <w:sz w:val="20"/>
                <w:szCs w:val="20"/>
              </w:rPr>
              <w:t>4</w:t>
            </w:r>
            <w:r w:rsidRPr="00C63336">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p>
        </w:tc>
        <w:tc>
          <w:tcPr>
            <w:tcW w:w="4536"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«Знакомство со светофором» Чтение стихотворения С. Михалкова «Светофор»</w:t>
            </w:r>
          </w:p>
        </w:tc>
        <w:tc>
          <w:tcPr>
            <w:tcW w:w="8080"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Ознакомление детей со светофором, объяснить для чего он нужен, закрепление знаний об основных цветах: красный, зеленый, желтый; формирование представления о безопасности пешеходов на дороге.</w:t>
            </w:r>
          </w:p>
        </w:tc>
      </w:tr>
      <w:tr w:rsidR="007D1A0C" w:rsidRPr="00854735" w:rsidTr="005311C8">
        <w:trPr>
          <w:trHeight w:val="738"/>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5</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6</w:t>
            </w:r>
            <w:r w:rsidRPr="00C63336">
              <w:rPr>
                <w:rFonts w:ascii="Times New Roman" w:hAnsi="Times New Roman"/>
                <w:color w:val="000000" w:themeColor="text1"/>
                <w:sz w:val="20"/>
                <w:szCs w:val="20"/>
              </w:rPr>
              <w:t>.09.2</w:t>
            </w:r>
            <w:r>
              <w:rPr>
                <w:rFonts w:ascii="Times New Roman" w:hAnsi="Times New Roman"/>
                <w:color w:val="000000" w:themeColor="text1"/>
                <w:sz w:val="20"/>
                <w:szCs w:val="20"/>
              </w:rPr>
              <w:t>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Рассматривание картины «Улица города»</w:t>
            </w:r>
          </w:p>
          <w:p w:rsidR="007D1A0C" w:rsidRPr="00854735" w:rsidRDefault="007D1A0C" w:rsidP="005311C8">
            <w:pPr>
              <w:pStyle w:val="a6"/>
              <w:jc w:val="both"/>
              <w:rPr>
                <w:rFonts w:ascii="Times New Roman" w:hAnsi="Times New Roman"/>
                <w:color w:val="000000" w:themeColor="text1"/>
                <w:sz w:val="20"/>
                <w:szCs w:val="20"/>
              </w:rPr>
            </w:pP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Закрепить знания детей о правилах дорожного движения. Учить вести беседу, отвечая на вопросы воспитателя, и задавать вопросы по содержанию картины. Учить, выслушивать ответы сверстников, не перебивая</w:t>
            </w:r>
          </w:p>
        </w:tc>
      </w:tr>
      <w:tr w:rsidR="007D1A0C" w:rsidRPr="00854735" w:rsidTr="005311C8">
        <w:trPr>
          <w:trHeight w:val="648"/>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6.</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9.09.24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«Проезжая часть»</w:t>
            </w: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у детей представление о правилах перехода проезжей части дороги, учить различать проезжую часть, обочину дороги, тротуар. Активизировать в речи и уточнить соответствующие понятия.</w:t>
            </w:r>
          </w:p>
        </w:tc>
      </w:tr>
      <w:tr w:rsidR="007D1A0C" w:rsidRPr="00854735" w:rsidTr="005311C8">
        <w:trPr>
          <w:trHeight w:val="488"/>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7</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0.09.24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«Для чего нужно знать и выполнять правила дорожного движения»</w:t>
            </w: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знания детей о правилах дорожного движения.</w:t>
            </w:r>
          </w:p>
          <w:p w:rsidR="007D1A0C" w:rsidRPr="00854735" w:rsidRDefault="007D1A0C" w:rsidP="005311C8">
            <w:pPr>
              <w:pStyle w:val="a6"/>
              <w:jc w:val="both"/>
              <w:rPr>
                <w:rFonts w:ascii="Times New Roman" w:hAnsi="Times New Roman"/>
                <w:color w:val="000000" w:themeColor="text1"/>
                <w:sz w:val="20"/>
                <w:szCs w:val="20"/>
              </w:rPr>
            </w:pPr>
          </w:p>
        </w:tc>
      </w:tr>
      <w:tr w:rsidR="007D1A0C" w:rsidRPr="00854735" w:rsidTr="005311C8">
        <w:trPr>
          <w:trHeight w:val="572"/>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lastRenderedPageBreak/>
              <w:t>8</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1.09.24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на тему: «Я пешеход»</w:t>
            </w:r>
          </w:p>
          <w:p w:rsidR="007D1A0C" w:rsidRPr="00854735" w:rsidRDefault="007D1A0C" w:rsidP="005311C8">
            <w:pPr>
              <w:pStyle w:val="a6"/>
              <w:jc w:val="both"/>
              <w:rPr>
                <w:rFonts w:ascii="Times New Roman" w:hAnsi="Times New Roman"/>
                <w:color w:val="000000" w:themeColor="text1"/>
                <w:sz w:val="20"/>
                <w:szCs w:val="20"/>
              </w:rPr>
            </w:pP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Продолжать знакомить детей с правилами безопасности дорожного движения. Учить различать проезжую часть, обочину дороги, тротуар.</w:t>
            </w:r>
          </w:p>
        </w:tc>
      </w:tr>
      <w:tr w:rsidR="007D1A0C" w:rsidRPr="00854735" w:rsidTr="005311C8">
        <w:trPr>
          <w:trHeight w:val="385"/>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9</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2.09.24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Беседа «Три сигнала свето</w:t>
            </w:r>
            <w:r w:rsidRPr="00854735">
              <w:rPr>
                <w:rFonts w:ascii="Times New Roman" w:eastAsia="Times New Roman" w:hAnsi="Times New Roman"/>
                <w:color w:val="000000" w:themeColor="text1"/>
                <w:sz w:val="20"/>
                <w:szCs w:val="20"/>
              </w:rPr>
              <w:softHyphen/>
              <w:t>фора»</w:t>
            </w:r>
          </w:p>
          <w:p w:rsidR="007D1A0C" w:rsidRPr="00854735" w:rsidRDefault="007D1A0C" w:rsidP="005311C8">
            <w:pPr>
              <w:pStyle w:val="a6"/>
              <w:jc w:val="both"/>
              <w:rPr>
                <w:rFonts w:ascii="Times New Roman" w:hAnsi="Times New Roman"/>
                <w:color w:val="000000" w:themeColor="text1"/>
                <w:sz w:val="20"/>
                <w:szCs w:val="20"/>
              </w:rPr>
            </w:pP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Закрепить знания детей о светофоре и назначении его цветов; знакомить детей с жел</w:t>
            </w:r>
            <w:r w:rsidRPr="00854735">
              <w:rPr>
                <w:rFonts w:ascii="Times New Roman" w:hAnsi="Times New Roman"/>
                <w:color w:val="000000" w:themeColor="text1"/>
                <w:sz w:val="20"/>
                <w:szCs w:val="20"/>
              </w:rPr>
              <w:softHyphen/>
              <w:t>тым сигналом светофора; про</w:t>
            </w:r>
            <w:r w:rsidRPr="00854735">
              <w:rPr>
                <w:rFonts w:ascii="Times New Roman" w:hAnsi="Times New Roman"/>
                <w:color w:val="000000" w:themeColor="text1"/>
                <w:sz w:val="20"/>
                <w:szCs w:val="20"/>
              </w:rPr>
              <w:softHyphen/>
              <w:t>должить работу по ознакомлению</w:t>
            </w:r>
          </w:p>
        </w:tc>
      </w:tr>
      <w:tr w:rsidR="007D1A0C" w:rsidRPr="00854735" w:rsidTr="005311C8">
        <w:trPr>
          <w:trHeight w:val="206"/>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10</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3.09.24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Дидакти</w:t>
            </w:r>
            <w:r w:rsidRPr="00854735">
              <w:rPr>
                <w:rFonts w:ascii="Times New Roman" w:hAnsi="Times New Roman"/>
                <w:color w:val="000000" w:themeColor="text1"/>
                <w:sz w:val="20"/>
                <w:szCs w:val="20"/>
              </w:rPr>
              <w:softHyphen/>
              <w:t>ческая игра «Разрешено - запрещено»</w:t>
            </w: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Закреплять знания детей о разрешенных и запрещѐнных правилах поведения на улицах города.</w:t>
            </w:r>
          </w:p>
        </w:tc>
      </w:tr>
      <w:tr w:rsidR="007D1A0C" w:rsidRPr="00854735" w:rsidTr="005311C8">
        <w:trPr>
          <w:trHeight w:val="688"/>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11</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6.09.24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Беседа «Проезжая часть»</w:t>
            </w:r>
          </w:p>
          <w:p w:rsidR="007D1A0C" w:rsidRPr="00854735" w:rsidRDefault="007D1A0C" w:rsidP="005311C8">
            <w:pPr>
              <w:pStyle w:val="a6"/>
              <w:jc w:val="both"/>
              <w:rPr>
                <w:rFonts w:ascii="Times New Roman" w:hAnsi="Times New Roman"/>
                <w:color w:val="000000" w:themeColor="text1"/>
                <w:sz w:val="20"/>
                <w:szCs w:val="20"/>
              </w:rPr>
            </w:pP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у детей представление о правилах перехода проезжей части дороги, учить различать проезжую часть, обочину дороги, тротуар. Активизировать в речи и уточнить соответствующие понятия.</w:t>
            </w:r>
          </w:p>
        </w:tc>
      </w:tr>
      <w:tr w:rsidR="007D1A0C" w:rsidRPr="00854735" w:rsidTr="005311C8">
        <w:trPr>
          <w:trHeight w:val="416"/>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12</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7.09.24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«Для чего нужно знать и выполнять правила дорожного движения»</w:t>
            </w: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знания детей о правилах дорожного движения.</w:t>
            </w:r>
          </w:p>
        </w:tc>
      </w:tr>
      <w:tr w:rsidR="007D1A0C" w:rsidRPr="00854735" w:rsidTr="005311C8">
        <w:trPr>
          <w:trHeight w:val="704"/>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13</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8.09.24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Беседа на тему «Пожарный – 01»</w:t>
            </w:r>
          </w:p>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Дидактическая игра «Что нужно пожарному для работы»</w:t>
            </w:r>
          </w:p>
        </w:tc>
        <w:tc>
          <w:tcPr>
            <w:tcW w:w="8080" w:type="dxa"/>
            <w:hideMark/>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Познакомить детей со средствами пожаротушения, номером телефона пожарной службы.</w:t>
            </w:r>
          </w:p>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представление о том чем тушат пожар пожарные.</w:t>
            </w:r>
          </w:p>
        </w:tc>
      </w:tr>
      <w:tr w:rsidR="007D1A0C" w:rsidRPr="00854735" w:rsidTr="005311C8">
        <w:trPr>
          <w:trHeight w:val="564"/>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14</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19.09.24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Style w:val="c1"/>
                <w:rFonts w:ascii="Times New Roman" w:hAnsi="Times New Roman"/>
                <w:color w:val="000000" w:themeColor="text1"/>
                <w:sz w:val="20"/>
                <w:szCs w:val="20"/>
              </w:rPr>
              <w:t>Рассматривание картинок и игрушек по пожарной тематике</w:t>
            </w: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Style w:val="c1"/>
                <w:rFonts w:ascii="Times New Roman" w:hAnsi="Times New Roman"/>
                <w:color w:val="000000" w:themeColor="text1"/>
                <w:sz w:val="20"/>
                <w:szCs w:val="20"/>
              </w:rPr>
              <w:t>Рассказать о профессии пожарный и его работе</w:t>
            </w:r>
            <w:r w:rsidRPr="00854735">
              <w:rPr>
                <w:rFonts w:ascii="Times New Roman" w:hAnsi="Times New Roman"/>
                <w:color w:val="000000" w:themeColor="text1"/>
                <w:sz w:val="20"/>
                <w:szCs w:val="20"/>
              </w:rPr>
              <w:t xml:space="preserve">. </w:t>
            </w:r>
            <w:r w:rsidRPr="00854735">
              <w:rPr>
                <w:rStyle w:val="c1"/>
                <w:rFonts w:ascii="Times New Roman" w:hAnsi="Times New Roman"/>
                <w:color w:val="000000" w:themeColor="text1"/>
                <w:sz w:val="20"/>
                <w:szCs w:val="20"/>
              </w:rPr>
              <w:t>Пополнить словарный запас детей (Шланг, пожарнаялестница, пожарный шлем , одежда пожарного )</w:t>
            </w:r>
          </w:p>
        </w:tc>
      </w:tr>
      <w:tr w:rsidR="007D1A0C" w:rsidRPr="00854735" w:rsidTr="005311C8">
        <w:trPr>
          <w:trHeight w:val="136"/>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15</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0</w:t>
            </w:r>
            <w:r w:rsidRPr="00C63336">
              <w:rPr>
                <w:rFonts w:ascii="Times New Roman" w:hAnsi="Times New Roman"/>
                <w:color w:val="000000" w:themeColor="text1"/>
                <w:sz w:val="20"/>
                <w:szCs w:val="20"/>
              </w:rPr>
              <w:t>.09.2</w:t>
            </w:r>
            <w:r>
              <w:rPr>
                <w:rFonts w:ascii="Times New Roman" w:hAnsi="Times New Roman"/>
                <w:color w:val="000000" w:themeColor="text1"/>
                <w:sz w:val="20"/>
                <w:szCs w:val="20"/>
              </w:rPr>
              <w:t>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Заучивания стихотворения С. Маршак «Кошкин дом»</w:t>
            </w: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элементарные представления о правах и обязанностях, о правилах безопасности, когда дети остаются одни дома</w:t>
            </w:r>
          </w:p>
        </w:tc>
      </w:tr>
      <w:tr w:rsidR="007D1A0C" w:rsidRPr="00854735" w:rsidTr="005311C8">
        <w:trPr>
          <w:trHeight w:val="494"/>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16</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3.09.24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Игра-инсценировка: «Загорелся кошкин дом»</w:t>
            </w: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Углубить знания о пользе и вреде огня. Способствовать формированию навыков правильного обращения с ним</w:t>
            </w:r>
          </w:p>
        </w:tc>
      </w:tr>
      <w:tr w:rsidR="007D1A0C" w:rsidRPr="00854735" w:rsidTr="005311C8">
        <w:trPr>
          <w:trHeight w:val="519"/>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17</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4.09.24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на тему «Игры с огнем»</w:t>
            </w:r>
          </w:p>
          <w:p w:rsidR="007D1A0C" w:rsidRPr="00854735" w:rsidRDefault="007D1A0C" w:rsidP="005311C8">
            <w:pPr>
              <w:pStyle w:val="a6"/>
              <w:ind w:firstLine="708"/>
              <w:jc w:val="both"/>
              <w:rPr>
                <w:rFonts w:ascii="Times New Roman" w:hAnsi="Times New Roman"/>
                <w:color w:val="000000" w:themeColor="text1"/>
                <w:sz w:val="20"/>
                <w:szCs w:val="20"/>
              </w:rPr>
            </w:pP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у детей представление об опасных для человека ситуациях, учить избегать подобных ситуаций. Формировать предпосылки экологического сознания.</w:t>
            </w:r>
          </w:p>
        </w:tc>
      </w:tr>
      <w:tr w:rsidR="007D1A0C" w:rsidRPr="00854735" w:rsidTr="005311C8">
        <w:trPr>
          <w:trHeight w:val="405"/>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18</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5.09.24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Чтение стихотворения К.И.Чуковского «Путаница»</w:t>
            </w: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представление детей о причинах возникновения пожара и о том, как пожарные тушат огонь.</w:t>
            </w:r>
          </w:p>
        </w:tc>
      </w:tr>
      <w:tr w:rsidR="007D1A0C" w:rsidRPr="00854735" w:rsidTr="005311C8">
        <w:trPr>
          <w:trHeight w:val="328"/>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19</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6.09.24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Беседа на тему «Спички детям не игрушки»</w:t>
            </w: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Систематизировать знания детей о причинах возникновения пожара</w:t>
            </w:r>
          </w:p>
        </w:tc>
      </w:tr>
      <w:tr w:rsidR="007D1A0C" w:rsidRPr="00854735" w:rsidTr="005311C8">
        <w:trPr>
          <w:trHeight w:val="755"/>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20</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7</w:t>
            </w:r>
            <w:r w:rsidRPr="00C63336">
              <w:rPr>
                <w:rFonts w:ascii="Times New Roman" w:hAnsi="Times New Roman"/>
                <w:color w:val="000000" w:themeColor="text1"/>
                <w:sz w:val="20"/>
                <w:szCs w:val="20"/>
              </w:rPr>
              <w:t>.09.2</w:t>
            </w:r>
            <w:r>
              <w:rPr>
                <w:rFonts w:ascii="Times New Roman" w:hAnsi="Times New Roman"/>
                <w:color w:val="000000" w:themeColor="text1"/>
                <w:sz w:val="20"/>
                <w:szCs w:val="20"/>
              </w:rPr>
              <w:t>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Чтение стихотворения К.И.Чуковского «Путаница»</w:t>
            </w:r>
          </w:p>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Проигрывание ситуации «Действие малыша при пожаре»</w:t>
            </w:r>
          </w:p>
        </w:tc>
        <w:tc>
          <w:tcPr>
            <w:tcW w:w="8080" w:type="dxa"/>
            <w:hideMark/>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Формировать представление детей о причинах возникновения пожара и о том, как пожарные тушат огонь. Формировать знания детей о правильном поведении при пожаре.</w:t>
            </w:r>
          </w:p>
          <w:p w:rsidR="007D1A0C" w:rsidRPr="00854735" w:rsidRDefault="007D1A0C" w:rsidP="005311C8">
            <w:pPr>
              <w:pStyle w:val="a6"/>
              <w:jc w:val="both"/>
              <w:rPr>
                <w:rFonts w:ascii="Times New Roman" w:hAnsi="Times New Roman"/>
                <w:color w:val="000000" w:themeColor="text1"/>
                <w:sz w:val="20"/>
                <w:szCs w:val="20"/>
              </w:rPr>
            </w:pPr>
          </w:p>
        </w:tc>
      </w:tr>
      <w:tr w:rsidR="007D1A0C" w:rsidRPr="00854735" w:rsidTr="005311C8">
        <w:trPr>
          <w:trHeight w:val="387"/>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21</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30</w:t>
            </w:r>
            <w:r w:rsidRPr="00C63336">
              <w:rPr>
                <w:rFonts w:ascii="Times New Roman" w:hAnsi="Times New Roman"/>
                <w:color w:val="000000" w:themeColor="text1"/>
                <w:sz w:val="20"/>
                <w:szCs w:val="20"/>
              </w:rPr>
              <w:t>.09.2</w:t>
            </w:r>
            <w:r>
              <w:rPr>
                <w:rFonts w:ascii="Times New Roman" w:hAnsi="Times New Roman"/>
                <w:color w:val="000000" w:themeColor="text1"/>
                <w:sz w:val="20"/>
                <w:szCs w:val="20"/>
              </w:rPr>
              <w:t>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Беседа на тему «Ребенок и огонь»</w:t>
            </w: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у детей представления о том, какую опасность таит в себе огонь, предостеречь от игр с огнем.</w:t>
            </w:r>
          </w:p>
        </w:tc>
      </w:tr>
      <w:tr w:rsidR="007D1A0C" w:rsidRPr="00854735" w:rsidTr="005311C8">
        <w:trPr>
          <w:trHeight w:val="478"/>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22</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1.10.24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3"/>
              <w:spacing w:after="0" w:line="240" w:lineRule="auto"/>
              <w:ind w:left="0" w:firstLine="34"/>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«Правила поведения при пожаре»</w:t>
            </w:r>
          </w:p>
          <w:p w:rsidR="007D1A0C" w:rsidRPr="00854735" w:rsidRDefault="007D1A0C" w:rsidP="005311C8">
            <w:pPr>
              <w:pStyle w:val="a6"/>
              <w:jc w:val="both"/>
              <w:rPr>
                <w:rFonts w:ascii="Times New Roman" w:hAnsi="Times New Roman"/>
                <w:color w:val="000000" w:themeColor="text1"/>
                <w:sz w:val="20"/>
                <w:szCs w:val="20"/>
              </w:rPr>
            </w:pP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Систематизировать знания детей о причинах возникновения пожара и правилах поведения при ЧС.</w:t>
            </w:r>
          </w:p>
        </w:tc>
      </w:tr>
      <w:tr w:rsidR="007D1A0C" w:rsidRPr="00854735" w:rsidTr="005311C8">
        <w:trPr>
          <w:trHeight w:val="736"/>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lastRenderedPageBreak/>
              <w:t>23</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2.10.24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на тему «Осторожность на улице»</w:t>
            </w:r>
          </w:p>
          <w:p w:rsidR="007D1A0C" w:rsidRPr="00854735" w:rsidRDefault="007D1A0C" w:rsidP="005311C8">
            <w:pPr>
              <w:pStyle w:val="a6"/>
              <w:jc w:val="both"/>
              <w:rPr>
                <w:rFonts w:ascii="Times New Roman" w:hAnsi="Times New Roman"/>
                <w:color w:val="000000" w:themeColor="text1"/>
                <w:sz w:val="20"/>
                <w:szCs w:val="20"/>
              </w:rPr>
            </w:pP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Закреплять знания детей о том, где можно гулять, где следует проявлять осторожность, учить различать дорогу, тротуар. Продолжать знакомить с потенциально опасными ситуациями, учить избегать их.</w:t>
            </w:r>
          </w:p>
        </w:tc>
      </w:tr>
      <w:tr w:rsidR="007D1A0C" w:rsidRPr="00854735" w:rsidTr="005311C8">
        <w:trPr>
          <w:trHeight w:val="369"/>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24</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3.10.24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«Огонь злой, огонь добрый»</w:t>
            </w:r>
          </w:p>
          <w:p w:rsidR="007D1A0C" w:rsidRPr="00854735" w:rsidRDefault="007D1A0C" w:rsidP="005311C8">
            <w:pPr>
              <w:pStyle w:val="a6"/>
              <w:jc w:val="both"/>
              <w:rPr>
                <w:rFonts w:ascii="Times New Roman" w:hAnsi="Times New Roman"/>
                <w:color w:val="000000" w:themeColor="text1"/>
                <w:sz w:val="20"/>
                <w:szCs w:val="20"/>
              </w:rPr>
            </w:pP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знания детей о том, какую пользу приносит огонь и что может быть причиной пожара.</w:t>
            </w:r>
          </w:p>
        </w:tc>
      </w:tr>
      <w:tr w:rsidR="007D1A0C" w:rsidRPr="00854735" w:rsidTr="005311C8">
        <w:trPr>
          <w:trHeight w:val="190"/>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25</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4</w:t>
            </w:r>
            <w:r w:rsidRPr="00C63336">
              <w:rPr>
                <w:rFonts w:ascii="Times New Roman" w:hAnsi="Times New Roman"/>
                <w:color w:val="000000" w:themeColor="text1"/>
                <w:sz w:val="20"/>
                <w:szCs w:val="20"/>
              </w:rPr>
              <w:t>.10.2</w:t>
            </w:r>
            <w:r>
              <w:rPr>
                <w:rFonts w:ascii="Times New Roman" w:hAnsi="Times New Roman"/>
                <w:color w:val="000000" w:themeColor="text1"/>
                <w:sz w:val="20"/>
                <w:szCs w:val="20"/>
              </w:rPr>
              <w:t>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Дидактическая игра «Горит- не горит»</w:t>
            </w: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представление об опасных для человека ситуациях с огнем.</w:t>
            </w:r>
          </w:p>
        </w:tc>
      </w:tr>
      <w:tr w:rsidR="007D1A0C" w:rsidRPr="00854735" w:rsidTr="005311C8">
        <w:trPr>
          <w:trHeight w:val="276"/>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26</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7.10.24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«Волшебная водица»</w:t>
            </w: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у детей КГН. Объяснить детям, что нельзя брызгаться водой вдруг друга.</w:t>
            </w:r>
          </w:p>
        </w:tc>
      </w:tr>
      <w:tr w:rsidR="007D1A0C" w:rsidRPr="00854735" w:rsidTr="005311C8">
        <w:trPr>
          <w:trHeight w:val="273"/>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27</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8.10.24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«Мы играем с песком»</w:t>
            </w: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Приучать правильно и безопасно играть с песком, не подбрасывать его вверх, не бросать в детей.</w:t>
            </w:r>
          </w:p>
        </w:tc>
      </w:tr>
      <w:tr w:rsidR="007D1A0C" w:rsidRPr="00854735" w:rsidTr="005311C8">
        <w:trPr>
          <w:trHeight w:val="520"/>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28</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09.10.24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«Острые предметы»</w:t>
            </w: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знание детей об острых предметах. Объяснить к каким последствиям могут привести игры с такими предметами.</w:t>
            </w:r>
          </w:p>
        </w:tc>
      </w:tr>
      <w:tr w:rsidR="007D1A0C" w:rsidRPr="00854735" w:rsidTr="005311C8">
        <w:trPr>
          <w:trHeight w:val="185"/>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29</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0.10.24</w:t>
            </w:r>
            <w:r w:rsidRPr="00C63336">
              <w:rPr>
                <w:rFonts w:ascii="Times New Roman" w:hAnsi="Times New Roman"/>
                <w:color w:val="000000" w:themeColor="text1"/>
                <w:sz w:val="20"/>
                <w:szCs w:val="20"/>
              </w:rPr>
              <w:t xml:space="preserve">. </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Дидактическая игра «Мамины помощники»</w:t>
            </w: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представление детей об источниках опасности дома.</w:t>
            </w:r>
          </w:p>
        </w:tc>
      </w:tr>
      <w:tr w:rsidR="007D1A0C" w:rsidRPr="00854735" w:rsidTr="005311C8">
        <w:trPr>
          <w:trHeight w:val="217"/>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30</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1.10.24</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«Спички детям не игрушки»</w:t>
            </w: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 xml:space="preserve">Напомнить детям о том, какую опасность дают игры со спичками. </w:t>
            </w:r>
          </w:p>
        </w:tc>
      </w:tr>
      <w:tr w:rsidR="007D1A0C" w:rsidRPr="00854735" w:rsidTr="005311C8">
        <w:trPr>
          <w:trHeight w:val="203"/>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31</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4.10.24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«Игры на прогулке»</w:t>
            </w: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знания детей о правилах поведения на прогулке.</w:t>
            </w:r>
          </w:p>
        </w:tc>
      </w:tr>
      <w:tr w:rsidR="007D1A0C" w:rsidRPr="00854735" w:rsidTr="005311C8">
        <w:trPr>
          <w:trHeight w:val="269"/>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32</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5.10.24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«Один дома»</w:t>
            </w: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знания детей о правилах поведения, когда они остаются одни дома.</w:t>
            </w:r>
          </w:p>
        </w:tc>
      </w:tr>
      <w:tr w:rsidR="007D1A0C" w:rsidRPr="00854735" w:rsidTr="005311C8">
        <w:trPr>
          <w:trHeight w:val="274"/>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33</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6.10.24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«Игры в группе»</w:t>
            </w: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знания детей о соблюдении правил поведения в  играх в группе</w:t>
            </w:r>
          </w:p>
        </w:tc>
      </w:tr>
      <w:tr w:rsidR="007D1A0C" w:rsidRPr="00854735" w:rsidTr="005311C8">
        <w:trPr>
          <w:trHeight w:val="276"/>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34</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7.10.24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«Пешеходный переход»</w:t>
            </w: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Уточнить знания детей о правилах перехода через пешеходный переход.</w:t>
            </w:r>
          </w:p>
        </w:tc>
      </w:tr>
      <w:tr w:rsidR="007D1A0C" w:rsidRPr="00854735" w:rsidTr="005311C8">
        <w:trPr>
          <w:trHeight w:val="565"/>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35</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8.10.24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«Опасные лекарства»</w:t>
            </w: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Объяснить детям о том, что брать лекарства без разрешения родителей запрещено. Рассказать какие могут быть последствия.</w:t>
            </w:r>
          </w:p>
        </w:tc>
      </w:tr>
      <w:tr w:rsidR="007D1A0C" w:rsidRPr="00854735" w:rsidTr="005311C8">
        <w:trPr>
          <w:trHeight w:val="277"/>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36</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1.10.24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«Мы гуляем»</w:t>
            </w: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Уточнить с детьми правила поведения в играх на прогулке.</w:t>
            </w:r>
          </w:p>
        </w:tc>
      </w:tr>
      <w:tr w:rsidR="007D1A0C" w:rsidRPr="00854735" w:rsidTr="005311C8">
        <w:trPr>
          <w:trHeight w:val="551"/>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37</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2.10.24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«Основные правила пешеходов»</w:t>
            </w: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умение детей применять знания правил дорожного движения и поведения на улице при анализе различных ситуаций.</w:t>
            </w:r>
          </w:p>
        </w:tc>
      </w:tr>
      <w:tr w:rsidR="007D1A0C" w:rsidRPr="00854735" w:rsidTr="005311C8">
        <w:trPr>
          <w:trHeight w:val="273"/>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38</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3.10.24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«Игры с песком»</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Приучать правильно и безопасно играть с песком, не подбрасывать его вверх, не бросать в детей.</w:t>
            </w:r>
          </w:p>
        </w:tc>
      </w:tr>
      <w:tr w:rsidR="007D1A0C" w:rsidRPr="00854735" w:rsidTr="005311C8">
        <w:trPr>
          <w:trHeight w:val="283"/>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39</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4.10.24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«Внешность и намерения»</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Воспитывать чувство осторожности при общение с незнакомыми людьми.</w:t>
            </w:r>
          </w:p>
        </w:tc>
      </w:tr>
      <w:tr w:rsidR="007D1A0C" w:rsidRPr="00854735" w:rsidTr="005311C8">
        <w:trPr>
          <w:trHeight w:val="482"/>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lastRenderedPageBreak/>
              <w:t>40</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5.10.24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«Огонь злой и добрый».</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знания детей о том, какую пользу приносит огонь и что может быть причиной пожара.</w:t>
            </w:r>
          </w:p>
        </w:tc>
      </w:tr>
      <w:tr w:rsidR="007D1A0C" w:rsidRPr="00854735" w:rsidTr="005311C8">
        <w:trPr>
          <w:trHeight w:val="189"/>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41</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8.10.24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Проигрывание ситуации: «Осторожно я кусаюсь»</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Систематизировать знания об осторожном поведении при контактах с уличными животными.</w:t>
            </w:r>
          </w:p>
        </w:tc>
      </w:tr>
      <w:tr w:rsidR="007D1A0C" w:rsidRPr="00854735" w:rsidTr="005311C8">
        <w:trPr>
          <w:trHeight w:val="461"/>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42</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29.10.24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«Где можно и где нельзя играть»</w:t>
            </w:r>
          </w:p>
          <w:p w:rsidR="007D1A0C" w:rsidRPr="00854735" w:rsidRDefault="007D1A0C" w:rsidP="005311C8">
            <w:pPr>
              <w:pStyle w:val="a6"/>
              <w:jc w:val="both"/>
              <w:rPr>
                <w:rFonts w:ascii="Times New Roman" w:hAnsi="Times New Roman"/>
                <w:color w:val="000000" w:themeColor="text1"/>
                <w:sz w:val="20"/>
                <w:szCs w:val="20"/>
              </w:rPr>
            </w:pP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Дать представление детей об опасных и безопасных местах для игр во дворе. Формировать знания об необходимых мерах предосторожности.</w:t>
            </w:r>
          </w:p>
        </w:tc>
      </w:tr>
      <w:tr w:rsidR="007D1A0C" w:rsidRPr="00854735" w:rsidTr="005311C8">
        <w:trPr>
          <w:trHeight w:val="282"/>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43</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3</w:t>
            </w:r>
            <w:r>
              <w:rPr>
                <w:rFonts w:ascii="Times New Roman" w:hAnsi="Times New Roman"/>
                <w:color w:val="000000" w:themeColor="text1"/>
                <w:sz w:val="20"/>
                <w:szCs w:val="20"/>
              </w:rPr>
              <w:t>0.10.24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«Игры в группе»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 xml:space="preserve">Формировать знания детей о соблюдении правилах поведения в  играх </w:t>
            </w:r>
          </w:p>
        </w:tc>
      </w:tr>
      <w:tr w:rsidR="007D1A0C" w:rsidRPr="00854735" w:rsidTr="005311C8">
        <w:trPr>
          <w:trHeight w:val="259"/>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44</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31</w:t>
            </w:r>
            <w:r w:rsidRPr="00C63336">
              <w:rPr>
                <w:rFonts w:ascii="Times New Roman" w:hAnsi="Times New Roman"/>
                <w:color w:val="000000" w:themeColor="text1"/>
                <w:sz w:val="20"/>
                <w:szCs w:val="20"/>
              </w:rPr>
              <w:t>.1</w:t>
            </w:r>
            <w:r>
              <w:rPr>
                <w:rFonts w:ascii="Times New Roman" w:hAnsi="Times New Roman"/>
                <w:color w:val="000000" w:themeColor="text1"/>
                <w:sz w:val="20"/>
                <w:szCs w:val="20"/>
              </w:rPr>
              <w:t>0</w:t>
            </w:r>
            <w:r w:rsidRPr="00C63336">
              <w:rPr>
                <w:rFonts w:ascii="Times New Roman" w:hAnsi="Times New Roman"/>
                <w:color w:val="000000" w:themeColor="text1"/>
                <w:sz w:val="20"/>
                <w:szCs w:val="20"/>
              </w:rPr>
              <w:t>.2</w:t>
            </w:r>
            <w:r>
              <w:rPr>
                <w:rFonts w:ascii="Times New Roman" w:hAnsi="Times New Roman"/>
                <w:color w:val="000000" w:themeColor="text1"/>
                <w:sz w:val="20"/>
                <w:szCs w:val="20"/>
              </w:rPr>
              <w:t>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«Игры на прогулке»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знания детей о правилах поведения на прогулке.</w:t>
            </w:r>
          </w:p>
        </w:tc>
      </w:tr>
      <w:tr w:rsidR="007D1A0C" w:rsidRPr="00854735" w:rsidTr="005311C8">
        <w:trPr>
          <w:trHeight w:val="276"/>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45</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1.11.24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«Волшебная водица»</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у детей КГН. Объяснить детям, что нельзя брызгаться водой вдруг друга.</w:t>
            </w:r>
          </w:p>
        </w:tc>
      </w:tr>
      <w:tr w:rsidR="007D1A0C" w:rsidRPr="00854735" w:rsidTr="005311C8">
        <w:trPr>
          <w:trHeight w:val="706"/>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46</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2.11.24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на тему «Осторожность на улице»</w:t>
            </w:r>
          </w:p>
          <w:p w:rsidR="007D1A0C" w:rsidRPr="00854735" w:rsidRDefault="007D1A0C" w:rsidP="005311C8">
            <w:pPr>
              <w:pStyle w:val="a6"/>
              <w:jc w:val="both"/>
              <w:rPr>
                <w:rFonts w:ascii="Times New Roman" w:hAnsi="Times New Roman"/>
                <w:color w:val="000000" w:themeColor="text1"/>
                <w:sz w:val="20"/>
                <w:szCs w:val="20"/>
              </w:rPr>
            </w:pP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Закреплять знания детей о том, где можно гулять, где следует проявлять осторожность, учить различать дорогу, тротуар. Продолжать знакомить с потенциально опасными ситуациями, учить избегать их.</w:t>
            </w:r>
          </w:p>
        </w:tc>
      </w:tr>
      <w:tr w:rsidR="007D1A0C" w:rsidRPr="00854735" w:rsidTr="005311C8">
        <w:trPr>
          <w:trHeight w:val="529"/>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47</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5.11.24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«Острые предметы»</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знание детей об острых предметах. Объяснить к каким последствиям могут привести игры с такими предметами.</w:t>
            </w:r>
          </w:p>
        </w:tc>
      </w:tr>
      <w:tr w:rsidR="007D1A0C" w:rsidRPr="00854735" w:rsidTr="005311C8">
        <w:trPr>
          <w:trHeight w:val="294"/>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48</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6.11.24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«Внешность и намерения»</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Продолжать знакомить детей с правилами общения с незнакомыми людьми</w:t>
            </w:r>
          </w:p>
        </w:tc>
      </w:tr>
      <w:tr w:rsidR="007D1A0C" w:rsidRPr="00854735" w:rsidTr="005311C8">
        <w:trPr>
          <w:trHeight w:val="555"/>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49</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07</w:t>
            </w:r>
            <w:r w:rsidRPr="00C63336">
              <w:rPr>
                <w:rFonts w:ascii="Times New Roman" w:hAnsi="Times New Roman"/>
                <w:color w:val="000000" w:themeColor="text1"/>
                <w:sz w:val="20"/>
                <w:szCs w:val="20"/>
              </w:rPr>
              <w:t>.11.2</w:t>
            </w:r>
            <w:r>
              <w:rPr>
                <w:rFonts w:ascii="Times New Roman" w:hAnsi="Times New Roman"/>
                <w:color w:val="000000" w:themeColor="text1"/>
                <w:sz w:val="20"/>
                <w:szCs w:val="20"/>
              </w:rPr>
              <w:t>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 Мы гуляем»</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знания детей о том, как надо вести себя во время прогулки. Объяснить, что нельзя толкать друг друга, не размахивать и не кидаться игрушками.</w:t>
            </w:r>
          </w:p>
        </w:tc>
      </w:tr>
      <w:tr w:rsidR="007D1A0C" w:rsidRPr="00854735" w:rsidTr="005311C8">
        <w:trPr>
          <w:trHeight w:val="524"/>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50</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08.11.24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«Один дома»</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знания детей о правилах, когда они одни дома (не включать электроприборы, не открывать дверь и окна ит.д.)</w:t>
            </w:r>
          </w:p>
        </w:tc>
      </w:tr>
      <w:tr w:rsidR="007D1A0C" w:rsidRPr="00854735" w:rsidTr="005311C8">
        <w:trPr>
          <w:trHeight w:val="488"/>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51</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1.11.24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Проигрывание ситуации:</w:t>
            </w:r>
          </w:p>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«Мы переходим дорогу»</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умение детей применять знания правил дорожного движения и поведения на улице при анализе различных ситуаций.</w:t>
            </w:r>
          </w:p>
        </w:tc>
      </w:tr>
      <w:tr w:rsidR="007D1A0C" w:rsidRPr="00854735" w:rsidTr="005311C8">
        <w:trPr>
          <w:trHeight w:val="499"/>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52</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2.11.24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Игра инсценировка «Загорелся кошкин дом»</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представление детей о причинах возникновения пожара, о мерах предосторожности.</w:t>
            </w:r>
          </w:p>
        </w:tc>
      </w:tr>
      <w:tr w:rsidR="007D1A0C" w:rsidRPr="00854735" w:rsidTr="005311C8">
        <w:trPr>
          <w:trHeight w:val="439"/>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53</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3.11.24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Дидактическая игра «Можно – нельзя»</w:t>
            </w:r>
            <w:r w:rsidRPr="00854735">
              <w:rPr>
                <w:rFonts w:ascii="Times New Roman" w:hAnsi="Times New Roman"/>
                <w:color w:val="000000" w:themeColor="text1"/>
                <w:sz w:val="20"/>
                <w:szCs w:val="20"/>
              </w:rPr>
              <w:br/>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привычку к здоровому образу жизни, уточнить представления о предметах личной гигиены.</w:t>
            </w:r>
          </w:p>
        </w:tc>
      </w:tr>
      <w:tr w:rsidR="007D1A0C" w:rsidRPr="00854735" w:rsidTr="005311C8">
        <w:trPr>
          <w:trHeight w:val="347"/>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54</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4.11.24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«Если ребенок потерялся»</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представление детей о том, что делать и кому обратиться если потерялся.</w:t>
            </w:r>
          </w:p>
        </w:tc>
      </w:tr>
      <w:tr w:rsidR="007D1A0C" w:rsidRPr="00854735" w:rsidTr="005311C8">
        <w:trPr>
          <w:trHeight w:val="285"/>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55</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15.11.24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«Поведение ребенка на детской площадке»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представление о соблюдении правил поведении в играх на прогулке.</w:t>
            </w:r>
          </w:p>
        </w:tc>
      </w:tr>
      <w:tr w:rsidR="007D1A0C" w:rsidRPr="00854735" w:rsidTr="005311C8">
        <w:trPr>
          <w:trHeight w:val="558"/>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56</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18</w:t>
            </w:r>
            <w:r w:rsidRPr="00C63336">
              <w:rPr>
                <w:rFonts w:ascii="Times New Roman" w:hAnsi="Times New Roman"/>
                <w:color w:val="000000" w:themeColor="text1"/>
                <w:sz w:val="20"/>
                <w:szCs w:val="20"/>
              </w:rPr>
              <w:t>.11</w:t>
            </w:r>
            <w:r>
              <w:rPr>
                <w:rFonts w:ascii="Times New Roman" w:hAnsi="Times New Roman"/>
                <w:color w:val="000000" w:themeColor="text1"/>
                <w:sz w:val="20"/>
                <w:szCs w:val="20"/>
              </w:rPr>
              <w:t>.24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Игра «Путешествие по городу дорожных знаков»</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Уточнять и закреплять знания детей о правилах дорожного движения, закрепить знания о различных видах транспорта, развивать внимание</w:t>
            </w:r>
          </w:p>
        </w:tc>
      </w:tr>
      <w:tr w:rsidR="007D1A0C" w:rsidRPr="00854735" w:rsidTr="005311C8">
        <w:trPr>
          <w:trHeight w:val="285"/>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lastRenderedPageBreak/>
              <w:t>57</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19.11.24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«Игры на прогулке»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знания детей о правилах поведения на прогулке.</w:t>
            </w:r>
          </w:p>
        </w:tc>
      </w:tr>
      <w:tr w:rsidR="007D1A0C" w:rsidRPr="00854735" w:rsidTr="005311C8">
        <w:trPr>
          <w:trHeight w:val="259"/>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58</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0.11.24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Проигрывание ситуации: «Осторожно я кусаюсь»</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Систематизировать знания об осторожном поведении при контактах с уличными животными.</w:t>
            </w:r>
          </w:p>
        </w:tc>
      </w:tr>
      <w:tr w:rsidR="007D1A0C" w:rsidRPr="00854735" w:rsidTr="005311C8">
        <w:trPr>
          <w:trHeight w:val="554"/>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59</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1.11.24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Беседы:</w:t>
            </w:r>
          </w:p>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«Правила поведения при пожаре»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Систематизировать знания о причинах возникновения пожара, что нужно сделать и о том как пожарные тушат огонь.</w:t>
            </w:r>
          </w:p>
        </w:tc>
      </w:tr>
      <w:tr w:rsidR="007D1A0C" w:rsidRPr="00854735" w:rsidTr="005311C8">
        <w:trPr>
          <w:trHeight w:val="284"/>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60</w:t>
            </w:r>
            <w:r>
              <w:rPr>
                <w:rFonts w:ascii="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2</w:t>
            </w:r>
            <w:r>
              <w:rPr>
                <w:rFonts w:ascii="Times New Roman" w:hAnsi="Times New Roman"/>
                <w:color w:val="000000" w:themeColor="text1"/>
                <w:sz w:val="20"/>
                <w:szCs w:val="20"/>
              </w:rPr>
              <w:t>2</w:t>
            </w:r>
            <w:r w:rsidRPr="00854735">
              <w:rPr>
                <w:rFonts w:ascii="Times New Roman" w:hAnsi="Times New Roman"/>
                <w:color w:val="000000" w:themeColor="text1"/>
                <w:sz w:val="20"/>
                <w:szCs w:val="20"/>
              </w:rPr>
              <w:t>.11.2</w:t>
            </w:r>
            <w:r>
              <w:rPr>
                <w:rFonts w:ascii="Times New Roman" w:hAnsi="Times New Roman"/>
                <w:color w:val="000000" w:themeColor="text1"/>
                <w:sz w:val="20"/>
                <w:szCs w:val="20"/>
              </w:rPr>
              <w:t>4</w:t>
            </w:r>
            <w:r w:rsidRPr="00854735">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«Где я живу»</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знания детьми своего домашнего адреса, объяснить, для чего нужно это знать</w:t>
            </w:r>
          </w:p>
        </w:tc>
      </w:tr>
      <w:tr w:rsidR="007D1A0C" w:rsidRPr="00854735" w:rsidTr="005311C8">
        <w:trPr>
          <w:trHeight w:val="559"/>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61</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5.11.24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«Опасные мелкие предметы»</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знание детей об опасности игры с мелкими предметами. Объяснить к каким последствиям могут привести игры с такими предметами.</w:t>
            </w:r>
          </w:p>
        </w:tc>
      </w:tr>
      <w:tr w:rsidR="007D1A0C" w:rsidRPr="00854735" w:rsidTr="005311C8">
        <w:trPr>
          <w:trHeight w:val="554"/>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62</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6.11.24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«Лекарства»</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Объяснить детям о том, что брать лекарства без разрешения родителей запрещено. Рассказать какие могут быть последствия.</w:t>
            </w:r>
          </w:p>
        </w:tc>
      </w:tr>
      <w:tr w:rsidR="007D1A0C" w:rsidRPr="00854735" w:rsidTr="005311C8">
        <w:trPr>
          <w:trHeight w:val="419"/>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63</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7.11.24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Рассматривание иллюстраций электроприборов (кипящий чайник. утюг, телевизор и т.д)</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представления детей об источниках опасности дома.</w:t>
            </w:r>
          </w:p>
        </w:tc>
      </w:tr>
      <w:tr w:rsidR="007D1A0C" w:rsidRPr="00854735" w:rsidTr="005311C8">
        <w:trPr>
          <w:trHeight w:val="213"/>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64</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28.11.24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«Игры в группе»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знания детей о правилах поведения при играх в группе</w:t>
            </w:r>
          </w:p>
        </w:tc>
      </w:tr>
      <w:tr w:rsidR="007D1A0C" w:rsidRPr="00854735" w:rsidTr="005311C8">
        <w:trPr>
          <w:trHeight w:val="231"/>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65</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29</w:t>
            </w:r>
            <w:r w:rsidRPr="00C63336">
              <w:rPr>
                <w:rFonts w:ascii="Times New Roman" w:hAnsi="Times New Roman"/>
                <w:color w:val="000000" w:themeColor="text1"/>
                <w:sz w:val="20"/>
                <w:szCs w:val="20"/>
              </w:rPr>
              <w:t>.1</w:t>
            </w:r>
            <w:r>
              <w:rPr>
                <w:rFonts w:ascii="Times New Roman" w:hAnsi="Times New Roman"/>
                <w:color w:val="000000" w:themeColor="text1"/>
                <w:sz w:val="20"/>
                <w:szCs w:val="20"/>
              </w:rPr>
              <w:t>1.24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«Внешность и намерения»</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Воспитывать чувство осторожности при общение с незнакомыми людьми.</w:t>
            </w:r>
          </w:p>
        </w:tc>
      </w:tr>
      <w:tr w:rsidR="007D1A0C" w:rsidRPr="00854735" w:rsidTr="005311C8">
        <w:trPr>
          <w:trHeight w:val="315"/>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66</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2.12.24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«Волшебная водица»</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у детей КГН. Объяснить детям, что нельзя брызгаться водой вдруг друга.</w:t>
            </w:r>
          </w:p>
        </w:tc>
      </w:tr>
      <w:tr w:rsidR="007D1A0C" w:rsidRPr="00854735" w:rsidTr="005311C8">
        <w:trPr>
          <w:trHeight w:val="420"/>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67</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3.12.24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 В автобусе»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Знакомить детей с правилами безопасного поведения, с культурными нормами, учить правильно вести себя в общественных местах.</w:t>
            </w:r>
          </w:p>
        </w:tc>
      </w:tr>
      <w:tr w:rsidR="007D1A0C" w:rsidRPr="00854735" w:rsidTr="005311C8">
        <w:trPr>
          <w:trHeight w:val="416"/>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68</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4.12.24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Рассматривание макета дороги</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Расширять представления детей об окружающем мире, с основными правилами безопасного поведения на улице.</w:t>
            </w:r>
          </w:p>
        </w:tc>
      </w:tr>
      <w:tr w:rsidR="007D1A0C" w:rsidRPr="00854735" w:rsidTr="005311C8">
        <w:trPr>
          <w:trHeight w:val="420"/>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69</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5.12.24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Беседы:</w:t>
            </w:r>
          </w:p>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«Небезопасные зимние забавы»</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представление о том, как играть, что нельзя делать во время прогулки на улице зимой.</w:t>
            </w:r>
          </w:p>
        </w:tc>
      </w:tr>
      <w:tr w:rsidR="007D1A0C" w:rsidRPr="00854735" w:rsidTr="005311C8">
        <w:trPr>
          <w:trHeight w:val="510"/>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70</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6.12.24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Рассматривание иллюстрации к сказке «Кошкин дом»</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Учитьвнимательно рассматривать иллюстрации, замечать главное и детали. Воспитывать чувство сострадания, формировать начала осознанного отношения к собственной безопасности.</w:t>
            </w:r>
          </w:p>
        </w:tc>
      </w:tr>
      <w:tr w:rsidR="007D1A0C" w:rsidRPr="00854735" w:rsidTr="005311C8">
        <w:trPr>
          <w:trHeight w:val="335"/>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71</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09.12.24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«Игры в группе»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знания детей о правилах поведения при играх в группе.</w:t>
            </w:r>
          </w:p>
        </w:tc>
      </w:tr>
      <w:tr w:rsidR="007D1A0C" w:rsidRPr="00854735" w:rsidTr="005311C8">
        <w:trPr>
          <w:trHeight w:val="411"/>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72</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0.12.24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«Светофор»</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Продолжать знакомить детей с правилами безопасности дорожного движения в качестве пешеходов, с работой светофора.</w:t>
            </w:r>
          </w:p>
        </w:tc>
      </w:tr>
      <w:tr w:rsidR="007D1A0C" w:rsidRPr="00854735" w:rsidTr="005311C8">
        <w:trPr>
          <w:trHeight w:val="360"/>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73</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1.12.24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«Друзья Вода и Мыло»</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знания детей о микробах, чем опасны грязные руки. Напомнить, как правильно надо мыть руки.</w:t>
            </w:r>
          </w:p>
        </w:tc>
      </w:tr>
      <w:tr w:rsidR="007D1A0C" w:rsidRPr="00854735" w:rsidTr="005311C8">
        <w:trPr>
          <w:trHeight w:val="396"/>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lastRenderedPageBreak/>
              <w:t>74</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2.12.24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«Безопасность в доме»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Закрепить представления о правилах безопасности с электричеством, электроприборами. Почему нельзя их включать без присмотра взрослых.</w:t>
            </w:r>
          </w:p>
        </w:tc>
      </w:tr>
      <w:tr w:rsidR="007D1A0C" w:rsidRPr="00854735" w:rsidTr="005311C8">
        <w:trPr>
          <w:trHeight w:val="501"/>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75</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3.12.24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Подвижная игра «Водитель и автомобиль»</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у детей представления о дороге, о тротуаре, знакомить с правилами безопасного поведения на улице.</w:t>
            </w:r>
          </w:p>
        </w:tc>
      </w:tr>
      <w:tr w:rsidR="007D1A0C" w:rsidRPr="00854735" w:rsidTr="005311C8">
        <w:trPr>
          <w:trHeight w:val="422"/>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76</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6.12.24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«Правила безопасности в городском транспорте»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Познакомить детей с правилами поведения в городском транспорте, подводить к пониманию основных правил.</w:t>
            </w:r>
          </w:p>
        </w:tc>
      </w:tr>
      <w:tr w:rsidR="007D1A0C" w:rsidRPr="00854735" w:rsidTr="005311C8">
        <w:trPr>
          <w:trHeight w:val="263"/>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77</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7.12.24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«Бережем свое здоровье»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представления детей почему нельзя есть снег, почему надо мыть руки, прикрывать рот, когда чихаешь или кашляешь и т.д.</w:t>
            </w:r>
          </w:p>
        </w:tc>
      </w:tr>
      <w:tr w:rsidR="007D1A0C" w:rsidRPr="00854735" w:rsidTr="005311C8">
        <w:trPr>
          <w:trHeight w:val="464"/>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78</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18.12.24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«Невеселые петарды»</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у детей основы культуры безопасности, рассказать о потенциально опасных для человека ситуациях.</w:t>
            </w:r>
          </w:p>
        </w:tc>
      </w:tr>
      <w:tr w:rsidR="007D1A0C" w:rsidRPr="00854735" w:rsidTr="005311C8">
        <w:trPr>
          <w:trHeight w:val="554"/>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79</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19.12.24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«Мы гуляем»</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знания детей о том, как надо вести себя во время прогулки.  Объяснить, что нельзя толкать друг друга, не размахивать и не кидаться игрушками.</w:t>
            </w:r>
          </w:p>
        </w:tc>
      </w:tr>
      <w:tr w:rsidR="007D1A0C" w:rsidRPr="00854735" w:rsidTr="005311C8">
        <w:trPr>
          <w:trHeight w:val="231"/>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80</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20.12.24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«Гирлянды на елке»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Объяснить детямчем опасно самостоятельное включение электрических приборов в доме.</w:t>
            </w:r>
          </w:p>
        </w:tc>
      </w:tr>
      <w:tr w:rsidR="007D1A0C" w:rsidRPr="00854735" w:rsidTr="005311C8">
        <w:trPr>
          <w:trHeight w:val="135"/>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81</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3.12.24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«Игры в группе»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знания детей о правилах поведения при играх в группе</w:t>
            </w:r>
          </w:p>
        </w:tc>
      </w:tr>
      <w:tr w:rsidR="007D1A0C" w:rsidRPr="00854735" w:rsidTr="005311C8">
        <w:trPr>
          <w:trHeight w:val="464"/>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82</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4.12.24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«Где можно и где нельзя играть»</w:t>
            </w:r>
          </w:p>
          <w:p w:rsidR="007D1A0C" w:rsidRPr="00854735" w:rsidRDefault="007D1A0C" w:rsidP="005311C8">
            <w:pPr>
              <w:pStyle w:val="a6"/>
              <w:jc w:val="both"/>
              <w:rPr>
                <w:rFonts w:ascii="Times New Roman" w:hAnsi="Times New Roman"/>
                <w:color w:val="000000" w:themeColor="text1"/>
                <w:sz w:val="20"/>
                <w:szCs w:val="20"/>
              </w:rPr>
            </w:pP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Дать представление детей об опасных и безопасных местах для игр во дворе. Формировать знания об необходимых мерах предосторожности.</w:t>
            </w:r>
          </w:p>
        </w:tc>
      </w:tr>
      <w:tr w:rsidR="007D1A0C" w:rsidRPr="00854735" w:rsidTr="005311C8">
        <w:trPr>
          <w:trHeight w:val="272"/>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83</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5.12.24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«Правила поведения в общественных местах»</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Рассказать детям, чем опасны шалости во время проведения праздника у елки.</w:t>
            </w:r>
          </w:p>
        </w:tc>
      </w:tr>
      <w:tr w:rsidR="007D1A0C" w:rsidRPr="00854735" w:rsidTr="005311C8">
        <w:trPr>
          <w:trHeight w:val="420"/>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84</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6.12.24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Дидактическая игра «Светофор»</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знания детей выполнять действия в соответствии с сигналами светофора. Активизировать навыки, связанные с поведением на дороге.</w:t>
            </w:r>
          </w:p>
        </w:tc>
      </w:tr>
      <w:tr w:rsidR="007D1A0C" w:rsidRPr="00854735" w:rsidTr="005311C8">
        <w:trPr>
          <w:trHeight w:val="543"/>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85</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7.12.24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«Лекарства»</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Объяснить детям о том, что брать лекарства без разрешения родителей запрещено. Рассказать какие могут быть последствия.</w:t>
            </w:r>
          </w:p>
        </w:tc>
      </w:tr>
      <w:tr w:rsidR="007D1A0C" w:rsidRPr="00854735" w:rsidTr="005311C8">
        <w:trPr>
          <w:trHeight w:val="251"/>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86</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28.12</w:t>
            </w:r>
            <w:r w:rsidRPr="00C63336">
              <w:rPr>
                <w:rFonts w:ascii="Times New Roman" w:hAnsi="Times New Roman"/>
                <w:color w:val="000000" w:themeColor="text1"/>
                <w:sz w:val="20"/>
                <w:szCs w:val="20"/>
              </w:rPr>
              <w:t>.2</w:t>
            </w:r>
            <w:r>
              <w:rPr>
                <w:rFonts w:ascii="Times New Roman" w:hAnsi="Times New Roman"/>
                <w:color w:val="000000" w:themeColor="text1"/>
                <w:sz w:val="20"/>
                <w:szCs w:val="20"/>
              </w:rPr>
              <w:t>4</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«Где я живу»</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знания детьми своего домашнего адреса, объяснить им, для чего нужно это знать</w:t>
            </w:r>
          </w:p>
        </w:tc>
      </w:tr>
      <w:tr w:rsidR="007D1A0C" w:rsidRPr="00854735" w:rsidTr="005311C8">
        <w:trPr>
          <w:trHeight w:val="420"/>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87</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09.01.25</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«Береги здоровье смолоду»</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понятие о здоровом образе жизни. Поговорить о пользе утренней зарядки, закаливании.</w:t>
            </w:r>
          </w:p>
        </w:tc>
      </w:tr>
      <w:tr w:rsidR="007D1A0C" w:rsidRPr="00854735" w:rsidTr="005311C8">
        <w:trPr>
          <w:trHeight w:val="511"/>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88</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0.01.25</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«Огонь злой, огонь добрый»</w:t>
            </w:r>
          </w:p>
          <w:p w:rsidR="007D1A0C" w:rsidRPr="00854735" w:rsidRDefault="007D1A0C" w:rsidP="005311C8">
            <w:pPr>
              <w:pStyle w:val="a6"/>
              <w:jc w:val="both"/>
              <w:rPr>
                <w:rFonts w:ascii="Times New Roman" w:hAnsi="Times New Roman"/>
                <w:color w:val="000000" w:themeColor="text1"/>
                <w:sz w:val="20"/>
                <w:szCs w:val="20"/>
              </w:rPr>
            </w:pP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знания детей о том, какую пользу приносит огонь и что может быть причиной пожара.</w:t>
            </w:r>
          </w:p>
        </w:tc>
      </w:tr>
      <w:tr w:rsidR="007D1A0C" w:rsidRPr="00854735" w:rsidTr="005311C8">
        <w:trPr>
          <w:trHeight w:val="269"/>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89</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3.01.25</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«Волшебная водица»</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у детей КГН. Объяснить детям, что нельзя брызгаться водой вдруг друга.</w:t>
            </w:r>
          </w:p>
        </w:tc>
      </w:tr>
      <w:tr w:rsidR="007D1A0C" w:rsidRPr="00854735" w:rsidTr="005311C8">
        <w:trPr>
          <w:trHeight w:val="273"/>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90</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4.01.25</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«Игры в группе»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знания детей о правилах поведения при играх в группе.</w:t>
            </w:r>
          </w:p>
        </w:tc>
      </w:tr>
      <w:tr w:rsidR="007D1A0C" w:rsidRPr="00854735" w:rsidTr="005311C8">
        <w:trPr>
          <w:trHeight w:val="420"/>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91</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5.01.25</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«Гололед»</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представление детей о таком явлении как «гололед», рассказать о мерах безопасности, которые необходимо соблюдать во время гололеда.</w:t>
            </w:r>
          </w:p>
        </w:tc>
      </w:tr>
      <w:tr w:rsidR="007D1A0C" w:rsidRPr="00854735" w:rsidTr="005311C8">
        <w:trPr>
          <w:trHeight w:val="499"/>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lastRenderedPageBreak/>
              <w:t>92</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6.01.25</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«Кухня не место для игр»</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представление детей об опасных ситуациях, которые могут возникнуть на кухне, учить избегать их.</w:t>
            </w:r>
          </w:p>
        </w:tc>
      </w:tr>
      <w:tr w:rsidR="007D1A0C" w:rsidRPr="00854735" w:rsidTr="005311C8">
        <w:trPr>
          <w:trHeight w:val="573"/>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93</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7.01.25</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«Мы гуляем»</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Закреплять знания детей о том, как надо вести себя во время прогулки. Объяснить, что нельзя толкать друг друга, не размахивать и не кидаться игрушками.</w:t>
            </w:r>
          </w:p>
        </w:tc>
      </w:tr>
      <w:tr w:rsidR="007D1A0C" w:rsidRPr="00854735" w:rsidTr="005311C8">
        <w:trPr>
          <w:trHeight w:val="567"/>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94</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20.01.25</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«Бережем свое здоровье»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Закреплять представления детей почему нельзя есть снег, почему надо мыть руки, прикрывать рот когда чихаешь или кашляешь и т.д.</w:t>
            </w:r>
          </w:p>
        </w:tc>
      </w:tr>
      <w:tr w:rsidR="007D1A0C" w:rsidRPr="00854735" w:rsidTr="005311C8">
        <w:trPr>
          <w:trHeight w:val="561"/>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95</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1.01.25</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«Светофор»</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Продолжать знакомить детей с правилами безопасности дорожного движения в качестве пешеходов, с работой светофора.</w:t>
            </w:r>
          </w:p>
        </w:tc>
      </w:tr>
      <w:tr w:rsidR="007D1A0C" w:rsidRPr="00854735" w:rsidTr="005311C8">
        <w:trPr>
          <w:trHeight w:val="345"/>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96</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2.01.25</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eastAsia="Calibri" w:hAnsi="Times New Roman"/>
                <w:color w:val="000000" w:themeColor="text1"/>
                <w:sz w:val="20"/>
                <w:szCs w:val="20"/>
              </w:rPr>
              <w:t>Чтение стихотворения К. Чуковского «Путаница»</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представление детей о причинах возникновения пожара и о том, как пожарные тушат огонь.</w:t>
            </w:r>
          </w:p>
        </w:tc>
      </w:tr>
      <w:tr w:rsidR="007D1A0C" w:rsidRPr="00854735" w:rsidTr="005311C8">
        <w:trPr>
          <w:trHeight w:val="235"/>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97</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3.01.25</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Беседы: «Небезопасные зимние забавы»</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Закрепить представление о том, как играть, что нельзя делать во время прогулки на улице зимой.</w:t>
            </w:r>
          </w:p>
        </w:tc>
      </w:tr>
      <w:tr w:rsidR="007D1A0C" w:rsidRPr="00854735" w:rsidTr="005311C8">
        <w:trPr>
          <w:trHeight w:val="545"/>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98</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4.01.25</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«На улице мороз»</w:t>
            </w:r>
          </w:p>
          <w:p w:rsidR="007D1A0C" w:rsidRPr="00854735" w:rsidRDefault="007D1A0C" w:rsidP="005311C8">
            <w:pPr>
              <w:pStyle w:val="a6"/>
              <w:jc w:val="both"/>
              <w:rPr>
                <w:rFonts w:ascii="Times New Roman" w:hAnsi="Times New Roman"/>
                <w:color w:val="000000" w:themeColor="text1"/>
                <w:sz w:val="20"/>
                <w:szCs w:val="20"/>
              </w:rPr>
            </w:pP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Побеседовать с детьми как вести себя на прогулке во время морозов. Повторить правила безопасности при катании с горки.</w:t>
            </w:r>
          </w:p>
        </w:tc>
      </w:tr>
      <w:tr w:rsidR="007D1A0C" w:rsidRPr="00854735" w:rsidTr="005311C8">
        <w:trPr>
          <w:trHeight w:val="424"/>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99</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7.01.25</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«Безопасность в доме»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Закрепить представления о правилах безопасности с электричеством, электроприборами. Почему нельзя их включать без присмотра взрослых.</w:t>
            </w:r>
          </w:p>
        </w:tc>
      </w:tr>
      <w:tr w:rsidR="007D1A0C" w:rsidRPr="00854735" w:rsidTr="005311C8">
        <w:trPr>
          <w:trHeight w:val="510"/>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100</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8.01.25</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«Играем в группе»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Закрепить с детьми правила поведения при играх в группе (не кричать, не раскидывать игрушки, убирать их на место поле игр).</w:t>
            </w:r>
          </w:p>
        </w:tc>
      </w:tr>
      <w:tr w:rsidR="007D1A0C" w:rsidRPr="00854735" w:rsidTr="005311C8">
        <w:trPr>
          <w:trHeight w:val="415"/>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101</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29.01.25</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«Спички детям не игрушка»</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Закрепления детьми: предназначение спичек в доме, рассказать о правилах пожарной безопасности.</w:t>
            </w:r>
          </w:p>
        </w:tc>
      </w:tr>
      <w:tr w:rsidR="007D1A0C" w:rsidRPr="00854735" w:rsidTr="005311C8">
        <w:trPr>
          <w:trHeight w:val="418"/>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102</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3</w:t>
            </w:r>
            <w:r>
              <w:rPr>
                <w:rFonts w:ascii="Times New Roman" w:hAnsi="Times New Roman"/>
                <w:color w:val="000000" w:themeColor="text1"/>
                <w:sz w:val="20"/>
                <w:szCs w:val="20"/>
              </w:rPr>
              <w:t>0.01.25</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«Опасные сосульки»</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Закрепить у детей осторожность и осмотрительность по отношению к потенциально опасным для человека ситуациям.</w:t>
            </w:r>
          </w:p>
        </w:tc>
      </w:tr>
      <w:tr w:rsidR="007D1A0C" w:rsidRPr="00854735" w:rsidTr="005311C8">
        <w:trPr>
          <w:trHeight w:val="503"/>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103</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31.01</w:t>
            </w:r>
            <w:r w:rsidRPr="00C63336">
              <w:rPr>
                <w:rFonts w:ascii="Times New Roman" w:hAnsi="Times New Roman"/>
                <w:color w:val="000000" w:themeColor="text1"/>
                <w:sz w:val="20"/>
                <w:szCs w:val="20"/>
              </w:rPr>
              <w:t>.2</w:t>
            </w:r>
            <w:r>
              <w:rPr>
                <w:rFonts w:ascii="Times New Roman" w:hAnsi="Times New Roman"/>
                <w:color w:val="000000" w:themeColor="text1"/>
                <w:sz w:val="20"/>
                <w:szCs w:val="20"/>
              </w:rPr>
              <w:t>5</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«Где можно и где нельзя играть»</w:t>
            </w:r>
          </w:p>
          <w:p w:rsidR="007D1A0C" w:rsidRPr="00854735" w:rsidRDefault="007D1A0C" w:rsidP="005311C8">
            <w:pPr>
              <w:pStyle w:val="a6"/>
              <w:jc w:val="both"/>
              <w:rPr>
                <w:rFonts w:ascii="Times New Roman" w:hAnsi="Times New Roman"/>
                <w:color w:val="000000" w:themeColor="text1"/>
                <w:sz w:val="20"/>
                <w:szCs w:val="20"/>
              </w:rPr>
            </w:pP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Дать представление детей об опасных и безопасных местах для игр во дворе. Формировать знания об необходимых мерах предосторожности.</w:t>
            </w:r>
          </w:p>
        </w:tc>
      </w:tr>
      <w:tr w:rsidR="007D1A0C" w:rsidRPr="00854735" w:rsidTr="005311C8">
        <w:trPr>
          <w:trHeight w:val="520"/>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104</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3.02.25</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«Чужие люди»</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Закрепить понятие о том, какую опасность дают общения с незнакомыми людьми на улице. Объяснить так же, почему нельзя впускать посторонних в свою квартиру.</w:t>
            </w:r>
          </w:p>
        </w:tc>
      </w:tr>
      <w:tr w:rsidR="007D1A0C" w:rsidRPr="00854735" w:rsidTr="005311C8">
        <w:trPr>
          <w:trHeight w:val="556"/>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105</w:t>
            </w:r>
            <w:r>
              <w:rPr>
                <w:rFonts w:ascii="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4.02.25</w:t>
            </w:r>
            <w:r w:rsidRPr="00C63336">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«Лекарства»</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Объяснить детям о том, что брать лекарства без разрешения родителей запрещено. Рассказать, какие могут быть последствия.</w:t>
            </w:r>
          </w:p>
        </w:tc>
      </w:tr>
      <w:tr w:rsidR="007D1A0C" w:rsidRPr="00854735" w:rsidTr="005311C8">
        <w:trPr>
          <w:trHeight w:val="455"/>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106</w:t>
            </w:r>
            <w:r>
              <w:rPr>
                <w:rFonts w:ascii="Times New Roman" w:eastAsia="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5.02.25</w:t>
            </w:r>
            <w:r w:rsidRPr="00C63336">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«Бережем свое здоровье»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Закрепить представления детей почему нельзя есть снег, почему надо мыть руки, прикрывать рот, когда чихаешь или кашляешь и т.д.</w:t>
            </w:r>
          </w:p>
        </w:tc>
      </w:tr>
      <w:tr w:rsidR="007D1A0C" w:rsidRPr="00854735" w:rsidTr="005311C8">
        <w:trPr>
          <w:trHeight w:val="277"/>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107</w:t>
            </w:r>
            <w:r>
              <w:rPr>
                <w:rFonts w:ascii="Times New Roman" w:eastAsia="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6.02.25</w:t>
            </w:r>
            <w:r w:rsidRPr="00C63336">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«Игры согнем»</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Закрепить у детей представление об опасных ситуациях с огнем для человека.</w:t>
            </w:r>
          </w:p>
        </w:tc>
      </w:tr>
      <w:tr w:rsidR="007D1A0C" w:rsidRPr="00854735" w:rsidTr="005311C8">
        <w:trPr>
          <w:trHeight w:val="220"/>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108</w:t>
            </w:r>
            <w:r>
              <w:rPr>
                <w:rFonts w:ascii="Times New Roman" w:eastAsia="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7.02.25</w:t>
            </w:r>
            <w:r w:rsidRPr="00C63336">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Проигрывание ситуации: «Осторожно я кусаюсь»</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Систематизировать знания об осторожном поведении при контактах с уличными животными.</w:t>
            </w:r>
          </w:p>
        </w:tc>
      </w:tr>
      <w:tr w:rsidR="007D1A0C" w:rsidRPr="00854735" w:rsidTr="005311C8">
        <w:trPr>
          <w:trHeight w:val="545"/>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lastRenderedPageBreak/>
              <w:t>109</w:t>
            </w:r>
            <w:r>
              <w:rPr>
                <w:rFonts w:ascii="Times New Roman" w:eastAsia="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10.02.25</w:t>
            </w:r>
            <w:r w:rsidRPr="00C63336">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Беседа «Мы гуляем»</w:t>
            </w:r>
          </w:p>
        </w:tc>
        <w:tc>
          <w:tcPr>
            <w:tcW w:w="8080"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Закрепить правила поведения во время прогулки. Учить детей соблюдать правила безопасности, подстраховывать друг друга, предлагать помощь.</w:t>
            </w:r>
          </w:p>
        </w:tc>
      </w:tr>
      <w:tr w:rsidR="007D1A0C" w:rsidRPr="00854735" w:rsidTr="005311C8">
        <w:trPr>
          <w:trHeight w:val="561"/>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110</w:t>
            </w:r>
            <w:r>
              <w:rPr>
                <w:rFonts w:ascii="Times New Roman" w:eastAsia="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1.02.25</w:t>
            </w:r>
            <w:r w:rsidRPr="00C63336">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на тему «Я пешеход»</w:t>
            </w:r>
          </w:p>
          <w:p w:rsidR="007D1A0C" w:rsidRPr="00854735" w:rsidRDefault="007D1A0C" w:rsidP="005311C8">
            <w:pPr>
              <w:pStyle w:val="a6"/>
              <w:jc w:val="both"/>
              <w:rPr>
                <w:rFonts w:ascii="Times New Roman" w:hAnsi="Times New Roman"/>
                <w:color w:val="000000" w:themeColor="text1"/>
                <w:sz w:val="20"/>
                <w:szCs w:val="20"/>
              </w:rPr>
            </w:pP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Закрепить знание детьми правил безопасного дорожного движения. Учить различать проезжую часть, обочину дороги, тротуар. Формировать элементарные компетенции пешехода.</w:t>
            </w:r>
          </w:p>
        </w:tc>
      </w:tr>
      <w:tr w:rsidR="007D1A0C" w:rsidRPr="00854735" w:rsidTr="005311C8">
        <w:trPr>
          <w:trHeight w:val="277"/>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111</w:t>
            </w:r>
            <w:r>
              <w:rPr>
                <w:rFonts w:ascii="Times New Roman" w:eastAsia="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2.02.25</w:t>
            </w:r>
            <w:r w:rsidRPr="00C63336">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spacing w:after="0" w:line="240" w:lineRule="auto"/>
              <w:contextualSpacing/>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Игровая ситуация «Зайка переходит дорогу»</w:t>
            </w:r>
          </w:p>
        </w:tc>
        <w:tc>
          <w:tcPr>
            <w:tcW w:w="8080"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Уточнить знания детей о правилах переходе через пешеходный переход.</w:t>
            </w:r>
          </w:p>
        </w:tc>
      </w:tr>
      <w:tr w:rsidR="007D1A0C" w:rsidRPr="00854735" w:rsidTr="005311C8">
        <w:trPr>
          <w:trHeight w:val="567"/>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112</w:t>
            </w:r>
            <w:r>
              <w:rPr>
                <w:rFonts w:ascii="Times New Roman" w:eastAsia="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3.02.25</w:t>
            </w:r>
            <w:r w:rsidRPr="00C63336">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«Спички детям не игрушка»</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Закрепления детьми: предназначение спичек в доме, рассказать о правилах пожарной безопасности.</w:t>
            </w:r>
          </w:p>
        </w:tc>
      </w:tr>
      <w:tr w:rsidR="007D1A0C" w:rsidRPr="00854735" w:rsidTr="005311C8">
        <w:trPr>
          <w:trHeight w:val="533"/>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113</w:t>
            </w:r>
            <w:r>
              <w:rPr>
                <w:rFonts w:ascii="Times New Roman" w:eastAsia="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4.02.25</w:t>
            </w:r>
            <w:r w:rsidRPr="00C63336">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r w:rsidRPr="00854735">
              <w:rPr>
                <w:rFonts w:ascii="Times New Roman" w:hAnsi="Times New Roman"/>
                <w:color w:val="000000" w:themeColor="text1"/>
                <w:sz w:val="20"/>
                <w:szCs w:val="20"/>
              </w:rPr>
              <w:t>Чтение стихотворения С.Михалкова «Моя улица»</w:t>
            </w:r>
          </w:p>
        </w:tc>
        <w:tc>
          <w:tcPr>
            <w:tcW w:w="8080"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Формировать умение детей применять знания правил дорожного движения и поведения на улице при анализе различных ситуаций.</w:t>
            </w:r>
          </w:p>
        </w:tc>
      </w:tr>
      <w:tr w:rsidR="007D1A0C" w:rsidRPr="00854735" w:rsidTr="005311C8">
        <w:trPr>
          <w:trHeight w:val="207"/>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114</w:t>
            </w:r>
            <w:r>
              <w:rPr>
                <w:rFonts w:ascii="Times New Roman" w:eastAsia="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7.02.25</w:t>
            </w:r>
            <w:r w:rsidRPr="00C63336">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spacing w:after="0" w:line="240" w:lineRule="auto"/>
              <w:contextualSpacing/>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«Можно – нельзя»</w:t>
            </w:r>
          </w:p>
        </w:tc>
        <w:tc>
          <w:tcPr>
            <w:tcW w:w="8080"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Закреплять представления детьми необходимые правила безопасности.</w:t>
            </w:r>
          </w:p>
        </w:tc>
      </w:tr>
      <w:tr w:rsidR="007D1A0C" w:rsidRPr="00854735" w:rsidTr="005311C8">
        <w:trPr>
          <w:trHeight w:val="435"/>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115</w:t>
            </w:r>
            <w:r>
              <w:rPr>
                <w:rFonts w:ascii="Times New Roman" w:eastAsia="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8.02.25</w:t>
            </w:r>
            <w:r w:rsidRPr="00C63336">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«Опасные сосульки»</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Закрепить у детей осторожность и осмотрительность по отношению к потенциально опасным для человека ситуациям.</w:t>
            </w:r>
          </w:p>
        </w:tc>
      </w:tr>
      <w:tr w:rsidR="007D1A0C" w:rsidRPr="00854735" w:rsidTr="005311C8">
        <w:trPr>
          <w:trHeight w:val="207"/>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116</w:t>
            </w:r>
            <w:r>
              <w:rPr>
                <w:rFonts w:ascii="Times New Roman" w:eastAsia="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19.02.25</w:t>
            </w:r>
            <w:r w:rsidRPr="00C63336">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«Внешность и намерения»</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Воспитывать чувство осторожности при общение с незнакомыми людьми.</w:t>
            </w:r>
          </w:p>
        </w:tc>
      </w:tr>
      <w:tr w:rsidR="007D1A0C" w:rsidRPr="00854735" w:rsidTr="005311C8">
        <w:trPr>
          <w:trHeight w:val="478"/>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117</w:t>
            </w:r>
            <w:r>
              <w:rPr>
                <w:rFonts w:ascii="Times New Roman" w:eastAsia="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0.02.25</w:t>
            </w:r>
            <w:r w:rsidRPr="00C63336">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«Огонь злой и добрый».</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знания детей о том, какую пользу приносит огонь и что может быть причиной пожара.</w:t>
            </w:r>
          </w:p>
        </w:tc>
      </w:tr>
      <w:tr w:rsidR="007D1A0C" w:rsidRPr="00854735" w:rsidTr="005311C8">
        <w:trPr>
          <w:trHeight w:val="315"/>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118</w:t>
            </w:r>
            <w:r>
              <w:rPr>
                <w:rFonts w:ascii="Times New Roman" w:eastAsia="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1.02.25</w:t>
            </w:r>
            <w:r w:rsidRPr="00C63336">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Проигрывание ситуации: «Осторожно я кусаюсь»</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Систематизировать знания об осторожном поведении при контактах с уличными животными.</w:t>
            </w:r>
          </w:p>
        </w:tc>
      </w:tr>
      <w:tr w:rsidR="007D1A0C" w:rsidRPr="00854735" w:rsidTr="005311C8">
        <w:trPr>
          <w:trHeight w:val="557"/>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119</w:t>
            </w:r>
            <w:r>
              <w:rPr>
                <w:rFonts w:ascii="Times New Roman" w:eastAsia="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5.02.25</w:t>
            </w:r>
            <w:r w:rsidRPr="00C63336">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«Где можно и где нельзя играть»</w:t>
            </w:r>
          </w:p>
          <w:p w:rsidR="007D1A0C" w:rsidRPr="00854735" w:rsidRDefault="007D1A0C" w:rsidP="005311C8">
            <w:pPr>
              <w:pStyle w:val="a6"/>
              <w:jc w:val="both"/>
              <w:rPr>
                <w:rFonts w:ascii="Times New Roman" w:hAnsi="Times New Roman"/>
                <w:color w:val="000000" w:themeColor="text1"/>
                <w:sz w:val="20"/>
                <w:szCs w:val="20"/>
              </w:rPr>
            </w:pP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Дать представление детей об опасных и безопасных местах для игр во дворе. Формировать знания об необходимых мерах предосторожности.</w:t>
            </w:r>
          </w:p>
        </w:tc>
      </w:tr>
      <w:tr w:rsidR="007D1A0C" w:rsidRPr="00854735" w:rsidTr="005311C8">
        <w:trPr>
          <w:trHeight w:val="115"/>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120</w:t>
            </w:r>
            <w:r>
              <w:rPr>
                <w:rFonts w:ascii="Times New Roman" w:eastAsia="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6.02.25</w:t>
            </w:r>
            <w:r w:rsidRPr="00C63336">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«Игры в группе»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знания детей о правилах поведения при играх в группе.</w:t>
            </w:r>
          </w:p>
        </w:tc>
      </w:tr>
      <w:tr w:rsidR="007D1A0C" w:rsidRPr="00854735" w:rsidTr="005311C8">
        <w:trPr>
          <w:trHeight w:val="275"/>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121</w:t>
            </w:r>
            <w:r>
              <w:rPr>
                <w:rFonts w:ascii="Times New Roman" w:eastAsia="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7</w:t>
            </w:r>
            <w:r w:rsidRPr="00C63336">
              <w:rPr>
                <w:rFonts w:ascii="Times New Roman" w:hAnsi="Times New Roman"/>
                <w:color w:val="000000" w:themeColor="text1"/>
                <w:sz w:val="20"/>
                <w:szCs w:val="20"/>
              </w:rPr>
              <w:t>.</w:t>
            </w:r>
            <w:r>
              <w:rPr>
                <w:rFonts w:ascii="Times New Roman" w:hAnsi="Times New Roman"/>
                <w:color w:val="000000" w:themeColor="text1"/>
                <w:sz w:val="20"/>
                <w:szCs w:val="20"/>
              </w:rPr>
              <w:t>02.25</w:t>
            </w:r>
            <w:r w:rsidRPr="00C63336">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«Игры на прогулке»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знания детей о правилах поведения на прогулке.</w:t>
            </w:r>
          </w:p>
        </w:tc>
      </w:tr>
      <w:tr w:rsidR="007D1A0C" w:rsidRPr="00854735" w:rsidTr="005311C8">
        <w:trPr>
          <w:trHeight w:val="279"/>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122</w:t>
            </w:r>
            <w:r>
              <w:rPr>
                <w:rFonts w:ascii="Times New Roman" w:eastAsia="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8</w:t>
            </w:r>
            <w:r w:rsidRPr="00C63336">
              <w:rPr>
                <w:rFonts w:ascii="Times New Roman" w:hAnsi="Times New Roman"/>
                <w:color w:val="000000" w:themeColor="text1"/>
                <w:sz w:val="20"/>
                <w:szCs w:val="20"/>
              </w:rPr>
              <w:t>.02.2</w:t>
            </w:r>
            <w:r>
              <w:rPr>
                <w:rFonts w:ascii="Times New Roman" w:hAnsi="Times New Roman"/>
                <w:color w:val="000000" w:themeColor="text1"/>
                <w:sz w:val="20"/>
                <w:szCs w:val="20"/>
              </w:rPr>
              <w:t>5</w:t>
            </w:r>
            <w:r w:rsidRPr="00C63336">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«Волшебная водица»</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Закрепление у детей КГН. Объяснить детям, что нельзя брызгаться водой вдруг друга</w:t>
            </w:r>
          </w:p>
        </w:tc>
      </w:tr>
      <w:tr w:rsidR="007D1A0C" w:rsidRPr="00854735" w:rsidTr="005311C8">
        <w:trPr>
          <w:trHeight w:val="419"/>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123</w:t>
            </w:r>
            <w:r>
              <w:rPr>
                <w:rFonts w:ascii="Times New Roman" w:eastAsia="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3.03.25</w:t>
            </w:r>
            <w:r w:rsidRPr="00C63336">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«Острые предметы»</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Закреплять знание детей об острых предметах. Объяснить к каким последствиям могут привести игры с такими предметами.</w:t>
            </w:r>
          </w:p>
        </w:tc>
      </w:tr>
      <w:tr w:rsidR="007D1A0C" w:rsidRPr="00854735" w:rsidTr="005311C8">
        <w:trPr>
          <w:trHeight w:val="277"/>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124</w:t>
            </w:r>
            <w:r>
              <w:rPr>
                <w:rFonts w:ascii="Times New Roman" w:eastAsia="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04.03.25</w:t>
            </w:r>
            <w:r w:rsidRPr="00C63336">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«Внешность и намерения»</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Продолжать знакомить детей с правилами общения с незнакомыми людьми</w:t>
            </w:r>
          </w:p>
        </w:tc>
      </w:tr>
      <w:tr w:rsidR="007D1A0C" w:rsidRPr="00854735" w:rsidTr="005311C8">
        <w:trPr>
          <w:trHeight w:val="550"/>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125</w:t>
            </w:r>
            <w:r>
              <w:rPr>
                <w:rFonts w:ascii="Times New Roman" w:eastAsia="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05.03.25</w:t>
            </w:r>
            <w:r w:rsidRPr="00C63336">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 Мы гуляем»</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Закреплять знания детей о том, как надо вести себя во время прогулки. Объяснить, что нельзя толкать друг друга, не размахивать и не кидаться игрушками.</w:t>
            </w:r>
          </w:p>
        </w:tc>
      </w:tr>
      <w:tr w:rsidR="007D1A0C" w:rsidRPr="00854735" w:rsidTr="005311C8">
        <w:trPr>
          <w:trHeight w:val="425"/>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lastRenderedPageBreak/>
              <w:t>126</w:t>
            </w:r>
            <w:r>
              <w:rPr>
                <w:rFonts w:ascii="Times New Roman" w:eastAsia="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06.03.25</w:t>
            </w:r>
            <w:r w:rsidRPr="00C63336">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«Один дома»</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знания детей о правилах, когда они одни дома (не включать электроприборы, не открывать дверь и окна ит.д.)</w:t>
            </w:r>
          </w:p>
        </w:tc>
      </w:tr>
      <w:tr w:rsidR="007D1A0C" w:rsidRPr="00854735" w:rsidTr="005311C8">
        <w:trPr>
          <w:trHeight w:val="560"/>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127</w:t>
            </w:r>
            <w:r>
              <w:rPr>
                <w:rFonts w:ascii="Times New Roman" w:eastAsia="Times New Roman" w:hAnsi="Times New Roman"/>
                <w:color w:val="000000" w:themeColor="text1"/>
                <w:sz w:val="20"/>
                <w:szCs w:val="20"/>
              </w:rPr>
              <w:t>.</w:t>
            </w:r>
          </w:p>
        </w:tc>
        <w:tc>
          <w:tcPr>
            <w:tcW w:w="992" w:type="dxa"/>
            <w:vAlign w:val="center"/>
          </w:tcPr>
          <w:p w:rsidR="007D1A0C" w:rsidRPr="00C63336"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07.03.25</w:t>
            </w:r>
            <w:r w:rsidRPr="00C63336">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Проигрывание ситуации:</w:t>
            </w:r>
          </w:p>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«Мы переходим дорогу»</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Закреплять умение детей применять знания правил дорожного движения и поведения на улице при анализе различных ситуаций.</w:t>
            </w:r>
          </w:p>
        </w:tc>
      </w:tr>
      <w:tr w:rsidR="007D1A0C" w:rsidRPr="00854735" w:rsidTr="005311C8">
        <w:trPr>
          <w:trHeight w:val="365"/>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128</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11.03.2</w:t>
            </w:r>
            <w:r>
              <w:rPr>
                <w:rFonts w:ascii="Times New Roman" w:hAnsi="Times New Roman"/>
                <w:color w:val="000000" w:themeColor="text1"/>
                <w:sz w:val="20"/>
                <w:szCs w:val="20"/>
              </w:rPr>
              <w:t>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Игра инсценировка «Загорелся кошкин дом»</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Закреплять представление детей о причинах возникновения пожара, о мерах предосторожности.</w:t>
            </w:r>
          </w:p>
        </w:tc>
      </w:tr>
      <w:tr w:rsidR="007D1A0C" w:rsidRPr="00854735" w:rsidTr="005311C8">
        <w:trPr>
          <w:trHeight w:val="442"/>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129</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12.03.25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Дидактическая игра «Можно – нельзя»</w:t>
            </w:r>
            <w:r w:rsidRPr="00854735">
              <w:rPr>
                <w:rFonts w:ascii="Times New Roman" w:hAnsi="Times New Roman"/>
                <w:color w:val="000000" w:themeColor="text1"/>
                <w:sz w:val="20"/>
                <w:szCs w:val="20"/>
              </w:rPr>
              <w:br/>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привычку к здоровому образу жизни, уточнить представления о предметах личной гигиены.</w:t>
            </w:r>
          </w:p>
        </w:tc>
      </w:tr>
      <w:tr w:rsidR="007D1A0C" w:rsidRPr="00854735" w:rsidTr="005311C8">
        <w:trPr>
          <w:trHeight w:val="347"/>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130</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13.03.25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«Если ребенок потерялся»</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Закреплять представление детей о том, что делать и кому обратиться если потерялся.</w:t>
            </w:r>
          </w:p>
        </w:tc>
      </w:tr>
      <w:tr w:rsidR="007D1A0C" w:rsidRPr="00854735" w:rsidTr="005311C8">
        <w:trPr>
          <w:trHeight w:val="207"/>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131</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14.03.25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«Поведение ребенка на детской площадке»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Закреплять представление о поведении при играх на прогулке.</w:t>
            </w:r>
          </w:p>
        </w:tc>
      </w:tr>
      <w:tr w:rsidR="007D1A0C" w:rsidRPr="00854735" w:rsidTr="005311C8">
        <w:trPr>
          <w:trHeight w:val="572"/>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132</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17.03.25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Игра «Путешествие по городу дорожных знаков»</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Уточнять и закреплять знания детей о правилах дорожного движения, закрепить знания о различных видах транспорта, развивать внимание</w:t>
            </w:r>
          </w:p>
        </w:tc>
      </w:tr>
      <w:tr w:rsidR="007D1A0C" w:rsidRPr="00854735" w:rsidTr="005311C8">
        <w:trPr>
          <w:trHeight w:val="233"/>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133</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18.03.25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«Игры на прогулке»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Закреплять знания детей о правилах поведения на прогулке.</w:t>
            </w:r>
          </w:p>
        </w:tc>
      </w:tr>
      <w:tr w:rsidR="007D1A0C" w:rsidRPr="00854735" w:rsidTr="005311C8">
        <w:trPr>
          <w:trHeight w:val="279"/>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134</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19.03.25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Проигрывание ситуации: «Осторожно я кусаюсь»</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Систематизировать знания об осторожном поведении при контактах с уличными животными.</w:t>
            </w:r>
          </w:p>
        </w:tc>
      </w:tr>
      <w:tr w:rsidR="007D1A0C" w:rsidRPr="00854735" w:rsidTr="005311C8">
        <w:trPr>
          <w:trHeight w:val="487"/>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135</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20.03.25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Беседы:</w:t>
            </w:r>
          </w:p>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«Правила поведения при пожаре»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Систематизировать знания о причинах возникновения пожара, что нужно сделать и о том как пожарные тушат огонь.</w:t>
            </w:r>
          </w:p>
        </w:tc>
      </w:tr>
      <w:tr w:rsidR="007D1A0C" w:rsidRPr="00854735" w:rsidTr="005311C8">
        <w:trPr>
          <w:trHeight w:val="241"/>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136</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21.03.25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«Где я живу»</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Закреплять знания деть ми своего домашнего адреса, объяснить им для чего нужно это знать</w:t>
            </w:r>
          </w:p>
        </w:tc>
      </w:tr>
      <w:tr w:rsidR="007D1A0C" w:rsidRPr="00854735" w:rsidTr="005311C8">
        <w:trPr>
          <w:trHeight w:val="352"/>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137</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24.03.25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«Опасные мелкие предметы»</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Закреплять знание детей об опасности игры с мелкими предметами. Объяснить к каким последствиям могут привести игры с такими предметами.</w:t>
            </w:r>
          </w:p>
        </w:tc>
      </w:tr>
      <w:tr w:rsidR="007D1A0C" w:rsidRPr="00854735" w:rsidTr="005311C8">
        <w:trPr>
          <w:trHeight w:val="346"/>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138</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25.03.25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«Лекарства»</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Объяснить детям о том, что брать лекарства без разрешения родителей запрещено. Рассказать какие могут быть последствия.</w:t>
            </w:r>
          </w:p>
        </w:tc>
      </w:tr>
      <w:tr w:rsidR="007D1A0C" w:rsidRPr="00854735" w:rsidTr="005311C8">
        <w:trPr>
          <w:trHeight w:val="496"/>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139</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26.03.25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Рассматривание иллюстраций электроприборов (кипящий чайник. утюг, телевизор и т.д)</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представления детей об источниках опасности дома.</w:t>
            </w:r>
          </w:p>
        </w:tc>
      </w:tr>
      <w:tr w:rsidR="007D1A0C" w:rsidRPr="00854735" w:rsidTr="005311C8">
        <w:trPr>
          <w:trHeight w:val="275"/>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140</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27.03.25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«Игры в группе»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Закреплять знания детей о правилах поведения при играх в группе</w:t>
            </w:r>
          </w:p>
        </w:tc>
      </w:tr>
      <w:tr w:rsidR="007D1A0C" w:rsidRPr="00854735" w:rsidTr="005311C8">
        <w:trPr>
          <w:trHeight w:val="132"/>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141</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28.03.25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«Внешность и намерения»</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Воспитывать чувство осторожности при общение с незнакомыми людьми.</w:t>
            </w:r>
          </w:p>
        </w:tc>
      </w:tr>
      <w:tr w:rsidR="007D1A0C" w:rsidRPr="00854735" w:rsidTr="005311C8">
        <w:trPr>
          <w:trHeight w:val="178"/>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142</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31.03.25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«Волшебная водица»</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Закреплять у детей КГН. Объяснить детям, что нельзя брызгаться водой вдруг друга.</w:t>
            </w:r>
          </w:p>
        </w:tc>
      </w:tr>
      <w:tr w:rsidR="007D1A0C" w:rsidRPr="00854735" w:rsidTr="005311C8">
        <w:trPr>
          <w:trHeight w:val="461"/>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143</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01.04.25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 В автобусе»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Знакомить детей с правилами безопасного поведения, с культурными нормами, учить правильно вести себя в общественных местах.</w:t>
            </w:r>
          </w:p>
        </w:tc>
      </w:tr>
      <w:tr w:rsidR="007D1A0C" w:rsidRPr="00854735" w:rsidTr="005311C8">
        <w:trPr>
          <w:trHeight w:val="412"/>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lastRenderedPageBreak/>
              <w:t>144</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02.04.25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Рассматривание макета дороги</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Расширять представления детей об окружающем мире, с основными правилами безопасного поведения  на улице.</w:t>
            </w:r>
          </w:p>
        </w:tc>
      </w:tr>
      <w:tr w:rsidR="007D1A0C" w:rsidRPr="00854735" w:rsidTr="005311C8">
        <w:trPr>
          <w:trHeight w:val="284"/>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145</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03.04.25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Рассматривание пожарной машины</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Закреплять представления о назначение пожарной машины.</w:t>
            </w:r>
          </w:p>
        </w:tc>
      </w:tr>
      <w:tr w:rsidR="007D1A0C" w:rsidRPr="00854735" w:rsidTr="005311C8">
        <w:trPr>
          <w:trHeight w:val="529"/>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146</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04.04.25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Рассматривание иллюстрации к сказке «Кошкин дом»</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Учить внимательно рассматривать иллюстрации, замечать главное и детали. Воспитывать чувство сострадания, формировать начала осознанного отношения  к собственной безопасности.</w:t>
            </w:r>
          </w:p>
        </w:tc>
      </w:tr>
      <w:tr w:rsidR="007D1A0C" w:rsidRPr="00854735" w:rsidTr="005311C8">
        <w:trPr>
          <w:trHeight w:val="281"/>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147</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07.04.25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«Игры в группе»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Закреплять знания детей о правилах поведения при играх в группе.</w:t>
            </w:r>
          </w:p>
        </w:tc>
      </w:tr>
      <w:tr w:rsidR="007D1A0C" w:rsidRPr="00854735" w:rsidTr="005311C8">
        <w:trPr>
          <w:trHeight w:val="447"/>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148</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08.04.25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«Светофор»</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Продолжать знакомить детей с правилами безопасности дорожного движения в качестве пешеходов, с работой светофора.</w:t>
            </w:r>
          </w:p>
        </w:tc>
      </w:tr>
      <w:tr w:rsidR="007D1A0C" w:rsidRPr="00854735" w:rsidTr="005311C8">
        <w:trPr>
          <w:trHeight w:val="483"/>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149</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09.04.25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«Друзья Вода и Мыло»</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Закрепить знания детей о микробах, чем опасны грязные руки. Напомнить способ  правильного мытья  рук.</w:t>
            </w:r>
          </w:p>
        </w:tc>
      </w:tr>
      <w:tr w:rsidR="007D1A0C" w:rsidRPr="00854735" w:rsidTr="005311C8">
        <w:trPr>
          <w:trHeight w:val="418"/>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150</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10.04.25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«Безопасность в доме»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Закрепить представления о правилах безопасности с электричеством, электроприборами. Почему нельзя их включать без присмотра взрослых.</w:t>
            </w:r>
          </w:p>
        </w:tc>
      </w:tr>
      <w:tr w:rsidR="007D1A0C" w:rsidRPr="00854735" w:rsidTr="005311C8">
        <w:trPr>
          <w:trHeight w:val="524"/>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151</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11.04.25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Подвижная игра «Водитель и автомобиль»</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Закреплять у детей представления о дороге, о тротуаре, знакомить с правилами безопасного поведения на улице.</w:t>
            </w:r>
          </w:p>
        </w:tc>
      </w:tr>
      <w:tr w:rsidR="007D1A0C" w:rsidRPr="00854735" w:rsidTr="005311C8">
        <w:trPr>
          <w:trHeight w:val="546"/>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152</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1</w:t>
            </w:r>
            <w:r>
              <w:rPr>
                <w:rFonts w:ascii="Times New Roman" w:hAnsi="Times New Roman"/>
                <w:color w:val="000000" w:themeColor="text1"/>
                <w:sz w:val="20"/>
                <w:szCs w:val="20"/>
              </w:rPr>
              <w:t>4.04.25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«Правила безопасности в городском транспорте»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Познакомить детей с правилами поведения в городском транспорте, подводить к пониманию основных правил.</w:t>
            </w:r>
          </w:p>
        </w:tc>
      </w:tr>
      <w:tr w:rsidR="007D1A0C" w:rsidRPr="00854735" w:rsidTr="005311C8">
        <w:trPr>
          <w:trHeight w:val="412"/>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153</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15.04.25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«Бережем свое здоровье»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Закреплять представления  с детьми почему надо мыть руки, почему надо прикрывать рот когда чихаешь или кашляешь и т.д.</w:t>
            </w:r>
          </w:p>
        </w:tc>
      </w:tr>
      <w:tr w:rsidR="007D1A0C" w:rsidRPr="00854735" w:rsidTr="005311C8">
        <w:trPr>
          <w:trHeight w:val="453"/>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154</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16.04.25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Рассматривание иллюстраций электроприборов (кипящий чайник. утюг, телевизор и т.д)</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представления детей об источниках опасности дома.</w:t>
            </w:r>
          </w:p>
        </w:tc>
      </w:tr>
      <w:tr w:rsidR="007D1A0C" w:rsidRPr="00854735" w:rsidTr="005311C8">
        <w:trPr>
          <w:trHeight w:val="285"/>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155</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17.04.25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«Игры в группе»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Закреплять знания детей о правилах поведения при играх в группе</w:t>
            </w:r>
          </w:p>
        </w:tc>
      </w:tr>
      <w:tr w:rsidR="007D1A0C" w:rsidRPr="00854735" w:rsidTr="005311C8">
        <w:trPr>
          <w:trHeight w:val="225"/>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156</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18.04.25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«Внешность и намерения»</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Воспитывать чувство осторожности при общение с незнакомыми людьми.</w:t>
            </w:r>
          </w:p>
        </w:tc>
      </w:tr>
      <w:tr w:rsidR="007D1A0C" w:rsidRPr="00854735" w:rsidTr="005311C8">
        <w:trPr>
          <w:trHeight w:val="277"/>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157</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21.04.25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«Волшебная водица»</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Закреплять у детей КГН. Объяснить детям, что нельзя брызгаться водой   друг друга.</w:t>
            </w:r>
          </w:p>
        </w:tc>
      </w:tr>
      <w:tr w:rsidR="007D1A0C" w:rsidRPr="00854735" w:rsidTr="005311C8">
        <w:trPr>
          <w:trHeight w:val="550"/>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158</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22.04.25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 В автобусе»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Знакомить детей с правилами безопасного поведения, с культурными нормами, учить правильно вести себя в общественных местах.</w:t>
            </w:r>
          </w:p>
        </w:tc>
      </w:tr>
      <w:tr w:rsidR="007D1A0C" w:rsidRPr="00854735" w:rsidTr="005311C8">
        <w:trPr>
          <w:trHeight w:val="435"/>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159</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23.04.25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Рассматривание макета дороги</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Расширять представления детей об окружающем мире, с основными правилами безопасного поведения  на улице.</w:t>
            </w:r>
          </w:p>
        </w:tc>
      </w:tr>
      <w:tr w:rsidR="007D1A0C" w:rsidRPr="00854735" w:rsidTr="005311C8">
        <w:trPr>
          <w:trHeight w:val="219"/>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160</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24.04.25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Рассматривание пожарной машины</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Закреплять представления о назначение пожарной машины.</w:t>
            </w:r>
          </w:p>
        </w:tc>
      </w:tr>
      <w:tr w:rsidR="007D1A0C" w:rsidRPr="00854735" w:rsidTr="005311C8">
        <w:trPr>
          <w:trHeight w:val="567"/>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lastRenderedPageBreak/>
              <w:t>161</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25.04.25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Рассматривание иллюстрации к сказке «Кошкин дом»</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Учить внимательно рассматривать иллюстрации, замечать главное и детали. Воспитывать чувство сострадания, формировать начала осознанного отношения  к собственной безопасности.</w:t>
            </w:r>
          </w:p>
        </w:tc>
      </w:tr>
      <w:tr w:rsidR="007D1A0C" w:rsidRPr="00854735" w:rsidTr="005311C8">
        <w:trPr>
          <w:trHeight w:val="369"/>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162</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28.04.25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«Игры в группе»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Закреплять знания детей о правилах поведения при играх в группе.</w:t>
            </w:r>
          </w:p>
        </w:tc>
      </w:tr>
      <w:tr w:rsidR="007D1A0C" w:rsidRPr="00854735" w:rsidTr="005311C8">
        <w:trPr>
          <w:trHeight w:val="550"/>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163</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29.04.25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«Светофор»</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Продолжать знакомить детей с правилами безопасности дорожного движения в качестве пешеходов, с работой светофора.</w:t>
            </w:r>
          </w:p>
        </w:tc>
      </w:tr>
      <w:tr w:rsidR="007D1A0C" w:rsidRPr="00854735" w:rsidTr="005311C8">
        <w:trPr>
          <w:trHeight w:val="399"/>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164</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30.04.25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«Друзья Вода и Мыло»</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Закрепить знания детей о микробах, чем опасны грязные руки. Напомнить как правильно надо  мыть руки.</w:t>
            </w:r>
          </w:p>
        </w:tc>
      </w:tr>
      <w:tr w:rsidR="007D1A0C" w:rsidRPr="00854735" w:rsidTr="005311C8">
        <w:trPr>
          <w:trHeight w:val="456"/>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165</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05.05.25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«Безопасность в доме»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Закрепить представления о правилах безопасности с электричеством, электроприборами. Почему нельзя их включать без присмотра взрослых.</w:t>
            </w:r>
          </w:p>
        </w:tc>
      </w:tr>
      <w:tr w:rsidR="007D1A0C" w:rsidRPr="00854735" w:rsidTr="005311C8">
        <w:trPr>
          <w:trHeight w:val="326"/>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166</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06.05.25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Подвижная игра «Водитель и автомобиль»</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Закреплять у детей представления о дороге, о тротуаре, знакомить с правилами безопасного поведения на улице.</w:t>
            </w:r>
          </w:p>
        </w:tc>
      </w:tr>
      <w:tr w:rsidR="007D1A0C" w:rsidRPr="00854735" w:rsidTr="005311C8">
        <w:trPr>
          <w:trHeight w:val="132"/>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167</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07.05.25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«Правила безопасности  в городском транспорте»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Познакомить детей с правилами поведения в городском транспорте, подводить к пониманию основных правил.</w:t>
            </w:r>
          </w:p>
        </w:tc>
      </w:tr>
      <w:tr w:rsidR="007D1A0C" w:rsidRPr="00854735" w:rsidTr="005311C8">
        <w:trPr>
          <w:trHeight w:val="415"/>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168</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08.05.25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«Бережем свое здоровье»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Закреплять представления с детьми почему надо мыть руки, почему надо прикрывать рот когда чихаешь или кашляешь и т.д.</w:t>
            </w:r>
          </w:p>
        </w:tc>
      </w:tr>
      <w:tr w:rsidR="007D1A0C" w:rsidRPr="00854735" w:rsidTr="005311C8">
        <w:trPr>
          <w:trHeight w:val="218"/>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169</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12.05.25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Игра инсценировка «Загорелся кошкин дом»</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Закреплять представление детей о причинах возникновения пожара, о мерах предосторожности.</w:t>
            </w:r>
          </w:p>
        </w:tc>
      </w:tr>
      <w:tr w:rsidR="007D1A0C" w:rsidRPr="00854735" w:rsidTr="005311C8">
        <w:trPr>
          <w:trHeight w:val="441"/>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170</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13.05.25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Дидактическая игра «Можно – нельзя»</w:t>
            </w:r>
            <w:r w:rsidRPr="00854735">
              <w:rPr>
                <w:rFonts w:ascii="Times New Roman" w:hAnsi="Times New Roman"/>
                <w:color w:val="000000" w:themeColor="text1"/>
                <w:sz w:val="20"/>
                <w:szCs w:val="20"/>
              </w:rPr>
              <w:br/>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привычку к здоровому образу жизни, уточнить представления о предметах личной гигиены.</w:t>
            </w:r>
          </w:p>
        </w:tc>
      </w:tr>
      <w:tr w:rsidR="007D1A0C" w:rsidRPr="00854735" w:rsidTr="005311C8">
        <w:trPr>
          <w:trHeight w:val="180"/>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171</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14.05.25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«Если ребенок потерялся»</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Закреплять представление детей о том, что делать и к кому обратиться, если  потерялся.</w:t>
            </w:r>
          </w:p>
        </w:tc>
      </w:tr>
      <w:tr w:rsidR="007D1A0C" w:rsidRPr="00854735" w:rsidTr="005311C8">
        <w:trPr>
          <w:trHeight w:val="227"/>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172</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14.05.25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«Поведение ребенка на детской площадке»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Закреплять представление о поведении при играх на прогулке.</w:t>
            </w:r>
          </w:p>
        </w:tc>
      </w:tr>
      <w:tr w:rsidR="007D1A0C" w:rsidRPr="00854735" w:rsidTr="005311C8">
        <w:trPr>
          <w:trHeight w:val="414"/>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173</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16.05.25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Игра «Путешествие по городу дорожных знаков»</w:t>
            </w:r>
            <w:r w:rsidRPr="00854735">
              <w:rPr>
                <w:rFonts w:ascii="Times New Roman" w:hAnsi="Times New Roman"/>
                <w:color w:val="000000" w:themeColor="text1"/>
                <w:sz w:val="20"/>
                <w:szCs w:val="20"/>
              </w:rPr>
              <w:br/>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Уточнять и закреплять знания детей о правилах дорожного движения, закрепить знания о различных видах транспорта, развивать внимание</w:t>
            </w:r>
          </w:p>
        </w:tc>
      </w:tr>
      <w:tr w:rsidR="007D1A0C" w:rsidRPr="00854735" w:rsidTr="005311C8">
        <w:trPr>
          <w:trHeight w:val="223"/>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174</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19.05.25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«Игры на прогулке»</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Закреплять знания детей о правилах поведения на прогулке.</w:t>
            </w:r>
          </w:p>
        </w:tc>
      </w:tr>
      <w:tr w:rsidR="007D1A0C" w:rsidRPr="00854735" w:rsidTr="005311C8">
        <w:trPr>
          <w:trHeight w:val="113"/>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175</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20.05.25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Проигрывание ситуации: «Осторожно я кусаюсь»</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Систематизировать знания об осторожном поведении при контактах с уличными животными.</w:t>
            </w:r>
          </w:p>
        </w:tc>
      </w:tr>
      <w:tr w:rsidR="007D1A0C" w:rsidRPr="00854735" w:rsidTr="005311C8">
        <w:trPr>
          <w:trHeight w:val="442"/>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176</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21.05.25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Беседы: «Правила поведения при пожаре»</w:t>
            </w:r>
          </w:p>
          <w:p w:rsidR="007D1A0C" w:rsidRPr="00854735" w:rsidRDefault="007D1A0C" w:rsidP="005311C8">
            <w:pPr>
              <w:pStyle w:val="a6"/>
              <w:jc w:val="both"/>
              <w:rPr>
                <w:rFonts w:ascii="Times New Roman" w:hAnsi="Times New Roman"/>
                <w:color w:val="000000" w:themeColor="text1"/>
                <w:sz w:val="20"/>
                <w:szCs w:val="20"/>
              </w:rPr>
            </w:pP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Систематизировать знания о причинах возникновения пожара, что нужно сделать и о том как пожарные тушат огонь.</w:t>
            </w:r>
          </w:p>
        </w:tc>
      </w:tr>
      <w:tr w:rsidR="007D1A0C" w:rsidRPr="00854735" w:rsidTr="005311C8">
        <w:trPr>
          <w:trHeight w:val="283"/>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177</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22.05.25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«Где я живу»</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Закреплять знания деть ми своего домашнего адреса, объяснить им, для чего нужно это знать.</w:t>
            </w:r>
          </w:p>
        </w:tc>
      </w:tr>
      <w:tr w:rsidR="007D1A0C" w:rsidRPr="00854735" w:rsidTr="005311C8">
        <w:trPr>
          <w:trHeight w:val="560"/>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lastRenderedPageBreak/>
              <w:t>178</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23.05.25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«Опасные мелкие предметы»</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Закреплять знание детей об опасности игры с мелкими предметами. Объяснить к каким последствиям могут привести игры с такими предметами.</w:t>
            </w:r>
          </w:p>
        </w:tc>
      </w:tr>
      <w:tr w:rsidR="007D1A0C" w:rsidRPr="00854735" w:rsidTr="005311C8">
        <w:trPr>
          <w:trHeight w:val="391"/>
        </w:trPr>
        <w:tc>
          <w:tcPr>
            <w:tcW w:w="568" w:type="dxa"/>
            <w:vAlign w:val="center"/>
          </w:tcPr>
          <w:p w:rsidR="007D1A0C" w:rsidRPr="00854735" w:rsidRDefault="007D1A0C" w:rsidP="005311C8">
            <w:pPr>
              <w:spacing w:after="0" w:line="240" w:lineRule="auto"/>
              <w:jc w:val="center"/>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179</w:t>
            </w:r>
            <w:r>
              <w:rPr>
                <w:rFonts w:ascii="Times New Roman" w:eastAsia="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26.05.25</w:t>
            </w:r>
            <w:r w:rsidRPr="00854735">
              <w:rPr>
                <w:rFonts w:ascii="Times New Roman" w:hAnsi="Times New Roman"/>
                <w:color w:val="000000" w:themeColor="text1"/>
                <w:sz w:val="20"/>
                <w:szCs w:val="20"/>
              </w:rPr>
              <w:t>.</w:t>
            </w:r>
          </w:p>
        </w:tc>
        <w:tc>
          <w:tcPr>
            <w:tcW w:w="992"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«Лекарства»</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Объяснить детям о том, что брать лекарства без разрешения родителей запрещено. Рассказать какие могут быть последствия.</w:t>
            </w:r>
          </w:p>
        </w:tc>
      </w:tr>
      <w:tr w:rsidR="007D1A0C" w:rsidRPr="00854735" w:rsidTr="005311C8">
        <w:tblPrEx>
          <w:tblLook w:val="04A0" w:firstRow="1" w:lastRow="0" w:firstColumn="1" w:lastColumn="0" w:noHBand="0" w:noVBand="1"/>
        </w:tblPrEx>
        <w:trPr>
          <w:trHeight w:val="354"/>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180</w:t>
            </w:r>
            <w:r>
              <w:rPr>
                <w:rFonts w:ascii="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27.05.25</w:t>
            </w:r>
            <w:r w:rsidRPr="00854735">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на тему «Игры с огнем»</w:t>
            </w:r>
          </w:p>
          <w:p w:rsidR="007D1A0C" w:rsidRPr="00854735" w:rsidRDefault="007D1A0C" w:rsidP="005311C8">
            <w:pPr>
              <w:pStyle w:val="a6"/>
              <w:jc w:val="both"/>
              <w:rPr>
                <w:rFonts w:ascii="Times New Roman" w:hAnsi="Times New Roman"/>
                <w:color w:val="000000" w:themeColor="text1"/>
                <w:sz w:val="20"/>
                <w:szCs w:val="20"/>
              </w:rPr>
            </w:pP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Формировать у детей представление об опасных для человека ситуациях, учить избегать подобных ситуаций. Формировать предпосылки экологического сознания.</w:t>
            </w:r>
          </w:p>
        </w:tc>
      </w:tr>
      <w:tr w:rsidR="007D1A0C" w:rsidRPr="00854735" w:rsidTr="005311C8">
        <w:tblPrEx>
          <w:tblLook w:val="04A0" w:firstRow="1" w:lastRow="0" w:firstColumn="1" w:lastColumn="0" w:noHBand="0" w:noVBand="1"/>
        </w:tblPrEx>
        <w:trPr>
          <w:trHeight w:val="503"/>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181</w:t>
            </w:r>
            <w:r>
              <w:rPr>
                <w:rFonts w:ascii="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28.05.25</w:t>
            </w:r>
            <w:r w:rsidRPr="00854735">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на тему «Кручу, кручу, педали кручу»</w:t>
            </w:r>
          </w:p>
          <w:p w:rsidR="007D1A0C" w:rsidRPr="00854735" w:rsidRDefault="007D1A0C" w:rsidP="005311C8">
            <w:pPr>
              <w:pStyle w:val="a6"/>
              <w:jc w:val="both"/>
              <w:rPr>
                <w:rFonts w:ascii="Times New Roman" w:hAnsi="Times New Roman"/>
                <w:color w:val="000000" w:themeColor="text1"/>
                <w:sz w:val="20"/>
                <w:szCs w:val="20"/>
              </w:rPr>
            </w:pPr>
          </w:p>
        </w:tc>
        <w:tc>
          <w:tcPr>
            <w:tcW w:w="8080" w:type="dxa"/>
            <w:hideMark/>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Познакомить детей с элементарными правилами поведения при езде на велосипеде. Формировать осторожность и осмотрительность по отношению к потенциально опасным ситуациям.</w:t>
            </w:r>
          </w:p>
        </w:tc>
      </w:tr>
      <w:tr w:rsidR="007D1A0C" w:rsidRPr="00854735" w:rsidTr="005311C8">
        <w:tblPrEx>
          <w:tblLook w:val="04A0" w:firstRow="1" w:lastRow="0" w:firstColumn="1" w:lastColumn="0" w:noHBand="0" w:noVBand="1"/>
        </w:tblPrEx>
        <w:trPr>
          <w:trHeight w:val="433"/>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182</w:t>
            </w:r>
            <w:r>
              <w:rPr>
                <w:rFonts w:ascii="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29.05.25</w:t>
            </w:r>
            <w:r w:rsidRPr="00854735">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Беседа «Гармония светофора»</w:t>
            </w:r>
          </w:p>
        </w:tc>
        <w:tc>
          <w:tcPr>
            <w:tcW w:w="8080" w:type="dxa"/>
          </w:tcPr>
          <w:p w:rsidR="007D1A0C" w:rsidRPr="00854735" w:rsidRDefault="007D1A0C" w:rsidP="005311C8">
            <w:pPr>
              <w:pStyle w:val="a6"/>
              <w:jc w:val="both"/>
              <w:rPr>
                <w:rFonts w:ascii="Times New Roman" w:hAnsi="Times New Roman"/>
                <w:color w:val="000000" w:themeColor="text1"/>
                <w:sz w:val="20"/>
                <w:szCs w:val="20"/>
              </w:rPr>
            </w:pPr>
            <w:r w:rsidRPr="00854735">
              <w:rPr>
                <w:rFonts w:ascii="Times New Roman" w:hAnsi="Times New Roman"/>
                <w:color w:val="000000" w:themeColor="text1"/>
                <w:sz w:val="20"/>
                <w:szCs w:val="20"/>
              </w:rPr>
              <w:t>Продолжать знакомить детей с правилами безопасности дорожного движения в качестве пешеходов, с работой светофора.</w:t>
            </w:r>
          </w:p>
        </w:tc>
      </w:tr>
      <w:tr w:rsidR="007D1A0C" w:rsidRPr="00854735" w:rsidTr="005311C8">
        <w:tblPrEx>
          <w:tblLook w:val="04A0" w:firstRow="1" w:lastRow="0" w:firstColumn="1" w:lastColumn="0" w:noHBand="0" w:noVBand="1"/>
        </w:tblPrEx>
        <w:trPr>
          <w:trHeight w:val="473"/>
        </w:trPr>
        <w:tc>
          <w:tcPr>
            <w:tcW w:w="568" w:type="dxa"/>
            <w:vAlign w:val="center"/>
          </w:tcPr>
          <w:p w:rsidR="007D1A0C" w:rsidRPr="00854735" w:rsidRDefault="007D1A0C" w:rsidP="005311C8">
            <w:pPr>
              <w:pStyle w:val="a6"/>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183</w:t>
            </w:r>
            <w:r>
              <w:rPr>
                <w:rFonts w:ascii="Times New Roman" w:hAnsi="Times New Roman"/>
                <w:color w:val="000000" w:themeColor="text1"/>
                <w:sz w:val="20"/>
                <w:szCs w:val="20"/>
              </w:rPr>
              <w:t>.</w:t>
            </w:r>
          </w:p>
        </w:tc>
        <w:tc>
          <w:tcPr>
            <w:tcW w:w="992" w:type="dxa"/>
            <w:vAlign w:val="center"/>
          </w:tcPr>
          <w:p w:rsidR="007D1A0C" w:rsidRPr="00854735" w:rsidRDefault="007D1A0C" w:rsidP="00B2100F">
            <w:pPr>
              <w:jc w:val="center"/>
              <w:rPr>
                <w:rFonts w:ascii="Times New Roman" w:hAnsi="Times New Roman"/>
                <w:color w:val="000000" w:themeColor="text1"/>
                <w:sz w:val="20"/>
                <w:szCs w:val="20"/>
              </w:rPr>
            </w:pPr>
            <w:r>
              <w:rPr>
                <w:rFonts w:ascii="Times New Roman" w:hAnsi="Times New Roman"/>
                <w:color w:val="000000" w:themeColor="text1"/>
                <w:sz w:val="20"/>
                <w:szCs w:val="20"/>
              </w:rPr>
              <w:t>30.05.25</w:t>
            </w:r>
            <w:r w:rsidRPr="00854735">
              <w:rPr>
                <w:rFonts w:ascii="Times New Roman" w:hAnsi="Times New Roman"/>
                <w:color w:val="000000" w:themeColor="text1"/>
                <w:sz w:val="20"/>
                <w:szCs w:val="20"/>
              </w:rPr>
              <w:t>.</w:t>
            </w:r>
          </w:p>
        </w:tc>
        <w:tc>
          <w:tcPr>
            <w:tcW w:w="992" w:type="dxa"/>
          </w:tcPr>
          <w:p w:rsidR="007D1A0C" w:rsidRPr="00854735" w:rsidRDefault="007D1A0C" w:rsidP="005311C8">
            <w:pPr>
              <w:pStyle w:val="a6"/>
              <w:rPr>
                <w:rFonts w:ascii="Times New Roman" w:hAnsi="Times New Roman"/>
                <w:color w:val="000000" w:themeColor="text1"/>
                <w:sz w:val="20"/>
                <w:szCs w:val="20"/>
              </w:rPr>
            </w:pPr>
          </w:p>
        </w:tc>
        <w:tc>
          <w:tcPr>
            <w:tcW w:w="4536"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«Специальные машины». Рассматривание картинок с изображением машин.</w:t>
            </w:r>
          </w:p>
        </w:tc>
        <w:tc>
          <w:tcPr>
            <w:tcW w:w="8080" w:type="dxa"/>
          </w:tcPr>
          <w:p w:rsidR="007D1A0C" w:rsidRPr="00854735" w:rsidRDefault="007D1A0C" w:rsidP="005311C8">
            <w:pPr>
              <w:spacing w:after="0" w:line="240" w:lineRule="auto"/>
              <w:jc w:val="both"/>
              <w:rPr>
                <w:rFonts w:ascii="Times New Roman" w:eastAsia="Times New Roman" w:hAnsi="Times New Roman"/>
                <w:color w:val="000000" w:themeColor="text1"/>
                <w:sz w:val="20"/>
                <w:szCs w:val="20"/>
              </w:rPr>
            </w:pPr>
            <w:r w:rsidRPr="00854735">
              <w:rPr>
                <w:rFonts w:ascii="Times New Roman" w:eastAsia="Times New Roman" w:hAnsi="Times New Roman"/>
                <w:color w:val="000000" w:themeColor="text1"/>
                <w:sz w:val="20"/>
                <w:szCs w:val="20"/>
              </w:rPr>
              <w:t>Продолжать знакомить детей с машинами скорой помощи, пожарной, полиции и их назначении.</w:t>
            </w:r>
          </w:p>
        </w:tc>
      </w:tr>
    </w:tbl>
    <w:p w:rsidR="005311C8" w:rsidRPr="00296A69" w:rsidRDefault="005311C8" w:rsidP="005311C8">
      <w:pPr>
        <w:spacing w:after="0" w:line="240" w:lineRule="auto"/>
        <w:rPr>
          <w:rFonts w:ascii="Times New Roman" w:hAnsi="Times New Roman"/>
          <w:b/>
          <w:color w:val="000000" w:themeColor="text1"/>
          <w:sz w:val="24"/>
          <w:szCs w:val="20"/>
        </w:rPr>
      </w:pPr>
    </w:p>
    <w:p w:rsidR="005311C8" w:rsidRDefault="005311C8" w:rsidP="00F07E90">
      <w:pPr>
        <w:spacing w:after="0" w:line="240" w:lineRule="auto"/>
        <w:jc w:val="center"/>
        <w:rPr>
          <w:rFonts w:ascii="Times New Roman" w:hAnsi="Times New Roman"/>
          <w:b/>
          <w:color w:val="0D0D0D"/>
          <w:sz w:val="24"/>
          <w:szCs w:val="20"/>
        </w:rPr>
      </w:pPr>
    </w:p>
    <w:p w:rsidR="005311C8" w:rsidRDefault="005311C8" w:rsidP="00F07E90">
      <w:pPr>
        <w:spacing w:after="0" w:line="240" w:lineRule="auto"/>
        <w:jc w:val="center"/>
        <w:rPr>
          <w:rFonts w:ascii="Times New Roman" w:hAnsi="Times New Roman"/>
          <w:b/>
          <w:color w:val="0D0D0D"/>
          <w:sz w:val="24"/>
          <w:szCs w:val="20"/>
        </w:rPr>
      </w:pPr>
    </w:p>
    <w:p w:rsidR="005311C8" w:rsidRDefault="005311C8" w:rsidP="00F07E90">
      <w:pPr>
        <w:spacing w:after="0" w:line="240" w:lineRule="auto"/>
        <w:jc w:val="center"/>
        <w:rPr>
          <w:rFonts w:ascii="Times New Roman" w:hAnsi="Times New Roman"/>
          <w:b/>
          <w:color w:val="0D0D0D"/>
          <w:sz w:val="24"/>
          <w:szCs w:val="20"/>
        </w:rPr>
      </w:pPr>
    </w:p>
    <w:p w:rsidR="005311C8" w:rsidRDefault="005311C8" w:rsidP="00F07E90">
      <w:pPr>
        <w:spacing w:after="0" w:line="240" w:lineRule="auto"/>
        <w:jc w:val="center"/>
        <w:rPr>
          <w:rFonts w:ascii="Times New Roman" w:hAnsi="Times New Roman"/>
          <w:b/>
          <w:color w:val="0D0D0D"/>
          <w:sz w:val="24"/>
          <w:szCs w:val="20"/>
        </w:rPr>
      </w:pPr>
    </w:p>
    <w:p w:rsidR="005311C8" w:rsidRDefault="005311C8" w:rsidP="00F07E90">
      <w:pPr>
        <w:spacing w:after="0" w:line="240" w:lineRule="auto"/>
        <w:jc w:val="center"/>
        <w:rPr>
          <w:rFonts w:ascii="Times New Roman" w:hAnsi="Times New Roman"/>
          <w:b/>
          <w:color w:val="0D0D0D"/>
          <w:sz w:val="24"/>
          <w:szCs w:val="20"/>
        </w:rPr>
      </w:pPr>
    </w:p>
    <w:p w:rsidR="005311C8" w:rsidRDefault="005311C8" w:rsidP="00071B5C">
      <w:pPr>
        <w:spacing w:after="0" w:line="240" w:lineRule="auto"/>
        <w:rPr>
          <w:rFonts w:ascii="Times New Roman" w:hAnsi="Times New Roman"/>
          <w:b/>
          <w:color w:val="0D0D0D"/>
          <w:sz w:val="24"/>
          <w:szCs w:val="20"/>
        </w:rPr>
      </w:pPr>
    </w:p>
    <w:p w:rsidR="00316A0E" w:rsidRDefault="00316A0E" w:rsidP="00071B5C">
      <w:pPr>
        <w:spacing w:after="0" w:line="240" w:lineRule="auto"/>
        <w:rPr>
          <w:rFonts w:ascii="Times New Roman" w:hAnsi="Times New Roman"/>
          <w:b/>
          <w:color w:val="0D0D0D"/>
          <w:sz w:val="24"/>
          <w:szCs w:val="20"/>
        </w:rPr>
      </w:pPr>
    </w:p>
    <w:p w:rsidR="00316A0E" w:rsidRDefault="00316A0E" w:rsidP="00071B5C">
      <w:pPr>
        <w:spacing w:after="0" w:line="240" w:lineRule="auto"/>
        <w:rPr>
          <w:rFonts w:ascii="Times New Roman" w:hAnsi="Times New Roman"/>
          <w:b/>
          <w:color w:val="0D0D0D"/>
          <w:sz w:val="24"/>
          <w:szCs w:val="20"/>
        </w:rPr>
      </w:pPr>
    </w:p>
    <w:p w:rsidR="00316A0E" w:rsidRDefault="00316A0E" w:rsidP="00071B5C">
      <w:pPr>
        <w:spacing w:after="0" w:line="240" w:lineRule="auto"/>
        <w:rPr>
          <w:rFonts w:ascii="Times New Roman" w:hAnsi="Times New Roman"/>
          <w:b/>
          <w:color w:val="0D0D0D"/>
          <w:sz w:val="24"/>
          <w:szCs w:val="20"/>
        </w:rPr>
      </w:pPr>
    </w:p>
    <w:p w:rsidR="00316A0E" w:rsidRDefault="00316A0E" w:rsidP="00071B5C">
      <w:pPr>
        <w:spacing w:after="0" w:line="240" w:lineRule="auto"/>
        <w:rPr>
          <w:rFonts w:ascii="Times New Roman" w:hAnsi="Times New Roman"/>
          <w:b/>
          <w:color w:val="0D0D0D"/>
          <w:sz w:val="24"/>
          <w:szCs w:val="20"/>
        </w:rPr>
      </w:pPr>
    </w:p>
    <w:p w:rsidR="00316A0E" w:rsidRDefault="00316A0E" w:rsidP="00071B5C">
      <w:pPr>
        <w:spacing w:after="0" w:line="240" w:lineRule="auto"/>
        <w:rPr>
          <w:rFonts w:ascii="Times New Roman" w:hAnsi="Times New Roman"/>
          <w:b/>
          <w:color w:val="0D0D0D"/>
          <w:sz w:val="24"/>
          <w:szCs w:val="20"/>
        </w:rPr>
      </w:pPr>
    </w:p>
    <w:p w:rsidR="00316A0E" w:rsidRDefault="00316A0E" w:rsidP="00071B5C">
      <w:pPr>
        <w:spacing w:after="0" w:line="240" w:lineRule="auto"/>
        <w:rPr>
          <w:rFonts w:ascii="Times New Roman" w:hAnsi="Times New Roman"/>
          <w:b/>
          <w:color w:val="0D0D0D"/>
          <w:sz w:val="24"/>
          <w:szCs w:val="20"/>
        </w:rPr>
      </w:pPr>
    </w:p>
    <w:p w:rsidR="00316A0E" w:rsidRDefault="00316A0E" w:rsidP="00071B5C">
      <w:pPr>
        <w:spacing w:after="0" w:line="240" w:lineRule="auto"/>
        <w:rPr>
          <w:rFonts w:ascii="Times New Roman" w:hAnsi="Times New Roman"/>
          <w:b/>
          <w:color w:val="0D0D0D"/>
          <w:sz w:val="24"/>
          <w:szCs w:val="20"/>
        </w:rPr>
      </w:pPr>
    </w:p>
    <w:p w:rsidR="00316A0E" w:rsidRDefault="00316A0E" w:rsidP="00071B5C">
      <w:pPr>
        <w:spacing w:after="0" w:line="240" w:lineRule="auto"/>
        <w:rPr>
          <w:rFonts w:ascii="Times New Roman" w:hAnsi="Times New Roman"/>
          <w:b/>
          <w:color w:val="0D0D0D"/>
          <w:sz w:val="24"/>
          <w:szCs w:val="20"/>
        </w:rPr>
      </w:pPr>
    </w:p>
    <w:p w:rsidR="00316A0E" w:rsidRDefault="00316A0E" w:rsidP="00071B5C">
      <w:pPr>
        <w:spacing w:after="0" w:line="240" w:lineRule="auto"/>
        <w:rPr>
          <w:rFonts w:ascii="Times New Roman" w:hAnsi="Times New Roman"/>
          <w:b/>
          <w:color w:val="0D0D0D"/>
          <w:sz w:val="24"/>
          <w:szCs w:val="20"/>
        </w:rPr>
      </w:pPr>
    </w:p>
    <w:p w:rsidR="00316A0E" w:rsidRDefault="00316A0E" w:rsidP="00071B5C">
      <w:pPr>
        <w:spacing w:after="0" w:line="240" w:lineRule="auto"/>
        <w:rPr>
          <w:rFonts w:ascii="Times New Roman" w:hAnsi="Times New Roman"/>
          <w:b/>
          <w:color w:val="0D0D0D"/>
          <w:sz w:val="24"/>
          <w:szCs w:val="20"/>
        </w:rPr>
      </w:pPr>
    </w:p>
    <w:p w:rsidR="00316A0E" w:rsidRDefault="00316A0E" w:rsidP="00071B5C">
      <w:pPr>
        <w:spacing w:after="0" w:line="240" w:lineRule="auto"/>
        <w:rPr>
          <w:rFonts w:ascii="Times New Roman" w:hAnsi="Times New Roman"/>
          <w:b/>
          <w:color w:val="0D0D0D"/>
          <w:sz w:val="24"/>
          <w:szCs w:val="20"/>
        </w:rPr>
      </w:pPr>
    </w:p>
    <w:p w:rsidR="00316A0E" w:rsidRPr="00B96B5C" w:rsidRDefault="00316A0E" w:rsidP="00071B5C">
      <w:pPr>
        <w:spacing w:after="0" w:line="240" w:lineRule="auto"/>
        <w:rPr>
          <w:rFonts w:ascii="Times New Roman" w:hAnsi="Times New Roman"/>
          <w:b/>
          <w:color w:val="0D0D0D"/>
          <w:szCs w:val="20"/>
        </w:rPr>
      </w:pPr>
    </w:p>
    <w:p w:rsidR="0076707F" w:rsidRPr="00071B5C" w:rsidRDefault="00071B5C" w:rsidP="00071B5C">
      <w:pPr>
        <w:pStyle w:val="a3"/>
        <w:numPr>
          <w:ilvl w:val="1"/>
          <w:numId w:val="60"/>
        </w:numPr>
        <w:spacing w:after="0" w:line="240" w:lineRule="auto"/>
        <w:jc w:val="center"/>
        <w:rPr>
          <w:rFonts w:ascii="Times New Roman" w:hAnsi="Times New Roman"/>
          <w:b/>
          <w:color w:val="0D0D0D"/>
          <w:sz w:val="24"/>
          <w:szCs w:val="20"/>
        </w:rPr>
      </w:pPr>
      <w:r w:rsidRPr="00071B5C">
        <w:rPr>
          <w:rFonts w:ascii="Times New Roman" w:hAnsi="Times New Roman"/>
          <w:b/>
          <w:color w:val="0D0D0D"/>
          <w:sz w:val="24"/>
          <w:szCs w:val="20"/>
        </w:rPr>
        <w:t>ОБРАЗОВАТЕЛЬНАЯ ОБЛАСТЬ «ПОЗНАВАТЕЛЬНОЕ РАЗВИТИЕ»</w:t>
      </w:r>
    </w:p>
    <w:p w:rsidR="00086470" w:rsidRPr="00B96B5C" w:rsidRDefault="00086470" w:rsidP="00AA4789">
      <w:pPr>
        <w:spacing w:after="0" w:line="240" w:lineRule="auto"/>
        <w:rPr>
          <w:rFonts w:ascii="Times New Roman" w:hAnsi="Times New Roman"/>
          <w:b/>
          <w:color w:val="0D0D0D"/>
          <w:sz w:val="24"/>
          <w:szCs w:val="20"/>
        </w:rPr>
      </w:pPr>
    </w:p>
    <w:p w:rsidR="009A6997" w:rsidRPr="00B96B5C" w:rsidRDefault="00071B5C" w:rsidP="00AA4789">
      <w:pPr>
        <w:spacing w:after="0" w:line="240" w:lineRule="auto"/>
        <w:jc w:val="center"/>
        <w:rPr>
          <w:rFonts w:ascii="Times New Roman" w:eastAsia="Times New Roman" w:hAnsi="Times New Roman"/>
          <w:b/>
          <w:sz w:val="24"/>
          <w:szCs w:val="24"/>
          <w:lang w:eastAsia="ru-RU"/>
        </w:rPr>
      </w:pPr>
      <w:r w:rsidRPr="00B96B5C">
        <w:rPr>
          <w:rFonts w:ascii="Times New Roman" w:eastAsia="Times New Roman" w:hAnsi="Times New Roman"/>
          <w:b/>
          <w:sz w:val="24"/>
          <w:szCs w:val="24"/>
          <w:lang w:eastAsia="ru-RU"/>
        </w:rPr>
        <w:t>СОДЕРЖАНИЕ ОБРАЗОВАТЕЛЬНОЙ ОБЛАСТИ «ПОЗНАВАТЕЛЬНОЕ РАЗВИТИЕ»</w:t>
      </w:r>
    </w:p>
    <w:p w:rsidR="00C846F9" w:rsidRPr="00227CB2" w:rsidRDefault="00C846F9" w:rsidP="00AA4789">
      <w:pPr>
        <w:spacing w:after="0" w:line="240" w:lineRule="auto"/>
        <w:jc w:val="center"/>
        <w:rPr>
          <w:rFonts w:ascii="Times New Roman" w:hAnsi="Times New Roman"/>
          <w:color w:val="0D0D0D"/>
          <w:sz w:val="24"/>
          <w:szCs w:val="20"/>
        </w:rPr>
      </w:pPr>
    </w:p>
    <w:tbl>
      <w:tblPr>
        <w:tblStyle w:val="390"/>
        <w:tblW w:w="15276" w:type="dxa"/>
        <w:shd w:val="clear" w:color="auto" w:fill="FFFFFF" w:themeFill="background1"/>
        <w:tblLook w:val="04A0" w:firstRow="1" w:lastRow="0" w:firstColumn="1" w:lastColumn="0" w:noHBand="0" w:noVBand="1"/>
      </w:tblPr>
      <w:tblGrid>
        <w:gridCol w:w="7196"/>
        <w:gridCol w:w="8080"/>
      </w:tblGrid>
      <w:tr w:rsidR="009A6997" w:rsidRPr="00316A0E" w:rsidTr="00991283">
        <w:tc>
          <w:tcPr>
            <w:tcW w:w="7196" w:type="dxa"/>
            <w:shd w:val="clear" w:color="auto" w:fill="FFFFFF" w:themeFill="background1"/>
          </w:tcPr>
          <w:p w:rsidR="009A6997" w:rsidRPr="00316A0E" w:rsidRDefault="009A6997" w:rsidP="00AA4789">
            <w:pPr>
              <w:jc w:val="both"/>
              <w:rPr>
                <w:rFonts w:ascii="Times New Roman" w:eastAsiaTheme="minorHAnsi" w:hAnsi="Times New Roman"/>
                <w:b/>
                <w:bCs/>
                <w:sz w:val="20"/>
                <w:szCs w:val="24"/>
              </w:rPr>
            </w:pPr>
            <w:r w:rsidRPr="00316A0E">
              <w:rPr>
                <w:rFonts w:ascii="Times New Roman" w:eastAsiaTheme="minorHAnsi" w:hAnsi="Times New Roman"/>
                <w:b/>
                <w:bCs/>
                <w:sz w:val="20"/>
                <w:szCs w:val="24"/>
              </w:rPr>
              <w:t>Задачи</w:t>
            </w:r>
          </w:p>
        </w:tc>
        <w:tc>
          <w:tcPr>
            <w:tcW w:w="8080" w:type="dxa"/>
            <w:shd w:val="clear" w:color="auto" w:fill="FFFFFF" w:themeFill="background1"/>
          </w:tcPr>
          <w:p w:rsidR="009A6997" w:rsidRPr="00316A0E" w:rsidRDefault="009A6997" w:rsidP="00AA4789">
            <w:pPr>
              <w:jc w:val="both"/>
              <w:rPr>
                <w:rFonts w:ascii="Times New Roman" w:eastAsiaTheme="minorHAnsi" w:hAnsi="Times New Roman"/>
                <w:b/>
                <w:bCs/>
                <w:sz w:val="20"/>
                <w:szCs w:val="24"/>
              </w:rPr>
            </w:pPr>
            <w:r w:rsidRPr="00316A0E">
              <w:rPr>
                <w:rFonts w:ascii="Times New Roman" w:eastAsiaTheme="minorHAnsi" w:hAnsi="Times New Roman"/>
                <w:b/>
                <w:bCs/>
                <w:sz w:val="20"/>
                <w:szCs w:val="24"/>
              </w:rPr>
              <w:t>Содержание</w:t>
            </w:r>
          </w:p>
        </w:tc>
      </w:tr>
      <w:tr w:rsidR="009A6997" w:rsidRPr="00316A0E" w:rsidTr="00991283">
        <w:trPr>
          <w:trHeight w:val="240"/>
        </w:trPr>
        <w:tc>
          <w:tcPr>
            <w:tcW w:w="7196" w:type="dxa"/>
            <w:tcBorders>
              <w:top w:val="dashSmallGap" w:sz="4" w:space="0" w:color="auto"/>
            </w:tcBorders>
            <w:shd w:val="clear" w:color="auto" w:fill="FFFFFF" w:themeFill="background1"/>
          </w:tcPr>
          <w:p w:rsidR="009A6997" w:rsidRPr="00316A0E" w:rsidRDefault="009A6997" w:rsidP="00AA4789">
            <w:pPr>
              <w:widowControl w:val="0"/>
              <w:numPr>
                <w:ilvl w:val="0"/>
                <w:numId w:val="30"/>
              </w:numPr>
              <w:tabs>
                <w:tab w:val="left" w:pos="1008"/>
              </w:tabs>
              <w:autoSpaceDE w:val="0"/>
              <w:autoSpaceDN w:val="0"/>
              <w:adjustRightInd w:val="0"/>
              <w:jc w:val="both"/>
              <w:rPr>
                <w:rFonts w:ascii="Times New Roman" w:eastAsia="Times New Roman" w:hAnsi="Times New Roman"/>
                <w:sz w:val="20"/>
                <w:szCs w:val="24"/>
                <w:lang w:eastAsia="ru-RU"/>
              </w:rPr>
            </w:pPr>
            <w:r w:rsidRPr="00316A0E">
              <w:rPr>
                <w:rFonts w:ascii="Times New Roman" w:eastAsia="Times New Roman" w:hAnsi="Times New Roman"/>
                <w:sz w:val="20"/>
                <w:szCs w:val="24"/>
                <w:lang w:eastAsia="ru-RU"/>
              </w:rPr>
              <w:t>формировать представления детей о сенсорных эталонах цвета и формы, их использовании в самостоятельной деятельности;</w:t>
            </w:r>
          </w:p>
          <w:p w:rsidR="009A6997" w:rsidRPr="00316A0E" w:rsidRDefault="009A6997" w:rsidP="00AA4789">
            <w:pPr>
              <w:widowControl w:val="0"/>
              <w:numPr>
                <w:ilvl w:val="0"/>
                <w:numId w:val="30"/>
              </w:numPr>
              <w:tabs>
                <w:tab w:val="left" w:pos="1008"/>
              </w:tabs>
              <w:autoSpaceDE w:val="0"/>
              <w:autoSpaceDN w:val="0"/>
              <w:adjustRightInd w:val="0"/>
              <w:jc w:val="both"/>
              <w:rPr>
                <w:rFonts w:ascii="Times New Roman" w:eastAsia="Times New Roman" w:hAnsi="Times New Roman"/>
                <w:sz w:val="20"/>
                <w:szCs w:val="24"/>
                <w:lang w:eastAsia="ru-RU"/>
              </w:rPr>
            </w:pPr>
            <w:r w:rsidRPr="00316A0E">
              <w:rPr>
                <w:rFonts w:ascii="Times New Roman" w:eastAsia="Times New Roman" w:hAnsi="Times New Roman"/>
                <w:sz w:val="20"/>
                <w:szCs w:val="24"/>
                <w:lang w:eastAsia="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9A6997" w:rsidRPr="00316A0E" w:rsidRDefault="009A6997" w:rsidP="00AA4789">
            <w:pPr>
              <w:widowControl w:val="0"/>
              <w:numPr>
                <w:ilvl w:val="0"/>
                <w:numId w:val="30"/>
              </w:numPr>
              <w:tabs>
                <w:tab w:val="left" w:pos="1008"/>
              </w:tabs>
              <w:autoSpaceDE w:val="0"/>
              <w:autoSpaceDN w:val="0"/>
              <w:adjustRightInd w:val="0"/>
              <w:jc w:val="both"/>
              <w:rPr>
                <w:rFonts w:ascii="Times New Roman" w:eastAsia="Times New Roman" w:hAnsi="Times New Roman"/>
                <w:sz w:val="20"/>
                <w:szCs w:val="24"/>
                <w:lang w:eastAsia="ru-RU"/>
              </w:rPr>
            </w:pPr>
            <w:r w:rsidRPr="00316A0E">
              <w:rPr>
                <w:rFonts w:ascii="Times New Roman" w:eastAsia="Times New Roman" w:hAnsi="Times New Roman"/>
                <w:sz w:val="20"/>
                <w:szCs w:val="24"/>
                <w:lang w:eastAsia="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r w:rsidR="00B24717" w:rsidRPr="00316A0E">
              <w:rPr>
                <w:rFonts w:ascii="Times New Roman" w:eastAsia="Times New Roman" w:hAnsi="Times New Roman"/>
                <w:sz w:val="20"/>
                <w:szCs w:val="24"/>
                <w:lang w:eastAsia="ru-RU"/>
              </w:rPr>
              <w:t xml:space="preserve"> </w:t>
            </w:r>
            <w:r w:rsidRPr="00316A0E">
              <w:rPr>
                <w:rFonts w:ascii="Times New Roman" w:eastAsia="Times New Roman" w:hAnsi="Times New Roman"/>
                <w:sz w:val="20"/>
                <w:szCs w:val="24"/>
                <w:lang w:eastAsia="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9A6997" w:rsidRPr="00316A0E" w:rsidRDefault="009A6997" w:rsidP="00AA4789">
            <w:pPr>
              <w:widowControl w:val="0"/>
              <w:numPr>
                <w:ilvl w:val="0"/>
                <w:numId w:val="30"/>
              </w:numPr>
              <w:tabs>
                <w:tab w:val="left" w:pos="1008"/>
              </w:tabs>
              <w:autoSpaceDE w:val="0"/>
              <w:autoSpaceDN w:val="0"/>
              <w:adjustRightInd w:val="0"/>
              <w:jc w:val="both"/>
              <w:rPr>
                <w:rFonts w:ascii="Times New Roman" w:eastAsia="Times New Roman" w:hAnsi="Times New Roman"/>
                <w:sz w:val="20"/>
                <w:szCs w:val="24"/>
                <w:lang w:eastAsia="ru-RU"/>
              </w:rPr>
            </w:pPr>
            <w:r w:rsidRPr="00316A0E">
              <w:rPr>
                <w:rFonts w:ascii="Times New Roman" w:eastAsia="Times New Roman" w:hAnsi="Times New Roman"/>
                <w:sz w:val="20"/>
                <w:szCs w:val="24"/>
                <w:lang w:eastAsia="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9A6997" w:rsidRPr="00316A0E" w:rsidRDefault="009A6997" w:rsidP="00AA4789">
            <w:pPr>
              <w:widowControl w:val="0"/>
              <w:tabs>
                <w:tab w:val="left" w:pos="1003"/>
              </w:tabs>
              <w:autoSpaceDE w:val="0"/>
              <w:autoSpaceDN w:val="0"/>
              <w:adjustRightInd w:val="0"/>
              <w:jc w:val="both"/>
              <w:rPr>
                <w:rFonts w:ascii="Times New Roman" w:eastAsiaTheme="minorHAnsi" w:hAnsi="Times New Roman"/>
                <w:iCs/>
                <w:color w:val="FF0000"/>
                <w:sz w:val="20"/>
                <w:szCs w:val="24"/>
              </w:rPr>
            </w:pPr>
          </w:p>
        </w:tc>
        <w:tc>
          <w:tcPr>
            <w:tcW w:w="8080" w:type="dxa"/>
            <w:tcBorders>
              <w:top w:val="dashSmallGap" w:sz="4" w:space="0" w:color="auto"/>
            </w:tcBorders>
            <w:shd w:val="clear" w:color="auto" w:fill="FFFFFF" w:themeFill="background1"/>
          </w:tcPr>
          <w:p w:rsidR="009A6997" w:rsidRPr="00316A0E" w:rsidRDefault="009A6997" w:rsidP="002B1A58">
            <w:pPr>
              <w:jc w:val="both"/>
              <w:rPr>
                <w:rFonts w:ascii="Times New Roman" w:eastAsiaTheme="minorHAnsi" w:hAnsi="Times New Roman"/>
                <w:b/>
                <w:sz w:val="20"/>
                <w:szCs w:val="24"/>
              </w:rPr>
            </w:pPr>
            <w:r w:rsidRPr="00316A0E">
              <w:rPr>
                <w:rFonts w:ascii="Times New Roman" w:eastAsiaTheme="minorHAnsi" w:hAnsi="Times New Roman"/>
                <w:b/>
                <w:sz w:val="20"/>
                <w:szCs w:val="24"/>
              </w:rPr>
              <w:t>1) Сенсорные эталоны и познавательные действия:</w:t>
            </w:r>
          </w:p>
          <w:p w:rsidR="009A6997" w:rsidRPr="00316A0E" w:rsidRDefault="009A6997" w:rsidP="002B1A58">
            <w:pPr>
              <w:jc w:val="both"/>
              <w:rPr>
                <w:rFonts w:ascii="Times New Roman" w:eastAsiaTheme="minorHAnsi" w:hAnsi="Times New Roman"/>
                <w:sz w:val="20"/>
                <w:szCs w:val="24"/>
              </w:rPr>
            </w:pPr>
            <w:r w:rsidRPr="00316A0E">
              <w:rPr>
                <w:rFonts w:ascii="Times New Roman" w:eastAsiaTheme="minorHAnsi" w:hAnsi="Times New Roman"/>
                <w:sz w:val="20"/>
                <w:szCs w:val="24"/>
              </w:rPr>
              <w:t xml:space="preserve">педагог развивает у детей осязательно-двигательные действия: рассматривание, поглаживание, </w:t>
            </w:r>
            <w:r w:rsidR="002B1A58" w:rsidRPr="00316A0E">
              <w:rPr>
                <w:rFonts w:ascii="Times New Roman" w:eastAsiaTheme="minorHAnsi" w:hAnsi="Times New Roman"/>
                <w:sz w:val="20"/>
                <w:szCs w:val="24"/>
              </w:rPr>
              <w:t xml:space="preserve">ощупывание ладонью, пальцами по </w:t>
            </w:r>
            <w:r w:rsidRPr="00316A0E">
              <w:rPr>
                <w:rFonts w:ascii="Times New Roman" w:eastAsiaTheme="minorHAnsi" w:hAnsi="Times New Roman"/>
                <w:sz w:val="20"/>
                <w:szCs w:val="24"/>
              </w:rPr>
              <w:t>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w:t>
            </w:r>
            <w:r w:rsidR="00143D9E" w:rsidRPr="00316A0E">
              <w:rPr>
                <w:rFonts w:ascii="Times New Roman" w:eastAsiaTheme="minorHAnsi" w:hAnsi="Times New Roman"/>
                <w:sz w:val="20"/>
                <w:szCs w:val="24"/>
              </w:rPr>
              <w:t>т совместные действия ребёнка с</w:t>
            </w:r>
            <w:r w:rsidRPr="00316A0E">
              <w:rPr>
                <w:rFonts w:ascii="Times New Roman" w:eastAsiaTheme="minorHAnsi" w:hAnsi="Times New Roman"/>
                <w:sz w:val="20"/>
                <w:szCs w:val="24"/>
              </w:rPr>
              <w:t xml:space="preserve"> взрослым и сверстниками;</w:t>
            </w:r>
          </w:p>
          <w:p w:rsidR="009A6997" w:rsidRPr="00316A0E" w:rsidRDefault="009A6997" w:rsidP="002B1A58">
            <w:pPr>
              <w:jc w:val="both"/>
              <w:rPr>
                <w:rFonts w:ascii="Times New Roman" w:eastAsiaTheme="minorHAnsi" w:hAnsi="Times New Roman"/>
                <w:sz w:val="20"/>
                <w:szCs w:val="24"/>
              </w:rPr>
            </w:pPr>
            <w:r w:rsidRPr="00316A0E">
              <w:rPr>
                <w:rFonts w:ascii="Times New Roman" w:eastAsiaTheme="minorHAnsi" w:hAnsi="Times New Roman"/>
                <w:sz w:val="20"/>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9A6997" w:rsidRPr="00316A0E" w:rsidRDefault="001D4E2A" w:rsidP="002B1A58">
            <w:pPr>
              <w:jc w:val="both"/>
              <w:rPr>
                <w:rFonts w:ascii="Times New Roman" w:eastAsiaTheme="minorHAnsi" w:hAnsi="Times New Roman"/>
                <w:sz w:val="20"/>
                <w:szCs w:val="24"/>
              </w:rPr>
            </w:pPr>
            <w:r w:rsidRPr="00316A0E">
              <w:rPr>
                <w:rFonts w:ascii="Times New Roman" w:eastAsiaTheme="minorHAnsi" w:hAnsi="Times New Roman"/>
                <w:b/>
                <w:sz w:val="20"/>
                <w:szCs w:val="24"/>
              </w:rPr>
              <w:t xml:space="preserve">2) </w:t>
            </w:r>
            <w:r w:rsidR="009A6997" w:rsidRPr="00316A0E">
              <w:rPr>
                <w:rFonts w:ascii="Times New Roman" w:eastAsiaTheme="minorHAnsi" w:hAnsi="Times New Roman"/>
                <w:b/>
                <w:sz w:val="20"/>
                <w:szCs w:val="24"/>
              </w:rPr>
              <w:t>Математические представления</w:t>
            </w:r>
            <w:r w:rsidR="009A6997" w:rsidRPr="00316A0E">
              <w:rPr>
                <w:rFonts w:ascii="Times New Roman" w:eastAsiaTheme="minorHAnsi" w:hAnsi="Times New Roman"/>
                <w:sz w:val="20"/>
                <w:szCs w:val="24"/>
              </w:rPr>
              <w:t>:</w:t>
            </w:r>
            <w:r w:rsidR="00143D9E" w:rsidRPr="00316A0E">
              <w:rPr>
                <w:rFonts w:ascii="Times New Roman" w:eastAsiaTheme="minorHAnsi" w:hAnsi="Times New Roman"/>
                <w:sz w:val="20"/>
                <w:szCs w:val="24"/>
              </w:rPr>
              <w:t xml:space="preserve"> </w:t>
            </w:r>
            <w:r w:rsidR="009A6997" w:rsidRPr="00316A0E">
              <w:rPr>
                <w:rFonts w:ascii="Times New Roman" w:eastAsiaTheme="minorHAnsi" w:hAnsi="Times New Roman"/>
                <w:sz w:val="20"/>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9A6997" w:rsidRPr="00316A0E" w:rsidRDefault="009A6997" w:rsidP="002B1A58">
            <w:pPr>
              <w:jc w:val="both"/>
              <w:rPr>
                <w:rFonts w:ascii="Times New Roman" w:eastAsiaTheme="minorHAnsi" w:hAnsi="Times New Roman"/>
                <w:sz w:val="20"/>
                <w:szCs w:val="24"/>
              </w:rPr>
            </w:pPr>
            <w:r w:rsidRPr="00316A0E">
              <w:rPr>
                <w:rFonts w:ascii="Times New Roman" w:eastAsiaTheme="minorHAnsi" w:hAnsi="Times New Roman"/>
                <w:sz w:val="20"/>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9A6997" w:rsidRPr="00316A0E" w:rsidRDefault="001D4E2A" w:rsidP="002B1A58">
            <w:pPr>
              <w:jc w:val="both"/>
              <w:rPr>
                <w:rFonts w:ascii="Times New Roman" w:eastAsiaTheme="minorHAnsi" w:hAnsi="Times New Roman"/>
                <w:sz w:val="20"/>
                <w:szCs w:val="24"/>
              </w:rPr>
            </w:pPr>
            <w:r w:rsidRPr="00316A0E">
              <w:rPr>
                <w:rFonts w:ascii="Times New Roman" w:eastAsiaTheme="minorHAnsi" w:hAnsi="Times New Roman"/>
                <w:sz w:val="20"/>
                <w:szCs w:val="24"/>
              </w:rPr>
              <w:t xml:space="preserve">3) </w:t>
            </w:r>
            <w:r w:rsidR="009A6997" w:rsidRPr="00316A0E">
              <w:rPr>
                <w:rFonts w:ascii="Times New Roman" w:eastAsiaTheme="minorHAnsi" w:hAnsi="Times New Roman"/>
                <w:b/>
                <w:sz w:val="20"/>
                <w:szCs w:val="24"/>
              </w:rPr>
              <w:t>Окружающий мир</w:t>
            </w:r>
            <w:r w:rsidR="009A6997" w:rsidRPr="00316A0E">
              <w:rPr>
                <w:rFonts w:ascii="Times New Roman" w:eastAsiaTheme="minorHAnsi" w:hAnsi="Times New Roman"/>
                <w:sz w:val="20"/>
                <w:szCs w:val="24"/>
              </w:rPr>
              <w:t>:</w:t>
            </w:r>
            <w:r w:rsidR="00143D9E" w:rsidRPr="00316A0E">
              <w:rPr>
                <w:rFonts w:ascii="Times New Roman" w:eastAsiaTheme="minorHAnsi" w:hAnsi="Times New Roman"/>
                <w:sz w:val="20"/>
                <w:szCs w:val="24"/>
              </w:rPr>
              <w:t xml:space="preserve"> </w:t>
            </w:r>
            <w:r w:rsidR="009A6997" w:rsidRPr="00316A0E">
              <w:rPr>
                <w:rFonts w:ascii="Times New Roman" w:eastAsiaTheme="minorHAnsi" w:hAnsi="Times New Roman"/>
                <w:sz w:val="20"/>
                <w:szCs w:val="24"/>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w:t>
            </w:r>
            <w:r w:rsidR="009A6997" w:rsidRPr="00316A0E">
              <w:rPr>
                <w:rFonts w:ascii="Times New Roman" w:eastAsiaTheme="minorHAnsi" w:hAnsi="Times New Roman"/>
                <w:sz w:val="20"/>
                <w:szCs w:val="24"/>
              </w:rPr>
              <w:lastRenderedPageBreak/>
              <w:t>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r w:rsidR="00E92471" w:rsidRPr="00316A0E">
              <w:rPr>
                <w:rFonts w:ascii="Times New Roman" w:eastAsiaTheme="minorHAnsi" w:hAnsi="Times New Roman"/>
                <w:sz w:val="20"/>
                <w:szCs w:val="24"/>
              </w:rPr>
              <w:t xml:space="preserve"> </w:t>
            </w:r>
            <w:r w:rsidR="009A6997" w:rsidRPr="00316A0E">
              <w:rPr>
                <w:rFonts w:ascii="Times New Roman" w:eastAsiaTheme="minorHAnsi" w:hAnsi="Times New Roman"/>
                <w:sz w:val="20"/>
                <w:szCs w:val="24"/>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9A6997" w:rsidRPr="00316A0E" w:rsidRDefault="009A6997" w:rsidP="002B1A58">
            <w:pPr>
              <w:jc w:val="both"/>
              <w:rPr>
                <w:rFonts w:ascii="Times New Roman" w:eastAsiaTheme="minorHAnsi" w:hAnsi="Times New Roman"/>
                <w:color w:val="FF0000"/>
                <w:sz w:val="20"/>
                <w:szCs w:val="24"/>
              </w:rPr>
            </w:pPr>
            <w:r w:rsidRPr="00316A0E">
              <w:rPr>
                <w:rFonts w:ascii="Times New Roman" w:eastAsiaTheme="minorHAnsi" w:hAnsi="Times New Roman"/>
                <w:sz w:val="20"/>
                <w:szCs w:val="24"/>
              </w:rPr>
              <w:t xml:space="preserve">4) </w:t>
            </w:r>
            <w:r w:rsidRPr="00316A0E">
              <w:rPr>
                <w:rFonts w:ascii="Times New Roman" w:eastAsiaTheme="minorHAnsi" w:hAnsi="Times New Roman"/>
                <w:b/>
                <w:sz w:val="20"/>
                <w:szCs w:val="24"/>
              </w:rPr>
              <w:t>Природа:</w:t>
            </w:r>
            <w:r w:rsidR="00E92471" w:rsidRPr="00316A0E">
              <w:rPr>
                <w:rFonts w:ascii="Times New Roman" w:eastAsiaTheme="minorHAnsi" w:hAnsi="Times New Roman"/>
                <w:b/>
                <w:sz w:val="20"/>
                <w:szCs w:val="24"/>
              </w:rPr>
              <w:t xml:space="preserve"> </w:t>
            </w:r>
            <w:r w:rsidRPr="00316A0E">
              <w:rPr>
                <w:rFonts w:ascii="Times New Roman" w:eastAsiaTheme="minorHAnsi" w:hAnsi="Times New Roman"/>
                <w:sz w:val="20"/>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bl>
    <w:p w:rsidR="00F07E90" w:rsidRDefault="00F07E90" w:rsidP="00AA4789">
      <w:pPr>
        <w:tabs>
          <w:tab w:val="left" w:pos="4095"/>
        </w:tabs>
        <w:spacing w:after="0" w:line="240" w:lineRule="auto"/>
        <w:rPr>
          <w:rFonts w:ascii="Times New Roman" w:hAnsi="Times New Roman"/>
          <w:b/>
          <w:color w:val="0D0D0D"/>
          <w:sz w:val="24"/>
          <w:szCs w:val="20"/>
        </w:rPr>
      </w:pPr>
    </w:p>
    <w:p w:rsidR="005C7DCF" w:rsidRPr="00FE564E" w:rsidRDefault="005C7DCF" w:rsidP="00AA4789">
      <w:pPr>
        <w:pStyle w:val="a8"/>
        <w:spacing w:before="0" w:beforeAutospacing="0" w:after="0" w:afterAutospacing="0"/>
      </w:pPr>
      <w:r w:rsidRPr="00FE564E">
        <w:rPr>
          <w:b/>
        </w:rPr>
        <w:t xml:space="preserve">Познавательное направление воспитания </w:t>
      </w:r>
      <w:r w:rsidRPr="00FE564E">
        <w:t>(из раздела 3.8.1.2.Рабочей программы воспитания МАДОУ д/</w:t>
      </w:r>
      <w:r w:rsidRPr="00FE564E">
        <w:rPr>
          <w:lang w:val="en-US"/>
        </w:rPr>
        <w:t>c</w:t>
      </w:r>
      <w:r w:rsidRPr="00FE564E">
        <w:t xml:space="preserve"> «Ромашка»)</w:t>
      </w:r>
    </w:p>
    <w:p w:rsidR="005C7DCF" w:rsidRPr="00FE564E" w:rsidRDefault="005C7DCF" w:rsidP="00AA4789">
      <w:pPr>
        <w:pStyle w:val="a8"/>
        <w:spacing w:before="0" w:beforeAutospacing="0" w:after="0" w:afterAutospacing="0"/>
      </w:pPr>
      <w:r w:rsidRPr="00FE564E">
        <w:rPr>
          <w:b/>
          <w:i/>
        </w:rPr>
        <w:t xml:space="preserve">Цель познавательного направления воспитания </w:t>
      </w:r>
      <w:r w:rsidRPr="00FE564E">
        <w:t>- формирование ценности познания.</w:t>
      </w:r>
    </w:p>
    <w:p w:rsidR="005C7DCF" w:rsidRPr="00FE564E" w:rsidRDefault="005C7DCF" w:rsidP="00AA4789">
      <w:pPr>
        <w:pStyle w:val="a8"/>
        <w:spacing w:before="0" w:beforeAutospacing="0" w:after="0" w:afterAutospacing="0"/>
      </w:pPr>
      <w:r w:rsidRPr="00FE564E">
        <w:rPr>
          <w:b/>
          <w:i/>
        </w:rPr>
        <w:t xml:space="preserve"> Ценность</w:t>
      </w:r>
      <w:r w:rsidRPr="00FE564E">
        <w:t xml:space="preserve"> - познание лежит в основе познавательного направления воспитания.</w:t>
      </w:r>
    </w:p>
    <w:p w:rsidR="005C7DCF" w:rsidRPr="00FE564E" w:rsidRDefault="005C7DCF" w:rsidP="00AA4789">
      <w:pPr>
        <w:pStyle w:val="a8"/>
        <w:spacing w:before="0" w:beforeAutospacing="0" w:after="0" w:afterAutospacing="0"/>
      </w:pPr>
      <w:r w:rsidRPr="00FE564E">
        <w:rPr>
          <w:b/>
          <w:i/>
        </w:rPr>
        <w:t xml:space="preserve"> В ДОО</w:t>
      </w:r>
      <w:r w:rsidR="00E92471">
        <w:rPr>
          <w:b/>
          <w:i/>
        </w:rPr>
        <w:t xml:space="preserve"> </w:t>
      </w:r>
      <w:r w:rsidRPr="00FE564E">
        <w:rPr>
          <w:b/>
          <w:i/>
        </w:rPr>
        <w:t>проблема воспитания у детей познавательной активности</w:t>
      </w:r>
      <w:r w:rsidR="00E92471">
        <w:rPr>
          <w:b/>
          <w:i/>
        </w:rPr>
        <w:t xml:space="preserve"> </w:t>
      </w:r>
      <w:r w:rsidRPr="00FE564E">
        <w:rPr>
          <w:b/>
          <w:i/>
        </w:rPr>
        <w:t>охватывает все стороны воспитательного процесса</w:t>
      </w:r>
      <w:r w:rsidRPr="00FE564E">
        <w:t xml:space="preserve">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071B5C" w:rsidRDefault="005C7DCF" w:rsidP="00316A0E">
      <w:pPr>
        <w:pStyle w:val="a8"/>
        <w:spacing w:before="0" w:beforeAutospacing="0" w:after="0" w:afterAutospacing="0"/>
      </w:pPr>
      <w:r w:rsidRPr="00FE564E">
        <w:rPr>
          <w:b/>
          <w:i/>
        </w:rPr>
        <w:t>Значимым является</w:t>
      </w:r>
      <w:r w:rsidRPr="00FE564E">
        <w:t xml:space="preserve">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16A0E" w:rsidRPr="00F91987" w:rsidRDefault="00316A0E" w:rsidP="00316A0E">
      <w:pPr>
        <w:pStyle w:val="a8"/>
        <w:spacing w:before="0" w:beforeAutospacing="0" w:after="0" w:afterAutospacing="0"/>
      </w:pPr>
    </w:p>
    <w:p w:rsidR="005311C8" w:rsidRPr="00071B5C" w:rsidRDefault="005311C8" w:rsidP="00071B5C">
      <w:pPr>
        <w:pStyle w:val="a3"/>
        <w:numPr>
          <w:ilvl w:val="2"/>
          <w:numId w:val="60"/>
        </w:numPr>
        <w:spacing w:after="0" w:line="240" w:lineRule="auto"/>
        <w:jc w:val="center"/>
        <w:rPr>
          <w:rFonts w:ascii="Times New Roman" w:hAnsi="Times New Roman"/>
          <w:b/>
          <w:sz w:val="24"/>
        </w:rPr>
      </w:pPr>
      <w:r w:rsidRPr="00071B5C">
        <w:rPr>
          <w:rFonts w:ascii="Times New Roman" w:hAnsi="Times New Roman"/>
          <w:b/>
          <w:sz w:val="24"/>
        </w:rPr>
        <w:t>Перспективное планирование совместной и самостоятельной деятельности</w:t>
      </w:r>
    </w:p>
    <w:p w:rsidR="005311C8" w:rsidRPr="00035552" w:rsidRDefault="005311C8" w:rsidP="005311C8">
      <w:pPr>
        <w:spacing w:after="0" w:line="240" w:lineRule="auto"/>
        <w:jc w:val="center"/>
        <w:rPr>
          <w:rFonts w:ascii="Times New Roman" w:hAnsi="Times New Roman"/>
          <w:b/>
          <w:color w:val="000000" w:themeColor="text1"/>
          <w:sz w:val="24"/>
        </w:rPr>
      </w:pPr>
      <w:r w:rsidRPr="00035552">
        <w:rPr>
          <w:rFonts w:ascii="Times New Roman" w:hAnsi="Times New Roman"/>
          <w:b/>
          <w:sz w:val="24"/>
        </w:rPr>
        <w:t xml:space="preserve">Образовательная область «Познавательное развитие» </w:t>
      </w:r>
    </w:p>
    <w:p w:rsidR="005311C8" w:rsidRPr="00035552" w:rsidRDefault="005311C8" w:rsidP="005311C8">
      <w:pPr>
        <w:spacing w:after="0" w:line="240" w:lineRule="auto"/>
        <w:jc w:val="center"/>
        <w:rPr>
          <w:rFonts w:ascii="Times New Roman" w:hAnsi="Times New Roman"/>
          <w:b/>
          <w:sz w:val="24"/>
        </w:rPr>
      </w:pPr>
      <w:r w:rsidRPr="00035552">
        <w:rPr>
          <w:rFonts w:ascii="Times New Roman" w:hAnsi="Times New Roman"/>
          <w:b/>
          <w:color w:val="000000" w:themeColor="text1"/>
          <w:sz w:val="24"/>
        </w:rPr>
        <w:lastRenderedPageBreak/>
        <w:t>раздел «Развитие познавательно – исследовательской деятельности  (дидактические игры)»</w:t>
      </w:r>
    </w:p>
    <w:p w:rsidR="00022D5C" w:rsidRPr="00035552" w:rsidRDefault="001A72B2" w:rsidP="00022D5C">
      <w:pPr>
        <w:spacing w:after="0" w:line="240" w:lineRule="auto"/>
        <w:jc w:val="center"/>
        <w:rPr>
          <w:rFonts w:ascii="Times New Roman" w:hAnsi="Times New Roman"/>
          <w:b/>
          <w:sz w:val="24"/>
          <w:szCs w:val="24"/>
        </w:rPr>
      </w:pPr>
      <w:r>
        <w:rPr>
          <w:rFonts w:ascii="Times New Roman" w:hAnsi="Times New Roman"/>
          <w:b/>
          <w:sz w:val="24"/>
          <w:szCs w:val="24"/>
        </w:rPr>
        <w:t xml:space="preserve">для детей младшей группы </w:t>
      </w:r>
      <w:r w:rsidR="00022D5C" w:rsidRPr="00035552">
        <w:rPr>
          <w:rFonts w:ascii="Times New Roman" w:hAnsi="Times New Roman"/>
          <w:b/>
          <w:sz w:val="24"/>
          <w:szCs w:val="24"/>
        </w:rPr>
        <w:t>«Брусничка» (3-4 года)</w:t>
      </w:r>
    </w:p>
    <w:p w:rsidR="00022D5C" w:rsidRDefault="00022D5C" w:rsidP="00022D5C">
      <w:pPr>
        <w:spacing w:after="0" w:line="240" w:lineRule="auto"/>
        <w:jc w:val="center"/>
        <w:rPr>
          <w:rFonts w:ascii="Times New Roman" w:hAnsi="Times New Roman"/>
          <w:b/>
          <w:sz w:val="24"/>
          <w:szCs w:val="24"/>
        </w:rPr>
      </w:pPr>
      <w:r w:rsidRPr="00035552">
        <w:rPr>
          <w:rFonts w:ascii="Times New Roman" w:hAnsi="Times New Roman"/>
          <w:b/>
          <w:sz w:val="24"/>
          <w:szCs w:val="24"/>
        </w:rPr>
        <w:t>на 2024 – 2025 учебный год</w:t>
      </w:r>
    </w:p>
    <w:p w:rsidR="005311C8" w:rsidRPr="00947810" w:rsidRDefault="005311C8" w:rsidP="005311C8">
      <w:pPr>
        <w:pStyle w:val="a6"/>
        <w:jc w:val="center"/>
        <w:rPr>
          <w:rFonts w:ascii="Times New Roman" w:hAnsi="Times New Roman"/>
          <w:b/>
          <w:sz w:val="20"/>
          <w:szCs w:val="20"/>
        </w:rPr>
      </w:pPr>
    </w:p>
    <w:p w:rsidR="005311C8" w:rsidRDefault="005311C8" w:rsidP="005311C8">
      <w:pPr>
        <w:spacing w:after="0"/>
        <w:rPr>
          <w:rFonts w:ascii="Times New Roman" w:hAnsi="Times New Roman"/>
          <w:b/>
          <w:color w:val="0D0D0D"/>
          <w:sz w:val="24"/>
          <w:szCs w:val="20"/>
        </w:rPr>
      </w:pPr>
    </w:p>
    <w:p w:rsidR="00A07422" w:rsidRDefault="00A07422" w:rsidP="002A0AFB">
      <w:pPr>
        <w:spacing w:after="0"/>
        <w:rPr>
          <w:rFonts w:ascii="Times New Roman" w:hAnsi="Times New Roman"/>
          <w:b/>
          <w:color w:val="0D0D0D"/>
          <w:sz w:val="24"/>
          <w:szCs w:val="20"/>
        </w:rPr>
      </w:pPr>
    </w:p>
    <w:tbl>
      <w:tblPr>
        <w:tblW w:w="15564"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3"/>
        <w:gridCol w:w="992"/>
        <w:gridCol w:w="2314"/>
        <w:gridCol w:w="9024"/>
        <w:gridCol w:w="1674"/>
      </w:tblGrid>
      <w:tr w:rsidR="00035552" w:rsidRPr="00071B5C" w:rsidTr="00035552">
        <w:trPr>
          <w:trHeight w:val="710"/>
          <w:jc w:val="center"/>
        </w:trPr>
        <w:tc>
          <w:tcPr>
            <w:tcW w:w="567" w:type="dxa"/>
            <w:shd w:val="clear" w:color="auto" w:fill="auto"/>
          </w:tcPr>
          <w:p w:rsidR="00035552" w:rsidRPr="00071B5C" w:rsidRDefault="00035552" w:rsidP="00035552">
            <w:pPr>
              <w:spacing w:after="0"/>
              <w:jc w:val="center"/>
              <w:rPr>
                <w:rFonts w:ascii="Times New Roman" w:hAnsi="Times New Roman"/>
                <w:b/>
                <w:color w:val="0D0D0D"/>
                <w:sz w:val="20"/>
              </w:rPr>
            </w:pPr>
          </w:p>
          <w:p w:rsidR="00035552" w:rsidRPr="00071B5C" w:rsidRDefault="00035552" w:rsidP="00035552">
            <w:pPr>
              <w:spacing w:after="0"/>
              <w:jc w:val="center"/>
              <w:rPr>
                <w:rFonts w:ascii="Times New Roman" w:hAnsi="Times New Roman"/>
                <w:b/>
                <w:color w:val="0D0D0D"/>
                <w:sz w:val="20"/>
              </w:rPr>
            </w:pPr>
            <w:r w:rsidRPr="00071B5C">
              <w:rPr>
                <w:rFonts w:ascii="Times New Roman" w:hAnsi="Times New Roman"/>
                <w:b/>
                <w:color w:val="0D0D0D"/>
                <w:sz w:val="20"/>
              </w:rPr>
              <w:t>№</w:t>
            </w:r>
          </w:p>
        </w:tc>
        <w:tc>
          <w:tcPr>
            <w:tcW w:w="993" w:type="dxa"/>
            <w:shd w:val="clear" w:color="auto" w:fill="auto"/>
          </w:tcPr>
          <w:p w:rsidR="00035552" w:rsidRPr="00071B5C" w:rsidRDefault="00035552" w:rsidP="00035552">
            <w:pPr>
              <w:spacing w:after="0"/>
              <w:jc w:val="center"/>
              <w:rPr>
                <w:rFonts w:ascii="Times New Roman" w:hAnsi="Times New Roman"/>
                <w:b/>
                <w:color w:val="0D0D0D"/>
                <w:sz w:val="20"/>
              </w:rPr>
            </w:pPr>
          </w:p>
          <w:p w:rsidR="00035552" w:rsidRPr="00071B5C" w:rsidRDefault="00035552" w:rsidP="00035552">
            <w:pPr>
              <w:spacing w:after="0"/>
              <w:jc w:val="center"/>
              <w:rPr>
                <w:rFonts w:ascii="Times New Roman" w:hAnsi="Times New Roman"/>
                <w:b/>
                <w:color w:val="0D0D0D"/>
                <w:sz w:val="20"/>
              </w:rPr>
            </w:pPr>
            <w:r w:rsidRPr="00071B5C">
              <w:rPr>
                <w:rFonts w:ascii="Times New Roman" w:hAnsi="Times New Roman"/>
                <w:b/>
                <w:color w:val="0D0D0D"/>
                <w:sz w:val="20"/>
              </w:rPr>
              <w:t>План</w:t>
            </w:r>
          </w:p>
        </w:tc>
        <w:tc>
          <w:tcPr>
            <w:tcW w:w="992" w:type="dxa"/>
            <w:shd w:val="clear" w:color="auto" w:fill="auto"/>
          </w:tcPr>
          <w:p w:rsidR="00035552" w:rsidRPr="00071B5C" w:rsidRDefault="00035552" w:rsidP="00035552">
            <w:pPr>
              <w:spacing w:after="0"/>
              <w:jc w:val="center"/>
              <w:rPr>
                <w:rFonts w:ascii="Times New Roman" w:hAnsi="Times New Roman"/>
                <w:b/>
                <w:color w:val="0D0D0D"/>
                <w:sz w:val="20"/>
              </w:rPr>
            </w:pPr>
          </w:p>
          <w:p w:rsidR="00035552" w:rsidRPr="00071B5C" w:rsidRDefault="00035552" w:rsidP="00035552">
            <w:pPr>
              <w:spacing w:after="0"/>
              <w:jc w:val="center"/>
              <w:rPr>
                <w:rFonts w:ascii="Times New Roman" w:hAnsi="Times New Roman"/>
                <w:b/>
                <w:color w:val="0D0D0D"/>
                <w:sz w:val="20"/>
              </w:rPr>
            </w:pPr>
            <w:r w:rsidRPr="00071B5C">
              <w:rPr>
                <w:rFonts w:ascii="Times New Roman" w:hAnsi="Times New Roman"/>
                <w:b/>
                <w:color w:val="0D0D0D"/>
                <w:sz w:val="20"/>
              </w:rPr>
              <w:t>Факт</w:t>
            </w:r>
          </w:p>
        </w:tc>
        <w:tc>
          <w:tcPr>
            <w:tcW w:w="2314" w:type="dxa"/>
            <w:shd w:val="clear" w:color="auto" w:fill="auto"/>
          </w:tcPr>
          <w:p w:rsidR="00035552" w:rsidRPr="00071B5C" w:rsidRDefault="00035552" w:rsidP="00035552">
            <w:pPr>
              <w:spacing w:after="0"/>
              <w:jc w:val="center"/>
              <w:rPr>
                <w:rFonts w:ascii="Times New Roman" w:hAnsi="Times New Roman"/>
                <w:b/>
                <w:color w:val="0D0D0D"/>
                <w:sz w:val="20"/>
              </w:rPr>
            </w:pPr>
          </w:p>
          <w:p w:rsidR="00035552" w:rsidRPr="00071B5C" w:rsidRDefault="00035552" w:rsidP="00035552">
            <w:pPr>
              <w:spacing w:after="0"/>
              <w:jc w:val="center"/>
              <w:rPr>
                <w:rFonts w:ascii="Times New Roman" w:hAnsi="Times New Roman"/>
                <w:b/>
                <w:color w:val="0D0D0D"/>
                <w:sz w:val="20"/>
              </w:rPr>
            </w:pPr>
            <w:r w:rsidRPr="00071B5C">
              <w:rPr>
                <w:rFonts w:ascii="Times New Roman" w:hAnsi="Times New Roman"/>
                <w:b/>
                <w:color w:val="0D0D0D"/>
                <w:sz w:val="20"/>
              </w:rPr>
              <w:t>Название игры</w:t>
            </w:r>
          </w:p>
        </w:tc>
        <w:tc>
          <w:tcPr>
            <w:tcW w:w="9024" w:type="dxa"/>
            <w:shd w:val="clear" w:color="auto" w:fill="auto"/>
          </w:tcPr>
          <w:p w:rsidR="00035552" w:rsidRPr="00071B5C" w:rsidRDefault="00035552" w:rsidP="00035552">
            <w:pPr>
              <w:spacing w:after="0"/>
              <w:jc w:val="center"/>
              <w:rPr>
                <w:rFonts w:ascii="Times New Roman" w:hAnsi="Times New Roman"/>
                <w:b/>
                <w:color w:val="0D0D0D"/>
                <w:sz w:val="20"/>
              </w:rPr>
            </w:pPr>
          </w:p>
          <w:p w:rsidR="00035552" w:rsidRPr="00071B5C" w:rsidRDefault="00035552" w:rsidP="00035552">
            <w:pPr>
              <w:spacing w:after="0"/>
              <w:jc w:val="center"/>
              <w:rPr>
                <w:rFonts w:ascii="Times New Roman" w:hAnsi="Times New Roman"/>
                <w:b/>
                <w:color w:val="0D0D0D"/>
                <w:sz w:val="20"/>
              </w:rPr>
            </w:pPr>
            <w:r w:rsidRPr="00071B5C">
              <w:rPr>
                <w:rFonts w:ascii="Times New Roman" w:hAnsi="Times New Roman"/>
                <w:b/>
                <w:color w:val="0D0D0D"/>
                <w:sz w:val="20"/>
              </w:rPr>
              <w:t>Программное содержание</w:t>
            </w:r>
          </w:p>
        </w:tc>
        <w:tc>
          <w:tcPr>
            <w:tcW w:w="1674" w:type="dxa"/>
            <w:shd w:val="clear" w:color="auto" w:fill="auto"/>
          </w:tcPr>
          <w:p w:rsidR="00035552" w:rsidRPr="00071B5C" w:rsidRDefault="00035552" w:rsidP="00035552">
            <w:pPr>
              <w:spacing w:after="0"/>
              <w:jc w:val="center"/>
              <w:rPr>
                <w:rFonts w:ascii="Times New Roman" w:hAnsi="Times New Roman"/>
                <w:b/>
                <w:color w:val="0D0D0D"/>
                <w:sz w:val="20"/>
              </w:rPr>
            </w:pPr>
          </w:p>
          <w:p w:rsidR="00035552" w:rsidRPr="00071B5C" w:rsidRDefault="00035552" w:rsidP="00035552">
            <w:pPr>
              <w:spacing w:after="0"/>
              <w:jc w:val="center"/>
              <w:rPr>
                <w:rFonts w:ascii="Times New Roman" w:hAnsi="Times New Roman"/>
                <w:b/>
                <w:color w:val="0D0D0D"/>
                <w:sz w:val="20"/>
              </w:rPr>
            </w:pPr>
            <w:r w:rsidRPr="00071B5C">
              <w:rPr>
                <w:rFonts w:ascii="Times New Roman" w:hAnsi="Times New Roman"/>
                <w:b/>
                <w:color w:val="0D0D0D"/>
                <w:sz w:val="20"/>
              </w:rPr>
              <w:t>Примечание</w:t>
            </w:r>
          </w:p>
          <w:p w:rsidR="00035552" w:rsidRPr="00071B5C" w:rsidRDefault="00035552" w:rsidP="00035552">
            <w:pPr>
              <w:spacing w:after="0"/>
              <w:jc w:val="center"/>
              <w:rPr>
                <w:rFonts w:ascii="Times New Roman" w:hAnsi="Times New Roman"/>
                <w:b/>
                <w:color w:val="0D0D0D"/>
                <w:sz w:val="20"/>
              </w:rPr>
            </w:pPr>
          </w:p>
        </w:tc>
      </w:tr>
      <w:tr w:rsidR="00035552" w:rsidRPr="00071B5C" w:rsidTr="00035552">
        <w:trPr>
          <w:trHeight w:val="371"/>
          <w:jc w:val="center"/>
        </w:trPr>
        <w:tc>
          <w:tcPr>
            <w:tcW w:w="15564" w:type="dxa"/>
            <w:gridSpan w:val="6"/>
            <w:shd w:val="clear" w:color="auto" w:fill="auto"/>
            <w:vAlign w:val="center"/>
          </w:tcPr>
          <w:p w:rsidR="00035552" w:rsidRPr="00071B5C" w:rsidRDefault="00035552" w:rsidP="00035552">
            <w:pPr>
              <w:spacing w:after="0"/>
              <w:jc w:val="center"/>
              <w:rPr>
                <w:rFonts w:ascii="Times New Roman" w:hAnsi="Times New Roman"/>
                <w:b/>
                <w:color w:val="0D0D0D"/>
                <w:sz w:val="20"/>
              </w:rPr>
            </w:pPr>
            <w:r w:rsidRPr="00071B5C">
              <w:rPr>
                <w:rFonts w:ascii="Times New Roman" w:hAnsi="Times New Roman"/>
                <w:b/>
                <w:color w:val="0D0D0D"/>
                <w:sz w:val="20"/>
              </w:rPr>
              <w:t>Обследование. Нас встречает детский  сад</w:t>
            </w:r>
          </w:p>
        </w:tc>
      </w:tr>
      <w:tr w:rsidR="00035552" w:rsidRPr="00071B5C" w:rsidTr="00035552">
        <w:trPr>
          <w:trHeight w:val="355"/>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02.09.24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«Подбери такие же»</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Упражнять детей в употреблении предлогов: «на, под, в, за», определять место положения  предмета.</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03.09.24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«Слушай мою команду!»</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Научить менять направление движения, держа строй.</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3.</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04.09.24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«Новоселье»</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Упражнять выделения общего признаков предметов.</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4.</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05.09.24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«Чей голосок»</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Упражнять в умении узнавать голоса товарищей. Развивать слуховое восприятие. Способность концентрировать внимание.</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5.</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06.09.24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«Чей бантик»</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Упражнять детей соотносить предметы по цвету, передавать  результаты сравнения в речи.</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15564" w:type="dxa"/>
            <w:gridSpan w:val="6"/>
            <w:shd w:val="clear" w:color="auto" w:fill="auto"/>
            <w:vAlign w:val="center"/>
          </w:tcPr>
          <w:p w:rsidR="00035552" w:rsidRPr="00071B5C" w:rsidRDefault="00035552" w:rsidP="00035552">
            <w:pPr>
              <w:spacing w:after="0"/>
              <w:jc w:val="center"/>
              <w:rPr>
                <w:rFonts w:ascii="Times New Roman" w:hAnsi="Times New Roman"/>
                <w:b/>
                <w:color w:val="0D0D0D"/>
                <w:sz w:val="20"/>
              </w:rPr>
            </w:pPr>
            <w:r w:rsidRPr="00071B5C">
              <w:rPr>
                <w:rFonts w:ascii="Times New Roman" w:hAnsi="Times New Roman"/>
                <w:b/>
                <w:color w:val="0D0D0D"/>
                <w:sz w:val="20"/>
              </w:rPr>
              <w:t>Осень, в гости просим!</w:t>
            </w: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6.</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09.09.24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«Что изменилось?»</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детей определять состояние погоды, закреплять знание характерных особенностей времен года.</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7.</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10.09.24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«Сбор урожая»</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Закреплять знания детей об осени, ее характерных признаков, о труде людей в природе, сборе урожая. Упражнять в различении овощей, фруктов, ягод.</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8.</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11.09.24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316A0E" w:rsidP="00035552">
            <w:pPr>
              <w:spacing w:after="0"/>
              <w:rPr>
                <w:rFonts w:ascii="Times New Roman" w:hAnsi="Times New Roman"/>
                <w:color w:val="0D0D0D"/>
                <w:sz w:val="20"/>
              </w:rPr>
            </w:pPr>
            <w:r>
              <w:rPr>
                <w:rFonts w:ascii="Times New Roman" w:hAnsi="Times New Roman"/>
                <w:color w:val="0D0D0D"/>
                <w:sz w:val="20"/>
              </w:rPr>
              <w:t>«Когда это бывает»</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Упражнять детей в умении использовать в игре свои знания о частях суток их последовательности.</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9.</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12.09.24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«Грибок, полезай в кузовок!»</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детей пользоваться способами сравнения количества предметов.</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10.</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13.09.24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«Овощи на тарелке»</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Закреплять знания о цветах, умении подбирать предметы другого цвета.</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15564" w:type="dxa"/>
            <w:gridSpan w:val="6"/>
            <w:shd w:val="clear" w:color="auto" w:fill="auto"/>
            <w:vAlign w:val="center"/>
          </w:tcPr>
          <w:p w:rsidR="00035552" w:rsidRPr="00071B5C" w:rsidRDefault="00035552" w:rsidP="00035552">
            <w:pPr>
              <w:spacing w:after="0"/>
              <w:jc w:val="center"/>
              <w:rPr>
                <w:rFonts w:ascii="Times New Roman" w:hAnsi="Times New Roman"/>
                <w:b/>
                <w:color w:val="0D0D0D"/>
                <w:sz w:val="20"/>
              </w:rPr>
            </w:pPr>
            <w:r w:rsidRPr="00071B5C">
              <w:rPr>
                <w:rFonts w:ascii="Times New Roman" w:hAnsi="Times New Roman"/>
                <w:b/>
                <w:color w:val="0D0D0D"/>
                <w:sz w:val="20"/>
              </w:rPr>
              <w:t>Сад,  фрукты</w:t>
            </w: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11.</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16.09.24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«Опиши, я отгадаю»</w:t>
            </w:r>
          </w:p>
          <w:p w:rsidR="00035552" w:rsidRPr="00071B5C" w:rsidRDefault="00035552" w:rsidP="00035552">
            <w:pPr>
              <w:spacing w:after="0"/>
              <w:rPr>
                <w:rFonts w:ascii="Times New Roman" w:hAnsi="Times New Roman"/>
                <w:color w:val="0D0D0D"/>
                <w:sz w:val="20"/>
              </w:rPr>
            </w:pP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 xml:space="preserve"> Закрепить обобщающие понятия «овощи» и «фрукты», научить выделять и называть признаки предмета.</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12.</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17.09.24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 кого такой же»</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Упражнять детей находить предмет соответствующий образцу (по цвету, величине).</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13.</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18.09.24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«Прыгали мишки»</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Активизировать артикуляционный аппарат; научить выразительно (мимика, интонация) произносить текст.</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lastRenderedPageBreak/>
              <w:t>14.</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19.09.24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«Длинный – короткий»</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Упражнять детей соотносить предметы путем наложения их друг на друга.</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15.</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20.09.24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«Где спрятался мишка»</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Упражнять детей классифицировать предметы по определенному признаку цвет форма, величина, назначения.</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300"/>
          <w:jc w:val="center"/>
        </w:trPr>
        <w:tc>
          <w:tcPr>
            <w:tcW w:w="15564" w:type="dxa"/>
            <w:gridSpan w:val="6"/>
            <w:shd w:val="clear" w:color="auto" w:fill="auto"/>
            <w:vAlign w:val="center"/>
          </w:tcPr>
          <w:p w:rsidR="00035552" w:rsidRPr="00071B5C" w:rsidRDefault="00035552" w:rsidP="00422B9E">
            <w:pPr>
              <w:spacing w:after="0"/>
              <w:jc w:val="center"/>
              <w:rPr>
                <w:rFonts w:ascii="Times New Roman" w:hAnsi="Times New Roman"/>
                <w:b/>
                <w:color w:val="0D0D0D"/>
                <w:sz w:val="20"/>
              </w:rPr>
            </w:pPr>
            <w:r w:rsidRPr="00071B5C">
              <w:rPr>
                <w:rFonts w:ascii="Times New Roman" w:hAnsi="Times New Roman"/>
                <w:b/>
                <w:color w:val="0D0D0D"/>
                <w:sz w:val="20"/>
              </w:rPr>
              <w:t>Огород, овощи</w:t>
            </w: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16.</w:t>
            </w:r>
          </w:p>
        </w:tc>
        <w:tc>
          <w:tcPr>
            <w:tcW w:w="993" w:type="dxa"/>
            <w:tcBorders>
              <w:bottom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23.09.24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«Овощи на тарелке»</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Закреплять знания о цветах, умение подбирать предметы другого цвета.</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17.</w:t>
            </w:r>
          </w:p>
        </w:tc>
        <w:tc>
          <w:tcPr>
            <w:tcW w:w="993" w:type="dxa"/>
            <w:tcBorders>
              <w:bottom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24.09.24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«Найди свой домик»</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Упражнять детей в узнавании животных названии их жилище. Обогащать словарный запас учить правильно и четко произносить слова.</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52"/>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18.</w:t>
            </w:r>
          </w:p>
        </w:tc>
        <w:tc>
          <w:tcPr>
            <w:tcW w:w="993" w:type="dxa"/>
            <w:tcBorders>
              <w:bottom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25.09.24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«Что бывает (красного, зеленого, синего, желтого)  цвета?»</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Закреплять знания названия цветов отбирать предметы  заданного  цвета среди предметов разных форм и цветов.</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19.</w:t>
            </w:r>
          </w:p>
        </w:tc>
        <w:tc>
          <w:tcPr>
            <w:tcW w:w="993" w:type="dxa"/>
            <w:tcBorders>
              <w:bottom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26.09.24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«Опиши, я отгадаю»</w:t>
            </w:r>
          </w:p>
          <w:p w:rsidR="00035552" w:rsidRPr="00071B5C" w:rsidRDefault="00035552" w:rsidP="00035552">
            <w:pPr>
              <w:spacing w:after="0"/>
              <w:rPr>
                <w:rFonts w:ascii="Times New Roman" w:hAnsi="Times New Roman"/>
                <w:color w:val="0D0D0D"/>
                <w:sz w:val="20"/>
              </w:rPr>
            </w:pP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 xml:space="preserve"> Закрепить обобщающие понятия «овощи» и «фрукты», научить выделять и называть признаки предмета.</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20.</w:t>
            </w:r>
          </w:p>
        </w:tc>
        <w:tc>
          <w:tcPr>
            <w:tcW w:w="993" w:type="dxa"/>
            <w:tcBorders>
              <w:bottom w:val="single" w:sz="4" w:space="0" w:color="auto"/>
            </w:tcBorders>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27.09.24.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«Угостим кукол чаем»</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использовать понятия: столько- сколько, одинаково, поровну. Правильно называть чайную посуду.</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15564" w:type="dxa"/>
            <w:gridSpan w:val="6"/>
            <w:shd w:val="clear" w:color="auto" w:fill="auto"/>
            <w:vAlign w:val="center"/>
          </w:tcPr>
          <w:p w:rsidR="00035552" w:rsidRPr="00071B5C" w:rsidRDefault="00035552" w:rsidP="00422B9E">
            <w:pPr>
              <w:spacing w:after="0"/>
              <w:jc w:val="center"/>
              <w:rPr>
                <w:rFonts w:ascii="Times New Roman" w:hAnsi="Times New Roman"/>
                <w:b/>
                <w:color w:val="0D0D0D"/>
                <w:sz w:val="20"/>
              </w:rPr>
            </w:pPr>
            <w:r w:rsidRPr="00071B5C">
              <w:rPr>
                <w:rFonts w:ascii="Times New Roman" w:hAnsi="Times New Roman"/>
                <w:b/>
                <w:color w:val="0D0D0D"/>
                <w:sz w:val="20"/>
              </w:rPr>
              <w:t>Лес,  ягоды</w:t>
            </w: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21.</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30.09.24.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«Утро вечера мудренее»</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Формировать понятие о времени, представлении о частях суток.</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22.</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01.10.24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«Грибок, полезай в кузовок»</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Упражнять детей в умении пользоваться способами сравнения в количестве предметов.</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23.</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02.10.24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«Угостим кукол чаем»</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Упражнять детей в умении правильно называть чайную посуду. Активизировать в речи понятия «столько- сколько», «поровну», «одинаково».</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24.</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03.10.24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«Маша- растеряша»</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Упражнять детей находить предметы по описанию, формировать умение внимательно слушать.</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97"/>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25.</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04.10.24.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«С какого дерева листок»</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Упражнять детей в узнавании деревьев, различении листьев по форме, по величине, по цвету. Активизировать в речи и уточнить соответствующие понятия.</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15564" w:type="dxa"/>
            <w:gridSpan w:val="6"/>
            <w:shd w:val="clear" w:color="auto" w:fill="auto"/>
            <w:vAlign w:val="center"/>
          </w:tcPr>
          <w:p w:rsidR="00035552" w:rsidRPr="00071B5C" w:rsidRDefault="00035552" w:rsidP="00422B9E">
            <w:pPr>
              <w:spacing w:after="0"/>
              <w:jc w:val="center"/>
              <w:rPr>
                <w:rFonts w:ascii="Times New Roman" w:hAnsi="Times New Roman"/>
                <w:b/>
                <w:color w:val="0D0D0D"/>
                <w:sz w:val="20"/>
              </w:rPr>
            </w:pPr>
            <w:r w:rsidRPr="00071B5C">
              <w:rPr>
                <w:rFonts w:ascii="Times New Roman" w:hAnsi="Times New Roman"/>
                <w:b/>
                <w:color w:val="0D0D0D"/>
                <w:sz w:val="20"/>
              </w:rPr>
              <w:t>Части  тела</w:t>
            </w: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26.</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07.10.24.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«Что общего и чем отличаются?»</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Развивать логическое мышление</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27.</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08.10.24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«Что изменилось?»</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Упражнять детей в умении определять состояние погоды; закреплять знание времен года.</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28.</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09.10.24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«Чье платье лучше?»</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 xml:space="preserve">Формировать словарь, учить различать и называть существенные детали и части предметов. </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29.</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10.10.24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«Угадай, чей голосок»</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Упражнять детей выполнение роли водящего, развивать способность подрожать звуком которые издают различные животные.</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90"/>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30.</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11.10.24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«Пригласим матрешек в гости»</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Упражнять детей соотносить предметы по величине производить сравнения различными способами использовать в речи соответствующие понятия.</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15564" w:type="dxa"/>
            <w:gridSpan w:val="6"/>
            <w:shd w:val="clear" w:color="auto" w:fill="auto"/>
            <w:vAlign w:val="center"/>
          </w:tcPr>
          <w:p w:rsidR="00035552" w:rsidRPr="00071B5C" w:rsidRDefault="00035552" w:rsidP="00422B9E">
            <w:pPr>
              <w:spacing w:after="0"/>
              <w:jc w:val="center"/>
              <w:rPr>
                <w:rFonts w:ascii="Times New Roman" w:hAnsi="Times New Roman"/>
                <w:b/>
                <w:color w:val="0D0D0D"/>
                <w:sz w:val="20"/>
              </w:rPr>
            </w:pPr>
            <w:r w:rsidRPr="00071B5C">
              <w:rPr>
                <w:rFonts w:ascii="Times New Roman" w:hAnsi="Times New Roman"/>
                <w:b/>
                <w:color w:val="0D0D0D"/>
                <w:sz w:val="20"/>
              </w:rPr>
              <w:lastRenderedPageBreak/>
              <w:t>Я мальчик, я девочка</w:t>
            </w: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31.</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14.10.24.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«Воздушные шары»</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 xml:space="preserve">Продолжать знакомить детей с основными цветами, развивать в умении действовать путем подбора по образцу. </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32.</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15.10.24.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«Длинный – короткий»</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Упражнять детей соотносить предметы путем наложения их друг на друга.</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33.</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16.10.24.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«Подбери такие же»</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Упражнять детей в употреблении предлогов: «на, под, в, за», определять место положения  предмета.</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34.</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17.10.24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«Наша одежда»</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Уточнить название предметов одежды,  развивать связную речь.</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35.</w:t>
            </w:r>
          </w:p>
        </w:tc>
        <w:tc>
          <w:tcPr>
            <w:tcW w:w="993" w:type="dxa"/>
            <w:shd w:val="clear" w:color="auto" w:fill="auto"/>
            <w:vAlign w:val="center"/>
          </w:tcPr>
          <w:p w:rsidR="00035552"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18.10.24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 Отгадай, что в мешочке»</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детей приемам осязательного обследования формы предметов.</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15564" w:type="dxa"/>
            <w:gridSpan w:val="6"/>
            <w:shd w:val="clear" w:color="auto" w:fill="auto"/>
            <w:vAlign w:val="center"/>
          </w:tcPr>
          <w:p w:rsidR="00035552" w:rsidRPr="00071B5C" w:rsidRDefault="00035552" w:rsidP="00422B9E">
            <w:pPr>
              <w:spacing w:after="0"/>
              <w:jc w:val="center"/>
              <w:rPr>
                <w:rFonts w:ascii="Times New Roman" w:hAnsi="Times New Roman"/>
                <w:b/>
                <w:color w:val="0D0D0D"/>
                <w:sz w:val="20"/>
              </w:rPr>
            </w:pPr>
            <w:r w:rsidRPr="00071B5C">
              <w:rPr>
                <w:rFonts w:ascii="Times New Roman" w:hAnsi="Times New Roman"/>
                <w:b/>
                <w:color w:val="0D0D0D"/>
                <w:sz w:val="20"/>
              </w:rPr>
              <w:t>Игрушки</w:t>
            </w: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36.</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21.10.24.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«Провожаем и встречаем»</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Прививать детям навыки вежливого и внимательного обращения с окружающими.</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37.</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22.10.24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«Спрячь игрушку»</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Упражнять детей в употреблении речи предлогов (в, на, за, под, между).</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38.</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23.10.24.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«Какой игрушки не стало»</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Упражнять детей учить детей соблюдать правила игры, правильно выполнять игровые действия, развивать память, внимание.</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39.</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24.10.24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«Разложи картинки»</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Формировать у детей навык классификации предметов, обобщать.</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40.</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25.10.24.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«Кто, кем был»</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Формировать представления их детенышах, правильно называть их. Упражнять в употреблении падежных окончаний (Кошка была котенком).</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15564" w:type="dxa"/>
            <w:gridSpan w:val="6"/>
            <w:shd w:val="clear" w:color="auto" w:fill="auto"/>
            <w:vAlign w:val="center"/>
          </w:tcPr>
          <w:p w:rsidR="00035552" w:rsidRPr="00071B5C" w:rsidRDefault="00035552" w:rsidP="00422B9E">
            <w:pPr>
              <w:spacing w:after="0"/>
              <w:jc w:val="center"/>
              <w:rPr>
                <w:rFonts w:ascii="Times New Roman" w:hAnsi="Times New Roman"/>
                <w:b/>
                <w:color w:val="0D0D0D"/>
                <w:sz w:val="20"/>
              </w:rPr>
            </w:pPr>
            <w:r w:rsidRPr="00071B5C">
              <w:rPr>
                <w:rFonts w:ascii="Times New Roman" w:hAnsi="Times New Roman"/>
                <w:b/>
                <w:color w:val="0D0D0D"/>
                <w:sz w:val="20"/>
              </w:rPr>
              <w:t>Моя семья</w:t>
            </w: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41.</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28.10.24.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«От маленького к большому»</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Развивать умение выкладывать последовательность из трех четырех однородных предметов различной величины от меньшего к большему слева на право.</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42.</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29.10.24.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«Расскажи, кто такой»</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Обогащать речь прилагательными, развивать связную речь.</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43.</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30.10.24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«Па-па, ма-ма»</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Развивать координацию, мышление и речь.</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44.</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31.10.24.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«Лото для малышей»</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детей внимательно слушать и понимать задания, точно его выполнять. Развивать логическое мышление связную речь.</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45.</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01.11.24.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«Кто что делает?»</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Расширять представления о деятельности людей разных профессий, учить называть их профессиональные действия, орудия труда. Формировать первичные представления о значении труда в жизни людей.</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46.</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02.11.24.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«Поиграем с матрешками»</w:t>
            </w:r>
          </w:p>
          <w:p w:rsidR="00035552" w:rsidRPr="00071B5C" w:rsidRDefault="00035552" w:rsidP="00035552">
            <w:pPr>
              <w:spacing w:after="0"/>
              <w:rPr>
                <w:rFonts w:ascii="Times New Roman" w:hAnsi="Times New Roman"/>
                <w:color w:val="0D0D0D"/>
                <w:sz w:val="20"/>
              </w:rPr>
            </w:pP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детей создавать множество из однородных предметов и определять из количеством слово много, выделять во множестве каждый предмет в отдельности ( много, один, ни одного).</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15564" w:type="dxa"/>
            <w:gridSpan w:val="6"/>
            <w:shd w:val="clear" w:color="auto" w:fill="auto"/>
            <w:vAlign w:val="center"/>
          </w:tcPr>
          <w:p w:rsidR="00035552" w:rsidRPr="00071B5C" w:rsidRDefault="00035552" w:rsidP="00422B9E">
            <w:pPr>
              <w:spacing w:after="0"/>
              <w:jc w:val="center"/>
              <w:rPr>
                <w:rFonts w:ascii="Times New Roman" w:hAnsi="Times New Roman"/>
                <w:b/>
                <w:color w:val="0D0D0D"/>
                <w:sz w:val="20"/>
              </w:rPr>
            </w:pPr>
            <w:r w:rsidRPr="00071B5C">
              <w:rPr>
                <w:rFonts w:ascii="Times New Roman" w:hAnsi="Times New Roman"/>
                <w:b/>
                <w:color w:val="0D0D0D"/>
                <w:sz w:val="20"/>
              </w:rPr>
              <w:t>Мой дом, мой город</w:t>
            </w: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47.</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05.11.24.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«Прогулка по городу»</w:t>
            </w:r>
          </w:p>
          <w:p w:rsidR="00035552" w:rsidRPr="00071B5C" w:rsidRDefault="00035552" w:rsidP="00035552">
            <w:pPr>
              <w:spacing w:after="0"/>
              <w:rPr>
                <w:rFonts w:ascii="Times New Roman" w:hAnsi="Times New Roman"/>
                <w:color w:val="0D0D0D"/>
                <w:sz w:val="20"/>
              </w:rPr>
            </w:pP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lastRenderedPageBreak/>
              <w:t xml:space="preserve"> Закрепить и систематизировать знания о родном городе, расширять жизненное пространство детей, </w:t>
            </w:r>
            <w:r w:rsidRPr="00071B5C">
              <w:rPr>
                <w:rFonts w:ascii="Times New Roman" w:hAnsi="Times New Roman"/>
                <w:color w:val="0D0D0D"/>
                <w:sz w:val="20"/>
              </w:rPr>
              <w:lastRenderedPageBreak/>
              <w:t>учить осмысливать окружающий мир.</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lastRenderedPageBreak/>
              <w:t>48.</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06.11.24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«Все спят»</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Формировать звуковую культуру речи, четко произносить звук «С».</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49.</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07.11.24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«Кто меньше»</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детей сравнивать предметы маленькие (большие) по образцу.</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50.</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08.11.24.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«Кому что надо для работы»</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Систематизировать представления о различных орудиях труда, которые  нужны для разных профессий, учить называть действия, которые ими производят.</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15564" w:type="dxa"/>
            <w:gridSpan w:val="6"/>
            <w:shd w:val="clear" w:color="auto" w:fill="auto"/>
            <w:vAlign w:val="center"/>
          </w:tcPr>
          <w:p w:rsidR="00035552" w:rsidRPr="00071B5C" w:rsidRDefault="00035552" w:rsidP="00422B9E">
            <w:pPr>
              <w:spacing w:after="0"/>
              <w:jc w:val="center"/>
              <w:rPr>
                <w:rFonts w:ascii="Times New Roman" w:hAnsi="Times New Roman"/>
                <w:b/>
                <w:color w:val="0D0D0D"/>
                <w:sz w:val="20"/>
              </w:rPr>
            </w:pPr>
            <w:r w:rsidRPr="00071B5C">
              <w:rPr>
                <w:rFonts w:ascii="Times New Roman" w:hAnsi="Times New Roman"/>
                <w:b/>
                <w:color w:val="0D0D0D"/>
                <w:sz w:val="20"/>
              </w:rPr>
              <w:t>Домашние  животные</w:t>
            </w: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51.</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11.11.24.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«Построим животных на зарядку»</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располагать  множество однородных предметов на столе линейно.</w:t>
            </w:r>
          </w:p>
          <w:p w:rsidR="00035552" w:rsidRPr="00071B5C" w:rsidRDefault="00035552" w:rsidP="00035552">
            <w:pPr>
              <w:spacing w:after="0"/>
              <w:rPr>
                <w:rFonts w:ascii="Times New Roman" w:hAnsi="Times New Roman"/>
                <w:color w:val="0D0D0D"/>
                <w:sz w:val="20"/>
              </w:rPr>
            </w:pP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52.</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12.11.24.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«Утро вечера мудренее»</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Формировать понятие о времени, представлении о частях суток.</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53.</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13.11.24.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«Где спряталась кошка?»</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Формировать умение устанавливать пространственные отношения между предметами, характеризовать местоположение предмета.</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54.</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14.11.24.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«Такие разные платочки»</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Закреплять умение детей рисовать прямые линии в разных направлениях.</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23"/>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55.</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15.11.24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 кого такой же»</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Упражнять детей понимать суть игрового задания. Развивать внимание, память, речь.</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15564" w:type="dxa"/>
            <w:gridSpan w:val="6"/>
            <w:shd w:val="clear" w:color="auto" w:fill="auto"/>
            <w:vAlign w:val="center"/>
          </w:tcPr>
          <w:p w:rsidR="00035552" w:rsidRPr="00071B5C" w:rsidRDefault="00035552" w:rsidP="00422B9E">
            <w:pPr>
              <w:spacing w:after="0"/>
              <w:jc w:val="center"/>
              <w:rPr>
                <w:rFonts w:ascii="Times New Roman" w:hAnsi="Times New Roman"/>
                <w:b/>
                <w:color w:val="0D0D0D"/>
                <w:sz w:val="20"/>
              </w:rPr>
            </w:pPr>
            <w:r w:rsidRPr="00071B5C">
              <w:rPr>
                <w:rFonts w:ascii="Times New Roman" w:hAnsi="Times New Roman"/>
                <w:b/>
                <w:color w:val="0D0D0D"/>
                <w:sz w:val="20"/>
              </w:rPr>
              <w:t>Домашние птицы</w:t>
            </w: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56.</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18.11.24.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«Гусь и гусята»</w:t>
            </w:r>
          </w:p>
          <w:p w:rsidR="00035552" w:rsidRPr="00071B5C" w:rsidRDefault="00035552" w:rsidP="00035552">
            <w:pPr>
              <w:spacing w:after="0"/>
              <w:rPr>
                <w:rFonts w:ascii="Times New Roman" w:hAnsi="Times New Roman"/>
                <w:color w:val="0D0D0D"/>
                <w:sz w:val="20"/>
              </w:rPr>
            </w:pP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Упражнять детей в подражании звукам, издаваемым животным, формировать умение регулировать громкость звука.</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57.</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19.11.</w:t>
            </w:r>
            <w:r w:rsidR="00422B9E" w:rsidRPr="00071B5C">
              <w:rPr>
                <w:rFonts w:ascii="Times New Roman" w:hAnsi="Times New Roman"/>
                <w:color w:val="0D0D0D"/>
                <w:sz w:val="20"/>
              </w:rPr>
              <w:t>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«Птицы, летите!»</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детей понимать обобщающие слова.</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58.</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20.11.24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«На чем играю?»</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Знакомить детей  со звучанием музыкальных инструментов, развивать слуховое восприятие.</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59.</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21.11</w:t>
            </w:r>
            <w:r w:rsidR="00422B9E" w:rsidRPr="00071B5C">
              <w:rPr>
                <w:rFonts w:ascii="Times New Roman" w:hAnsi="Times New Roman"/>
                <w:color w:val="0D0D0D"/>
                <w:sz w:val="20"/>
              </w:rPr>
              <w:t>.24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 xml:space="preserve"> «Узкий- широкий»</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 xml:space="preserve">Упражнять детей соотносить предметы путем наложения их друг на друга. </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60.</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22.11.24.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«Кто, кем был»</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Формировать представления их детенышах, правильно называть их. Упражнять в употреблении падежных окончаний (курица была цыпленком).</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15564" w:type="dxa"/>
            <w:gridSpan w:val="6"/>
            <w:shd w:val="clear" w:color="auto" w:fill="auto"/>
            <w:vAlign w:val="center"/>
          </w:tcPr>
          <w:p w:rsidR="00035552" w:rsidRPr="00071B5C" w:rsidRDefault="00035552" w:rsidP="00422B9E">
            <w:pPr>
              <w:spacing w:after="0"/>
              <w:jc w:val="center"/>
              <w:rPr>
                <w:rFonts w:ascii="Times New Roman" w:hAnsi="Times New Roman"/>
                <w:b/>
                <w:color w:val="0D0D0D"/>
                <w:sz w:val="20"/>
              </w:rPr>
            </w:pPr>
            <w:r w:rsidRPr="00071B5C">
              <w:rPr>
                <w:rFonts w:ascii="Times New Roman" w:hAnsi="Times New Roman"/>
                <w:b/>
                <w:color w:val="0D0D0D"/>
                <w:sz w:val="20"/>
              </w:rPr>
              <w:t>Дикие животные</w:t>
            </w: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61.</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25.11.24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«Проводим уборку»</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Воспитывать аккуратное, бережное отношение к предметам, игрушкам.</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62.</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26.11.24.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«От маленького к большему»</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Развивать умение выкладывать последовательность из трех четырех однородных предметов различной величины от меньшего к большему слева на право.</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63.</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27.11.2</w:t>
            </w:r>
            <w:r w:rsidR="00422B9E" w:rsidRPr="00071B5C">
              <w:rPr>
                <w:rFonts w:ascii="Times New Roman" w:hAnsi="Times New Roman"/>
                <w:color w:val="0D0D0D"/>
                <w:sz w:val="20"/>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«Самостоятельный енот»</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правильно оценивать поступки, воспитывать самостоятельность.</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64.</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28.11.24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«Когда это бывает»</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Уточнить и дополнить знаний детей о характерных признаках осени. Активизировать словарь, развивать связную речь.</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32"/>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65.</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29.11.2</w:t>
            </w:r>
            <w:r w:rsidR="00422B9E" w:rsidRPr="00071B5C">
              <w:rPr>
                <w:rFonts w:ascii="Times New Roman" w:hAnsi="Times New Roman"/>
                <w:color w:val="0D0D0D"/>
                <w:sz w:val="20"/>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«Кому, что надо»</w:t>
            </w:r>
            <w:r w:rsidRPr="00071B5C">
              <w:rPr>
                <w:rFonts w:ascii="Times New Roman" w:hAnsi="Times New Roman"/>
                <w:color w:val="0D0D0D"/>
                <w:sz w:val="20"/>
              </w:rPr>
              <w:tab/>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Систематизировать знания о домашних и диких животных, их питании. Активизировать речь детей.</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1556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035552" w:rsidP="00422B9E">
            <w:pPr>
              <w:spacing w:after="0"/>
              <w:jc w:val="center"/>
              <w:rPr>
                <w:rFonts w:ascii="Times New Roman" w:hAnsi="Times New Roman"/>
                <w:b/>
                <w:color w:val="0D0D0D"/>
                <w:sz w:val="20"/>
              </w:rPr>
            </w:pPr>
            <w:r w:rsidRPr="00071B5C">
              <w:rPr>
                <w:rFonts w:ascii="Times New Roman" w:hAnsi="Times New Roman"/>
                <w:b/>
                <w:color w:val="0D0D0D"/>
                <w:sz w:val="20"/>
              </w:rPr>
              <w:lastRenderedPageBreak/>
              <w:t>Зима, зимние приметы</w:t>
            </w: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66.</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02.12.24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«Громко-тихо»</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Развивать способность различать звуки по силе звучания.</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67.</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03.12.24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«Построим забор»</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Развивать умение анализировать постройку, использовать в ней детали разных цветов.</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68.</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04.12.24.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«Узнай игрушку»</w:t>
            </w:r>
          </w:p>
          <w:p w:rsidR="00035552" w:rsidRPr="00071B5C" w:rsidRDefault="00035552" w:rsidP="00035552">
            <w:pPr>
              <w:spacing w:after="0"/>
              <w:rPr>
                <w:rFonts w:ascii="Times New Roman" w:hAnsi="Times New Roman"/>
                <w:color w:val="0D0D0D"/>
                <w:sz w:val="20"/>
              </w:rPr>
            </w:pP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составлять краткий описательный рассказ о игрушке, не называя ее, стимулировать использование в речи прилагательных, глаголов.</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69.</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05.12.24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«Мои первые  часы»</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Закрепление знаний о частях суток, их последовательности.</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70.</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06.12.24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«Самостоятельный енот»</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правильно оценивать поступки, воспитывать самостоятельность.</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1556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035552" w:rsidP="00422B9E">
            <w:pPr>
              <w:spacing w:after="0"/>
              <w:jc w:val="center"/>
              <w:rPr>
                <w:rFonts w:ascii="Times New Roman" w:hAnsi="Times New Roman"/>
                <w:b/>
                <w:color w:val="0D0D0D"/>
                <w:sz w:val="20"/>
              </w:rPr>
            </w:pPr>
            <w:r w:rsidRPr="00071B5C">
              <w:rPr>
                <w:rFonts w:ascii="Times New Roman" w:hAnsi="Times New Roman"/>
                <w:b/>
                <w:color w:val="0D0D0D"/>
                <w:sz w:val="20"/>
              </w:rPr>
              <w:t>Край, в котором мы живём</w:t>
            </w: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71.</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09.12.24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«Спрячь игрушку»</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Упражнять детей в употреблении речи предлогов (в, на, за, под, между).</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72.</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10.12.24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«Раздели картинки на группы»</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детей классифицировать различные предметы ,пользоваться в речи словами обобщениями. Развивать грамматический строй речи.</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73.</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11.12.24.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«Утро вечера мудренее»</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Формировать понятие о времени, представлении о частях суток.</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74.</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12.12.24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«От маленького к большему»</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Развивать умение выкладывать последовательность из трех четырех однородных предметов различной величины от меньшего к большему слева на право.</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75.</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13.12.24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 xml:space="preserve"> «Что изменилось?»</w:t>
            </w:r>
          </w:p>
          <w:p w:rsidR="00035552" w:rsidRPr="00071B5C" w:rsidRDefault="00035552" w:rsidP="00035552">
            <w:pPr>
              <w:spacing w:after="0"/>
              <w:rPr>
                <w:rFonts w:ascii="Times New Roman" w:hAnsi="Times New Roman"/>
                <w:color w:val="0D0D0D"/>
                <w:sz w:val="20"/>
              </w:rPr>
            </w:pP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Развивать наблюдательность, память.</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15564" w:type="dxa"/>
            <w:gridSpan w:val="6"/>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422B9E">
            <w:pPr>
              <w:spacing w:after="0"/>
              <w:jc w:val="center"/>
              <w:rPr>
                <w:rFonts w:ascii="Times New Roman" w:hAnsi="Times New Roman"/>
                <w:b/>
                <w:color w:val="0D0D0D"/>
                <w:sz w:val="20"/>
              </w:rPr>
            </w:pPr>
            <w:r w:rsidRPr="00071B5C">
              <w:rPr>
                <w:rFonts w:ascii="Times New Roman" w:hAnsi="Times New Roman"/>
                <w:b/>
                <w:color w:val="0D0D0D"/>
                <w:sz w:val="20"/>
              </w:rPr>
              <w:t>Зимующие птицы</w:t>
            </w: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76.</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16.12.24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«Дружные пары»</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Научить ходить парами и бегать врассыпную.</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77.</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17.12.24</w:t>
            </w:r>
          </w:p>
        </w:tc>
        <w:tc>
          <w:tcPr>
            <w:tcW w:w="992" w:type="dxa"/>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«Ходим – бегаем»</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детей распознавать скорость движения и отражать её в беге и ходьбе.</w:t>
            </w:r>
          </w:p>
        </w:tc>
        <w:tc>
          <w:tcPr>
            <w:tcW w:w="1674" w:type="dxa"/>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78.</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18.12.24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«Птицы, летите»</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Упражнять детей в умении понимать обобщающие слова.</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79.</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19.12.24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«Птички на ветке»</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детей прыгать с небольшой высоты, приземляясь на носочки и сгибая колени.</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80.</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20.12.24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«Подбери такие же»</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выделять общий признак предмета.</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1556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035552" w:rsidP="00422B9E">
            <w:pPr>
              <w:spacing w:after="0"/>
              <w:jc w:val="center"/>
              <w:rPr>
                <w:rFonts w:ascii="Times New Roman" w:hAnsi="Times New Roman"/>
                <w:b/>
                <w:color w:val="0D0D0D"/>
                <w:sz w:val="20"/>
              </w:rPr>
            </w:pPr>
            <w:r w:rsidRPr="00071B5C">
              <w:rPr>
                <w:rFonts w:ascii="Times New Roman" w:hAnsi="Times New Roman"/>
                <w:b/>
                <w:color w:val="0D0D0D"/>
                <w:sz w:val="20"/>
              </w:rPr>
              <w:t>Новогодний праздник</w:t>
            </w: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81.</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23.12.24.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«Украсим елочку»</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детей группировать оттенки (по два оттенка каждого из шести цветов, подбирать их по слову, обозначающему цвет.</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82.</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24.12.24.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«Интонационный календарь природы»</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Воспитывать интонационный слух, активизировать эстетическое восприятие.</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83.</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25.12.24.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«Построим дом»</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детей анализировать постройку, закреплять умение располагать строительный материал.</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84.</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26.12.24.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«Что бывает красного цвета»</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Закреплять знание названий цветов, отбирать предметы красного цвета  среди предметов разных форм и цветов.</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85.</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27.12.24.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 xml:space="preserve">«Провожаем и </w:t>
            </w:r>
            <w:r w:rsidRPr="00071B5C">
              <w:rPr>
                <w:rFonts w:ascii="Times New Roman" w:hAnsi="Times New Roman"/>
                <w:color w:val="0D0D0D"/>
                <w:sz w:val="20"/>
              </w:rPr>
              <w:lastRenderedPageBreak/>
              <w:t>встречаем»</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lastRenderedPageBreak/>
              <w:t>Прививать детям навыки вежливого и внимательного обращения с окружающими.</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lastRenderedPageBreak/>
              <w:t>86.</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28.12.24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 кого такой же?»</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детей находить предмет, соответствующий образцу (по цвету, величине).</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1556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035552" w:rsidP="00422B9E">
            <w:pPr>
              <w:spacing w:after="0"/>
              <w:jc w:val="center"/>
              <w:rPr>
                <w:rFonts w:ascii="Times New Roman" w:hAnsi="Times New Roman"/>
                <w:b/>
                <w:color w:val="0D0D0D"/>
                <w:sz w:val="20"/>
              </w:rPr>
            </w:pPr>
            <w:r w:rsidRPr="00071B5C">
              <w:rPr>
                <w:rFonts w:ascii="Times New Roman" w:hAnsi="Times New Roman"/>
                <w:b/>
                <w:color w:val="0D0D0D"/>
                <w:sz w:val="20"/>
              </w:rPr>
              <w:t>Что такое хорошо, что такое плохо?</w:t>
            </w: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87.</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09.01.25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«Прыгали мышки»</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Активизировать артикуляционный аппарат, научить выразительно произносить текст.</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88.</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10.01.25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«Что такое хорошо, что такое плохо»</w:t>
            </w:r>
          </w:p>
          <w:p w:rsidR="00035552" w:rsidRPr="00071B5C" w:rsidRDefault="00035552" w:rsidP="00035552">
            <w:pPr>
              <w:spacing w:after="0"/>
              <w:rPr>
                <w:rFonts w:ascii="Times New Roman" w:hAnsi="Times New Roman"/>
                <w:color w:val="0D0D0D"/>
                <w:sz w:val="20"/>
              </w:rPr>
            </w:pP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Закреплять детей с правилами личной гигиены и правильным,</w:t>
            </w:r>
          </w:p>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бережным отношением к своему здоровью; развивать у детей речь, внимание,</w:t>
            </w:r>
          </w:p>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память</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1556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035552" w:rsidP="00422B9E">
            <w:pPr>
              <w:spacing w:after="0"/>
              <w:jc w:val="center"/>
              <w:rPr>
                <w:rFonts w:ascii="Times New Roman" w:hAnsi="Times New Roman"/>
                <w:b/>
                <w:color w:val="0D0D0D"/>
                <w:sz w:val="20"/>
              </w:rPr>
            </w:pPr>
            <w:r w:rsidRPr="00071B5C">
              <w:rPr>
                <w:rFonts w:ascii="Times New Roman" w:hAnsi="Times New Roman"/>
                <w:b/>
                <w:color w:val="0D0D0D"/>
                <w:sz w:val="20"/>
              </w:rPr>
              <w:t>Мебель</w:t>
            </w: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89.</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13.01.25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«Новоселье»</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группировать предметы – посуда – мебель.</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90.</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14.01.25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«На чем играю?»</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Развивать тембровый слух, учить различать характер музыки.</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91.</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15.01.25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«Построим  стол и стул для куклы Маши»</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возводить постройки по образцу, используя дополнительные материалы по своему замыслу.</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92.</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16.01.25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«Такие разные платочки»</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Закреплять умение детей рисовать прямые линии в разных направлениях.</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93.</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17.01.25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«Парные картинки»</w:t>
            </w:r>
            <w:r w:rsidRPr="00071B5C">
              <w:rPr>
                <w:rFonts w:ascii="Times New Roman" w:hAnsi="Times New Roman"/>
                <w:color w:val="0D0D0D"/>
                <w:sz w:val="20"/>
              </w:rPr>
              <w:tab/>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Упражнять в группировке предметов: посуда-мебель.</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111"/>
          <w:jc w:val="center"/>
        </w:trPr>
        <w:tc>
          <w:tcPr>
            <w:tcW w:w="1556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035552" w:rsidP="00422B9E">
            <w:pPr>
              <w:spacing w:after="0"/>
              <w:jc w:val="center"/>
              <w:rPr>
                <w:rFonts w:ascii="Times New Roman" w:hAnsi="Times New Roman"/>
                <w:b/>
                <w:color w:val="0D0D0D"/>
                <w:sz w:val="20"/>
              </w:rPr>
            </w:pPr>
            <w:r w:rsidRPr="00071B5C">
              <w:rPr>
                <w:rFonts w:ascii="Times New Roman" w:hAnsi="Times New Roman"/>
                <w:b/>
                <w:color w:val="0D0D0D"/>
                <w:sz w:val="20"/>
              </w:rPr>
              <w:t>Обувь</w:t>
            </w: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94.</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20.01.25.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«Провожаем и встречаем»</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Прививать детям навыки вежливого и внимательного обращения с окружающими.</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95.</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21.01.25.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«Раздели картинки на группы»</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детей классифицировать предметы одежды, обуви, мебели, посуды, пользоваться в речи словами обобщениями. Развивать грамматический строй речи.</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96.</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22.01.25.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«Утро вечера мудренее»</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Формировать понятие времени, представление о частях суток.</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97.</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23.01.25.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«Самостоятельный енот»</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правильно оценивать поступки, воспитывать самостоятельность.</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98.</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24.01.25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«Громко и тихо»</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Развивать способность различать звуки по силе звучания.</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1556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035552" w:rsidP="00422B9E">
            <w:pPr>
              <w:spacing w:after="0"/>
              <w:jc w:val="center"/>
              <w:rPr>
                <w:rFonts w:ascii="Times New Roman" w:hAnsi="Times New Roman"/>
                <w:b/>
                <w:color w:val="0D0D0D"/>
                <w:sz w:val="20"/>
              </w:rPr>
            </w:pPr>
            <w:r w:rsidRPr="00071B5C">
              <w:rPr>
                <w:rFonts w:ascii="Times New Roman" w:hAnsi="Times New Roman"/>
                <w:b/>
                <w:color w:val="0D0D0D"/>
                <w:sz w:val="20"/>
              </w:rPr>
              <w:t>Одежда, головные уборы</w:t>
            </w: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99.</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27.01.25.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«Колобок»</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Закреплять умение детей скатывать из комочка пластилина шар и полоску, развивать умение видеть красоту цвета на фоне разных объектов.</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100.</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28.01.25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«Дружные пары»</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Научить ходить парами и бегать врассыпную.</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101.</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29.01.25.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«Построим игрушки на зарядку»</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Упражнять детей в упорядочении предметов по размеру от большего к меньшему, учить сравнивать предметы по высоте.</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102.</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30.01.25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«Чье платье лучше?»</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Формировать словарь, учить различать и называть существенные детали и части предметов.</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lastRenderedPageBreak/>
              <w:t>103.</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31.01.25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«Найди по описанию»</w:t>
            </w:r>
          </w:p>
        </w:tc>
        <w:tc>
          <w:tcPr>
            <w:tcW w:w="9024" w:type="dxa"/>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Упражнять в умении называть предмет  по описанию.</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1556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035552" w:rsidP="00422B9E">
            <w:pPr>
              <w:spacing w:after="0"/>
              <w:jc w:val="center"/>
              <w:rPr>
                <w:rFonts w:ascii="Times New Roman" w:hAnsi="Times New Roman"/>
                <w:b/>
                <w:color w:val="0D0D0D"/>
                <w:sz w:val="20"/>
              </w:rPr>
            </w:pPr>
            <w:r w:rsidRPr="00071B5C">
              <w:rPr>
                <w:rFonts w:ascii="Times New Roman" w:hAnsi="Times New Roman"/>
                <w:b/>
                <w:color w:val="0D0D0D"/>
                <w:sz w:val="20"/>
              </w:rPr>
              <w:t>История предметов</w:t>
            </w: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104.</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03.02.25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«Проводим уборку»</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Воспитывать аккуратное, бережное отношение к предметам и игрушкам, желание трудиться.</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105</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04.02.25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«Кто не спит?»</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детей распознавать характер музыки и отражать это в движении.</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106</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05.02.25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«Утешим медвежонка»</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Поощрять попытки детей пожалеть кого – либо и помочь.</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107</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06.02.25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«Ходим – бегаем»</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детей распознавать скорость движения и отражать её в беге и ходьбе.</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165"/>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108</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07.02.25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«Новоселье»</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группировать предметы – посуда – мебель.</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1556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035552" w:rsidP="00422B9E">
            <w:pPr>
              <w:spacing w:after="0"/>
              <w:jc w:val="center"/>
              <w:rPr>
                <w:rFonts w:ascii="Times New Roman" w:hAnsi="Times New Roman"/>
                <w:b/>
                <w:color w:val="0D0D0D"/>
                <w:sz w:val="20"/>
              </w:rPr>
            </w:pPr>
            <w:r w:rsidRPr="00071B5C">
              <w:rPr>
                <w:rFonts w:ascii="Times New Roman" w:hAnsi="Times New Roman"/>
                <w:b/>
                <w:color w:val="0D0D0D"/>
                <w:sz w:val="20"/>
              </w:rPr>
              <w:t>Транспорт, правила дорожного движения</w:t>
            </w: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109</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10.02.25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«Кто на чем ездит?»</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детей группировать транспорт.</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110</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11.02.25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«Подбери такие же»</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выделять общий признак предмета.</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111</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12.02.25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«Водичка, умой мое личико!»</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Формировать доброжелательное отношение друг другу, приучать к вежливости.</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112</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13.02.25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«Интонационный календарь природы»</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Воспитывать интонационный слух, активизировать эстетическое восприятие.</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113</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14.02.25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«Построим машину»</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детей анализировать постройку, закреплять умение располагать строительный материал.</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70"/>
          <w:jc w:val="center"/>
        </w:trPr>
        <w:tc>
          <w:tcPr>
            <w:tcW w:w="1556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035552" w:rsidP="00422B9E">
            <w:pPr>
              <w:spacing w:after="0"/>
              <w:jc w:val="center"/>
              <w:rPr>
                <w:rFonts w:ascii="Times New Roman" w:hAnsi="Times New Roman"/>
                <w:b/>
                <w:color w:val="0D0D0D"/>
                <w:sz w:val="20"/>
              </w:rPr>
            </w:pPr>
            <w:r w:rsidRPr="00071B5C">
              <w:rPr>
                <w:rFonts w:ascii="Times New Roman" w:hAnsi="Times New Roman"/>
                <w:b/>
                <w:color w:val="0D0D0D"/>
                <w:sz w:val="20"/>
              </w:rPr>
              <w:t>День защитников Отечества</w:t>
            </w: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114.</w:t>
            </w:r>
          </w:p>
        </w:tc>
        <w:tc>
          <w:tcPr>
            <w:tcW w:w="993" w:type="dxa"/>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17.02.25.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«Что бывает красного цвета»</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Закреплять знание названий цветов, отбирать предметы красного цвета  среди предметов разных форм и цветов.</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115</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18.02.25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«Птички на ветке»</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детей прыгать с небольшой высоты, приземляясь на носочки и сгибая колени.</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116</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19.02.25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 кого такой же?»</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детей находить предмет, соответствующий образцу (по цвету, величине).</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136"/>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117</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20.02.25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«Прыгали мышки»</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Активизировать артикуляционный аппарат, научить выразительно произносить текст.</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118</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21.02.25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«Длинный – короткий»</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Упражнять детей соотносить предметы путем наложения их друг на друга.</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81"/>
          <w:jc w:val="center"/>
        </w:trPr>
        <w:tc>
          <w:tcPr>
            <w:tcW w:w="1556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035552" w:rsidP="00422B9E">
            <w:pPr>
              <w:spacing w:after="0"/>
              <w:jc w:val="center"/>
              <w:rPr>
                <w:rFonts w:ascii="Times New Roman" w:hAnsi="Times New Roman"/>
                <w:b/>
                <w:color w:val="0D0D0D"/>
                <w:sz w:val="20"/>
              </w:rPr>
            </w:pPr>
            <w:r w:rsidRPr="00071B5C">
              <w:rPr>
                <w:rFonts w:ascii="Times New Roman" w:hAnsi="Times New Roman"/>
                <w:b/>
                <w:color w:val="0D0D0D"/>
                <w:sz w:val="20"/>
              </w:rPr>
              <w:t>Профессии мужские</w:t>
            </w: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119</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25.02.25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«Кто на чем ездит?»</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детей группировать транспорт.</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120</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26.02.25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«На чем играю?»</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Развивать тембровый слух, учить различать характер музыки.</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121</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27.02.25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«Кому что нужно»</w:t>
            </w:r>
          </w:p>
          <w:p w:rsidR="00035552" w:rsidRPr="00071B5C" w:rsidRDefault="00035552" w:rsidP="00035552">
            <w:pPr>
              <w:spacing w:after="0"/>
              <w:rPr>
                <w:rFonts w:ascii="Times New Roman" w:hAnsi="Times New Roman"/>
                <w:color w:val="0D0D0D"/>
                <w:sz w:val="20"/>
              </w:rPr>
            </w:pPr>
          </w:p>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 xml:space="preserve">  </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 xml:space="preserve"> Воспитывать умение группировать, обобщать предметы по определенным признакам. Упражнять в классификации предметов, умении называть вещи, необходимые людям определенной профессии; развивать внимание.</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43"/>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122</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28.02.25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«Такие разные платочки»</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Закреплять умение детей рисовать прямые линии в разных направлениях.</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70"/>
          <w:jc w:val="center"/>
        </w:trPr>
        <w:tc>
          <w:tcPr>
            <w:tcW w:w="1556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035552" w:rsidP="00422B9E">
            <w:pPr>
              <w:spacing w:after="0"/>
              <w:jc w:val="center"/>
              <w:rPr>
                <w:rFonts w:ascii="Times New Roman" w:hAnsi="Times New Roman"/>
                <w:b/>
                <w:color w:val="0D0D0D"/>
                <w:sz w:val="20"/>
              </w:rPr>
            </w:pPr>
            <w:r w:rsidRPr="00071B5C">
              <w:rPr>
                <w:rFonts w:ascii="Times New Roman" w:hAnsi="Times New Roman"/>
                <w:b/>
                <w:color w:val="0D0D0D"/>
                <w:sz w:val="20"/>
              </w:rPr>
              <w:t>Мамин день</w:t>
            </w: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123</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03.03.25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 xml:space="preserve">«Слушай мою </w:t>
            </w:r>
            <w:r w:rsidRPr="00071B5C">
              <w:rPr>
                <w:rFonts w:ascii="Times New Roman" w:hAnsi="Times New Roman"/>
                <w:color w:val="0D0D0D"/>
                <w:sz w:val="20"/>
              </w:rPr>
              <w:lastRenderedPageBreak/>
              <w:t>команду!»</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lastRenderedPageBreak/>
              <w:t>Научить менять направление движения, держа строй.</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lastRenderedPageBreak/>
              <w:t>124</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04.03.25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«Утешим медвежонка»</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Поощрять попытки детей пожалеть кого – либо и помочь.</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125</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05.03.25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«Ласковые слова»</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 xml:space="preserve"> Расширение знаний детей об уменьшительно – ласкательных суффиксах </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126</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06.03.25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«Утро вечера мудренее»</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Формировать понятие времени, представление о частях суток.</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127</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07.03.25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«Самостоятельный енот»</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правильно оценивать поступки, воспитывать самостоятельность.</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07"/>
          <w:jc w:val="center"/>
        </w:trPr>
        <w:tc>
          <w:tcPr>
            <w:tcW w:w="1556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035552" w:rsidP="00422B9E">
            <w:pPr>
              <w:spacing w:after="0"/>
              <w:jc w:val="center"/>
              <w:rPr>
                <w:rFonts w:ascii="Times New Roman" w:hAnsi="Times New Roman"/>
                <w:b/>
                <w:color w:val="0D0D0D"/>
                <w:sz w:val="20"/>
              </w:rPr>
            </w:pPr>
            <w:r w:rsidRPr="00071B5C">
              <w:rPr>
                <w:rFonts w:ascii="Times New Roman" w:hAnsi="Times New Roman"/>
                <w:b/>
                <w:color w:val="0D0D0D"/>
                <w:sz w:val="20"/>
              </w:rPr>
              <w:t>Профессии женские</w:t>
            </w: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128</w:t>
            </w:r>
          </w:p>
        </w:tc>
        <w:tc>
          <w:tcPr>
            <w:tcW w:w="993" w:type="dxa"/>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11.03.25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«Громко и тихо»</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Развивать способность различать звуки по силе звучания.</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129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12.03.25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«Колобок»</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Закреплять умение детей скатывать из комочка пластилина шар и полоску, развивать умение видеть красоту цвета на фоне разных объектов.</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130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13.03.25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«Дружные пары»</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Научить ходить парами и бегать врассыпную.</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131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14.03.25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«Кому что нужно»</w:t>
            </w:r>
          </w:p>
          <w:p w:rsidR="00035552" w:rsidRPr="00071B5C" w:rsidRDefault="00035552" w:rsidP="00035552">
            <w:pPr>
              <w:spacing w:after="0"/>
              <w:rPr>
                <w:rFonts w:ascii="Times New Roman" w:hAnsi="Times New Roman"/>
                <w:color w:val="0D0D0D"/>
                <w:sz w:val="20"/>
              </w:rPr>
            </w:pPr>
          </w:p>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 xml:space="preserve">  </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 xml:space="preserve"> Воспитывать умение группировать, обобщать предметы по определенным признакам. Упражнять в классификации предметов, умении называть вещи, необходимые людям определенной профессии; развивать внимание.</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91"/>
          <w:jc w:val="center"/>
        </w:trPr>
        <w:tc>
          <w:tcPr>
            <w:tcW w:w="1556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035552" w:rsidP="00422B9E">
            <w:pPr>
              <w:spacing w:after="0"/>
              <w:jc w:val="center"/>
              <w:rPr>
                <w:rFonts w:ascii="Times New Roman" w:hAnsi="Times New Roman"/>
                <w:b/>
                <w:color w:val="0D0D0D"/>
                <w:sz w:val="20"/>
              </w:rPr>
            </w:pPr>
            <w:r w:rsidRPr="00071B5C">
              <w:rPr>
                <w:rFonts w:ascii="Times New Roman" w:hAnsi="Times New Roman"/>
                <w:b/>
                <w:color w:val="0D0D0D"/>
                <w:sz w:val="20"/>
              </w:rPr>
              <w:t>Комнатные  растения</w:t>
            </w: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132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17.03.25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 xml:space="preserve"> «Найди отличия»</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Формировать умение различать признаки предмета, объяснить сходство и различие предметов.</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133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18.03.25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«Грибок, полезай в кузовок!»</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детей пользоваться способами сравнения количества предметов.</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134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19.03.25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«Проводим уборку»</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Воспитывать аккуратное, бережное отношение к предметам и игрушкам, желание трудиться.</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135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20.03.25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«Кто не спит?»</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детей распознавать характер музыки и отражать это в движении.</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136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21.03.25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 xml:space="preserve"> «Чье платье лучше?»</w:t>
            </w:r>
          </w:p>
          <w:p w:rsidR="00035552" w:rsidRPr="00071B5C" w:rsidRDefault="00035552" w:rsidP="00035552">
            <w:pPr>
              <w:spacing w:after="0"/>
              <w:rPr>
                <w:rFonts w:ascii="Times New Roman" w:hAnsi="Times New Roman"/>
                <w:color w:val="0D0D0D"/>
                <w:sz w:val="20"/>
              </w:rPr>
            </w:pP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Формировать словарь, учить различать и называть существенные детали и части предметов.</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128"/>
          <w:jc w:val="center"/>
        </w:trPr>
        <w:tc>
          <w:tcPr>
            <w:tcW w:w="1556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035552" w:rsidP="00422B9E">
            <w:pPr>
              <w:spacing w:after="0"/>
              <w:jc w:val="center"/>
              <w:rPr>
                <w:rFonts w:ascii="Times New Roman" w:hAnsi="Times New Roman"/>
                <w:b/>
                <w:color w:val="0D0D0D"/>
                <w:sz w:val="20"/>
              </w:rPr>
            </w:pPr>
            <w:r w:rsidRPr="00071B5C">
              <w:rPr>
                <w:rFonts w:ascii="Times New Roman" w:hAnsi="Times New Roman"/>
                <w:b/>
                <w:color w:val="0D0D0D"/>
                <w:sz w:val="20"/>
              </w:rPr>
              <w:t>Весна, весенние приметы</w:t>
            </w: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137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24.03.25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«Что изменилось?»</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детей определять состояние погоды, закреплять знание характерных особенностей времен года.</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138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25.03.25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«Провожаем и встречаем»</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Прививать детям навыки вежливого и внимательного обращения с окружающими.</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139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26.03.25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«Утро вечера мудренее»</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Формировать понятие времени, представление о частях суток.</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140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27.03.25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«Подбери такие же»</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выделять общий признак предмета.</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141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28.03.25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«Водичка, умой мое личико!»</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Формировать доброжелательное отношение друг другу, приучать к вежливости.</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70"/>
          <w:jc w:val="center"/>
        </w:trPr>
        <w:tc>
          <w:tcPr>
            <w:tcW w:w="1556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035552" w:rsidP="00422B9E">
            <w:pPr>
              <w:spacing w:after="0"/>
              <w:jc w:val="center"/>
              <w:rPr>
                <w:rFonts w:ascii="Times New Roman" w:hAnsi="Times New Roman"/>
                <w:b/>
                <w:color w:val="0D0D0D"/>
                <w:sz w:val="20"/>
              </w:rPr>
            </w:pPr>
            <w:r w:rsidRPr="00071B5C">
              <w:rPr>
                <w:rFonts w:ascii="Times New Roman" w:hAnsi="Times New Roman"/>
                <w:b/>
                <w:color w:val="0D0D0D"/>
                <w:sz w:val="20"/>
              </w:rPr>
              <w:t>Перелетные птицы</w:t>
            </w: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142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31.03.25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«Птицы, летите!»</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детей понимать обобщающие слова.</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lastRenderedPageBreak/>
              <w:t>143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01.04.25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«Построим домик для птиц»</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детей анализировать постройку, закреплять умение располагать строительный материал.</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144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02.04.25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«Что бывает красного цвета»</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Закреплять знание названий цветов, отбирать предметы красного цвета  среди предметов разных форм и цветов.</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145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03.04.25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«Птички на ветке»</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детей прыгать с небольшой высоты, приземляясь на носочки и сгибая колени.</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146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04.04.25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«Интонационный календарь природы»</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Воспитывать интонационный слух, активизировать эстетическое восприятие.</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1556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035552" w:rsidP="00422B9E">
            <w:pPr>
              <w:spacing w:after="0"/>
              <w:jc w:val="center"/>
              <w:rPr>
                <w:rFonts w:ascii="Times New Roman" w:hAnsi="Times New Roman"/>
                <w:b/>
                <w:color w:val="0D0D0D"/>
                <w:sz w:val="20"/>
              </w:rPr>
            </w:pPr>
            <w:r w:rsidRPr="00071B5C">
              <w:rPr>
                <w:rFonts w:ascii="Times New Roman" w:hAnsi="Times New Roman"/>
                <w:b/>
                <w:color w:val="0D0D0D"/>
                <w:sz w:val="20"/>
              </w:rPr>
              <w:t>Дикие животные весной</w:t>
            </w: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147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07.04.25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«Прыгали мышки»</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Активизировать артикуляционный аппарат, научить выразительно произносить текст.</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148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08.04.25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«Длинный – короткий»</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Упражнять детей соотносить предметы путем наложения их друг на друга.</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149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09.04.25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«Утешим медвежонка»</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Поощрять попытки детей пожалеть кого – либо и помочь.</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32"/>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10.04.</w:t>
            </w:r>
            <w:r w:rsidR="00422B9E" w:rsidRPr="00071B5C">
              <w:rPr>
                <w:rFonts w:ascii="Times New Roman" w:hAnsi="Times New Roman"/>
                <w:color w:val="0D0D0D"/>
                <w:sz w:val="20"/>
              </w:rPr>
              <w:t>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«На чем играю?»</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Развивать тембровый слух, учить различать характер музыки.</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151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11.04.25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«Построим домик для белочки»</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возводить постройки по образцу, используя дополнительные материалы по своему замыслу.</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1556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035552" w:rsidP="00422B9E">
            <w:pPr>
              <w:spacing w:after="0"/>
              <w:jc w:val="center"/>
              <w:rPr>
                <w:rFonts w:ascii="Times New Roman" w:hAnsi="Times New Roman"/>
                <w:b/>
                <w:color w:val="0D0D0D"/>
                <w:sz w:val="20"/>
              </w:rPr>
            </w:pPr>
            <w:r w:rsidRPr="00071B5C">
              <w:rPr>
                <w:rFonts w:ascii="Times New Roman" w:hAnsi="Times New Roman"/>
                <w:b/>
                <w:color w:val="0D0D0D"/>
                <w:sz w:val="20"/>
              </w:rPr>
              <w:t>Посуда</w:t>
            </w: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152.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14.04.25.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«Подбери посуду для куклы»</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Закреплять знания детей о разных видах посуды; формировать умение использовать посуду по назначению; воспитывать находчивость, внимание, речь.</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153.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15.04.25.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 xml:space="preserve">«Парные картинки» </w:t>
            </w:r>
            <w:r w:rsidRPr="00071B5C">
              <w:rPr>
                <w:rFonts w:ascii="Times New Roman" w:hAnsi="Times New Roman"/>
                <w:color w:val="0D0D0D"/>
                <w:sz w:val="20"/>
              </w:rPr>
              <w:tab/>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Упражнять в группировке предметов: посуда-мебель.</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154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16</w:t>
            </w:r>
            <w:r w:rsidR="00422B9E" w:rsidRPr="00071B5C">
              <w:rPr>
                <w:rFonts w:ascii="Times New Roman" w:hAnsi="Times New Roman"/>
                <w:color w:val="0D0D0D"/>
                <w:sz w:val="20"/>
              </w:rPr>
              <w:t>.04.25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«Фрукты на тарелке»</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Закреплять знания о цветах, умение подбирать предметы другого цвета.</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155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17.04.25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 кого такой же?»</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детей находить предмет, соответствующий образцу (по цвету, величине).</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156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18.04.25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«Новоселье»</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группировать предметы – посуда – мебель.</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119"/>
          <w:jc w:val="center"/>
        </w:trPr>
        <w:tc>
          <w:tcPr>
            <w:tcW w:w="1556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035552" w:rsidP="00422B9E">
            <w:pPr>
              <w:spacing w:after="0"/>
              <w:jc w:val="center"/>
              <w:rPr>
                <w:rFonts w:ascii="Times New Roman" w:hAnsi="Times New Roman"/>
                <w:b/>
                <w:color w:val="0D0D0D"/>
                <w:sz w:val="20"/>
              </w:rPr>
            </w:pPr>
            <w:r w:rsidRPr="00071B5C">
              <w:rPr>
                <w:rFonts w:ascii="Times New Roman" w:hAnsi="Times New Roman"/>
                <w:b/>
                <w:color w:val="0D0D0D"/>
                <w:sz w:val="20"/>
              </w:rPr>
              <w:t>Бумага, дерево, песок, глина</w:t>
            </w: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157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21.04.25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«Что из чего сделано?»</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Закреплять умение детей узнавать и называть материал, из которого сделаны предметы, определять его на ощупь. Формировать грамматический строй речи.</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158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22.04.25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«Громко и тихо»</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Развивать способность различать звуки по силе звучания.</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159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23.04.25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«Колобок»</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Закреплять умение детей скатывать из комочка пластилина шар и полоску, развивать умение видеть красоту цвета на фоне разных объектов.</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160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24</w:t>
            </w:r>
            <w:r w:rsidR="00422B9E" w:rsidRPr="00071B5C">
              <w:rPr>
                <w:rFonts w:ascii="Times New Roman" w:hAnsi="Times New Roman"/>
                <w:color w:val="0D0D0D"/>
                <w:sz w:val="20"/>
              </w:rPr>
              <w:t>.04.25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«Дружные пары»</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Научить ходить парами и бегать врассыпную.</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161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25.04.25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«Ходим – бегаем»</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Учить детей распознавать скорость движения и отражать её в беге и ходьбе.</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035552" w:rsidRPr="00071B5C" w:rsidTr="00035552">
        <w:trPr>
          <w:trHeight w:val="268"/>
          <w:jc w:val="center"/>
        </w:trPr>
        <w:tc>
          <w:tcPr>
            <w:tcW w:w="15564" w:type="dxa"/>
            <w:gridSpan w:val="6"/>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422B9E">
            <w:pPr>
              <w:spacing w:after="0"/>
              <w:jc w:val="center"/>
              <w:rPr>
                <w:rFonts w:ascii="Times New Roman" w:hAnsi="Times New Roman"/>
                <w:b/>
                <w:color w:val="0D0D0D"/>
                <w:sz w:val="20"/>
              </w:rPr>
            </w:pPr>
            <w:r w:rsidRPr="00071B5C">
              <w:rPr>
                <w:rFonts w:ascii="Times New Roman" w:hAnsi="Times New Roman"/>
                <w:b/>
                <w:color w:val="0D0D0D"/>
                <w:sz w:val="20"/>
              </w:rPr>
              <w:t>Наши добрые дела (сказки)</w:t>
            </w:r>
          </w:p>
        </w:tc>
      </w:tr>
      <w:tr w:rsidR="00035552"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162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5552"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28.04.25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t>«Узнай нас»</w:t>
            </w:r>
          </w:p>
          <w:p w:rsidR="00035552" w:rsidRPr="00071B5C" w:rsidRDefault="00035552" w:rsidP="00035552">
            <w:pPr>
              <w:spacing w:after="0"/>
              <w:rPr>
                <w:rFonts w:ascii="Times New Roman" w:hAnsi="Times New Roman"/>
                <w:color w:val="0D0D0D"/>
                <w:sz w:val="20"/>
              </w:rPr>
            </w:pP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r w:rsidRPr="00071B5C">
              <w:rPr>
                <w:rFonts w:ascii="Times New Roman" w:hAnsi="Times New Roman"/>
                <w:color w:val="0D0D0D"/>
                <w:sz w:val="20"/>
              </w:rPr>
              <w:lastRenderedPageBreak/>
              <w:t>Развивать творческое мышление, память.</w:t>
            </w:r>
          </w:p>
          <w:p w:rsidR="00035552" w:rsidRPr="00071B5C" w:rsidRDefault="00035552" w:rsidP="00035552">
            <w:pPr>
              <w:spacing w:after="0"/>
              <w:rPr>
                <w:rFonts w:ascii="Times New Roman" w:hAnsi="Times New Roman"/>
                <w:color w:val="0D0D0D"/>
                <w:sz w:val="20"/>
              </w:rPr>
            </w:pP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035552" w:rsidRPr="00071B5C" w:rsidRDefault="00035552" w:rsidP="00035552">
            <w:pPr>
              <w:spacing w:after="0"/>
              <w:rPr>
                <w:rFonts w:ascii="Times New Roman" w:hAnsi="Times New Roman"/>
                <w:color w:val="0D0D0D"/>
                <w:sz w:val="20"/>
              </w:rPr>
            </w:pPr>
          </w:p>
        </w:tc>
      </w:tr>
      <w:tr w:rsidR="00422B9E"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422B9E"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lastRenderedPageBreak/>
              <w:t>163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22B9E" w:rsidRPr="00071B5C" w:rsidRDefault="00CA3EE6" w:rsidP="00574823">
            <w:pPr>
              <w:spacing w:after="0"/>
              <w:rPr>
                <w:rFonts w:ascii="Times New Roman" w:hAnsi="Times New Roman"/>
                <w:color w:val="0D0D0D"/>
                <w:sz w:val="20"/>
              </w:rPr>
            </w:pPr>
            <w:r w:rsidRPr="00071B5C">
              <w:rPr>
                <w:rFonts w:ascii="Times New Roman" w:hAnsi="Times New Roman"/>
                <w:color w:val="0D0D0D"/>
                <w:sz w:val="20"/>
              </w:rPr>
              <w:t>29.04.25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22B9E" w:rsidRPr="00071B5C" w:rsidRDefault="00422B9E"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422B9E"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«Чье платье лучше?»</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422B9E"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Формировать словарь, учить различать и называть существенные детали и части предметов.</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422B9E" w:rsidRPr="00071B5C" w:rsidRDefault="00422B9E" w:rsidP="00035552">
            <w:pPr>
              <w:spacing w:after="0"/>
              <w:rPr>
                <w:rFonts w:ascii="Times New Roman" w:hAnsi="Times New Roman"/>
                <w:color w:val="0D0D0D"/>
                <w:sz w:val="20"/>
              </w:rPr>
            </w:pPr>
          </w:p>
        </w:tc>
      </w:tr>
      <w:tr w:rsidR="00422B9E"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422B9E"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164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22B9E" w:rsidRPr="00071B5C" w:rsidRDefault="00CA3EE6" w:rsidP="00574823">
            <w:pPr>
              <w:spacing w:after="0"/>
              <w:rPr>
                <w:rFonts w:ascii="Times New Roman" w:hAnsi="Times New Roman"/>
                <w:color w:val="0D0D0D"/>
                <w:sz w:val="20"/>
              </w:rPr>
            </w:pPr>
            <w:r w:rsidRPr="00071B5C">
              <w:rPr>
                <w:rFonts w:ascii="Times New Roman" w:hAnsi="Times New Roman"/>
                <w:color w:val="0D0D0D"/>
                <w:sz w:val="20"/>
              </w:rPr>
              <w:t>30.04.25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22B9E" w:rsidRPr="00071B5C" w:rsidRDefault="00422B9E"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422B9E"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«Придумаем сказку про слова»</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422B9E"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Воспитатель предлагает детям вместе сочинить сказку про слова и звуки и зачитывает им для примера сказки, сочиненные другими детьми.</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422B9E" w:rsidRPr="00071B5C" w:rsidRDefault="00422B9E" w:rsidP="00035552">
            <w:pPr>
              <w:spacing w:after="0"/>
              <w:rPr>
                <w:rFonts w:ascii="Times New Roman" w:hAnsi="Times New Roman"/>
                <w:color w:val="0D0D0D"/>
                <w:sz w:val="20"/>
              </w:rPr>
            </w:pPr>
          </w:p>
        </w:tc>
      </w:tr>
      <w:tr w:rsidR="00C306B9" w:rsidRPr="00071B5C" w:rsidTr="00574823">
        <w:trPr>
          <w:trHeight w:val="268"/>
          <w:jc w:val="center"/>
        </w:trPr>
        <w:tc>
          <w:tcPr>
            <w:tcW w:w="15564" w:type="dxa"/>
            <w:gridSpan w:val="6"/>
            <w:tcBorders>
              <w:top w:val="single" w:sz="4" w:space="0" w:color="auto"/>
              <w:left w:val="single" w:sz="4" w:space="0" w:color="auto"/>
              <w:bottom w:val="single" w:sz="4" w:space="0" w:color="auto"/>
              <w:right w:val="single" w:sz="4" w:space="0" w:color="auto"/>
            </w:tcBorders>
            <w:shd w:val="clear" w:color="auto" w:fill="auto"/>
          </w:tcPr>
          <w:p w:rsidR="00C306B9" w:rsidRPr="00071B5C" w:rsidRDefault="00C306B9" w:rsidP="00C306B9">
            <w:pPr>
              <w:spacing w:after="0"/>
              <w:jc w:val="center"/>
              <w:rPr>
                <w:rFonts w:ascii="Times New Roman" w:hAnsi="Times New Roman"/>
                <w:color w:val="0D0D0D"/>
                <w:sz w:val="20"/>
              </w:rPr>
            </w:pPr>
            <w:r w:rsidRPr="00071B5C">
              <w:rPr>
                <w:rFonts w:ascii="Times New Roman" w:hAnsi="Times New Roman"/>
                <w:b/>
                <w:color w:val="0D0D0D"/>
                <w:sz w:val="20"/>
              </w:rPr>
              <w:t>Жизнь людей весной</w:t>
            </w:r>
          </w:p>
        </w:tc>
      </w:tr>
      <w:tr w:rsidR="00422B9E"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422B9E"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165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22B9E"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05.05.25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22B9E" w:rsidRPr="00071B5C" w:rsidRDefault="00422B9E"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422B9E"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«Проводим уборку»</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422B9E" w:rsidRPr="00071B5C" w:rsidRDefault="00422B9E" w:rsidP="00035552">
            <w:pPr>
              <w:spacing w:after="0"/>
              <w:rPr>
                <w:rFonts w:ascii="Times New Roman" w:hAnsi="Times New Roman"/>
                <w:color w:val="0D0D0D"/>
                <w:sz w:val="20"/>
              </w:rPr>
            </w:pPr>
            <w:r w:rsidRPr="00071B5C">
              <w:rPr>
                <w:rFonts w:ascii="Times New Roman" w:hAnsi="Times New Roman"/>
                <w:color w:val="0D0D0D"/>
                <w:sz w:val="20"/>
              </w:rPr>
              <w:t>Воспитывать аккуратное, бережное отношение к предметам и игрушкам, желание трудиться.</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422B9E" w:rsidRPr="00071B5C" w:rsidRDefault="00422B9E" w:rsidP="00035552">
            <w:pPr>
              <w:spacing w:after="0"/>
              <w:rPr>
                <w:rFonts w:ascii="Times New Roman" w:hAnsi="Times New Roman"/>
                <w:color w:val="0D0D0D"/>
                <w:sz w:val="20"/>
              </w:rPr>
            </w:pPr>
          </w:p>
        </w:tc>
      </w:tr>
      <w:tr w:rsidR="00CA3EE6"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166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A3EE6" w:rsidRPr="00071B5C" w:rsidRDefault="00CA3EE6" w:rsidP="00574823">
            <w:pPr>
              <w:spacing w:after="0"/>
              <w:rPr>
                <w:rFonts w:ascii="Times New Roman" w:hAnsi="Times New Roman"/>
                <w:color w:val="0D0D0D"/>
                <w:sz w:val="20"/>
              </w:rPr>
            </w:pPr>
            <w:r w:rsidRPr="00071B5C">
              <w:rPr>
                <w:rFonts w:ascii="Times New Roman" w:hAnsi="Times New Roman"/>
                <w:color w:val="0D0D0D"/>
                <w:sz w:val="20"/>
              </w:rPr>
              <w:t>06.05.25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«Кто не спит?»</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Учить детей распознавать характер музыки и отражать это в движении.</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r>
      <w:tr w:rsidR="00CA3EE6"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167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A3EE6" w:rsidRPr="00071B5C" w:rsidRDefault="00CA3EE6" w:rsidP="00574823">
            <w:pPr>
              <w:spacing w:after="0"/>
              <w:rPr>
                <w:rFonts w:ascii="Times New Roman" w:hAnsi="Times New Roman"/>
                <w:color w:val="0D0D0D"/>
                <w:sz w:val="20"/>
              </w:rPr>
            </w:pPr>
            <w:r w:rsidRPr="00071B5C">
              <w:rPr>
                <w:rFonts w:ascii="Times New Roman" w:hAnsi="Times New Roman"/>
                <w:color w:val="0D0D0D"/>
                <w:sz w:val="20"/>
              </w:rPr>
              <w:t>07.05.25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«Кто на чем ездит?»</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Учить детей группировать транспорт.</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r>
      <w:tr w:rsidR="00CA3EE6"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168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08.05.25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«Подбери такие же»</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Упражнять детей в употреблении предлогов: «на, под, в, за», определять место положения  предмета.</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r>
      <w:tr w:rsidR="00C306B9" w:rsidRPr="00071B5C" w:rsidTr="00574823">
        <w:trPr>
          <w:trHeight w:val="268"/>
          <w:jc w:val="center"/>
        </w:trPr>
        <w:tc>
          <w:tcPr>
            <w:tcW w:w="15564" w:type="dxa"/>
            <w:gridSpan w:val="6"/>
            <w:tcBorders>
              <w:top w:val="single" w:sz="4" w:space="0" w:color="auto"/>
              <w:left w:val="single" w:sz="4" w:space="0" w:color="auto"/>
              <w:bottom w:val="single" w:sz="4" w:space="0" w:color="auto"/>
              <w:right w:val="single" w:sz="4" w:space="0" w:color="auto"/>
            </w:tcBorders>
            <w:shd w:val="clear" w:color="auto" w:fill="auto"/>
          </w:tcPr>
          <w:p w:rsidR="00C306B9" w:rsidRPr="00071B5C" w:rsidRDefault="00C306B9" w:rsidP="00C306B9">
            <w:pPr>
              <w:spacing w:after="0"/>
              <w:jc w:val="center"/>
              <w:rPr>
                <w:rFonts w:ascii="Times New Roman" w:hAnsi="Times New Roman"/>
                <w:color w:val="0D0D0D"/>
                <w:sz w:val="20"/>
              </w:rPr>
            </w:pPr>
            <w:r w:rsidRPr="00071B5C">
              <w:rPr>
                <w:rFonts w:ascii="Times New Roman" w:hAnsi="Times New Roman"/>
                <w:b/>
                <w:color w:val="0D0D0D"/>
                <w:sz w:val="20"/>
              </w:rPr>
              <w:t>Моя безопасность</w:t>
            </w:r>
          </w:p>
        </w:tc>
      </w:tr>
      <w:tr w:rsidR="00CA3EE6" w:rsidRPr="00071B5C" w:rsidTr="00035552">
        <w:trPr>
          <w:trHeight w:val="219"/>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169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12.05.25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«Разложи картинки»</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Формировать у детей навык классификации предметов, обобщать.</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r>
      <w:tr w:rsidR="00CA3EE6" w:rsidRPr="00071B5C" w:rsidTr="00035552">
        <w:trPr>
          <w:trHeight w:val="219"/>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170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13.05.25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«Новоселье»</w:t>
            </w:r>
          </w:p>
          <w:p w:rsidR="00CA3EE6" w:rsidRPr="00071B5C" w:rsidRDefault="00CA3EE6" w:rsidP="00035552">
            <w:pPr>
              <w:spacing w:after="0"/>
              <w:rPr>
                <w:rFonts w:ascii="Times New Roman" w:hAnsi="Times New Roman"/>
                <w:color w:val="0D0D0D"/>
                <w:sz w:val="20"/>
              </w:rPr>
            </w:pP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Упражнять выделения общего признаков предметов.</w:t>
            </w:r>
          </w:p>
          <w:p w:rsidR="00CA3EE6" w:rsidRPr="00071B5C" w:rsidRDefault="00CA3EE6" w:rsidP="00035552">
            <w:pPr>
              <w:spacing w:after="0"/>
              <w:rPr>
                <w:rFonts w:ascii="Times New Roman" w:hAnsi="Times New Roman"/>
                <w:color w:val="0D0D0D"/>
                <w:sz w:val="20"/>
              </w:rPr>
            </w:pP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r>
      <w:tr w:rsidR="00CA3EE6" w:rsidRPr="00071B5C" w:rsidTr="00035552">
        <w:trPr>
          <w:trHeight w:val="219"/>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171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14.05.25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c>
          <w:tcPr>
            <w:tcW w:w="2314" w:type="dxa"/>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«Что изменилось»</w:t>
            </w:r>
          </w:p>
        </w:tc>
        <w:tc>
          <w:tcPr>
            <w:tcW w:w="9024" w:type="dxa"/>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Упражнять детей понимать суть игрового задания. Развивать внимание, память, речь.</w:t>
            </w:r>
          </w:p>
          <w:p w:rsidR="00CA3EE6" w:rsidRPr="00071B5C" w:rsidRDefault="00CA3EE6" w:rsidP="00035552">
            <w:pPr>
              <w:spacing w:after="0"/>
              <w:rPr>
                <w:rFonts w:ascii="Times New Roman" w:hAnsi="Times New Roman"/>
                <w:color w:val="0D0D0D"/>
                <w:sz w:val="20"/>
              </w:rPr>
            </w:pP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r>
      <w:tr w:rsidR="00CA3EE6" w:rsidRPr="00071B5C" w:rsidTr="00CA3EE6">
        <w:trPr>
          <w:trHeight w:val="282"/>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172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A3EE6" w:rsidRPr="00071B5C" w:rsidRDefault="00CA3EE6" w:rsidP="00574823">
            <w:pPr>
              <w:spacing w:after="0"/>
              <w:rPr>
                <w:rFonts w:ascii="Times New Roman" w:hAnsi="Times New Roman"/>
                <w:color w:val="0D0D0D"/>
                <w:sz w:val="20"/>
              </w:rPr>
            </w:pPr>
            <w:r w:rsidRPr="00071B5C">
              <w:rPr>
                <w:rFonts w:ascii="Times New Roman" w:hAnsi="Times New Roman"/>
                <w:color w:val="0D0D0D"/>
                <w:sz w:val="20"/>
              </w:rPr>
              <w:t>15.05.25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«Чей бантик»</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Упражнять детей соотносить предметы по цвету, передавать  результаты сравнения в речи.</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r>
      <w:tr w:rsidR="00CA3EE6" w:rsidRPr="00071B5C" w:rsidTr="00035552">
        <w:trPr>
          <w:trHeight w:val="219"/>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173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A3EE6" w:rsidRPr="00071B5C" w:rsidRDefault="00CA3EE6" w:rsidP="00574823">
            <w:pPr>
              <w:spacing w:after="0"/>
              <w:rPr>
                <w:rFonts w:ascii="Times New Roman" w:hAnsi="Times New Roman"/>
                <w:color w:val="0D0D0D"/>
                <w:sz w:val="20"/>
              </w:rPr>
            </w:pPr>
            <w:r w:rsidRPr="00071B5C">
              <w:rPr>
                <w:rFonts w:ascii="Times New Roman" w:hAnsi="Times New Roman"/>
                <w:color w:val="0D0D0D"/>
                <w:sz w:val="20"/>
              </w:rPr>
              <w:t>16.05.25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«Построим игрушки на зарядку»</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Упражнять детей в упорядочении предметов по размеру от большего к меньшему, учить сравнивать предметы по высоте.</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r>
      <w:tr w:rsidR="00C306B9" w:rsidRPr="00071B5C" w:rsidTr="00574823">
        <w:trPr>
          <w:trHeight w:val="219"/>
          <w:jc w:val="center"/>
        </w:trPr>
        <w:tc>
          <w:tcPr>
            <w:tcW w:w="15564" w:type="dxa"/>
            <w:gridSpan w:val="6"/>
            <w:tcBorders>
              <w:top w:val="single" w:sz="4" w:space="0" w:color="auto"/>
              <w:left w:val="single" w:sz="4" w:space="0" w:color="auto"/>
              <w:bottom w:val="single" w:sz="4" w:space="0" w:color="auto"/>
              <w:right w:val="single" w:sz="4" w:space="0" w:color="auto"/>
            </w:tcBorders>
            <w:shd w:val="clear" w:color="auto" w:fill="auto"/>
          </w:tcPr>
          <w:p w:rsidR="00C306B9" w:rsidRPr="00071B5C" w:rsidRDefault="00C306B9" w:rsidP="00C306B9">
            <w:pPr>
              <w:spacing w:after="0"/>
              <w:jc w:val="center"/>
              <w:rPr>
                <w:rFonts w:ascii="Times New Roman" w:hAnsi="Times New Roman"/>
                <w:color w:val="0D0D0D"/>
                <w:sz w:val="20"/>
              </w:rPr>
            </w:pPr>
            <w:r w:rsidRPr="00071B5C">
              <w:rPr>
                <w:rFonts w:ascii="Times New Roman" w:hAnsi="Times New Roman"/>
                <w:b/>
                <w:color w:val="0D0D0D"/>
                <w:sz w:val="20"/>
              </w:rPr>
              <w:t>Быть здоровыми хотим (продукты питания)</w:t>
            </w:r>
          </w:p>
        </w:tc>
      </w:tr>
      <w:tr w:rsidR="00CA3EE6" w:rsidRPr="00071B5C" w:rsidTr="00035552">
        <w:trPr>
          <w:trHeight w:val="219"/>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174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19.05.25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«Где спрятался мишка»</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Упражнять детей классифицировать предметы по определенному признаку цвет форма, величина, назначения.</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r>
      <w:tr w:rsidR="00CA3EE6"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175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20.05.25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«Пригласим матрешек в гости»</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Упражнять детей соотносить предметы по величине производить сравнения различными способами использовать в речи соответствующие понятия.</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r>
      <w:tr w:rsidR="00CA3EE6"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176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21.05.25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«Разложи картинки по порядку»</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 xml:space="preserve"> Систематизировать представления детей о здоровье и здоровом образе</w:t>
            </w:r>
          </w:p>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жизни, развивать речь, внимание, память</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r>
      <w:tr w:rsidR="00CA3EE6"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177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22.05.25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 xml:space="preserve"> «Путешествие по тропе здоровья»</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Учить наблюдать, сравнивать, делать выводы, обобщать знания.</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r>
      <w:tr w:rsidR="00CA3EE6"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178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23.05.25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«Чудесный мешочек»</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Учить узнавать и правильно называть предметы (шар, куб, призма; игрушки, посуда, фрукты, овощи), развивать тактильное восприятие.</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r>
      <w:tr w:rsidR="00C306B9" w:rsidRPr="00071B5C" w:rsidTr="00574823">
        <w:trPr>
          <w:trHeight w:val="268"/>
          <w:jc w:val="center"/>
        </w:trPr>
        <w:tc>
          <w:tcPr>
            <w:tcW w:w="15564" w:type="dxa"/>
            <w:gridSpan w:val="6"/>
            <w:tcBorders>
              <w:top w:val="single" w:sz="4" w:space="0" w:color="auto"/>
              <w:left w:val="single" w:sz="4" w:space="0" w:color="auto"/>
              <w:bottom w:val="single" w:sz="4" w:space="0" w:color="auto"/>
              <w:right w:val="single" w:sz="4" w:space="0" w:color="auto"/>
            </w:tcBorders>
            <w:shd w:val="clear" w:color="auto" w:fill="auto"/>
          </w:tcPr>
          <w:p w:rsidR="00C306B9" w:rsidRPr="00071B5C" w:rsidRDefault="00C306B9" w:rsidP="00C306B9">
            <w:pPr>
              <w:spacing w:after="0"/>
              <w:jc w:val="center"/>
              <w:rPr>
                <w:rFonts w:ascii="Times New Roman" w:hAnsi="Times New Roman"/>
                <w:color w:val="0D0D0D"/>
                <w:sz w:val="20"/>
              </w:rPr>
            </w:pPr>
            <w:r w:rsidRPr="00071B5C">
              <w:rPr>
                <w:rFonts w:ascii="Times New Roman" w:hAnsi="Times New Roman"/>
                <w:b/>
                <w:color w:val="0D0D0D"/>
                <w:sz w:val="20"/>
              </w:rPr>
              <w:t>Встречаем лето!</w:t>
            </w:r>
          </w:p>
        </w:tc>
      </w:tr>
      <w:tr w:rsidR="00CA3EE6"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179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26.05.25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«Разложи картинки»</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Формировать у детей навык классификации предметов, обобщать.</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r>
      <w:tr w:rsidR="00CA3EE6" w:rsidRPr="00071B5C" w:rsidTr="00035552">
        <w:trPr>
          <w:trHeight w:val="367"/>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180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27.05.25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«Расскажи, кто такой»</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Обогащать речь прилагательными, развивать связную речь.</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r>
      <w:tr w:rsidR="00CA3EE6" w:rsidRPr="00071B5C" w:rsidTr="00035552">
        <w:trPr>
          <w:trHeight w:val="161"/>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lastRenderedPageBreak/>
              <w:t>181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28.05.25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«Колобок»</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Закрепить умение детей скатывать из комочка пластилина шар и полоску.</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r>
      <w:tr w:rsidR="00CA3EE6"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182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29.05.25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«Лото для малышей»</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Учить детей внимательно слушать и понимать задания, точно его выполнять. Развивать логическое мышление связную речь.</w:t>
            </w: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r>
      <w:tr w:rsidR="00CA3EE6" w:rsidRPr="00071B5C" w:rsidTr="00035552">
        <w:trPr>
          <w:trHeight w:val="268"/>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183.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30.05.25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«Построим животных на зарядку»</w:t>
            </w:r>
          </w:p>
        </w:tc>
        <w:tc>
          <w:tcPr>
            <w:tcW w:w="902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r w:rsidRPr="00071B5C">
              <w:rPr>
                <w:rFonts w:ascii="Times New Roman" w:hAnsi="Times New Roman"/>
                <w:color w:val="0D0D0D"/>
                <w:sz w:val="20"/>
              </w:rPr>
              <w:t>Учить располагать  множество однородных предметов на столе линейно.</w:t>
            </w:r>
          </w:p>
          <w:p w:rsidR="00CA3EE6" w:rsidRPr="00071B5C" w:rsidRDefault="00CA3EE6" w:rsidP="00035552">
            <w:pPr>
              <w:spacing w:after="0"/>
              <w:rPr>
                <w:rFonts w:ascii="Times New Roman" w:hAnsi="Times New Roman"/>
                <w:color w:val="0D0D0D"/>
                <w:sz w:val="20"/>
              </w:rPr>
            </w:pP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CA3EE6" w:rsidRPr="00071B5C" w:rsidRDefault="00CA3EE6" w:rsidP="00035552">
            <w:pPr>
              <w:spacing w:after="0"/>
              <w:rPr>
                <w:rFonts w:ascii="Times New Roman" w:hAnsi="Times New Roman"/>
                <w:color w:val="0D0D0D"/>
                <w:sz w:val="20"/>
              </w:rPr>
            </w:pPr>
          </w:p>
        </w:tc>
      </w:tr>
    </w:tbl>
    <w:p w:rsidR="00D94270" w:rsidRDefault="00D94270" w:rsidP="002A0AFB">
      <w:pPr>
        <w:spacing w:after="0"/>
        <w:rPr>
          <w:rFonts w:ascii="Times New Roman" w:hAnsi="Times New Roman"/>
          <w:b/>
          <w:color w:val="0D0D0D"/>
          <w:sz w:val="24"/>
          <w:szCs w:val="20"/>
        </w:rPr>
      </w:pPr>
    </w:p>
    <w:p w:rsidR="00035552" w:rsidRDefault="00035552" w:rsidP="002A0AFB">
      <w:pPr>
        <w:spacing w:after="0"/>
        <w:rPr>
          <w:rFonts w:ascii="Times New Roman" w:hAnsi="Times New Roman"/>
          <w:b/>
          <w:color w:val="0D0D0D"/>
          <w:sz w:val="24"/>
          <w:szCs w:val="20"/>
        </w:rPr>
      </w:pPr>
    </w:p>
    <w:p w:rsidR="00A07422" w:rsidRPr="00071B5C" w:rsidRDefault="00A07422" w:rsidP="00071B5C">
      <w:pPr>
        <w:pStyle w:val="a3"/>
        <w:numPr>
          <w:ilvl w:val="2"/>
          <w:numId w:val="60"/>
        </w:numPr>
        <w:spacing w:after="0"/>
        <w:jc w:val="center"/>
        <w:rPr>
          <w:rFonts w:ascii="Times New Roman" w:hAnsi="Times New Roman"/>
          <w:b/>
          <w:sz w:val="24"/>
          <w:szCs w:val="20"/>
        </w:rPr>
      </w:pPr>
      <w:r w:rsidRPr="00071B5C">
        <w:rPr>
          <w:rFonts w:ascii="Times New Roman" w:hAnsi="Times New Roman"/>
          <w:b/>
          <w:sz w:val="24"/>
          <w:szCs w:val="20"/>
        </w:rPr>
        <w:t>Перспект</w:t>
      </w:r>
      <w:r w:rsidR="00F86044" w:rsidRPr="00071B5C">
        <w:rPr>
          <w:rFonts w:ascii="Times New Roman" w:hAnsi="Times New Roman"/>
          <w:b/>
          <w:sz w:val="24"/>
          <w:szCs w:val="20"/>
        </w:rPr>
        <w:t xml:space="preserve">ивное планирование непрерывно - </w:t>
      </w:r>
      <w:r w:rsidRPr="00071B5C">
        <w:rPr>
          <w:rFonts w:ascii="Times New Roman" w:hAnsi="Times New Roman"/>
          <w:b/>
          <w:sz w:val="24"/>
          <w:szCs w:val="20"/>
        </w:rPr>
        <w:t>образовательной деятельности</w:t>
      </w:r>
    </w:p>
    <w:p w:rsidR="00A07422" w:rsidRPr="00AB1594" w:rsidRDefault="00311297" w:rsidP="00A07422">
      <w:pPr>
        <w:pStyle w:val="a6"/>
        <w:jc w:val="center"/>
        <w:rPr>
          <w:rFonts w:ascii="Times New Roman" w:hAnsi="Times New Roman"/>
          <w:b/>
          <w:sz w:val="24"/>
          <w:szCs w:val="20"/>
        </w:rPr>
      </w:pPr>
      <w:r>
        <w:rPr>
          <w:rFonts w:ascii="Times New Roman" w:hAnsi="Times New Roman"/>
          <w:b/>
          <w:sz w:val="24"/>
          <w:szCs w:val="20"/>
        </w:rPr>
        <w:t xml:space="preserve">Образовательная область </w:t>
      </w:r>
      <w:r w:rsidR="00A07422" w:rsidRPr="00AB1594">
        <w:rPr>
          <w:rFonts w:ascii="Times New Roman" w:hAnsi="Times New Roman"/>
          <w:b/>
          <w:sz w:val="24"/>
          <w:szCs w:val="20"/>
        </w:rPr>
        <w:t xml:space="preserve">«Познавательное развитие», </w:t>
      </w:r>
    </w:p>
    <w:p w:rsidR="00A07422" w:rsidRPr="00AB1594" w:rsidRDefault="00A07422" w:rsidP="00A07422">
      <w:pPr>
        <w:pStyle w:val="a6"/>
        <w:jc w:val="center"/>
        <w:rPr>
          <w:rFonts w:ascii="Times New Roman" w:hAnsi="Times New Roman"/>
          <w:b/>
          <w:sz w:val="24"/>
          <w:szCs w:val="20"/>
        </w:rPr>
      </w:pPr>
      <w:r w:rsidRPr="00AB1594">
        <w:rPr>
          <w:rFonts w:ascii="Times New Roman" w:hAnsi="Times New Roman"/>
          <w:b/>
          <w:sz w:val="24"/>
          <w:szCs w:val="20"/>
        </w:rPr>
        <w:t xml:space="preserve"> раз</w:t>
      </w:r>
      <w:r w:rsidR="00016AFD">
        <w:rPr>
          <w:rFonts w:ascii="Times New Roman" w:hAnsi="Times New Roman"/>
          <w:b/>
          <w:sz w:val="24"/>
          <w:szCs w:val="20"/>
        </w:rPr>
        <w:t>дел «М</w:t>
      </w:r>
      <w:r w:rsidRPr="00AB1594">
        <w:rPr>
          <w:rFonts w:ascii="Times New Roman" w:hAnsi="Times New Roman"/>
          <w:b/>
          <w:sz w:val="24"/>
          <w:szCs w:val="20"/>
        </w:rPr>
        <w:t>атематически</w:t>
      </w:r>
      <w:r w:rsidR="00016AFD">
        <w:rPr>
          <w:rFonts w:ascii="Times New Roman" w:hAnsi="Times New Roman"/>
          <w:b/>
          <w:sz w:val="24"/>
          <w:szCs w:val="20"/>
        </w:rPr>
        <w:t>е</w:t>
      </w:r>
      <w:r w:rsidRPr="00AB1594">
        <w:rPr>
          <w:rFonts w:ascii="Times New Roman" w:hAnsi="Times New Roman"/>
          <w:b/>
          <w:sz w:val="24"/>
          <w:szCs w:val="20"/>
        </w:rPr>
        <w:t xml:space="preserve"> представлени</w:t>
      </w:r>
      <w:r w:rsidR="00016AFD">
        <w:rPr>
          <w:rFonts w:ascii="Times New Roman" w:hAnsi="Times New Roman"/>
          <w:b/>
          <w:sz w:val="24"/>
          <w:szCs w:val="20"/>
        </w:rPr>
        <w:t>я</w:t>
      </w:r>
      <w:r w:rsidRPr="00AB1594">
        <w:rPr>
          <w:rFonts w:ascii="Times New Roman" w:hAnsi="Times New Roman"/>
          <w:b/>
          <w:sz w:val="24"/>
          <w:szCs w:val="20"/>
        </w:rPr>
        <w:t xml:space="preserve">» </w:t>
      </w:r>
    </w:p>
    <w:p w:rsidR="00022D5C" w:rsidRPr="006B63F2" w:rsidRDefault="00CD2E70" w:rsidP="001E5309">
      <w:pPr>
        <w:spacing w:after="0" w:line="240" w:lineRule="auto"/>
        <w:jc w:val="center"/>
        <w:rPr>
          <w:rFonts w:ascii="Times New Roman" w:hAnsi="Times New Roman"/>
          <w:b/>
          <w:sz w:val="24"/>
          <w:szCs w:val="24"/>
        </w:rPr>
      </w:pPr>
      <w:r>
        <w:rPr>
          <w:rFonts w:ascii="Times New Roman" w:hAnsi="Times New Roman"/>
          <w:b/>
          <w:sz w:val="24"/>
          <w:szCs w:val="24"/>
        </w:rPr>
        <w:t>для детей младшей группы</w:t>
      </w:r>
      <w:r w:rsidR="00022D5C" w:rsidRPr="006B63F2">
        <w:rPr>
          <w:rFonts w:ascii="Times New Roman" w:hAnsi="Times New Roman"/>
          <w:b/>
          <w:sz w:val="24"/>
          <w:szCs w:val="24"/>
        </w:rPr>
        <w:t xml:space="preserve"> «Брусничка» (3-4 года)</w:t>
      </w:r>
    </w:p>
    <w:p w:rsidR="00022D5C" w:rsidRDefault="00022D5C" w:rsidP="00022D5C">
      <w:pPr>
        <w:spacing w:after="0" w:line="240" w:lineRule="auto"/>
        <w:jc w:val="center"/>
        <w:rPr>
          <w:rFonts w:ascii="Times New Roman" w:hAnsi="Times New Roman"/>
          <w:b/>
          <w:sz w:val="24"/>
          <w:szCs w:val="24"/>
        </w:rPr>
      </w:pPr>
      <w:r w:rsidRPr="006B63F2">
        <w:rPr>
          <w:rFonts w:ascii="Times New Roman" w:hAnsi="Times New Roman"/>
          <w:b/>
          <w:sz w:val="24"/>
          <w:szCs w:val="24"/>
        </w:rPr>
        <w:t>на 2024 – 2025 учебный год</w:t>
      </w:r>
    </w:p>
    <w:p w:rsidR="00071B5C" w:rsidRDefault="00071B5C" w:rsidP="00022D5C">
      <w:pPr>
        <w:spacing w:after="0" w:line="240" w:lineRule="auto"/>
        <w:jc w:val="center"/>
        <w:rPr>
          <w:rFonts w:ascii="Times New Roman" w:hAnsi="Times New Roman"/>
          <w:b/>
          <w:sz w:val="24"/>
          <w:szCs w:val="24"/>
        </w:rPr>
      </w:pP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709"/>
        <w:gridCol w:w="992"/>
        <w:gridCol w:w="709"/>
        <w:gridCol w:w="1985"/>
        <w:gridCol w:w="7087"/>
        <w:gridCol w:w="2410"/>
        <w:gridCol w:w="1701"/>
      </w:tblGrid>
      <w:tr w:rsidR="006B63F2" w:rsidRPr="00071B5C" w:rsidTr="00574823">
        <w:trPr>
          <w:trHeight w:val="348"/>
        </w:trPr>
        <w:tc>
          <w:tcPr>
            <w:tcW w:w="709" w:type="dxa"/>
            <w:vMerge w:val="restart"/>
            <w:shd w:val="clear" w:color="auto" w:fill="auto"/>
            <w:hideMark/>
          </w:tcPr>
          <w:p w:rsidR="006B63F2" w:rsidRPr="00071B5C" w:rsidRDefault="006B63F2" w:rsidP="00574823">
            <w:pPr>
              <w:spacing w:after="0" w:line="240" w:lineRule="auto"/>
              <w:jc w:val="both"/>
              <w:rPr>
                <w:rFonts w:ascii="Times New Roman" w:hAnsi="Times New Roman"/>
                <w:b/>
                <w:sz w:val="20"/>
                <w:szCs w:val="20"/>
              </w:rPr>
            </w:pPr>
            <w:r w:rsidRPr="00071B5C">
              <w:rPr>
                <w:rFonts w:ascii="Times New Roman" w:hAnsi="Times New Roman"/>
                <w:b/>
                <w:sz w:val="20"/>
                <w:szCs w:val="20"/>
              </w:rPr>
              <w:t>№ занятия</w:t>
            </w:r>
          </w:p>
        </w:tc>
        <w:tc>
          <w:tcPr>
            <w:tcW w:w="1701" w:type="dxa"/>
            <w:gridSpan w:val="2"/>
            <w:shd w:val="clear" w:color="auto" w:fill="auto"/>
            <w:hideMark/>
          </w:tcPr>
          <w:p w:rsidR="006B63F2" w:rsidRPr="00071B5C" w:rsidRDefault="006B63F2" w:rsidP="00574823">
            <w:pPr>
              <w:spacing w:after="0" w:line="240" w:lineRule="auto"/>
              <w:jc w:val="both"/>
              <w:rPr>
                <w:rFonts w:ascii="Times New Roman" w:hAnsi="Times New Roman"/>
                <w:b/>
                <w:sz w:val="20"/>
                <w:szCs w:val="20"/>
              </w:rPr>
            </w:pPr>
            <w:r w:rsidRPr="00071B5C">
              <w:rPr>
                <w:rFonts w:ascii="Times New Roman" w:hAnsi="Times New Roman"/>
                <w:b/>
                <w:sz w:val="20"/>
                <w:szCs w:val="20"/>
              </w:rPr>
              <w:t>Дата</w:t>
            </w:r>
          </w:p>
        </w:tc>
        <w:tc>
          <w:tcPr>
            <w:tcW w:w="1985" w:type="dxa"/>
            <w:vMerge w:val="restart"/>
            <w:shd w:val="clear" w:color="auto" w:fill="auto"/>
            <w:vAlign w:val="center"/>
            <w:hideMark/>
          </w:tcPr>
          <w:p w:rsidR="006B63F2" w:rsidRPr="00071B5C" w:rsidRDefault="006B63F2" w:rsidP="00574823">
            <w:pPr>
              <w:spacing w:after="0" w:line="240" w:lineRule="auto"/>
              <w:jc w:val="center"/>
              <w:rPr>
                <w:rFonts w:ascii="Times New Roman" w:hAnsi="Times New Roman"/>
                <w:b/>
                <w:sz w:val="20"/>
                <w:szCs w:val="20"/>
              </w:rPr>
            </w:pPr>
            <w:r w:rsidRPr="00071B5C">
              <w:rPr>
                <w:rFonts w:ascii="Times New Roman" w:hAnsi="Times New Roman"/>
                <w:b/>
                <w:sz w:val="20"/>
                <w:szCs w:val="20"/>
              </w:rPr>
              <w:t>Тема</w:t>
            </w:r>
          </w:p>
        </w:tc>
        <w:tc>
          <w:tcPr>
            <w:tcW w:w="7087" w:type="dxa"/>
            <w:vMerge w:val="restart"/>
            <w:shd w:val="clear" w:color="auto" w:fill="auto"/>
            <w:vAlign w:val="center"/>
            <w:hideMark/>
          </w:tcPr>
          <w:p w:rsidR="006B63F2" w:rsidRPr="00071B5C" w:rsidRDefault="006B63F2" w:rsidP="00574823">
            <w:pPr>
              <w:spacing w:after="0" w:line="240" w:lineRule="auto"/>
              <w:jc w:val="center"/>
              <w:rPr>
                <w:rFonts w:ascii="Times New Roman" w:hAnsi="Times New Roman"/>
                <w:b/>
                <w:sz w:val="20"/>
                <w:szCs w:val="20"/>
              </w:rPr>
            </w:pPr>
            <w:r w:rsidRPr="00071B5C">
              <w:rPr>
                <w:rFonts w:ascii="Times New Roman" w:hAnsi="Times New Roman"/>
                <w:b/>
                <w:sz w:val="20"/>
                <w:szCs w:val="20"/>
              </w:rPr>
              <w:t>Основное  содержание деятельности</w:t>
            </w:r>
          </w:p>
        </w:tc>
        <w:tc>
          <w:tcPr>
            <w:tcW w:w="2410" w:type="dxa"/>
            <w:vMerge w:val="restart"/>
            <w:shd w:val="clear" w:color="auto" w:fill="auto"/>
            <w:vAlign w:val="center"/>
            <w:hideMark/>
          </w:tcPr>
          <w:p w:rsidR="006B63F2" w:rsidRPr="00071B5C" w:rsidRDefault="006B63F2" w:rsidP="00574823">
            <w:pPr>
              <w:spacing w:after="0" w:line="240" w:lineRule="auto"/>
              <w:jc w:val="center"/>
              <w:rPr>
                <w:rFonts w:ascii="Times New Roman" w:hAnsi="Times New Roman"/>
                <w:b/>
                <w:sz w:val="20"/>
                <w:szCs w:val="20"/>
              </w:rPr>
            </w:pPr>
            <w:r w:rsidRPr="00071B5C">
              <w:rPr>
                <w:rFonts w:ascii="Times New Roman" w:hAnsi="Times New Roman"/>
                <w:b/>
                <w:sz w:val="20"/>
                <w:szCs w:val="20"/>
              </w:rPr>
              <w:t>Литература</w:t>
            </w:r>
          </w:p>
        </w:tc>
        <w:tc>
          <w:tcPr>
            <w:tcW w:w="1701" w:type="dxa"/>
            <w:vMerge w:val="restart"/>
            <w:shd w:val="clear" w:color="auto" w:fill="auto"/>
            <w:vAlign w:val="center"/>
            <w:hideMark/>
          </w:tcPr>
          <w:p w:rsidR="006B63F2" w:rsidRPr="00071B5C" w:rsidRDefault="006B63F2" w:rsidP="00574823">
            <w:pPr>
              <w:spacing w:after="0" w:line="240" w:lineRule="auto"/>
              <w:jc w:val="center"/>
              <w:rPr>
                <w:rFonts w:ascii="Times New Roman" w:hAnsi="Times New Roman"/>
                <w:b/>
                <w:sz w:val="20"/>
                <w:szCs w:val="20"/>
              </w:rPr>
            </w:pPr>
            <w:r w:rsidRPr="00071B5C">
              <w:rPr>
                <w:rFonts w:ascii="Times New Roman" w:hAnsi="Times New Roman"/>
                <w:b/>
                <w:sz w:val="20"/>
                <w:szCs w:val="20"/>
              </w:rPr>
              <w:t>Примечание</w:t>
            </w:r>
          </w:p>
        </w:tc>
      </w:tr>
      <w:tr w:rsidR="006B63F2" w:rsidRPr="00071B5C" w:rsidTr="00574823">
        <w:trPr>
          <w:trHeight w:val="418"/>
        </w:trPr>
        <w:tc>
          <w:tcPr>
            <w:tcW w:w="709" w:type="dxa"/>
            <w:vMerge/>
            <w:shd w:val="clear" w:color="auto" w:fill="auto"/>
            <w:hideMark/>
          </w:tcPr>
          <w:p w:rsidR="006B63F2" w:rsidRPr="00071B5C" w:rsidRDefault="006B63F2" w:rsidP="00574823">
            <w:pPr>
              <w:spacing w:after="0" w:line="240" w:lineRule="auto"/>
              <w:jc w:val="both"/>
              <w:rPr>
                <w:rFonts w:ascii="Times New Roman" w:hAnsi="Times New Roman"/>
                <w:sz w:val="20"/>
                <w:szCs w:val="20"/>
              </w:rPr>
            </w:pPr>
          </w:p>
        </w:tc>
        <w:tc>
          <w:tcPr>
            <w:tcW w:w="992" w:type="dxa"/>
            <w:shd w:val="clear" w:color="auto" w:fill="auto"/>
            <w:hideMark/>
          </w:tcPr>
          <w:p w:rsidR="006B63F2" w:rsidRPr="00071B5C" w:rsidRDefault="006B63F2" w:rsidP="00574823">
            <w:pPr>
              <w:spacing w:after="0" w:line="240" w:lineRule="auto"/>
              <w:jc w:val="both"/>
              <w:rPr>
                <w:rFonts w:ascii="Times New Roman" w:hAnsi="Times New Roman"/>
                <w:b/>
                <w:sz w:val="20"/>
                <w:szCs w:val="20"/>
              </w:rPr>
            </w:pPr>
            <w:r w:rsidRPr="00071B5C">
              <w:rPr>
                <w:rFonts w:ascii="Times New Roman" w:hAnsi="Times New Roman"/>
                <w:b/>
                <w:sz w:val="20"/>
                <w:szCs w:val="20"/>
              </w:rPr>
              <w:t>План</w:t>
            </w:r>
          </w:p>
        </w:tc>
        <w:tc>
          <w:tcPr>
            <w:tcW w:w="709" w:type="dxa"/>
            <w:shd w:val="clear" w:color="auto" w:fill="auto"/>
            <w:hideMark/>
          </w:tcPr>
          <w:p w:rsidR="006B63F2" w:rsidRPr="00071B5C" w:rsidRDefault="006B63F2" w:rsidP="00574823">
            <w:pPr>
              <w:spacing w:after="0" w:line="240" w:lineRule="auto"/>
              <w:jc w:val="both"/>
              <w:rPr>
                <w:rFonts w:ascii="Times New Roman" w:hAnsi="Times New Roman"/>
                <w:b/>
                <w:sz w:val="20"/>
                <w:szCs w:val="20"/>
              </w:rPr>
            </w:pPr>
            <w:r w:rsidRPr="00071B5C">
              <w:rPr>
                <w:rFonts w:ascii="Times New Roman" w:hAnsi="Times New Roman"/>
                <w:b/>
                <w:sz w:val="20"/>
                <w:szCs w:val="20"/>
              </w:rPr>
              <w:t>факт</w:t>
            </w:r>
          </w:p>
        </w:tc>
        <w:tc>
          <w:tcPr>
            <w:tcW w:w="1985" w:type="dxa"/>
            <w:vMerge/>
            <w:shd w:val="clear" w:color="auto" w:fill="auto"/>
            <w:hideMark/>
          </w:tcPr>
          <w:p w:rsidR="006B63F2" w:rsidRPr="00071B5C" w:rsidRDefault="006B63F2" w:rsidP="00574823">
            <w:pPr>
              <w:spacing w:after="0" w:line="240" w:lineRule="auto"/>
              <w:jc w:val="both"/>
              <w:rPr>
                <w:rFonts w:ascii="Times New Roman" w:hAnsi="Times New Roman"/>
                <w:sz w:val="20"/>
                <w:szCs w:val="20"/>
              </w:rPr>
            </w:pPr>
          </w:p>
        </w:tc>
        <w:tc>
          <w:tcPr>
            <w:tcW w:w="7087" w:type="dxa"/>
            <w:vMerge/>
            <w:shd w:val="clear" w:color="auto" w:fill="auto"/>
            <w:hideMark/>
          </w:tcPr>
          <w:p w:rsidR="006B63F2" w:rsidRPr="00071B5C" w:rsidRDefault="006B63F2" w:rsidP="00574823">
            <w:pPr>
              <w:spacing w:after="0" w:line="240" w:lineRule="auto"/>
              <w:jc w:val="both"/>
              <w:rPr>
                <w:rFonts w:ascii="Times New Roman" w:hAnsi="Times New Roman"/>
                <w:sz w:val="20"/>
                <w:szCs w:val="20"/>
              </w:rPr>
            </w:pPr>
          </w:p>
        </w:tc>
        <w:tc>
          <w:tcPr>
            <w:tcW w:w="2410" w:type="dxa"/>
            <w:vMerge/>
            <w:shd w:val="clear" w:color="auto" w:fill="auto"/>
            <w:hideMark/>
          </w:tcPr>
          <w:p w:rsidR="006B63F2" w:rsidRPr="00071B5C" w:rsidRDefault="006B63F2" w:rsidP="00574823">
            <w:pPr>
              <w:spacing w:after="0" w:line="240" w:lineRule="auto"/>
              <w:jc w:val="both"/>
              <w:rPr>
                <w:rFonts w:ascii="Times New Roman" w:hAnsi="Times New Roman"/>
                <w:sz w:val="20"/>
                <w:szCs w:val="20"/>
              </w:rPr>
            </w:pPr>
          </w:p>
        </w:tc>
        <w:tc>
          <w:tcPr>
            <w:tcW w:w="1701" w:type="dxa"/>
            <w:vMerge/>
            <w:shd w:val="clear" w:color="auto" w:fill="auto"/>
            <w:hideMark/>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682"/>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04.09.24</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rPr>
                <w:rFonts w:ascii="Times New Roman" w:eastAsia="Times New Roman" w:hAnsi="Times New Roman"/>
                <w:sz w:val="20"/>
                <w:szCs w:val="20"/>
              </w:rPr>
            </w:pPr>
            <w:r w:rsidRPr="00071B5C">
              <w:rPr>
                <w:rFonts w:ascii="Times New Roman" w:hAnsi="Times New Roman"/>
                <w:sz w:val="20"/>
                <w:szCs w:val="20"/>
              </w:rPr>
              <w:t>Грузовик привез груз в детский сад.</w:t>
            </w:r>
          </w:p>
          <w:p w:rsidR="006B63F2" w:rsidRPr="00071B5C" w:rsidRDefault="006B63F2" w:rsidP="00574823">
            <w:pPr>
              <w:spacing w:after="0" w:line="240" w:lineRule="auto"/>
              <w:jc w:val="both"/>
              <w:rPr>
                <w:rFonts w:ascii="Times New Roman" w:hAnsi="Times New Roman"/>
                <w:sz w:val="20"/>
                <w:szCs w:val="20"/>
              </w:rPr>
            </w:pPr>
          </w:p>
        </w:tc>
        <w:tc>
          <w:tcPr>
            <w:tcW w:w="7087" w:type="dxa"/>
            <w:shd w:val="clear" w:color="auto" w:fill="auto"/>
            <w:hideMark/>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Закреплять умения разли</w:t>
            </w:r>
            <w:r w:rsidRPr="00071B5C">
              <w:rPr>
                <w:rFonts w:ascii="Times New Roman" w:hAnsi="Times New Roman"/>
                <w:sz w:val="20"/>
                <w:szCs w:val="20"/>
              </w:rPr>
              <w:softHyphen/>
            </w:r>
            <w:r w:rsidRPr="00071B5C">
              <w:rPr>
                <w:rFonts w:ascii="Times New Roman" w:hAnsi="Times New Roman"/>
                <w:spacing w:val="-1"/>
                <w:sz w:val="20"/>
                <w:szCs w:val="20"/>
              </w:rPr>
              <w:t xml:space="preserve">чать и называть шар (шарик), </w:t>
            </w:r>
            <w:r w:rsidRPr="00071B5C">
              <w:rPr>
                <w:rFonts w:ascii="Times New Roman" w:hAnsi="Times New Roman"/>
                <w:sz w:val="20"/>
                <w:szCs w:val="20"/>
              </w:rPr>
              <w:t>куб (кубик) независимо от цвета и величины фигур. Развивать мышление, память, внимание. Воспитывать культуру поведения через ответы на вопросы.</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стр.11</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682"/>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11.09.24</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rPr>
                <w:rFonts w:ascii="Times New Roman" w:hAnsi="Times New Roman"/>
                <w:sz w:val="20"/>
                <w:szCs w:val="20"/>
              </w:rPr>
            </w:pPr>
            <w:r w:rsidRPr="00071B5C">
              <w:rPr>
                <w:rFonts w:ascii="Times New Roman" w:hAnsi="Times New Roman"/>
                <w:sz w:val="20"/>
                <w:szCs w:val="20"/>
              </w:rPr>
              <w:t>Прогулка по осеннему лесу.</w:t>
            </w:r>
          </w:p>
        </w:tc>
        <w:tc>
          <w:tcPr>
            <w:tcW w:w="7087"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 xml:space="preserve">Закреплять умение различать количество предметов, используя слова </w:t>
            </w:r>
            <w:r w:rsidRPr="00071B5C">
              <w:rPr>
                <w:rFonts w:ascii="Times New Roman" w:hAnsi="Times New Roman"/>
                <w:i/>
                <w:sz w:val="20"/>
                <w:szCs w:val="20"/>
              </w:rPr>
              <w:t>один, много, мало.</w:t>
            </w:r>
            <w:r w:rsidRPr="00071B5C">
              <w:rPr>
                <w:rFonts w:ascii="Times New Roman" w:hAnsi="Times New Roman"/>
                <w:sz w:val="20"/>
                <w:szCs w:val="20"/>
              </w:rPr>
              <w:t xml:space="preserve"> Развивать логическое мышление. Воспитывать интерес к выполнению заданий, усидчивость.</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стр.12</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682"/>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18.09.24</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Куклы пришли в гости</w:t>
            </w:r>
          </w:p>
        </w:tc>
        <w:tc>
          <w:tcPr>
            <w:tcW w:w="7087"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 xml:space="preserve">Познакомить с составлением группы предметов из отдельных предметов и выделением из нее одного предмета, формировать умение понимать слова </w:t>
            </w:r>
            <w:r w:rsidRPr="00071B5C">
              <w:rPr>
                <w:rFonts w:ascii="Times New Roman" w:hAnsi="Times New Roman"/>
                <w:i/>
                <w:sz w:val="20"/>
                <w:szCs w:val="20"/>
              </w:rPr>
              <w:t>много, один, ни одного.</w:t>
            </w:r>
            <w:r w:rsidRPr="00071B5C">
              <w:rPr>
                <w:rFonts w:ascii="Times New Roman" w:hAnsi="Times New Roman"/>
                <w:sz w:val="20"/>
                <w:szCs w:val="20"/>
              </w:rPr>
              <w:t>Воспитывать интерес к выполнению заданий.</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стр.13</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706"/>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25.09.24</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Собираем урожай овощей</w:t>
            </w:r>
          </w:p>
        </w:tc>
        <w:tc>
          <w:tcPr>
            <w:tcW w:w="7087" w:type="dxa"/>
            <w:shd w:val="clear" w:color="auto" w:fill="auto"/>
            <w:hideMark/>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 xml:space="preserve">Закреплять умение различать контрастные по величине предметы, используя при этом слова </w:t>
            </w:r>
            <w:r w:rsidRPr="00071B5C">
              <w:rPr>
                <w:rFonts w:ascii="Times New Roman" w:hAnsi="Times New Roman"/>
                <w:i/>
                <w:sz w:val="20"/>
                <w:szCs w:val="20"/>
              </w:rPr>
              <w:t>большой, маленький.</w:t>
            </w:r>
            <w:r w:rsidRPr="00071B5C">
              <w:rPr>
                <w:rFonts w:ascii="Times New Roman" w:hAnsi="Times New Roman"/>
                <w:sz w:val="20"/>
                <w:szCs w:val="20"/>
              </w:rPr>
              <w:t>Развивать логическое мышление, память, внимание.</w:t>
            </w:r>
            <w:r w:rsidRPr="00071B5C">
              <w:rPr>
                <w:rFonts w:ascii="Times New Roman" w:hAnsi="Times New Roman"/>
                <w:iCs/>
                <w:sz w:val="20"/>
                <w:szCs w:val="20"/>
              </w:rPr>
              <w:t>Воспитывать  интерес к выполнению заданий, усидчивость, интерес.</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стр.12</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1134"/>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02.10.24</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Матрешки в гостях у куклы Кати</w:t>
            </w:r>
          </w:p>
        </w:tc>
        <w:tc>
          <w:tcPr>
            <w:tcW w:w="7087" w:type="dxa"/>
            <w:shd w:val="clear" w:color="auto" w:fill="auto"/>
            <w:hideMark/>
          </w:tcPr>
          <w:p w:rsidR="006B63F2" w:rsidRPr="00071B5C" w:rsidRDefault="006B63F2" w:rsidP="00574823">
            <w:pPr>
              <w:spacing w:after="0" w:line="240" w:lineRule="auto"/>
              <w:jc w:val="both"/>
              <w:rPr>
                <w:rFonts w:ascii="Times New Roman" w:hAnsi="Times New Roman"/>
                <w:sz w:val="20"/>
                <w:szCs w:val="20"/>
                <w:lang w:eastAsia="ru-RU"/>
              </w:rPr>
            </w:pPr>
            <w:r w:rsidRPr="00071B5C">
              <w:rPr>
                <w:rFonts w:ascii="Times New Roman" w:hAnsi="Times New Roman"/>
                <w:sz w:val="20"/>
                <w:szCs w:val="20"/>
                <w:lang w:eastAsia="ru-RU"/>
              </w:rPr>
              <w:t xml:space="preserve">Продолжать формировать умение составлять группу предметов из отдельных предметов и выделять из нее один предмет, учить отвечать на вопрос «сколько?» и определять совокупности словами один, много, ни одного. Познакомить с кругом, учить обследовать его форму осязательно – двигательным путем. </w:t>
            </w:r>
            <w:r w:rsidRPr="00071B5C">
              <w:rPr>
                <w:rFonts w:ascii="Times New Roman" w:hAnsi="Times New Roman"/>
                <w:iCs/>
                <w:sz w:val="20"/>
                <w:szCs w:val="20"/>
                <w:lang w:eastAsia="ru-RU"/>
              </w:rPr>
              <w:t>Воспитывать стремление правильно выполнять задание.</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стр.14</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1235"/>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09.10.24</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Петрушка принес мячики.</w:t>
            </w:r>
          </w:p>
        </w:tc>
        <w:tc>
          <w:tcPr>
            <w:tcW w:w="7087" w:type="dxa"/>
            <w:shd w:val="clear" w:color="auto" w:fill="auto"/>
            <w:hideMark/>
          </w:tcPr>
          <w:p w:rsidR="006B63F2" w:rsidRPr="00071B5C" w:rsidRDefault="006B63F2" w:rsidP="00574823">
            <w:pPr>
              <w:spacing w:after="0" w:line="240" w:lineRule="auto"/>
              <w:jc w:val="both"/>
              <w:rPr>
                <w:rFonts w:ascii="Times New Roman" w:hAnsi="Times New Roman"/>
                <w:sz w:val="20"/>
                <w:szCs w:val="20"/>
                <w:lang w:eastAsia="ru-RU"/>
              </w:rPr>
            </w:pPr>
            <w:r w:rsidRPr="00071B5C">
              <w:rPr>
                <w:rFonts w:ascii="Times New Roman" w:hAnsi="Times New Roman"/>
                <w:sz w:val="20"/>
                <w:szCs w:val="20"/>
                <w:lang w:eastAsia="ru-RU"/>
              </w:rPr>
              <w:t xml:space="preserve">Совершенствовать умение составлять группу предметов из отдельных предметов и выделять один предмет из группы, обозначать совокупности словами один, много, ни одного.Продолжать учить различать и называть круг, обследовать его осязательно – двигательным путем и сравнивать круги по величине: большой, маленький.  </w:t>
            </w:r>
            <w:r w:rsidRPr="00071B5C">
              <w:rPr>
                <w:rFonts w:ascii="Times New Roman" w:hAnsi="Times New Roman"/>
                <w:iCs/>
                <w:sz w:val="20"/>
                <w:szCs w:val="20"/>
                <w:lang w:eastAsia="ru-RU"/>
              </w:rPr>
              <w:t>Воспитывать стремление правильно выполнять задание.</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стр.15</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416"/>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16.10.24</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Игровая ситуация "Подарки от куклы Маши"</w:t>
            </w:r>
          </w:p>
        </w:tc>
        <w:tc>
          <w:tcPr>
            <w:tcW w:w="7087" w:type="dxa"/>
            <w:shd w:val="clear" w:color="auto" w:fill="auto"/>
            <w:hideMark/>
          </w:tcPr>
          <w:p w:rsidR="006B63F2" w:rsidRPr="00071B5C" w:rsidRDefault="006B63F2" w:rsidP="00574823">
            <w:pPr>
              <w:spacing w:after="0" w:line="240" w:lineRule="auto"/>
              <w:jc w:val="both"/>
              <w:rPr>
                <w:rFonts w:ascii="Times New Roman" w:hAnsi="Times New Roman"/>
                <w:spacing w:val="-3"/>
                <w:sz w:val="20"/>
                <w:szCs w:val="20"/>
                <w:lang w:eastAsia="ru-RU"/>
              </w:rPr>
            </w:pPr>
            <w:r w:rsidRPr="00071B5C">
              <w:rPr>
                <w:rFonts w:ascii="Times New Roman" w:hAnsi="Times New Roman"/>
                <w:sz w:val="20"/>
                <w:szCs w:val="20"/>
              </w:rPr>
              <w:t>Учить сравнивать  два пред</w:t>
            </w:r>
            <w:r w:rsidRPr="00071B5C">
              <w:rPr>
                <w:rFonts w:ascii="Times New Roman" w:hAnsi="Times New Roman"/>
                <w:sz w:val="20"/>
                <w:szCs w:val="20"/>
              </w:rPr>
              <w:softHyphen/>
            </w:r>
            <w:r w:rsidRPr="00071B5C">
              <w:rPr>
                <w:rFonts w:ascii="Times New Roman" w:hAnsi="Times New Roman"/>
                <w:spacing w:val="-1"/>
                <w:sz w:val="20"/>
                <w:szCs w:val="20"/>
              </w:rPr>
              <w:t xml:space="preserve">мета  </w:t>
            </w:r>
            <w:r w:rsidRPr="00071B5C">
              <w:rPr>
                <w:rFonts w:ascii="Times New Roman" w:hAnsi="Times New Roman"/>
                <w:spacing w:val="-3"/>
                <w:sz w:val="20"/>
                <w:szCs w:val="20"/>
              </w:rPr>
              <w:t>по длине способами наложе</w:t>
            </w:r>
            <w:r w:rsidRPr="00071B5C">
              <w:rPr>
                <w:rFonts w:ascii="Times New Roman" w:hAnsi="Times New Roman"/>
                <w:spacing w:val="-3"/>
                <w:sz w:val="20"/>
                <w:szCs w:val="20"/>
              </w:rPr>
              <w:softHyphen/>
            </w:r>
            <w:r w:rsidRPr="00071B5C">
              <w:rPr>
                <w:rFonts w:ascii="Times New Roman" w:hAnsi="Times New Roman"/>
                <w:sz w:val="20"/>
                <w:szCs w:val="20"/>
              </w:rPr>
              <w:t>ния и приложени</w:t>
            </w:r>
            <w:r w:rsidRPr="00071B5C">
              <w:rPr>
                <w:rFonts w:ascii="Times New Roman" w:hAnsi="Times New Roman"/>
                <w:spacing w:val="-1"/>
                <w:sz w:val="20"/>
                <w:szCs w:val="20"/>
              </w:rPr>
              <w:t xml:space="preserve">ем и обозначать </w:t>
            </w:r>
            <w:r w:rsidRPr="00071B5C">
              <w:rPr>
                <w:rFonts w:ascii="Times New Roman" w:hAnsi="Times New Roman"/>
                <w:spacing w:val="-2"/>
                <w:sz w:val="20"/>
                <w:szCs w:val="20"/>
              </w:rPr>
              <w:t xml:space="preserve">результат сравнения словами: </w:t>
            </w:r>
            <w:r w:rsidRPr="00071B5C">
              <w:rPr>
                <w:rFonts w:ascii="Times New Roman" w:hAnsi="Times New Roman"/>
                <w:i/>
                <w:iCs/>
                <w:spacing w:val="-4"/>
                <w:sz w:val="20"/>
                <w:szCs w:val="20"/>
              </w:rPr>
              <w:t>длинный — короткий, длин</w:t>
            </w:r>
            <w:r w:rsidRPr="00071B5C">
              <w:rPr>
                <w:rFonts w:ascii="Times New Roman" w:hAnsi="Times New Roman"/>
                <w:i/>
                <w:iCs/>
                <w:spacing w:val="-4"/>
                <w:sz w:val="20"/>
                <w:szCs w:val="20"/>
              </w:rPr>
              <w:softHyphen/>
            </w:r>
            <w:r w:rsidRPr="00071B5C">
              <w:rPr>
                <w:rFonts w:ascii="Times New Roman" w:hAnsi="Times New Roman"/>
                <w:i/>
                <w:iCs/>
                <w:sz w:val="20"/>
                <w:szCs w:val="20"/>
              </w:rPr>
              <w:t>нее – короче.</w:t>
            </w:r>
            <w:r w:rsidRPr="00071B5C">
              <w:rPr>
                <w:rFonts w:ascii="Times New Roman" w:hAnsi="Times New Roman"/>
                <w:sz w:val="20"/>
                <w:szCs w:val="20"/>
              </w:rPr>
              <w:t xml:space="preserve"> Совершенствовать умение составлять группу  из отдельных предметов и выделять предмет из группы, обозначать совокупность словами: </w:t>
            </w:r>
            <w:r w:rsidRPr="00071B5C">
              <w:rPr>
                <w:rFonts w:ascii="Times New Roman" w:hAnsi="Times New Roman"/>
                <w:i/>
                <w:sz w:val="20"/>
                <w:szCs w:val="20"/>
              </w:rPr>
              <w:t>один, много, ни одного</w:t>
            </w:r>
            <w:r w:rsidRPr="00071B5C">
              <w:rPr>
                <w:rFonts w:ascii="Times New Roman" w:hAnsi="Times New Roman"/>
                <w:sz w:val="20"/>
                <w:szCs w:val="20"/>
              </w:rPr>
              <w:t>.</w:t>
            </w:r>
            <w:r w:rsidRPr="00071B5C">
              <w:rPr>
                <w:rFonts w:ascii="Times New Roman" w:hAnsi="Times New Roman"/>
                <w:spacing w:val="-3"/>
                <w:sz w:val="20"/>
                <w:szCs w:val="20"/>
                <w:lang w:eastAsia="ru-RU"/>
              </w:rPr>
              <w:t>Воспитывать потребность в усвоении математических понятий.</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стр.16</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576"/>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23.10.24</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Игровая ситуация "Магазин игрушек"</w:t>
            </w:r>
          </w:p>
        </w:tc>
        <w:tc>
          <w:tcPr>
            <w:tcW w:w="7087" w:type="dxa"/>
            <w:shd w:val="clear" w:color="auto" w:fill="auto"/>
            <w:hideMark/>
          </w:tcPr>
          <w:p w:rsidR="006B63F2" w:rsidRPr="00071B5C" w:rsidRDefault="006B63F2" w:rsidP="00574823">
            <w:pPr>
              <w:spacing w:after="0" w:line="240" w:lineRule="auto"/>
              <w:jc w:val="both"/>
              <w:rPr>
                <w:rFonts w:ascii="Times New Roman" w:hAnsi="Times New Roman"/>
                <w:sz w:val="20"/>
                <w:szCs w:val="20"/>
                <w:lang w:eastAsia="ru-RU"/>
              </w:rPr>
            </w:pPr>
            <w:r w:rsidRPr="00071B5C">
              <w:rPr>
                <w:rFonts w:ascii="Times New Roman" w:hAnsi="Times New Roman"/>
                <w:sz w:val="20"/>
                <w:szCs w:val="20"/>
              </w:rPr>
              <w:t>Формировать умение находить один и много предметов в специально созданной обстановке, отвечать на вопрос «</w:t>
            </w:r>
            <w:r w:rsidRPr="00071B5C">
              <w:rPr>
                <w:rFonts w:ascii="Times New Roman" w:hAnsi="Times New Roman"/>
                <w:i/>
                <w:sz w:val="20"/>
                <w:szCs w:val="20"/>
              </w:rPr>
              <w:t>Сколько?»</w:t>
            </w:r>
            <w:r w:rsidRPr="00071B5C">
              <w:rPr>
                <w:rFonts w:ascii="Times New Roman" w:hAnsi="Times New Roman"/>
                <w:sz w:val="20"/>
                <w:szCs w:val="20"/>
              </w:rPr>
              <w:t xml:space="preserve">, используя слова </w:t>
            </w:r>
            <w:r w:rsidRPr="00071B5C">
              <w:rPr>
                <w:rFonts w:ascii="Times New Roman" w:hAnsi="Times New Roman"/>
                <w:i/>
                <w:sz w:val="20"/>
                <w:szCs w:val="20"/>
              </w:rPr>
              <w:t>один, много</w:t>
            </w:r>
            <w:r w:rsidRPr="00071B5C">
              <w:rPr>
                <w:rFonts w:ascii="Times New Roman" w:hAnsi="Times New Roman"/>
                <w:sz w:val="20"/>
                <w:szCs w:val="20"/>
              </w:rPr>
              <w:t xml:space="preserve">. </w:t>
            </w:r>
            <w:r w:rsidRPr="00071B5C">
              <w:rPr>
                <w:rFonts w:ascii="Times New Roman" w:hAnsi="Times New Roman"/>
                <w:iCs/>
                <w:sz w:val="20"/>
                <w:szCs w:val="20"/>
              </w:rPr>
              <w:t>Воспитывать уверенность при ответах.</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стр.17</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686"/>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30.10.24</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rPr>
                <w:rFonts w:ascii="Times New Roman" w:hAnsi="Times New Roman"/>
                <w:sz w:val="20"/>
                <w:szCs w:val="20"/>
              </w:rPr>
            </w:pPr>
            <w:r w:rsidRPr="00071B5C">
              <w:rPr>
                <w:rFonts w:ascii="Times New Roman" w:hAnsi="Times New Roman"/>
                <w:sz w:val="20"/>
                <w:szCs w:val="20"/>
              </w:rPr>
              <w:t>Игровая ситуация "Мы – веселые ребята"</w:t>
            </w:r>
          </w:p>
        </w:tc>
        <w:tc>
          <w:tcPr>
            <w:tcW w:w="7087" w:type="dxa"/>
            <w:shd w:val="clear" w:color="auto" w:fill="auto"/>
            <w:hideMark/>
          </w:tcPr>
          <w:p w:rsidR="006B63F2" w:rsidRPr="00071B5C" w:rsidRDefault="006B63F2" w:rsidP="00574823">
            <w:pPr>
              <w:spacing w:after="0" w:line="240" w:lineRule="auto"/>
              <w:jc w:val="both"/>
              <w:rPr>
                <w:rFonts w:ascii="Times New Roman" w:hAnsi="Times New Roman"/>
                <w:sz w:val="20"/>
                <w:szCs w:val="20"/>
                <w:lang w:eastAsia="ru-RU"/>
              </w:rPr>
            </w:pPr>
            <w:r w:rsidRPr="00071B5C">
              <w:rPr>
                <w:rFonts w:ascii="Times New Roman" w:eastAsia="Times New Roman" w:hAnsi="Times New Roman"/>
                <w:sz w:val="20"/>
                <w:szCs w:val="20"/>
                <w:lang w:eastAsia="ru-RU"/>
              </w:rPr>
              <w:t>Формировать умение сравнивать два предмета по длине  способами наложения и приложения, обозначать результаты сравнения словами – длинный -  короткий, длиннее – короче.</w:t>
            </w:r>
            <w:r w:rsidRPr="00071B5C">
              <w:rPr>
                <w:rFonts w:ascii="Times New Roman" w:hAnsi="Times New Roman"/>
                <w:sz w:val="20"/>
                <w:szCs w:val="20"/>
              </w:rPr>
              <w:t>Воспитывать интерес к выполнению заданий.</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стр.17</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925"/>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06.11.24</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Игровая ситуация "Почтальон принес посылку"</w:t>
            </w:r>
          </w:p>
        </w:tc>
        <w:tc>
          <w:tcPr>
            <w:tcW w:w="7087" w:type="dxa"/>
            <w:shd w:val="clear" w:color="auto" w:fill="auto"/>
            <w:hideMark/>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eastAsia="Times New Roman" w:hAnsi="Times New Roman"/>
                <w:sz w:val="20"/>
                <w:szCs w:val="20"/>
                <w:lang w:eastAsia="ru-RU"/>
              </w:rPr>
              <w:t xml:space="preserve">Продолжать формировать умение  </w:t>
            </w:r>
            <w:r w:rsidRPr="00071B5C">
              <w:rPr>
                <w:rFonts w:ascii="Times New Roman" w:eastAsia="Times New Roman" w:hAnsi="Times New Roman"/>
                <w:spacing w:val="-2"/>
                <w:sz w:val="20"/>
                <w:szCs w:val="20"/>
                <w:lang w:eastAsia="ru-RU"/>
              </w:rPr>
              <w:t xml:space="preserve">находить один и много предметов в специально созданной обстановке, обозначать совокупности словами </w:t>
            </w:r>
            <w:r w:rsidRPr="00071B5C">
              <w:rPr>
                <w:rFonts w:ascii="Times New Roman" w:eastAsia="Times New Roman" w:hAnsi="Times New Roman"/>
                <w:i/>
                <w:spacing w:val="-2"/>
                <w:sz w:val="20"/>
                <w:szCs w:val="20"/>
                <w:lang w:eastAsia="ru-RU"/>
              </w:rPr>
              <w:t>один, много</w:t>
            </w:r>
            <w:r w:rsidRPr="00071B5C">
              <w:rPr>
                <w:rFonts w:ascii="Times New Roman" w:eastAsia="Times New Roman" w:hAnsi="Times New Roman"/>
                <w:spacing w:val="-2"/>
                <w:sz w:val="20"/>
                <w:szCs w:val="20"/>
                <w:lang w:eastAsia="ru-RU"/>
              </w:rPr>
              <w:t>, познакомить с квадратом, учить различать круг и квадрат.Воспитывать стремление правильно выполнять задания.</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стр.18</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984"/>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13.11.24</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rPr>
                <w:rFonts w:ascii="Times New Roman" w:hAnsi="Times New Roman"/>
                <w:sz w:val="20"/>
                <w:szCs w:val="20"/>
              </w:rPr>
            </w:pPr>
            <w:r w:rsidRPr="00071B5C">
              <w:rPr>
                <w:rFonts w:ascii="Times New Roman" w:hAnsi="Times New Roman"/>
                <w:sz w:val="20"/>
                <w:szCs w:val="20"/>
              </w:rPr>
              <w:t>Игровая ситуация "Накормим козлят капустой"</w:t>
            </w:r>
          </w:p>
        </w:tc>
        <w:tc>
          <w:tcPr>
            <w:tcW w:w="7087" w:type="dxa"/>
            <w:shd w:val="clear" w:color="auto" w:fill="auto"/>
            <w:hideMark/>
          </w:tcPr>
          <w:p w:rsidR="006B63F2" w:rsidRPr="00071B5C" w:rsidRDefault="006B63F2" w:rsidP="00574823">
            <w:pPr>
              <w:widowControl w:val="0"/>
              <w:shd w:val="clear" w:color="auto" w:fill="FFFFFF"/>
              <w:autoSpaceDE w:val="0"/>
              <w:autoSpaceDN w:val="0"/>
              <w:adjustRightInd w:val="0"/>
              <w:spacing w:after="0" w:line="240" w:lineRule="auto"/>
              <w:jc w:val="both"/>
              <w:rPr>
                <w:rFonts w:ascii="Times New Roman" w:eastAsia="Times New Roman" w:hAnsi="Times New Roman"/>
                <w:sz w:val="20"/>
                <w:szCs w:val="20"/>
                <w:lang w:eastAsia="ru-RU"/>
              </w:rPr>
            </w:pPr>
            <w:r w:rsidRPr="00071B5C">
              <w:rPr>
                <w:rFonts w:ascii="Times New Roman" w:eastAsia="Times New Roman" w:hAnsi="Times New Roman"/>
                <w:sz w:val="20"/>
                <w:szCs w:val="20"/>
                <w:lang w:eastAsia="ru-RU"/>
              </w:rPr>
              <w:t xml:space="preserve">Закреплять умения </w:t>
            </w:r>
            <w:r w:rsidRPr="00071B5C">
              <w:rPr>
                <w:rFonts w:ascii="Times New Roman" w:eastAsia="Times New Roman" w:hAnsi="Times New Roman"/>
                <w:spacing w:val="-3"/>
                <w:sz w:val="20"/>
                <w:szCs w:val="20"/>
                <w:lang w:eastAsia="ru-RU"/>
              </w:rPr>
              <w:t>находить один и много пред</w:t>
            </w:r>
            <w:r w:rsidRPr="00071B5C">
              <w:rPr>
                <w:rFonts w:ascii="Times New Roman" w:eastAsia="Times New Roman" w:hAnsi="Times New Roman"/>
                <w:spacing w:val="-3"/>
                <w:sz w:val="20"/>
                <w:szCs w:val="20"/>
                <w:lang w:eastAsia="ru-RU"/>
              </w:rPr>
              <w:softHyphen/>
              <w:t xml:space="preserve">метов в специально созданной </w:t>
            </w:r>
            <w:r w:rsidRPr="00071B5C">
              <w:rPr>
                <w:rFonts w:ascii="Times New Roman" w:eastAsia="Times New Roman" w:hAnsi="Times New Roman"/>
                <w:spacing w:val="-1"/>
                <w:sz w:val="20"/>
                <w:szCs w:val="20"/>
                <w:lang w:eastAsia="ru-RU"/>
              </w:rPr>
              <w:t>обстановке, обозначать совокупности сло</w:t>
            </w:r>
            <w:r w:rsidRPr="00071B5C">
              <w:rPr>
                <w:rFonts w:ascii="Times New Roman" w:eastAsia="Times New Roman" w:hAnsi="Times New Roman"/>
                <w:spacing w:val="-1"/>
                <w:sz w:val="20"/>
                <w:szCs w:val="20"/>
                <w:lang w:eastAsia="ru-RU"/>
              </w:rPr>
              <w:softHyphen/>
            </w:r>
            <w:r w:rsidRPr="00071B5C">
              <w:rPr>
                <w:rFonts w:ascii="Times New Roman" w:eastAsia="Times New Roman" w:hAnsi="Times New Roman"/>
                <w:sz w:val="20"/>
                <w:szCs w:val="20"/>
                <w:lang w:eastAsia="ru-RU"/>
              </w:rPr>
              <w:t xml:space="preserve">вами </w:t>
            </w:r>
            <w:r w:rsidRPr="00071B5C">
              <w:rPr>
                <w:rFonts w:ascii="Times New Roman" w:eastAsia="Times New Roman" w:hAnsi="Times New Roman"/>
                <w:i/>
                <w:iCs/>
                <w:sz w:val="20"/>
                <w:szCs w:val="20"/>
                <w:lang w:eastAsia="ru-RU"/>
              </w:rPr>
              <w:t xml:space="preserve">один, много. </w:t>
            </w:r>
            <w:r w:rsidRPr="00071B5C">
              <w:rPr>
                <w:rFonts w:ascii="Times New Roman" w:eastAsia="Times New Roman" w:hAnsi="Times New Roman"/>
                <w:iCs/>
                <w:sz w:val="20"/>
                <w:szCs w:val="20"/>
                <w:lang w:eastAsia="ru-RU"/>
              </w:rPr>
              <w:t xml:space="preserve">Формировать умение </w:t>
            </w:r>
            <w:r w:rsidRPr="00071B5C">
              <w:rPr>
                <w:rFonts w:ascii="Times New Roman" w:eastAsia="Times New Roman" w:hAnsi="Times New Roman"/>
                <w:spacing w:val="-1"/>
                <w:sz w:val="20"/>
                <w:szCs w:val="20"/>
                <w:lang w:eastAsia="ru-RU"/>
              </w:rPr>
              <w:t xml:space="preserve">различать и называть круг </w:t>
            </w:r>
            <w:r w:rsidRPr="00071B5C">
              <w:rPr>
                <w:rFonts w:ascii="Times New Roman" w:eastAsia="Times New Roman" w:hAnsi="Times New Roman"/>
                <w:sz w:val="20"/>
                <w:szCs w:val="20"/>
                <w:lang w:eastAsia="ru-RU"/>
              </w:rPr>
              <w:t xml:space="preserve">и квадрат. </w:t>
            </w:r>
            <w:r w:rsidRPr="00071B5C">
              <w:rPr>
                <w:rFonts w:ascii="Times New Roman" w:eastAsia="Times New Roman" w:hAnsi="Times New Roman"/>
                <w:spacing w:val="-2"/>
                <w:sz w:val="20"/>
                <w:szCs w:val="20"/>
                <w:lang w:eastAsia="ru-RU"/>
              </w:rPr>
              <w:t>Воспитывать стремление правильно выполнять задания.</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стр.19</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712"/>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20.11.24</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rPr>
                <w:rFonts w:ascii="Times New Roman" w:hAnsi="Times New Roman"/>
                <w:sz w:val="20"/>
                <w:szCs w:val="20"/>
              </w:rPr>
            </w:pPr>
            <w:r w:rsidRPr="00071B5C">
              <w:rPr>
                <w:rFonts w:ascii="Times New Roman" w:hAnsi="Times New Roman"/>
                <w:sz w:val="20"/>
                <w:szCs w:val="20"/>
              </w:rPr>
              <w:t>Путешествие по группе.</w:t>
            </w:r>
          </w:p>
        </w:tc>
        <w:tc>
          <w:tcPr>
            <w:tcW w:w="7087" w:type="dxa"/>
            <w:shd w:val="clear" w:color="auto" w:fill="auto"/>
            <w:hideMark/>
          </w:tcPr>
          <w:p w:rsidR="006B63F2" w:rsidRPr="00071B5C" w:rsidRDefault="006B63F2" w:rsidP="00574823">
            <w:pPr>
              <w:spacing w:after="0" w:line="240" w:lineRule="auto"/>
              <w:jc w:val="both"/>
              <w:rPr>
                <w:rFonts w:ascii="Times New Roman" w:hAnsi="Times New Roman"/>
                <w:sz w:val="20"/>
                <w:szCs w:val="20"/>
                <w:lang w:eastAsia="ru-RU"/>
              </w:rPr>
            </w:pPr>
            <w:r w:rsidRPr="00071B5C">
              <w:rPr>
                <w:rFonts w:ascii="Times New Roman" w:hAnsi="Times New Roman"/>
                <w:sz w:val="20"/>
                <w:szCs w:val="20"/>
              </w:rPr>
              <w:t xml:space="preserve">Совершенствовать </w:t>
            </w:r>
            <w:r w:rsidRPr="00071B5C">
              <w:rPr>
                <w:rFonts w:ascii="Times New Roman" w:eastAsia="Times New Roman" w:hAnsi="Times New Roman"/>
                <w:sz w:val="20"/>
                <w:szCs w:val="20"/>
                <w:lang w:eastAsia="ru-RU"/>
              </w:rPr>
              <w:t>умение сравнивать два предмета по длине.</w:t>
            </w:r>
            <w:r w:rsidRPr="00071B5C">
              <w:rPr>
                <w:rFonts w:ascii="Times New Roman" w:eastAsia="Times New Roman" w:hAnsi="Times New Roman"/>
                <w:spacing w:val="-2"/>
                <w:sz w:val="20"/>
                <w:szCs w:val="20"/>
                <w:lang w:eastAsia="ru-RU"/>
              </w:rPr>
              <w:t>Упражнять в умении находить один и много предметов в окружающей обстановке.  Воспитывать стремление правильно выполнять задания.</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стр.19</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1480"/>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27.11.24</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Забавный снеговик</w:t>
            </w:r>
          </w:p>
          <w:p w:rsidR="006B63F2" w:rsidRPr="00071B5C" w:rsidRDefault="006B63F2" w:rsidP="00574823">
            <w:pPr>
              <w:spacing w:after="0" w:line="240" w:lineRule="auto"/>
              <w:jc w:val="both"/>
              <w:rPr>
                <w:rFonts w:ascii="Times New Roman" w:hAnsi="Times New Roman"/>
                <w:sz w:val="20"/>
                <w:szCs w:val="20"/>
              </w:rPr>
            </w:pPr>
          </w:p>
        </w:tc>
        <w:tc>
          <w:tcPr>
            <w:tcW w:w="7087" w:type="dxa"/>
            <w:shd w:val="clear" w:color="auto" w:fill="auto"/>
            <w:hideMark/>
          </w:tcPr>
          <w:p w:rsidR="006B63F2" w:rsidRPr="00071B5C" w:rsidRDefault="006B63F2" w:rsidP="00574823">
            <w:pPr>
              <w:widowControl w:val="0"/>
              <w:shd w:val="clear" w:color="auto" w:fill="FFFFFF"/>
              <w:autoSpaceDE w:val="0"/>
              <w:autoSpaceDN w:val="0"/>
              <w:adjustRightInd w:val="0"/>
              <w:spacing w:after="0" w:line="240" w:lineRule="auto"/>
              <w:jc w:val="both"/>
              <w:rPr>
                <w:rFonts w:ascii="Times New Roman" w:eastAsia="Times New Roman" w:hAnsi="Times New Roman"/>
                <w:sz w:val="20"/>
                <w:szCs w:val="20"/>
                <w:lang w:eastAsia="ru-RU"/>
              </w:rPr>
            </w:pPr>
            <w:r w:rsidRPr="00071B5C">
              <w:rPr>
                <w:rFonts w:ascii="Times New Roman" w:eastAsia="Times New Roman" w:hAnsi="Times New Roman"/>
                <w:sz w:val="20"/>
                <w:szCs w:val="20"/>
                <w:lang w:eastAsia="ru-RU"/>
              </w:rPr>
              <w:t xml:space="preserve">Продолжать совершенствовать умение находить один и много предметов в окружающей обстановке. Закреплять умение различать и называть круг и квадрат. Совершенствовать умение сравнивать два предмета по длине способами наложения и приложения, обозначать результаты сравнения словами длинный – короткий, длиннее – короче. </w:t>
            </w:r>
            <w:r w:rsidRPr="00071B5C">
              <w:rPr>
                <w:rFonts w:ascii="Times New Roman" w:hAnsi="Times New Roman"/>
                <w:sz w:val="20"/>
                <w:szCs w:val="20"/>
              </w:rPr>
              <w:t>Воспитывать активное отношение к выполнению заданий.</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стр.20</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903"/>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04.12.24</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Клубочки</w:t>
            </w:r>
          </w:p>
        </w:tc>
        <w:tc>
          <w:tcPr>
            <w:tcW w:w="7087" w:type="dxa"/>
            <w:shd w:val="clear" w:color="auto" w:fill="auto"/>
            <w:hideMark/>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 xml:space="preserve">Формировать умение сравнивать две равные группы предметов способом наложения, понимать значение слов </w:t>
            </w:r>
            <w:r w:rsidRPr="00071B5C">
              <w:rPr>
                <w:rFonts w:ascii="Times New Roman" w:hAnsi="Times New Roman"/>
                <w:i/>
                <w:sz w:val="20"/>
                <w:szCs w:val="20"/>
              </w:rPr>
              <w:t>по много, поровну.</w:t>
            </w:r>
            <w:r w:rsidRPr="00071B5C">
              <w:rPr>
                <w:rFonts w:ascii="Times New Roman" w:hAnsi="Times New Roman"/>
                <w:sz w:val="20"/>
                <w:szCs w:val="20"/>
              </w:rPr>
              <w:t xml:space="preserve"> Упражнять в ориентировании на собственном теле, различать правую и левую руки.</w:t>
            </w:r>
            <w:r w:rsidRPr="00071B5C">
              <w:rPr>
                <w:rFonts w:ascii="Times New Roman" w:hAnsi="Times New Roman"/>
                <w:spacing w:val="-1"/>
                <w:sz w:val="20"/>
                <w:szCs w:val="20"/>
              </w:rPr>
              <w:t>Воспитывать активное отношение к выполнению заданий.</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стр.21</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1101"/>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11.12.24</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rPr>
                <w:rFonts w:ascii="Times New Roman" w:hAnsi="Times New Roman"/>
                <w:sz w:val="20"/>
                <w:szCs w:val="20"/>
              </w:rPr>
            </w:pPr>
            <w:r w:rsidRPr="00071B5C">
              <w:rPr>
                <w:rFonts w:ascii="Times New Roman" w:hAnsi="Times New Roman"/>
                <w:sz w:val="20"/>
                <w:szCs w:val="20"/>
              </w:rPr>
              <w:t>Зайчик принес письмо.</w:t>
            </w:r>
          </w:p>
        </w:tc>
        <w:tc>
          <w:tcPr>
            <w:tcW w:w="7087" w:type="dxa"/>
            <w:shd w:val="clear" w:color="auto" w:fill="auto"/>
            <w:hideMark/>
          </w:tcPr>
          <w:p w:rsidR="006B63F2" w:rsidRPr="00071B5C" w:rsidRDefault="006B63F2" w:rsidP="00574823">
            <w:pPr>
              <w:widowControl w:val="0"/>
              <w:shd w:val="clear" w:color="auto" w:fill="FFFFFF"/>
              <w:autoSpaceDE w:val="0"/>
              <w:autoSpaceDN w:val="0"/>
              <w:adjustRightInd w:val="0"/>
              <w:spacing w:after="0" w:line="240" w:lineRule="auto"/>
              <w:ind w:right="58" w:hanging="5"/>
              <w:jc w:val="both"/>
              <w:rPr>
                <w:rFonts w:ascii="Times New Roman" w:eastAsia="Times New Roman" w:hAnsi="Times New Roman"/>
                <w:sz w:val="20"/>
                <w:szCs w:val="20"/>
                <w:lang w:eastAsia="ru-RU"/>
              </w:rPr>
            </w:pPr>
            <w:r w:rsidRPr="00071B5C">
              <w:rPr>
                <w:rFonts w:ascii="Times New Roman" w:eastAsia="Times New Roman" w:hAnsi="Times New Roman"/>
                <w:sz w:val="20"/>
                <w:szCs w:val="20"/>
                <w:lang w:eastAsia="ru-RU"/>
              </w:rPr>
              <w:t xml:space="preserve">Продолжать учить сравнивать две группы предметов способом наложения, активизировать в речи выражения "по много, поровну, столько - сколько". Совершенствовать умения сравнивать два предмета по длине, используя приемы наложения и приложения. </w:t>
            </w:r>
            <w:r w:rsidRPr="00071B5C">
              <w:rPr>
                <w:rFonts w:ascii="Times New Roman" w:hAnsi="Times New Roman"/>
                <w:spacing w:val="-1"/>
                <w:sz w:val="20"/>
                <w:szCs w:val="20"/>
              </w:rPr>
              <w:t>Воспитывать активное отношение к выполнению заданий.</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стр.22</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699"/>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18.12.24</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rPr>
                <w:rFonts w:ascii="Times New Roman" w:hAnsi="Times New Roman"/>
                <w:sz w:val="20"/>
                <w:szCs w:val="20"/>
              </w:rPr>
            </w:pPr>
            <w:r w:rsidRPr="00071B5C">
              <w:rPr>
                <w:rFonts w:ascii="Times New Roman" w:hAnsi="Times New Roman"/>
                <w:sz w:val="20"/>
                <w:szCs w:val="20"/>
              </w:rPr>
              <w:t>Птички на веточках</w:t>
            </w:r>
          </w:p>
        </w:tc>
        <w:tc>
          <w:tcPr>
            <w:tcW w:w="7087"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eastAsia="Times New Roman" w:hAnsi="Times New Roman"/>
                <w:sz w:val="20"/>
                <w:szCs w:val="20"/>
                <w:lang w:eastAsia="ru-RU"/>
              </w:rPr>
              <w:t xml:space="preserve">Формировать умение </w:t>
            </w:r>
            <w:r w:rsidRPr="00071B5C">
              <w:rPr>
                <w:rFonts w:ascii="Times New Roman" w:eastAsia="Times New Roman" w:hAnsi="Times New Roman"/>
                <w:spacing w:val="-1"/>
                <w:sz w:val="20"/>
                <w:szCs w:val="20"/>
                <w:lang w:eastAsia="ru-RU"/>
              </w:rPr>
              <w:t>сравнивать два предмета,</w:t>
            </w:r>
            <w:r w:rsidRPr="00071B5C">
              <w:rPr>
                <w:rFonts w:ascii="Times New Roman" w:eastAsia="Times New Roman" w:hAnsi="Times New Roman"/>
                <w:spacing w:val="-1"/>
                <w:sz w:val="20"/>
                <w:szCs w:val="20"/>
                <w:lang w:eastAsia="ru-RU"/>
              </w:rPr>
              <w:br/>
            </w:r>
            <w:r w:rsidRPr="00071B5C">
              <w:rPr>
                <w:rFonts w:ascii="Times New Roman" w:eastAsia="Times New Roman" w:hAnsi="Times New Roman"/>
                <w:spacing w:val="-3"/>
                <w:sz w:val="20"/>
                <w:szCs w:val="20"/>
                <w:lang w:eastAsia="ru-RU"/>
              </w:rPr>
              <w:t>контрастных по ширине, ис</w:t>
            </w:r>
            <w:r w:rsidRPr="00071B5C">
              <w:rPr>
                <w:rFonts w:ascii="Times New Roman" w:eastAsia="Times New Roman" w:hAnsi="Times New Roman"/>
                <w:spacing w:val="-3"/>
                <w:sz w:val="20"/>
                <w:szCs w:val="20"/>
                <w:lang w:eastAsia="ru-RU"/>
              </w:rPr>
              <w:softHyphen/>
            </w:r>
            <w:r w:rsidRPr="00071B5C">
              <w:rPr>
                <w:rFonts w:ascii="Times New Roman" w:eastAsia="Times New Roman" w:hAnsi="Times New Roman"/>
                <w:spacing w:val="-1"/>
                <w:sz w:val="20"/>
                <w:szCs w:val="20"/>
                <w:lang w:eastAsia="ru-RU"/>
              </w:rPr>
              <w:t xml:space="preserve">пользуя приемы наложения </w:t>
            </w:r>
            <w:r w:rsidRPr="00071B5C">
              <w:rPr>
                <w:rFonts w:ascii="Times New Roman" w:eastAsia="Times New Roman" w:hAnsi="Times New Roman"/>
                <w:sz w:val="20"/>
                <w:szCs w:val="20"/>
                <w:lang w:eastAsia="ru-RU"/>
              </w:rPr>
              <w:t xml:space="preserve">и приложения; </w:t>
            </w:r>
            <w:r w:rsidRPr="00071B5C">
              <w:rPr>
                <w:rFonts w:ascii="Times New Roman" w:eastAsia="Times New Roman" w:hAnsi="Times New Roman"/>
                <w:spacing w:val="-2"/>
                <w:sz w:val="20"/>
                <w:szCs w:val="20"/>
                <w:lang w:eastAsia="ru-RU"/>
              </w:rPr>
              <w:t>обозначать результаты срав</w:t>
            </w:r>
            <w:r w:rsidRPr="00071B5C">
              <w:rPr>
                <w:rFonts w:ascii="Times New Roman" w:eastAsia="Times New Roman" w:hAnsi="Times New Roman"/>
                <w:spacing w:val="-2"/>
                <w:sz w:val="20"/>
                <w:szCs w:val="20"/>
                <w:lang w:eastAsia="ru-RU"/>
              </w:rPr>
              <w:softHyphen/>
            </w:r>
            <w:r w:rsidRPr="00071B5C">
              <w:rPr>
                <w:rFonts w:ascii="Times New Roman" w:eastAsia="Times New Roman" w:hAnsi="Times New Roman"/>
                <w:sz w:val="20"/>
                <w:szCs w:val="20"/>
                <w:lang w:eastAsia="ru-RU"/>
              </w:rPr>
              <w:t xml:space="preserve">нения словами: </w:t>
            </w:r>
            <w:r w:rsidRPr="00071B5C">
              <w:rPr>
                <w:rFonts w:ascii="Times New Roman" w:eastAsia="Times New Roman" w:hAnsi="Times New Roman"/>
                <w:i/>
                <w:iCs/>
                <w:sz w:val="20"/>
                <w:szCs w:val="20"/>
                <w:lang w:eastAsia="ru-RU"/>
              </w:rPr>
              <w:t xml:space="preserve">широкий </w:t>
            </w:r>
            <w:r w:rsidRPr="00071B5C">
              <w:rPr>
                <w:rFonts w:ascii="Times New Roman" w:eastAsia="Times New Roman" w:hAnsi="Times New Roman"/>
                <w:sz w:val="20"/>
                <w:szCs w:val="20"/>
                <w:lang w:eastAsia="ru-RU"/>
              </w:rPr>
              <w:t xml:space="preserve">- </w:t>
            </w:r>
            <w:r w:rsidRPr="00071B5C">
              <w:rPr>
                <w:rFonts w:ascii="Times New Roman" w:eastAsia="Times New Roman" w:hAnsi="Times New Roman"/>
                <w:i/>
                <w:iCs/>
                <w:sz w:val="20"/>
                <w:szCs w:val="20"/>
                <w:lang w:eastAsia="ru-RU"/>
              </w:rPr>
              <w:t>уз</w:t>
            </w:r>
            <w:r w:rsidRPr="00071B5C">
              <w:rPr>
                <w:rFonts w:ascii="Times New Roman" w:eastAsia="Times New Roman" w:hAnsi="Times New Roman"/>
                <w:i/>
                <w:iCs/>
                <w:sz w:val="20"/>
                <w:szCs w:val="20"/>
                <w:lang w:eastAsia="ru-RU"/>
              </w:rPr>
              <w:softHyphen/>
              <w:t>кий, шире –уже.</w:t>
            </w:r>
            <w:r w:rsidRPr="00071B5C">
              <w:rPr>
                <w:rFonts w:ascii="Times New Roman" w:eastAsia="Times New Roman" w:hAnsi="Times New Roman"/>
                <w:iCs/>
                <w:sz w:val="20"/>
                <w:szCs w:val="20"/>
                <w:lang w:eastAsia="ru-RU"/>
              </w:rPr>
              <w:t xml:space="preserve"> Совершенствовать умение сравнивать две равные группы предметов способом наложения, обозначать результаты сравнения словами по многу, поровну, столько – сколько. Воспитывать познавательную активность.</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стр.23</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1110"/>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25.12.24</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rPr>
                <w:rFonts w:ascii="Times New Roman" w:hAnsi="Times New Roman"/>
                <w:sz w:val="20"/>
                <w:szCs w:val="20"/>
              </w:rPr>
            </w:pPr>
            <w:r w:rsidRPr="00071B5C">
              <w:rPr>
                <w:rFonts w:ascii="Times New Roman" w:hAnsi="Times New Roman"/>
                <w:sz w:val="20"/>
                <w:szCs w:val="20"/>
              </w:rPr>
              <w:t>Новогодний праздник</w:t>
            </w:r>
          </w:p>
        </w:tc>
        <w:tc>
          <w:tcPr>
            <w:tcW w:w="7087" w:type="dxa"/>
            <w:shd w:val="clear" w:color="auto" w:fill="auto"/>
            <w:hideMark/>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eastAsia="Times New Roman" w:hAnsi="Times New Roman"/>
                <w:sz w:val="20"/>
                <w:szCs w:val="20"/>
                <w:lang w:eastAsia="ru-RU"/>
              </w:rPr>
              <w:t xml:space="preserve">Формировать умение </w:t>
            </w:r>
            <w:r w:rsidRPr="00071B5C">
              <w:rPr>
                <w:rFonts w:ascii="Times New Roman" w:eastAsia="Times New Roman" w:hAnsi="Times New Roman"/>
                <w:spacing w:val="-1"/>
                <w:sz w:val="20"/>
                <w:szCs w:val="20"/>
                <w:lang w:eastAsia="ru-RU"/>
              </w:rPr>
              <w:t>сравнивать два предмета</w:t>
            </w:r>
            <w:r w:rsidRPr="00071B5C">
              <w:rPr>
                <w:rFonts w:ascii="Times New Roman" w:eastAsia="Times New Roman" w:hAnsi="Times New Roman"/>
                <w:spacing w:val="-3"/>
                <w:sz w:val="20"/>
                <w:szCs w:val="20"/>
                <w:lang w:eastAsia="ru-RU"/>
              </w:rPr>
              <w:t xml:space="preserve"> по ширине способами </w:t>
            </w:r>
            <w:r w:rsidRPr="00071B5C">
              <w:rPr>
                <w:rFonts w:ascii="Times New Roman" w:eastAsia="Times New Roman" w:hAnsi="Times New Roman"/>
                <w:spacing w:val="-1"/>
                <w:sz w:val="20"/>
                <w:szCs w:val="20"/>
                <w:lang w:eastAsia="ru-RU"/>
              </w:rPr>
              <w:t xml:space="preserve">наложения </w:t>
            </w:r>
            <w:r w:rsidRPr="00071B5C">
              <w:rPr>
                <w:rFonts w:ascii="Times New Roman" w:eastAsia="Times New Roman" w:hAnsi="Times New Roman"/>
                <w:sz w:val="20"/>
                <w:szCs w:val="20"/>
                <w:lang w:eastAsia="ru-RU"/>
              </w:rPr>
              <w:t xml:space="preserve">и приложения; </w:t>
            </w:r>
            <w:r w:rsidRPr="00071B5C">
              <w:rPr>
                <w:rFonts w:ascii="Times New Roman" w:eastAsia="Times New Roman" w:hAnsi="Times New Roman"/>
                <w:spacing w:val="-2"/>
                <w:sz w:val="20"/>
                <w:szCs w:val="20"/>
                <w:lang w:eastAsia="ru-RU"/>
              </w:rPr>
              <w:t>определять  результаты срав</w:t>
            </w:r>
            <w:r w:rsidRPr="00071B5C">
              <w:rPr>
                <w:rFonts w:ascii="Times New Roman" w:eastAsia="Times New Roman" w:hAnsi="Times New Roman"/>
                <w:spacing w:val="-2"/>
                <w:sz w:val="20"/>
                <w:szCs w:val="20"/>
                <w:lang w:eastAsia="ru-RU"/>
              </w:rPr>
              <w:softHyphen/>
            </w:r>
            <w:r w:rsidRPr="00071B5C">
              <w:rPr>
                <w:rFonts w:ascii="Times New Roman" w:eastAsia="Times New Roman" w:hAnsi="Times New Roman"/>
                <w:sz w:val="20"/>
                <w:szCs w:val="20"/>
                <w:lang w:eastAsia="ru-RU"/>
              </w:rPr>
              <w:t xml:space="preserve">нения словами: </w:t>
            </w:r>
            <w:r w:rsidRPr="00071B5C">
              <w:rPr>
                <w:rFonts w:ascii="Times New Roman" w:eastAsia="Times New Roman" w:hAnsi="Times New Roman"/>
                <w:i/>
                <w:iCs/>
                <w:sz w:val="20"/>
                <w:szCs w:val="20"/>
                <w:lang w:eastAsia="ru-RU"/>
              </w:rPr>
              <w:t xml:space="preserve">широкий </w:t>
            </w:r>
            <w:r w:rsidRPr="00071B5C">
              <w:rPr>
                <w:rFonts w:ascii="Times New Roman" w:eastAsia="Times New Roman" w:hAnsi="Times New Roman"/>
                <w:sz w:val="20"/>
                <w:szCs w:val="20"/>
                <w:lang w:eastAsia="ru-RU"/>
              </w:rPr>
              <w:t xml:space="preserve">- </w:t>
            </w:r>
            <w:r w:rsidRPr="00071B5C">
              <w:rPr>
                <w:rFonts w:ascii="Times New Roman" w:eastAsia="Times New Roman" w:hAnsi="Times New Roman"/>
                <w:i/>
                <w:iCs/>
                <w:sz w:val="20"/>
                <w:szCs w:val="20"/>
                <w:lang w:eastAsia="ru-RU"/>
              </w:rPr>
              <w:t>уз</w:t>
            </w:r>
            <w:r w:rsidRPr="00071B5C">
              <w:rPr>
                <w:rFonts w:ascii="Times New Roman" w:eastAsia="Times New Roman" w:hAnsi="Times New Roman"/>
                <w:i/>
                <w:iCs/>
                <w:sz w:val="20"/>
                <w:szCs w:val="20"/>
                <w:lang w:eastAsia="ru-RU"/>
              </w:rPr>
              <w:softHyphen/>
              <w:t>кий, шире –уже.</w:t>
            </w:r>
            <w:r w:rsidRPr="00071B5C">
              <w:rPr>
                <w:rFonts w:ascii="Times New Roman" w:eastAsia="Times New Roman" w:hAnsi="Times New Roman"/>
                <w:iCs/>
                <w:sz w:val="20"/>
                <w:szCs w:val="20"/>
                <w:lang w:eastAsia="ru-RU"/>
              </w:rPr>
              <w:t xml:space="preserve"> Совершенствовать навыки сравнения двух групп предметов способом наложения, умение обозначать результаты сравнения словами </w:t>
            </w:r>
            <w:r w:rsidRPr="00071B5C">
              <w:rPr>
                <w:rFonts w:ascii="Times New Roman" w:eastAsia="Times New Roman" w:hAnsi="Times New Roman"/>
                <w:i/>
                <w:iCs/>
                <w:sz w:val="20"/>
                <w:szCs w:val="20"/>
                <w:lang w:eastAsia="ru-RU"/>
              </w:rPr>
              <w:t>по многу, поровну, столько – сколько</w:t>
            </w:r>
            <w:r w:rsidRPr="00071B5C">
              <w:rPr>
                <w:rFonts w:ascii="Times New Roman" w:eastAsia="Times New Roman" w:hAnsi="Times New Roman"/>
                <w:iCs/>
                <w:sz w:val="20"/>
                <w:szCs w:val="20"/>
                <w:lang w:eastAsia="ru-RU"/>
              </w:rPr>
              <w:t>. Воспитывать познавательную активность.</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стр.24</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1480"/>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15.01.25</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rPr>
                <w:rFonts w:ascii="Times New Roman" w:hAnsi="Times New Roman"/>
                <w:sz w:val="20"/>
                <w:szCs w:val="20"/>
              </w:rPr>
            </w:pPr>
            <w:r w:rsidRPr="00071B5C">
              <w:rPr>
                <w:rFonts w:ascii="Times New Roman" w:hAnsi="Times New Roman"/>
                <w:sz w:val="20"/>
                <w:szCs w:val="20"/>
              </w:rPr>
              <w:t>Матрешки на празднике</w:t>
            </w:r>
          </w:p>
        </w:tc>
        <w:tc>
          <w:tcPr>
            <w:tcW w:w="7087" w:type="dxa"/>
            <w:shd w:val="clear" w:color="auto" w:fill="auto"/>
          </w:tcPr>
          <w:p w:rsidR="006B63F2" w:rsidRPr="00071B5C" w:rsidRDefault="006B63F2" w:rsidP="00574823">
            <w:pPr>
              <w:widowControl w:val="0"/>
              <w:shd w:val="clear" w:color="auto" w:fill="FFFFFF"/>
              <w:autoSpaceDE w:val="0"/>
              <w:autoSpaceDN w:val="0"/>
              <w:adjustRightInd w:val="0"/>
              <w:spacing w:after="0" w:line="240" w:lineRule="auto"/>
              <w:ind w:right="58" w:hanging="5"/>
              <w:jc w:val="both"/>
              <w:rPr>
                <w:rFonts w:ascii="Times New Roman" w:eastAsia="Times New Roman" w:hAnsi="Times New Roman"/>
                <w:sz w:val="20"/>
                <w:szCs w:val="20"/>
                <w:lang w:eastAsia="ru-RU"/>
              </w:rPr>
            </w:pPr>
            <w:r w:rsidRPr="00071B5C">
              <w:rPr>
                <w:rFonts w:ascii="Times New Roman" w:eastAsia="Times New Roman" w:hAnsi="Times New Roman"/>
                <w:sz w:val="20"/>
                <w:szCs w:val="20"/>
                <w:lang w:eastAsia="ru-RU"/>
              </w:rPr>
              <w:t>Познакомить с треуголь</w:t>
            </w:r>
            <w:r w:rsidRPr="00071B5C">
              <w:rPr>
                <w:rFonts w:ascii="Times New Roman" w:eastAsia="Times New Roman" w:hAnsi="Times New Roman"/>
                <w:sz w:val="20"/>
                <w:szCs w:val="20"/>
                <w:lang w:eastAsia="ru-RU"/>
              </w:rPr>
              <w:softHyphen/>
            </w:r>
            <w:r w:rsidRPr="00071B5C">
              <w:rPr>
                <w:rFonts w:ascii="Times New Roman" w:eastAsia="Times New Roman" w:hAnsi="Times New Roman"/>
                <w:spacing w:val="-1"/>
                <w:sz w:val="20"/>
                <w:szCs w:val="20"/>
                <w:lang w:eastAsia="ru-RU"/>
              </w:rPr>
              <w:t>ником: формировать умение различать и на</w:t>
            </w:r>
            <w:r w:rsidRPr="00071B5C">
              <w:rPr>
                <w:rFonts w:ascii="Times New Roman" w:eastAsia="Times New Roman" w:hAnsi="Times New Roman"/>
                <w:spacing w:val="-1"/>
                <w:sz w:val="20"/>
                <w:szCs w:val="20"/>
                <w:lang w:eastAsia="ru-RU"/>
              </w:rPr>
              <w:softHyphen/>
            </w:r>
            <w:r w:rsidRPr="00071B5C">
              <w:rPr>
                <w:rFonts w:ascii="Times New Roman" w:eastAsia="Times New Roman" w:hAnsi="Times New Roman"/>
                <w:sz w:val="20"/>
                <w:szCs w:val="20"/>
                <w:lang w:eastAsia="ru-RU"/>
              </w:rPr>
              <w:t xml:space="preserve">зывать фигуру. Совершенствовать умение сравнивать две равные группы предметов способом наложения, обозначать результаты сравнения словами </w:t>
            </w:r>
            <w:r w:rsidRPr="00071B5C">
              <w:rPr>
                <w:rFonts w:ascii="Times New Roman" w:eastAsia="Times New Roman" w:hAnsi="Times New Roman"/>
                <w:i/>
                <w:sz w:val="20"/>
                <w:szCs w:val="20"/>
                <w:lang w:eastAsia="ru-RU"/>
              </w:rPr>
              <w:t>по много, поровну, столько – сколько.</w:t>
            </w:r>
            <w:r w:rsidRPr="00071B5C">
              <w:rPr>
                <w:rFonts w:ascii="Times New Roman" w:eastAsia="Times New Roman" w:hAnsi="Times New Roman"/>
                <w:sz w:val="20"/>
                <w:szCs w:val="20"/>
                <w:lang w:eastAsia="ru-RU"/>
              </w:rPr>
              <w:t>Закреплять навык сравне</w:t>
            </w:r>
            <w:r w:rsidRPr="00071B5C">
              <w:rPr>
                <w:rFonts w:ascii="Times New Roman" w:eastAsia="Times New Roman" w:hAnsi="Times New Roman"/>
                <w:sz w:val="20"/>
                <w:szCs w:val="20"/>
                <w:lang w:eastAsia="ru-RU"/>
              </w:rPr>
              <w:softHyphen/>
            </w:r>
            <w:r w:rsidRPr="00071B5C">
              <w:rPr>
                <w:rFonts w:ascii="Times New Roman" w:eastAsia="Times New Roman" w:hAnsi="Times New Roman"/>
                <w:spacing w:val="-1"/>
                <w:sz w:val="20"/>
                <w:szCs w:val="20"/>
                <w:lang w:eastAsia="ru-RU"/>
              </w:rPr>
              <w:t>ния двух предметов по шири</w:t>
            </w:r>
            <w:r w:rsidRPr="00071B5C">
              <w:rPr>
                <w:rFonts w:ascii="Times New Roman" w:eastAsia="Times New Roman" w:hAnsi="Times New Roman"/>
                <w:spacing w:val="-1"/>
                <w:sz w:val="20"/>
                <w:szCs w:val="20"/>
                <w:lang w:eastAsia="ru-RU"/>
              </w:rPr>
              <w:softHyphen/>
              <w:t>не и  пользоваться слова</w:t>
            </w:r>
            <w:r w:rsidRPr="00071B5C">
              <w:rPr>
                <w:rFonts w:ascii="Times New Roman" w:eastAsia="Times New Roman" w:hAnsi="Times New Roman"/>
                <w:spacing w:val="-1"/>
                <w:sz w:val="20"/>
                <w:szCs w:val="20"/>
                <w:lang w:eastAsia="ru-RU"/>
              </w:rPr>
              <w:softHyphen/>
            </w:r>
            <w:r w:rsidRPr="00071B5C">
              <w:rPr>
                <w:rFonts w:ascii="Times New Roman" w:eastAsia="Times New Roman" w:hAnsi="Times New Roman"/>
                <w:sz w:val="20"/>
                <w:szCs w:val="20"/>
                <w:lang w:eastAsia="ru-RU"/>
              </w:rPr>
              <w:t xml:space="preserve">ми: </w:t>
            </w:r>
            <w:r w:rsidRPr="00071B5C">
              <w:rPr>
                <w:rFonts w:ascii="Times New Roman" w:eastAsia="Times New Roman" w:hAnsi="Times New Roman"/>
                <w:i/>
                <w:iCs/>
                <w:sz w:val="20"/>
                <w:szCs w:val="20"/>
                <w:lang w:eastAsia="ru-RU"/>
              </w:rPr>
              <w:t>шире - уже, одинаковый по ширине.</w:t>
            </w:r>
            <w:r w:rsidRPr="00071B5C">
              <w:rPr>
                <w:rFonts w:ascii="Times New Roman" w:eastAsia="Times New Roman" w:hAnsi="Times New Roman"/>
                <w:iCs/>
                <w:sz w:val="20"/>
                <w:szCs w:val="20"/>
                <w:lang w:eastAsia="ru-RU"/>
              </w:rPr>
              <w:t xml:space="preserve"> Воспитывать стремление правильно выполнять задания.</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стр.26</w:t>
            </w:r>
          </w:p>
          <w:p w:rsidR="006B63F2" w:rsidRPr="00071B5C" w:rsidRDefault="006B63F2" w:rsidP="00574823">
            <w:pPr>
              <w:spacing w:after="0" w:line="240" w:lineRule="auto"/>
              <w:jc w:val="both"/>
              <w:rPr>
                <w:rFonts w:ascii="Times New Roman" w:hAnsi="Times New Roman"/>
                <w:sz w:val="20"/>
                <w:szCs w:val="20"/>
              </w:rPr>
            </w:pPr>
          </w:p>
          <w:p w:rsidR="006B63F2" w:rsidRPr="00071B5C" w:rsidRDefault="006B63F2" w:rsidP="00574823">
            <w:pPr>
              <w:spacing w:after="0" w:line="240" w:lineRule="auto"/>
              <w:jc w:val="both"/>
              <w:rPr>
                <w:rFonts w:ascii="Times New Roman" w:hAnsi="Times New Roman"/>
                <w:sz w:val="20"/>
                <w:szCs w:val="20"/>
              </w:rPr>
            </w:pPr>
          </w:p>
          <w:p w:rsidR="006B63F2" w:rsidRPr="00071B5C" w:rsidRDefault="006B63F2" w:rsidP="00574823">
            <w:pPr>
              <w:spacing w:after="0" w:line="240" w:lineRule="auto"/>
              <w:jc w:val="both"/>
              <w:rPr>
                <w:rFonts w:ascii="Times New Roman" w:hAnsi="Times New Roman"/>
                <w:sz w:val="20"/>
                <w:szCs w:val="20"/>
              </w:rPr>
            </w:pP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985"/>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22.01.25</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rPr>
                <w:rFonts w:ascii="Times New Roman" w:hAnsi="Times New Roman"/>
                <w:sz w:val="20"/>
                <w:szCs w:val="20"/>
              </w:rPr>
            </w:pPr>
            <w:r w:rsidRPr="00071B5C">
              <w:rPr>
                <w:rFonts w:ascii="Times New Roman" w:hAnsi="Times New Roman"/>
                <w:sz w:val="20"/>
                <w:szCs w:val="20"/>
              </w:rPr>
              <w:t>Ладушки, ладушки…</w:t>
            </w:r>
          </w:p>
        </w:tc>
        <w:tc>
          <w:tcPr>
            <w:tcW w:w="7087" w:type="dxa"/>
            <w:shd w:val="clear" w:color="auto" w:fill="auto"/>
          </w:tcPr>
          <w:p w:rsidR="006B63F2" w:rsidRPr="00071B5C" w:rsidRDefault="006B63F2" w:rsidP="00574823">
            <w:pPr>
              <w:widowControl w:val="0"/>
              <w:shd w:val="clear" w:color="auto" w:fill="FFFFFF"/>
              <w:autoSpaceDE w:val="0"/>
              <w:autoSpaceDN w:val="0"/>
              <w:adjustRightInd w:val="0"/>
              <w:spacing w:after="0" w:line="240" w:lineRule="auto"/>
              <w:ind w:right="34" w:firstLine="10"/>
              <w:jc w:val="both"/>
              <w:rPr>
                <w:rFonts w:ascii="Times New Roman" w:eastAsia="Times New Roman" w:hAnsi="Times New Roman"/>
                <w:sz w:val="20"/>
                <w:szCs w:val="20"/>
                <w:lang w:eastAsia="ru-RU"/>
              </w:rPr>
            </w:pPr>
            <w:r w:rsidRPr="00071B5C">
              <w:rPr>
                <w:rFonts w:ascii="Times New Roman" w:eastAsia="Times New Roman" w:hAnsi="Times New Roman"/>
                <w:sz w:val="20"/>
                <w:szCs w:val="20"/>
                <w:lang w:eastAsia="ru-RU"/>
              </w:rPr>
              <w:t xml:space="preserve">Формировать умение сравнивать две группы предметов способом приложения, обозначать результаты сравнения словами </w:t>
            </w:r>
            <w:r w:rsidRPr="00071B5C">
              <w:rPr>
                <w:rFonts w:ascii="Times New Roman" w:eastAsia="Times New Roman" w:hAnsi="Times New Roman"/>
                <w:i/>
                <w:sz w:val="20"/>
                <w:szCs w:val="20"/>
                <w:lang w:eastAsia="ru-RU"/>
              </w:rPr>
              <w:t>по много, поровну, столько – сколько.</w:t>
            </w:r>
            <w:r w:rsidRPr="00071B5C">
              <w:rPr>
                <w:rFonts w:ascii="Times New Roman" w:eastAsia="Times New Roman" w:hAnsi="Times New Roman"/>
                <w:sz w:val="20"/>
                <w:szCs w:val="20"/>
                <w:lang w:eastAsia="ru-RU"/>
              </w:rPr>
              <w:t>Продолжать знакомить с треугольником, учить называть и сравнивать его с квадратом.</w:t>
            </w:r>
            <w:r w:rsidRPr="00071B5C">
              <w:rPr>
                <w:rFonts w:ascii="Times New Roman" w:eastAsia="Times New Roman" w:hAnsi="Times New Roman"/>
                <w:iCs/>
                <w:sz w:val="20"/>
                <w:szCs w:val="20"/>
                <w:lang w:eastAsia="ru-RU"/>
              </w:rPr>
              <w:t xml:space="preserve"> Воспитывать познавательную активность.</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стр.27</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1550"/>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29.01.25</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Путешествие в зимний лес</w:t>
            </w:r>
          </w:p>
        </w:tc>
        <w:tc>
          <w:tcPr>
            <w:tcW w:w="7087" w:type="dxa"/>
            <w:shd w:val="clear" w:color="auto" w:fill="auto"/>
          </w:tcPr>
          <w:p w:rsidR="006B63F2" w:rsidRPr="00071B5C" w:rsidRDefault="006B63F2" w:rsidP="00574823">
            <w:pPr>
              <w:widowControl w:val="0"/>
              <w:shd w:val="clear" w:color="auto" w:fill="FFFFFF"/>
              <w:autoSpaceDE w:val="0"/>
              <w:autoSpaceDN w:val="0"/>
              <w:adjustRightInd w:val="0"/>
              <w:spacing w:after="0" w:line="240" w:lineRule="auto"/>
              <w:ind w:right="34" w:firstLine="10"/>
              <w:jc w:val="both"/>
              <w:rPr>
                <w:rFonts w:ascii="Times New Roman" w:eastAsia="Times New Roman" w:hAnsi="Times New Roman"/>
                <w:i/>
                <w:sz w:val="20"/>
                <w:szCs w:val="20"/>
                <w:lang w:eastAsia="ru-RU"/>
              </w:rPr>
            </w:pPr>
            <w:r w:rsidRPr="00071B5C">
              <w:rPr>
                <w:rFonts w:ascii="Times New Roman" w:eastAsia="Times New Roman" w:hAnsi="Times New Roman"/>
                <w:sz w:val="20"/>
                <w:szCs w:val="20"/>
                <w:lang w:eastAsia="ru-RU"/>
              </w:rPr>
              <w:t xml:space="preserve">Формировать умение сравнивать две группы предметов способом приложения, обозначать результаты сравнения словами </w:t>
            </w:r>
            <w:r w:rsidRPr="00071B5C">
              <w:rPr>
                <w:rFonts w:ascii="Times New Roman" w:eastAsia="Times New Roman" w:hAnsi="Times New Roman"/>
                <w:i/>
                <w:sz w:val="20"/>
                <w:szCs w:val="20"/>
                <w:lang w:eastAsia="ru-RU"/>
              </w:rPr>
              <w:t>по много, поровну, столько – сколько.</w:t>
            </w:r>
            <w:r w:rsidRPr="00071B5C">
              <w:rPr>
                <w:rFonts w:ascii="Times New Roman" w:eastAsia="Times New Roman" w:hAnsi="Times New Roman"/>
                <w:sz w:val="20"/>
                <w:szCs w:val="20"/>
                <w:lang w:eastAsia="ru-RU"/>
              </w:rPr>
              <w:t xml:space="preserve">Совершенствовать </w:t>
            </w:r>
            <w:r w:rsidRPr="00071B5C">
              <w:rPr>
                <w:rFonts w:ascii="Times New Roman" w:eastAsia="Times New Roman" w:hAnsi="Times New Roman"/>
                <w:spacing w:val="-2"/>
                <w:sz w:val="20"/>
                <w:szCs w:val="20"/>
                <w:lang w:eastAsia="ru-RU"/>
              </w:rPr>
              <w:t xml:space="preserve">умение различать и называть </w:t>
            </w:r>
            <w:r w:rsidRPr="00071B5C">
              <w:rPr>
                <w:rFonts w:ascii="Times New Roman" w:eastAsia="Times New Roman" w:hAnsi="Times New Roman"/>
                <w:spacing w:val="-1"/>
                <w:sz w:val="20"/>
                <w:szCs w:val="20"/>
                <w:lang w:eastAsia="ru-RU"/>
              </w:rPr>
              <w:t>знакомые геометрические фигуры (круг, квадрат, тре</w:t>
            </w:r>
            <w:r w:rsidRPr="00071B5C">
              <w:rPr>
                <w:rFonts w:ascii="Times New Roman" w:eastAsia="Times New Roman" w:hAnsi="Times New Roman"/>
                <w:spacing w:val="-1"/>
                <w:sz w:val="20"/>
                <w:szCs w:val="20"/>
                <w:lang w:eastAsia="ru-RU"/>
              </w:rPr>
              <w:softHyphen/>
            </w:r>
            <w:r w:rsidRPr="00071B5C">
              <w:rPr>
                <w:rFonts w:ascii="Times New Roman" w:eastAsia="Times New Roman" w:hAnsi="Times New Roman"/>
                <w:sz w:val="20"/>
                <w:szCs w:val="20"/>
                <w:lang w:eastAsia="ru-RU"/>
              </w:rPr>
              <w:t>угольник).Упражнять в умении опре</w:t>
            </w:r>
            <w:r w:rsidRPr="00071B5C">
              <w:rPr>
                <w:rFonts w:ascii="Times New Roman" w:eastAsia="Times New Roman" w:hAnsi="Times New Roman"/>
                <w:sz w:val="20"/>
                <w:szCs w:val="20"/>
                <w:lang w:eastAsia="ru-RU"/>
              </w:rPr>
              <w:softHyphen/>
            </w:r>
            <w:r w:rsidRPr="00071B5C">
              <w:rPr>
                <w:rFonts w:ascii="Times New Roman" w:eastAsia="Times New Roman" w:hAnsi="Times New Roman"/>
                <w:spacing w:val="-1"/>
                <w:sz w:val="20"/>
                <w:szCs w:val="20"/>
                <w:lang w:eastAsia="ru-RU"/>
              </w:rPr>
              <w:t>делять пространственные на</w:t>
            </w:r>
            <w:r w:rsidRPr="00071B5C">
              <w:rPr>
                <w:rFonts w:ascii="Times New Roman" w:eastAsia="Times New Roman" w:hAnsi="Times New Roman"/>
                <w:spacing w:val="-1"/>
                <w:sz w:val="20"/>
                <w:szCs w:val="20"/>
                <w:lang w:eastAsia="ru-RU"/>
              </w:rPr>
              <w:softHyphen/>
              <w:t>правления от себя и обозна</w:t>
            </w:r>
            <w:r w:rsidRPr="00071B5C">
              <w:rPr>
                <w:rFonts w:ascii="Times New Roman" w:eastAsia="Times New Roman" w:hAnsi="Times New Roman"/>
                <w:spacing w:val="-1"/>
                <w:sz w:val="20"/>
                <w:szCs w:val="20"/>
                <w:lang w:eastAsia="ru-RU"/>
              </w:rPr>
              <w:softHyphen/>
            </w:r>
            <w:r w:rsidRPr="00071B5C">
              <w:rPr>
                <w:rFonts w:ascii="Times New Roman" w:eastAsia="Times New Roman" w:hAnsi="Times New Roman"/>
                <w:sz w:val="20"/>
                <w:szCs w:val="20"/>
                <w:lang w:eastAsia="ru-RU"/>
              </w:rPr>
              <w:t xml:space="preserve">чать их словами: </w:t>
            </w:r>
            <w:r w:rsidRPr="00071B5C">
              <w:rPr>
                <w:rFonts w:ascii="Times New Roman" w:eastAsia="Times New Roman" w:hAnsi="Times New Roman"/>
                <w:i/>
                <w:iCs/>
                <w:sz w:val="20"/>
                <w:szCs w:val="20"/>
                <w:lang w:eastAsia="ru-RU"/>
              </w:rPr>
              <w:t xml:space="preserve">впереди </w:t>
            </w:r>
            <w:r w:rsidRPr="00071B5C">
              <w:rPr>
                <w:rFonts w:ascii="Times New Roman" w:eastAsia="Times New Roman" w:hAnsi="Times New Roman"/>
                <w:sz w:val="20"/>
                <w:szCs w:val="20"/>
                <w:lang w:eastAsia="ru-RU"/>
              </w:rPr>
              <w:t xml:space="preserve">- </w:t>
            </w:r>
            <w:r w:rsidRPr="00071B5C">
              <w:rPr>
                <w:rFonts w:ascii="Times New Roman" w:eastAsia="Times New Roman" w:hAnsi="Times New Roman"/>
                <w:i/>
                <w:iCs/>
                <w:sz w:val="20"/>
                <w:szCs w:val="20"/>
                <w:lang w:eastAsia="ru-RU"/>
              </w:rPr>
              <w:t xml:space="preserve">сзади (позади), вверху </w:t>
            </w:r>
            <w:r w:rsidRPr="00071B5C">
              <w:rPr>
                <w:rFonts w:ascii="Times New Roman" w:eastAsia="Times New Roman" w:hAnsi="Times New Roman"/>
                <w:sz w:val="20"/>
                <w:szCs w:val="20"/>
                <w:lang w:eastAsia="ru-RU"/>
              </w:rPr>
              <w:t xml:space="preserve">- </w:t>
            </w:r>
            <w:r w:rsidRPr="00071B5C">
              <w:rPr>
                <w:rFonts w:ascii="Times New Roman" w:eastAsia="Times New Roman" w:hAnsi="Times New Roman"/>
                <w:i/>
                <w:iCs/>
                <w:sz w:val="20"/>
                <w:szCs w:val="20"/>
                <w:lang w:eastAsia="ru-RU"/>
              </w:rPr>
              <w:t>внизу, справа (направо) - слева (на</w:t>
            </w:r>
            <w:r w:rsidRPr="00071B5C">
              <w:rPr>
                <w:rFonts w:ascii="Times New Roman" w:eastAsia="Times New Roman" w:hAnsi="Times New Roman"/>
                <w:i/>
                <w:iCs/>
                <w:sz w:val="20"/>
                <w:szCs w:val="20"/>
                <w:lang w:eastAsia="ru-RU"/>
              </w:rPr>
              <w:softHyphen/>
              <w:t xml:space="preserve">лево) </w:t>
            </w:r>
            <w:r w:rsidRPr="00071B5C">
              <w:rPr>
                <w:rFonts w:ascii="Times New Roman" w:eastAsia="Times New Roman" w:hAnsi="Times New Roman"/>
                <w:iCs/>
                <w:sz w:val="20"/>
                <w:szCs w:val="20"/>
                <w:lang w:eastAsia="ru-RU"/>
              </w:rPr>
              <w:t>Воспитывать усидчивость.</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стр.28</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132"/>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05.02.25</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Игровое упражнение "Украсим елочку"</w:t>
            </w:r>
          </w:p>
        </w:tc>
        <w:tc>
          <w:tcPr>
            <w:tcW w:w="7087" w:type="dxa"/>
            <w:shd w:val="clear" w:color="auto" w:fill="auto"/>
          </w:tcPr>
          <w:p w:rsidR="006B63F2" w:rsidRPr="00071B5C" w:rsidRDefault="006B63F2" w:rsidP="00574823">
            <w:pPr>
              <w:widowControl w:val="0"/>
              <w:shd w:val="clear" w:color="auto" w:fill="FFFFFF"/>
              <w:autoSpaceDE w:val="0"/>
              <w:autoSpaceDN w:val="0"/>
              <w:adjustRightInd w:val="0"/>
              <w:spacing w:after="0" w:line="240" w:lineRule="auto"/>
              <w:ind w:right="34" w:firstLine="10"/>
              <w:jc w:val="both"/>
              <w:rPr>
                <w:rFonts w:ascii="Times New Roman" w:eastAsia="Times New Roman" w:hAnsi="Times New Roman"/>
                <w:i/>
                <w:sz w:val="20"/>
                <w:szCs w:val="20"/>
                <w:lang w:eastAsia="ru-RU"/>
              </w:rPr>
            </w:pPr>
            <w:r w:rsidRPr="00071B5C">
              <w:rPr>
                <w:rFonts w:ascii="Times New Roman" w:eastAsia="Times New Roman" w:hAnsi="Times New Roman"/>
                <w:sz w:val="20"/>
                <w:szCs w:val="20"/>
                <w:lang w:eastAsia="ru-RU"/>
              </w:rPr>
              <w:t xml:space="preserve">Формировать умение сравнивать две группы предметов способом приложения, обозначать результаты сравнения словами </w:t>
            </w:r>
            <w:r w:rsidRPr="00071B5C">
              <w:rPr>
                <w:rFonts w:ascii="Times New Roman" w:eastAsia="Times New Roman" w:hAnsi="Times New Roman"/>
                <w:i/>
                <w:sz w:val="20"/>
                <w:szCs w:val="20"/>
                <w:lang w:eastAsia="ru-RU"/>
              </w:rPr>
              <w:t>по много, поровну, столько – сколько.</w:t>
            </w:r>
            <w:r w:rsidRPr="00071B5C">
              <w:rPr>
                <w:rFonts w:ascii="Times New Roman" w:eastAsia="Times New Roman" w:hAnsi="Times New Roman"/>
                <w:sz w:val="20"/>
                <w:szCs w:val="20"/>
                <w:lang w:eastAsia="ru-RU"/>
              </w:rPr>
              <w:t xml:space="preserve">Совершенствовать </w:t>
            </w:r>
            <w:r w:rsidRPr="00071B5C">
              <w:rPr>
                <w:rFonts w:ascii="Times New Roman" w:eastAsia="Times New Roman" w:hAnsi="Times New Roman"/>
                <w:spacing w:val="-2"/>
                <w:sz w:val="20"/>
                <w:szCs w:val="20"/>
                <w:lang w:eastAsia="ru-RU"/>
              </w:rPr>
              <w:t xml:space="preserve">умение различать и называть </w:t>
            </w:r>
            <w:r w:rsidRPr="00071B5C">
              <w:rPr>
                <w:rFonts w:ascii="Times New Roman" w:eastAsia="Times New Roman" w:hAnsi="Times New Roman"/>
                <w:spacing w:val="-1"/>
                <w:sz w:val="20"/>
                <w:szCs w:val="20"/>
                <w:lang w:eastAsia="ru-RU"/>
              </w:rPr>
              <w:t>знакомые геометрические фигуры (круг, квадрат, тре</w:t>
            </w:r>
            <w:r w:rsidRPr="00071B5C">
              <w:rPr>
                <w:rFonts w:ascii="Times New Roman" w:eastAsia="Times New Roman" w:hAnsi="Times New Roman"/>
                <w:spacing w:val="-1"/>
                <w:sz w:val="20"/>
                <w:szCs w:val="20"/>
                <w:lang w:eastAsia="ru-RU"/>
              </w:rPr>
              <w:softHyphen/>
            </w:r>
            <w:r w:rsidRPr="00071B5C">
              <w:rPr>
                <w:rFonts w:ascii="Times New Roman" w:eastAsia="Times New Roman" w:hAnsi="Times New Roman"/>
                <w:sz w:val="20"/>
                <w:szCs w:val="20"/>
                <w:lang w:eastAsia="ru-RU"/>
              </w:rPr>
              <w:t>угольник).Упражнять в умении опре</w:t>
            </w:r>
            <w:r w:rsidRPr="00071B5C">
              <w:rPr>
                <w:rFonts w:ascii="Times New Roman" w:eastAsia="Times New Roman" w:hAnsi="Times New Roman"/>
                <w:sz w:val="20"/>
                <w:szCs w:val="20"/>
                <w:lang w:eastAsia="ru-RU"/>
              </w:rPr>
              <w:softHyphen/>
            </w:r>
            <w:r w:rsidRPr="00071B5C">
              <w:rPr>
                <w:rFonts w:ascii="Times New Roman" w:eastAsia="Times New Roman" w:hAnsi="Times New Roman"/>
                <w:spacing w:val="-1"/>
                <w:sz w:val="20"/>
                <w:szCs w:val="20"/>
                <w:lang w:eastAsia="ru-RU"/>
              </w:rPr>
              <w:t>делять пространственные на</w:t>
            </w:r>
            <w:r w:rsidRPr="00071B5C">
              <w:rPr>
                <w:rFonts w:ascii="Times New Roman" w:eastAsia="Times New Roman" w:hAnsi="Times New Roman"/>
                <w:spacing w:val="-1"/>
                <w:sz w:val="20"/>
                <w:szCs w:val="20"/>
                <w:lang w:eastAsia="ru-RU"/>
              </w:rPr>
              <w:softHyphen/>
              <w:t>правления от себя и обозна</w:t>
            </w:r>
            <w:r w:rsidRPr="00071B5C">
              <w:rPr>
                <w:rFonts w:ascii="Times New Roman" w:eastAsia="Times New Roman" w:hAnsi="Times New Roman"/>
                <w:spacing w:val="-1"/>
                <w:sz w:val="20"/>
                <w:szCs w:val="20"/>
                <w:lang w:eastAsia="ru-RU"/>
              </w:rPr>
              <w:softHyphen/>
            </w:r>
            <w:r w:rsidRPr="00071B5C">
              <w:rPr>
                <w:rFonts w:ascii="Times New Roman" w:eastAsia="Times New Roman" w:hAnsi="Times New Roman"/>
                <w:sz w:val="20"/>
                <w:szCs w:val="20"/>
                <w:lang w:eastAsia="ru-RU"/>
              </w:rPr>
              <w:t xml:space="preserve">чать их словами: </w:t>
            </w:r>
            <w:r w:rsidRPr="00071B5C">
              <w:rPr>
                <w:rFonts w:ascii="Times New Roman" w:eastAsia="Times New Roman" w:hAnsi="Times New Roman"/>
                <w:i/>
                <w:iCs/>
                <w:sz w:val="20"/>
                <w:szCs w:val="20"/>
                <w:lang w:eastAsia="ru-RU"/>
              </w:rPr>
              <w:t xml:space="preserve">впереди </w:t>
            </w:r>
            <w:r w:rsidRPr="00071B5C">
              <w:rPr>
                <w:rFonts w:ascii="Times New Roman" w:eastAsia="Times New Roman" w:hAnsi="Times New Roman"/>
                <w:sz w:val="20"/>
                <w:szCs w:val="20"/>
                <w:lang w:eastAsia="ru-RU"/>
              </w:rPr>
              <w:t xml:space="preserve">- </w:t>
            </w:r>
            <w:r w:rsidRPr="00071B5C">
              <w:rPr>
                <w:rFonts w:ascii="Times New Roman" w:eastAsia="Times New Roman" w:hAnsi="Times New Roman"/>
                <w:i/>
                <w:iCs/>
                <w:sz w:val="20"/>
                <w:szCs w:val="20"/>
                <w:lang w:eastAsia="ru-RU"/>
              </w:rPr>
              <w:t xml:space="preserve">сзади (позади), вверху </w:t>
            </w:r>
            <w:r w:rsidRPr="00071B5C">
              <w:rPr>
                <w:rFonts w:ascii="Times New Roman" w:eastAsia="Times New Roman" w:hAnsi="Times New Roman"/>
                <w:sz w:val="20"/>
                <w:szCs w:val="20"/>
                <w:lang w:eastAsia="ru-RU"/>
              </w:rPr>
              <w:t xml:space="preserve">- </w:t>
            </w:r>
            <w:r w:rsidRPr="00071B5C">
              <w:rPr>
                <w:rFonts w:ascii="Times New Roman" w:eastAsia="Times New Roman" w:hAnsi="Times New Roman"/>
                <w:i/>
                <w:iCs/>
                <w:sz w:val="20"/>
                <w:szCs w:val="20"/>
                <w:lang w:eastAsia="ru-RU"/>
              </w:rPr>
              <w:t>внизу, справа (направо) - слева (на</w:t>
            </w:r>
            <w:r w:rsidRPr="00071B5C">
              <w:rPr>
                <w:rFonts w:ascii="Times New Roman" w:eastAsia="Times New Roman" w:hAnsi="Times New Roman"/>
                <w:i/>
                <w:iCs/>
                <w:sz w:val="20"/>
                <w:szCs w:val="20"/>
                <w:lang w:eastAsia="ru-RU"/>
              </w:rPr>
              <w:softHyphen/>
              <w:t xml:space="preserve">лево) </w:t>
            </w:r>
            <w:r w:rsidRPr="00071B5C">
              <w:rPr>
                <w:rFonts w:ascii="Times New Roman" w:eastAsia="Times New Roman" w:hAnsi="Times New Roman"/>
                <w:iCs/>
                <w:sz w:val="20"/>
                <w:szCs w:val="20"/>
                <w:lang w:eastAsia="ru-RU"/>
              </w:rPr>
              <w:t>Воспитывать усидчивость.</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стр.29</w:t>
            </w:r>
          </w:p>
          <w:p w:rsidR="006B63F2" w:rsidRPr="00071B5C" w:rsidRDefault="006B63F2" w:rsidP="00574823">
            <w:pPr>
              <w:spacing w:after="0" w:line="240" w:lineRule="auto"/>
              <w:jc w:val="both"/>
              <w:rPr>
                <w:rFonts w:ascii="Times New Roman" w:hAnsi="Times New Roman"/>
                <w:sz w:val="20"/>
                <w:szCs w:val="20"/>
              </w:rPr>
            </w:pPr>
          </w:p>
          <w:p w:rsidR="006B63F2" w:rsidRPr="00071B5C" w:rsidRDefault="006B63F2" w:rsidP="00574823">
            <w:pPr>
              <w:spacing w:after="0" w:line="240" w:lineRule="auto"/>
              <w:jc w:val="both"/>
              <w:rPr>
                <w:rFonts w:ascii="Times New Roman" w:hAnsi="Times New Roman"/>
                <w:sz w:val="20"/>
                <w:szCs w:val="20"/>
              </w:rPr>
            </w:pPr>
          </w:p>
          <w:p w:rsidR="006B63F2" w:rsidRPr="00071B5C" w:rsidRDefault="006B63F2" w:rsidP="00574823">
            <w:pPr>
              <w:spacing w:after="0" w:line="240" w:lineRule="auto"/>
              <w:jc w:val="both"/>
              <w:rPr>
                <w:rFonts w:ascii="Times New Roman" w:hAnsi="Times New Roman"/>
                <w:sz w:val="20"/>
                <w:szCs w:val="20"/>
              </w:rPr>
            </w:pP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843"/>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12.02.25</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rPr>
                <w:rFonts w:ascii="Times New Roman" w:hAnsi="Times New Roman"/>
                <w:sz w:val="20"/>
                <w:szCs w:val="20"/>
              </w:rPr>
            </w:pPr>
            <w:r w:rsidRPr="00071B5C">
              <w:rPr>
                <w:rFonts w:ascii="Times New Roman" w:hAnsi="Times New Roman"/>
                <w:sz w:val="20"/>
                <w:szCs w:val="20"/>
              </w:rPr>
              <w:t>Матрешки</w:t>
            </w:r>
          </w:p>
        </w:tc>
        <w:tc>
          <w:tcPr>
            <w:tcW w:w="7087" w:type="dxa"/>
            <w:shd w:val="clear" w:color="auto" w:fill="auto"/>
          </w:tcPr>
          <w:p w:rsidR="006B63F2" w:rsidRPr="00071B5C" w:rsidRDefault="006B63F2" w:rsidP="00574823">
            <w:pPr>
              <w:widowControl w:val="0"/>
              <w:shd w:val="clear" w:color="auto" w:fill="FFFFFF"/>
              <w:autoSpaceDE w:val="0"/>
              <w:autoSpaceDN w:val="0"/>
              <w:adjustRightInd w:val="0"/>
              <w:spacing w:after="0" w:line="240" w:lineRule="auto"/>
              <w:jc w:val="both"/>
              <w:rPr>
                <w:rFonts w:ascii="Times New Roman" w:eastAsia="Times New Roman" w:hAnsi="Times New Roman"/>
                <w:sz w:val="20"/>
                <w:szCs w:val="20"/>
                <w:lang w:eastAsia="ru-RU"/>
              </w:rPr>
            </w:pPr>
            <w:r w:rsidRPr="00071B5C">
              <w:rPr>
                <w:rFonts w:ascii="Times New Roman" w:eastAsia="Times New Roman" w:hAnsi="Times New Roman"/>
                <w:sz w:val="20"/>
                <w:szCs w:val="20"/>
                <w:lang w:eastAsia="ru-RU"/>
              </w:rPr>
              <w:t>Познакомить с приемами сравнения</w:t>
            </w:r>
            <w:r w:rsidRPr="00071B5C">
              <w:rPr>
                <w:rFonts w:ascii="Times New Roman" w:eastAsia="Times New Roman" w:hAnsi="Times New Roman"/>
                <w:spacing w:val="-1"/>
                <w:sz w:val="20"/>
                <w:szCs w:val="20"/>
                <w:lang w:eastAsia="ru-RU"/>
              </w:rPr>
              <w:t>двух предметов по высоте;</w:t>
            </w:r>
            <w:r w:rsidRPr="00071B5C">
              <w:rPr>
                <w:rFonts w:ascii="Times New Roman" w:eastAsia="Times New Roman" w:hAnsi="Times New Roman"/>
                <w:sz w:val="20"/>
                <w:szCs w:val="20"/>
                <w:lang w:eastAsia="ru-RU"/>
              </w:rPr>
              <w:t xml:space="preserve"> учить понимать  слова </w:t>
            </w:r>
            <w:r w:rsidRPr="00071B5C">
              <w:rPr>
                <w:rFonts w:ascii="Times New Roman" w:eastAsia="Times New Roman" w:hAnsi="Times New Roman"/>
                <w:i/>
                <w:sz w:val="20"/>
                <w:szCs w:val="20"/>
                <w:lang w:eastAsia="ru-RU"/>
              </w:rPr>
              <w:t xml:space="preserve">высокий – низкий, выше – ниже. </w:t>
            </w:r>
            <w:r w:rsidRPr="00071B5C">
              <w:rPr>
                <w:rFonts w:ascii="Times New Roman" w:eastAsia="Times New Roman" w:hAnsi="Times New Roman"/>
                <w:sz w:val="20"/>
                <w:szCs w:val="20"/>
                <w:lang w:eastAsia="ru-RU"/>
              </w:rPr>
              <w:t xml:space="preserve">Упражнять в определении пространственных направлений от себя. </w:t>
            </w:r>
            <w:r w:rsidRPr="00071B5C">
              <w:rPr>
                <w:rFonts w:ascii="Times New Roman" w:eastAsia="Times New Roman" w:hAnsi="Times New Roman"/>
                <w:spacing w:val="-3"/>
                <w:sz w:val="20"/>
                <w:szCs w:val="20"/>
                <w:lang w:eastAsia="ru-RU"/>
              </w:rPr>
              <w:t xml:space="preserve">Совершенствовать навыки сравнения двух равных групп предметов способами наложения и приложения, обозначать результаты сравнения словами по много, </w:t>
            </w:r>
            <w:r w:rsidRPr="00071B5C">
              <w:rPr>
                <w:rFonts w:ascii="Times New Roman" w:eastAsia="Times New Roman" w:hAnsi="Times New Roman"/>
                <w:i/>
                <w:spacing w:val="-3"/>
                <w:sz w:val="20"/>
                <w:szCs w:val="20"/>
                <w:lang w:eastAsia="ru-RU"/>
              </w:rPr>
              <w:t xml:space="preserve">поровну, столько – сколько. </w:t>
            </w:r>
            <w:r w:rsidRPr="00071B5C">
              <w:rPr>
                <w:rFonts w:ascii="Times New Roman" w:eastAsia="Times New Roman" w:hAnsi="Times New Roman"/>
                <w:spacing w:val="-3"/>
                <w:sz w:val="20"/>
                <w:szCs w:val="20"/>
                <w:lang w:eastAsia="ru-RU"/>
              </w:rPr>
              <w:t>Воспитывать стремление правильно выполнять задания.</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стр.29</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276"/>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19.02.25</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Рисунок художника</w:t>
            </w:r>
          </w:p>
        </w:tc>
        <w:tc>
          <w:tcPr>
            <w:tcW w:w="7087" w:type="dxa"/>
            <w:shd w:val="clear" w:color="auto" w:fill="auto"/>
          </w:tcPr>
          <w:p w:rsidR="006B63F2" w:rsidRPr="00071B5C" w:rsidRDefault="006B63F2" w:rsidP="00574823">
            <w:pPr>
              <w:widowControl w:val="0"/>
              <w:shd w:val="clear" w:color="auto" w:fill="FFFFFF"/>
              <w:autoSpaceDE w:val="0"/>
              <w:autoSpaceDN w:val="0"/>
              <w:adjustRightInd w:val="0"/>
              <w:spacing w:after="0" w:line="240" w:lineRule="auto"/>
              <w:jc w:val="both"/>
              <w:rPr>
                <w:rFonts w:ascii="Times New Roman" w:eastAsia="Times New Roman" w:hAnsi="Times New Roman"/>
                <w:sz w:val="20"/>
                <w:szCs w:val="20"/>
                <w:lang w:eastAsia="ru-RU"/>
              </w:rPr>
            </w:pPr>
            <w:r w:rsidRPr="00071B5C">
              <w:rPr>
                <w:rFonts w:ascii="Times New Roman" w:eastAsia="Times New Roman" w:hAnsi="Times New Roman"/>
                <w:sz w:val="20"/>
                <w:szCs w:val="20"/>
                <w:lang w:eastAsia="ru-RU"/>
              </w:rPr>
              <w:t>Формировать умение сравнивать два предмета по высоте, обозначать результаты сравнения словами – высокий – низкий, выше – ниже. Совершенствовать навыки сравнения двух равных групп предметов способами наложения и приложения, обозначать словами поровну, столько – сколько.</w:t>
            </w:r>
            <w:r w:rsidRPr="00071B5C">
              <w:rPr>
                <w:rFonts w:ascii="Times New Roman" w:eastAsia="Times New Roman" w:hAnsi="Times New Roman"/>
                <w:iCs/>
                <w:sz w:val="20"/>
                <w:szCs w:val="20"/>
                <w:lang w:eastAsia="ru-RU"/>
              </w:rPr>
              <w:t>Воспитывать активность при выполнении заданий.</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Самостоятельное составление хода занятия</w:t>
            </w:r>
          </w:p>
          <w:p w:rsidR="006B63F2" w:rsidRPr="00071B5C" w:rsidRDefault="006B63F2" w:rsidP="00574823">
            <w:pPr>
              <w:spacing w:after="0" w:line="240" w:lineRule="auto"/>
              <w:jc w:val="both"/>
              <w:rPr>
                <w:rFonts w:ascii="Times New Roman" w:hAnsi="Times New Roman"/>
                <w:sz w:val="20"/>
                <w:szCs w:val="20"/>
              </w:rPr>
            </w:pP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стр.30</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1149"/>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26.02.25</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rPr>
                <w:rFonts w:ascii="Times New Roman" w:hAnsi="Times New Roman"/>
                <w:sz w:val="20"/>
                <w:szCs w:val="20"/>
              </w:rPr>
            </w:pPr>
            <w:r w:rsidRPr="00071B5C">
              <w:rPr>
                <w:rFonts w:ascii="Times New Roman" w:hAnsi="Times New Roman"/>
                <w:sz w:val="20"/>
                <w:szCs w:val="20"/>
              </w:rPr>
              <w:t>Водители</w:t>
            </w:r>
          </w:p>
        </w:tc>
        <w:tc>
          <w:tcPr>
            <w:tcW w:w="7087" w:type="dxa"/>
            <w:shd w:val="clear" w:color="auto" w:fill="auto"/>
          </w:tcPr>
          <w:p w:rsidR="006B63F2" w:rsidRPr="00071B5C" w:rsidRDefault="006B63F2" w:rsidP="00574823">
            <w:pPr>
              <w:spacing w:after="0" w:line="240" w:lineRule="auto"/>
              <w:jc w:val="both"/>
              <w:rPr>
                <w:rFonts w:ascii="Times New Roman" w:eastAsia="Times New Roman" w:hAnsi="Times New Roman"/>
                <w:sz w:val="20"/>
                <w:szCs w:val="20"/>
                <w:lang w:eastAsia="ru-RU"/>
              </w:rPr>
            </w:pPr>
            <w:r w:rsidRPr="00071B5C">
              <w:rPr>
                <w:rFonts w:ascii="Times New Roman" w:eastAsia="Times New Roman" w:hAnsi="Times New Roman"/>
                <w:sz w:val="20"/>
                <w:szCs w:val="20"/>
                <w:lang w:eastAsia="ru-RU"/>
              </w:rPr>
              <w:t>Формировать умение сравнивать две неравные группы предметов способом наложения, обозначать результаты сравнения словами больше – меньше, с только – сколько. Совершенствовать умение сравнивать два контрастных по высоте предмета знакомыми способами, обозначать словами высокий – низкий, выше – ниже. Воспитывать стремление правильно выполнять задания.</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стр.31</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1247"/>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05.03.25</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Встречаем гостей.</w:t>
            </w:r>
          </w:p>
        </w:tc>
        <w:tc>
          <w:tcPr>
            <w:tcW w:w="7087" w:type="dxa"/>
            <w:shd w:val="clear" w:color="auto" w:fill="auto"/>
          </w:tcPr>
          <w:p w:rsidR="006B63F2" w:rsidRPr="00071B5C" w:rsidRDefault="006B63F2" w:rsidP="00574823">
            <w:pPr>
              <w:widowControl w:val="0"/>
              <w:shd w:val="clear" w:color="auto" w:fill="FFFFFF"/>
              <w:autoSpaceDE w:val="0"/>
              <w:autoSpaceDN w:val="0"/>
              <w:adjustRightInd w:val="0"/>
              <w:spacing w:after="0" w:line="240" w:lineRule="auto"/>
              <w:jc w:val="both"/>
              <w:rPr>
                <w:rFonts w:ascii="Times New Roman" w:eastAsia="Times New Roman" w:hAnsi="Times New Roman"/>
                <w:sz w:val="20"/>
                <w:szCs w:val="20"/>
                <w:lang w:eastAsia="ru-RU"/>
              </w:rPr>
            </w:pPr>
            <w:r w:rsidRPr="00071B5C">
              <w:rPr>
                <w:rFonts w:ascii="Times New Roman" w:eastAsia="Times New Roman" w:hAnsi="Times New Roman"/>
                <w:sz w:val="20"/>
                <w:szCs w:val="20"/>
                <w:lang w:eastAsia="ru-RU"/>
              </w:rPr>
              <w:t xml:space="preserve">Продолжать совершенствовать умение </w:t>
            </w:r>
            <w:r w:rsidRPr="00071B5C">
              <w:rPr>
                <w:rFonts w:ascii="Times New Roman" w:eastAsia="Times New Roman" w:hAnsi="Times New Roman"/>
                <w:spacing w:val="-1"/>
                <w:sz w:val="20"/>
                <w:szCs w:val="20"/>
                <w:lang w:eastAsia="ru-RU"/>
              </w:rPr>
              <w:t xml:space="preserve">сравнивать две неравные </w:t>
            </w:r>
            <w:r w:rsidRPr="00071B5C">
              <w:rPr>
                <w:rFonts w:ascii="Times New Roman" w:eastAsia="Times New Roman" w:hAnsi="Times New Roman"/>
                <w:spacing w:val="-3"/>
                <w:sz w:val="20"/>
                <w:szCs w:val="20"/>
                <w:lang w:eastAsia="ru-RU"/>
              </w:rPr>
              <w:t xml:space="preserve">группы предметов способом </w:t>
            </w:r>
            <w:r w:rsidRPr="00071B5C">
              <w:rPr>
                <w:rFonts w:ascii="Times New Roman" w:eastAsia="Times New Roman" w:hAnsi="Times New Roman"/>
                <w:sz w:val="20"/>
                <w:szCs w:val="20"/>
                <w:lang w:eastAsia="ru-RU"/>
              </w:rPr>
              <w:t xml:space="preserve">наложения и приложения; </w:t>
            </w:r>
            <w:r w:rsidRPr="00071B5C">
              <w:rPr>
                <w:rFonts w:ascii="Times New Roman" w:eastAsia="Times New Roman" w:hAnsi="Times New Roman"/>
                <w:spacing w:val="-1"/>
                <w:sz w:val="20"/>
                <w:szCs w:val="20"/>
                <w:lang w:eastAsia="ru-RU"/>
              </w:rPr>
              <w:t xml:space="preserve">обозначать результаты сравнения словами: </w:t>
            </w:r>
            <w:r w:rsidRPr="00071B5C">
              <w:rPr>
                <w:rFonts w:ascii="Times New Roman" w:eastAsia="Times New Roman" w:hAnsi="Times New Roman"/>
                <w:i/>
                <w:iCs/>
                <w:spacing w:val="-1"/>
                <w:sz w:val="20"/>
                <w:szCs w:val="20"/>
                <w:lang w:eastAsia="ru-RU"/>
              </w:rPr>
              <w:t xml:space="preserve">больше </w:t>
            </w:r>
            <w:r w:rsidRPr="00071B5C">
              <w:rPr>
                <w:rFonts w:ascii="Times New Roman" w:eastAsia="Times New Roman" w:hAnsi="Times New Roman"/>
                <w:spacing w:val="-1"/>
                <w:sz w:val="20"/>
                <w:szCs w:val="20"/>
                <w:lang w:eastAsia="ru-RU"/>
              </w:rPr>
              <w:t xml:space="preserve">- </w:t>
            </w:r>
            <w:r w:rsidRPr="00071B5C">
              <w:rPr>
                <w:rFonts w:ascii="Times New Roman" w:eastAsia="Times New Roman" w:hAnsi="Times New Roman"/>
                <w:i/>
                <w:iCs/>
                <w:spacing w:val="-1"/>
                <w:sz w:val="20"/>
                <w:szCs w:val="20"/>
                <w:lang w:eastAsia="ru-RU"/>
              </w:rPr>
              <w:t>мень</w:t>
            </w:r>
            <w:r w:rsidRPr="00071B5C">
              <w:rPr>
                <w:rFonts w:ascii="Times New Roman" w:eastAsia="Times New Roman" w:hAnsi="Times New Roman"/>
                <w:i/>
                <w:iCs/>
                <w:sz w:val="20"/>
                <w:szCs w:val="20"/>
                <w:lang w:eastAsia="ru-RU"/>
              </w:rPr>
              <w:t xml:space="preserve">ше, столько </w:t>
            </w:r>
            <w:r w:rsidRPr="00071B5C">
              <w:rPr>
                <w:rFonts w:ascii="Times New Roman" w:eastAsia="Times New Roman" w:hAnsi="Times New Roman"/>
                <w:sz w:val="20"/>
                <w:szCs w:val="20"/>
                <w:lang w:eastAsia="ru-RU"/>
              </w:rPr>
              <w:t xml:space="preserve">– </w:t>
            </w:r>
            <w:r w:rsidRPr="00071B5C">
              <w:rPr>
                <w:rFonts w:ascii="Times New Roman" w:eastAsia="Times New Roman" w:hAnsi="Times New Roman"/>
                <w:i/>
                <w:iCs/>
                <w:sz w:val="20"/>
                <w:szCs w:val="20"/>
                <w:lang w:eastAsia="ru-RU"/>
              </w:rPr>
              <w:t>сколько, поровну</w:t>
            </w:r>
            <w:r w:rsidRPr="00071B5C">
              <w:rPr>
                <w:rFonts w:ascii="Times New Roman" w:eastAsia="Times New Roman" w:hAnsi="Times New Roman"/>
                <w:iCs/>
                <w:sz w:val="20"/>
                <w:szCs w:val="20"/>
                <w:lang w:eastAsia="ru-RU"/>
              </w:rPr>
              <w:t>. Совершенствовать умение различать и называть круг, квадрат, треугольник. Воспитывать уверенность при ответах.</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стр.33</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1265"/>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12.03.25</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rPr>
                <w:rFonts w:ascii="Times New Roman" w:hAnsi="Times New Roman"/>
                <w:sz w:val="20"/>
                <w:szCs w:val="20"/>
              </w:rPr>
            </w:pPr>
            <w:r w:rsidRPr="00071B5C">
              <w:rPr>
                <w:rFonts w:ascii="Times New Roman" w:hAnsi="Times New Roman"/>
                <w:sz w:val="20"/>
                <w:szCs w:val="20"/>
              </w:rPr>
              <w:t>В гостях у  Маши и Даши.</w:t>
            </w:r>
          </w:p>
        </w:tc>
        <w:tc>
          <w:tcPr>
            <w:tcW w:w="7087" w:type="dxa"/>
            <w:shd w:val="clear" w:color="auto" w:fill="auto"/>
          </w:tcPr>
          <w:p w:rsidR="006B63F2" w:rsidRPr="00071B5C" w:rsidRDefault="006B63F2" w:rsidP="00574823">
            <w:pPr>
              <w:widowControl w:val="0"/>
              <w:shd w:val="clear" w:color="auto" w:fill="FFFFFF"/>
              <w:autoSpaceDE w:val="0"/>
              <w:autoSpaceDN w:val="0"/>
              <w:adjustRightInd w:val="0"/>
              <w:spacing w:after="0" w:line="240" w:lineRule="auto"/>
              <w:ind w:right="120" w:firstLine="5"/>
              <w:jc w:val="both"/>
              <w:rPr>
                <w:rFonts w:ascii="Times New Roman" w:eastAsia="Times New Roman" w:hAnsi="Times New Roman"/>
                <w:sz w:val="20"/>
                <w:szCs w:val="20"/>
                <w:lang w:eastAsia="ru-RU"/>
              </w:rPr>
            </w:pPr>
            <w:r w:rsidRPr="00071B5C">
              <w:rPr>
                <w:rFonts w:ascii="Times New Roman" w:eastAsia="Times New Roman" w:hAnsi="Times New Roman"/>
                <w:sz w:val="20"/>
                <w:szCs w:val="20"/>
                <w:lang w:eastAsia="ru-RU"/>
              </w:rPr>
              <w:t>Совершенствовать умение сравнивать две равные и неравные группы предметов, пользоваться выражениями поровну, столько – сколько, больше – меньше.  Закреплять способы сравнения двух предметов по длине, высоте, обозначать результаты словами. Воспитывать стремление правильно выполнять задания.</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стр.34</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557"/>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19.03.25</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Игровая ситуация "Цирковое представление"</w:t>
            </w:r>
          </w:p>
        </w:tc>
        <w:tc>
          <w:tcPr>
            <w:tcW w:w="7087" w:type="dxa"/>
            <w:shd w:val="clear" w:color="auto" w:fill="auto"/>
          </w:tcPr>
          <w:p w:rsidR="006B63F2" w:rsidRPr="00071B5C" w:rsidRDefault="006B63F2" w:rsidP="00574823">
            <w:pPr>
              <w:widowControl w:val="0"/>
              <w:shd w:val="clear" w:color="auto" w:fill="FFFFFF"/>
              <w:autoSpaceDE w:val="0"/>
              <w:autoSpaceDN w:val="0"/>
              <w:adjustRightInd w:val="0"/>
              <w:spacing w:after="0" w:line="240" w:lineRule="auto"/>
              <w:jc w:val="both"/>
              <w:rPr>
                <w:rFonts w:ascii="Times New Roman" w:eastAsia="Times New Roman" w:hAnsi="Times New Roman"/>
                <w:sz w:val="20"/>
                <w:szCs w:val="20"/>
                <w:lang w:eastAsia="ru-RU"/>
              </w:rPr>
            </w:pPr>
            <w:r w:rsidRPr="00071B5C">
              <w:rPr>
                <w:rFonts w:ascii="Times New Roman" w:hAnsi="Times New Roman"/>
                <w:sz w:val="20"/>
                <w:szCs w:val="20"/>
              </w:rPr>
              <w:t xml:space="preserve">Упражнять в сравнении двух групп предметов способами наложения и приложения и пользоваться словами </w:t>
            </w:r>
            <w:r w:rsidRPr="00071B5C">
              <w:rPr>
                <w:rFonts w:ascii="Times New Roman" w:hAnsi="Times New Roman"/>
                <w:i/>
                <w:sz w:val="20"/>
                <w:szCs w:val="20"/>
              </w:rPr>
              <w:t xml:space="preserve">столько – сколько, больше – меньше. </w:t>
            </w:r>
            <w:r w:rsidRPr="00071B5C">
              <w:rPr>
                <w:rFonts w:ascii="Times New Roman" w:hAnsi="Times New Roman"/>
                <w:sz w:val="20"/>
                <w:szCs w:val="20"/>
              </w:rPr>
              <w:t>Закреплять умение разли</w:t>
            </w:r>
            <w:r w:rsidRPr="00071B5C">
              <w:rPr>
                <w:rFonts w:ascii="Times New Roman" w:hAnsi="Times New Roman"/>
                <w:spacing w:val="-1"/>
                <w:sz w:val="20"/>
                <w:szCs w:val="20"/>
              </w:rPr>
              <w:t xml:space="preserve">чать и называть части суток: </w:t>
            </w:r>
            <w:r w:rsidRPr="00071B5C">
              <w:rPr>
                <w:rFonts w:ascii="Times New Roman" w:hAnsi="Times New Roman"/>
                <w:i/>
                <w:iCs/>
                <w:sz w:val="20"/>
                <w:szCs w:val="20"/>
              </w:rPr>
              <w:t xml:space="preserve">день – ночь. </w:t>
            </w:r>
            <w:r w:rsidRPr="00071B5C">
              <w:rPr>
                <w:rFonts w:ascii="Times New Roman" w:hAnsi="Times New Roman"/>
                <w:iCs/>
                <w:sz w:val="20"/>
                <w:szCs w:val="20"/>
              </w:rPr>
              <w:t>Воспитывать потребность в усвоении математических понятий</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стр.35</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1260"/>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26.03.25</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rPr>
                <w:rFonts w:ascii="Times New Roman" w:hAnsi="Times New Roman"/>
                <w:sz w:val="20"/>
                <w:szCs w:val="20"/>
              </w:rPr>
            </w:pPr>
            <w:r w:rsidRPr="00071B5C">
              <w:rPr>
                <w:rFonts w:ascii="Times New Roman" w:hAnsi="Times New Roman"/>
                <w:sz w:val="20"/>
                <w:szCs w:val="20"/>
              </w:rPr>
              <w:t>Поможем героям сказки.</w:t>
            </w:r>
          </w:p>
        </w:tc>
        <w:tc>
          <w:tcPr>
            <w:tcW w:w="7087"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Закреплять способы сравнения двух предметов по длине и ширине, обозначать результаты сравнения соответствующими словами. Формировать умение различать количество звуков на слух (много и один) упражнять в различении и назывании геометрических фигур: круга, квадрата, треугольника. Воспитывать уверенность при ответах.</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стр.36</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900"/>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rPr>
                <w:rFonts w:ascii="Times New Roman" w:hAnsi="Times New Roman"/>
                <w:sz w:val="20"/>
                <w:szCs w:val="20"/>
              </w:rPr>
            </w:pPr>
            <w:r w:rsidRPr="00071B5C">
              <w:rPr>
                <w:rFonts w:ascii="Times New Roman" w:hAnsi="Times New Roman"/>
                <w:sz w:val="20"/>
                <w:szCs w:val="20"/>
              </w:rPr>
              <w:t>02.04.25</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Строим скворечники для птичек</w:t>
            </w:r>
          </w:p>
        </w:tc>
        <w:tc>
          <w:tcPr>
            <w:tcW w:w="7087"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eastAsia="Times New Roman" w:hAnsi="Times New Roman"/>
                <w:sz w:val="20"/>
                <w:szCs w:val="20"/>
                <w:lang w:eastAsia="ru-RU"/>
              </w:rPr>
              <w:t>Формировать  умение воспроизводить заданное количество предметов и звуков по образцу (без счета и названия чисел). Совершенствовать умение различать и называть знакомые геометрические фигуры: круг, квадрат, треугольник.</w:t>
            </w:r>
            <w:r w:rsidRPr="00071B5C">
              <w:rPr>
                <w:rFonts w:ascii="Times New Roman" w:hAnsi="Times New Roman"/>
                <w:iCs/>
                <w:sz w:val="20"/>
                <w:szCs w:val="20"/>
              </w:rPr>
              <w:t xml:space="preserve"> Воспитывать потребность в усвоении математических понятий</w:t>
            </w:r>
            <w:r w:rsidRPr="00071B5C">
              <w:rPr>
                <w:rFonts w:ascii="Times New Roman" w:hAnsi="Times New Roman"/>
                <w:sz w:val="20"/>
                <w:szCs w:val="20"/>
              </w:rPr>
              <w:t>.</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стр.37</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701"/>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09.04.25</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rPr>
                <w:rFonts w:ascii="Times New Roman" w:hAnsi="Times New Roman"/>
                <w:sz w:val="20"/>
                <w:szCs w:val="20"/>
              </w:rPr>
            </w:pPr>
            <w:r w:rsidRPr="00071B5C">
              <w:rPr>
                <w:rFonts w:ascii="Times New Roman" w:hAnsi="Times New Roman"/>
                <w:sz w:val="20"/>
                <w:szCs w:val="20"/>
              </w:rPr>
              <w:t>Игровая ситуация "Мы играем"</w:t>
            </w:r>
          </w:p>
        </w:tc>
        <w:tc>
          <w:tcPr>
            <w:tcW w:w="7087" w:type="dxa"/>
            <w:shd w:val="clear" w:color="auto" w:fill="auto"/>
          </w:tcPr>
          <w:p w:rsidR="006B63F2" w:rsidRPr="00071B5C" w:rsidRDefault="006B63F2" w:rsidP="00574823">
            <w:pPr>
              <w:widowControl w:val="0"/>
              <w:shd w:val="clear" w:color="auto" w:fill="FFFFFF"/>
              <w:autoSpaceDE w:val="0"/>
              <w:autoSpaceDN w:val="0"/>
              <w:adjustRightInd w:val="0"/>
              <w:spacing w:after="0" w:line="240" w:lineRule="auto"/>
              <w:jc w:val="both"/>
              <w:rPr>
                <w:rFonts w:ascii="Times New Roman" w:eastAsia="Times New Roman" w:hAnsi="Times New Roman"/>
                <w:sz w:val="20"/>
                <w:szCs w:val="20"/>
                <w:lang w:eastAsia="ru-RU"/>
              </w:rPr>
            </w:pPr>
            <w:r w:rsidRPr="00071B5C">
              <w:rPr>
                <w:rFonts w:ascii="Times New Roman" w:eastAsia="Times New Roman" w:hAnsi="Times New Roman"/>
                <w:sz w:val="20"/>
                <w:szCs w:val="20"/>
                <w:lang w:eastAsia="ru-RU"/>
              </w:rPr>
              <w:t xml:space="preserve">Закреплять умение воспроизводить заданное количество предметов и звуков по образцу (без счета и названия чисел).Упражнять </w:t>
            </w:r>
            <w:r w:rsidRPr="00071B5C">
              <w:rPr>
                <w:rFonts w:ascii="Times New Roman" w:eastAsia="Times New Roman" w:hAnsi="Times New Roman"/>
                <w:spacing w:val="-2"/>
                <w:sz w:val="20"/>
                <w:szCs w:val="20"/>
                <w:lang w:eastAsia="ru-RU"/>
              </w:rPr>
              <w:t xml:space="preserve">в умении сравнивать два </w:t>
            </w:r>
            <w:r w:rsidRPr="00071B5C">
              <w:rPr>
                <w:rFonts w:ascii="Times New Roman" w:eastAsia="Times New Roman" w:hAnsi="Times New Roman"/>
                <w:sz w:val="20"/>
                <w:szCs w:val="20"/>
                <w:lang w:eastAsia="ru-RU"/>
              </w:rPr>
              <w:t xml:space="preserve">предмета по величине; </w:t>
            </w:r>
            <w:r w:rsidRPr="00071B5C">
              <w:rPr>
                <w:rFonts w:ascii="Times New Roman" w:eastAsia="Times New Roman" w:hAnsi="Times New Roman"/>
                <w:spacing w:val="-2"/>
                <w:sz w:val="20"/>
                <w:szCs w:val="20"/>
                <w:lang w:eastAsia="ru-RU"/>
              </w:rPr>
              <w:t>обозначать результаты срав</w:t>
            </w:r>
            <w:r w:rsidRPr="00071B5C">
              <w:rPr>
                <w:rFonts w:ascii="Times New Roman" w:eastAsia="Times New Roman" w:hAnsi="Times New Roman"/>
                <w:spacing w:val="-2"/>
                <w:sz w:val="20"/>
                <w:szCs w:val="20"/>
                <w:lang w:eastAsia="ru-RU"/>
              </w:rPr>
              <w:softHyphen/>
            </w:r>
            <w:r w:rsidRPr="00071B5C">
              <w:rPr>
                <w:rFonts w:ascii="Times New Roman" w:eastAsia="Times New Roman" w:hAnsi="Times New Roman"/>
                <w:spacing w:val="-1"/>
                <w:sz w:val="20"/>
                <w:szCs w:val="20"/>
                <w:lang w:eastAsia="ru-RU"/>
              </w:rPr>
              <w:t xml:space="preserve">нение словами: </w:t>
            </w:r>
            <w:r w:rsidRPr="00071B5C">
              <w:rPr>
                <w:rFonts w:ascii="Times New Roman" w:eastAsia="Times New Roman" w:hAnsi="Times New Roman"/>
                <w:i/>
                <w:iCs/>
                <w:spacing w:val="-1"/>
                <w:sz w:val="20"/>
                <w:szCs w:val="20"/>
                <w:lang w:eastAsia="ru-RU"/>
              </w:rPr>
              <w:t>большой, ма</w:t>
            </w:r>
            <w:r w:rsidRPr="00071B5C">
              <w:rPr>
                <w:rFonts w:ascii="Times New Roman" w:eastAsia="Times New Roman" w:hAnsi="Times New Roman"/>
                <w:i/>
                <w:iCs/>
                <w:spacing w:val="-1"/>
                <w:sz w:val="20"/>
                <w:szCs w:val="20"/>
                <w:lang w:eastAsia="ru-RU"/>
              </w:rPr>
              <w:softHyphen/>
            </w:r>
            <w:r w:rsidRPr="00071B5C">
              <w:rPr>
                <w:rFonts w:ascii="Times New Roman" w:eastAsia="Times New Roman" w:hAnsi="Times New Roman"/>
                <w:i/>
                <w:iCs/>
                <w:sz w:val="20"/>
                <w:szCs w:val="20"/>
                <w:lang w:eastAsia="ru-RU"/>
              </w:rPr>
              <w:t xml:space="preserve">ленький. </w:t>
            </w:r>
            <w:r w:rsidRPr="00071B5C">
              <w:rPr>
                <w:rFonts w:ascii="Times New Roman" w:eastAsia="Times New Roman" w:hAnsi="Times New Roman"/>
                <w:iCs/>
                <w:sz w:val="20"/>
                <w:szCs w:val="20"/>
                <w:lang w:eastAsia="ru-RU"/>
              </w:rPr>
              <w:t>Упражнять в умении различать пространственные направления от себя.Воспитывать настойчивость в достижении результата.</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стр.38</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1480"/>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16.04.25</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Игровое упражнение "Сделай как я"</w:t>
            </w:r>
          </w:p>
        </w:tc>
        <w:tc>
          <w:tcPr>
            <w:tcW w:w="7087" w:type="dxa"/>
            <w:shd w:val="clear" w:color="auto" w:fill="auto"/>
          </w:tcPr>
          <w:p w:rsidR="006B63F2" w:rsidRPr="00071B5C" w:rsidRDefault="006B63F2" w:rsidP="00574823">
            <w:pPr>
              <w:widowControl w:val="0"/>
              <w:shd w:val="clear" w:color="auto" w:fill="FFFFFF"/>
              <w:autoSpaceDE w:val="0"/>
              <w:autoSpaceDN w:val="0"/>
              <w:adjustRightInd w:val="0"/>
              <w:spacing w:after="0" w:line="240" w:lineRule="auto"/>
              <w:ind w:right="19"/>
              <w:jc w:val="both"/>
              <w:rPr>
                <w:rFonts w:ascii="Times New Roman" w:eastAsia="Times New Roman" w:hAnsi="Times New Roman"/>
                <w:sz w:val="20"/>
                <w:szCs w:val="20"/>
                <w:lang w:eastAsia="ru-RU"/>
              </w:rPr>
            </w:pPr>
            <w:r w:rsidRPr="00071B5C">
              <w:rPr>
                <w:rFonts w:ascii="Times New Roman" w:eastAsia="Times New Roman" w:hAnsi="Times New Roman"/>
                <w:sz w:val="20"/>
                <w:szCs w:val="20"/>
                <w:lang w:eastAsia="ru-RU"/>
              </w:rPr>
              <w:t xml:space="preserve">Формировать умение различать  одно и много движений и обозначать их количество </w:t>
            </w:r>
            <w:r w:rsidRPr="00071B5C">
              <w:rPr>
                <w:rFonts w:ascii="Times New Roman" w:eastAsia="Times New Roman" w:hAnsi="Times New Roman"/>
                <w:spacing w:val="-2"/>
                <w:sz w:val="20"/>
                <w:szCs w:val="20"/>
                <w:lang w:eastAsia="ru-RU"/>
              </w:rPr>
              <w:t xml:space="preserve">словами: </w:t>
            </w:r>
            <w:r w:rsidRPr="00071B5C">
              <w:rPr>
                <w:rFonts w:ascii="Times New Roman" w:eastAsia="Times New Roman" w:hAnsi="Times New Roman"/>
                <w:i/>
                <w:iCs/>
                <w:spacing w:val="-2"/>
                <w:sz w:val="20"/>
                <w:szCs w:val="20"/>
                <w:lang w:eastAsia="ru-RU"/>
              </w:rPr>
              <w:t xml:space="preserve">один, </w:t>
            </w:r>
            <w:r w:rsidRPr="00071B5C">
              <w:rPr>
                <w:rFonts w:ascii="Times New Roman" w:eastAsia="Times New Roman" w:hAnsi="Times New Roman"/>
                <w:i/>
                <w:iCs/>
                <w:sz w:val="20"/>
                <w:szCs w:val="20"/>
                <w:lang w:eastAsia="ru-RU"/>
              </w:rPr>
              <w:t xml:space="preserve">много. </w:t>
            </w:r>
            <w:r w:rsidRPr="00071B5C">
              <w:rPr>
                <w:rFonts w:ascii="Times New Roman" w:eastAsia="Times New Roman" w:hAnsi="Times New Roman"/>
                <w:iCs/>
                <w:sz w:val="20"/>
                <w:szCs w:val="20"/>
                <w:lang w:eastAsia="ru-RU"/>
              </w:rPr>
              <w:t xml:space="preserve">Упражнять в умении различать пространственные направления относительно себя, обозначать их словами </w:t>
            </w:r>
            <w:r w:rsidRPr="00071B5C">
              <w:rPr>
                <w:rFonts w:ascii="Times New Roman" w:eastAsia="Times New Roman" w:hAnsi="Times New Roman"/>
                <w:i/>
                <w:iCs/>
                <w:sz w:val="20"/>
                <w:szCs w:val="20"/>
                <w:lang w:eastAsia="ru-RU"/>
              </w:rPr>
              <w:t>впереди – сзади, вверху – внизу, слева – справа.</w:t>
            </w:r>
            <w:r w:rsidRPr="00071B5C">
              <w:rPr>
                <w:rFonts w:ascii="Times New Roman" w:eastAsia="Times New Roman" w:hAnsi="Times New Roman"/>
                <w:sz w:val="20"/>
                <w:szCs w:val="20"/>
                <w:lang w:eastAsia="ru-RU"/>
              </w:rPr>
              <w:t>Совершенствовать уме</w:t>
            </w:r>
            <w:r w:rsidRPr="00071B5C">
              <w:rPr>
                <w:rFonts w:ascii="Times New Roman" w:eastAsia="Times New Roman" w:hAnsi="Times New Roman"/>
                <w:sz w:val="20"/>
                <w:szCs w:val="20"/>
                <w:lang w:eastAsia="ru-RU"/>
              </w:rPr>
              <w:softHyphen/>
              <w:t>ние составлять группу пред</w:t>
            </w:r>
            <w:r w:rsidRPr="00071B5C">
              <w:rPr>
                <w:rFonts w:ascii="Times New Roman" w:eastAsia="Times New Roman" w:hAnsi="Times New Roman"/>
                <w:sz w:val="20"/>
                <w:szCs w:val="20"/>
                <w:lang w:eastAsia="ru-RU"/>
              </w:rPr>
              <w:softHyphen/>
            </w:r>
            <w:r w:rsidRPr="00071B5C">
              <w:rPr>
                <w:rFonts w:ascii="Times New Roman" w:eastAsia="Times New Roman" w:hAnsi="Times New Roman"/>
                <w:spacing w:val="-2"/>
                <w:sz w:val="20"/>
                <w:szCs w:val="20"/>
                <w:lang w:eastAsia="ru-RU"/>
              </w:rPr>
              <w:t xml:space="preserve">метов из отдельных предметов </w:t>
            </w:r>
            <w:r w:rsidRPr="00071B5C">
              <w:rPr>
                <w:rFonts w:ascii="Times New Roman" w:eastAsia="Times New Roman" w:hAnsi="Times New Roman"/>
                <w:sz w:val="20"/>
                <w:szCs w:val="20"/>
                <w:lang w:eastAsia="ru-RU"/>
              </w:rPr>
              <w:t>и выделять один предмет из группы.</w:t>
            </w:r>
            <w:r w:rsidRPr="00071B5C">
              <w:rPr>
                <w:rFonts w:ascii="Times New Roman" w:hAnsi="Times New Roman"/>
                <w:sz w:val="20"/>
                <w:szCs w:val="20"/>
                <w:lang w:eastAsia="ru-RU"/>
              </w:rPr>
              <w:t>Воспитывать усидчивость.</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стр.39</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582"/>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23.04.25</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rPr>
                <w:rFonts w:ascii="Times New Roman" w:hAnsi="Times New Roman"/>
                <w:sz w:val="20"/>
                <w:szCs w:val="20"/>
              </w:rPr>
            </w:pPr>
            <w:r w:rsidRPr="00071B5C">
              <w:rPr>
                <w:rFonts w:ascii="Times New Roman" w:hAnsi="Times New Roman"/>
                <w:sz w:val="20"/>
                <w:szCs w:val="20"/>
              </w:rPr>
              <w:t>Игровое упражнение "Найди лишний цветок"</w:t>
            </w:r>
          </w:p>
        </w:tc>
        <w:tc>
          <w:tcPr>
            <w:tcW w:w="7087"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 xml:space="preserve">Упражнять в умении воспроизводить заданное количество движений и называть их словами </w:t>
            </w:r>
            <w:r w:rsidRPr="00071B5C">
              <w:rPr>
                <w:rFonts w:ascii="Times New Roman" w:hAnsi="Times New Roman"/>
                <w:i/>
                <w:sz w:val="20"/>
                <w:szCs w:val="20"/>
              </w:rPr>
              <w:t>много и один.</w:t>
            </w:r>
            <w:r w:rsidRPr="00071B5C">
              <w:rPr>
                <w:rFonts w:ascii="Times New Roman" w:hAnsi="Times New Roman"/>
                <w:sz w:val="20"/>
                <w:szCs w:val="20"/>
              </w:rPr>
              <w:t>Закреплять умение разли</w:t>
            </w:r>
            <w:r w:rsidRPr="00071B5C">
              <w:rPr>
                <w:rFonts w:ascii="Times New Roman" w:hAnsi="Times New Roman"/>
                <w:sz w:val="20"/>
                <w:szCs w:val="20"/>
              </w:rPr>
              <w:softHyphen/>
            </w:r>
            <w:r w:rsidRPr="00071B5C">
              <w:rPr>
                <w:rFonts w:ascii="Times New Roman" w:hAnsi="Times New Roman"/>
                <w:spacing w:val="-1"/>
                <w:sz w:val="20"/>
                <w:szCs w:val="20"/>
              </w:rPr>
              <w:t xml:space="preserve">чать и называть части суток: </w:t>
            </w:r>
            <w:r w:rsidRPr="00071B5C">
              <w:rPr>
                <w:rFonts w:ascii="Times New Roman" w:hAnsi="Times New Roman"/>
                <w:i/>
                <w:iCs/>
                <w:sz w:val="20"/>
                <w:szCs w:val="20"/>
              </w:rPr>
              <w:t xml:space="preserve">утро </w:t>
            </w:r>
            <w:r w:rsidRPr="00071B5C">
              <w:rPr>
                <w:rFonts w:ascii="Times New Roman" w:hAnsi="Times New Roman"/>
                <w:sz w:val="20"/>
                <w:szCs w:val="20"/>
              </w:rPr>
              <w:t>–</w:t>
            </w:r>
            <w:r w:rsidRPr="00071B5C">
              <w:rPr>
                <w:rFonts w:ascii="Times New Roman" w:hAnsi="Times New Roman"/>
                <w:i/>
                <w:iCs/>
                <w:sz w:val="20"/>
                <w:szCs w:val="20"/>
              </w:rPr>
              <w:t>вечер.</w:t>
            </w:r>
            <w:r w:rsidRPr="00071B5C">
              <w:rPr>
                <w:rFonts w:ascii="Times New Roman" w:hAnsi="Times New Roman"/>
                <w:iCs/>
                <w:sz w:val="20"/>
                <w:szCs w:val="20"/>
              </w:rPr>
              <w:t>Воспитывать умение выслушивать ответы друг друга.</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стр.40</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1173"/>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30.04.25</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Игровое упражнение "Поможем кукле подобрать одежду"</w:t>
            </w:r>
          </w:p>
        </w:tc>
        <w:tc>
          <w:tcPr>
            <w:tcW w:w="7087" w:type="dxa"/>
            <w:shd w:val="clear" w:color="auto" w:fill="auto"/>
          </w:tcPr>
          <w:p w:rsidR="006B63F2" w:rsidRPr="00071B5C" w:rsidRDefault="006B63F2" w:rsidP="00574823">
            <w:pPr>
              <w:spacing w:after="0" w:line="240" w:lineRule="auto"/>
              <w:jc w:val="both"/>
              <w:rPr>
                <w:rFonts w:ascii="Times New Roman" w:hAnsi="Times New Roman"/>
                <w:sz w:val="20"/>
                <w:szCs w:val="20"/>
                <w:lang w:eastAsia="ru-RU"/>
              </w:rPr>
            </w:pPr>
            <w:r w:rsidRPr="00071B5C">
              <w:rPr>
                <w:rFonts w:ascii="Times New Roman" w:hAnsi="Times New Roman"/>
                <w:sz w:val="20"/>
                <w:szCs w:val="20"/>
              </w:rPr>
              <w:t xml:space="preserve">Закреплять  умение сравнивать две равные и неравные группы предметов способом наложения и приложения, обозначать результаты сравнения словами  </w:t>
            </w:r>
            <w:r w:rsidRPr="00071B5C">
              <w:rPr>
                <w:rFonts w:ascii="Times New Roman" w:hAnsi="Times New Roman"/>
                <w:i/>
                <w:sz w:val="20"/>
                <w:szCs w:val="20"/>
              </w:rPr>
              <w:t xml:space="preserve"> столько – сколько, больше, меньше.</w:t>
            </w:r>
            <w:r w:rsidRPr="00071B5C">
              <w:rPr>
                <w:rFonts w:ascii="Times New Roman" w:hAnsi="Times New Roman"/>
                <w:sz w:val="20"/>
                <w:szCs w:val="20"/>
              </w:rPr>
              <w:t xml:space="preserve"> Упражнять в сравнении двух предметов по величине, определять пространственное расположение предметов, используя предлоги. </w:t>
            </w:r>
            <w:r w:rsidRPr="00071B5C">
              <w:rPr>
                <w:rFonts w:ascii="Times New Roman" w:hAnsi="Times New Roman"/>
                <w:iCs/>
                <w:sz w:val="20"/>
                <w:szCs w:val="20"/>
              </w:rPr>
              <w:t>Воспитывать умение выслушивать ответы друг друга.</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стр.41</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622"/>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rPr>
                <w:rFonts w:ascii="Times New Roman" w:hAnsi="Times New Roman"/>
                <w:sz w:val="20"/>
                <w:szCs w:val="20"/>
              </w:rPr>
            </w:pPr>
            <w:r w:rsidRPr="00071B5C">
              <w:rPr>
                <w:rFonts w:ascii="Times New Roman" w:hAnsi="Times New Roman"/>
                <w:sz w:val="20"/>
                <w:szCs w:val="20"/>
              </w:rPr>
              <w:t>07.04.25</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rPr>
                <w:rFonts w:ascii="Times New Roman" w:hAnsi="Times New Roman"/>
                <w:sz w:val="20"/>
                <w:szCs w:val="20"/>
              </w:rPr>
            </w:pPr>
            <w:r w:rsidRPr="00071B5C">
              <w:rPr>
                <w:rFonts w:ascii="Times New Roman" w:hAnsi="Times New Roman"/>
                <w:sz w:val="20"/>
                <w:szCs w:val="20"/>
              </w:rPr>
              <w:t>Игровое упражнение "Построим домики"</w:t>
            </w:r>
          </w:p>
        </w:tc>
        <w:tc>
          <w:tcPr>
            <w:tcW w:w="7087" w:type="dxa"/>
            <w:shd w:val="clear" w:color="auto" w:fill="auto"/>
          </w:tcPr>
          <w:p w:rsidR="006B63F2" w:rsidRPr="00071B5C" w:rsidRDefault="006B63F2" w:rsidP="00574823">
            <w:pPr>
              <w:widowControl w:val="0"/>
              <w:shd w:val="clear" w:color="auto" w:fill="FFFFFF"/>
              <w:autoSpaceDE w:val="0"/>
              <w:autoSpaceDN w:val="0"/>
              <w:adjustRightInd w:val="0"/>
              <w:spacing w:after="0" w:line="240" w:lineRule="auto"/>
              <w:jc w:val="both"/>
              <w:rPr>
                <w:rFonts w:ascii="Times New Roman" w:eastAsia="Times New Roman" w:hAnsi="Times New Roman"/>
                <w:sz w:val="20"/>
                <w:szCs w:val="20"/>
                <w:lang w:eastAsia="ru-RU"/>
              </w:rPr>
            </w:pPr>
            <w:r w:rsidRPr="00071B5C">
              <w:rPr>
                <w:rFonts w:ascii="Times New Roman" w:hAnsi="Times New Roman"/>
                <w:sz w:val="20"/>
                <w:szCs w:val="20"/>
                <w:lang w:eastAsia="ru-RU"/>
              </w:rPr>
              <w:t>Совершенствовать умение различать и называть геометрические фигуры: круг, квадрат, треугольник, шар, куб.</w:t>
            </w:r>
            <w:r w:rsidRPr="00071B5C">
              <w:rPr>
                <w:rFonts w:ascii="Times New Roman" w:hAnsi="Times New Roman"/>
                <w:sz w:val="20"/>
                <w:szCs w:val="20"/>
              </w:rPr>
              <w:t xml:space="preserve"> Воспитывать самостоятельность, терпеливость.</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стр.42</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418"/>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14.05.25</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rPr>
                <w:rFonts w:ascii="Times New Roman" w:hAnsi="Times New Roman"/>
                <w:sz w:val="20"/>
                <w:szCs w:val="20"/>
              </w:rPr>
            </w:pPr>
            <w:r w:rsidRPr="00071B5C">
              <w:rPr>
                <w:rFonts w:ascii="Times New Roman" w:hAnsi="Times New Roman"/>
                <w:sz w:val="20"/>
                <w:szCs w:val="20"/>
              </w:rPr>
              <w:t>Машины едут на парад</w:t>
            </w:r>
          </w:p>
        </w:tc>
        <w:tc>
          <w:tcPr>
            <w:tcW w:w="7087" w:type="dxa"/>
            <w:shd w:val="clear" w:color="auto" w:fill="auto"/>
          </w:tcPr>
          <w:p w:rsidR="006B63F2" w:rsidRPr="00071B5C" w:rsidRDefault="006B63F2" w:rsidP="00574823">
            <w:pPr>
              <w:spacing w:after="0" w:line="240" w:lineRule="auto"/>
              <w:jc w:val="both"/>
              <w:rPr>
                <w:rFonts w:ascii="Times New Roman" w:hAnsi="Times New Roman"/>
                <w:sz w:val="20"/>
                <w:szCs w:val="20"/>
                <w:lang w:eastAsia="ru-RU"/>
              </w:rPr>
            </w:pPr>
            <w:r w:rsidRPr="00071B5C">
              <w:rPr>
                <w:rFonts w:ascii="Times New Roman" w:eastAsia="Times New Roman" w:hAnsi="Times New Roman"/>
                <w:sz w:val="20"/>
                <w:szCs w:val="20"/>
                <w:lang w:eastAsia="ru-RU"/>
              </w:rPr>
              <w:t xml:space="preserve">Совершенствовать умение сравнивать две равные и неравные группы предметов, пользоваться выражениями </w:t>
            </w:r>
            <w:r w:rsidRPr="00071B5C">
              <w:rPr>
                <w:rFonts w:ascii="Times New Roman" w:eastAsia="Times New Roman" w:hAnsi="Times New Roman"/>
                <w:i/>
                <w:sz w:val="20"/>
                <w:szCs w:val="20"/>
                <w:lang w:eastAsia="ru-RU"/>
              </w:rPr>
              <w:t>поровну, столько – сколько, больше, меньше</w:t>
            </w:r>
            <w:r w:rsidRPr="00071B5C">
              <w:rPr>
                <w:rFonts w:ascii="Times New Roman" w:eastAsia="Times New Roman" w:hAnsi="Times New Roman"/>
                <w:sz w:val="20"/>
                <w:szCs w:val="20"/>
                <w:lang w:eastAsia="ru-RU"/>
              </w:rPr>
              <w:t>. Закреплять способы сравнения двух предметов по длине и высоте, обозначать результаты сравнения соответствующими словами. Воспитывать стремление правильно выполнять задания.</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И.А.Помораева</w:t>
            </w:r>
          </w:p>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В.А.Позина стр.34</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697"/>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21.05.25</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rPr>
                <w:rFonts w:ascii="Times New Roman" w:hAnsi="Times New Roman"/>
                <w:sz w:val="20"/>
                <w:szCs w:val="20"/>
              </w:rPr>
            </w:pPr>
            <w:r w:rsidRPr="00071B5C">
              <w:rPr>
                <w:rFonts w:ascii="Times New Roman" w:hAnsi="Times New Roman"/>
                <w:sz w:val="20"/>
                <w:szCs w:val="20"/>
              </w:rPr>
              <w:t>Повторение пройденного материала</w:t>
            </w:r>
          </w:p>
        </w:tc>
        <w:tc>
          <w:tcPr>
            <w:tcW w:w="7087" w:type="dxa"/>
            <w:shd w:val="clear" w:color="auto" w:fill="auto"/>
          </w:tcPr>
          <w:p w:rsidR="006B63F2" w:rsidRPr="00071B5C" w:rsidRDefault="006B63F2" w:rsidP="00574823">
            <w:pPr>
              <w:spacing w:after="0" w:line="240" w:lineRule="auto"/>
              <w:jc w:val="both"/>
              <w:rPr>
                <w:rFonts w:ascii="Times New Roman" w:hAnsi="Times New Roman"/>
                <w:sz w:val="20"/>
                <w:szCs w:val="20"/>
                <w:lang w:eastAsia="ru-RU"/>
              </w:rPr>
            </w:pPr>
            <w:r w:rsidRPr="00071B5C">
              <w:rPr>
                <w:rFonts w:ascii="Times New Roman" w:hAnsi="Times New Roman"/>
                <w:sz w:val="20"/>
                <w:szCs w:val="20"/>
              </w:rPr>
              <w:t>Закрепить знания и умения полученные в течении года</w:t>
            </w:r>
            <w:r w:rsidRPr="00071B5C">
              <w:rPr>
                <w:rFonts w:ascii="Times New Roman" w:hAnsi="Times New Roman"/>
                <w:spacing w:val="-1"/>
                <w:sz w:val="20"/>
                <w:szCs w:val="20"/>
              </w:rPr>
              <w:t xml:space="preserve">. </w:t>
            </w:r>
            <w:r w:rsidRPr="00071B5C">
              <w:rPr>
                <w:rFonts w:ascii="Times New Roman" w:hAnsi="Times New Roman"/>
                <w:spacing w:val="37"/>
                <w:sz w:val="20"/>
                <w:szCs w:val="20"/>
              </w:rPr>
              <w:t>Развивать</w:t>
            </w:r>
            <w:r w:rsidRPr="00071B5C">
              <w:rPr>
                <w:rFonts w:ascii="Times New Roman" w:hAnsi="Times New Roman"/>
                <w:sz w:val="20"/>
                <w:szCs w:val="20"/>
              </w:rPr>
              <w:t xml:space="preserve"> внимание, </w:t>
            </w:r>
            <w:r w:rsidRPr="00071B5C">
              <w:rPr>
                <w:rFonts w:ascii="Times New Roman" w:hAnsi="Times New Roman"/>
                <w:spacing w:val="-1"/>
                <w:sz w:val="20"/>
                <w:szCs w:val="20"/>
              </w:rPr>
              <w:t xml:space="preserve">мышление, память. </w:t>
            </w:r>
            <w:r w:rsidRPr="00071B5C">
              <w:rPr>
                <w:rFonts w:ascii="Times New Roman" w:hAnsi="Times New Roman"/>
                <w:sz w:val="20"/>
                <w:szCs w:val="20"/>
              </w:rPr>
              <w:t>Воспитывать интерес к выполнению заданий.</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Самостоятельное составление хода занятия</w:t>
            </w:r>
          </w:p>
          <w:p w:rsidR="006B63F2" w:rsidRPr="00071B5C" w:rsidRDefault="006B63F2" w:rsidP="00574823">
            <w:pPr>
              <w:spacing w:after="0" w:line="240" w:lineRule="auto"/>
              <w:jc w:val="both"/>
              <w:rPr>
                <w:rFonts w:ascii="Times New Roman" w:hAnsi="Times New Roman"/>
                <w:sz w:val="20"/>
                <w:szCs w:val="20"/>
              </w:rPr>
            </w:pP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r w:rsidR="006B63F2" w:rsidRPr="00071B5C" w:rsidTr="00574823">
        <w:trPr>
          <w:trHeight w:val="648"/>
        </w:trPr>
        <w:tc>
          <w:tcPr>
            <w:tcW w:w="709" w:type="dxa"/>
            <w:shd w:val="clear" w:color="auto" w:fill="auto"/>
          </w:tcPr>
          <w:p w:rsidR="006B63F2" w:rsidRPr="00071B5C" w:rsidRDefault="006B63F2" w:rsidP="006B63F2">
            <w:pPr>
              <w:pStyle w:val="a3"/>
              <w:numPr>
                <w:ilvl w:val="0"/>
                <w:numId w:val="63"/>
              </w:numPr>
              <w:spacing w:after="0" w:line="240" w:lineRule="auto"/>
              <w:rPr>
                <w:rFonts w:ascii="Times New Roman" w:hAnsi="Times New Roman"/>
                <w:sz w:val="20"/>
                <w:szCs w:val="20"/>
              </w:rPr>
            </w:pPr>
          </w:p>
        </w:tc>
        <w:tc>
          <w:tcPr>
            <w:tcW w:w="992"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28.05.25</w:t>
            </w:r>
          </w:p>
        </w:tc>
        <w:tc>
          <w:tcPr>
            <w:tcW w:w="709"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c>
          <w:tcPr>
            <w:tcW w:w="1985" w:type="dxa"/>
            <w:shd w:val="clear" w:color="auto" w:fill="auto"/>
          </w:tcPr>
          <w:p w:rsidR="006B63F2" w:rsidRPr="00071B5C" w:rsidRDefault="006B63F2" w:rsidP="00574823">
            <w:pPr>
              <w:spacing w:after="0" w:line="240" w:lineRule="auto"/>
              <w:rPr>
                <w:rFonts w:ascii="Times New Roman" w:hAnsi="Times New Roman"/>
                <w:sz w:val="20"/>
                <w:szCs w:val="20"/>
              </w:rPr>
            </w:pPr>
            <w:r w:rsidRPr="00071B5C">
              <w:rPr>
                <w:rFonts w:ascii="Times New Roman" w:hAnsi="Times New Roman"/>
                <w:sz w:val="20"/>
                <w:szCs w:val="20"/>
              </w:rPr>
              <w:t>Итоговое.</w:t>
            </w:r>
          </w:p>
          <w:p w:rsidR="006B63F2" w:rsidRPr="00071B5C" w:rsidRDefault="006B63F2" w:rsidP="00574823">
            <w:pPr>
              <w:spacing w:after="0" w:line="240" w:lineRule="auto"/>
              <w:jc w:val="both"/>
              <w:rPr>
                <w:rFonts w:ascii="Times New Roman" w:hAnsi="Times New Roman"/>
                <w:sz w:val="20"/>
                <w:szCs w:val="20"/>
              </w:rPr>
            </w:pPr>
          </w:p>
        </w:tc>
        <w:tc>
          <w:tcPr>
            <w:tcW w:w="7087" w:type="dxa"/>
            <w:shd w:val="clear" w:color="auto" w:fill="auto"/>
          </w:tcPr>
          <w:p w:rsidR="006B63F2" w:rsidRPr="00071B5C" w:rsidRDefault="006B63F2" w:rsidP="00574823">
            <w:pPr>
              <w:spacing w:after="0" w:line="240" w:lineRule="auto"/>
              <w:jc w:val="both"/>
              <w:rPr>
                <w:rFonts w:ascii="Times New Roman" w:hAnsi="Times New Roman"/>
                <w:sz w:val="20"/>
                <w:szCs w:val="20"/>
                <w:lang w:eastAsia="ru-RU"/>
              </w:rPr>
            </w:pPr>
            <w:r w:rsidRPr="00071B5C">
              <w:rPr>
                <w:rFonts w:ascii="Times New Roman" w:hAnsi="Times New Roman"/>
                <w:sz w:val="20"/>
                <w:szCs w:val="20"/>
              </w:rPr>
              <w:t>Закрепить знания и умения полученные в течение года</w:t>
            </w:r>
            <w:r w:rsidRPr="00071B5C">
              <w:rPr>
                <w:rFonts w:ascii="Times New Roman" w:hAnsi="Times New Roman"/>
                <w:spacing w:val="-1"/>
                <w:sz w:val="20"/>
                <w:szCs w:val="20"/>
              </w:rPr>
              <w:t xml:space="preserve">. </w:t>
            </w:r>
            <w:r w:rsidRPr="00071B5C">
              <w:rPr>
                <w:rFonts w:ascii="Times New Roman" w:hAnsi="Times New Roman"/>
                <w:spacing w:val="37"/>
                <w:sz w:val="20"/>
                <w:szCs w:val="20"/>
              </w:rPr>
              <w:t>Развивать</w:t>
            </w:r>
            <w:r w:rsidRPr="00071B5C">
              <w:rPr>
                <w:rFonts w:ascii="Times New Roman" w:hAnsi="Times New Roman"/>
                <w:sz w:val="20"/>
                <w:szCs w:val="20"/>
              </w:rPr>
              <w:t xml:space="preserve"> внимание, </w:t>
            </w:r>
            <w:r w:rsidRPr="00071B5C">
              <w:rPr>
                <w:rFonts w:ascii="Times New Roman" w:hAnsi="Times New Roman"/>
                <w:spacing w:val="-1"/>
                <w:sz w:val="20"/>
                <w:szCs w:val="20"/>
              </w:rPr>
              <w:t xml:space="preserve">мышление, память. </w:t>
            </w:r>
            <w:r w:rsidRPr="00071B5C">
              <w:rPr>
                <w:rFonts w:ascii="Times New Roman" w:hAnsi="Times New Roman"/>
                <w:sz w:val="20"/>
                <w:szCs w:val="20"/>
              </w:rPr>
              <w:t>Воспитывать интерес к выполнению заданий.</w:t>
            </w:r>
          </w:p>
        </w:tc>
        <w:tc>
          <w:tcPr>
            <w:tcW w:w="2410" w:type="dxa"/>
            <w:shd w:val="clear" w:color="auto" w:fill="auto"/>
          </w:tcPr>
          <w:p w:rsidR="006B63F2" w:rsidRPr="00071B5C" w:rsidRDefault="006B63F2" w:rsidP="00574823">
            <w:pPr>
              <w:spacing w:after="0" w:line="240" w:lineRule="auto"/>
              <w:jc w:val="both"/>
              <w:rPr>
                <w:rFonts w:ascii="Times New Roman" w:hAnsi="Times New Roman"/>
                <w:sz w:val="20"/>
                <w:szCs w:val="20"/>
              </w:rPr>
            </w:pPr>
            <w:r w:rsidRPr="00071B5C">
              <w:rPr>
                <w:rFonts w:ascii="Times New Roman" w:hAnsi="Times New Roman"/>
                <w:sz w:val="20"/>
                <w:szCs w:val="20"/>
              </w:rPr>
              <w:t>Самостоятельное составление хода занятия</w:t>
            </w:r>
          </w:p>
        </w:tc>
        <w:tc>
          <w:tcPr>
            <w:tcW w:w="1701" w:type="dxa"/>
            <w:shd w:val="clear" w:color="auto" w:fill="auto"/>
          </w:tcPr>
          <w:p w:rsidR="006B63F2" w:rsidRPr="00071B5C" w:rsidRDefault="006B63F2" w:rsidP="00574823">
            <w:pPr>
              <w:spacing w:after="0" w:line="240" w:lineRule="auto"/>
              <w:jc w:val="both"/>
              <w:rPr>
                <w:rFonts w:ascii="Times New Roman" w:hAnsi="Times New Roman"/>
                <w:sz w:val="20"/>
                <w:szCs w:val="20"/>
              </w:rPr>
            </w:pPr>
          </w:p>
        </w:tc>
      </w:tr>
    </w:tbl>
    <w:p w:rsidR="0077716C" w:rsidRDefault="0077716C" w:rsidP="001E4FFA">
      <w:pPr>
        <w:spacing w:after="0"/>
        <w:rPr>
          <w:rFonts w:ascii="Times New Roman" w:hAnsi="Times New Roman"/>
          <w:b/>
          <w:color w:val="0D0D0D"/>
          <w:sz w:val="24"/>
          <w:szCs w:val="20"/>
        </w:rPr>
      </w:pPr>
    </w:p>
    <w:p w:rsidR="009B0D3A" w:rsidRDefault="009B0D3A" w:rsidP="00D17797">
      <w:pPr>
        <w:spacing w:after="0"/>
        <w:jc w:val="center"/>
        <w:rPr>
          <w:rFonts w:ascii="Times New Roman" w:hAnsi="Times New Roman"/>
          <w:b/>
          <w:color w:val="FF0000"/>
          <w:sz w:val="24"/>
          <w:szCs w:val="20"/>
        </w:rPr>
      </w:pPr>
    </w:p>
    <w:p w:rsidR="00E53762" w:rsidRDefault="00E53762" w:rsidP="00D17797">
      <w:pPr>
        <w:spacing w:after="0"/>
        <w:jc w:val="center"/>
        <w:rPr>
          <w:rFonts w:ascii="Times New Roman" w:hAnsi="Times New Roman"/>
          <w:b/>
          <w:color w:val="FF0000"/>
          <w:sz w:val="24"/>
          <w:szCs w:val="20"/>
        </w:rPr>
      </w:pPr>
    </w:p>
    <w:p w:rsidR="00E53762" w:rsidRDefault="00E53762" w:rsidP="00D17797">
      <w:pPr>
        <w:spacing w:after="0"/>
        <w:jc w:val="center"/>
        <w:rPr>
          <w:rFonts w:ascii="Times New Roman" w:hAnsi="Times New Roman"/>
          <w:b/>
          <w:color w:val="FF0000"/>
          <w:sz w:val="24"/>
          <w:szCs w:val="20"/>
        </w:rPr>
      </w:pPr>
    </w:p>
    <w:p w:rsidR="00E53762" w:rsidRDefault="00E53762" w:rsidP="00D17797">
      <w:pPr>
        <w:spacing w:after="0"/>
        <w:jc w:val="center"/>
        <w:rPr>
          <w:rFonts w:ascii="Times New Roman" w:hAnsi="Times New Roman"/>
          <w:b/>
          <w:color w:val="FF0000"/>
          <w:sz w:val="24"/>
          <w:szCs w:val="20"/>
        </w:rPr>
      </w:pPr>
    </w:p>
    <w:p w:rsidR="00E53762" w:rsidRDefault="00E53762" w:rsidP="00D17797">
      <w:pPr>
        <w:spacing w:after="0"/>
        <w:jc w:val="center"/>
        <w:rPr>
          <w:rFonts w:ascii="Times New Roman" w:hAnsi="Times New Roman"/>
          <w:b/>
          <w:color w:val="FF0000"/>
          <w:sz w:val="24"/>
          <w:szCs w:val="20"/>
        </w:rPr>
      </w:pPr>
    </w:p>
    <w:p w:rsidR="00E53762" w:rsidRDefault="00E53762" w:rsidP="00D17797">
      <w:pPr>
        <w:spacing w:after="0"/>
        <w:jc w:val="center"/>
        <w:rPr>
          <w:rFonts w:ascii="Times New Roman" w:hAnsi="Times New Roman"/>
          <w:b/>
          <w:color w:val="FF0000"/>
          <w:sz w:val="24"/>
          <w:szCs w:val="20"/>
        </w:rPr>
      </w:pPr>
    </w:p>
    <w:p w:rsidR="00316A0E" w:rsidRDefault="00316A0E" w:rsidP="00D17797">
      <w:pPr>
        <w:spacing w:after="0"/>
        <w:jc w:val="center"/>
        <w:rPr>
          <w:rFonts w:ascii="Times New Roman" w:hAnsi="Times New Roman"/>
          <w:b/>
          <w:color w:val="FF0000"/>
          <w:sz w:val="24"/>
          <w:szCs w:val="20"/>
        </w:rPr>
      </w:pPr>
    </w:p>
    <w:p w:rsidR="00316A0E" w:rsidRDefault="00316A0E" w:rsidP="00D17797">
      <w:pPr>
        <w:spacing w:after="0"/>
        <w:jc w:val="center"/>
        <w:rPr>
          <w:rFonts w:ascii="Times New Roman" w:hAnsi="Times New Roman"/>
          <w:b/>
          <w:color w:val="FF0000"/>
          <w:sz w:val="24"/>
          <w:szCs w:val="20"/>
        </w:rPr>
      </w:pPr>
    </w:p>
    <w:p w:rsidR="00316A0E" w:rsidRDefault="00316A0E" w:rsidP="00D17797">
      <w:pPr>
        <w:spacing w:after="0"/>
        <w:jc w:val="center"/>
        <w:rPr>
          <w:rFonts w:ascii="Times New Roman" w:hAnsi="Times New Roman"/>
          <w:b/>
          <w:color w:val="FF0000"/>
          <w:sz w:val="24"/>
          <w:szCs w:val="20"/>
        </w:rPr>
      </w:pPr>
    </w:p>
    <w:p w:rsidR="00316A0E" w:rsidRDefault="00316A0E" w:rsidP="00D17797">
      <w:pPr>
        <w:spacing w:after="0"/>
        <w:jc w:val="center"/>
        <w:rPr>
          <w:rFonts w:ascii="Times New Roman" w:hAnsi="Times New Roman"/>
          <w:b/>
          <w:color w:val="FF0000"/>
          <w:sz w:val="24"/>
          <w:szCs w:val="20"/>
        </w:rPr>
      </w:pPr>
    </w:p>
    <w:p w:rsidR="00316A0E" w:rsidRDefault="00316A0E" w:rsidP="00D17797">
      <w:pPr>
        <w:spacing w:after="0"/>
        <w:jc w:val="center"/>
        <w:rPr>
          <w:rFonts w:ascii="Times New Roman" w:hAnsi="Times New Roman"/>
          <w:b/>
          <w:color w:val="FF0000"/>
          <w:sz w:val="24"/>
          <w:szCs w:val="20"/>
        </w:rPr>
      </w:pPr>
    </w:p>
    <w:p w:rsidR="00316A0E" w:rsidRDefault="00316A0E" w:rsidP="00D17797">
      <w:pPr>
        <w:spacing w:after="0"/>
        <w:jc w:val="center"/>
        <w:rPr>
          <w:rFonts w:ascii="Times New Roman" w:hAnsi="Times New Roman"/>
          <w:b/>
          <w:color w:val="FF0000"/>
          <w:sz w:val="24"/>
          <w:szCs w:val="20"/>
        </w:rPr>
      </w:pPr>
    </w:p>
    <w:p w:rsidR="00316A0E" w:rsidRDefault="00316A0E" w:rsidP="00D17797">
      <w:pPr>
        <w:spacing w:after="0"/>
        <w:jc w:val="center"/>
        <w:rPr>
          <w:rFonts w:ascii="Times New Roman" w:hAnsi="Times New Roman"/>
          <w:b/>
          <w:color w:val="FF0000"/>
          <w:sz w:val="24"/>
          <w:szCs w:val="20"/>
        </w:rPr>
      </w:pPr>
    </w:p>
    <w:p w:rsidR="00E53762" w:rsidRDefault="00E53762" w:rsidP="00D17797">
      <w:pPr>
        <w:spacing w:after="0"/>
        <w:jc w:val="center"/>
        <w:rPr>
          <w:rFonts w:ascii="Times New Roman" w:hAnsi="Times New Roman"/>
          <w:b/>
          <w:color w:val="FF0000"/>
          <w:sz w:val="24"/>
          <w:szCs w:val="20"/>
        </w:rPr>
      </w:pPr>
    </w:p>
    <w:p w:rsidR="00202544" w:rsidRPr="00071B5C" w:rsidRDefault="00202544" w:rsidP="00071B5C">
      <w:pPr>
        <w:pStyle w:val="a3"/>
        <w:numPr>
          <w:ilvl w:val="2"/>
          <w:numId w:val="60"/>
        </w:numPr>
        <w:spacing w:after="0"/>
        <w:jc w:val="center"/>
        <w:rPr>
          <w:rFonts w:ascii="Times New Roman" w:hAnsi="Times New Roman"/>
          <w:b/>
          <w:color w:val="000000" w:themeColor="text1"/>
          <w:sz w:val="24"/>
          <w:szCs w:val="20"/>
        </w:rPr>
      </w:pPr>
      <w:r w:rsidRPr="00071B5C">
        <w:rPr>
          <w:rFonts w:ascii="Times New Roman" w:eastAsia="Verdana" w:hAnsi="Times New Roman"/>
          <w:b/>
          <w:color w:val="000000" w:themeColor="text1"/>
          <w:sz w:val="24"/>
          <w:szCs w:val="20"/>
        </w:rPr>
        <w:t xml:space="preserve">Перспективное планирование  </w:t>
      </w:r>
      <w:r w:rsidR="00960461" w:rsidRPr="00071B5C">
        <w:rPr>
          <w:rFonts w:ascii="Times New Roman" w:hAnsi="Times New Roman"/>
          <w:b/>
          <w:color w:val="000000" w:themeColor="text1"/>
          <w:sz w:val="24"/>
          <w:szCs w:val="20"/>
        </w:rPr>
        <w:t xml:space="preserve">непрерывно </w:t>
      </w:r>
      <w:r w:rsidR="00B27C90" w:rsidRPr="00071B5C">
        <w:rPr>
          <w:rFonts w:ascii="Times New Roman" w:hAnsi="Times New Roman"/>
          <w:b/>
          <w:color w:val="000000" w:themeColor="text1"/>
          <w:sz w:val="24"/>
          <w:szCs w:val="20"/>
        </w:rPr>
        <w:t xml:space="preserve">- </w:t>
      </w:r>
      <w:r w:rsidRPr="00071B5C">
        <w:rPr>
          <w:rFonts w:ascii="Times New Roman" w:hAnsi="Times New Roman"/>
          <w:b/>
          <w:color w:val="000000" w:themeColor="text1"/>
          <w:sz w:val="24"/>
          <w:szCs w:val="20"/>
        </w:rPr>
        <w:t xml:space="preserve"> образовательной деятельности</w:t>
      </w:r>
    </w:p>
    <w:p w:rsidR="00DB4C6D" w:rsidRPr="009B0D3A" w:rsidRDefault="00311297" w:rsidP="007D64B8">
      <w:pPr>
        <w:spacing w:after="0" w:line="240" w:lineRule="auto"/>
        <w:jc w:val="center"/>
        <w:rPr>
          <w:rFonts w:ascii="Times New Roman" w:eastAsia="Verdana" w:hAnsi="Times New Roman"/>
          <w:b/>
          <w:color w:val="000000" w:themeColor="text1"/>
          <w:sz w:val="24"/>
          <w:szCs w:val="20"/>
        </w:rPr>
      </w:pPr>
      <w:r>
        <w:rPr>
          <w:rFonts w:ascii="Times New Roman" w:eastAsia="Verdana" w:hAnsi="Times New Roman"/>
          <w:b/>
          <w:color w:val="000000" w:themeColor="text1"/>
          <w:sz w:val="24"/>
          <w:szCs w:val="20"/>
        </w:rPr>
        <w:t xml:space="preserve">Образовательная область </w:t>
      </w:r>
      <w:r w:rsidR="00202544" w:rsidRPr="009B0D3A">
        <w:rPr>
          <w:rFonts w:ascii="Times New Roman" w:eastAsia="Verdana" w:hAnsi="Times New Roman"/>
          <w:b/>
          <w:color w:val="000000" w:themeColor="text1"/>
          <w:sz w:val="24"/>
          <w:szCs w:val="20"/>
        </w:rPr>
        <w:t>«Познавательное развитие»,</w:t>
      </w:r>
    </w:p>
    <w:p w:rsidR="00202544" w:rsidRPr="009B0D3A" w:rsidRDefault="003E4A86" w:rsidP="0077716C">
      <w:pPr>
        <w:spacing w:after="0" w:line="240" w:lineRule="auto"/>
        <w:jc w:val="center"/>
        <w:rPr>
          <w:rFonts w:ascii="Times New Roman" w:eastAsia="Verdana" w:hAnsi="Times New Roman"/>
          <w:b/>
          <w:color w:val="000000" w:themeColor="text1"/>
          <w:sz w:val="24"/>
          <w:szCs w:val="20"/>
        </w:rPr>
      </w:pPr>
      <w:r w:rsidRPr="009B0D3A">
        <w:rPr>
          <w:rFonts w:ascii="Times New Roman" w:eastAsia="Verdana" w:hAnsi="Times New Roman"/>
          <w:b/>
          <w:color w:val="000000" w:themeColor="text1"/>
          <w:sz w:val="24"/>
          <w:szCs w:val="20"/>
        </w:rPr>
        <w:t xml:space="preserve">раздел « </w:t>
      </w:r>
      <w:r w:rsidR="00B816B9" w:rsidRPr="009B0D3A">
        <w:rPr>
          <w:rFonts w:ascii="Times New Roman" w:eastAsia="Verdana" w:hAnsi="Times New Roman"/>
          <w:b/>
          <w:color w:val="000000" w:themeColor="text1"/>
          <w:sz w:val="24"/>
          <w:szCs w:val="20"/>
        </w:rPr>
        <w:t>Окружающий мир</w:t>
      </w:r>
      <w:r w:rsidR="00202544" w:rsidRPr="009B0D3A">
        <w:rPr>
          <w:rFonts w:ascii="Times New Roman" w:eastAsia="Verdana" w:hAnsi="Times New Roman"/>
          <w:b/>
          <w:color w:val="000000" w:themeColor="text1"/>
          <w:sz w:val="24"/>
          <w:szCs w:val="20"/>
        </w:rPr>
        <w:t>»,</w:t>
      </w:r>
      <w:r w:rsidR="003A0AE2" w:rsidRPr="009B0D3A">
        <w:rPr>
          <w:rFonts w:ascii="Times New Roman" w:eastAsia="Verdana" w:hAnsi="Times New Roman"/>
          <w:b/>
          <w:color w:val="000000" w:themeColor="text1"/>
          <w:sz w:val="24"/>
          <w:szCs w:val="20"/>
        </w:rPr>
        <w:t xml:space="preserve"> «</w:t>
      </w:r>
      <w:r w:rsidR="00B816B9" w:rsidRPr="009B0D3A">
        <w:rPr>
          <w:rFonts w:ascii="Times New Roman" w:eastAsia="Verdana" w:hAnsi="Times New Roman"/>
          <w:b/>
          <w:color w:val="000000" w:themeColor="text1"/>
          <w:sz w:val="24"/>
          <w:szCs w:val="20"/>
        </w:rPr>
        <w:t>Природа»</w:t>
      </w:r>
    </w:p>
    <w:p w:rsidR="00022D5C" w:rsidRPr="009C7E96" w:rsidRDefault="00CD2E70" w:rsidP="00022D5C">
      <w:pPr>
        <w:spacing w:after="0" w:line="240" w:lineRule="auto"/>
        <w:jc w:val="center"/>
        <w:rPr>
          <w:rFonts w:ascii="Times New Roman" w:hAnsi="Times New Roman"/>
          <w:b/>
          <w:sz w:val="24"/>
          <w:szCs w:val="24"/>
        </w:rPr>
      </w:pPr>
      <w:r>
        <w:rPr>
          <w:rFonts w:ascii="Times New Roman" w:hAnsi="Times New Roman"/>
          <w:b/>
          <w:sz w:val="24"/>
          <w:szCs w:val="24"/>
        </w:rPr>
        <w:t>для детей младшей группы</w:t>
      </w:r>
      <w:r w:rsidR="00022D5C" w:rsidRPr="009C7E96">
        <w:rPr>
          <w:rFonts w:ascii="Times New Roman" w:hAnsi="Times New Roman"/>
          <w:b/>
          <w:sz w:val="24"/>
          <w:szCs w:val="24"/>
        </w:rPr>
        <w:t xml:space="preserve"> «Брусничка» (3-4 года)</w:t>
      </w:r>
    </w:p>
    <w:p w:rsidR="00022D5C" w:rsidRDefault="00022D5C" w:rsidP="00022D5C">
      <w:pPr>
        <w:spacing w:after="0" w:line="240" w:lineRule="auto"/>
        <w:jc w:val="center"/>
        <w:rPr>
          <w:rFonts w:ascii="Times New Roman" w:hAnsi="Times New Roman"/>
          <w:b/>
          <w:sz w:val="24"/>
          <w:szCs w:val="24"/>
        </w:rPr>
      </w:pPr>
      <w:r w:rsidRPr="009C7E96">
        <w:rPr>
          <w:rFonts w:ascii="Times New Roman" w:hAnsi="Times New Roman"/>
          <w:b/>
          <w:sz w:val="24"/>
          <w:szCs w:val="24"/>
        </w:rPr>
        <w:t>на 2024 – 2025 учебный год</w:t>
      </w:r>
    </w:p>
    <w:p w:rsidR="00202544" w:rsidRPr="00C514DC" w:rsidRDefault="00202544" w:rsidP="00202544">
      <w:pPr>
        <w:spacing w:after="0" w:line="240" w:lineRule="auto"/>
        <w:rPr>
          <w:rFonts w:ascii="Times New Roman" w:hAnsi="Times New Roman"/>
          <w:b/>
          <w:sz w:val="20"/>
          <w:szCs w:val="20"/>
        </w:rPr>
      </w:pPr>
    </w:p>
    <w:tbl>
      <w:tblPr>
        <w:tblW w:w="1545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992"/>
        <w:gridCol w:w="851"/>
        <w:gridCol w:w="1984"/>
        <w:gridCol w:w="5954"/>
        <w:gridCol w:w="3402"/>
        <w:gridCol w:w="1560"/>
      </w:tblGrid>
      <w:tr w:rsidR="009C7E96" w:rsidRPr="00407FDC" w:rsidTr="00574823">
        <w:trPr>
          <w:trHeight w:val="292"/>
        </w:trPr>
        <w:tc>
          <w:tcPr>
            <w:tcW w:w="710" w:type="dxa"/>
            <w:vMerge w:val="restart"/>
            <w:shd w:val="clear" w:color="auto" w:fill="auto"/>
          </w:tcPr>
          <w:p w:rsidR="009C7E96" w:rsidRPr="003C30AB" w:rsidRDefault="009C7E96" w:rsidP="00574823">
            <w:pPr>
              <w:pStyle w:val="a6"/>
              <w:jc w:val="center"/>
              <w:rPr>
                <w:rFonts w:ascii="Times New Roman" w:hAnsi="Times New Roman"/>
                <w:b/>
                <w:sz w:val="20"/>
                <w:szCs w:val="20"/>
              </w:rPr>
            </w:pPr>
            <w:r w:rsidRPr="003C30AB">
              <w:rPr>
                <w:rFonts w:ascii="Times New Roman" w:hAnsi="Times New Roman"/>
                <w:b/>
                <w:sz w:val="20"/>
                <w:szCs w:val="20"/>
              </w:rPr>
              <w:t>№</w:t>
            </w:r>
          </w:p>
          <w:p w:rsidR="009C7E96" w:rsidRPr="003C30AB" w:rsidRDefault="009C7E96" w:rsidP="00574823">
            <w:pPr>
              <w:pStyle w:val="a6"/>
              <w:jc w:val="center"/>
              <w:rPr>
                <w:rFonts w:ascii="Times New Roman" w:hAnsi="Times New Roman"/>
                <w:b/>
                <w:sz w:val="20"/>
                <w:szCs w:val="20"/>
              </w:rPr>
            </w:pPr>
          </w:p>
        </w:tc>
        <w:tc>
          <w:tcPr>
            <w:tcW w:w="1843" w:type="dxa"/>
            <w:gridSpan w:val="2"/>
            <w:shd w:val="clear" w:color="auto" w:fill="auto"/>
          </w:tcPr>
          <w:p w:rsidR="009C7E96" w:rsidRPr="003C30AB" w:rsidRDefault="009C7E96" w:rsidP="00574823">
            <w:pPr>
              <w:pStyle w:val="a6"/>
              <w:jc w:val="center"/>
              <w:rPr>
                <w:rFonts w:ascii="Times New Roman" w:hAnsi="Times New Roman"/>
                <w:b/>
                <w:sz w:val="20"/>
                <w:szCs w:val="20"/>
              </w:rPr>
            </w:pPr>
            <w:r w:rsidRPr="003C30AB">
              <w:rPr>
                <w:rFonts w:ascii="Times New Roman" w:hAnsi="Times New Roman"/>
                <w:b/>
                <w:sz w:val="20"/>
                <w:szCs w:val="20"/>
              </w:rPr>
              <w:t>Дата</w:t>
            </w:r>
          </w:p>
        </w:tc>
        <w:tc>
          <w:tcPr>
            <w:tcW w:w="1984" w:type="dxa"/>
            <w:vMerge w:val="restart"/>
            <w:shd w:val="clear" w:color="auto" w:fill="auto"/>
          </w:tcPr>
          <w:p w:rsidR="009C7E96" w:rsidRPr="003C30AB" w:rsidRDefault="009C7E96" w:rsidP="00574823">
            <w:pPr>
              <w:pStyle w:val="a6"/>
              <w:jc w:val="center"/>
              <w:rPr>
                <w:rFonts w:ascii="Times New Roman" w:hAnsi="Times New Roman"/>
                <w:b/>
                <w:sz w:val="20"/>
                <w:szCs w:val="20"/>
              </w:rPr>
            </w:pPr>
            <w:r w:rsidRPr="003C30AB">
              <w:rPr>
                <w:rFonts w:ascii="Times New Roman" w:hAnsi="Times New Roman"/>
                <w:b/>
                <w:sz w:val="20"/>
                <w:szCs w:val="20"/>
              </w:rPr>
              <w:t>Тема</w:t>
            </w:r>
          </w:p>
        </w:tc>
        <w:tc>
          <w:tcPr>
            <w:tcW w:w="5954" w:type="dxa"/>
            <w:vMerge w:val="restart"/>
            <w:shd w:val="clear" w:color="auto" w:fill="auto"/>
          </w:tcPr>
          <w:p w:rsidR="009C7E96" w:rsidRPr="003C30AB" w:rsidRDefault="009C7E96" w:rsidP="00574823">
            <w:pPr>
              <w:pStyle w:val="a6"/>
              <w:jc w:val="center"/>
              <w:rPr>
                <w:rFonts w:ascii="Times New Roman" w:hAnsi="Times New Roman"/>
                <w:b/>
                <w:sz w:val="20"/>
                <w:szCs w:val="20"/>
              </w:rPr>
            </w:pPr>
            <w:r w:rsidRPr="003C30AB">
              <w:rPr>
                <w:rFonts w:ascii="Times New Roman" w:hAnsi="Times New Roman"/>
                <w:b/>
                <w:sz w:val="20"/>
                <w:szCs w:val="20"/>
              </w:rPr>
              <w:t>Основное содержание деятельности</w:t>
            </w:r>
          </w:p>
        </w:tc>
        <w:tc>
          <w:tcPr>
            <w:tcW w:w="3402" w:type="dxa"/>
            <w:vMerge w:val="restart"/>
            <w:shd w:val="clear" w:color="auto" w:fill="auto"/>
          </w:tcPr>
          <w:p w:rsidR="009C7E96" w:rsidRPr="003C30AB" w:rsidRDefault="009C7E96" w:rsidP="00574823">
            <w:pPr>
              <w:pStyle w:val="a6"/>
              <w:jc w:val="center"/>
              <w:rPr>
                <w:rFonts w:ascii="Times New Roman" w:hAnsi="Times New Roman"/>
                <w:b/>
                <w:sz w:val="20"/>
                <w:szCs w:val="20"/>
              </w:rPr>
            </w:pPr>
            <w:r w:rsidRPr="003C30AB">
              <w:rPr>
                <w:rFonts w:ascii="Times New Roman" w:hAnsi="Times New Roman"/>
                <w:b/>
                <w:sz w:val="20"/>
                <w:szCs w:val="20"/>
              </w:rPr>
              <w:t>Литература</w:t>
            </w:r>
          </w:p>
        </w:tc>
        <w:tc>
          <w:tcPr>
            <w:tcW w:w="1560" w:type="dxa"/>
            <w:vMerge w:val="restart"/>
            <w:shd w:val="clear" w:color="auto" w:fill="auto"/>
          </w:tcPr>
          <w:p w:rsidR="009C7E96" w:rsidRPr="003C30AB" w:rsidRDefault="009C7E96" w:rsidP="00574823">
            <w:pPr>
              <w:pStyle w:val="a6"/>
              <w:rPr>
                <w:rFonts w:ascii="Times New Roman" w:hAnsi="Times New Roman"/>
                <w:b/>
                <w:sz w:val="20"/>
                <w:szCs w:val="20"/>
              </w:rPr>
            </w:pPr>
            <w:r w:rsidRPr="003C30AB">
              <w:rPr>
                <w:rFonts w:ascii="Times New Roman" w:hAnsi="Times New Roman"/>
                <w:b/>
                <w:sz w:val="20"/>
                <w:szCs w:val="20"/>
              </w:rPr>
              <w:t>Примечание</w:t>
            </w:r>
          </w:p>
        </w:tc>
      </w:tr>
      <w:tr w:rsidR="009C7E96" w:rsidRPr="00407FDC" w:rsidTr="00574823">
        <w:trPr>
          <w:trHeight w:val="257"/>
        </w:trPr>
        <w:tc>
          <w:tcPr>
            <w:tcW w:w="710" w:type="dxa"/>
            <w:vMerge/>
            <w:shd w:val="clear" w:color="auto" w:fill="auto"/>
          </w:tcPr>
          <w:p w:rsidR="009C7E96" w:rsidRPr="00126064" w:rsidRDefault="009C7E96" w:rsidP="00574823">
            <w:pPr>
              <w:pStyle w:val="a6"/>
              <w:rPr>
                <w:rFonts w:ascii="Times New Roman" w:hAnsi="Times New Roman"/>
                <w:sz w:val="20"/>
                <w:szCs w:val="20"/>
              </w:rPr>
            </w:pPr>
          </w:p>
        </w:tc>
        <w:tc>
          <w:tcPr>
            <w:tcW w:w="992" w:type="dxa"/>
            <w:shd w:val="clear" w:color="auto" w:fill="auto"/>
          </w:tcPr>
          <w:p w:rsidR="009C7E96" w:rsidRPr="003C30AB" w:rsidRDefault="009C7E96" w:rsidP="00574823">
            <w:pPr>
              <w:pStyle w:val="a6"/>
              <w:rPr>
                <w:rFonts w:ascii="Times New Roman" w:hAnsi="Times New Roman"/>
                <w:b/>
                <w:sz w:val="20"/>
                <w:szCs w:val="20"/>
              </w:rPr>
            </w:pPr>
            <w:r>
              <w:rPr>
                <w:rFonts w:ascii="Times New Roman" w:hAnsi="Times New Roman"/>
                <w:b/>
                <w:sz w:val="20"/>
                <w:szCs w:val="20"/>
              </w:rPr>
              <w:t>план</w:t>
            </w:r>
          </w:p>
          <w:p w:rsidR="009C7E96" w:rsidRPr="003C30AB" w:rsidRDefault="009C7E96" w:rsidP="00574823">
            <w:pPr>
              <w:pStyle w:val="a6"/>
              <w:rPr>
                <w:rFonts w:ascii="Times New Roman" w:hAnsi="Times New Roman"/>
                <w:b/>
                <w:sz w:val="20"/>
                <w:szCs w:val="20"/>
              </w:rPr>
            </w:pPr>
          </w:p>
        </w:tc>
        <w:tc>
          <w:tcPr>
            <w:tcW w:w="851" w:type="dxa"/>
            <w:shd w:val="clear" w:color="auto" w:fill="auto"/>
          </w:tcPr>
          <w:p w:rsidR="009C7E96" w:rsidRPr="003C30AB" w:rsidRDefault="009C7E96" w:rsidP="00574823">
            <w:pPr>
              <w:pStyle w:val="a6"/>
              <w:rPr>
                <w:rFonts w:ascii="Times New Roman" w:hAnsi="Times New Roman"/>
                <w:b/>
                <w:sz w:val="20"/>
                <w:szCs w:val="20"/>
              </w:rPr>
            </w:pPr>
            <w:r>
              <w:rPr>
                <w:rFonts w:ascii="Times New Roman" w:hAnsi="Times New Roman"/>
                <w:b/>
                <w:sz w:val="20"/>
                <w:szCs w:val="20"/>
              </w:rPr>
              <w:t>Факт</w:t>
            </w:r>
          </w:p>
        </w:tc>
        <w:tc>
          <w:tcPr>
            <w:tcW w:w="1984" w:type="dxa"/>
            <w:vMerge/>
            <w:shd w:val="clear" w:color="auto" w:fill="auto"/>
          </w:tcPr>
          <w:p w:rsidR="009C7E96" w:rsidRPr="003C30AB" w:rsidRDefault="009C7E96" w:rsidP="00574823">
            <w:pPr>
              <w:pStyle w:val="a6"/>
              <w:rPr>
                <w:rFonts w:ascii="Times New Roman" w:hAnsi="Times New Roman"/>
                <w:b/>
                <w:sz w:val="20"/>
                <w:szCs w:val="20"/>
              </w:rPr>
            </w:pPr>
          </w:p>
        </w:tc>
        <w:tc>
          <w:tcPr>
            <w:tcW w:w="5954" w:type="dxa"/>
            <w:vMerge/>
            <w:shd w:val="clear" w:color="auto" w:fill="auto"/>
          </w:tcPr>
          <w:p w:rsidR="009C7E96" w:rsidRPr="00126064" w:rsidRDefault="009C7E96" w:rsidP="00574823">
            <w:pPr>
              <w:pStyle w:val="a6"/>
              <w:rPr>
                <w:rFonts w:ascii="Times New Roman" w:hAnsi="Times New Roman"/>
                <w:b/>
                <w:sz w:val="20"/>
                <w:szCs w:val="20"/>
              </w:rPr>
            </w:pPr>
          </w:p>
        </w:tc>
        <w:tc>
          <w:tcPr>
            <w:tcW w:w="3402" w:type="dxa"/>
            <w:vMerge/>
            <w:shd w:val="clear" w:color="auto" w:fill="auto"/>
          </w:tcPr>
          <w:p w:rsidR="009C7E96" w:rsidRPr="00126064" w:rsidRDefault="009C7E96" w:rsidP="00574823">
            <w:pPr>
              <w:pStyle w:val="a6"/>
              <w:rPr>
                <w:rFonts w:ascii="Times New Roman" w:hAnsi="Times New Roman"/>
                <w:b/>
                <w:sz w:val="20"/>
                <w:szCs w:val="20"/>
              </w:rPr>
            </w:pPr>
          </w:p>
        </w:tc>
        <w:tc>
          <w:tcPr>
            <w:tcW w:w="1560" w:type="dxa"/>
            <w:vMerge/>
            <w:shd w:val="clear" w:color="auto" w:fill="auto"/>
          </w:tcPr>
          <w:p w:rsidR="009C7E96" w:rsidRPr="00126064" w:rsidRDefault="009C7E96" w:rsidP="00574823">
            <w:pPr>
              <w:pStyle w:val="a6"/>
              <w:rPr>
                <w:rFonts w:ascii="Times New Roman" w:hAnsi="Times New Roman"/>
                <w:b/>
                <w:sz w:val="20"/>
                <w:szCs w:val="20"/>
              </w:rPr>
            </w:pPr>
          </w:p>
        </w:tc>
      </w:tr>
      <w:tr w:rsidR="009C7E96" w:rsidRPr="00407FDC" w:rsidTr="00574823">
        <w:trPr>
          <w:trHeight w:val="612"/>
        </w:trPr>
        <w:tc>
          <w:tcPr>
            <w:tcW w:w="710" w:type="dxa"/>
            <w:shd w:val="clear" w:color="auto" w:fill="auto"/>
          </w:tcPr>
          <w:p w:rsidR="009C7E96"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Pr="0013599C" w:rsidRDefault="009C7E96" w:rsidP="00574823">
            <w:pPr>
              <w:pStyle w:val="a6"/>
              <w:rPr>
                <w:rFonts w:ascii="Times New Roman" w:hAnsi="Times New Roman"/>
                <w:sz w:val="20"/>
                <w:szCs w:val="20"/>
              </w:rPr>
            </w:pPr>
            <w:r>
              <w:rPr>
                <w:rFonts w:ascii="Times New Roman" w:hAnsi="Times New Roman"/>
                <w:sz w:val="20"/>
                <w:szCs w:val="20"/>
              </w:rPr>
              <w:t>02.09.24</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Pr="00B179DF" w:rsidRDefault="009C7E96" w:rsidP="00574823">
            <w:pPr>
              <w:pStyle w:val="a6"/>
              <w:rPr>
                <w:rFonts w:ascii="Times New Roman" w:hAnsi="Times New Roman"/>
                <w:sz w:val="20"/>
                <w:szCs w:val="20"/>
              </w:rPr>
            </w:pPr>
            <w:r w:rsidRPr="00B179DF">
              <w:rPr>
                <w:rFonts w:ascii="Times New Roman" w:hAnsi="Times New Roman"/>
                <w:sz w:val="20"/>
                <w:szCs w:val="20"/>
              </w:rPr>
              <w:t xml:space="preserve">Детский сад  </w:t>
            </w:r>
          </w:p>
          <w:p w:rsidR="009C7E96" w:rsidRPr="00F95AA7" w:rsidRDefault="009C7E96" w:rsidP="00574823">
            <w:pPr>
              <w:pStyle w:val="a6"/>
              <w:rPr>
                <w:rFonts w:ascii="Times New Roman" w:hAnsi="Times New Roman"/>
                <w:color w:val="FF0000"/>
                <w:sz w:val="20"/>
                <w:szCs w:val="20"/>
              </w:rPr>
            </w:pPr>
          </w:p>
        </w:tc>
        <w:tc>
          <w:tcPr>
            <w:tcW w:w="5954" w:type="dxa"/>
            <w:shd w:val="clear" w:color="auto" w:fill="auto"/>
          </w:tcPr>
          <w:p w:rsidR="009C7E96" w:rsidRPr="00B179DF" w:rsidRDefault="009C7E96" w:rsidP="00574823">
            <w:pPr>
              <w:pStyle w:val="a6"/>
              <w:rPr>
                <w:rFonts w:ascii="Times New Roman" w:hAnsi="Times New Roman"/>
                <w:sz w:val="20"/>
                <w:szCs w:val="20"/>
              </w:rPr>
            </w:pPr>
            <w:r>
              <w:rPr>
                <w:rFonts w:ascii="Times New Roman" w:hAnsi="Times New Roman"/>
                <w:sz w:val="20"/>
                <w:szCs w:val="16"/>
                <w:shd w:val="clear" w:color="auto" w:fill="FFFFFF"/>
              </w:rPr>
              <w:t>Ф</w:t>
            </w:r>
            <w:r w:rsidRPr="00B179DF">
              <w:rPr>
                <w:rFonts w:ascii="Times New Roman" w:hAnsi="Times New Roman"/>
                <w:sz w:val="20"/>
                <w:szCs w:val="16"/>
                <w:shd w:val="clear" w:color="auto" w:fill="FFFFFF"/>
              </w:rPr>
              <w:t>ормирование у детей положительного отношения к </w:t>
            </w:r>
            <w:r w:rsidRPr="00B179DF">
              <w:rPr>
                <w:rFonts w:ascii="Times New Roman" w:hAnsi="Times New Roman"/>
                <w:bCs/>
                <w:sz w:val="20"/>
                <w:szCs w:val="16"/>
                <w:shd w:val="clear" w:color="auto" w:fill="FFFFFF"/>
              </w:rPr>
              <w:t>детскому</w:t>
            </w:r>
            <w:r w:rsidRPr="00B179DF">
              <w:rPr>
                <w:rFonts w:ascii="Times New Roman" w:hAnsi="Times New Roman"/>
                <w:sz w:val="20"/>
                <w:szCs w:val="16"/>
                <w:shd w:val="clear" w:color="auto" w:fill="FFFFFF"/>
              </w:rPr>
              <w:t> </w:t>
            </w:r>
            <w:r w:rsidRPr="00B179DF">
              <w:rPr>
                <w:rFonts w:ascii="Times New Roman" w:hAnsi="Times New Roman"/>
                <w:bCs/>
                <w:sz w:val="20"/>
                <w:szCs w:val="16"/>
                <w:shd w:val="clear" w:color="auto" w:fill="FFFFFF"/>
              </w:rPr>
              <w:t>саду</w:t>
            </w:r>
            <w:r w:rsidRPr="00B179DF">
              <w:rPr>
                <w:rFonts w:ascii="Times New Roman" w:hAnsi="Times New Roman"/>
                <w:sz w:val="20"/>
                <w:szCs w:val="16"/>
                <w:shd w:val="clear" w:color="auto" w:fill="FFFFFF"/>
              </w:rPr>
              <w:t>. </w:t>
            </w:r>
            <w:r>
              <w:rPr>
                <w:rFonts w:ascii="Times New Roman" w:hAnsi="Times New Roman"/>
                <w:sz w:val="20"/>
                <w:szCs w:val="16"/>
                <w:shd w:val="clear" w:color="auto" w:fill="FFFFFF"/>
              </w:rPr>
              <w:t>Обогащать знания о профессиях сотрудников детского сада (воспитатель, мл.воспитатель, повар, медицинская сестра). Воспитывать любовь к детскому саду</w:t>
            </w:r>
          </w:p>
        </w:tc>
        <w:tc>
          <w:tcPr>
            <w:tcW w:w="3402" w:type="dxa"/>
            <w:shd w:val="clear" w:color="auto" w:fill="auto"/>
          </w:tcPr>
          <w:p w:rsidR="009C7E96" w:rsidRDefault="009C7E96" w:rsidP="00574823">
            <w:pPr>
              <w:pStyle w:val="a6"/>
              <w:rPr>
                <w:rFonts w:ascii="Times New Roman" w:hAnsi="Times New Roman"/>
                <w:sz w:val="20"/>
                <w:szCs w:val="20"/>
              </w:rPr>
            </w:pPr>
            <w:r>
              <w:rPr>
                <w:rFonts w:ascii="Times New Roman" w:hAnsi="Times New Roman"/>
                <w:sz w:val="20"/>
                <w:szCs w:val="20"/>
              </w:rPr>
              <w:t>Интернет ресурс</w:t>
            </w:r>
          </w:p>
          <w:p w:rsidR="009C7E96" w:rsidRPr="008925BA" w:rsidRDefault="009C7E96" w:rsidP="00574823">
            <w:pPr>
              <w:pStyle w:val="a6"/>
              <w:rPr>
                <w:rFonts w:ascii="Times New Roman" w:hAnsi="Times New Roman"/>
                <w:sz w:val="20"/>
                <w:szCs w:val="20"/>
                <w:lang w:val="en-US"/>
              </w:rPr>
            </w:pPr>
            <w:r>
              <w:rPr>
                <w:rFonts w:ascii="Times New Roman" w:hAnsi="Times New Roman"/>
                <w:sz w:val="20"/>
                <w:szCs w:val="20"/>
                <w:lang w:val="en-US"/>
              </w:rPr>
              <w:t>MAAM.Ru</w:t>
            </w:r>
          </w:p>
        </w:tc>
        <w:tc>
          <w:tcPr>
            <w:tcW w:w="1560" w:type="dxa"/>
            <w:shd w:val="clear" w:color="auto" w:fill="auto"/>
          </w:tcPr>
          <w:p w:rsidR="009C7E96" w:rsidRPr="00126064" w:rsidRDefault="009C7E96" w:rsidP="00574823">
            <w:pPr>
              <w:pStyle w:val="a6"/>
              <w:rPr>
                <w:rFonts w:ascii="Times New Roman" w:hAnsi="Times New Roman"/>
                <w:b/>
                <w:sz w:val="20"/>
                <w:szCs w:val="20"/>
              </w:rPr>
            </w:pPr>
          </w:p>
        </w:tc>
      </w:tr>
      <w:tr w:rsidR="009C7E96" w:rsidRPr="00407FDC" w:rsidTr="00574823">
        <w:trPr>
          <w:trHeight w:val="754"/>
        </w:trPr>
        <w:tc>
          <w:tcPr>
            <w:tcW w:w="710" w:type="dxa"/>
            <w:shd w:val="clear" w:color="auto" w:fill="auto"/>
          </w:tcPr>
          <w:p w:rsidR="009C7E96" w:rsidRPr="00034B45"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Pr="008925BA" w:rsidRDefault="009C7E96" w:rsidP="00574823">
            <w:pPr>
              <w:pStyle w:val="a6"/>
              <w:rPr>
                <w:rFonts w:ascii="Times New Roman" w:hAnsi="Times New Roman"/>
                <w:sz w:val="20"/>
                <w:szCs w:val="20"/>
              </w:rPr>
            </w:pPr>
            <w:r>
              <w:rPr>
                <w:rFonts w:ascii="Times New Roman" w:hAnsi="Times New Roman"/>
                <w:sz w:val="20"/>
                <w:szCs w:val="20"/>
              </w:rPr>
              <w:t>09.09.24</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Pr="006778BD" w:rsidRDefault="009C7E96" w:rsidP="00574823">
            <w:pPr>
              <w:pStyle w:val="a6"/>
              <w:rPr>
                <w:rFonts w:ascii="Times New Roman" w:hAnsi="Times New Roman"/>
                <w:sz w:val="20"/>
                <w:szCs w:val="20"/>
              </w:rPr>
            </w:pPr>
            <w:r>
              <w:rPr>
                <w:rFonts w:ascii="Times New Roman" w:hAnsi="Times New Roman"/>
                <w:sz w:val="20"/>
                <w:szCs w:val="20"/>
              </w:rPr>
              <w:t>«</w:t>
            </w:r>
            <w:r w:rsidRPr="006778BD">
              <w:rPr>
                <w:rFonts w:ascii="Times New Roman" w:hAnsi="Times New Roman"/>
                <w:sz w:val="20"/>
                <w:szCs w:val="20"/>
              </w:rPr>
              <w:t>Вот и осень на дворе</w:t>
            </w:r>
            <w:r>
              <w:rPr>
                <w:rFonts w:ascii="Times New Roman" w:hAnsi="Times New Roman"/>
                <w:sz w:val="20"/>
                <w:szCs w:val="20"/>
              </w:rPr>
              <w:t>". А. Плещеев "Осень наступила…»</w:t>
            </w:r>
          </w:p>
          <w:p w:rsidR="009C7E96" w:rsidRPr="006778BD" w:rsidRDefault="009C7E96" w:rsidP="00574823">
            <w:pPr>
              <w:pStyle w:val="a6"/>
              <w:rPr>
                <w:rFonts w:ascii="Times New Roman" w:hAnsi="Times New Roman"/>
                <w:sz w:val="20"/>
                <w:szCs w:val="20"/>
              </w:rPr>
            </w:pPr>
            <w:r w:rsidRPr="006778BD">
              <w:rPr>
                <w:rFonts w:ascii="Times New Roman" w:hAnsi="Times New Roman"/>
                <w:sz w:val="20"/>
                <w:szCs w:val="20"/>
              </w:rPr>
              <w:t>( р\к)</w:t>
            </w:r>
          </w:p>
        </w:tc>
        <w:tc>
          <w:tcPr>
            <w:tcW w:w="5954" w:type="dxa"/>
            <w:shd w:val="clear" w:color="auto" w:fill="auto"/>
          </w:tcPr>
          <w:p w:rsidR="009C7E96" w:rsidRPr="006778BD" w:rsidRDefault="009C7E96" w:rsidP="00574823">
            <w:pPr>
              <w:pStyle w:val="a6"/>
              <w:rPr>
                <w:rFonts w:ascii="Times New Roman" w:hAnsi="Times New Roman"/>
                <w:sz w:val="20"/>
                <w:szCs w:val="20"/>
              </w:rPr>
            </w:pPr>
            <w:r w:rsidRPr="006778BD">
              <w:rPr>
                <w:rFonts w:ascii="Times New Roman" w:hAnsi="Times New Roman"/>
                <w:sz w:val="20"/>
                <w:szCs w:val="20"/>
              </w:rPr>
              <w:t>Расширить знания о временах года, основных приметах осени: пасмурно, идет дождь, опадают листья, становится холодно, солнце бывает редко.Развивать умение сравнивать и делать вывод. Воспитывать активность, любознательность.</w:t>
            </w:r>
          </w:p>
        </w:tc>
        <w:tc>
          <w:tcPr>
            <w:tcW w:w="3402" w:type="dxa"/>
            <w:shd w:val="clear" w:color="auto" w:fill="auto"/>
          </w:tcPr>
          <w:p w:rsidR="009C7E96" w:rsidRPr="006778BD" w:rsidRDefault="009C7E96" w:rsidP="00574823">
            <w:pPr>
              <w:pStyle w:val="a6"/>
              <w:rPr>
                <w:rFonts w:ascii="Times New Roman" w:hAnsi="Times New Roman"/>
                <w:sz w:val="20"/>
                <w:szCs w:val="20"/>
              </w:rPr>
            </w:pPr>
            <w:r w:rsidRPr="006778BD">
              <w:rPr>
                <w:rFonts w:ascii="Times New Roman" w:hAnsi="Times New Roman"/>
                <w:sz w:val="20"/>
                <w:szCs w:val="20"/>
              </w:rPr>
              <w:t>Н.С.Голицына, «Конспекты комплексно- тематических занятий во 2 мл гр. стр 58</w:t>
            </w:r>
          </w:p>
        </w:tc>
        <w:tc>
          <w:tcPr>
            <w:tcW w:w="1560" w:type="dxa"/>
            <w:shd w:val="clear" w:color="auto" w:fill="auto"/>
          </w:tcPr>
          <w:p w:rsidR="009C7E96" w:rsidRPr="00126064" w:rsidRDefault="009C7E96" w:rsidP="00574823">
            <w:pPr>
              <w:pStyle w:val="a6"/>
              <w:rPr>
                <w:rFonts w:ascii="Times New Roman" w:hAnsi="Times New Roman"/>
                <w:b/>
                <w:sz w:val="20"/>
                <w:szCs w:val="20"/>
              </w:rPr>
            </w:pPr>
          </w:p>
        </w:tc>
      </w:tr>
      <w:tr w:rsidR="009C7E96" w:rsidRPr="00407FDC" w:rsidTr="00574823">
        <w:trPr>
          <w:trHeight w:val="720"/>
        </w:trPr>
        <w:tc>
          <w:tcPr>
            <w:tcW w:w="710" w:type="dxa"/>
            <w:shd w:val="clear" w:color="auto" w:fill="auto"/>
          </w:tcPr>
          <w:p w:rsidR="009C7E96" w:rsidRPr="00034B45"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Pr="0013599C" w:rsidRDefault="009C7E96" w:rsidP="00574823">
            <w:pPr>
              <w:pStyle w:val="a6"/>
              <w:rPr>
                <w:rFonts w:ascii="Times New Roman" w:hAnsi="Times New Roman"/>
                <w:sz w:val="20"/>
                <w:szCs w:val="20"/>
              </w:rPr>
            </w:pPr>
            <w:r>
              <w:rPr>
                <w:rFonts w:ascii="Times New Roman" w:hAnsi="Times New Roman"/>
                <w:sz w:val="20"/>
                <w:szCs w:val="20"/>
              </w:rPr>
              <w:t>16.09.24</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Pr="0013599C" w:rsidRDefault="009C7E96" w:rsidP="00574823">
            <w:pPr>
              <w:pStyle w:val="a6"/>
              <w:rPr>
                <w:rFonts w:ascii="Times New Roman" w:hAnsi="Times New Roman"/>
                <w:sz w:val="20"/>
                <w:szCs w:val="20"/>
              </w:rPr>
            </w:pPr>
            <w:r w:rsidRPr="0013599C">
              <w:rPr>
                <w:rFonts w:ascii="Times New Roman" w:hAnsi="Times New Roman"/>
                <w:sz w:val="20"/>
                <w:szCs w:val="20"/>
              </w:rPr>
              <w:t>«</w:t>
            </w:r>
            <w:r>
              <w:rPr>
                <w:rFonts w:ascii="Times New Roman" w:hAnsi="Times New Roman"/>
                <w:sz w:val="20"/>
                <w:szCs w:val="20"/>
              </w:rPr>
              <w:t>Сад ,ф</w:t>
            </w:r>
            <w:r w:rsidRPr="0013599C">
              <w:rPr>
                <w:rFonts w:ascii="Times New Roman" w:hAnsi="Times New Roman"/>
                <w:sz w:val="20"/>
                <w:szCs w:val="20"/>
              </w:rPr>
              <w:t>рукты»</w:t>
            </w:r>
            <w:r>
              <w:rPr>
                <w:rFonts w:ascii="Times New Roman" w:hAnsi="Times New Roman"/>
                <w:sz w:val="20"/>
                <w:szCs w:val="20"/>
              </w:rPr>
              <w:t>( р\к)</w:t>
            </w:r>
          </w:p>
        </w:tc>
        <w:tc>
          <w:tcPr>
            <w:tcW w:w="5954" w:type="dxa"/>
            <w:shd w:val="clear" w:color="auto" w:fill="auto"/>
          </w:tcPr>
          <w:p w:rsidR="009C7E96" w:rsidRPr="00126064" w:rsidRDefault="009C7E96" w:rsidP="00574823">
            <w:pPr>
              <w:pStyle w:val="a6"/>
              <w:jc w:val="both"/>
              <w:rPr>
                <w:rFonts w:ascii="Times New Roman" w:hAnsi="Times New Roman"/>
                <w:sz w:val="20"/>
                <w:szCs w:val="20"/>
              </w:rPr>
            </w:pPr>
            <w:r w:rsidRPr="00126064">
              <w:rPr>
                <w:rFonts w:ascii="Times New Roman" w:hAnsi="Times New Roman"/>
                <w:sz w:val="20"/>
                <w:szCs w:val="20"/>
              </w:rPr>
              <w:t>Формировать обобщающее понятие "фрукты". Закрепить знания н</w:t>
            </w:r>
            <w:r>
              <w:rPr>
                <w:rFonts w:ascii="Times New Roman" w:hAnsi="Times New Roman"/>
                <w:sz w:val="20"/>
                <w:szCs w:val="20"/>
              </w:rPr>
              <w:t>азваний и внешнего вида фруктов</w:t>
            </w:r>
            <w:r w:rsidRPr="00126064">
              <w:rPr>
                <w:rFonts w:ascii="Times New Roman" w:hAnsi="Times New Roman"/>
                <w:sz w:val="20"/>
                <w:szCs w:val="20"/>
              </w:rPr>
              <w:t xml:space="preserve"> о способах их приготовления. Воспитывать самостоятельность.</w:t>
            </w:r>
          </w:p>
        </w:tc>
        <w:tc>
          <w:tcPr>
            <w:tcW w:w="3402" w:type="dxa"/>
            <w:shd w:val="clear" w:color="auto" w:fill="auto"/>
          </w:tcPr>
          <w:p w:rsidR="009C7E96" w:rsidRPr="00126064" w:rsidRDefault="009C7E96" w:rsidP="00574823">
            <w:pPr>
              <w:pStyle w:val="a6"/>
              <w:rPr>
                <w:rFonts w:ascii="Times New Roman" w:hAnsi="Times New Roman"/>
                <w:sz w:val="20"/>
                <w:szCs w:val="20"/>
              </w:rPr>
            </w:pPr>
            <w:r w:rsidRPr="00126064">
              <w:rPr>
                <w:rFonts w:ascii="Times New Roman" w:hAnsi="Times New Roman"/>
                <w:sz w:val="20"/>
                <w:szCs w:val="20"/>
              </w:rPr>
              <w:t>Н.С.Голицына, «Конспекты комплексно- тематических занятий во 2 мл гр. стр 6</w:t>
            </w:r>
            <w:r>
              <w:rPr>
                <w:rFonts w:ascii="Times New Roman" w:hAnsi="Times New Roman"/>
                <w:sz w:val="20"/>
                <w:szCs w:val="20"/>
              </w:rPr>
              <w:t>9</w:t>
            </w:r>
          </w:p>
        </w:tc>
        <w:tc>
          <w:tcPr>
            <w:tcW w:w="1560" w:type="dxa"/>
            <w:shd w:val="clear" w:color="auto" w:fill="auto"/>
          </w:tcPr>
          <w:p w:rsidR="009C7E96" w:rsidRPr="00126064" w:rsidRDefault="009C7E96" w:rsidP="00574823">
            <w:pPr>
              <w:pStyle w:val="a6"/>
              <w:rPr>
                <w:rFonts w:ascii="Times New Roman" w:hAnsi="Times New Roman"/>
                <w:b/>
                <w:sz w:val="20"/>
                <w:szCs w:val="20"/>
              </w:rPr>
            </w:pPr>
          </w:p>
        </w:tc>
      </w:tr>
      <w:tr w:rsidR="009C7E96" w:rsidRPr="00407FDC" w:rsidTr="00574823">
        <w:trPr>
          <w:trHeight w:val="702"/>
        </w:trPr>
        <w:tc>
          <w:tcPr>
            <w:tcW w:w="710" w:type="dxa"/>
            <w:shd w:val="clear" w:color="auto" w:fill="auto"/>
          </w:tcPr>
          <w:p w:rsidR="009C7E96" w:rsidRPr="00126064"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Pr="0013599C" w:rsidRDefault="009C7E96" w:rsidP="00574823">
            <w:pPr>
              <w:pStyle w:val="a6"/>
              <w:rPr>
                <w:rFonts w:ascii="Times New Roman" w:hAnsi="Times New Roman"/>
                <w:sz w:val="20"/>
                <w:szCs w:val="20"/>
              </w:rPr>
            </w:pPr>
            <w:r>
              <w:rPr>
                <w:rFonts w:ascii="Times New Roman" w:hAnsi="Times New Roman"/>
                <w:sz w:val="20"/>
                <w:szCs w:val="20"/>
              </w:rPr>
              <w:t>23.09.24</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Pr="0013599C" w:rsidRDefault="009C7E96" w:rsidP="00574823">
            <w:pPr>
              <w:pStyle w:val="a6"/>
              <w:rPr>
                <w:rFonts w:ascii="Times New Roman" w:hAnsi="Times New Roman"/>
                <w:sz w:val="20"/>
                <w:szCs w:val="20"/>
              </w:rPr>
            </w:pPr>
            <w:r w:rsidRPr="0013599C">
              <w:rPr>
                <w:rFonts w:ascii="Times New Roman" w:hAnsi="Times New Roman"/>
                <w:sz w:val="20"/>
                <w:szCs w:val="20"/>
              </w:rPr>
              <w:t>«</w:t>
            </w:r>
            <w:r>
              <w:rPr>
                <w:rFonts w:ascii="Times New Roman" w:hAnsi="Times New Roman"/>
                <w:sz w:val="20"/>
                <w:szCs w:val="20"/>
              </w:rPr>
              <w:t>Огород, о</w:t>
            </w:r>
            <w:r w:rsidRPr="0013599C">
              <w:rPr>
                <w:rFonts w:ascii="Times New Roman" w:hAnsi="Times New Roman"/>
                <w:sz w:val="20"/>
                <w:szCs w:val="20"/>
              </w:rPr>
              <w:t>вощи»</w:t>
            </w:r>
            <w:r>
              <w:rPr>
                <w:rFonts w:ascii="Times New Roman" w:hAnsi="Times New Roman"/>
                <w:sz w:val="20"/>
                <w:szCs w:val="20"/>
              </w:rPr>
              <w:t xml:space="preserve">  (р\к)</w:t>
            </w:r>
          </w:p>
        </w:tc>
        <w:tc>
          <w:tcPr>
            <w:tcW w:w="5954" w:type="dxa"/>
            <w:shd w:val="clear" w:color="auto" w:fill="auto"/>
          </w:tcPr>
          <w:p w:rsidR="009C7E96" w:rsidRPr="00126064" w:rsidRDefault="009C7E96" w:rsidP="00574823">
            <w:pPr>
              <w:pStyle w:val="a6"/>
              <w:jc w:val="both"/>
              <w:rPr>
                <w:rFonts w:ascii="Times New Roman" w:hAnsi="Times New Roman"/>
                <w:sz w:val="20"/>
                <w:szCs w:val="20"/>
              </w:rPr>
            </w:pPr>
            <w:r>
              <w:rPr>
                <w:rFonts w:ascii="Times New Roman" w:hAnsi="Times New Roman"/>
                <w:sz w:val="20"/>
                <w:szCs w:val="20"/>
              </w:rPr>
              <w:t>Формировать знания об овощах. Р</w:t>
            </w:r>
            <w:r w:rsidRPr="00126064">
              <w:rPr>
                <w:rFonts w:ascii="Times New Roman" w:hAnsi="Times New Roman"/>
                <w:sz w:val="20"/>
                <w:szCs w:val="20"/>
              </w:rPr>
              <w:t>азвивать умение отлича</w:t>
            </w:r>
            <w:r>
              <w:rPr>
                <w:rFonts w:ascii="Times New Roman" w:hAnsi="Times New Roman"/>
                <w:sz w:val="20"/>
                <w:szCs w:val="20"/>
              </w:rPr>
              <w:t>ть и называть по внешнему виду. Развивать внимание, речь. В</w:t>
            </w:r>
            <w:r w:rsidRPr="00126064">
              <w:rPr>
                <w:rFonts w:ascii="Times New Roman" w:hAnsi="Times New Roman"/>
                <w:sz w:val="20"/>
                <w:szCs w:val="20"/>
              </w:rPr>
              <w:t>оспитывать самостоятельность.</w:t>
            </w:r>
          </w:p>
        </w:tc>
        <w:tc>
          <w:tcPr>
            <w:tcW w:w="3402" w:type="dxa"/>
            <w:shd w:val="clear" w:color="auto" w:fill="auto"/>
          </w:tcPr>
          <w:p w:rsidR="009C7E96" w:rsidRPr="00126064" w:rsidRDefault="009C7E96" w:rsidP="00574823">
            <w:pPr>
              <w:pStyle w:val="a6"/>
              <w:rPr>
                <w:rFonts w:ascii="Times New Roman" w:hAnsi="Times New Roman"/>
                <w:sz w:val="20"/>
                <w:szCs w:val="20"/>
              </w:rPr>
            </w:pPr>
            <w:r w:rsidRPr="00126064">
              <w:rPr>
                <w:rFonts w:ascii="Times New Roman" w:hAnsi="Times New Roman"/>
                <w:sz w:val="20"/>
                <w:szCs w:val="20"/>
              </w:rPr>
              <w:t>Н. С. Голицына «Конспекты комплексно- тематических занятий во 2 мл гр. с</w:t>
            </w:r>
            <w:r>
              <w:rPr>
                <w:rFonts w:ascii="Times New Roman" w:hAnsi="Times New Roman"/>
                <w:sz w:val="20"/>
                <w:szCs w:val="20"/>
              </w:rPr>
              <w:t>тр 64</w:t>
            </w:r>
          </w:p>
        </w:tc>
        <w:tc>
          <w:tcPr>
            <w:tcW w:w="1560" w:type="dxa"/>
            <w:shd w:val="clear" w:color="auto" w:fill="auto"/>
          </w:tcPr>
          <w:p w:rsidR="009C7E96" w:rsidRPr="00126064" w:rsidRDefault="009C7E96" w:rsidP="00574823">
            <w:pPr>
              <w:pStyle w:val="a6"/>
              <w:rPr>
                <w:rFonts w:ascii="Times New Roman" w:hAnsi="Times New Roman"/>
                <w:b/>
                <w:sz w:val="20"/>
                <w:szCs w:val="20"/>
              </w:rPr>
            </w:pPr>
          </w:p>
        </w:tc>
      </w:tr>
      <w:tr w:rsidR="009C7E96" w:rsidRPr="00407FDC" w:rsidTr="00574823">
        <w:trPr>
          <w:trHeight w:val="257"/>
        </w:trPr>
        <w:tc>
          <w:tcPr>
            <w:tcW w:w="710" w:type="dxa"/>
            <w:shd w:val="clear" w:color="auto" w:fill="auto"/>
          </w:tcPr>
          <w:p w:rsidR="009C7E96" w:rsidRPr="00126064"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Pr="0013599C" w:rsidRDefault="009C7E96" w:rsidP="00574823">
            <w:pPr>
              <w:pStyle w:val="a6"/>
              <w:rPr>
                <w:rFonts w:ascii="Times New Roman" w:hAnsi="Times New Roman"/>
                <w:sz w:val="20"/>
                <w:szCs w:val="20"/>
              </w:rPr>
            </w:pPr>
            <w:r>
              <w:rPr>
                <w:rFonts w:ascii="Times New Roman" w:hAnsi="Times New Roman"/>
                <w:sz w:val="20"/>
                <w:szCs w:val="20"/>
              </w:rPr>
              <w:t>30.09.24</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Default="009C7E96" w:rsidP="00574823">
            <w:pPr>
              <w:pStyle w:val="a6"/>
              <w:rPr>
                <w:rFonts w:ascii="Times New Roman" w:hAnsi="Times New Roman"/>
                <w:sz w:val="20"/>
                <w:szCs w:val="20"/>
              </w:rPr>
            </w:pPr>
            <w:r w:rsidRPr="0013599C">
              <w:rPr>
                <w:rFonts w:ascii="Times New Roman" w:hAnsi="Times New Roman"/>
                <w:sz w:val="20"/>
                <w:szCs w:val="20"/>
              </w:rPr>
              <w:t>«Деревья и ягоды»</w:t>
            </w:r>
          </w:p>
          <w:p w:rsidR="009C7E96" w:rsidRPr="0013599C" w:rsidRDefault="009C7E96" w:rsidP="00574823">
            <w:pPr>
              <w:pStyle w:val="a6"/>
              <w:rPr>
                <w:rFonts w:ascii="Times New Roman" w:hAnsi="Times New Roman"/>
                <w:sz w:val="20"/>
                <w:szCs w:val="20"/>
              </w:rPr>
            </w:pPr>
            <w:r>
              <w:rPr>
                <w:rFonts w:ascii="Times New Roman" w:hAnsi="Times New Roman"/>
                <w:sz w:val="20"/>
                <w:szCs w:val="20"/>
              </w:rPr>
              <w:t>( р\к)</w:t>
            </w:r>
          </w:p>
        </w:tc>
        <w:tc>
          <w:tcPr>
            <w:tcW w:w="5954" w:type="dxa"/>
            <w:shd w:val="clear" w:color="auto" w:fill="auto"/>
          </w:tcPr>
          <w:p w:rsidR="009C7E96" w:rsidRPr="00126064" w:rsidRDefault="009C7E96" w:rsidP="00574823">
            <w:pPr>
              <w:pStyle w:val="a6"/>
              <w:rPr>
                <w:rFonts w:ascii="Times New Roman" w:hAnsi="Times New Roman"/>
                <w:sz w:val="20"/>
                <w:szCs w:val="20"/>
              </w:rPr>
            </w:pPr>
            <w:r w:rsidRPr="00126064">
              <w:rPr>
                <w:rFonts w:ascii="Times New Roman" w:hAnsi="Times New Roman"/>
                <w:sz w:val="20"/>
                <w:szCs w:val="20"/>
              </w:rPr>
              <w:t>Формировать представления о деревьях и ягодах</w:t>
            </w:r>
            <w:r>
              <w:rPr>
                <w:rFonts w:ascii="Times New Roman" w:hAnsi="Times New Roman"/>
                <w:sz w:val="20"/>
                <w:szCs w:val="20"/>
              </w:rPr>
              <w:t>, которые растут в лесу. Р</w:t>
            </w:r>
            <w:r w:rsidRPr="00126064">
              <w:rPr>
                <w:rFonts w:ascii="Times New Roman" w:hAnsi="Times New Roman"/>
                <w:sz w:val="20"/>
                <w:szCs w:val="20"/>
              </w:rPr>
              <w:t>азвивать бережное отношение к раст</w:t>
            </w:r>
            <w:r>
              <w:rPr>
                <w:rFonts w:ascii="Times New Roman" w:hAnsi="Times New Roman"/>
                <w:sz w:val="20"/>
                <w:szCs w:val="20"/>
              </w:rPr>
              <w:t>ениям, мышление, память, речь. В</w:t>
            </w:r>
            <w:r w:rsidRPr="00126064">
              <w:rPr>
                <w:rFonts w:ascii="Times New Roman" w:hAnsi="Times New Roman"/>
                <w:sz w:val="20"/>
                <w:szCs w:val="20"/>
              </w:rPr>
              <w:t>оспитывать активность</w:t>
            </w:r>
          </w:p>
        </w:tc>
        <w:tc>
          <w:tcPr>
            <w:tcW w:w="3402" w:type="dxa"/>
            <w:shd w:val="clear" w:color="auto" w:fill="auto"/>
          </w:tcPr>
          <w:p w:rsidR="009C7E96" w:rsidRPr="006778BD" w:rsidRDefault="009C7E96" w:rsidP="00574823">
            <w:pPr>
              <w:pStyle w:val="a6"/>
              <w:rPr>
                <w:rFonts w:ascii="Times New Roman" w:hAnsi="Times New Roman"/>
                <w:b/>
                <w:sz w:val="20"/>
                <w:szCs w:val="20"/>
              </w:rPr>
            </w:pPr>
            <w:r w:rsidRPr="00126064">
              <w:rPr>
                <w:rFonts w:ascii="Times New Roman" w:hAnsi="Times New Roman"/>
                <w:sz w:val="20"/>
                <w:szCs w:val="20"/>
              </w:rPr>
              <w:t>Самостоятельное составление НОДО.А. Соломенникова, (ст.кн) стр.30</w:t>
            </w:r>
          </w:p>
        </w:tc>
        <w:tc>
          <w:tcPr>
            <w:tcW w:w="1560" w:type="dxa"/>
            <w:shd w:val="clear" w:color="auto" w:fill="auto"/>
          </w:tcPr>
          <w:p w:rsidR="009C7E96" w:rsidRPr="00126064" w:rsidRDefault="009C7E96" w:rsidP="00574823">
            <w:pPr>
              <w:pStyle w:val="a6"/>
              <w:rPr>
                <w:rFonts w:ascii="Times New Roman" w:hAnsi="Times New Roman"/>
                <w:b/>
                <w:sz w:val="20"/>
                <w:szCs w:val="20"/>
              </w:rPr>
            </w:pPr>
          </w:p>
        </w:tc>
      </w:tr>
      <w:tr w:rsidR="009C7E96" w:rsidRPr="00407FDC" w:rsidTr="00574823">
        <w:trPr>
          <w:trHeight w:val="1081"/>
        </w:trPr>
        <w:tc>
          <w:tcPr>
            <w:tcW w:w="710" w:type="dxa"/>
            <w:shd w:val="clear" w:color="auto" w:fill="auto"/>
          </w:tcPr>
          <w:p w:rsidR="009C7E96" w:rsidRPr="00126064"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Pr="0013599C" w:rsidRDefault="009C7E96" w:rsidP="00574823">
            <w:pPr>
              <w:pStyle w:val="a6"/>
              <w:rPr>
                <w:rFonts w:ascii="Times New Roman" w:hAnsi="Times New Roman"/>
                <w:sz w:val="20"/>
                <w:szCs w:val="20"/>
              </w:rPr>
            </w:pPr>
            <w:r>
              <w:rPr>
                <w:rFonts w:ascii="Times New Roman" w:hAnsi="Times New Roman"/>
                <w:sz w:val="20"/>
                <w:szCs w:val="20"/>
              </w:rPr>
              <w:t>07.10.24</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Pr="0013599C" w:rsidRDefault="009C7E96" w:rsidP="00574823">
            <w:pPr>
              <w:pStyle w:val="a6"/>
              <w:rPr>
                <w:rFonts w:ascii="Times New Roman" w:hAnsi="Times New Roman"/>
                <w:sz w:val="20"/>
                <w:szCs w:val="20"/>
              </w:rPr>
            </w:pPr>
            <w:r w:rsidRPr="0013599C">
              <w:rPr>
                <w:rFonts w:ascii="Times New Roman" w:hAnsi="Times New Roman"/>
                <w:sz w:val="20"/>
                <w:szCs w:val="20"/>
              </w:rPr>
              <w:t xml:space="preserve"> «Кто в домике живет?» </w:t>
            </w:r>
          </w:p>
          <w:p w:rsidR="009C7E96" w:rsidRPr="0013599C" w:rsidRDefault="009C7E96" w:rsidP="00574823">
            <w:pPr>
              <w:pStyle w:val="a6"/>
              <w:rPr>
                <w:rFonts w:ascii="Times New Roman" w:hAnsi="Times New Roman"/>
                <w:sz w:val="20"/>
                <w:szCs w:val="20"/>
              </w:rPr>
            </w:pPr>
            <w:r w:rsidRPr="0013599C">
              <w:rPr>
                <w:rFonts w:ascii="Times New Roman" w:hAnsi="Times New Roman"/>
                <w:sz w:val="20"/>
                <w:szCs w:val="20"/>
              </w:rPr>
              <w:t>«Части тела»</w:t>
            </w:r>
          </w:p>
        </w:tc>
        <w:tc>
          <w:tcPr>
            <w:tcW w:w="5954" w:type="dxa"/>
            <w:shd w:val="clear" w:color="auto" w:fill="auto"/>
          </w:tcPr>
          <w:p w:rsidR="009C7E96" w:rsidRPr="00126064" w:rsidRDefault="009C7E96" w:rsidP="00574823">
            <w:pPr>
              <w:pStyle w:val="a6"/>
              <w:jc w:val="both"/>
              <w:rPr>
                <w:rFonts w:ascii="Times New Roman" w:hAnsi="Times New Roman"/>
                <w:sz w:val="20"/>
                <w:szCs w:val="20"/>
              </w:rPr>
            </w:pPr>
            <w:r w:rsidRPr="00126064">
              <w:rPr>
                <w:rFonts w:ascii="Times New Roman" w:hAnsi="Times New Roman"/>
                <w:sz w:val="20"/>
                <w:szCs w:val="20"/>
              </w:rPr>
              <w:t xml:space="preserve">Формировать представление о том, что </w:t>
            </w:r>
            <w:r>
              <w:rPr>
                <w:rFonts w:ascii="Times New Roman" w:hAnsi="Times New Roman"/>
                <w:sz w:val="20"/>
                <w:szCs w:val="20"/>
              </w:rPr>
              <w:t>все дети в группе разные</w:t>
            </w:r>
            <w:r w:rsidRPr="00126064">
              <w:rPr>
                <w:rFonts w:ascii="Times New Roman" w:hAnsi="Times New Roman"/>
                <w:sz w:val="20"/>
                <w:szCs w:val="20"/>
              </w:rPr>
              <w:t xml:space="preserve"> (внешний вид, черты характера, поведение, имена). Развивать память.Воспитывать дружеские и уважительные отношения в группе </w:t>
            </w:r>
          </w:p>
        </w:tc>
        <w:tc>
          <w:tcPr>
            <w:tcW w:w="3402" w:type="dxa"/>
            <w:shd w:val="clear" w:color="auto" w:fill="auto"/>
          </w:tcPr>
          <w:p w:rsidR="009C7E96" w:rsidRPr="00126064" w:rsidRDefault="009C7E96" w:rsidP="00574823">
            <w:pPr>
              <w:pStyle w:val="a6"/>
              <w:jc w:val="both"/>
              <w:rPr>
                <w:rFonts w:ascii="Times New Roman" w:hAnsi="Times New Roman"/>
                <w:sz w:val="20"/>
                <w:szCs w:val="20"/>
              </w:rPr>
            </w:pPr>
            <w:r w:rsidRPr="00126064">
              <w:rPr>
                <w:rFonts w:ascii="Times New Roman" w:hAnsi="Times New Roman"/>
                <w:sz w:val="20"/>
                <w:szCs w:val="20"/>
              </w:rPr>
              <w:t>О. В. Дыбина</w:t>
            </w:r>
          </w:p>
          <w:p w:rsidR="009C7E96" w:rsidRPr="00126064" w:rsidRDefault="009C7E96" w:rsidP="00574823">
            <w:pPr>
              <w:pStyle w:val="a6"/>
              <w:jc w:val="both"/>
              <w:rPr>
                <w:rFonts w:ascii="Times New Roman" w:hAnsi="Times New Roman"/>
                <w:sz w:val="20"/>
                <w:szCs w:val="20"/>
              </w:rPr>
            </w:pPr>
            <w:r w:rsidRPr="00126064">
              <w:rPr>
                <w:rFonts w:ascii="Times New Roman" w:hAnsi="Times New Roman"/>
                <w:sz w:val="20"/>
                <w:szCs w:val="20"/>
              </w:rPr>
              <w:t>«Ознакомление с предметным и</w:t>
            </w:r>
            <w:r>
              <w:rPr>
                <w:rFonts w:ascii="Times New Roman" w:hAnsi="Times New Roman"/>
                <w:sz w:val="20"/>
                <w:szCs w:val="20"/>
              </w:rPr>
              <w:t xml:space="preserve">социальным окружением 2 мл гр. </w:t>
            </w:r>
            <w:r w:rsidRPr="00126064">
              <w:rPr>
                <w:rFonts w:ascii="Times New Roman" w:hAnsi="Times New Roman"/>
                <w:sz w:val="20"/>
                <w:szCs w:val="20"/>
              </w:rPr>
              <w:t>стр.25</w:t>
            </w:r>
          </w:p>
        </w:tc>
        <w:tc>
          <w:tcPr>
            <w:tcW w:w="1560" w:type="dxa"/>
            <w:shd w:val="clear" w:color="auto" w:fill="auto"/>
          </w:tcPr>
          <w:p w:rsidR="009C7E96" w:rsidRPr="00126064" w:rsidRDefault="009C7E96" w:rsidP="00574823">
            <w:pPr>
              <w:pStyle w:val="a6"/>
              <w:rPr>
                <w:rFonts w:ascii="Times New Roman" w:hAnsi="Times New Roman"/>
                <w:b/>
                <w:sz w:val="20"/>
                <w:szCs w:val="20"/>
              </w:rPr>
            </w:pPr>
          </w:p>
        </w:tc>
      </w:tr>
      <w:tr w:rsidR="009C7E96" w:rsidRPr="00407FDC" w:rsidTr="00316A0E">
        <w:trPr>
          <w:trHeight w:val="1696"/>
        </w:trPr>
        <w:tc>
          <w:tcPr>
            <w:tcW w:w="710" w:type="dxa"/>
            <w:shd w:val="clear" w:color="auto" w:fill="auto"/>
          </w:tcPr>
          <w:p w:rsidR="009C7E96"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Default="009C7E96" w:rsidP="00574823">
            <w:pPr>
              <w:pStyle w:val="a6"/>
              <w:rPr>
                <w:rFonts w:ascii="Times New Roman" w:hAnsi="Times New Roman"/>
                <w:sz w:val="20"/>
                <w:szCs w:val="20"/>
              </w:rPr>
            </w:pPr>
            <w:r>
              <w:rPr>
                <w:rFonts w:ascii="Times New Roman" w:hAnsi="Times New Roman"/>
                <w:sz w:val="20"/>
                <w:szCs w:val="20"/>
              </w:rPr>
              <w:t>14.10.24</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Pr="0013599C" w:rsidRDefault="009C7E96" w:rsidP="00574823">
            <w:pPr>
              <w:pStyle w:val="a6"/>
              <w:rPr>
                <w:rFonts w:ascii="Times New Roman" w:hAnsi="Times New Roman"/>
                <w:sz w:val="20"/>
                <w:szCs w:val="20"/>
              </w:rPr>
            </w:pPr>
            <w:r w:rsidRPr="0013599C">
              <w:rPr>
                <w:rFonts w:ascii="Times New Roman" w:hAnsi="Times New Roman"/>
                <w:sz w:val="20"/>
                <w:szCs w:val="20"/>
              </w:rPr>
              <w:t>«Я мальчик, я девочка»</w:t>
            </w:r>
          </w:p>
        </w:tc>
        <w:tc>
          <w:tcPr>
            <w:tcW w:w="5954" w:type="dxa"/>
            <w:shd w:val="clear" w:color="auto" w:fill="auto"/>
          </w:tcPr>
          <w:p w:rsidR="009C7E96" w:rsidRPr="00246767" w:rsidRDefault="009C7E96" w:rsidP="00574823">
            <w:pPr>
              <w:spacing w:after="0" w:line="240" w:lineRule="auto"/>
              <w:jc w:val="both"/>
              <w:rPr>
                <w:rFonts w:ascii="Times New Roman" w:eastAsia="Times New Roman" w:hAnsi="Times New Roman"/>
                <w:color w:val="000000"/>
                <w:sz w:val="20"/>
                <w:szCs w:val="20"/>
                <w:shd w:val="clear" w:color="auto" w:fill="FFFFFF"/>
                <w:lang w:eastAsia="ru-RU"/>
              </w:rPr>
            </w:pPr>
            <w:r w:rsidRPr="00246767">
              <w:rPr>
                <w:rFonts w:ascii="Times New Roman" w:eastAsia="Times New Roman" w:hAnsi="Times New Roman"/>
                <w:color w:val="000000"/>
                <w:sz w:val="20"/>
                <w:szCs w:val="20"/>
                <w:shd w:val="clear" w:color="auto" w:fill="FFFFFF"/>
                <w:lang w:eastAsia="ru-RU"/>
              </w:rPr>
              <w:t>Формировать дружеские взаимоотношения между мальчиками и дево</w:t>
            </w:r>
            <w:r>
              <w:rPr>
                <w:rFonts w:ascii="Times New Roman" w:eastAsia="Times New Roman" w:hAnsi="Times New Roman"/>
                <w:color w:val="000000"/>
                <w:sz w:val="20"/>
                <w:szCs w:val="20"/>
                <w:shd w:val="clear" w:color="auto" w:fill="FFFFFF"/>
                <w:lang w:eastAsia="ru-RU"/>
              </w:rPr>
              <w:t>чками, положительный образ себя. Совершенствовать</w:t>
            </w:r>
            <w:r w:rsidRPr="00246767">
              <w:rPr>
                <w:rFonts w:ascii="Times New Roman" w:eastAsia="Times New Roman" w:hAnsi="Times New Roman"/>
                <w:color w:val="000000"/>
                <w:sz w:val="20"/>
                <w:szCs w:val="20"/>
                <w:shd w:val="clear" w:color="auto" w:fill="FFFFFF"/>
                <w:lang w:eastAsia="ru-RU"/>
              </w:rPr>
              <w:t xml:space="preserve"> представления о домашних обязанностях мужчин </w:t>
            </w:r>
            <w:r>
              <w:rPr>
                <w:rFonts w:ascii="Times New Roman" w:eastAsia="Times New Roman" w:hAnsi="Times New Roman"/>
                <w:color w:val="000000"/>
                <w:sz w:val="20"/>
                <w:szCs w:val="20"/>
                <w:shd w:val="clear" w:color="auto" w:fill="FFFFFF"/>
                <w:lang w:eastAsia="ru-RU"/>
              </w:rPr>
              <w:t>и женщин (девочек и мальчиков).  З</w:t>
            </w:r>
            <w:r w:rsidRPr="00246767">
              <w:rPr>
                <w:rFonts w:ascii="Times New Roman" w:eastAsia="Times New Roman" w:hAnsi="Times New Roman"/>
                <w:color w:val="000000"/>
                <w:sz w:val="20"/>
                <w:szCs w:val="20"/>
                <w:shd w:val="clear" w:color="auto" w:fill="FFFFFF"/>
                <w:lang w:eastAsia="ru-RU"/>
              </w:rPr>
              <w:t>акреплять умения дифференцировать свою гендерную принадлежность.</w:t>
            </w:r>
          </w:p>
          <w:p w:rsidR="009C7E96" w:rsidRPr="00126064" w:rsidRDefault="009C7E96" w:rsidP="00574823">
            <w:pPr>
              <w:spacing w:after="0" w:line="240" w:lineRule="auto"/>
              <w:jc w:val="both"/>
              <w:rPr>
                <w:rFonts w:ascii="Times New Roman" w:hAnsi="Times New Roman"/>
                <w:sz w:val="20"/>
                <w:szCs w:val="20"/>
              </w:rPr>
            </w:pPr>
            <w:r w:rsidRPr="00246767">
              <w:rPr>
                <w:rFonts w:ascii="Times New Roman" w:hAnsi="Times New Roman"/>
                <w:sz w:val="20"/>
                <w:szCs w:val="20"/>
              </w:rPr>
              <w:t>развивать мышление, умение анализи</w:t>
            </w:r>
            <w:r>
              <w:rPr>
                <w:rFonts w:ascii="Times New Roman" w:hAnsi="Times New Roman"/>
                <w:sz w:val="20"/>
                <w:szCs w:val="20"/>
              </w:rPr>
              <w:t xml:space="preserve">ровать, сравнивать. Воспитывать </w:t>
            </w:r>
            <w:r w:rsidRPr="00246767">
              <w:rPr>
                <w:rFonts w:ascii="Times New Roman" w:hAnsi="Times New Roman"/>
                <w:sz w:val="20"/>
                <w:szCs w:val="20"/>
              </w:rPr>
              <w:t>культуру поведения,</w:t>
            </w:r>
            <w:r>
              <w:rPr>
                <w:rFonts w:ascii="Times New Roman" w:hAnsi="Times New Roman"/>
                <w:sz w:val="20"/>
                <w:szCs w:val="20"/>
              </w:rPr>
              <w:t xml:space="preserve"> доброе отношение друг к другу.</w:t>
            </w:r>
          </w:p>
        </w:tc>
        <w:tc>
          <w:tcPr>
            <w:tcW w:w="3402" w:type="dxa"/>
            <w:shd w:val="clear" w:color="auto" w:fill="auto"/>
          </w:tcPr>
          <w:p w:rsidR="009C7E96" w:rsidRPr="00126064" w:rsidRDefault="009C7E96" w:rsidP="00574823">
            <w:pPr>
              <w:pStyle w:val="a6"/>
              <w:rPr>
                <w:rFonts w:ascii="Times New Roman" w:hAnsi="Times New Roman"/>
                <w:sz w:val="20"/>
                <w:szCs w:val="20"/>
              </w:rPr>
            </w:pPr>
            <w:r>
              <w:rPr>
                <w:rFonts w:ascii="Times New Roman" w:hAnsi="Times New Roman"/>
                <w:sz w:val="20"/>
                <w:szCs w:val="20"/>
              </w:rPr>
              <w:t>Интернет ресурс</w:t>
            </w:r>
          </w:p>
        </w:tc>
        <w:tc>
          <w:tcPr>
            <w:tcW w:w="1560" w:type="dxa"/>
            <w:shd w:val="clear" w:color="auto" w:fill="auto"/>
          </w:tcPr>
          <w:p w:rsidR="009C7E96" w:rsidRPr="00126064" w:rsidRDefault="009C7E96" w:rsidP="00574823">
            <w:pPr>
              <w:pStyle w:val="a6"/>
              <w:rPr>
                <w:rFonts w:ascii="Times New Roman" w:hAnsi="Times New Roman"/>
                <w:b/>
                <w:sz w:val="20"/>
                <w:szCs w:val="20"/>
              </w:rPr>
            </w:pPr>
          </w:p>
        </w:tc>
      </w:tr>
      <w:tr w:rsidR="009C7E96" w:rsidRPr="00407FDC" w:rsidTr="00574823">
        <w:trPr>
          <w:trHeight w:val="257"/>
        </w:trPr>
        <w:tc>
          <w:tcPr>
            <w:tcW w:w="710" w:type="dxa"/>
            <w:shd w:val="clear" w:color="auto" w:fill="auto"/>
          </w:tcPr>
          <w:p w:rsidR="009C7E96" w:rsidRPr="00126064"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Pr="0013599C" w:rsidRDefault="009C7E96" w:rsidP="00574823">
            <w:pPr>
              <w:pStyle w:val="a6"/>
              <w:rPr>
                <w:rFonts w:ascii="Times New Roman" w:hAnsi="Times New Roman"/>
                <w:sz w:val="20"/>
                <w:szCs w:val="20"/>
              </w:rPr>
            </w:pPr>
            <w:r>
              <w:rPr>
                <w:rFonts w:ascii="Times New Roman" w:hAnsi="Times New Roman"/>
                <w:sz w:val="20"/>
                <w:szCs w:val="20"/>
              </w:rPr>
              <w:t>21.10.24</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Pr="00181494" w:rsidRDefault="009C7E96" w:rsidP="00574823">
            <w:pPr>
              <w:pStyle w:val="a6"/>
              <w:rPr>
                <w:rFonts w:ascii="Times New Roman" w:hAnsi="Times New Roman"/>
                <w:sz w:val="20"/>
                <w:szCs w:val="20"/>
              </w:rPr>
            </w:pPr>
            <w:r w:rsidRPr="00181494">
              <w:rPr>
                <w:rFonts w:ascii="Times New Roman" w:hAnsi="Times New Roman"/>
                <w:sz w:val="20"/>
                <w:szCs w:val="20"/>
              </w:rPr>
              <w:t>«Любимые игрушки»</w:t>
            </w:r>
          </w:p>
        </w:tc>
        <w:tc>
          <w:tcPr>
            <w:tcW w:w="5954" w:type="dxa"/>
            <w:shd w:val="clear" w:color="auto" w:fill="auto"/>
          </w:tcPr>
          <w:p w:rsidR="009C7E96" w:rsidRPr="00D17797" w:rsidRDefault="009C7E96" w:rsidP="00574823">
            <w:pPr>
              <w:pStyle w:val="a6"/>
              <w:rPr>
                <w:rFonts w:ascii="Times New Roman" w:hAnsi="Times New Roman"/>
                <w:color w:val="FF0000"/>
                <w:sz w:val="20"/>
                <w:szCs w:val="20"/>
              </w:rPr>
            </w:pPr>
            <w:r w:rsidRPr="00181494">
              <w:rPr>
                <w:rFonts w:ascii="Times New Roman" w:hAnsi="Times New Roman"/>
                <w:sz w:val="20"/>
                <w:szCs w:val="16"/>
                <w:shd w:val="clear" w:color="auto" w:fill="FFFFFF"/>
              </w:rPr>
              <w:t>Обобщить и расширить знание детей об </w:t>
            </w:r>
            <w:r w:rsidRPr="00181494">
              <w:rPr>
                <w:rFonts w:ascii="Times New Roman" w:hAnsi="Times New Roman"/>
                <w:bCs/>
                <w:sz w:val="20"/>
                <w:szCs w:val="16"/>
                <w:shd w:val="clear" w:color="auto" w:fill="FFFFFF"/>
              </w:rPr>
              <w:t>игрушках</w:t>
            </w:r>
            <w:r w:rsidRPr="00181494">
              <w:rPr>
                <w:rFonts w:ascii="Times New Roman" w:hAnsi="Times New Roman"/>
                <w:sz w:val="20"/>
                <w:szCs w:val="16"/>
                <w:shd w:val="clear" w:color="auto" w:fill="FFFFFF"/>
              </w:rPr>
              <w:t>. </w:t>
            </w:r>
            <w:r w:rsidRPr="00181494">
              <w:rPr>
                <w:rFonts w:ascii="Times New Roman" w:hAnsi="Times New Roman"/>
                <w:color w:val="000000"/>
                <w:sz w:val="20"/>
                <w:szCs w:val="20"/>
                <w:shd w:val="clear" w:color="auto" w:fill="FFFFFF"/>
              </w:rPr>
              <w:t>Закрепить представление детей о видах игрушек</w:t>
            </w:r>
            <w:r>
              <w:rPr>
                <w:rFonts w:ascii="Times New Roman" w:hAnsi="Times New Roman"/>
                <w:color w:val="000000"/>
                <w:sz w:val="20"/>
                <w:szCs w:val="20"/>
                <w:shd w:val="clear" w:color="auto" w:fill="FFFFFF"/>
              </w:rPr>
              <w:t>.</w:t>
            </w:r>
          </w:p>
        </w:tc>
        <w:tc>
          <w:tcPr>
            <w:tcW w:w="3402" w:type="dxa"/>
            <w:shd w:val="clear" w:color="auto" w:fill="auto"/>
          </w:tcPr>
          <w:p w:rsidR="009C7E96" w:rsidRPr="00126064" w:rsidRDefault="009C7E96" w:rsidP="00574823">
            <w:pPr>
              <w:pStyle w:val="a6"/>
              <w:rPr>
                <w:rFonts w:ascii="Times New Roman" w:hAnsi="Times New Roman"/>
                <w:sz w:val="20"/>
                <w:szCs w:val="20"/>
              </w:rPr>
            </w:pPr>
            <w:r>
              <w:rPr>
                <w:rFonts w:ascii="Times New Roman" w:hAnsi="Times New Roman"/>
                <w:sz w:val="20"/>
                <w:szCs w:val="20"/>
              </w:rPr>
              <w:t>Интернет - ресурс</w:t>
            </w:r>
          </w:p>
        </w:tc>
        <w:tc>
          <w:tcPr>
            <w:tcW w:w="1560" w:type="dxa"/>
            <w:shd w:val="clear" w:color="auto" w:fill="auto"/>
          </w:tcPr>
          <w:p w:rsidR="009C7E96" w:rsidRPr="00126064" w:rsidRDefault="009C7E96" w:rsidP="00574823">
            <w:pPr>
              <w:pStyle w:val="a6"/>
              <w:rPr>
                <w:rFonts w:ascii="Times New Roman" w:hAnsi="Times New Roman"/>
                <w:b/>
                <w:sz w:val="20"/>
                <w:szCs w:val="20"/>
              </w:rPr>
            </w:pPr>
          </w:p>
        </w:tc>
      </w:tr>
      <w:tr w:rsidR="009C7E96" w:rsidRPr="00407FDC" w:rsidTr="00574823">
        <w:tc>
          <w:tcPr>
            <w:tcW w:w="710" w:type="dxa"/>
            <w:shd w:val="clear" w:color="auto" w:fill="auto"/>
          </w:tcPr>
          <w:p w:rsidR="009C7E96" w:rsidRPr="00126064"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Pr="0013599C" w:rsidRDefault="009C7E96" w:rsidP="00574823">
            <w:pPr>
              <w:pStyle w:val="a6"/>
              <w:rPr>
                <w:rFonts w:ascii="Times New Roman" w:hAnsi="Times New Roman"/>
                <w:sz w:val="20"/>
                <w:szCs w:val="20"/>
              </w:rPr>
            </w:pPr>
            <w:r>
              <w:rPr>
                <w:rFonts w:ascii="Times New Roman" w:hAnsi="Times New Roman"/>
                <w:sz w:val="20"/>
                <w:szCs w:val="20"/>
              </w:rPr>
              <w:t>28.10.24</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Pr="0013599C" w:rsidRDefault="009C7E96" w:rsidP="00574823">
            <w:pPr>
              <w:pStyle w:val="a6"/>
              <w:rPr>
                <w:rFonts w:ascii="Times New Roman" w:hAnsi="Times New Roman"/>
                <w:sz w:val="20"/>
                <w:szCs w:val="20"/>
              </w:rPr>
            </w:pPr>
            <w:r w:rsidRPr="0013599C">
              <w:rPr>
                <w:rFonts w:ascii="Times New Roman" w:hAnsi="Times New Roman"/>
                <w:sz w:val="20"/>
                <w:szCs w:val="20"/>
              </w:rPr>
              <w:t>«Моя семья»</w:t>
            </w:r>
          </w:p>
        </w:tc>
        <w:tc>
          <w:tcPr>
            <w:tcW w:w="5954" w:type="dxa"/>
            <w:shd w:val="clear" w:color="auto" w:fill="auto"/>
          </w:tcPr>
          <w:p w:rsidR="009C7E96" w:rsidRPr="00126064" w:rsidRDefault="009C7E96" w:rsidP="00574823">
            <w:pPr>
              <w:pStyle w:val="a6"/>
              <w:jc w:val="both"/>
              <w:rPr>
                <w:rFonts w:ascii="Times New Roman" w:hAnsi="Times New Roman"/>
                <w:sz w:val="20"/>
                <w:szCs w:val="20"/>
              </w:rPr>
            </w:pPr>
            <w:r w:rsidRPr="00126064">
              <w:rPr>
                <w:rFonts w:ascii="Times New Roman" w:hAnsi="Times New Roman"/>
                <w:sz w:val="20"/>
                <w:szCs w:val="20"/>
              </w:rPr>
              <w:t>Формировать первоначальное представление о семье. Воспитывать у ребенка интерес к собственному имени, любовь к семье; развивать память, внимание, речь.</w:t>
            </w:r>
          </w:p>
        </w:tc>
        <w:tc>
          <w:tcPr>
            <w:tcW w:w="3402" w:type="dxa"/>
            <w:shd w:val="clear" w:color="auto" w:fill="auto"/>
          </w:tcPr>
          <w:p w:rsidR="009C7E96" w:rsidRPr="00126064" w:rsidRDefault="009C7E96" w:rsidP="00574823">
            <w:pPr>
              <w:pStyle w:val="a6"/>
              <w:rPr>
                <w:rFonts w:ascii="Times New Roman" w:hAnsi="Times New Roman"/>
                <w:b/>
                <w:sz w:val="20"/>
                <w:szCs w:val="20"/>
              </w:rPr>
            </w:pPr>
            <w:r w:rsidRPr="00126064">
              <w:rPr>
                <w:rFonts w:ascii="Times New Roman" w:hAnsi="Times New Roman"/>
                <w:sz w:val="20"/>
                <w:szCs w:val="20"/>
              </w:rPr>
              <w:t>О.В.Дыбина, "Ознакомление с предметными социальным окружением" стр. 21</w:t>
            </w:r>
          </w:p>
        </w:tc>
        <w:tc>
          <w:tcPr>
            <w:tcW w:w="1560" w:type="dxa"/>
            <w:shd w:val="clear" w:color="auto" w:fill="auto"/>
          </w:tcPr>
          <w:p w:rsidR="009C7E96" w:rsidRPr="00126064" w:rsidRDefault="009C7E96" w:rsidP="00574823">
            <w:pPr>
              <w:pStyle w:val="a6"/>
              <w:rPr>
                <w:rFonts w:ascii="Times New Roman" w:hAnsi="Times New Roman"/>
                <w:sz w:val="20"/>
                <w:szCs w:val="20"/>
              </w:rPr>
            </w:pPr>
          </w:p>
        </w:tc>
      </w:tr>
      <w:tr w:rsidR="009C7E96" w:rsidRPr="00407FDC" w:rsidTr="00574823">
        <w:trPr>
          <w:trHeight w:val="70"/>
        </w:trPr>
        <w:tc>
          <w:tcPr>
            <w:tcW w:w="710" w:type="dxa"/>
            <w:shd w:val="clear" w:color="auto" w:fill="auto"/>
          </w:tcPr>
          <w:p w:rsidR="009C7E96" w:rsidRPr="009B7FBD"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Pr="0013599C" w:rsidRDefault="009C7E96" w:rsidP="00574823">
            <w:pPr>
              <w:pStyle w:val="a6"/>
              <w:rPr>
                <w:rFonts w:ascii="Times New Roman" w:hAnsi="Times New Roman"/>
                <w:sz w:val="20"/>
                <w:szCs w:val="20"/>
              </w:rPr>
            </w:pPr>
            <w:r>
              <w:rPr>
                <w:rFonts w:ascii="Times New Roman" w:hAnsi="Times New Roman"/>
                <w:sz w:val="20"/>
                <w:szCs w:val="20"/>
              </w:rPr>
              <w:t>05.11.24</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Pr="00F4090F" w:rsidRDefault="009C7E96" w:rsidP="00574823">
            <w:pPr>
              <w:pStyle w:val="a6"/>
              <w:rPr>
                <w:rFonts w:ascii="Times New Roman" w:hAnsi="Times New Roman"/>
                <w:sz w:val="20"/>
                <w:szCs w:val="20"/>
              </w:rPr>
            </w:pPr>
            <w:r w:rsidRPr="00F4090F">
              <w:rPr>
                <w:rFonts w:ascii="Times New Roman" w:hAnsi="Times New Roman"/>
                <w:sz w:val="20"/>
                <w:szCs w:val="20"/>
              </w:rPr>
              <w:t xml:space="preserve"> «Мой дом»</w:t>
            </w:r>
          </w:p>
        </w:tc>
        <w:tc>
          <w:tcPr>
            <w:tcW w:w="5954" w:type="dxa"/>
            <w:shd w:val="clear" w:color="auto" w:fill="auto"/>
          </w:tcPr>
          <w:p w:rsidR="009C7E96" w:rsidRPr="00F4090F" w:rsidRDefault="009C7E96" w:rsidP="00574823">
            <w:pPr>
              <w:pStyle w:val="a6"/>
              <w:jc w:val="both"/>
              <w:rPr>
                <w:rFonts w:ascii="Times New Roman" w:hAnsi="Times New Roman"/>
                <w:sz w:val="20"/>
                <w:szCs w:val="20"/>
              </w:rPr>
            </w:pPr>
            <w:r w:rsidRPr="00F4090F">
              <w:rPr>
                <w:rFonts w:ascii="Times New Roman" w:hAnsi="Times New Roman"/>
                <w:sz w:val="20"/>
                <w:szCs w:val="20"/>
              </w:rPr>
              <w:t>Формировать элементарные представления о родном  доме,</w:t>
            </w:r>
            <w:r w:rsidRPr="00F4090F">
              <w:rPr>
                <w:rFonts w:ascii="Times New Roman" w:hAnsi="Times New Roman"/>
                <w:color w:val="000000"/>
                <w:sz w:val="20"/>
                <w:szCs w:val="20"/>
              </w:rPr>
              <w:t xml:space="preserve"> воспитывать доброе чувство, гордость за свою семью, дом, желание взаимодействовать в совместной игре, стимулировать </w:t>
            </w:r>
            <w:r w:rsidRPr="00F4090F">
              <w:rPr>
                <w:rFonts w:ascii="Times New Roman" w:hAnsi="Times New Roman"/>
                <w:color w:val="000000"/>
                <w:sz w:val="20"/>
                <w:szCs w:val="20"/>
              </w:rPr>
              <w:lastRenderedPageBreak/>
              <w:t>творческую активность детей расширять представления детей об окружающем мире, о доме, семье, близких, которые живут вместе; развивать диалогическую речь, вводить в активный словарь понятия: «дом, семья, родные и близкие».</w:t>
            </w:r>
          </w:p>
        </w:tc>
        <w:tc>
          <w:tcPr>
            <w:tcW w:w="3402" w:type="dxa"/>
            <w:shd w:val="clear" w:color="auto" w:fill="auto"/>
          </w:tcPr>
          <w:p w:rsidR="009C7E96" w:rsidRPr="00126064" w:rsidRDefault="009C7E96" w:rsidP="00574823">
            <w:pPr>
              <w:pStyle w:val="a6"/>
              <w:rPr>
                <w:rFonts w:ascii="Times New Roman" w:hAnsi="Times New Roman"/>
                <w:b/>
                <w:sz w:val="20"/>
                <w:szCs w:val="20"/>
              </w:rPr>
            </w:pPr>
            <w:r w:rsidRPr="00126064">
              <w:rPr>
                <w:rFonts w:ascii="Times New Roman" w:hAnsi="Times New Roman"/>
                <w:sz w:val="20"/>
                <w:szCs w:val="20"/>
              </w:rPr>
              <w:lastRenderedPageBreak/>
              <w:t>О.В.Дыбина, "Ознакомление с предметными социальным окружением" стр. 38</w:t>
            </w:r>
          </w:p>
        </w:tc>
        <w:tc>
          <w:tcPr>
            <w:tcW w:w="1560" w:type="dxa"/>
            <w:shd w:val="clear" w:color="auto" w:fill="auto"/>
          </w:tcPr>
          <w:p w:rsidR="009C7E96" w:rsidRPr="00126064" w:rsidRDefault="009C7E96" w:rsidP="00574823">
            <w:pPr>
              <w:pStyle w:val="a6"/>
              <w:rPr>
                <w:rFonts w:ascii="Times New Roman" w:hAnsi="Times New Roman"/>
                <w:sz w:val="20"/>
                <w:szCs w:val="20"/>
              </w:rPr>
            </w:pPr>
          </w:p>
        </w:tc>
      </w:tr>
      <w:tr w:rsidR="009C7E96" w:rsidRPr="00407FDC" w:rsidTr="00574823">
        <w:trPr>
          <w:trHeight w:val="70"/>
        </w:trPr>
        <w:tc>
          <w:tcPr>
            <w:tcW w:w="710" w:type="dxa"/>
            <w:shd w:val="clear" w:color="auto" w:fill="auto"/>
          </w:tcPr>
          <w:p w:rsidR="009C7E96"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Default="009C7E96" w:rsidP="00574823">
            <w:pPr>
              <w:pStyle w:val="a6"/>
              <w:rPr>
                <w:rFonts w:ascii="Times New Roman" w:hAnsi="Times New Roman"/>
                <w:sz w:val="20"/>
                <w:szCs w:val="20"/>
              </w:rPr>
            </w:pPr>
            <w:r>
              <w:rPr>
                <w:rFonts w:ascii="Times New Roman" w:hAnsi="Times New Roman"/>
                <w:sz w:val="20"/>
                <w:szCs w:val="20"/>
              </w:rPr>
              <w:t>11.11.24</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Pr="0013599C" w:rsidRDefault="009C7E96" w:rsidP="00574823">
            <w:pPr>
              <w:pStyle w:val="a6"/>
              <w:rPr>
                <w:rFonts w:ascii="Times New Roman" w:hAnsi="Times New Roman"/>
                <w:sz w:val="20"/>
                <w:szCs w:val="20"/>
              </w:rPr>
            </w:pPr>
            <w:r w:rsidRPr="0013599C">
              <w:rPr>
                <w:rFonts w:ascii="Times New Roman" w:hAnsi="Times New Roman"/>
                <w:sz w:val="20"/>
                <w:szCs w:val="20"/>
              </w:rPr>
              <w:t>«В гостях у бабушки»</w:t>
            </w:r>
          </w:p>
        </w:tc>
        <w:tc>
          <w:tcPr>
            <w:tcW w:w="5954" w:type="dxa"/>
            <w:shd w:val="clear" w:color="auto" w:fill="auto"/>
          </w:tcPr>
          <w:p w:rsidR="009C7E96" w:rsidRPr="00126064" w:rsidRDefault="009C7E96" w:rsidP="00574823">
            <w:pPr>
              <w:pStyle w:val="a6"/>
              <w:jc w:val="both"/>
              <w:rPr>
                <w:rFonts w:ascii="Times New Roman" w:hAnsi="Times New Roman"/>
                <w:b/>
                <w:sz w:val="20"/>
                <w:szCs w:val="20"/>
              </w:rPr>
            </w:pPr>
            <w:r w:rsidRPr="00126064">
              <w:rPr>
                <w:rFonts w:ascii="Times New Roman" w:hAnsi="Times New Roman"/>
                <w:sz w:val="20"/>
                <w:szCs w:val="20"/>
              </w:rPr>
              <w:t>Познакомить с характерными особенностями внешнего вида, поведения, образа жизни домашних животных и их детенышей. Развивать мышление, внимание; воспитывать заботливое отношение к домашним животным.</w:t>
            </w:r>
          </w:p>
        </w:tc>
        <w:tc>
          <w:tcPr>
            <w:tcW w:w="3402" w:type="dxa"/>
            <w:shd w:val="clear" w:color="auto" w:fill="auto"/>
          </w:tcPr>
          <w:p w:rsidR="009C7E96" w:rsidRPr="00126064" w:rsidRDefault="009C7E96" w:rsidP="00574823">
            <w:pPr>
              <w:pStyle w:val="a6"/>
              <w:jc w:val="both"/>
              <w:rPr>
                <w:rFonts w:ascii="Times New Roman" w:hAnsi="Times New Roman"/>
                <w:sz w:val="20"/>
                <w:szCs w:val="20"/>
              </w:rPr>
            </w:pPr>
            <w:r w:rsidRPr="00126064">
              <w:rPr>
                <w:rFonts w:ascii="Times New Roman" w:hAnsi="Times New Roman"/>
                <w:sz w:val="20"/>
                <w:szCs w:val="20"/>
              </w:rPr>
              <w:t>О.А. Соломенникова, "Ознакомление с природой в детском саду" стр.29</w:t>
            </w:r>
          </w:p>
        </w:tc>
        <w:tc>
          <w:tcPr>
            <w:tcW w:w="1560" w:type="dxa"/>
            <w:shd w:val="clear" w:color="auto" w:fill="auto"/>
          </w:tcPr>
          <w:p w:rsidR="009C7E96" w:rsidRPr="00126064" w:rsidRDefault="009C7E96" w:rsidP="00574823">
            <w:pPr>
              <w:pStyle w:val="a6"/>
              <w:rPr>
                <w:rFonts w:ascii="Times New Roman" w:hAnsi="Times New Roman"/>
                <w:sz w:val="20"/>
                <w:szCs w:val="20"/>
              </w:rPr>
            </w:pPr>
          </w:p>
        </w:tc>
      </w:tr>
      <w:tr w:rsidR="009C7E96" w:rsidRPr="00407FDC" w:rsidTr="00574823">
        <w:tc>
          <w:tcPr>
            <w:tcW w:w="710" w:type="dxa"/>
            <w:shd w:val="clear" w:color="auto" w:fill="auto"/>
          </w:tcPr>
          <w:p w:rsidR="009C7E96" w:rsidRPr="00126064"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Pr="0013599C" w:rsidRDefault="009C7E96" w:rsidP="00574823">
            <w:pPr>
              <w:pStyle w:val="a6"/>
              <w:rPr>
                <w:rFonts w:ascii="Times New Roman" w:hAnsi="Times New Roman"/>
                <w:sz w:val="20"/>
                <w:szCs w:val="20"/>
              </w:rPr>
            </w:pPr>
            <w:r>
              <w:rPr>
                <w:rFonts w:ascii="Times New Roman" w:hAnsi="Times New Roman"/>
                <w:sz w:val="20"/>
                <w:szCs w:val="20"/>
              </w:rPr>
              <w:t>18.11.24</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Pr="0013599C" w:rsidRDefault="009C7E96" w:rsidP="00574823">
            <w:pPr>
              <w:pStyle w:val="a6"/>
              <w:rPr>
                <w:rFonts w:ascii="Times New Roman" w:hAnsi="Times New Roman"/>
                <w:sz w:val="20"/>
                <w:szCs w:val="20"/>
              </w:rPr>
            </w:pPr>
            <w:r w:rsidRPr="0013599C">
              <w:rPr>
                <w:rFonts w:ascii="Times New Roman" w:hAnsi="Times New Roman"/>
                <w:sz w:val="20"/>
                <w:szCs w:val="20"/>
              </w:rPr>
              <w:t>«Домашние птицы»</w:t>
            </w:r>
          </w:p>
        </w:tc>
        <w:tc>
          <w:tcPr>
            <w:tcW w:w="5954" w:type="dxa"/>
            <w:shd w:val="clear" w:color="auto" w:fill="auto"/>
          </w:tcPr>
          <w:p w:rsidR="009C7E96" w:rsidRPr="00126064" w:rsidRDefault="009C7E96" w:rsidP="00574823">
            <w:pPr>
              <w:pStyle w:val="a6"/>
              <w:jc w:val="both"/>
              <w:rPr>
                <w:rFonts w:ascii="Times New Roman" w:hAnsi="Times New Roman"/>
                <w:sz w:val="20"/>
                <w:szCs w:val="20"/>
              </w:rPr>
            </w:pPr>
            <w:r w:rsidRPr="00126064">
              <w:rPr>
                <w:rFonts w:ascii="Times New Roman" w:hAnsi="Times New Roman"/>
                <w:sz w:val="20"/>
                <w:szCs w:val="20"/>
              </w:rPr>
              <w:t>Формировать представления о домашних  птицах (внешний вид, способ передвижения, среда обитания, названия детенышей); развивать внимание, речь; воспитывать заботливое отношение к птицам.</w:t>
            </w:r>
          </w:p>
        </w:tc>
        <w:tc>
          <w:tcPr>
            <w:tcW w:w="3402" w:type="dxa"/>
            <w:shd w:val="clear" w:color="auto" w:fill="auto"/>
          </w:tcPr>
          <w:p w:rsidR="009C7E96" w:rsidRPr="00126064" w:rsidRDefault="009C7E96" w:rsidP="00574823">
            <w:pPr>
              <w:pStyle w:val="a6"/>
              <w:jc w:val="both"/>
              <w:rPr>
                <w:rFonts w:ascii="Times New Roman" w:hAnsi="Times New Roman"/>
                <w:sz w:val="20"/>
                <w:szCs w:val="20"/>
              </w:rPr>
            </w:pPr>
            <w:r w:rsidRPr="00126064">
              <w:rPr>
                <w:rFonts w:ascii="Times New Roman" w:hAnsi="Times New Roman"/>
                <w:sz w:val="20"/>
                <w:szCs w:val="20"/>
              </w:rPr>
              <w:t>Н.С.Голицына, «Конспекты комплексно- тематических занятий во 2 мл гр. стр. 87</w:t>
            </w:r>
          </w:p>
        </w:tc>
        <w:tc>
          <w:tcPr>
            <w:tcW w:w="1560" w:type="dxa"/>
            <w:shd w:val="clear" w:color="auto" w:fill="auto"/>
          </w:tcPr>
          <w:p w:rsidR="009C7E96" w:rsidRPr="00126064" w:rsidRDefault="009C7E96" w:rsidP="00574823">
            <w:pPr>
              <w:pStyle w:val="a6"/>
              <w:rPr>
                <w:rFonts w:ascii="Times New Roman" w:hAnsi="Times New Roman"/>
                <w:b/>
                <w:sz w:val="20"/>
                <w:szCs w:val="20"/>
              </w:rPr>
            </w:pPr>
          </w:p>
        </w:tc>
      </w:tr>
      <w:tr w:rsidR="009C7E96" w:rsidRPr="00407FDC" w:rsidTr="00574823">
        <w:tc>
          <w:tcPr>
            <w:tcW w:w="710" w:type="dxa"/>
            <w:shd w:val="clear" w:color="auto" w:fill="auto"/>
          </w:tcPr>
          <w:p w:rsidR="009C7E96"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Default="009C7E96" w:rsidP="00574823">
            <w:pPr>
              <w:pStyle w:val="a6"/>
              <w:rPr>
                <w:rFonts w:ascii="Times New Roman" w:hAnsi="Times New Roman"/>
                <w:sz w:val="20"/>
                <w:szCs w:val="20"/>
              </w:rPr>
            </w:pPr>
            <w:r>
              <w:rPr>
                <w:rFonts w:ascii="Times New Roman" w:hAnsi="Times New Roman"/>
                <w:sz w:val="20"/>
                <w:szCs w:val="20"/>
              </w:rPr>
              <w:t>25.12.24</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Default="009C7E96" w:rsidP="00574823">
            <w:pPr>
              <w:pStyle w:val="a6"/>
              <w:rPr>
                <w:rFonts w:ascii="Times New Roman" w:hAnsi="Times New Roman"/>
                <w:sz w:val="20"/>
                <w:szCs w:val="20"/>
              </w:rPr>
            </w:pPr>
            <w:r w:rsidRPr="0013599C">
              <w:rPr>
                <w:rFonts w:ascii="Times New Roman" w:hAnsi="Times New Roman"/>
                <w:sz w:val="20"/>
                <w:szCs w:val="20"/>
              </w:rPr>
              <w:t>«Дикие животные»</w:t>
            </w:r>
          </w:p>
          <w:p w:rsidR="009C7E96" w:rsidRPr="0013599C" w:rsidRDefault="009C7E96" w:rsidP="00574823">
            <w:pPr>
              <w:pStyle w:val="a6"/>
              <w:rPr>
                <w:rFonts w:ascii="Times New Roman" w:hAnsi="Times New Roman"/>
                <w:sz w:val="20"/>
                <w:szCs w:val="20"/>
              </w:rPr>
            </w:pPr>
            <w:r>
              <w:rPr>
                <w:rFonts w:ascii="Times New Roman" w:hAnsi="Times New Roman"/>
                <w:sz w:val="20"/>
                <w:szCs w:val="20"/>
              </w:rPr>
              <w:t>(р\к)</w:t>
            </w:r>
          </w:p>
        </w:tc>
        <w:tc>
          <w:tcPr>
            <w:tcW w:w="5954" w:type="dxa"/>
            <w:shd w:val="clear" w:color="auto" w:fill="auto"/>
          </w:tcPr>
          <w:p w:rsidR="009C7E96" w:rsidRPr="00126064" w:rsidRDefault="009C7E96" w:rsidP="00574823">
            <w:pPr>
              <w:pStyle w:val="a6"/>
              <w:jc w:val="both"/>
              <w:rPr>
                <w:rFonts w:ascii="Times New Roman" w:hAnsi="Times New Roman"/>
                <w:b/>
                <w:sz w:val="20"/>
                <w:szCs w:val="20"/>
              </w:rPr>
            </w:pPr>
            <w:r w:rsidRPr="00126064">
              <w:rPr>
                <w:rFonts w:ascii="Times New Roman" w:hAnsi="Times New Roman"/>
                <w:sz w:val="20"/>
                <w:szCs w:val="20"/>
              </w:rPr>
              <w:t>Дать элементарные представления о животных нашего леса. Закрепить особенности внешнего вида и образа жизни диких животных; развивать память, внимание. Воспитывать  любовь к животному миру.</w:t>
            </w:r>
          </w:p>
        </w:tc>
        <w:tc>
          <w:tcPr>
            <w:tcW w:w="3402" w:type="dxa"/>
            <w:shd w:val="clear" w:color="auto" w:fill="auto"/>
          </w:tcPr>
          <w:p w:rsidR="009C7E96" w:rsidRPr="00126064" w:rsidRDefault="009C7E96" w:rsidP="00574823">
            <w:pPr>
              <w:pStyle w:val="a6"/>
              <w:jc w:val="both"/>
              <w:rPr>
                <w:rFonts w:ascii="Times New Roman" w:hAnsi="Times New Roman"/>
                <w:sz w:val="20"/>
                <w:szCs w:val="20"/>
              </w:rPr>
            </w:pPr>
            <w:r w:rsidRPr="00126064">
              <w:rPr>
                <w:rFonts w:ascii="Times New Roman" w:hAnsi="Times New Roman"/>
                <w:sz w:val="20"/>
                <w:szCs w:val="20"/>
              </w:rPr>
              <w:t>Н.С.Голицына, «Конспекты комплексно- тематических занятий во 2 мл гр. стр. 92</w:t>
            </w:r>
          </w:p>
        </w:tc>
        <w:tc>
          <w:tcPr>
            <w:tcW w:w="1560" w:type="dxa"/>
            <w:shd w:val="clear" w:color="auto" w:fill="auto"/>
          </w:tcPr>
          <w:p w:rsidR="009C7E96" w:rsidRPr="00126064" w:rsidRDefault="009C7E96" w:rsidP="00574823">
            <w:pPr>
              <w:pStyle w:val="a6"/>
              <w:rPr>
                <w:rFonts w:ascii="Times New Roman" w:hAnsi="Times New Roman"/>
                <w:b/>
                <w:sz w:val="20"/>
                <w:szCs w:val="20"/>
              </w:rPr>
            </w:pPr>
          </w:p>
        </w:tc>
      </w:tr>
      <w:tr w:rsidR="009C7E96" w:rsidRPr="00407FDC" w:rsidTr="00574823">
        <w:tc>
          <w:tcPr>
            <w:tcW w:w="710" w:type="dxa"/>
            <w:shd w:val="clear" w:color="auto" w:fill="auto"/>
          </w:tcPr>
          <w:p w:rsidR="009C7E96"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Default="009C7E96" w:rsidP="00574823">
            <w:pPr>
              <w:pStyle w:val="a6"/>
              <w:rPr>
                <w:rFonts w:ascii="Times New Roman" w:hAnsi="Times New Roman"/>
                <w:sz w:val="20"/>
                <w:szCs w:val="20"/>
              </w:rPr>
            </w:pPr>
            <w:r>
              <w:rPr>
                <w:rFonts w:ascii="Times New Roman" w:hAnsi="Times New Roman"/>
                <w:sz w:val="20"/>
                <w:szCs w:val="20"/>
              </w:rPr>
              <w:t>02.12.24</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Pr="0013599C" w:rsidRDefault="009C7E96" w:rsidP="00574823">
            <w:pPr>
              <w:pStyle w:val="a6"/>
              <w:rPr>
                <w:rFonts w:ascii="Times New Roman" w:hAnsi="Times New Roman"/>
                <w:sz w:val="20"/>
                <w:szCs w:val="20"/>
              </w:rPr>
            </w:pPr>
            <w:r w:rsidRPr="0013599C">
              <w:rPr>
                <w:rFonts w:ascii="Times New Roman" w:hAnsi="Times New Roman"/>
                <w:sz w:val="20"/>
                <w:szCs w:val="20"/>
              </w:rPr>
              <w:t xml:space="preserve">«Что нам нравится зимой» </w:t>
            </w:r>
            <w:r>
              <w:rPr>
                <w:rFonts w:ascii="Times New Roman" w:hAnsi="Times New Roman"/>
                <w:sz w:val="20"/>
                <w:szCs w:val="20"/>
              </w:rPr>
              <w:t>( р\к,э)</w:t>
            </w:r>
          </w:p>
        </w:tc>
        <w:tc>
          <w:tcPr>
            <w:tcW w:w="5954" w:type="dxa"/>
            <w:shd w:val="clear" w:color="auto" w:fill="auto"/>
          </w:tcPr>
          <w:p w:rsidR="009C7E96" w:rsidRPr="00773A4B" w:rsidRDefault="009C7E96" w:rsidP="00574823">
            <w:pPr>
              <w:pStyle w:val="a6"/>
              <w:jc w:val="both"/>
              <w:rPr>
                <w:rFonts w:ascii="Times New Roman" w:hAnsi="Times New Roman"/>
                <w:sz w:val="20"/>
                <w:szCs w:val="20"/>
              </w:rPr>
            </w:pPr>
            <w:r w:rsidRPr="00126064">
              <w:rPr>
                <w:rFonts w:ascii="Times New Roman" w:hAnsi="Times New Roman"/>
                <w:sz w:val="20"/>
                <w:szCs w:val="20"/>
              </w:rPr>
              <w:t>Формировать представление о временах года (зима), связи между временами года и погодой; развивать умение называть основные приметы зимнего периода; воспитывать  любовь к природе.</w:t>
            </w:r>
          </w:p>
        </w:tc>
        <w:tc>
          <w:tcPr>
            <w:tcW w:w="3402" w:type="dxa"/>
            <w:shd w:val="clear" w:color="auto" w:fill="auto"/>
          </w:tcPr>
          <w:p w:rsidR="009C7E96" w:rsidRPr="00126064" w:rsidRDefault="009C7E96" w:rsidP="00574823">
            <w:pPr>
              <w:pStyle w:val="a6"/>
              <w:jc w:val="both"/>
              <w:rPr>
                <w:rFonts w:ascii="Times New Roman" w:hAnsi="Times New Roman"/>
                <w:sz w:val="20"/>
                <w:szCs w:val="20"/>
              </w:rPr>
            </w:pPr>
            <w:r w:rsidRPr="00126064">
              <w:rPr>
                <w:rFonts w:ascii="Times New Roman" w:hAnsi="Times New Roman"/>
                <w:sz w:val="20"/>
                <w:szCs w:val="20"/>
              </w:rPr>
              <w:t>Н.С.Голицына, «Конспекты комплексно- тематических занятий во 2 мл гр. стр. 111</w:t>
            </w:r>
          </w:p>
        </w:tc>
        <w:tc>
          <w:tcPr>
            <w:tcW w:w="1560" w:type="dxa"/>
            <w:shd w:val="clear" w:color="auto" w:fill="auto"/>
          </w:tcPr>
          <w:p w:rsidR="009C7E96" w:rsidRPr="00126064" w:rsidRDefault="009C7E96" w:rsidP="00574823">
            <w:pPr>
              <w:pStyle w:val="a6"/>
              <w:rPr>
                <w:rFonts w:ascii="Times New Roman" w:hAnsi="Times New Roman"/>
                <w:b/>
                <w:sz w:val="20"/>
                <w:szCs w:val="20"/>
              </w:rPr>
            </w:pPr>
          </w:p>
        </w:tc>
      </w:tr>
      <w:tr w:rsidR="009C7E96" w:rsidRPr="00407FDC" w:rsidTr="00574823">
        <w:tc>
          <w:tcPr>
            <w:tcW w:w="710" w:type="dxa"/>
            <w:shd w:val="clear" w:color="auto" w:fill="auto"/>
          </w:tcPr>
          <w:p w:rsidR="009C7E96"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Default="009C7E96" w:rsidP="00574823">
            <w:pPr>
              <w:pStyle w:val="a6"/>
              <w:rPr>
                <w:rFonts w:ascii="Times New Roman" w:hAnsi="Times New Roman"/>
                <w:sz w:val="20"/>
                <w:szCs w:val="20"/>
              </w:rPr>
            </w:pPr>
            <w:r>
              <w:rPr>
                <w:rFonts w:ascii="Times New Roman" w:hAnsi="Times New Roman"/>
                <w:sz w:val="20"/>
                <w:szCs w:val="20"/>
              </w:rPr>
              <w:t>09.12.24</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Pr="003B23BB" w:rsidRDefault="009C7E96" w:rsidP="00574823">
            <w:pPr>
              <w:pStyle w:val="a6"/>
              <w:rPr>
                <w:rFonts w:ascii="Times New Roman" w:hAnsi="Times New Roman"/>
                <w:sz w:val="20"/>
                <w:szCs w:val="20"/>
              </w:rPr>
            </w:pPr>
            <w:r w:rsidRPr="003B23BB">
              <w:rPr>
                <w:rFonts w:ascii="Times New Roman" w:hAnsi="Times New Roman"/>
                <w:sz w:val="20"/>
                <w:szCs w:val="20"/>
              </w:rPr>
              <w:t>«Край, в котором мы живем» ( р\к)</w:t>
            </w:r>
          </w:p>
        </w:tc>
        <w:tc>
          <w:tcPr>
            <w:tcW w:w="5954" w:type="dxa"/>
            <w:shd w:val="clear" w:color="auto" w:fill="auto"/>
          </w:tcPr>
          <w:p w:rsidR="009C7E96" w:rsidRPr="003B23BB" w:rsidRDefault="009C7E96" w:rsidP="00574823">
            <w:pPr>
              <w:pStyle w:val="a6"/>
              <w:jc w:val="both"/>
              <w:rPr>
                <w:rFonts w:ascii="Times New Roman" w:hAnsi="Times New Roman"/>
                <w:color w:val="FF0000"/>
                <w:sz w:val="20"/>
                <w:szCs w:val="20"/>
              </w:rPr>
            </w:pPr>
            <w:r w:rsidRPr="003B23BB">
              <w:rPr>
                <w:rFonts w:ascii="Times New Roman" w:hAnsi="Times New Roman"/>
                <w:sz w:val="20"/>
                <w:szCs w:val="20"/>
              </w:rPr>
              <w:t>Формировать знание детей представление о родном крае, о жизни коренных народов, их традициях, быте, обрядах.</w:t>
            </w:r>
            <w:r w:rsidRPr="00065659">
              <w:rPr>
                <w:rFonts w:ascii="Times New Roman" w:hAnsi="Times New Roman"/>
                <w:sz w:val="20"/>
                <w:szCs w:val="20"/>
              </w:rPr>
              <w:t>Развивать интерес к познанию родного края.</w:t>
            </w:r>
          </w:p>
        </w:tc>
        <w:tc>
          <w:tcPr>
            <w:tcW w:w="3402" w:type="dxa"/>
            <w:shd w:val="clear" w:color="auto" w:fill="auto"/>
          </w:tcPr>
          <w:p w:rsidR="009C7E96" w:rsidRPr="00065659" w:rsidRDefault="009C7E96" w:rsidP="00574823">
            <w:pPr>
              <w:spacing w:after="0" w:line="240" w:lineRule="auto"/>
              <w:rPr>
                <w:rFonts w:ascii="Times New Roman" w:hAnsi="Times New Roman"/>
                <w:sz w:val="20"/>
                <w:szCs w:val="20"/>
              </w:rPr>
            </w:pPr>
            <w:r w:rsidRPr="00065659">
              <w:rPr>
                <w:rFonts w:ascii="Times New Roman" w:hAnsi="Times New Roman"/>
                <w:sz w:val="20"/>
                <w:szCs w:val="20"/>
              </w:rPr>
              <w:t>Самостоятельное составление хода занят</w:t>
            </w:r>
            <w:r>
              <w:rPr>
                <w:rFonts w:ascii="Times New Roman" w:hAnsi="Times New Roman"/>
                <w:sz w:val="20"/>
                <w:szCs w:val="20"/>
              </w:rPr>
              <w:t>ия НОД.</w:t>
            </w:r>
          </w:p>
          <w:p w:rsidR="009C7E96" w:rsidRPr="00126064" w:rsidRDefault="009C7E96" w:rsidP="00574823">
            <w:pPr>
              <w:pStyle w:val="a6"/>
              <w:jc w:val="both"/>
              <w:rPr>
                <w:rFonts w:ascii="Times New Roman" w:hAnsi="Times New Roman"/>
                <w:sz w:val="20"/>
                <w:szCs w:val="20"/>
              </w:rPr>
            </w:pPr>
          </w:p>
        </w:tc>
        <w:tc>
          <w:tcPr>
            <w:tcW w:w="1560" w:type="dxa"/>
            <w:shd w:val="clear" w:color="auto" w:fill="auto"/>
          </w:tcPr>
          <w:p w:rsidR="009C7E96" w:rsidRPr="00126064" w:rsidRDefault="009C7E96" w:rsidP="00574823">
            <w:pPr>
              <w:pStyle w:val="a6"/>
              <w:rPr>
                <w:rFonts w:ascii="Times New Roman" w:hAnsi="Times New Roman"/>
                <w:b/>
                <w:sz w:val="20"/>
                <w:szCs w:val="20"/>
              </w:rPr>
            </w:pPr>
          </w:p>
        </w:tc>
      </w:tr>
      <w:tr w:rsidR="009C7E96" w:rsidRPr="00407FDC" w:rsidTr="00574823">
        <w:tc>
          <w:tcPr>
            <w:tcW w:w="710" w:type="dxa"/>
            <w:shd w:val="clear" w:color="auto" w:fill="auto"/>
          </w:tcPr>
          <w:p w:rsidR="009C7E96"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Default="009C7E96" w:rsidP="00574823">
            <w:pPr>
              <w:pStyle w:val="a6"/>
              <w:rPr>
                <w:rFonts w:ascii="Times New Roman" w:hAnsi="Times New Roman"/>
                <w:sz w:val="20"/>
                <w:szCs w:val="20"/>
              </w:rPr>
            </w:pPr>
            <w:r>
              <w:rPr>
                <w:rFonts w:ascii="Times New Roman" w:hAnsi="Times New Roman"/>
                <w:sz w:val="20"/>
                <w:szCs w:val="20"/>
              </w:rPr>
              <w:t>16.12.24</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Pr="0013599C" w:rsidRDefault="009C7E96" w:rsidP="00574823">
            <w:pPr>
              <w:pStyle w:val="a6"/>
              <w:rPr>
                <w:rFonts w:ascii="Times New Roman" w:hAnsi="Times New Roman"/>
                <w:sz w:val="20"/>
                <w:szCs w:val="20"/>
              </w:rPr>
            </w:pPr>
            <w:r w:rsidRPr="0013599C">
              <w:rPr>
                <w:rFonts w:ascii="Times New Roman" w:hAnsi="Times New Roman"/>
                <w:sz w:val="20"/>
                <w:szCs w:val="20"/>
              </w:rPr>
              <w:t>«</w:t>
            </w:r>
            <w:r w:rsidRPr="00262616">
              <w:rPr>
                <w:rFonts w:ascii="Times New Roman" w:hAnsi="Times New Roman"/>
                <w:sz w:val="20"/>
                <w:szCs w:val="20"/>
              </w:rPr>
              <w:t>Подкормим птиц зимой»</w:t>
            </w:r>
            <w:r>
              <w:rPr>
                <w:rFonts w:ascii="Times New Roman" w:hAnsi="Times New Roman"/>
                <w:sz w:val="20"/>
                <w:szCs w:val="20"/>
              </w:rPr>
              <w:t>( р\к)</w:t>
            </w:r>
          </w:p>
        </w:tc>
        <w:tc>
          <w:tcPr>
            <w:tcW w:w="5954" w:type="dxa"/>
            <w:shd w:val="clear" w:color="auto" w:fill="auto"/>
          </w:tcPr>
          <w:p w:rsidR="009C7E96" w:rsidRPr="00262616" w:rsidRDefault="009C7E96" w:rsidP="00574823">
            <w:pPr>
              <w:pStyle w:val="a6"/>
              <w:jc w:val="both"/>
              <w:rPr>
                <w:rFonts w:ascii="Times New Roman" w:hAnsi="Times New Roman"/>
                <w:sz w:val="20"/>
                <w:szCs w:val="20"/>
              </w:rPr>
            </w:pPr>
            <w:r w:rsidRPr="00262616">
              <w:rPr>
                <w:rFonts w:ascii="Times New Roman" w:hAnsi="Times New Roman"/>
                <w:sz w:val="20"/>
                <w:szCs w:val="20"/>
              </w:rPr>
              <w:t>Формировать представление представления о зимующих   птицах; показать детям кормушку для птиц. Развивать память, внимание, мышление. Воспитывать  заботливое отношение к птицам.</w:t>
            </w:r>
          </w:p>
        </w:tc>
        <w:tc>
          <w:tcPr>
            <w:tcW w:w="3402" w:type="dxa"/>
            <w:shd w:val="clear" w:color="auto" w:fill="auto"/>
          </w:tcPr>
          <w:p w:rsidR="009C7E96" w:rsidRPr="00126064" w:rsidRDefault="009C7E96" w:rsidP="00574823">
            <w:pPr>
              <w:pStyle w:val="a6"/>
              <w:jc w:val="both"/>
              <w:rPr>
                <w:rFonts w:ascii="Times New Roman" w:hAnsi="Times New Roman"/>
                <w:sz w:val="20"/>
                <w:szCs w:val="20"/>
              </w:rPr>
            </w:pPr>
            <w:r w:rsidRPr="00126064">
              <w:rPr>
                <w:rFonts w:ascii="Times New Roman" w:hAnsi="Times New Roman"/>
                <w:sz w:val="20"/>
                <w:szCs w:val="20"/>
              </w:rPr>
              <w:t>О.А. Соломенникова, "Ознакомление с природой в детском саду" стр.32</w:t>
            </w:r>
          </w:p>
        </w:tc>
        <w:tc>
          <w:tcPr>
            <w:tcW w:w="1560" w:type="dxa"/>
            <w:shd w:val="clear" w:color="auto" w:fill="auto"/>
          </w:tcPr>
          <w:p w:rsidR="009C7E96" w:rsidRPr="00126064" w:rsidRDefault="009C7E96" w:rsidP="00574823">
            <w:pPr>
              <w:pStyle w:val="a6"/>
              <w:rPr>
                <w:rFonts w:ascii="Times New Roman" w:hAnsi="Times New Roman"/>
                <w:b/>
                <w:sz w:val="20"/>
                <w:szCs w:val="20"/>
              </w:rPr>
            </w:pPr>
          </w:p>
        </w:tc>
      </w:tr>
      <w:tr w:rsidR="009C7E96" w:rsidRPr="00407FDC" w:rsidTr="00574823">
        <w:tc>
          <w:tcPr>
            <w:tcW w:w="710" w:type="dxa"/>
            <w:shd w:val="clear" w:color="auto" w:fill="auto"/>
          </w:tcPr>
          <w:p w:rsidR="009C7E96"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Default="009C7E96" w:rsidP="00574823">
            <w:pPr>
              <w:pStyle w:val="a6"/>
              <w:rPr>
                <w:rFonts w:ascii="Times New Roman" w:hAnsi="Times New Roman"/>
                <w:sz w:val="20"/>
                <w:szCs w:val="20"/>
              </w:rPr>
            </w:pPr>
            <w:r>
              <w:rPr>
                <w:rFonts w:ascii="Times New Roman" w:hAnsi="Times New Roman"/>
                <w:sz w:val="20"/>
                <w:szCs w:val="20"/>
              </w:rPr>
              <w:t>23.12.24</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Pr="00262616" w:rsidRDefault="009C7E96" w:rsidP="00574823">
            <w:pPr>
              <w:pStyle w:val="a6"/>
              <w:rPr>
                <w:rFonts w:ascii="Times New Roman" w:hAnsi="Times New Roman"/>
                <w:sz w:val="20"/>
                <w:szCs w:val="20"/>
              </w:rPr>
            </w:pPr>
            <w:r w:rsidRPr="00262616">
              <w:rPr>
                <w:rFonts w:ascii="Times New Roman" w:hAnsi="Times New Roman"/>
                <w:sz w:val="20"/>
                <w:szCs w:val="20"/>
              </w:rPr>
              <w:t>«Новогодний праздник»</w:t>
            </w:r>
          </w:p>
        </w:tc>
        <w:tc>
          <w:tcPr>
            <w:tcW w:w="5954" w:type="dxa"/>
            <w:shd w:val="clear" w:color="auto" w:fill="auto"/>
          </w:tcPr>
          <w:p w:rsidR="009C7E96" w:rsidRPr="00126064" w:rsidRDefault="009C7E96" w:rsidP="00574823">
            <w:pPr>
              <w:pStyle w:val="a6"/>
              <w:jc w:val="both"/>
              <w:rPr>
                <w:rFonts w:ascii="Times New Roman" w:hAnsi="Times New Roman"/>
                <w:sz w:val="20"/>
                <w:szCs w:val="20"/>
              </w:rPr>
            </w:pPr>
            <w:r>
              <w:rPr>
                <w:rFonts w:ascii="Times New Roman" w:hAnsi="Times New Roman"/>
                <w:sz w:val="20"/>
                <w:szCs w:val="20"/>
              </w:rPr>
              <w:t>Закреплять представления о Новогоднем празднике. Побуждать делиться впечатлениями о подготовке праздника в детском саду и дома. Воспитывать  интерес к новогоднему празднику.</w:t>
            </w:r>
          </w:p>
        </w:tc>
        <w:tc>
          <w:tcPr>
            <w:tcW w:w="3402" w:type="dxa"/>
            <w:shd w:val="clear" w:color="auto" w:fill="auto"/>
          </w:tcPr>
          <w:p w:rsidR="009C7E96" w:rsidRPr="00126064" w:rsidRDefault="009C7E96" w:rsidP="00574823">
            <w:pPr>
              <w:pStyle w:val="a6"/>
              <w:jc w:val="both"/>
              <w:rPr>
                <w:rFonts w:ascii="Times New Roman" w:hAnsi="Times New Roman"/>
                <w:sz w:val="20"/>
                <w:szCs w:val="20"/>
              </w:rPr>
            </w:pPr>
            <w:r w:rsidRPr="00126064">
              <w:rPr>
                <w:rFonts w:ascii="Times New Roman" w:hAnsi="Times New Roman"/>
                <w:sz w:val="20"/>
                <w:szCs w:val="20"/>
              </w:rPr>
              <w:t>Н. С. Голицына «Конспекты комплексно- тематич</w:t>
            </w:r>
            <w:r>
              <w:rPr>
                <w:rFonts w:ascii="Times New Roman" w:hAnsi="Times New Roman"/>
                <w:sz w:val="20"/>
                <w:szCs w:val="20"/>
              </w:rPr>
              <w:t>еских занятий во 2 мл гр.» стр 99</w:t>
            </w:r>
          </w:p>
        </w:tc>
        <w:tc>
          <w:tcPr>
            <w:tcW w:w="1560" w:type="dxa"/>
            <w:shd w:val="clear" w:color="auto" w:fill="auto"/>
          </w:tcPr>
          <w:p w:rsidR="009C7E96" w:rsidRPr="00126064" w:rsidRDefault="009C7E96" w:rsidP="00574823">
            <w:pPr>
              <w:pStyle w:val="a6"/>
              <w:rPr>
                <w:rFonts w:ascii="Times New Roman" w:hAnsi="Times New Roman"/>
                <w:b/>
                <w:sz w:val="20"/>
                <w:szCs w:val="20"/>
              </w:rPr>
            </w:pPr>
          </w:p>
        </w:tc>
      </w:tr>
      <w:tr w:rsidR="009C7E96" w:rsidRPr="00407FDC" w:rsidTr="00574823">
        <w:tc>
          <w:tcPr>
            <w:tcW w:w="710" w:type="dxa"/>
            <w:shd w:val="clear" w:color="auto" w:fill="auto"/>
          </w:tcPr>
          <w:p w:rsidR="009C7E96"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Default="009C7E96" w:rsidP="00574823">
            <w:pPr>
              <w:pStyle w:val="a6"/>
              <w:rPr>
                <w:rFonts w:ascii="Times New Roman" w:hAnsi="Times New Roman"/>
                <w:sz w:val="20"/>
                <w:szCs w:val="20"/>
              </w:rPr>
            </w:pPr>
            <w:r>
              <w:rPr>
                <w:rFonts w:ascii="Times New Roman" w:hAnsi="Times New Roman"/>
                <w:sz w:val="20"/>
                <w:szCs w:val="20"/>
              </w:rPr>
              <w:t>13.01.25</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Pr="007C7088" w:rsidRDefault="009C7E96" w:rsidP="00574823">
            <w:pPr>
              <w:pStyle w:val="a6"/>
              <w:rPr>
                <w:rFonts w:ascii="Times New Roman" w:hAnsi="Times New Roman"/>
                <w:sz w:val="20"/>
                <w:szCs w:val="20"/>
              </w:rPr>
            </w:pPr>
            <w:r w:rsidRPr="007C7088">
              <w:rPr>
                <w:rFonts w:ascii="Times New Roman" w:hAnsi="Times New Roman"/>
                <w:bCs/>
                <w:sz w:val="20"/>
                <w:szCs w:val="20"/>
                <w:shd w:val="clear" w:color="auto" w:fill="FFFFFF"/>
              </w:rPr>
              <w:t>«Путешествие в прошлое вместе с куклой Катей»</w:t>
            </w:r>
          </w:p>
        </w:tc>
        <w:tc>
          <w:tcPr>
            <w:tcW w:w="5954" w:type="dxa"/>
            <w:shd w:val="clear" w:color="auto" w:fill="auto"/>
          </w:tcPr>
          <w:p w:rsidR="009C7E96" w:rsidRPr="007C7088" w:rsidRDefault="009C7E96" w:rsidP="00574823">
            <w:pPr>
              <w:pStyle w:val="a6"/>
              <w:rPr>
                <w:rFonts w:ascii="Times New Roman" w:hAnsi="Times New Roman"/>
                <w:sz w:val="20"/>
                <w:szCs w:val="20"/>
              </w:rPr>
            </w:pPr>
            <w:r w:rsidRPr="007C7088">
              <w:rPr>
                <w:rFonts w:ascii="Times New Roman" w:hAnsi="Times New Roman"/>
                <w:sz w:val="20"/>
                <w:szCs w:val="20"/>
                <w:shd w:val="clear" w:color="auto" w:fill="FFFFFF"/>
              </w:rPr>
              <w:t>Знакомство детей с русским бытом, утварью; Развитие потребности и желание детей в познании творчества народной культуры;</w:t>
            </w:r>
          </w:p>
        </w:tc>
        <w:tc>
          <w:tcPr>
            <w:tcW w:w="3402" w:type="dxa"/>
            <w:shd w:val="clear" w:color="auto" w:fill="auto"/>
          </w:tcPr>
          <w:p w:rsidR="009C7E96" w:rsidRPr="00126064" w:rsidRDefault="009C7E96" w:rsidP="00574823">
            <w:pPr>
              <w:pStyle w:val="a6"/>
              <w:rPr>
                <w:rFonts w:ascii="Times New Roman" w:hAnsi="Times New Roman"/>
                <w:sz w:val="20"/>
                <w:szCs w:val="20"/>
              </w:rPr>
            </w:pPr>
            <w:r>
              <w:rPr>
                <w:rFonts w:ascii="Times New Roman" w:hAnsi="Times New Roman"/>
                <w:sz w:val="20"/>
                <w:szCs w:val="20"/>
              </w:rPr>
              <w:t>Интернет ресурс</w:t>
            </w:r>
          </w:p>
        </w:tc>
        <w:tc>
          <w:tcPr>
            <w:tcW w:w="1560" w:type="dxa"/>
            <w:shd w:val="clear" w:color="auto" w:fill="auto"/>
          </w:tcPr>
          <w:p w:rsidR="009C7E96" w:rsidRPr="00126064" w:rsidRDefault="009C7E96" w:rsidP="00574823">
            <w:pPr>
              <w:pStyle w:val="a6"/>
              <w:rPr>
                <w:rFonts w:ascii="Times New Roman" w:hAnsi="Times New Roman"/>
                <w:b/>
                <w:sz w:val="20"/>
                <w:szCs w:val="20"/>
              </w:rPr>
            </w:pPr>
          </w:p>
        </w:tc>
      </w:tr>
      <w:tr w:rsidR="009C7E96" w:rsidRPr="00407FDC" w:rsidTr="00574823">
        <w:tc>
          <w:tcPr>
            <w:tcW w:w="710" w:type="dxa"/>
            <w:shd w:val="clear" w:color="auto" w:fill="auto"/>
          </w:tcPr>
          <w:p w:rsidR="009C7E96"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Default="009C7E96" w:rsidP="00574823">
            <w:pPr>
              <w:pStyle w:val="a6"/>
              <w:rPr>
                <w:rFonts w:ascii="Times New Roman" w:hAnsi="Times New Roman"/>
                <w:sz w:val="20"/>
                <w:szCs w:val="20"/>
              </w:rPr>
            </w:pPr>
            <w:r>
              <w:rPr>
                <w:rFonts w:ascii="Times New Roman" w:hAnsi="Times New Roman"/>
                <w:sz w:val="20"/>
                <w:szCs w:val="20"/>
              </w:rPr>
              <w:t>20.01.25</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Pr="0013599C" w:rsidRDefault="009C7E96" w:rsidP="00574823">
            <w:pPr>
              <w:pStyle w:val="a6"/>
              <w:rPr>
                <w:rFonts w:ascii="Times New Roman" w:hAnsi="Times New Roman"/>
                <w:sz w:val="20"/>
                <w:szCs w:val="20"/>
              </w:rPr>
            </w:pPr>
            <w:r w:rsidRPr="0013599C">
              <w:rPr>
                <w:rFonts w:ascii="Times New Roman" w:hAnsi="Times New Roman"/>
                <w:sz w:val="20"/>
                <w:szCs w:val="20"/>
              </w:rPr>
              <w:t>"Обувь"</w:t>
            </w:r>
          </w:p>
        </w:tc>
        <w:tc>
          <w:tcPr>
            <w:tcW w:w="5954" w:type="dxa"/>
            <w:shd w:val="clear" w:color="auto" w:fill="auto"/>
          </w:tcPr>
          <w:p w:rsidR="009C7E96" w:rsidRPr="00126064" w:rsidRDefault="009C7E96" w:rsidP="00574823">
            <w:pPr>
              <w:pStyle w:val="a6"/>
              <w:jc w:val="both"/>
              <w:rPr>
                <w:rFonts w:ascii="Times New Roman" w:hAnsi="Times New Roman"/>
                <w:sz w:val="20"/>
                <w:szCs w:val="20"/>
              </w:rPr>
            </w:pPr>
            <w:r w:rsidRPr="00126064">
              <w:rPr>
                <w:rFonts w:ascii="Times New Roman" w:hAnsi="Times New Roman"/>
                <w:sz w:val="20"/>
                <w:szCs w:val="20"/>
              </w:rPr>
              <w:t>Формировать представление о том, что обувь сделана людьми, её назначении, разнообразии. Закрепить обобщающие понятие "обувь". Воспитыв</w:t>
            </w:r>
            <w:r>
              <w:rPr>
                <w:rFonts w:ascii="Times New Roman" w:hAnsi="Times New Roman"/>
                <w:sz w:val="20"/>
                <w:szCs w:val="20"/>
              </w:rPr>
              <w:t>ать бережное отношение к обуви.</w:t>
            </w:r>
          </w:p>
        </w:tc>
        <w:tc>
          <w:tcPr>
            <w:tcW w:w="3402" w:type="dxa"/>
            <w:shd w:val="clear" w:color="auto" w:fill="auto"/>
          </w:tcPr>
          <w:p w:rsidR="009C7E96" w:rsidRPr="00126064" w:rsidRDefault="009C7E96" w:rsidP="00574823">
            <w:pPr>
              <w:pStyle w:val="a6"/>
              <w:rPr>
                <w:rFonts w:ascii="Times New Roman" w:hAnsi="Times New Roman"/>
                <w:b/>
                <w:sz w:val="20"/>
                <w:szCs w:val="20"/>
              </w:rPr>
            </w:pPr>
            <w:r w:rsidRPr="00126064">
              <w:rPr>
                <w:rFonts w:ascii="Times New Roman" w:hAnsi="Times New Roman"/>
                <w:sz w:val="20"/>
                <w:szCs w:val="20"/>
              </w:rPr>
              <w:t>Н.С.Голицына,  «Конспекты комплексно- тематических занятий во 2 мл гр. стр 144</w:t>
            </w:r>
          </w:p>
        </w:tc>
        <w:tc>
          <w:tcPr>
            <w:tcW w:w="1560" w:type="dxa"/>
            <w:shd w:val="clear" w:color="auto" w:fill="auto"/>
          </w:tcPr>
          <w:p w:rsidR="009C7E96" w:rsidRPr="00126064" w:rsidRDefault="009C7E96" w:rsidP="00574823">
            <w:pPr>
              <w:pStyle w:val="a6"/>
              <w:rPr>
                <w:rFonts w:ascii="Times New Roman" w:hAnsi="Times New Roman"/>
                <w:b/>
                <w:sz w:val="20"/>
                <w:szCs w:val="20"/>
              </w:rPr>
            </w:pPr>
          </w:p>
        </w:tc>
      </w:tr>
      <w:tr w:rsidR="009C7E96" w:rsidRPr="00407FDC" w:rsidTr="00574823">
        <w:tc>
          <w:tcPr>
            <w:tcW w:w="710" w:type="dxa"/>
            <w:shd w:val="clear" w:color="auto" w:fill="auto"/>
          </w:tcPr>
          <w:p w:rsidR="009C7E96"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Default="009C7E96" w:rsidP="00574823">
            <w:pPr>
              <w:pStyle w:val="a6"/>
              <w:rPr>
                <w:rFonts w:ascii="Times New Roman" w:hAnsi="Times New Roman"/>
                <w:sz w:val="20"/>
                <w:szCs w:val="20"/>
              </w:rPr>
            </w:pPr>
            <w:r>
              <w:rPr>
                <w:rFonts w:ascii="Times New Roman" w:hAnsi="Times New Roman"/>
                <w:sz w:val="20"/>
                <w:szCs w:val="20"/>
              </w:rPr>
              <w:t>27.01.25</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Pr="0013599C" w:rsidRDefault="009C7E96" w:rsidP="00574823">
            <w:pPr>
              <w:pStyle w:val="a6"/>
              <w:rPr>
                <w:rFonts w:ascii="Times New Roman" w:hAnsi="Times New Roman"/>
                <w:sz w:val="20"/>
                <w:szCs w:val="20"/>
              </w:rPr>
            </w:pPr>
            <w:r w:rsidRPr="0013599C">
              <w:rPr>
                <w:rFonts w:ascii="Times New Roman" w:hAnsi="Times New Roman"/>
                <w:sz w:val="20"/>
                <w:szCs w:val="20"/>
              </w:rPr>
              <w:t>«Магазин одежды»</w:t>
            </w:r>
          </w:p>
        </w:tc>
        <w:tc>
          <w:tcPr>
            <w:tcW w:w="5954" w:type="dxa"/>
            <w:shd w:val="clear" w:color="auto" w:fill="auto"/>
          </w:tcPr>
          <w:p w:rsidR="009C7E96" w:rsidRPr="00126064" w:rsidRDefault="009C7E96" w:rsidP="00574823">
            <w:pPr>
              <w:pStyle w:val="a6"/>
              <w:jc w:val="both"/>
              <w:rPr>
                <w:rFonts w:ascii="Times New Roman" w:hAnsi="Times New Roman"/>
                <w:sz w:val="20"/>
                <w:szCs w:val="20"/>
              </w:rPr>
            </w:pPr>
            <w:r w:rsidRPr="00126064">
              <w:rPr>
                <w:rFonts w:ascii="Times New Roman" w:hAnsi="Times New Roman"/>
                <w:sz w:val="20"/>
                <w:szCs w:val="20"/>
              </w:rPr>
              <w:t>Формировать умение  различать и называть предметы одежды, находить сходство и различие между ними. Закрепить сходство и различие одежды мальчиков и девочек. Воспитывать аккуратность и внимание к своему внешнему виду.</w:t>
            </w:r>
          </w:p>
        </w:tc>
        <w:tc>
          <w:tcPr>
            <w:tcW w:w="3402" w:type="dxa"/>
            <w:shd w:val="clear" w:color="auto" w:fill="auto"/>
          </w:tcPr>
          <w:p w:rsidR="009C7E96" w:rsidRPr="00126064" w:rsidRDefault="009C7E96" w:rsidP="00574823">
            <w:pPr>
              <w:pStyle w:val="a6"/>
              <w:jc w:val="both"/>
              <w:rPr>
                <w:rFonts w:ascii="Times New Roman" w:hAnsi="Times New Roman"/>
                <w:sz w:val="20"/>
                <w:szCs w:val="20"/>
              </w:rPr>
            </w:pPr>
            <w:r w:rsidRPr="00126064">
              <w:rPr>
                <w:rFonts w:ascii="Times New Roman" w:hAnsi="Times New Roman"/>
                <w:sz w:val="20"/>
                <w:szCs w:val="20"/>
              </w:rPr>
              <w:t>Н.С.Голицына, «Конспекты комплексно- тематических занятий во 2 мл гр. стр. 124</w:t>
            </w:r>
          </w:p>
        </w:tc>
        <w:tc>
          <w:tcPr>
            <w:tcW w:w="1560" w:type="dxa"/>
            <w:shd w:val="clear" w:color="auto" w:fill="auto"/>
          </w:tcPr>
          <w:p w:rsidR="009C7E96" w:rsidRPr="00126064" w:rsidRDefault="009C7E96" w:rsidP="00574823">
            <w:pPr>
              <w:pStyle w:val="a6"/>
              <w:rPr>
                <w:rFonts w:ascii="Times New Roman" w:hAnsi="Times New Roman"/>
                <w:b/>
                <w:sz w:val="20"/>
                <w:szCs w:val="20"/>
              </w:rPr>
            </w:pPr>
          </w:p>
        </w:tc>
      </w:tr>
      <w:tr w:rsidR="009C7E96" w:rsidRPr="00407FDC" w:rsidTr="00574823">
        <w:tc>
          <w:tcPr>
            <w:tcW w:w="710" w:type="dxa"/>
            <w:shd w:val="clear" w:color="auto" w:fill="auto"/>
          </w:tcPr>
          <w:p w:rsidR="009C7E96"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Default="009C7E96" w:rsidP="00574823">
            <w:pPr>
              <w:pStyle w:val="a6"/>
              <w:rPr>
                <w:rFonts w:ascii="Times New Roman" w:hAnsi="Times New Roman"/>
                <w:sz w:val="20"/>
                <w:szCs w:val="20"/>
              </w:rPr>
            </w:pPr>
            <w:r>
              <w:rPr>
                <w:rFonts w:ascii="Times New Roman" w:hAnsi="Times New Roman"/>
                <w:sz w:val="20"/>
                <w:szCs w:val="20"/>
              </w:rPr>
              <w:t>03.02.25</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Pr="00B179DF" w:rsidRDefault="009C7E96" w:rsidP="00574823">
            <w:pPr>
              <w:pStyle w:val="a6"/>
              <w:rPr>
                <w:rFonts w:ascii="Times New Roman" w:hAnsi="Times New Roman"/>
                <w:sz w:val="20"/>
                <w:szCs w:val="20"/>
              </w:rPr>
            </w:pPr>
            <w:r w:rsidRPr="00B179DF">
              <w:rPr>
                <w:rFonts w:ascii="Times New Roman" w:hAnsi="Times New Roman"/>
                <w:sz w:val="20"/>
                <w:szCs w:val="20"/>
              </w:rPr>
              <w:t>История предметов</w:t>
            </w:r>
          </w:p>
          <w:p w:rsidR="009C7E96" w:rsidRPr="00B179DF" w:rsidRDefault="009C7E96" w:rsidP="00574823">
            <w:pPr>
              <w:pStyle w:val="a6"/>
              <w:rPr>
                <w:rFonts w:ascii="Times New Roman" w:hAnsi="Times New Roman"/>
                <w:sz w:val="20"/>
                <w:szCs w:val="20"/>
              </w:rPr>
            </w:pPr>
            <w:r w:rsidRPr="00B179DF">
              <w:rPr>
                <w:rFonts w:ascii="Times New Roman" w:hAnsi="Times New Roman"/>
                <w:sz w:val="20"/>
                <w:szCs w:val="20"/>
              </w:rPr>
              <w:t>"Чудесный мешочек"</w:t>
            </w:r>
          </w:p>
        </w:tc>
        <w:tc>
          <w:tcPr>
            <w:tcW w:w="5954" w:type="dxa"/>
            <w:shd w:val="clear" w:color="auto" w:fill="auto"/>
          </w:tcPr>
          <w:p w:rsidR="009C7E96" w:rsidRPr="00126064" w:rsidRDefault="009C7E96" w:rsidP="00574823">
            <w:pPr>
              <w:pStyle w:val="a6"/>
              <w:jc w:val="both"/>
              <w:rPr>
                <w:rFonts w:ascii="Times New Roman" w:hAnsi="Times New Roman"/>
                <w:sz w:val="20"/>
                <w:szCs w:val="20"/>
              </w:rPr>
            </w:pPr>
            <w:r w:rsidRPr="00126064">
              <w:rPr>
                <w:rFonts w:ascii="Times New Roman" w:hAnsi="Times New Roman"/>
                <w:sz w:val="20"/>
                <w:szCs w:val="20"/>
              </w:rPr>
              <w:t xml:space="preserve">Дать детям понятие о том, что  одни предметы сделаны руками человека, Закрепить обобщающие понятия. </w:t>
            </w:r>
          </w:p>
        </w:tc>
        <w:tc>
          <w:tcPr>
            <w:tcW w:w="3402" w:type="dxa"/>
            <w:shd w:val="clear" w:color="auto" w:fill="auto"/>
          </w:tcPr>
          <w:p w:rsidR="009C7E96" w:rsidRPr="00126064" w:rsidRDefault="009C7E96" w:rsidP="00574823">
            <w:pPr>
              <w:pStyle w:val="a6"/>
              <w:rPr>
                <w:rFonts w:ascii="Times New Roman" w:hAnsi="Times New Roman"/>
                <w:sz w:val="20"/>
                <w:szCs w:val="20"/>
              </w:rPr>
            </w:pPr>
            <w:r>
              <w:rPr>
                <w:rFonts w:ascii="Times New Roman" w:hAnsi="Times New Roman"/>
                <w:sz w:val="20"/>
                <w:szCs w:val="20"/>
              </w:rPr>
              <w:t>Интернет ресурс</w:t>
            </w:r>
          </w:p>
        </w:tc>
        <w:tc>
          <w:tcPr>
            <w:tcW w:w="1560" w:type="dxa"/>
            <w:shd w:val="clear" w:color="auto" w:fill="auto"/>
          </w:tcPr>
          <w:p w:rsidR="009C7E96" w:rsidRPr="00126064" w:rsidRDefault="009C7E96" w:rsidP="00574823">
            <w:pPr>
              <w:pStyle w:val="a6"/>
              <w:rPr>
                <w:rFonts w:ascii="Times New Roman" w:hAnsi="Times New Roman"/>
                <w:b/>
                <w:sz w:val="20"/>
                <w:szCs w:val="20"/>
              </w:rPr>
            </w:pPr>
          </w:p>
        </w:tc>
      </w:tr>
      <w:tr w:rsidR="009C7E96" w:rsidRPr="00407FDC" w:rsidTr="00574823">
        <w:tc>
          <w:tcPr>
            <w:tcW w:w="710" w:type="dxa"/>
            <w:shd w:val="clear" w:color="auto" w:fill="auto"/>
          </w:tcPr>
          <w:p w:rsidR="009C7E96" w:rsidRPr="009B7FBD"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Pr="0013599C" w:rsidRDefault="009C7E96" w:rsidP="00574823">
            <w:pPr>
              <w:pStyle w:val="a6"/>
              <w:rPr>
                <w:rFonts w:ascii="Times New Roman" w:hAnsi="Times New Roman"/>
                <w:sz w:val="20"/>
                <w:szCs w:val="20"/>
              </w:rPr>
            </w:pPr>
            <w:r>
              <w:rPr>
                <w:rFonts w:ascii="Times New Roman" w:hAnsi="Times New Roman"/>
                <w:sz w:val="20"/>
                <w:szCs w:val="20"/>
              </w:rPr>
              <w:t>10.02.25</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Pr="0013599C" w:rsidRDefault="009C7E96" w:rsidP="00574823">
            <w:pPr>
              <w:pStyle w:val="a6"/>
              <w:rPr>
                <w:rFonts w:ascii="Times New Roman" w:hAnsi="Times New Roman"/>
                <w:sz w:val="20"/>
                <w:szCs w:val="20"/>
              </w:rPr>
            </w:pPr>
            <w:r w:rsidRPr="0013599C">
              <w:rPr>
                <w:rFonts w:ascii="Times New Roman" w:hAnsi="Times New Roman"/>
                <w:sz w:val="20"/>
                <w:szCs w:val="20"/>
              </w:rPr>
              <w:t>«Транспорт»</w:t>
            </w:r>
          </w:p>
        </w:tc>
        <w:tc>
          <w:tcPr>
            <w:tcW w:w="5954" w:type="dxa"/>
            <w:shd w:val="clear" w:color="auto" w:fill="auto"/>
          </w:tcPr>
          <w:p w:rsidR="009C7E96" w:rsidRPr="00126064" w:rsidRDefault="009C7E96" w:rsidP="00574823">
            <w:pPr>
              <w:pStyle w:val="a6"/>
              <w:jc w:val="both"/>
              <w:rPr>
                <w:rFonts w:ascii="Times New Roman" w:hAnsi="Times New Roman"/>
                <w:sz w:val="20"/>
                <w:szCs w:val="20"/>
              </w:rPr>
            </w:pPr>
            <w:r w:rsidRPr="00126064">
              <w:rPr>
                <w:rFonts w:ascii="Times New Roman" w:hAnsi="Times New Roman"/>
                <w:sz w:val="20"/>
                <w:szCs w:val="20"/>
              </w:rPr>
              <w:t>Формировать умение детей определять и различать транспорт, виды транспорта. Закрепить знание основных признаков транспорта. Воспитывать</w:t>
            </w:r>
            <w:r>
              <w:rPr>
                <w:rFonts w:ascii="Times New Roman" w:hAnsi="Times New Roman"/>
                <w:sz w:val="20"/>
                <w:szCs w:val="20"/>
              </w:rPr>
              <w:t xml:space="preserve"> самостоятельность, активность.</w:t>
            </w:r>
          </w:p>
        </w:tc>
        <w:tc>
          <w:tcPr>
            <w:tcW w:w="3402" w:type="dxa"/>
            <w:shd w:val="clear" w:color="auto" w:fill="auto"/>
          </w:tcPr>
          <w:p w:rsidR="009C7E96" w:rsidRPr="00126064" w:rsidRDefault="009C7E96" w:rsidP="00574823">
            <w:pPr>
              <w:pStyle w:val="a6"/>
              <w:rPr>
                <w:rFonts w:ascii="Times New Roman" w:hAnsi="Times New Roman"/>
                <w:sz w:val="20"/>
                <w:szCs w:val="20"/>
              </w:rPr>
            </w:pPr>
            <w:r w:rsidRPr="00126064">
              <w:rPr>
                <w:rFonts w:ascii="Times New Roman" w:hAnsi="Times New Roman"/>
                <w:sz w:val="20"/>
                <w:szCs w:val="20"/>
              </w:rPr>
              <w:t>О.В.Дыбина, "Ознакомление с предметными социальным окружением" стр19</w:t>
            </w:r>
          </w:p>
        </w:tc>
        <w:tc>
          <w:tcPr>
            <w:tcW w:w="1560" w:type="dxa"/>
            <w:shd w:val="clear" w:color="auto" w:fill="auto"/>
          </w:tcPr>
          <w:p w:rsidR="009C7E96" w:rsidRPr="00126064" w:rsidRDefault="009C7E96" w:rsidP="00574823">
            <w:pPr>
              <w:pStyle w:val="a6"/>
              <w:rPr>
                <w:rFonts w:ascii="Times New Roman" w:hAnsi="Times New Roman"/>
                <w:b/>
                <w:sz w:val="20"/>
                <w:szCs w:val="20"/>
              </w:rPr>
            </w:pPr>
          </w:p>
        </w:tc>
      </w:tr>
      <w:tr w:rsidR="009C7E96" w:rsidRPr="00407FDC" w:rsidTr="00574823">
        <w:tc>
          <w:tcPr>
            <w:tcW w:w="710" w:type="dxa"/>
            <w:shd w:val="clear" w:color="auto" w:fill="auto"/>
          </w:tcPr>
          <w:p w:rsidR="009C7E96" w:rsidRPr="008925BA"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Default="009C7E96" w:rsidP="00574823">
            <w:pPr>
              <w:pStyle w:val="a6"/>
              <w:rPr>
                <w:rFonts w:ascii="Times New Roman" w:hAnsi="Times New Roman"/>
                <w:sz w:val="20"/>
                <w:szCs w:val="20"/>
              </w:rPr>
            </w:pPr>
            <w:r>
              <w:rPr>
                <w:rFonts w:ascii="Times New Roman" w:hAnsi="Times New Roman"/>
                <w:sz w:val="20"/>
                <w:szCs w:val="20"/>
              </w:rPr>
              <w:t>17.02.25</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Pr="006778BD" w:rsidRDefault="009C7E96" w:rsidP="00574823">
            <w:pPr>
              <w:pStyle w:val="a6"/>
              <w:rPr>
                <w:rFonts w:ascii="Times New Roman" w:hAnsi="Times New Roman"/>
                <w:sz w:val="20"/>
                <w:szCs w:val="20"/>
              </w:rPr>
            </w:pPr>
            <w:r w:rsidRPr="006778BD">
              <w:rPr>
                <w:rFonts w:ascii="Times New Roman" w:hAnsi="Times New Roman"/>
                <w:sz w:val="20"/>
                <w:szCs w:val="20"/>
              </w:rPr>
              <w:t xml:space="preserve"> «Мы поздравляем наших пап»</w:t>
            </w:r>
          </w:p>
        </w:tc>
        <w:tc>
          <w:tcPr>
            <w:tcW w:w="5954" w:type="dxa"/>
            <w:shd w:val="clear" w:color="auto" w:fill="auto"/>
          </w:tcPr>
          <w:p w:rsidR="009C7E96" w:rsidRPr="006778BD" w:rsidRDefault="009C7E96" w:rsidP="00574823">
            <w:pPr>
              <w:pStyle w:val="a6"/>
              <w:jc w:val="both"/>
              <w:rPr>
                <w:rFonts w:ascii="Times New Roman" w:hAnsi="Times New Roman"/>
                <w:sz w:val="20"/>
                <w:szCs w:val="20"/>
              </w:rPr>
            </w:pPr>
            <w:r w:rsidRPr="006778BD">
              <w:rPr>
                <w:rFonts w:ascii="Times New Roman" w:hAnsi="Times New Roman"/>
                <w:sz w:val="20"/>
                <w:szCs w:val="20"/>
              </w:rPr>
              <w:t>Познакомить с праздником – Днем защитника Отечества; воспитывать доброе отношение к папе, вызывать чувства гордости за своего отца; развивать самостоятельность.</w:t>
            </w:r>
          </w:p>
        </w:tc>
        <w:tc>
          <w:tcPr>
            <w:tcW w:w="3402" w:type="dxa"/>
            <w:shd w:val="clear" w:color="auto" w:fill="auto"/>
          </w:tcPr>
          <w:p w:rsidR="009C7E96" w:rsidRPr="00126064" w:rsidRDefault="009C7E96" w:rsidP="00574823">
            <w:pPr>
              <w:pStyle w:val="a6"/>
              <w:rPr>
                <w:rFonts w:ascii="Times New Roman" w:hAnsi="Times New Roman"/>
                <w:sz w:val="20"/>
                <w:szCs w:val="20"/>
              </w:rPr>
            </w:pPr>
            <w:r w:rsidRPr="00126064">
              <w:rPr>
                <w:rFonts w:ascii="Times New Roman" w:hAnsi="Times New Roman"/>
                <w:sz w:val="20"/>
                <w:szCs w:val="20"/>
              </w:rPr>
              <w:t>Самостоятельное составление НОД</w:t>
            </w:r>
          </w:p>
        </w:tc>
        <w:tc>
          <w:tcPr>
            <w:tcW w:w="1560" w:type="dxa"/>
            <w:shd w:val="clear" w:color="auto" w:fill="auto"/>
          </w:tcPr>
          <w:p w:rsidR="009C7E96" w:rsidRPr="00126064" w:rsidRDefault="009C7E96" w:rsidP="00574823">
            <w:pPr>
              <w:pStyle w:val="a6"/>
              <w:rPr>
                <w:rFonts w:ascii="Times New Roman" w:hAnsi="Times New Roman"/>
                <w:b/>
                <w:sz w:val="20"/>
                <w:szCs w:val="20"/>
              </w:rPr>
            </w:pPr>
          </w:p>
        </w:tc>
      </w:tr>
      <w:tr w:rsidR="009C7E96" w:rsidRPr="00407FDC" w:rsidTr="00574823">
        <w:tc>
          <w:tcPr>
            <w:tcW w:w="710" w:type="dxa"/>
            <w:shd w:val="clear" w:color="auto" w:fill="auto"/>
          </w:tcPr>
          <w:p w:rsidR="009C7E96" w:rsidRPr="008925BA"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Default="009C7E96" w:rsidP="00574823">
            <w:pPr>
              <w:pStyle w:val="a6"/>
              <w:rPr>
                <w:rFonts w:ascii="Times New Roman" w:hAnsi="Times New Roman"/>
                <w:sz w:val="20"/>
                <w:szCs w:val="20"/>
              </w:rPr>
            </w:pPr>
            <w:r>
              <w:rPr>
                <w:rFonts w:ascii="Times New Roman" w:hAnsi="Times New Roman"/>
                <w:sz w:val="20"/>
                <w:szCs w:val="20"/>
              </w:rPr>
              <w:t>03.03.25</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Pr="001F2A76" w:rsidRDefault="009C7E96" w:rsidP="00574823">
            <w:pPr>
              <w:pStyle w:val="a6"/>
              <w:rPr>
                <w:rFonts w:ascii="Times New Roman" w:hAnsi="Times New Roman"/>
                <w:b/>
                <w:sz w:val="20"/>
                <w:szCs w:val="20"/>
              </w:rPr>
            </w:pPr>
            <w:r w:rsidRPr="0013599C">
              <w:rPr>
                <w:rFonts w:ascii="Times New Roman" w:hAnsi="Times New Roman"/>
                <w:sz w:val="20"/>
                <w:szCs w:val="20"/>
              </w:rPr>
              <w:t>«Мамин праздник»</w:t>
            </w:r>
          </w:p>
        </w:tc>
        <w:tc>
          <w:tcPr>
            <w:tcW w:w="5954" w:type="dxa"/>
            <w:shd w:val="clear" w:color="auto" w:fill="auto"/>
          </w:tcPr>
          <w:p w:rsidR="009C7E96" w:rsidRPr="001F2A76" w:rsidRDefault="009C7E96" w:rsidP="00574823">
            <w:pPr>
              <w:pStyle w:val="a6"/>
              <w:jc w:val="both"/>
              <w:rPr>
                <w:rFonts w:ascii="Times New Roman" w:hAnsi="Times New Roman"/>
                <w:b/>
                <w:sz w:val="20"/>
                <w:szCs w:val="20"/>
              </w:rPr>
            </w:pPr>
            <w:r w:rsidRPr="00126064">
              <w:rPr>
                <w:rFonts w:ascii="Times New Roman" w:hAnsi="Times New Roman"/>
                <w:sz w:val="20"/>
                <w:szCs w:val="20"/>
              </w:rPr>
              <w:t>Формировать представление о празднике мам и бабушек. Закрепить умение рассказывать о своей маме. Развивать активность,  внимание. Воспитывать доброе отношение к маме, бабушке, желание заботиться о них.</w:t>
            </w:r>
          </w:p>
        </w:tc>
        <w:tc>
          <w:tcPr>
            <w:tcW w:w="3402" w:type="dxa"/>
            <w:shd w:val="clear" w:color="auto" w:fill="auto"/>
          </w:tcPr>
          <w:p w:rsidR="009C7E96" w:rsidRPr="00126064" w:rsidRDefault="009C7E96" w:rsidP="00574823">
            <w:pPr>
              <w:pStyle w:val="a6"/>
              <w:rPr>
                <w:rFonts w:ascii="Times New Roman" w:hAnsi="Times New Roman"/>
                <w:b/>
                <w:sz w:val="20"/>
                <w:szCs w:val="20"/>
              </w:rPr>
            </w:pPr>
            <w:r w:rsidRPr="00126064">
              <w:rPr>
                <w:rFonts w:ascii="Times New Roman" w:hAnsi="Times New Roman"/>
                <w:sz w:val="20"/>
                <w:szCs w:val="20"/>
              </w:rPr>
              <w:t>Н.С.Голицына, «Конспекты комплексно- тематических занятий во 2 мл гр.» стр. 150</w:t>
            </w:r>
          </w:p>
        </w:tc>
        <w:tc>
          <w:tcPr>
            <w:tcW w:w="1560" w:type="dxa"/>
            <w:shd w:val="clear" w:color="auto" w:fill="auto"/>
          </w:tcPr>
          <w:p w:rsidR="009C7E96" w:rsidRPr="00126064" w:rsidRDefault="009C7E96" w:rsidP="00574823">
            <w:pPr>
              <w:pStyle w:val="a6"/>
              <w:rPr>
                <w:rFonts w:ascii="Times New Roman" w:hAnsi="Times New Roman"/>
                <w:b/>
                <w:sz w:val="20"/>
                <w:szCs w:val="20"/>
              </w:rPr>
            </w:pPr>
          </w:p>
        </w:tc>
      </w:tr>
      <w:tr w:rsidR="009C7E96" w:rsidRPr="00407FDC" w:rsidTr="00574823">
        <w:tc>
          <w:tcPr>
            <w:tcW w:w="710" w:type="dxa"/>
            <w:shd w:val="clear" w:color="auto" w:fill="auto"/>
          </w:tcPr>
          <w:p w:rsidR="009C7E96" w:rsidRPr="008925BA"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Default="009C7E96" w:rsidP="00574823">
            <w:pPr>
              <w:pStyle w:val="a6"/>
              <w:rPr>
                <w:rFonts w:ascii="Times New Roman" w:hAnsi="Times New Roman"/>
                <w:sz w:val="20"/>
                <w:szCs w:val="20"/>
              </w:rPr>
            </w:pPr>
            <w:r>
              <w:rPr>
                <w:rFonts w:ascii="Times New Roman" w:hAnsi="Times New Roman"/>
                <w:sz w:val="20"/>
                <w:szCs w:val="20"/>
              </w:rPr>
              <w:t>17.03.25</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Default="009C7E96" w:rsidP="00574823">
            <w:pPr>
              <w:pStyle w:val="a6"/>
              <w:rPr>
                <w:rFonts w:ascii="Times New Roman" w:hAnsi="Times New Roman"/>
                <w:sz w:val="20"/>
                <w:szCs w:val="20"/>
              </w:rPr>
            </w:pPr>
            <w:r w:rsidRPr="0013599C">
              <w:rPr>
                <w:rFonts w:ascii="Times New Roman" w:hAnsi="Times New Roman"/>
                <w:sz w:val="20"/>
                <w:szCs w:val="20"/>
              </w:rPr>
              <w:t>"Уход за комнатными растениями"</w:t>
            </w:r>
          </w:p>
          <w:p w:rsidR="009C7E96" w:rsidRPr="001F2A76" w:rsidRDefault="009C7E96" w:rsidP="00574823">
            <w:pPr>
              <w:pStyle w:val="a6"/>
              <w:rPr>
                <w:rFonts w:ascii="Times New Roman" w:hAnsi="Times New Roman"/>
                <w:color w:val="FF0000"/>
                <w:sz w:val="20"/>
                <w:szCs w:val="20"/>
              </w:rPr>
            </w:pPr>
          </w:p>
        </w:tc>
        <w:tc>
          <w:tcPr>
            <w:tcW w:w="5954" w:type="dxa"/>
            <w:shd w:val="clear" w:color="auto" w:fill="auto"/>
          </w:tcPr>
          <w:p w:rsidR="009C7E96" w:rsidRPr="00126064" w:rsidRDefault="009C7E96" w:rsidP="00574823">
            <w:pPr>
              <w:pStyle w:val="a6"/>
              <w:jc w:val="both"/>
              <w:rPr>
                <w:rFonts w:ascii="Times New Roman" w:hAnsi="Times New Roman"/>
                <w:sz w:val="20"/>
                <w:szCs w:val="20"/>
              </w:rPr>
            </w:pPr>
            <w:r w:rsidRPr="00126064">
              <w:rPr>
                <w:rFonts w:ascii="Times New Roman" w:hAnsi="Times New Roman"/>
                <w:sz w:val="20"/>
                <w:szCs w:val="20"/>
              </w:rPr>
              <w:t>Формировать представления детей о комнатных растениях. Закрепить умение ухаживать за растениями. Воспитывать интерес к комнатным растениям.</w:t>
            </w:r>
          </w:p>
        </w:tc>
        <w:tc>
          <w:tcPr>
            <w:tcW w:w="3402" w:type="dxa"/>
            <w:shd w:val="clear" w:color="auto" w:fill="auto"/>
          </w:tcPr>
          <w:p w:rsidR="009C7E96" w:rsidRPr="00126064" w:rsidRDefault="009C7E96" w:rsidP="00574823">
            <w:pPr>
              <w:pStyle w:val="a6"/>
              <w:rPr>
                <w:rFonts w:ascii="Times New Roman" w:hAnsi="Times New Roman"/>
                <w:sz w:val="20"/>
                <w:szCs w:val="20"/>
              </w:rPr>
            </w:pPr>
            <w:r w:rsidRPr="00126064">
              <w:rPr>
                <w:rFonts w:ascii="Times New Roman" w:hAnsi="Times New Roman"/>
                <w:sz w:val="20"/>
                <w:szCs w:val="20"/>
              </w:rPr>
              <w:t>О. В. Дыбина«Ознакомление с предметным и социальным окружением 2 мл гр.» стр.37 Н.С.Голицына стр.183</w:t>
            </w:r>
          </w:p>
        </w:tc>
        <w:tc>
          <w:tcPr>
            <w:tcW w:w="1560" w:type="dxa"/>
            <w:shd w:val="clear" w:color="auto" w:fill="auto"/>
          </w:tcPr>
          <w:p w:rsidR="009C7E96" w:rsidRPr="00126064" w:rsidRDefault="009C7E96" w:rsidP="00574823">
            <w:pPr>
              <w:pStyle w:val="a6"/>
              <w:rPr>
                <w:rFonts w:ascii="Times New Roman" w:hAnsi="Times New Roman"/>
                <w:b/>
                <w:sz w:val="20"/>
                <w:szCs w:val="20"/>
              </w:rPr>
            </w:pPr>
          </w:p>
        </w:tc>
      </w:tr>
      <w:tr w:rsidR="009C7E96" w:rsidRPr="00407FDC" w:rsidTr="00574823">
        <w:tc>
          <w:tcPr>
            <w:tcW w:w="710" w:type="dxa"/>
            <w:shd w:val="clear" w:color="auto" w:fill="auto"/>
          </w:tcPr>
          <w:p w:rsidR="009C7E96" w:rsidRPr="008925BA"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Default="009C7E96" w:rsidP="00574823">
            <w:pPr>
              <w:pStyle w:val="a6"/>
              <w:rPr>
                <w:rFonts w:ascii="Times New Roman" w:hAnsi="Times New Roman"/>
                <w:sz w:val="20"/>
                <w:szCs w:val="20"/>
              </w:rPr>
            </w:pPr>
            <w:r>
              <w:rPr>
                <w:rFonts w:ascii="Times New Roman" w:hAnsi="Times New Roman"/>
                <w:sz w:val="20"/>
                <w:szCs w:val="20"/>
              </w:rPr>
              <w:t>24.03.25</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Default="009C7E96" w:rsidP="00574823">
            <w:pPr>
              <w:pStyle w:val="a6"/>
              <w:rPr>
                <w:rFonts w:ascii="Times New Roman" w:hAnsi="Times New Roman"/>
                <w:sz w:val="20"/>
                <w:szCs w:val="20"/>
              </w:rPr>
            </w:pPr>
            <w:r w:rsidRPr="0013599C">
              <w:rPr>
                <w:rFonts w:ascii="Times New Roman" w:hAnsi="Times New Roman"/>
                <w:sz w:val="20"/>
                <w:szCs w:val="20"/>
              </w:rPr>
              <w:t>Прогулка по весеннему лесу»</w:t>
            </w:r>
          </w:p>
          <w:p w:rsidR="009C7E96" w:rsidRPr="0013599C" w:rsidRDefault="009C7E96" w:rsidP="00574823">
            <w:pPr>
              <w:pStyle w:val="a6"/>
              <w:rPr>
                <w:rFonts w:ascii="Times New Roman" w:hAnsi="Times New Roman"/>
                <w:sz w:val="20"/>
                <w:szCs w:val="20"/>
              </w:rPr>
            </w:pPr>
            <w:r>
              <w:rPr>
                <w:rFonts w:ascii="Times New Roman" w:hAnsi="Times New Roman"/>
                <w:sz w:val="20"/>
                <w:szCs w:val="20"/>
              </w:rPr>
              <w:t>( р\к,э)</w:t>
            </w:r>
          </w:p>
        </w:tc>
        <w:tc>
          <w:tcPr>
            <w:tcW w:w="5954" w:type="dxa"/>
            <w:shd w:val="clear" w:color="auto" w:fill="auto"/>
          </w:tcPr>
          <w:p w:rsidR="009C7E96" w:rsidRPr="000D4260" w:rsidRDefault="009C7E96" w:rsidP="00574823">
            <w:pPr>
              <w:pStyle w:val="a6"/>
              <w:rPr>
                <w:rFonts w:ascii="Times New Roman" w:hAnsi="Times New Roman"/>
                <w:sz w:val="20"/>
                <w:szCs w:val="20"/>
              </w:rPr>
            </w:pPr>
            <w:r w:rsidRPr="000D4260">
              <w:rPr>
                <w:rFonts w:ascii="Times New Roman" w:hAnsi="Times New Roman"/>
                <w:sz w:val="20"/>
                <w:szCs w:val="20"/>
              </w:rPr>
              <w:t>Формировать элементарные представления о простейших связях в природе. Знакомить детей с характерными особенностями  весенней погоды. Расширять представления о лесных растениях и животных. Воспитывать любовь к природе.</w:t>
            </w:r>
          </w:p>
        </w:tc>
        <w:tc>
          <w:tcPr>
            <w:tcW w:w="3402" w:type="dxa"/>
            <w:shd w:val="clear" w:color="auto" w:fill="auto"/>
          </w:tcPr>
          <w:p w:rsidR="009C7E96" w:rsidRPr="000D4260" w:rsidRDefault="009C7E96" w:rsidP="00574823">
            <w:pPr>
              <w:pStyle w:val="a6"/>
              <w:rPr>
                <w:rFonts w:ascii="Times New Roman" w:hAnsi="Times New Roman"/>
                <w:sz w:val="20"/>
                <w:szCs w:val="20"/>
              </w:rPr>
            </w:pPr>
            <w:r w:rsidRPr="000D4260">
              <w:rPr>
                <w:rFonts w:ascii="Times New Roman" w:hAnsi="Times New Roman"/>
                <w:sz w:val="20"/>
                <w:szCs w:val="20"/>
              </w:rPr>
              <w:t>О.А. Соломенникова, "Ознакомление с природой в детском саду" стр.39</w:t>
            </w:r>
          </w:p>
        </w:tc>
        <w:tc>
          <w:tcPr>
            <w:tcW w:w="1560" w:type="dxa"/>
            <w:shd w:val="clear" w:color="auto" w:fill="auto"/>
          </w:tcPr>
          <w:p w:rsidR="009C7E96" w:rsidRPr="00126064" w:rsidRDefault="009C7E96" w:rsidP="00574823">
            <w:pPr>
              <w:pStyle w:val="a6"/>
              <w:rPr>
                <w:rFonts w:ascii="Times New Roman" w:hAnsi="Times New Roman"/>
                <w:b/>
                <w:sz w:val="20"/>
                <w:szCs w:val="20"/>
              </w:rPr>
            </w:pPr>
          </w:p>
        </w:tc>
      </w:tr>
      <w:tr w:rsidR="009C7E96" w:rsidRPr="00407FDC" w:rsidTr="00574823">
        <w:trPr>
          <w:trHeight w:val="233"/>
        </w:trPr>
        <w:tc>
          <w:tcPr>
            <w:tcW w:w="710" w:type="dxa"/>
            <w:shd w:val="clear" w:color="auto" w:fill="auto"/>
          </w:tcPr>
          <w:p w:rsidR="009C7E96" w:rsidRPr="00126064"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Pr="0013599C" w:rsidRDefault="009C7E96" w:rsidP="00574823">
            <w:pPr>
              <w:pStyle w:val="a6"/>
              <w:rPr>
                <w:rFonts w:ascii="Times New Roman" w:hAnsi="Times New Roman"/>
                <w:sz w:val="20"/>
                <w:szCs w:val="20"/>
              </w:rPr>
            </w:pPr>
            <w:r>
              <w:rPr>
                <w:rFonts w:ascii="Times New Roman" w:hAnsi="Times New Roman"/>
                <w:sz w:val="20"/>
                <w:szCs w:val="20"/>
              </w:rPr>
              <w:t>31.03.25</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Pr="0013599C" w:rsidRDefault="009C7E96" w:rsidP="00574823">
            <w:pPr>
              <w:pStyle w:val="a6"/>
              <w:rPr>
                <w:rFonts w:ascii="Times New Roman" w:hAnsi="Times New Roman"/>
                <w:sz w:val="20"/>
                <w:szCs w:val="20"/>
              </w:rPr>
            </w:pPr>
            <w:r w:rsidRPr="0013599C">
              <w:rPr>
                <w:rFonts w:ascii="Times New Roman" w:hAnsi="Times New Roman"/>
                <w:sz w:val="20"/>
                <w:szCs w:val="20"/>
              </w:rPr>
              <w:t>«</w:t>
            </w:r>
            <w:r>
              <w:rPr>
                <w:rFonts w:ascii="Times New Roman" w:hAnsi="Times New Roman"/>
                <w:sz w:val="20"/>
                <w:szCs w:val="20"/>
              </w:rPr>
              <w:t xml:space="preserve">Подкормим птиц весной </w:t>
            </w:r>
            <w:r w:rsidRPr="00262616">
              <w:rPr>
                <w:rFonts w:ascii="Times New Roman" w:hAnsi="Times New Roman"/>
                <w:sz w:val="20"/>
                <w:szCs w:val="20"/>
              </w:rPr>
              <w:t>»</w:t>
            </w:r>
          </w:p>
        </w:tc>
        <w:tc>
          <w:tcPr>
            <w:tcW w:w="5954" w:type="dxa"/>
            <w:shd w:val="clear" w:color="auto" w:fill="auto"/>
          </w:tcPr>
          <w:p w:rsidR="009C7E96" w:rsidRPr="00262616" w:rsidRDefault="009C7E96" w:rsidP="00574823">
            <w:pPr>
              <w:pStyle w:val="a6"/>
              <w:jc w:val="both"/>
              <w:rPr>
                <w:rFonts w:ascii="Times New Roman" w:hAnsi="Times New Roman"/>
                <w:sz w:val="20"/>
                <w:szCs w:val="20"/>
              </w:rPr>
            </w:pPr>
            <w:r w:rsidRPr="00262616">
              <w:rPr>
                <w:rFonts w:ascii="Times New Roman" w:hAnsi="Times New Roman"/>
                <w:sz w:val="20"/>
                <w:szCs w:val="20"/>
              </w:rPr>
              <w:t xml:space="preserve">Формировать представление </w:t>
            </w:r>
            <w:r>
              <w:rPr>
                <w:rFonts w:ascii="Times New Roman" w:hAnsi="Times New Roman"/>
                <w:sz w:val="20"/>
                <w:szCs w:val="20"/>
              </w:rPr>
              <w:t>представления о перелетных</w:t>
            </w:r>
            <w:r w:rsidRPr="00262616">
              <w:rPr>
                <w:rFonts w:ascii="Times New Roman" w:hAnsi="Times New Roman"/>
                <w:sz w:val="20"/>
                <w:szCs w:val="20"/>
              </w:rPr>
              <w:t xml:space="preserve">   птицах; показать детям кормушку для птиц. Развивать память, внимание, мышление. Воспитывать  заботливое отношение к птицам.</w:t>
            </w:r>
          </w:p>
        </w:tc>
        <w:tc>
          <w:tcPr>
            <w:tcW w:w="3402" w:type="dxa"/>
            <w:shd w:val="clear" w:color="auto" w:fill="auto"/>
          </w:tcPr>
          <w:p w:rsidR="009C7E96" w:rsidRPr="00126064" w:rsidRDefault="009C7E96" w:rsidP="00574823">
            <w:pPr>
              <w:pStyle w:val="a6"/>
              <w:jc w:val="both"/>
              <w:rPr>
                <w:rFonts w:ascii="Times New Roman" w:hAnsi="Times New Roman"/>
                <w:sz w:val="20"/>
                <w:szCs w:val="20"/>
              </w:rPr>
            </w:pPr>
            <w:r w:rsidRPr="00126064">
              <w:rPr>
                <w:rFonts w:ascii="Times New Roman" w:hAnsi="Times New Roman"/>
                <w:sz w:val="20"/>
                <w:szCs w:val="20"/>
              </w:rPr>
              <w:t>О.А. Соломенникова, "Ознакомление с природой в детском саду" стр.32</w:t>
            </w:r>
          </w:p>
        </w:tc>
        <w:tc>
          <w:tcPr>
            <w:tcW w:w="1560" w:type="dxa"/>
            <w:shd w:val="clear" w:color="auto" w:fill="auto"/>
          </w:tcPr>
          <w:p w:rsidR="009C7E96" w:rsidRPr="00126064" w:rsidRDefault="009C7E96" w:rsidP="00574823">
            <w:pPr>
              <w:pStyle w:val="a6"/>
              <w:rPr>
                <w:rFonts w:ascii="Times New Roman" w:hAnsi="Times New Roman"/>
                <w:b/>
                <w:sz w:val="20"/>
                <w:szCs w:val="20"/>
              </w:rPr>
            </w:pPr>
          </w:p>
        </w:tc>
      </w:tr>
      <w:tr w:rsidR="009C7E96" w:rsidRPr="00407FDC" w:rsidTr="00574823">
        <w:trPr>
          <w:trHeight w:val="233"/>
        </w:trPr>
        <w:tc>
          <w:tcPr>
            <w:tcW w:w="710" w:type="dxa"/>
            <w:shd w:val="clear" w:color="auto" w:fill="auto"/>
          </w:tcPr>
          <w:p w:rsidR="009C7E96"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Pr="0013599C" w:rsidRDefault="009C7E96" w:rsidP="00574823">
            <w:pPr>
              <w:pStyle w:val="a6"/>
              <w:rPr>
                <w:rFonts w:ascii="Times New Roman" w:hAnsi="Times New Roman"/>
                <w:sz w:val="20"/>
                <w:szCs w:val="20"/>
              </w:rPr>
            </w:pPr>
            <w:r>
              <w:rPr>
                <w:rFonts w:ascii="Times New Roman" w:hAnsi="Times New Roman"/>
                <w:sz w:val="20"/>
                <w:szCs w:val="20"/>
              </w:rPr>
              <w:t>07.04.25</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Pr="0013599C" w:rsidRDefault="009C7E96" w:rsidP="00574823">
            <w:pPr>
              <w:pStyle w:val="a6"/>
              <w:rPr>
                <w:rFonts w:ascii="Times New Roman" w:hAnsi="Times New Roman"/>
                <w:sz w:val="20"/>
                <w:szCs w:val="20"/>
              </w:rPr>
            </w:pPr>
            <w:r>
              <w:rPr>
                <w:rFonts w:ascii="Times New Roman" w:hAnsi="Times New Roman"/>
                <w:sz w:val="20"/>
                <w:szCs w:val="20"/>
              </w:rPr>
              <w:t>«Дикие животные весной»</w:t>
            </w:r>
          </w:p>
        </w:tc>
        <w:tc>
          <w:tcPr>
            <w:tcW w:w="5954" w:type="dxa"/>
            <w:shd w:val="clear" w:color="auto" w:fill="auto"/>
          </w:tcPr>
          <w:p w:rsidR="009C7E96" w:rsidRPr="00126064" w:rsidRDefault="009C7E96" w:rsidP="00574823">
            <w:pPr>
              <w:pStyle w:val="a6"/>
              <w:jc w:val="both"/>
              <w:rPr>
                <w:rFonts w:ascii="Times New Roman" w:hAnsi="Times New Roman"/>
                <w:b/>
                <w:sz w:val="20"/>
                <w:szCs w:val="20"/>
              </w:rPr>
            </w:pPr>
            <w:r w:rsidRPr="00126064">
              <w:rPr>
                <w:rFonts w:ascii="Times New Roman" w:hAnsi="Times New Roman"/>
                <w:sz w:val="20"/>
                <w:szCs w:val="20"/>
              </w:rPr>
              <w:t>Дать элементарные представления о животных нашего леса. Закрепить особенности внешнего вида и образа жизни диких животных; развивать память, внимание. Воспитывать  любовь к животному миру.</w:t>
            </w:r>
          </w:p>
        </w:tc>
        <w:tc>
          <w:tcPr>
            <w:tcW w:w="3402" w:type="dxa"/>
            <w:shd w:val="clear" w:color="auto" w:fill="auto"/>
          </w:tcPr>
          <w:p w:rsidR="009C7E96" w:rsidRPr="00126064" w:rsidRDefault="009C7E96" w:rsidP="00574823">
            <w:pPr>
              <w:pStyle w:val="a6"/>
              <w:jc w:val="both"/>
              <w:rPr>
                <w:rFonts w:ascii="Times New Roman" w:hAnsi="Times New Roman"/>
                <w:sz w:val="20"/>
                <w:szCs w:val="20"/>
              </w:rPr>
            </w:pPr>
            <w:r w:rsidRPr="00126064">
              <w:rPr>
                <w:rFonts w:ascii="Times New Roman" w:hAnsi="Times New Roman"/>
                <w:sz w:val="20"/>
                <w:szCs w:val="20"/>
              </w:rPr>
              <w:t>Н.С.Голицына, «Конспекты комплексно- тематических занятий во 2 мл гр. стр. 92</w:t>
            </w:r>
          </w:p>
        </w:tc>
        <w:tc>
          <w:tcPr>
            <w:tcW w:w="1560" w:type="dxa"/>
            <w:shd w:val="clear" w:color="auto" w:fill="auto"/>
          </w:tcPr>
          <w:p w:rsidR="009C7E96" w:rsidRPr="00126064" w:rsidRDefault="009C7E96" w:rsidP="00574823">
            <w:pPr>
              <w:pStyle w:val="a6"/>
              <w:rPr>
                <w:rFonts w:ascii="Times New Roman" w:hAnsi="Times New Roman"/>
                <w:b/>
                <w:sz w:val="20"/>
                <w:szCs w:val="20"/>
              </w:rPr>
            </w:pPr>
          </w:p>
        </w:tc>
      </w:tr>
      <w:tr w:rsidR="009C7E96" w:rsidRPr="00407FDC" w:rsidTr="00574823">
        <w:trPr>
          <w:trHeight w:val="233"/>
        </w:trPr>
        <w:tc>
          <w:tcPr>
            <w:tcW w:w="710" w:type="dxa"/>
            <w:shd w:val="clear" w:color="auto" w:fill="auto"/>
          </w:tcPr>
          <w:p w:rsidR="009C7E96"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Pr="0013599C" w:rsidRDefault="009C7E96" w:rsidP="00574823">
            <w:pPr>
              <w:pStyle w:val="a6"/>
              <w:rPr>
                <w:rFonts w:ascii="Times New Roman" w:hAnsi="Times New Roman"/>
                <w:sz w:val="20"/>
                <w:szCs w:val="20"/>
              </w:rPr>
            </w:pPr>
            <w:r>
              <w:rPr>
                <w:rFonts w:ascii="Times New Roman" w:hAnsi="Times New Roman"/>
                <w:sz w:val="20"/>
                <w:szCs w:val="20"/>
              </w:rPr>
              <w:t>14.04.25</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Pr="0013599C" w:rsidRDefault="009C7E96" w:rsidP="00574823">
            <w:pPr>
              <w:pStyle w:val="a6"/>
              <w:rPr>
                <w:rFonts w:ascii="Times New Roman" w:hAnsi="Times New Roman"/>
                <w:sz w:val="20"/>
                <w:szCs w:val="20"/>
              </w:rPr>
            </w:pPr>
            <w:r w:rsidRPr="0013599C">
              <w:rPr>
                <w:rFonts w:ascii="Times New Roman" w:hAnsi="Times New Roman"/>
                <w:sz w:val="20"/>
                <w:szCs w:val="20"/>
              </w:rPr>
              <w:t>«Классификация посуды»</w:t>
            </w:r>
          </w:p>
        </w:tc>
        <w:tc>
          <w:tcPr>
            <w:tcW w:w="5954" w:type="dxa"/>
            <w:shd w:val="clear" w:color="auto" w:fill="auto"/>
          </w:tcPr>
          <w:p w:rsidR="009C7E96" w:rsidRPr="00417B7A" w:rsidRDefault="009C7E96" w:rsidP="00574823">
            <w:pPr>
              <w:pStyle w:val="a6"/>
              <w:jc w:val="both"/>
              <w:rPr>
                <w:rFonts w:ascii="Times New Roman" w:hAnsi="Times New Roman"/>
                <w:color w:val="FF0000"/>
                <w:sz w:val="20"/>
                <w:szCs w:val="20"/>
              </w:rPr>
            </w:pPr>
            <w:r w:rsidRPr="00126064">
              <w:rPr>
                <w:rFonts w:ascii="Times New Roman" w:hAnsi="Times New Roman"/>
                <w:sz w:val="20"/>
                <w:szCs w:val="20"/>
              </w:rPr>
              <w:t>Формировать умение находить сходства и различия в предметах, группировать по сходным существенным признакам. Закрепить основные цвета. Развивать  внимание, речь. Воспитывать культуру поведения.</w:t>
            </w:r>
          </w:p>
        </w:tc>
        <w:tc>
          <w:tcPr>
            <w:tcW w:w="3402" w:type="dxa"/>
            <w:shd w:val="clear" w:color="auto" w:fill="auto"/>
          </w:tcPr>
          <w:p w:rsidR="009C7E96" w:rsidRPr="00417B7A" w:rsidRDefault="009C7E96" w:rsidP="00574823">
            <w:pPr>
              <w:pStyle w:val="a6"/>
              <w:rPr>
                <w:rFonts w:ascii="Times New Roman" w:hAnsi="Times New Roman"/>
                <w:b/>
                <w:color w:val="FF0000"/>
                <w:sz w:val="20"/>
                <w:szCs w:val="20"/>
              </w:rPr>
            </w:pPr>
            <w:r w:rsidRPr="00126064">
              <w:rPr>
                <w:rFonts w:ascii="Times New Roman" w:hAnsi="Times New Roman"/>
                <w:sz w:val="20"/>
                <w:szCs w:val="20"/>
              </w:rPr>
              <w:t>Н.С.Голицына, «Конспекты комплексно- тематических занятий во 2 мл гр.» стр. 138</w:t>
            </w:r>
          </w:p>
        </w:tc>
        <w:tc>
          <w:tcPr>
            <w:tcW w:w="1560" w:type="dxa"/>
            <w:shd w:val="clear" w:color="auto" w:fill="auto"/>
          </w:tcPr>
          <w:p w:rsidR="009C7E96" w:rsidRPr="00126064" w:rsidRDefault="009C7E96" w:rsidP="00574823">
            <w:pPr>
              <w:pStyle w:val="a6"/>
              <w:rPr>
                <w:rFonts w:ascii="Times New Roman" w:hAnsi="Times New Roman"/>
                <w:b/>
                <w:sz w:val="20"/>
                <w:szCs w:val="20"/>
              </w:rPr>
            </w:pPr>
          </w:p>
        </w:tc>
      </w:tr>
      <w:tr w:rsidR="009C7E96" w:rsidRPr="00407FDC" w:rsidTr="00574823">
        <w:tc>
          <w:tcPr>
            <w:tcW w:w="710" w:type="dxa"/>
            <w:shd w:val="clear" w:color="auto" w:fill="auto"/>
          </w:tcPr>
          <w:p w:rsidR="009C7E96" w:rsidRPr="00126064"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Pr="0013599C" w:rsidRDefault="009C7E96" w:rsidP="00574823">
            <w:pPr>
              <w:pStyle w:val="a6"/>
              <w:rPr>
                <w:rFonts w:ascii="Times New Roman" w:hAnsi="Times New Roman"/>
                <w:sz w:val="20"/>
                <w:szCs w:val="20"/>
              </w:rPr>
            </w:pPr>
            <w:r>
              <w:rPr>
                <w:rFonts w:ascii="Times New Roman" w:hAnsi="Times New Roman"/>
                <w:sz w:val="20"/>
                <w:szCs w:val="20"/>
              </w:rPr>
              <w:t>21.04.25</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Pr="003501D3" w:rsidRDefault="009C7E96" w:rsidP="00574823">
            <w:pPr>
              <w:pStyle w:val="a6"/>
              <w:rPr>
                <w:rFonts w:ascii="Times New Roman" w:hAnsi="Times New Roman"/>
                <w:sz w:val="20"/>
                <w:szCs w:val="20"/>
              </w:rPr>
            </w:pPr>
            <w:r w:rsidRPr="003501D3">
              <w:rPr>
                <w:rFonts w:ascii="Times New Roman" w:hAnsi="Times New Roman"/>
                <w:sz w:val="20"/>
                <w:szCs w:val="20"/>
              </w:rPr>
              <w:t>«Бумага, песок, дерево, глина»</w:t>
            </w:r>
          </w:p>
        </w:tc>
        <w:tc>
          <w:tcPr>
            <w:tcW w:w="5954" w:type="dxa"/>
            <w:shd w:val="clear" w:color="auto" w:fill="auto"/>
          </w:tcPr>
          <w:p w:rsidR="009C7E96" w:rsidRPr="003501D3" w:rsidRDefault="009C7E96" w:rsidP="00574823">
            <w:pPr>
              <w:shd w:val="clear" w:color="auto" w:fill="FFFFFF"/>
              <w:spacing w:after="0" w:line="240" w:lineRule="auto"/>
              <w:jc w:val="both"/>
              <w:rPr>
                <w:rFonts w:ascii="Times New Roman" w:eastAsia="Times New Roman" w:hAnsi="Times New Roman"/>
                <w:sz w:val="20"/>
                <w:szCs w:val="20"/>
                <w:lang w:eastAsia="ru-RU"/>
              </w:rPr>
            </w:pPr>
            <w:r w:rsidRPr="003501D3">
              <w:rPr>
                <w:rFonts w:ascii="Times New Roman" w:hAnsi="Times New Roman"/>
                <w:sz w:val="20"/>
                <w:szCs w:val="20"/>
              </w:rPr>
              <w:t>Формировать знания детей о бумаге, её свойствах и качествах. Закреплять знания детей о предметах которые сделаны из бумаги. Воспитывать бережное отношение к бумаге.</w:t>
            </w:r>
          </w:p>
        </w:tc>
        <w:tc>
          <w:tcPr>
            <w:tcW w:w="3402" w:type="dxa"/>
            <w:shd w:val="clear" w:color="auto" w:fill="auto"/>
          </w:tcPr>
          <w:p w:rsidR="009C7E96" w:rsidRPr="003501D3" w:rsidRDefault="009C7E96" w:rsidP="00574823">
            <w:pPr>
              <w:pStyle w:val="a6"/>
              <w:rPr>
                <w:rFonts w:ascii="Times New Roman" w:hAnsi="Times New Roman"/>
                <w:sz w:val="20"/>
                <w:szCs w:val="20"/>
              </w:rPr>
            </w:pPr>
            <w:r w:rsidRPr="003501D3">
              <w:rPr>
                <w:rFonts w:ascii="Times New Roman" w:hAnsi="Times New Roman"/>
                <w:sz w:val="20"/>
                <w:szCs w:val="20"/>
              </w:rPr>
              <w:t>Н.С.Голицына, «Конспекты комплексно- тематических занятий во 2 мл гр.» стр. 178</w:t>
            </w:r>
          </w:p>
        </w:tc>
        <w:tc>
          <w:tcPr>
            <w:tcW w:w="1560" w:type="dxa"/>
            <w:shd w:val="clear" w:color="auto" w:fill="auto"/>
          </w:tcPr>
          <w:p w:rsidR="009C7E96" w:rsidRPr="00126064" w:rsidRDefault="009C7E96" w:rsidP="00574823">
            <w:pPr>
              <w:pStyle w:val="a6"/>
              <w:rPr>
                <w:rFonts w:ascii="Times New Roman" w:hAnsi="Times New Roman"/>
                <w:b/>
                <w:sz w:val="20"/>
                <w:szCs w:val="20"/>
              </w:rPr>
            </w:pPr>
          </w:p>
        </w:tc>
      </w:tr>
      <w:tr w:rsidR="009C7E96" w:rsidRPr="00407FDC" w:rsidTr="00574823">
        <w:tc>
          <w:tcPr>
            <w:tcW w:w="710" w:type="dxa"/>
            <w:shd w:val="clear" w:color="auto" w:fill="auto"/>
          </w:tcPr>
          <w:p w:rsidR="009C7E96" w:rsidRPr="00126064"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Pr="0013599C" w:rsidRDefault="009C7E96" w:rsidP="00574823">
            <w:pPr>
              <w:pStyle w:val="a6"/>
              <w:rPr>
                <w:rFonts w:ascii="Times New Roman" w:hAnsi="Times New Roman"/>
                <w:sz w:val="20"/>
                <w:szCs w:val="20"/>
              </w:rPr>
            </w:pPr>
            <w:r>
              <w:rPr>
                <w:rFonts w:ascii="Times New Roman" w:hAnsi="Times New Roman"/>
                <w:sz w:val="20"/>
                <w:szCs w:val="20"/>
              </w:rPr>
              <w:t>28.04.25</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Pr="003501D3" w:rsidRDefault="009C7E96" w:rsidP="00574823">
            <w:pPr>
              <w:pStyle w:val="a6"/>
              <w:rPr>
                <w:rFonts w:ascii="Times New Roman" w:hAnsi="Times New Roman"/>
                <w:sz w:val="20"/>
                <w:szCs w:val="20"/>
              </w:rPr>
            </w:pPr>
            <w:r w:rsidRPr="003501D3">
              <w:rPr>
                <w:rFonts w:ascii="Times New Roman" w:hAnsi="Times New Roman"/>
                <w:sz w:val="20"/>
                <w:szCs w:val="20"/>
              </w:rPr>
              <w:t>«Наши добрые дела»</w:t>
            </w:r>
          </w:p>
        </w:tc>
        <w:tc>
          <w:tcPr>
            <w:tcW w:w="5954" w:type="dxa"/>
            <w:shd w:val="clear" w:color="auto" w:fill="auto"/>
          </w:tcPr>
          <w:p w:rsidR="009C7E96" w:rsidRPr="003501D3" w:rsidRDefault="009C7E96" w:rsidP="00574823">
            <w:pPr>
              <w:pStyle w:val="a6"/>
              <w:jc w:val="both"/>
              <w:rPr>
                <w:rFonts w:ascii="Times New Roman" w:hAnsi="Times New Roman"/>
                <w:b/>
                <w:sz w:val="20"/>
                <w:szCs w:val="20"/>
              </w:rPr>
            </w:pPr>
            <w:r w:rsidRPr="003501D3">
              <w:rPr>
                <w:rFonts w:ascii="Times New Roman" w:hAnsi="Times New Roman"/>
                <w:sz w:val="20"/>
                <w:szCs w:val="20"/>
              </w:rPr>
              <w:t xml:space="preserve">Раскрыть сущность понятий «добро» и «доброта», «добрые поступки», активизировать словарь детей (добро, радость, счастье, </w:t>
            </w:r>
            <w:r w:rsidRPr="003501D3">
              <w:rPr>
                <w:rFonts w:ascii="Times New Roman" w:hAnsi="Times New Roman"/>
                <w:sz w:val="20"/>
                <w:szCs w:val="20"/>
              </w:rPr>
              <w:lastRenderedPageBreak/>
              <w:t>забота, внимание); учить составлять рассказы по иллюстрациям; развивать у детей мышление, воображение и внимание; формировать представление у детей о доброте, как важном человеческом качестве, воспитывать добрые чувства к  окружающим людям, потребность в хороших помыслах и поступках, помочь понять детям, что все нуждаются в любви и доброжелательном отношении к себе.</w:t>
            </w:r>
          </w:p>
        </w:tc>
        <w:tc>
          <w:tcPr>
            <w:tcW w:w="3402" w:type="dxa"/>
            <w:shd w:val="clear" w:color="auto" w:fill="auto"/>
          </w:tcPr>
          <w:p w:rsidR="009C7E96" w:rsidRPr="003501D3" w:rsidRDefault="009C7E96" w:rsidP="00574823">
            <w:pPr>
              <w:pStyle w:val="a6"/>
              <w:rPr>
                <w:rFonts w:ascii="Times New Roman" w:hAnsi="Times New Roman"/>
                <w:sz w:val="20"/>
                <w:szCs w:val="20"/>
              </w:rPr>
            </w:pPr>
            <w:r w:rsidRPr="003501D3">
              <w:rPr>
                <w:rFonts w:ascii="Times New Roman" w:hAnsi="Times New Roman"/>
                <w:sz w:val="20"/>
                <w:szCs w:val="20"/>
              </w:rPr>
              <w:lastRenderedPageBreak/>
              <w:t>Интернет ресурс</w:t>
            </w:r>
          </w:p>
        </w:tc>
        <w:tc>
          <w:tcPr>
            <w:tcW w:w="1560" w:type="dxa"/>
            <w:shd w:val="clear" w:color="auto" w:fill="auto"/>
          </w:tcPr>
          <w:p w:rsidR="009C7E96" w:rsidRPr="00126064" w:rsidRDefault="009C7E96" w:rsidP="00574823">
            <w:pPr>
              <w:pStyle w:val="a6"/>
              <w:rPr>
                <w:rFonts w:ascii="Times New Roman" w:hAnsi="Times New Roman"/>
                <w:b/>
                <w:sz w:val="20"/>
                <w:szCs w:val="20"/>
              </w:rPr>
            </w:pPr>
          </w:p>
        </w:tc>
      </w:tr>
      <w:tr w:rsidR="009C7E96" w:rsidRPr="00407FDC" w:rsidTr="00574823">
        <w:tc>
          <w:tcPr>
            <w:tcW w:w="710" w:type="dxa"/>
            <w:shd w:val="clear" w:color="auto" w:fill="auto"/>
          </w:tcPr>
          <w:p w:rsidR="009C7E96" w:rsidRPr="00126064"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Pr="0013599C" w:rsidRDefault="009C7E96" w:rsidP="00574823">
            <w:pPr>
              <w:pStyle w:val="a6"/>
              <w:rPr>
                <w:rFonts w:ascii="Times New Roman" w:hAnsi="Times New Roman"/>
                <w:sz w:val="20"/>
                <w:szCs w:val="20"/>
              </w:rPr>
            </w:pPr>
            <w:r>
              <w:rPr>
                <w:rFonts w:ascii="Times New Roman" w:hAnsi="Times New Roman"/>
                <w:sz w:val="20"/>
                <w:szCs w:val="20"/>
              </w:rPr>
              <w:t>05.05.25</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Pr="0013599C" w:rsidRDefault="009C7E96" w:rsidP="00574823">
            <w:pPr>
              <w:pStyle w:val="a6"/>
              <w:rPr>
                <w:rFonts w:ascii="Times New Roman" w:hAnsi="Times New Roman"/>
                <w:sz w:val="20"/>
                <w:szCs w:val="20"/>
              </w:rPr>
            </w:pPr>
            <w:r>
              <w:rPr>
                <w:rFonts w:ascii="Times New Roman" w:hAnsi="Times New Roman"/>
                <w:sz w:val="20"/>
                <w:szCs w:val="20"/>
              </w:rPr>
              <w:t>Жизнь людей весной</w:t>
            </w:r>
          </w:p>
        </w:tc>
        <w:tc>
          <w:tcPr>
            <w:tcW w:w="5954" w:type="dxa"/>
            <w:shd w:val="clear" w:color="auto" w:fill="auto"/>
          </w:tcPr>
          <w:p w:rsidR="009C7E96" w:rsidRPr="008F268A" w:rsidRDefault="009C7E96" w:rsidP="00574823">
            <w:pPr>
              <w:pStyle w:val="a6"/>
              <w:rPr>
                <w:rFonts w:ascii="Times New Roman" w:hAnsi="Times New Roman"/>
                <w:b/>
                <w:color w:val="FF0000"/>
                <w:sz w:val="20"/>
                <w:szCs w:val="20"/>
              </w:rPr>
            </w:pPr>
            <w:r>
              <w:rPr>
                <w:rFonts w:ascii="Times New Roman" w:hAnsi="Times New Roman"/>
                <w:color w:val="FF0000"/>
                <w:sz w:val="20"/>
                <w:szCs w:val="20"/>
              </w:rPr>
              <w:t xml:space="preserve"> </w:t>
            </w:r>
            <w:r w:rsidRPr="001F2A76">
              <w:rPr>
                <w:rFonts w:ascii="Times New Roman" w:hAnsi="Times New Roman"/>
                <w:sz w:val="20"/>
                <w:szCs w:val="20"/>
              </w:rPr>
              <w:t>Формировать представления</w:t>
            </w:r>
            <w:r>
              <w:rPr>
                <w:rFonts w:ascii="Times New Roman" w:hAnsi="Times New Roman"/>
                <w:sz w:val="20"/>
                <w:szCs w:val="20"/>
              </w:rPr>
              <w:t xml:space="preserve"> о труде</w:t>
            </w:r>
            <w:r w:rsidRPr="001F2A76">
              <w:rPr>
                <w:rFonts w:ascii="Times New Roman" w:hAnsi="Times New Roman"/>
                <w:sz w:val="20"/>
                <w:szCs w:val="20"/>
              </w:rPr>
              <w:t>, шофера, предметы, необходимые им для работы;  развивать наблюдательность, память; воспитывать уважение к людям</w:t>
            </w:r>
          </w:p>
        </w:tc>
        <w:tc>
          <w:tcPr>
            <w:tcW w:w="3402" w:type="dxa"/>
            <w:shd w:val="clear" w:color="auto" w:fill="auto"/>
          </w:tcPr>
          <w:p w:rsidR="009C7E96" w:rsidRPr="006778BD" w:rsidRDefault="009C7E96" w:rsidP="00574823">
            <w:pPr>
              <w:pStyle w:val="a6"/>
              <w:jc w:val="both"/>
              <w:rPr>
                <w:rFonts w:ascii="Times New Roman" w:hAnsi="Times New Roman"/>
                <w:b/>
                <w:sz w:val="20"/>
                <w:szCs w:val="20"/>
              </w:rPr>
            </w:pPr>
            <w:r w:rsidRPr="00126064">
              <w:rPr>
                <w:rFonts w:ascii="Times New Roman" w:hAnsi="Times New Roman"/>
                <w:sz w:val="20"/>
                <w:szCs w:val="20"/>
              </w:rPr>
              <w:t>Н.С.Голицына, «Конспекты комплексно- тематических занятий во 2 мл гр.» стр. 201 О.В.Дыбина с.59</w:t>
            </w:r>
            <w:r w:rsidRPr="001F2A76">
              <w:rPr>
                <w:rFonts w:ascii="Times New Roman" w:hAnsi="Times New Roman"/>
                <w:sz w:val="20"/>
                <w:szCs w:val="20"/>
              </w:rPr>
              <w:t>.</w:t>
            </w:r>
          </w:p>
        </w:tc>
        <w:tc>
          <w:tcPr>
            <w:tcW w:w="1560" w:type="dxa"/>
            <w:shd w:val="clear" w:color="auto" w:fill="auto"/>
          </w:tcPr>
          <w:p w:rsidR="009C7E96" w:rsidRPr="00126064" w:rsidRDefault="009C7E96" w:rsidP="00574823">
            <w:pPr>
              <w:pStyle w:val="a6"/>
              <w:rPr>
                <w:rFonts w:ascii="Times New Roman" w:hAnsi="Times New Roman"/>
                <w:sz w:val="20"/>
                <w:szCs w:val="20"/>
              </w:rPr>
            </w:pPr>
          </w:p>
        </w:tc>
      </w:tr>
      <w:tr w:rsidR="009C7E96" w:rsidRPr="00407FDC" w:rsidTr="00574823">
        <w:tc>
          <w:tcPr>
            <w:tcW w:w="710" w:type="dxa"/>
            <w:shd w:val="clear" w:color="auto" w:fill="auto"/>
          </w:tcPr>
          <w:p w:rsidR="009C7E96" w:rsidRPr="00126064"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Pr="0013599C" w:rsidRDefault="009C7E96" w:rsidP="00574823">
            <w:pPr>
              <w:pStyle w:val="a6"/>
              <w:rPr>
                <w:rFonts w:ascii="Times New Roman" w:hAnsi="Times New Roman"/>
                <w:sz w:val="20"/>
                <w:szCs w:val="20"/>
              </w:rPr>
            </w:pPr>
            <w:r>
              <w:rPr>
                <w:rFonts w:ascii="Times New Roman" w:hAnsi="Times New Roman"/>
                <w:sz w:val="20"/>
                <w:szCs w:val="20"/>
              </w:rPr>
              <w:t>12.05.25</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Pr="00C76CBC" w:rsidRDefault="009C7E96" w:rsidP="00574823">
            <w:pPr>
              <w:pStyle w:val="a6"/>
              <w:rPr>
                <w:rFonts w:ascii="Times New Roman" w:hAnsi="Times New Roman"/>
                <w:sz w:val="20"/>
                <w:szCs w:val="20"/>
              </w:rPr>
            </w:pPr>
            <w:r w:rsidRPr="00C76CBC">
              <w:rPr>
                <w:rFonts w:ascii="Times New Roman" w:hAnsi="Times New Roman"/>
                <w:sz w:val="20"/>
                <w:szCs w:val="20"/>
              </w:rPr>
              <w:t>«Моя безопасность</w:t>
            </w:r>
          </w:p>
        </w:tc>
        <w:tc>
          <w:tcPr>
            <w:tcW w:w="5954" w:type="dxa"/>
            <w:shd w:val="clear" w:color="auto" w:fill="auto"/>
          </w:tcPr>
          <w:p w:rsidR="009C7E96" w:rsidRPr="00C76CBC" w:rsidRDefault="009C7E96" w:rsidP="00574823">
            <w:pPr>
              <w:pStyle w:val="a6"/>
              <w:jc w:val="both"/>
              <w:rPr>
                <w:rFonts w:ascii="Times New Roman" w:hAnsi="Times New Roman"/>
                <w:sz w:val="20"/>
                <w:szCs w:val="20"/>
              </w:rPr>
            </w:pPr>
            <w:r w:rsidRPr="00C76CBC">
              <w:rPr>
                <w:rFonts w:ascii="Times New Roman" w:hAnsi="Times New Roman"/>
                <w:sz w:val="20"/>
                <w:szCs w:val="20"/>
                <w:shd w:val="clear" w:color="auto" w:fill="FFFFFF"/>
              </w:rPr>
              <w:t>Формировать у детей умения предвидеть опасные для жизни ситуации, грозящие их здоровью и здоровью окружающих, умения предупреждать результаты возможного развития данных ситуаций.</w:t>
            </w:r>
            <w:r w:rsidRPr="00C76CBC">
              <w:rPr>
                <w:rStyle w:val="apple-converted-space"/>
                <w:rFonts w:ascii="Times New Roman" w:hAnsi="Times New Roman"/>
                <w:sz w:val="20"/>
                <w:szCs w:val="20"/>
                <w:shd w:val="clear" w:color="auto" w:fill="FFFFFF"/>
              </w:rPr>
              <w:t>  </w:t>
            </w:r>
            <w:r w:rsidRPr="00C76CBC">
              <w:rPr>
                <w:rFonts w:ascii="Times New Roman" w:hAnsi="Times New Roman"/>
                <w:sz w:val="20"/>
                <w:szCs w:val="20"/>
                <w:shd w:val="clear" w:color="auto" w:fill="FFFFFF"/>
              </w:rPr>
              <w:t>Воспитывать аккуратность, бережное отношение к своему здоровью.</w:t>
            </w:r>
          </w:p>
        </w:tc>
        <w:tc>
          <w:tcPr>
            <w:tcW w:w="3402" w:type="dxa"/>
            <w:shd w:val="clear" w:color="auto" w:fill="auto"/>
          </w:tcPr>
          <w:p w:rsidR="009C7E96" w:rsidRPr="00126064" w:rsidRDefault="009C7E96" w:rsidP="00574823">
            <w:pPr>
              <w:pStyle w:val="a6"/>
              <w:rPr>
                <w:rFonts w:ascii="Times New Roman" w:hAnsi="Times New Roman"/>
                <w:sz w:val="20"/>
                <w:szCs w:val="20"/>
              </w:rPr>
            </w:pPr>
            <w:r>
              <w:rPr>
                <w:rFonts w:ascii="Times New Roman" w:hAnsi="Times New Roman"/>
                <w:sz w:val="20"/>
                <w:szCs w:val="20"/>
              </w:rPr>
              <w:t>Интернет ресурс</w:t>
            </w:r>
          </w:p>
        </w:tc>
        <w:tc>
          <w:tcPr>
            <w:tcW w:w="1560" w:type="dxa"/>
            <w:shd w:val="clear" w:color="auto" w:fill="auto"/>
          </w:tcPr>
          <w:p w:rsidR="009C7E96" w:rsidRPr="00126064" w:rsidRDefault="009C7E96" w:rsidP="00574823">
            <w:pPr>
              <w:pStyle w:val="a6"/>
              <w:rPr>
                <w:rFonts w:ascii="Times New Roman" w:hAnsi="Times New Roman"/>
                <w:b/>
                <w:sz w:val="20"/>
                <w:szCs w:val="20"/>
              </w:rPr>
            </w:pPr>
          </w:p>
        </w:tc>
      </w:tr>
      <w:tr w:rsidR="009C7E96" w:rsidRPr="00407FDC" w:rsidTr="00574823">
        <w:tc>
          <w:tcPr>
            <w:tcW w:w="710" w:type="dxa"/>
            <w:shd w:val="clear" w:color="auto" w:fill="auto"/>
          </w:tcPr>
          <w:p w:rsidR="009C7E96" w:rsidRPr="00126064"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Pr="0013599C" w:rsidRDefault="009C7E96" w:rsidP="00574823">
            <w:pPr>
              <w:pStyle w:val="a6"/>
              <w:rPr>
                <w:rFonts w:ascii="Times New Roman" w:hAnsi="Times New Roman"/>
                <w:sz w:val="20"/>
                <w:szCs w:val="20"/>
              </w:rPr>
            </w:pPr>
            <w:r>
              <w:rPr>
                <w:rFonts w:ascii="Times New Roman" w:hAnsi="Times New Roman"/>
                <w:sz w:val="20"/>
                <w:szCs w:val="20"/>
              </w:rPr>
              <w:t>19.05.25</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Pr="0013599C" w:rsidRDefault="009C7E96" w:rsidP="00574823">
            <w:pPr>
              <w:pStyle w:val="a6"/>
              <w:rPr>
                <w:rFonts w:ascii="Times New Roman" w:hAnsi="Times New Roman"/>
                <w:sz w:val="20"/>
                <w:szCs w:val="20"/>
              </w:rPr>
            </w:pPr>
            <w:r w:rsidRPr="0013599C">
              <w:rPr>
                <w:rFonts w:ascii="Times New Roman" w:hAnsi="Times New Roman"/>
                <w:sz w:val="20"/>
                <w:szCs w:val="20"/>
              </w:rPr>
              <w:t>Если хочешь быть здоров" (Продукты питания)</w:t>
            </w:r>
          </w:p>
        </w:tc>
        <w:tc>
          <w:tcPr>
            <w:tcW w:w="5954" w:type="dxa"/>
            <w:shd w:val="clear" w:color="auto" w:fill="auto"/>
          </w:tcPr>
          <w:p w:rsidR="009C7E96" w:rsidRPr="007B237C" w:rsidRDefault="009C7E96" w:rsidP="00574823">
            <w:pPr>
              <w:pStyle w:val="a6"/>
              <w:jc w:val="both"/>
              <w:rPr>
                <w:rFonts w:ascii="Times New Roman" w:hAnsi="Times New Roman"/>
                <w:sz w:val="20"/>
                <w:szCs w:val="20"/>
              </w:rPr>
            </w:pPr>
            <w:r w:rsidRPr="000D4260">
              <w:rPr>
                <w:rFonts w:ascii="Times New Roman" w:hAnsi="Times New Roman"/>
                <w:sz w:val="20"/>
                <w:szCs w:val="20"/>
              </w:rPr>
              <w:t>Формировать представления о здоровом образе жизни. Закрепить знание о частях тела и их функциях. Воспитывать умение заботиться о своем здоровье.</w:t>
            </w:r>
          </w:p>
        </w:tc>
        <w:tc>
          <w:tcPr>
            <w:tcW w:w="3402" w:type="dxa"/>
            <w:shd w:val="clear" w:color="auto" w:fill="auto"/>
          </w:tcPr>
          <w:p w:rsidR="009C7E96" w:rsidRPr="009A0B8D" w:rsidRDefault="009C7E96" w:rsidP="00574823">
            <w:pPr>
              <w:pStyle w:val="a6"/>
              <w:rPr>
                <w:rFonts w:ascii="Times New Roman" w:hAnsi="Times New Roman"/>
                <w:sz w:val="20"/>
                <w:szCs w:val="20"/>
              </w:rPr>
            </w:pPr>
            <w:r w:rsidRPr="00126064">
              <w:rPr>
                <w:rFonts w:ascii="Times New Roman" w:hAnsi="Times New Roman"/>
                <w:sz w:val="20"/>
                <w:szCs w:val="20"/>
              </w:rPr>
              <w:t>Н.С.Голицына, «Конспекты комплексно- тематических занятий во 2 мл гр.» стр. 194</w:t>
            </w:r>
            <w:r>
              <w:rPr>
                <w:rFonts w:ascii="Times New Roman" w:hAnsi="Times New Roman"/>
                <w:sz w:val="20"/>
                <w:szCs w:val="20"/>
              </w:rPr>
              <w:t>, 75</w:t>
            </w:r>
          </w:p>
        </w:tc>
        <w:tc>
          <w:tcPr>
            <w:tcW w:w="1560" w:type="dxa"/>
            <w:shd w:val="clear" w:color="auto" w:fill="auto"/>
          </w:tcPr>
          <w:p w:rsidR="009C7E96" w:rsidRPr="00126064" w:rsidRDefault="009C7E96" w:rsidP="00574823">
            <w:pPr>
              <w:pStyle w:val="a6"/>
              <w:rPr>
                <w:rFonts w:ascii="Times New Roman" w:hAnsi="Times New Roman"/>
                <w:b/>
                <w:sz w:val="20"/>
                <w:szCs w:val="20"/>
              </w:rPr>
            </w:pPr>
          </w:p>
        </w:tc>
      </w:tr>
      <w:tr w:rsidR="009C7E96" w:rsidRPr="00407FDC" w:rsidTr="00574823">
        <w:tc>
          <w:tcPr>
            <w:tcW w:w="710" w:type="dxa"/>
            <w:shd w:val="clear" w:color="auto" w:fill="auto"/>
          </w:tcPr>
          <w:p w:rsidR="009C7E96" w:rsidRPr="00126064" w:rsidRDefault="009C7E96" w:rsidP="009C7E96">
            <w:pPr>
              <w:pStyle w:val="a6"/>
              <w:numPr>
                <w:ilvl w:val="0"/>
                <w:numId w:val="61"/>
              </w:numPr>
              <w:rPr>
                <w:rFonts w:ascii="Times New Roman" w:hAnsi="Times New Roman"/>
                <w:sz w:val="20"/>
                <w:szCs w:val="20"/>
              </w:rPr>
            </w:pPr>
          </w:p>
        </w:tc>
        <w:tc>
          <w:tcPr>
            <w:tcW w:w="992" w:type="dxa"/>
            <w:shd w:val="clear" w:color="auto" w:fill="auto"/>
          </w:tcPr>
          <w:p w:rsidR="009C7E96" w:rsidRPr="0013599C" w:rsidRDefault="009C7E96" w:rsidP="00574823">
            <w:pPr>
              <w:pStyle w:val="a6"/>
              <w:rPr>
                <w:rFonts w:ascii="Times New Roman" w:hAnsi="Times New Roman"/>
                <w:sz w:val="20"/>
                <w:szCs w:val="20"/>
              </w:rPr>
            </w:pPr>
            <w:r>
              <w:rPr>
                <w:rFonts w:ascii="Times New Roman" w:hAnsi="Times New Roman"/>
                <w:sz w:val="20"/>
                <w:szCs w:val="20"/>
              </w:rPr>
              <w:t xml:space="preserve"> 26.05.25</w:t>
            </w:r>
          </w:p>
        </w:tc>
        <w:tc>
          <w:tcPr>
            <w:tcW w:w="851" w:type="dxa"/>
            <w:shd w:val="clear" w:color="auto" w:fill="auto"/>
          </w:tcPr>
          <w:p w:rsidR="009C7E96" w:rsidRPr="0013599C" w:rsidRDefault="009C7E96" w:rsidP="00574823">
            <w:pPr>
              <w:pStyle w:val="a6"/>
              <w:rPr>
                <w:rFonts w:ascii="Times New Roman" w:hAnsi="Times New Roman"/>
                <w:sz w:val="20"/>
                <w:szCs w:val="20"/>
              </w:rPr>
            </w:pPr>
          </w:p>
        </w:tc>
        <w:tc>
          <w:tcPr>
            <w:tcW w:w="1984" w:type="dxa"/>
            <w:shd w:val="clear" w:color="auto" w:fill="auto"/>
          </w:tcPr>
          <w:p w:rsidR="009C7E96" w:rsidRPr="0013599C" w:rsidRDefault="009C7E96" w:rsidP="00574823">
            <w:pPr>
              <w:pStyle w:val="a6"/>
              <w:rPr>
                <w:rFonts w:ascii="Times New Roman" w:hAnsi="Times New Roman"/>
                <w:sz w:val="20"/>
                <w:szCs w:val="20"/>
              </w:rPr>
            </w:pPr>
            <w:r>
              <w:rPr>
                <w:rFonts w:ascii="Times New Roman" w:hAnsi="Times New Roman"/>
                <w:sz w:val="20"/>
                <w:szCs w:val="20"/>
              </w:rPr>
              <w:t>«Лето.Насекомые»</w:t>
            </w:r>
          </w:p>
        </w:tc>
        <w:tc>
          <w:tcPr>
            <w:tcW w:w="5954" w:type="dxa"/>
            <w:shd w:val="clear" w:color="auto" w:fill="auto"/>
          </w:tcPr>
          <w:p w:rsidR="009C7E96" w:rsidRPr="00921241" w:rsidRDefault="009C7E96" w:rsidP="00574823">
            <w:pPr>
              <w:pStyle w:val="a6"/>
              <w:jc w:val="both"/>
              <w:rPr>
                <w:rFonts w:ascii="Times New Roman" w:hAnsi="Times New Roman"/>
                <w:sz w:val="20"/>
                <w:szCs w:val="20"/>
              </w:rPr>
            </w:pPr>
            <w:r>
              <w:rPr>
                <w:rFonts w:ascii="Times New Roman" w:hAnsi="Times New Roman"/>
                <w:sz w:val="20"/>
                <w:szCs w:val="20"/>
              </w:rPr>
              <w:t>Расширять и закреплять знания о многообразии мира насекомых, их среде обитания, познакомить со строением тела насекомых. Развивать и обогащать речь, активизировать словарь по данной теме. Воспитывать бережное отношение к природе.</w:t>
            </w:r>
          </w:p>
        </w:tc>
        <w:tc>
          <w:tcPr>
            <w:tcW w:w="3402" w:type="dxa"/>
            <w:shd w:val="clear" w:color="auto" w:fill="auto"/>
          </w:tcPr>
          <w:p w:rsidR="009C7E96" w:rsidRPr="00126064" w:rsidRDefault="009C7E96" w:rsidP="00574823">
            <w:pPr>
              <w:pStyle w:val="a6"/>
              <w:rPr>
                <w:rFonts w:ascii="Times New Roman" w:hAnsi="Times New Roman"/>
                <w:sz w:val="20"/>
                <w:szCs w:val="20"/>
              </w:rPr>
            </w:pPr>
            <w:r>
              <w:rPr>
                <w:rFonts w:ascii="Times New Roman" w:hAnsi="Times New Roman"/>
                <w:sz w:val="20"/>
                <w:szCs w:val="20"/>
              </w:rPr>
              <w:t>Интернет ресурс</w:t>
            </w:r>
          </w:p>
          <w:p w:rsidR="009C7E96" w:rsidRPr="00126064" w:rsidRDefault="009C7E96" w:rsidP="00574823">
            <w:pPr>
              <w:pStyle w:val="a6"/>
              <w:rPr>
                <w:rFonts w:ascii="Times New Roman" w:hAnsi="Times New Roman"/>
                <w:sz w:val="20"/>
                <w:szCs w:val="20"/>
              </w:rPr>
            </w:pPr>
          </w:p>
        </w:tc>
        <w:tc>
          <w:tcPr>
            <w:tcW w:w="1560" w:type="dxa"/>
            <w:shd w:val="clear" w:color="auto" w:fill="auto"/>
          </w:tcPr>
          <w:p w:rsidR="009C7E96" w:rsidRPr="00126064" w:rsidRDefault="009C7E96" w:rsidP="00574823">
            <w:pPr>
              <w:pStyle w:val="a6"/>
              <w:rPr>
                <w:rFonts w:ascii="Times New Roman" w:hAnsi="Times New Roman"/>
                <w:b/>
                <w:sz w:val="20"/>
                <w:szCs w:val="20"/>
              </w:rPr>
            </w:pPr>
          </w:p>
        </w:tc>
      </w:tr>
    </w:tbl>
    <w:p w:rsidR="00202544" w:rsidRPr="00C95A77" w:rsidRDefault="00202544" w:rsidP="00202544">
      <w:pPr>
        <w:spacing w:after="0"/>
        <w:rPr>
          <w:vanish/>
        </w:rPr>
      </w:pPr>
    </w:p>
    <w:p w:rsidR="00773A4B" w:rsidRPr="00244DC9" w:rsidRDefault="00773A4B" w:rsidP="00244DC9">
      <w:pPr>
        <w:spacing w:after="0"/>
        <w:rPr>
          <w:rFonts w:ascii="Times New Roman" w:hAnsi="Times New Roman"/>
          <w:color w:val="0D0D0D"/>
          <w:sz w:val="24"/>
          <w:szCs w:val="20"/>
        </w:rPr>
        <w:sectPr w:rsidR="00773A4B" w:rsidRPr="00244DC9" w:rsidSect="00322C63">
          <w:footerReference w:type="default" r:id="rId22"/>
          <w:pgSz w:w="16838" w:h="11906" w:orient="landscape"/>
          <w:pgMar w:top="1701" w:right="1134" w:bottom="0" w:left="1418" w:header="709" w:footer="709" w:gutter="0"/>
          <w:pgNumType w:start="1"/>
          <w:cols w:space="708"/>
          <w:titlePg/>
          <w:docGrid w:linePitch="360"/>
        </w:sectPr>
      </w:pPr>
    </w:p>
    <w:p w:rsidR="0079440E" w:rsidRPr="00071B5C" w:rsidRDefault="00071B5C" w:rsidP="00071B5C">
      <w:pPr>
        <w:pStyle w:val="a3"/>
        <w:numPr>
          <w:ilvl w:val="1"/>
          <w:numId w:val="60"/>
        </w:numPr>
        <w:spacing w:after="0" w:line="240" w:lineRule="auto"/>
        <w:jc w:val="center"/>
        <w:rPr>
          <w:rFonts w:ascii="Times New Roman" w:hAnsi="Times New Roman"/>
          <w:b/>
          <w:sz w:val="24"/>
          <w:szCs w:val="24"/>
        </w:rPr>
      </w:pPr>
      <w:r w:rsidRPr="00071B5C">
        <w:rPr>
          <w:rFonts w:ascii="Times New Roman" w:hAnsi="Times New Roman"/>
          <w:b/>
          <w:sz w:val="24"/>
          <w:szCs w:val="24"/>
        </w:rPr>
        <w:lastRenderedPageBreak/>
        <w:t>ОБРАЗОВАТЕЛЬНАЯ ОБЛАСТЬ «РЕЧЕВОЕ РАЗВИТИЕ»</w:t>
      </w:r>
    </w:p>
    <w:p w:rsidR="005D13F3" w:rsidRDefault="005D13F3" w:rsidP="00F07E90">
      <w:pPr>
        <w:spacing w:after="0" w:line="240" w:lineRule="auto"/>
        <w:jc w:val="center"/>
        <w:rPr>
          <w:rFonts w:ascii="Times New Roman" w:hAnsi="Times New Roman"/>
          <w:b/>
          <w:sz w:val="24"/>
          <w:szCs w:val="24"/>
        </w:rPr>
      </w:pPr>
    </w:p>
    <w:tbl>
      <w:tblPr>
        <w:tblStyle w:val="a5"/>
        <w:tblW w:w="0" w:type="auto"/>
        <w:tblLook w:val="04A0" w:firstRow="1" w:lastRow="0" w:firstColumn="1" w:lastColumn="0" w:noHBand="0" w:noVBand="1"/>
      </w:tblPr>
      <w:tblGrid>
        <w:gridCol w:w="7534"/>
        <w:gridCol w:w="7535"/>
      </w:tblGrid>
      <w:tr w:rsidR="00F86044" w:rsidRPr="00316A0E" w:rsidTr="00F86044">
        <w:tc>
          <w:tcPr>
            <w:tcW w:w="7534" w:type="dxa"/>
          </w:tcPr>
          <w:p w:rsidR="00F86044" w:rsidRPr="00316A0E" w:rsidRDefault="00F86044" w:rsidP="00F86044">
            <w:pPr>
              <w:jc w:val="both"/>
              <w:rPr>
                <w:rFonts w:ascii="Times New Roman" w:eastAsiaTheme="minorHAnsi" w:hAnsi="Times New Roman"/>
                <w:b/>
                <w:bCs/>
                <w:sz w:val="20"/>
                <w:szCs w:val="24"/>
              </w:rPr>
            </w:pPr>
            <w:r w:rsidRPr="00316A0E">
              <w:rPr>
                <w:rFonts w:ascii="Times New Roman" w:eastAsiaTheme="minorHAnsi" w:hAnsi="Times New Roman"/>
                <w:b/>
                <w:bCs/>
                <w:sz w:val="20"/>
                <w:szCs w:val="24"/>
              </w:rPr>
              <w:t>Задачи</w:t>
            </w:r>
          </w:p>
        </w:tc>
        <w:tc>
          <w:tcPr>
            <w:tcW w:w="7535" w:type="dxa"/>
          </w:tcPr>
          <w:p w:rsidR="00F86044" w:rsidRPr="00316A0E" w:rsidRDefault="00F86044" w:rsidP="00F86044">
            <w:pPr>
              <w:jc w:val="both"/>
              <w:rPr>
                <w:rFonts w:ascii="Times New Roman" w:eastAsiaTheme="minorHAnsi" w:hAnsi="Times New Roman"/>
                <w:b/>
                <w:bCs/>
                <w:sz w:val="20"/>
                <w:szCs w:val="24"/>
              </w:rPr>
            </w:pPr>
            <w:r w:rsidRPr="00316A0E">
              <w:rPr>
                <w:rFonts w:ascii="Times New Roman" w:eastAsiaTheme="minorHAnsi" w:hAnsi="Times New Roman"/>
                <w:b/>
                <w:bCs/>
                <w:sz w:val="20"/>
                <w:szCs w:val="24"/>
              </w:rPr>
              <w:t>Содержание</w:t>
            </w:r>
          </w:p>
        </w:tc>
      </w:tr>
      <w:tr w:rsidR="00F86044" w:rsidRPr="00316A0E" w:rsidTr="00F86044">
        <w:tc>
          <w:tcPr>
            <w:tcW w:w="7534" w:type="dxa"/>
          </w:tcPr>
          <w:p w:rsidR="00F86044" w:rsidRPr="00316A0E" w:rsidRDefault="00F86044" w:rsidP="005D13F3">
            <w:pPr>
              <w:jc w:val="both"/>
              <w:rPr>
                <w:rFonts w:ascii="Times New Roman" w:eastAsiaTheme="minorHAnsi" w:hAnsi="Times New Roman"/>
                <w:iCs/>
                <w:sz w:val="20"/>
                <w:szCs w:val="24"/>
              </w:rPr>
            </w:pPr>
            <w:r w:rsidRPr="00316A0E">
              <w:rPr>
                <w:rFonts w:ascii="Times New Roman" w:eastAsiaTheme="minorHAnsi" w:hAnsi="Times New Roman"/>
                <w:b/>
                <w:iCs/>
                <w:sz w:val="20"/>
                <w:szCs w:val="24"/>
              </w:rPr>
              <w:t>Формирование словаря:</w:t>
            </w:r>
          </w:p>
          <w:p w:rsidR="00F86044" w:rsidRPr="00316A0E" w:rsidRDefault="00F86044" w:rsidP="005D13F3">
            <w:pPr>
              <w:jc w:val="both"/>
              <w:rPr>
                <w:rFonts w:ascii="Times New Roman" w:eastAsiaTheme="minorHAnsi" w:hAnsi="Times New Roman"/>
                <w:iCs/>
                <w:sz w:val="20"/>
                <w:szCs w:val="24"/>
              </w:rPr>
            </w:pPr>
            <w:r w:rsidRPr="00316A0E">
              <w:rPr>
                <w:rFonts w:ascii="Times New Roman" w:eastAsiaTheme="minorHAnsi" w:hAnsi="Times New Roman"/>
                <w:iCs/>
                <w:sz w:val="20"/>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F86044" w:rsidRPr="00316A0E" w:rsidRDefault="00F86044" w:rsidP="005D13F3">
            <w:pPr>
              <w:jc w:val="both"/>
              <w:rPr>
                <w:rFonts w:ascii="Times New Roman" w:eastAsiaTheme="minorHAnsi" w:hAnsi="Times New Roman"/>
                <w:iCs/>
                <w:sz w:val="20"/>
                <w:szCs w:val="24"/>
              </w:rPr>
            </w:pPr>
            <w:r w:rsidRPr="00316A0E">
              <w:rPr>
                <w:rFonts w:ascii="Times New Roman" w:eastAsiaTheme="minorHAnsi" w:hAnsi="Times New Roman"/>
                <w:iCs/>
                <w:sz w:val="20"/>
                <w:szCs w:val="24"/>
              </w:rPr>
              <w:t>активизация словаря: активизировать в речи слова, обозначающие названия предметов ближайшего окружения.</w:t>
            </w:r>
          </w:p>
          <w:p w:rsidR="00F86044" w:rsidRPr="00316A0E" w:rsidRDefault="00F86044" w:rsidP="005D13F3">
            <w:pPr>
              <w:jc w:val="both"/>
              <w:rPr>
                <w:rFonts w:ascii="Times New Roman" w:eastAsia="Times New Roman" w:hAnsi="Times New Roman"/>
                <w:b/>
                <w:sz w:val="20"/>
                <w:szCs w:val="24"/>
                <w:lang w:eastAsia="ru-RU"/>
              </w:rPr>
            </w:pPr>
          </w:p>
        </w:tc>
        <w:tc>
          <w:tcPr>
            <w:tcW w:w="7535" w:type="dxa"/>
          </w:tcPr>
          <w:p w:rsidR="00F86044" w:rsidRPr="00316A0E" w:rsidRDefault="005D13F3" w:rsidP="00F86044">
            <w:pPr>
              <w:rPr>
                <w:rFonts w:ascii="Times New Roman" w:eastAsiaTheme="minorHAnsi" w:hAnsi="Times New Roman"/>
                <w:sz w:val="20"/>
                <w:szCs w:val="24"/>
              </w:rPr>
            </w:pPr>
            <w:r w:rsidRPr="00316A0E">
              <w:rPr>
                <w:rFonts w:ascii="Times New Roman" w:eastAsiaTheme="minorHAnsi" w:hAnsi="Times New Roman"/>
                <w:sz w:val="20"/>
                <w:szCs w:val="24"/>
              </w:rPr>
              <w:t>О</w:t>
            </w:r>
            <w:r w:rsidR="00F86044" w:rsidRPr="00316A0E">
              <w:rPr>
                <w:rFonts w:ascii="Times New Roman" w:eastAsiaTheme="minorHAnsi" w:hAnsi="Times New Roman"/>
                <w:sz w:val="20"/>
                <w:szCs w:val="24"/>
              </w:rPr>
              <w:t>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F86044" w:rsidRPr="00316A0E" w:rsidRDefault="00F86044" w:rsidP="005D13F3">
            <w:pPr>
              <w:rPr>
                <w:rFonts w:ascii="Times New Roman" w:eastAsiaTheme="minorHAnsi" w:hAnsi="Times New Roman"/>
                <w:sz w:val="20"/>
                <w:szCs w:val="24"/>
              </w:rPr>
            </w:pPr>
            <w:r w:rsidRPr="00316A0E">
              <w:rPr>
                <w:rFonts w:ascii="Times New Roman" w:eastAsiaTheme="minorHAnsi" w:hAnsi="Times New Roman"/>
                <w:sz w:val="20"/>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w:t>
            </w:r>
            <w:r w:rsidR="005D13F3" w:rsidRPr="00316A0E">
              <w:rPr>
                <w:rFonts w:ascii="Times New Roman" w:eastAsiaTheme="minorHAnsi" w:hAnsi="Times New Roman"/>
                <w:sz w:val="20"/>
                <w:szCs w:val="24"/>
              </w:rPr>
              <w:t>ов; объектов и явлений природы.</w:t>
            </w:r>
          </w:p>
        </w:tc>
      </w:tr>
      <w:tr w:rsidR="00F86044" w:rsidRPr="00316A0E" w:rsidTr="00F86044">
        <w:tc>
          <w:tcPr>
            <w:tcW w:w="7534" w:type="dxa"/>
          </w:tcPr>
          <w:p w:rsidR="00F86044" w:rsidRPr="00316A0E" w:rsidRDefault="00F86044" w:rsidP="005D13F3">
            <w:pPr>
              <w:jc w:val="both"/>
              <w:rPr>
                <w:rFonts w:ascii="Times New Roman" w:eastAsiaTheme="minorHAnsi" w:hAnsi="Times New Roman"/>
                <w:iCs/>
                <w:sz w:val="20"/>
                <w:szCs w:val="24"/>
              </w:rPr>
            </w:pPr>
            <w:r w:rsidRPr="00316A0E">
              <w:rPr>
                <w:rFonts w:ascii="Times New Roman" w:eastAsiaTheme="minorHAnsi" w:hAnsi="Times New Roman"/>
                <w:b/>
                <w:iCs/>
                <w:sz w:val="20"/>
                <w:szCs w:val="24"/>
              </w:rPr>
              <w:t>Звуковая культура речи:</w:t>
            </w:r>
          </w:p>
          <w:p w:rsidR="00F86044" w:rsidRPr="00316A0E" w:rsidRDefault="00F86044" w:rsidP="005D13F3">
            <w:pPr>
              <w:jc w:val="both"/>
              <w:rPr>
                <w:rFonts w:ascii="Times New Roman" w:eastAsiaTheme="minorHAnsi" w:hAnsi="Times New Roman"/>
                <w:iCs/>
                <w:sz w:val="20"/>
                <w:szCs w:val="24"/>
              </w:rPr>
            </w:pPr>
            <w:r w:rsidRPr="00316A0E">
              <w:rPr>
                <w:rFonts w:ascii="Times New Roman" w:eastAsiaTheme="minorHAnsi" w:hAnsi="Times New Roman"/>
                <w:iCs/>
                <w:sz w:val="20"/>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F86044" w:rsidRPr="00316A0E" w:rsidRDefault="00F86044" w:rsidP="005D13F3">
            <w:pPr>
              <w:jc w:val="both"/>
              <w:rPr>
                <w:rFonts w:ascii="Times New Roman" w:eastAsia="Times New Roman" w:hAnsi="Times New Roman"/>
                <w:b/>
                <w:sz w:val="20"/>
                <w:szCs w:val="24"/>
                <w:lang w:eastAsia="ru-RU"/>
              </w:rPr>
            </w:pPr>
          </w:p>
        </w:tc>
        <w:tc>
          <w:tcPr>
            <w:tcW w:w="7535" w:type="dxa"/>
          </w:tcPr>
          <w:p w:rsidR="00F86044" w:rsidRPr="00316A0E" w:rsidRDefault="005D13F3" w:rsidP="00F86044">
            <w:pPr>
              <w:rPr>
                <w:rFonts w:ascii="Times New Roman" w:eastAsiaTheme="minorHAnsi" w:hAnsi="Times New Roman"/>
                <w:sz w:val="20"/>
                <w:szCs w:val="24"/>
              </w:rPr>
            </w:pPr>
            <w:r w:rsidRPr="00316A0E">
              <w:rPr>
                <w:rFonts w:ascii="Times New Roman" w:eastAsiaTheme="minorHAnsi" w:hAnsi="Times New Roman"/>
                <w:sz w:val="20"/>
                <w:szCs w:val="24"/>
              </w:rPr>
              <w:t>П</w:t>
            </w:r>
            <w:r w:rsidR="00F86044" w:rsidRPr="00316A0E">
              <w:rPr>
                <w:rFonts w:ascii="Times New Roman" w:eastAsiaTheme="minorHAnsi" w:hAnsi="Times New Roman"/>
                <w:sz w:val="20"/>
                <w:szCs w:val="24"/>
              </w:rPr>
              <w:t>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tc>
      </w:tr>
      <w:tr w:rsidR="00F86044" w:rsidRPr="00316A0E" w:rsidTr="00F86044">
        <w:tc>
          <w:tcPr>
            <w:tcW w:w="7534" w:type="dxa"/>
          </w:tcPr>
          <w:p w:rsidR="00F86044" w:rsidRPr="00316A0E" w:rsidRDefault="00F86044" w:rsidP="005D13F3">
            <w:pPr>
              <w:jc w:val="both"/>
              <w:rPr>
                <w:rFonts w:ascii="Times New Roman" w:eastAsiaTheme="minorHAnsi" w:hAnsi="Times New Roman"/>
                <w:b/>
                <w:iCs/>
                <w:sz w:val="20"/>
                <w:szCs w:val="24"/>
              </w:rPr>
            </w:pPr>
            <w:r w:rsidRPr="00316A0E">
              <w:rPr>
                <w:rFonts w:ascii="Times New Roman" w:eastAsiaTheme="minorHAnsi" w:hAnsi="Times New Roman"/>
                <w:b/>
                <w:iCs/>
                <w:sz w:val="20"/>
                <w:szCs w:val="24"/>
              </w:rPr>
              <w:t>Грамматический строй речи:</w:t>
            </w:r>
          </w:p>
          <w:p w:rsidR="00F86044" w:rsidRPr="00316A0E" w:rsidRDefault="00F86044" w:rsidP="005D13F3">
            <w:pPr>
              <w:jc w:val="both"/>
              <w:rPr>
                <w:rFonts w:ascii="Times New Roman" w:eastAsiaTheme="minorHAnsi" w:hAnsi="Times New Roman"/>
                <w:iCs/>
                <w:sz w:val="20"/>
                <w:szCs w:val="24"/>
              </w:rPr>
            </w:pPr>
            <w:r w:rsidRPr="00316A0E">
              <w:rPr>
                <w:rFonts w:ascii="Times New Roman" w:eastAsiaTheme="minorHAnsi" w:hAnsi="Times New Roman"/>
                <w:iCs/>
                <w:sz w:val="20"/>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F86044" w:rsidRPr="00316A0E" w:rsidRDefault="00F86044" w:rsidP="005D13F3">
            <w:pPr>
              <w:jc w:val="both"/>
              <w:rPr>
                <w:rFonts w:ascii="Times New Roman" w:eastAsia="Times New Roman" w:hAnsi="Times New Roman"/>
                <w:b/>
                <w:sz w:val="20"/>
                <w:szCs w:val="24"/>
                <w:lang w:eastAsia="ru-RU"/>
              </w:rPr>
            </w:pPr>
          </w:p>
        </w:tc>
        <w:tc>
          <w:tcPr>
            <w:tcW w:w="7535" w:type="dxa"/>
          </w:tcPr>
          <w:p w:rsidR="00F86044" w:rsidRPr="00316A0E" w:rsidRDefault="00F86044" w:rsidP="00F86044">
            <w:pPr>
              <w:rPr>
                <w:rFonts w:ascii="Times New Roman" w:eastAsiaTheme="minorHAnsi" w:hAnsi="Times New Roman"/>
                <w:sz w:val="20"/>
                <w:szCs w:val="24"/>
              </w:rPr>
            </w:pPr>
            <w:r w:rsidRPr="00316A0E">
              <w:rPr>
                <w:rFonts w:ascii="Times New Roman" w:eastAsiaTheme="minorHAnsi" w:hAnsi="Times New Roman"/>
                <w:sz w:val="20"/>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-котенок, котята); составлять простое распространенное предложение и с помощью педагога строить сложные предложения;</w:t>
            </w:r>
          </w:p>
          <w:p w:rsidR="00F86044" w:rsidRPr="00316A0E" w:rsidRDefault="00F86044" w:rsidP="00F86044">
            <w:pPr>
              <w:rPr>
                <w:rFonts w:ascii="Times New Roman" w:eastAsiaTheme="minorHAnsi" w:hAnsi="Times New Roman"/>
                <w:sz w:val="20"/>
                <w:szCs w:val="24"/>
              </w:rPr>
            </w:pPr>
            <w:r w:rsidRPr="00316A0E">
              <w:rPr>
                <w:rFonts w:ascii="Times New Roman" w:eastAsiaTheme="minorHAnsi" w:hAnsi="Times New Roman"/>
                <w:sz w:val="20"/>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F86044" w:rsidRPr="00316A0E" w:rsidRDefault="00F86044" w:rsidP="00F07E90">
            <w:pPr>
              <w:jc w:val="center"/>
              <w:rPr>
                <w:rFonts w:ascii="Times New Roman" w:eastAsia="Times New Roman" w:hAnsi="Times New Roman"/>
                <w:b/>
                <w:sz w:val="20"/>
                <w:szCs w:val="24"/>
                <w:lang w:eastAsia="ru-RU"/>
              </w:rPr>
            </w:pPr>
          </w:p>
        </w:tc>
      </w:tr>
      <w:tr w:rsidR="00F86044" w:rsidRPr="00316A0E" w:rsidTr="00F86044">
        <w:tc>
          <w:tcPr>
            <w:tcW w:w="7534" w:type="dxa"/>
          </w:tcPr>
          <w:p w:rsidR="00F86044" w:rsidRPr="00316A0E" w:rsidRDefault="00F86044" w:rsidP="005D13F3">
            <w:pPr>
              <w:jc w:val="both"/>
              <w:rPr>
                <w:rFonts w:ascii="Times New Roman" w:eastAsiaTheme="minorHAnsi" w:hAnsi="Times New Roman"/>
                <w:iCs/>
                <w:sz w:val="20"/>
                <w:szCs w:val="24"/>
              </w:rPr>
            </w:pPr>
            <w:r w:rsidRPr="00316A0E">
              <w:rPr>
                <w:rFonts w:ascii="Times New Roman" w:eastAsiaTheme="minorHAnsi" w:hAnsi="Times New Roman"/>
                <w:b/>
                <w:iCs/>
                <w:sz w:val="20"/>
                <w:szCs w:val="24"/>
              </w:rPr>
              <w:t>Связная речь</w:t>
            </w:r>
            <w:r w:rsidRPr="00316A0E">
              <w:rPr>
                <w:rFonts w:ascii="Times New Roman" w:eastAsiaTheme="minorHAnsi" w:hAnsi="Times New Roman"/>
                <w:iCs/>
                <w:sz w:val="20"/>
                <w:szCs w:val="24"/>
              </w:rPr>
              <w:t>:</w:t>
            </w:r>
          </w:p>
          <w:p w:rsidR="00F86044" w:rsidRPr="00316A0E" w:rsidRDefault="00F86044" w:rsidP="005D13F3">
            <w:pPr>
              <w:jc w:val="both"/>
              <w:rPr>
                <w:rFonts w:ascii="Times New Roman" w:eastAsiaTheme="minorHAnsi" w:hAnsi="Times New Roman"/>
                <w:iCs/>
                <w:sz w:val="20"/>
                <w:szCs w:val="24"/>
              </w:rPr>
            </w:pPr>
            <w:r w:rsidRPr="00316A0E">
              <w:rPr>
                <w:rFonts w:ascii="Times New Roman" w:eastAsiaTheme="minorHAnsi" w:hAnsi="Times New Roman"/>
                <w:iCs/>
                <w:sz w:val="20"/>
                <w:szCs w:val="24"/>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w:t>
            </w:r>
            <w:r w:rsidRPr="00316A0E">
              <w:rPr>
                <w:rFonts w:ascii="Times New Roman" w:eastAsiaTheme="minorHAnsi" w:hAnsi="Times New Roman"/>
                <w:iCs/>
                <w:sz w:val="20"/>
                <w:szCs w:val="24"/>
              </w:rPr>
              <w:lastRenderedPageBreak/>
              <w:t>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F86044" w:rsidRPr="00316A0E" w:rsidRDefault="00F86044" w:rsidP="005D13F3">
            <w:pPr>
              <w:jc w:val="both"/>
              <w:rPr>
                <w:rFonts w:ascii="Times New Roman" w:eastAsia="Times New Roman" w:hAnsi="Times New Roman"/>
                <w:b/>
                <w:sz w:val="20"/>
                <w:szCs w:val="24"/>
                <w:lang w:eastAsia="ru-RU"/>
              </w:rPr>
            </w:pPr>
          </w:p>
        </w:tc>
        <w:tc>
          <w:tcPr>
            <w:tcW w:w="7535" w:type="dxa"/>
          </w:tcPr>
          <w:p w:rsidR="00F86044" w:rsidRPr="00316A0E" w:rsidRDefault="00F86044" w:rsidP="00A54F2D">
            <w:pPr>
              <w:jc w:val="both"/>
              <w:rPr>
                <w:rFonts w:ascii="Times New Roman" w:eastAsiaTheme="minorHAnsi" w:hAnsi="Times New Roman"/>
                <w:sz w:val="20"/>
                <w:szCs w:val="24"/>
              </w:rPr>
            </w:pPr>
            <w:r w:rsidRPr="00316A0E">
              <w:rPr>
                <w:rFonts w:ascii="Times New Roman" w:eastAsiaTheme="minorHAnsi" w:hAnsi="Times New Roman"/>
                <w:sz w:val="20"/>
                <w:szCs w:val="24"/>
              </w:rPr>
              <w:lastRenderedPageBreak/>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w:t>
            </w:r>
            <w:r w:rsidRPr="00316A0E">
              <w:rPr>
                <w:rFonts w:ascii="Times New Roman" w:eastAsiaTheme="minorHAnsi" w:hAnsi="Times New Roman"/>
                <w:sz w:val="20"/>
                <w:szCs w:val="24"/>
              </w:rPr>
              <w:lastRenderedPageBreak/>
              <w:t>детей умения использовать основные формы речевого этикета в разных ситуациях общения;</w:t>
            </w:r>
          </w:p>
          <w:p w:rsidR="00F86044" w:rsidRPr="00316A0E" w:rsidRDefault="00F86044" w:rsidP="00A54F2D">
            <w:pPr>
              <w:jc w:val="both"/>
              <w:rPr>
                <w:rFonts w:ascii="Times New Roman" w:eastAsiaTheme="minorHAnsi" w:hAnsi="Times New Roman"/>
                <w:sz w:val="20"/>
                <w:szCs w:val="24"/>
              </w:rPr>
            </w:pPr>
            <w:r w:rsidRPr="00316A0E">
              <w:rPr>
                <w:rFonts w:ascii="Times New Roman" w:eastAsiaTheme="minorHAnsi" w:hAnsi="Times New Roman"/>
                <w:sz w:val="20"/>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w:t>
            </w:r>
            <w:r w:rsidR="00A54F2D" w:rsidRPr="00316A0E">
              <w:rPr>
                <w:rFonts w:ascii="Times New Roman" w:eastAsiaTheme="minorHAnsi" w:hAnsi="Times New Roman"/>
                <w:sz w:val="20"/>
                <w:szCs w:val="24"/>
              </w:rPr>
              <w:t>чевые формы вежливого общения с</w:t>
            </w:r>
            <w:r w:rsidRPr="00316A0E">
              <w:rPr>
                <w:rFonts w:ascii="Times New Roman" w:eastAsiaTheme="minorHAnsi" w:hAnsi="Times New Roman"/>
                <w:sz w:val="20"/>
                <w:szCs w:val="24"/>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F86044" w:rsidRPr="00316A0E" w:rsidRDefault="00F86044" w:rsidP="00A54F2D">
            <w:pPr>
              <w:jc w:val="both"/>
              <w:rPr>
                <w:rFonts w:ascii="Times New Roman" w:eastAsiaTheme="minorHAnsi" w:hAnsi="Times New Roman"/>
                <w:sz w:val="20"/>
                <w:szCs w:val="24"/>
              </w:rPr>
            </w:pPr>
            <w:r w:rsidRPr="00316A0E">
              <w:rPr>
                <w:rFonts w:ascii="Times New Roman" w:eastAsiaTheme="minorHAnsi" w:hAnsi="Times New Roman"/>
                <w:sz w:val="20"/>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F86044" w:rsidRPr="00316A0E" w:rsidRDefault="00F86044" w:rsidP="00A54F2D">
            <w:pPr>
              <w:jc w:val="both"/>
              <w:rPr>
                <w:rFonts w:ascii="Times New Roman" w:eastAsia="Times New Roman" w:hAnsi="Times New Roman"/>
                <w:b/>
                <w:sz w:val="20"/>
                <w:szCs w:val="24"/>
                <w:lang w:eastAsia="ru-RU"/>
              </w:rPr>
            </w:pPr>
          </w:p>
        </w:tc>
      </w:tr>
      <w:tr w:rsidR="00F86044" w:rsidRPr="00316A0E" w:rsidTr="00F86044">
        <w:tc>
          <w:tcPr>
            <w:tcW w:w="7534" w:type="dxa"/>
          </w:tcPr>
          <w:p w:rsidR="005D13F3" w:rsidRPr="00316A0E" w:rsidRDefault="005D13F3" w:rsidP="005D13F3">
            <w:pPr>
              <w:jc w:val="both"/>
              <w:rPr>
                <w:rFonts w:ascii="Times New Roman" w:eastAsiaTheme="minorHAnsi" w:hAnsi="Times New Roman"/>
                <w:iCs/>
                <w:sz w:val="20"/>
                <w:szCs w:val="24"/>
              </w:rPr>
            </w:pPr>
            <w:r w:rsidRPr="00316A0E">
              <w:rPr>
                <w:rFonts w:ascii="Times New Roman" w:eastAsiaTheme="minorHAnsi" w:hAnsi="Times New Roman"/>
                <w:b/>
                <w:iCs/>
                <w:sz w:val="20"/>
                <w:szCs w:val="24"/>
              </w:rPr>
              <w:lastRenderedPageBreak/>
              <w:t>Подготовка детей к обучению грамоте</w:t>
            </w:r>
            <w:r w:rsidRPr="00316A0E">
              <w:rPr>
                <w:rFonts w:ascii="Times New Roman" w:eastAsiaTheme="minorHAnsi" w:hAnsi="Times New Roman"/>
                <w:iCs/>
                <w:sz w:val="20"/>
                <w:szCs w:val="24"/>
              </w:rPr>
              <w:t>:</w:t>
            </w:r>
          </w:p>
          <w:p w:rsidR="005D13F3" w:rsidRPr="00316A0E" w:rsidRDefault="005D13F3" w:rsidP="005D13F3">
            <w:pPr>
              <w:jc w:val="both"/>
              <w:rPr>
                <w:rFonts w:ascii="Times New Roman" w:eastAsiaTheme="minorHAnsi" w:hAnsi="Times New Roman"/>
                <w:iCs/>
                <w:sz w:val="20"/>
                <w:szCs w:val="24"/>
              </w:rPr>
            </w:pPr>
            <w:r w:rsidRPr="00316A0E">
              <w:rPr>
                <w:rFonts w:ascii="Times New Roman" w:eastAsiaTheme="minorHAnsi" w:hAnsi="Times New Roman"/>
                <w:iCs/>
                <w:sz w:val="20"/>
                <w:szCs w:val="24"/>
              </w:rPr>
              <w:t>формировать умение вслушиваться в звучание слова, знакомить детей с терминами «слово», «звук» в практическом плане.</w:t>
            </w:r>
          </w:p>
          <w:p w:rsidR="00F86044" w:rsidRPr="00316A0E" w:rsidRDefault="00F86044" w:rsidP="005D13F3">
            <w:pPr>
              <w:jc w:val="both"/>
              <w:rPr>
                <w:rFonts w:ascii="Times New Roman" w:eastAsia="Times New Roman" w:hAnsi="Times New Roman"/>
                <w:b/>
                <w:sz w:val="20"/>
                <w:szCs w:val="24"/>
                <w:lang w:eastAsia="ru-RU"/>
              </w:rPr>
            </w:pPr>
          </w:p>
        </w:tc>
        <w:tc>
          <w:tcPr>
            <w:tcW w:w="7535" w:type="dxa"/>
          </w:tcPr>
          <w:p w:rsidR="005D13F3" w:rsidRPr="00316A0E" w:rsidRDefault="005D13F3" w:rsidP="005D13F3">
            <w:pPr>
              <w:rPr>
                <w:rFonts w:ascii="Times New Roman" w:eastAsiaTheme="minorHAnsi" w:hAnsi="Times New Roman"/>
                <w:sz w:val="20"/>
                <w:szCs w:val="24"/>
              </w:rPr>
            </w:pPr>
            <w:r w:rsidRPr="00316A0E">
              <w:rPr>
                <w:rFonts w:ascii="Times New Roman" w:eastAsiaTheme="minorHAnsi" w:hAnsi="Times New Roman"/>
                <w:sz w:val="20"/>
                <w:szCs w:val="24"/>
              </w:rPr>
              <w:t>Педагог формирует у детей умение вслушиваться в звучание слова, закрепляет в речи детей термины «слово», «звук» в практическом плане.</w:t>
            </w:r>
          </w:p>
          <w:p w:rsidR="00F86044" w:rsidRPr="00316A0E" w:rsidRDefault="00F86044" w:rsidP="00F07E90">
            <w:pPr>
              <w:jc w:val="center"/>
              <w:rPr>
                <w:rFonts w:ascii="Times New Roman" w:eastAsia="Times New Roman" w:hAnsi="Times New Roman"/>
                <w:b/>
                <w:sz w:val="20"/>
                <w:szCs w:val="24"/>
                <w:lang w:eastAsia="ru-RU"/>
              </w:rPr>
            </w:pPr>
          </w:p>
        </w:tc>
      </w:tr>
      <w:tr w:rsidR="00F86044" w:rsidRPr="00316A0E" w:rsidTr="00F86044">
        <w:tc>
          <w:tcPr>
            <w:tcW w:w="7534" w:type="dxa"/>
          </w:tcPr>
          <w:p w:rsidR="005D13F3" w:rsidRPr="00316A0E" w:rsidRDefault="005D13F3" w:rsidP="005D13F3">
            <w:pPr>
              <w:jc w:val="both"/>
              <w:rPr>
                <w:rFonts w:ascii="Times New Roman" w:eastAsiaTheme="minorHAnsi" w:hAnsi="Times New Roman"/>
                <w:iCs/>
                <w:sz w:val="20"/>
                <w:szCs w:val="24"/>
              </w:rPr>
            </w:pPr>
            <w:r w:rsidRPr="00316A0E">
              <w:rPr>
                <w:rFonts w:ascii="Times New Roman" w:eastAsiaTheme="minorHAnsi" w:hAnsi="Times New Roman"/>
                <w:b/>
                <w:iCs/>
                <w:sz w:val="20"/>
                <w:szCs w:val="24"/>
              </w:rPr>
              <w:t>Интерес к художественной литературе</w:t>
            </w:r>
            <w:r w:rsidRPr="00316A0E">
              <w:rPr>
                <w:rFonts w:ascii="Times New Roman" w:eastAsiaTheme="minorHAnsi" w:hAnsi="Times New Roman"/>
                <w:iCs/>
                <w:sz w:val="20"/>
                <w:szCs w:val="24"/>
              </w:rPr>
              <w:t>:</w:t>
            </w:r>
          </w:p>
          <w:p w:rsidR="005D13F3" w:rsidRPr="00316A0E" w:rsidRDefault="005D13F3" w:rsidP="005D13F3">
            <w:pPr>
              <w:jc w:val="both"/>
              <w:rPr>
                <w:rFonts w:ascii="Times New Roman" w:eastAsiaTheme="minorHAnsi" w:hAnsi="Times New Roman"/>
                <w:iCs/>
                <w:sz w:val="20"/>
                <w:szCs w:val="24"/>
              </w:rPr>
            </w:pPr>
            <w:r w:rsidRPr="00316A0E">
              <w:rPr>
                <w:rFonts w:ascii="Times New Roman" w:eastAsiaTheme="minorHAnsi" w:hAnsi="Times New Roman"/>
                <w:iCs/>
                <w:sz w:val="20"/>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5D13F3" w:rsidRPr="00316A0E" w:rsidRDefault="005D13F3" w:rsidP="005D13F3">
            <w:pPr>
              <w:jc w:val="both"/>
              <w:rPr>
                <w:rFonts w:ascii="Times New Roman" w:eastAsiaTheme="minorHAnsi" w:hAnsi="Times New Roman"/>
                <w:iCs/>
                <w:sz w:val="20"/>
                <w:szCs w:val="24"/>
              </w:rPr>
            </w:pPr>
            <w:r w:rsidRPr="00316A0E">
              <w:rPr>
                <w:rFonts w:ascii="Times New Roman" w:eastAsiaTheme="minorHAnsi" w:hAnsi="Times New Roman"/>
                <w:iCs/>
                <w:sz w:val="20"/>
                <w:szCs w:val="24"/>
              </w:rPr>
              <w:t>формировать навык совместного слушания выразительного чтения и рассказывания (с наглядным сопровождением и без него);</w:t>
            </w:r>
          </w:p>
          <w:p w:rsidR="005D13F3" w:rsidRPr="00316A0E" w:rsidRDefault="005D13F3" w:rsidP="005D13F3">
            <w:pPr>
              <w:jc w:val="both"/>
              <w:rPr>
                <w:rFonts w:ascii="Times New Roman" w:eastAsiaTheme="minorHAnsi" w:hAnsi="Times New Roman"/>
                <w:iCs/>
                <w:sz w:val="20"/>
                <w:szCs w:val="24"/>
              </w:rPr>
            </w:pPr>
            <w:r w:rsidRPr="00316A0E">
              <w:rPr>
                <w:rFonts w:ascii="Times New Roman" w:eastAsiaTheme="minorHAnsi" w:hAnsi="Times New Roman"/>
                <w:iCs/>
                <w:sz w:val="20"/>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5D13F3" w:rsidRPr="00316A0E" w:rsidRDefault="005D13F3" w:rsidP="005D13F3">
            <w:pPr>
              <w:jc w:val="both"/>
              <w:rPr>
                <w:rFonts w:ascii="Times New Roman" w:eastAsiaTheme="minorHAnsi" w:hAnsi="Times New Roman"/>
                <w:iCs/>
                <w:sz w:val="20"/>
                <w:szCs w:val="24"/>
              </w:rPr>
            </w:pPr>
            <w:r w:rsidRPr="00316A0E">
              <w:rPr>
                <w:rFonts w:ascii="Times New Roman" w:eastAsiaTheme="minorHAnsi" w:hAnsi="Times New Roman"/>
                <w:iCs/>
                <w:sz w:val="20"/>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5D13F3" w:rsidRPr="00316A0E" w:rsidRDefault="005D13F3" w:rsidP="005D13F3">
            <w:pPr>
              <w:jc w:val="both"/>
              <w:rPr>
                <w:rFonts w:ascii="Times New Roman" w:eastAsiaTheme="minorHAnsi" w:hAnsi="Times New Roman"/>
                <w:iCs/>
                <w:sz w:val="20"/>
                <w:szCs w:val="24"/>
              </w:rPr>
            </w:pPr>
            <w:r w:rsidRPr="00316A0E">
              <w:rPr>
                <w:rFonts w:ascii="Times New Roman" w:eastAsiaTheme="minorHAnsi" w:hAnsi="Times New Roman"/>
                <w:iCs/>
                <w:sz w:val="20"/>
                <w:szCs w:val="24"/>
              </w:rPr>
              <w:t>поддерживать общение детей друг с другом и с педагогом в процессе совместного рассматривания книжек-картинок, иллюстраций;</w:t>
            </w:r>
          </w:p>
          <w:p w:rsidR="00F86044" w:rsidRPr="00316A0E" w:rsidRDefault="005D13F3" w:rsidP="005D13F3">
            <w:pPr>
              <w:jc w:val="both"/>
              <w:rPr>
                <w:rFonts w:ascii="Times New Roman" w:eastAsia="Times New Roman" w:hAnsi="Times New Roman"/>
                <w:b/>
                <w:sz w:val="20"/>
                <w:szCs w:val="24"/>
                <w:lang w:eastAsia="ru-RU"/>
              </w:rPr>
            </w:pPr>
            <w:r w:rsidRPr="00316A0E">
              <w:rPr>
                <w:rFonts w:ascii="Times New Roman" w:eastAsiaTheme="minorHAnsi" w:hAnsi="Times New Roman"/>
                <w:iCs/>
                <w:sz w:val="20"/>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7535" w:type="dxa"/>
          </w:tcPr>
          <w:p w:rsidR="00F86044" w:rsidRPr="00316A0E" w:rsidRDefault="00F86044" w:rsidP="00F07E90">
            <w:pPr>
              <w:jc w:val="center"/>
              <w:rPr>
                <w:rFonts w:ascii="Times New Roman" w:eastAsia="Times New Roman" w:hAnsi="Times New Roman"/>
                <w:b/>
                <w:sz w:val="20"/>
                <w:szCs w:val="24"/>
                <w:lang w:eastAsia="ru-RU"/>
              </w:rPr>
            </w:pPr>
          </w:p>
        </w:tc>
      </w:tr>
    </w:tbl>
    <w:p w:rsidR="00F86044" w:rsidRPr="00F07E90" w:rsidRDefault="00F86044" w:rsidP="00F07E90">
      <w:pPr>
        <w:spacing w:after="0" w:line="240" w:lineRule="auto"/>
        <w:jc w:val="center"/>
        <w:rPr>
          <w:rFonts w:ascii="Times New Roman" w:eastAsia="Times New Roman" w:hAnsi="Times New Roman"/>
          <w:b/>
          <w:sz w:val="24"/>
          <w:szCs w:val="24"/>
          <w:lang w:eastAsia="ru-RU"/>
        </w:rPr>
      </w:pPr>
    </w:p>
    <w:p w:rsidR="006C521B" w:rsidRDefault="006C521B" w:rsidP="00D17797">
      <w:pPr>
        <w:spacing w:after="0" w:line="240" w:lineRule="auto"/>
        <w:jc w:val="center"/>
        <w:rPr>
          <w:rFonts w:ascii="Times New Roman" w:hAnsi="Times New Roman"/>
          <w:b/>
          <w:sz w:val="24"/>
          <w:szCs w:val="20"/>
        </w:rPr>
      </w:pPr>
    </w:p>
    <w:p w:rsidR="00E53762" w:rsidRDefault="00E53762" w:rsidP="00D17797">
      <w:pPr>
        <w:spacing w:after="0" w:line="240" w:lineRule="auto"/>
        <w:jc w:val="center"/>
        <w:rPr>
          <w:rFonts w:ascii="Times New Roman" w:hAnsi="Times New Roman"/>
          <w:b/>
          <w:sz w:val="24"/>
          <w:szCs w:val="20"/>
        </w:rPr>
      </w:pPr>
    </w:p>
    <w:p w:rsidR="00071B5C" w:rsidRPr="00316A0E" w:rsidRDefault="00071B5C" w:rsidP="00316A0E">
      <w:pPr>
        <w:spacing w:after="0" w:line="240" w:lineRule="auto"/>
        <w:rPr>
          <w:rFonts w:ascii="Times New Roman" w:hAnsi="Times New Roman"/>
          <w:b/>
          <w:sz w:val="24"/>
          <w:szCs w:val="24"/>
        </w:rPr>
      </w:pPr>
    </w:p>
    <w:p w:rsidR="009227FE" w:rsidRPr="00E53762" w:rsidRDefault="009227FE" w:rsidP="00071B5C">
      <w:pPr>
        <w:pStyle w:val="a3"/>
        <w:numPr>
          <w:ilvl w:val="2"/>
          <w:numId w:val="60"/>
        </w:numPr>
        <w:spacing w:after="0" w:line="240" w:lineRule="auto"/>
        <w:jc w:val="center"/>
        <w:rPr>
          <w:rFonts w:ascii="Times New Roman" w:hAnsi="Times New Roman"/>
          <w:b/>
          <w:sz w:val="24"/>
          <w:szCs w:val="20"/>
        </w:rPr>
      </w:pPr>
      <w:r w:rsidRPr="00E53762">
        <w:rPr>
          <w:rFonts w:ascii="Times New Roman" w:hAnsi="Times New Roman"/>
          <w:b/>
          <w:sz w:val="24"/>
          <w:szCs w:val="20"/>
        </w:rPr>
        <w:lastRenderedPageBreak/>
        <w:t>Перспективное планирование непрерывной образовательной деятельности</w:t>
      </w:r>
    </w:p>
    <w:p w:rsidR="009227FE" w:rsidRPr="00E53762" w:rsidRDefault="009227FE" w:rsidP="009227FE">
      <w:pPr>
        <w:spacing w:after="0" w:line="240" w:lineRule="auto"/>
        <w:jc w:val="center"/>
        <w:rPr>
          <w:rFonts w:ascii="Times New Roman" w:hAnsi="Times New Roman"/>
          <w:b/>
          <w:sz w:val="24"/>
          <w:szCs w:val="20"/>
        </w:rPr>
      </w:pPr>
      <w:r w:rsidRPr="00E53762">
        <w:rPr>
          <w:rFonts w:ascii="Times New Roman" w:hAnsi="Times New Roman"/>
          <w:b/>
          <w:sz w:val="24"/>
          <w:szCs w:val="20"/>
        </w:rPr>
        <w:t>Образовательная область «Речевое развитие», раздел «Развитие речи»</w:t>
      </w:r>
    </w:p>
    <w:p w:rsidR="00022D5C" w:rsidRPr="003D30B0" w:rsidRDefault="00CD2E70" w:rsidP="001E5309">
      <w:pPr>
        <w:spacing w:after="0" w:line="240" w:lineRule="auto"/>
        <w:jc w:val="center"/>
        <w:rPr>
          <w:rFonts w:ascii="Times New Roman" w:hAnsi="Times New Roman"/>
          <w:b/>
          <w:sz w:val="24"/>
          <w:szCs w:val="24"/>
        </w:rPr>
      </w:pPr>
      <w:r>
        <w:rPr>
          <w:rFonts w:ascii="Times New Roman" w:hAnsi="Times New Roman"/>
          <w:b/>
          <w:sz w:val="24"/>
          <w:szCs w:val="24"/>
        </w:rPr>
        <w:t xml:space="preserve">для детей младшей группы </w:t>
      </w:r>
      <w:r w:rsidR="00022D5C" w:rsidRPr="003D30B0">
        <w:rPr>
          <w:rFonts w:ascii="Times New Roman" w:hAnsi="Times New Roman"/>
          <w:b/>
          <w:sz w:val="24"/>
          <w:szCs w:val="24"/>
        </w:rPr>
        <w:t>«Брусничка» (3-4 года)</w:t>
      </w:r>
    </w:p>
    <w:p w:rsidR="00022D5C" w:rsidRDefault="00022D5C" w:rsidP="00022D5C">
      <w:pPr>
        <w:spacing w:after="0" w:line="240" w:lineRule="auto"/>
        <w:jc w:val="center"/>
        <w:rPr>
          <w:rFonts w:ascii="Times New Roman" w:hAnsi="Times New Roman"/>
          <w:b/>
          <w:sz w:val="24"/>
          <w:szCs w:val="24"/>
        </w:rPr>
      </w:pPr>
      <w:r w:rsidRPr="003D30B0">
        <w:rPr>
          <w:rFonts w:ascii="Times New Roman" w:hAnsi="Times New Roman"/>
          <w:b/>
          <w:sz w:val="24"/>
          <w:szCs w:val="24"/>
        </w:rPr>
        <w:t>на 2024 – 2025 учебный год</w:t>
      </w:r>
    </w:p>
    <w:p w:rsidR="00071B5C" w:rsidRDefault="00071B5C" w:rsidP="00022D5C">
      <w:pPr>
        <w:spacing w:after="0" w:line="240" w:lineRule="auto"/>
        <w:jc w:val="center"/>
        <w:rPr>
          <w:rFonts w:ascii="Times New Roman" w:hAnsi="Times New Roman"/>
          <w:b/>
          <w:sz w:val="24"/>
          <w:szCs w:val="24"/>
        </w:rPr>
      </w:pPr>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93"/>
        <w:gridCol w:w="1021"/>
        <w:gridCol w:w="2154"/>
        <w:gridCol w:w="6605"/>
        <w:gridCol w:w="2835"/>
        <w:gridCol w:w="993"/>
      </w:tblGrid>
      <w:tr w:rsidR="003D30B0" w:rsidRPr="008932AA" w:rsidTr="00574823">
        <w:trPr>
          <w:trHeight w:val="345"/>
        </w:trPr>
        <w:tc>
          <w:tcPr>
            <w:tcW w:w="709" w:type="dxa"/>
            <w:vMerge w:val="restart"/>
            <w:shd w:val="clear" w:color="auto" w:fill="auto"/>
          </w:tcPr>
          <w:p w:rsidR="003D30B0" w:rsidRPr="008932AA" w:rsidRDefault="003D30B0" w:rsidP="00574823">
            <w:pPr>
              <w:spacing w:after="0" w:line="240" w:lineRule="auto"/>
              <w:jc w:val="center"/>
              <w:rPr>
                <w:rFonts w:ascii="Times New Roman" w:hAnsi="Times New Roman"/>
                <w:b/>
                <w:sz w:val="20"/>
                <w:szCs w:val="20"/>
              </w:rPr>
            </w:pPr>
            <w:r w:rsidRPr="008932AA">
              <w:rPr>
                <w:rFonts w:ascii="Times New Roman" w:hAnsi="Times New Roman"/>
                <w:b/>
                <w:sz w:val="20"/>
                <w:szCs w:val="20"/>
              </w:rPr>
              <w:t xml:space="preserve">№ </w:t>
            </w:r>
          </w:p>
        </w:tc>
        <w:tc>
          <w:tcPr>
            <w:tcW w:w="2014" w:type="dxa"/>
            <w:gridSpan w:val="2"/>
            <w:shd w:val="clear" w:color="auto" w:fill="auto"/>
          </w:tcPr>
          <w:p w:rsidR="003D30B0" w:rsidRPr="008932AA" w:rsidRDefault="003D30B0" w:rsidP="00574823">
            <w:pPr>
              <w:spacing w:after="0" w:line="240" w:lineRule="auto"/>
              <w:jc w:val="center"/>
              <w:rPr>
                <w:rFonts w:ascii="Times New Roman" w:hAnsi="Times New Roman"/>
                <w:b/>
                <w:sz w:val="20"/>
                <w:szCs w:val="20"/>
              </w:rPr>
            </w:pPr>
            <w:r w:rsidRPr="008932AA">
              <w:rPr>
                <w:rFonts w:ascii="Times New Roman" w:hAnsi="Times New Roman"/>
                <w:b/>
                <w:sz w:val="20"/>
                <w:szCs w:val="20"/>
              </w:rPr>
              <w:t>Дата</w:t>
            </w:r>
          </w:p>
        </w:tc>
        <w:tc>
          <w:tcPr>
            <w:tcW w:w="2154" w:type="dxa"/>
            <w:vMerge w:val="restart"/>
            <w:shd w:val="clear" w:color="auto" w:fill="auto"/>
            <w:vAlign w:val="center"/>
          </w:tcPr>
          <w:p w:rsidR="003D30B0" w:rsidRPr="008932AA" w:rsidRDefault="003D30B0" w:rsidP="00574823">
            <w:pPr>
              <w:spacing w:after="0" w:line="240" w:lineRule="auto"/>
              <w:jc w:val="center"/>
              <w:rPr>
                <w:rFonts w:ascii="Times New Roman" w:hAnsi="Times New Roman"/>
                <w:b/>
                <w:sz w:val="20"/>
                <w:szCs w:val="20"/>
              </w:rPr>
            </w:pPr>
            <w:r w:rsidRPr="008932AA">
              <w:rPr>
                <w:rFonts w:ascii="Times New Roman" w:hAnsi="Times New Roman"/>
                <w:b/>
                <w:sz w:val="20"/>
                <w:szCs w:val="20"/>
              </w:rPr>
              <w:t>Тема</w:t>
            </w:r>
          </w:p>
        </w:tc>
        <w:tc>
          <w:tcPr>
            <w:tcW w:w="6605" w:type="dxa"/>
            <w:vMerge w:val="restart"/>
            <w:shd w:val="clear" w:color="auto" w:fill="auto"/>
            <w:vAlign w:val="center"/>
          </w:tcPr>
          <w:p w:rsidR="003D30B0" w:rsidRPr="008932AA" w:rsidRDefault="003D30B0" w:rsidP="00574823">
            <w:pPr>
              <w:spacing w:after="0" w:line="240" w:lineRule="auto"/>
              <w:jc w:val="center"/>
              <w:rPr>
                <w:rFonts w:ascii="Times New Roman" w:hAnsi="Times New Roman"/>
                <w:b/>
                <w:sz w:val="20"/>
                <w:szCs w:val="20"/>
              </w:rPr>
            </w:pPr>
            <w:r w:rsidRPr="008932AA">
              <w:rPr>
                <w:rFonts w:ascii="Times New Roman" w:hAnsi="Times New Roman"/>
                <w:b/>
                <w:sz w:val="20"/>
                <w:szCs w:val="20"/>
              </w:rPr>
              <w:t xml:space="preserve">Основное </w:t>
            </w:r>
            <w:r>
              <w:rPr>
                <w:rFonts w:ascii="Times New Roman" w:hAnsi="Times New Roman"/>
                <w:b/>
                <w:sz w:val="20"/>
                <w:szCs w:val="20"/>
              </w:rPr>
              <w:t xml:space="preserve"> </w:t>
            </w:r>
            <w:r w:rsidRPr="008932AA">
              <w:rPr>
                <w:rFonts w:ascii="Times New Roman" w:hAnsi="Times New Roman"/>
                <w:b/>
                <w:sz w:val="20"/>
                <w:szCs w:val="20"/>
              </w:rPr>
              <w:t xml:space="preserve"> содержание деятельности</w:t>
            </w:r>
          </w:p>
          <w:p w:rsidR="003D30B0" w:rsidRPr="008932AA" w:rsidRDefault="003D30B0" w:rsidP="00574823">
            <w:pPr>
              <w:jc w:val="center"/>
              <w:rPr>
                <w:rFonts w:ascii="Times New Roman" w:hAnsi="Times New Roman"/>
                <w:sz w:val="20"/>
                <w:szCs w:val="20"/>
              </w:rPr>
            </w:pPr>
          </w:p>
        </w:tc>
        <w:tc>
          <w:tcPr>
            <w:tcW w:w="2835" w:type="dxa"/>
            <w:vMerge w:val="restart"/>
            <w:shd w:val="clear" w:color="auto" w:fill="auto"/>
            <w:vAlign w:val="center"/>
          </w:tcPr>
          <w:p w:rsidR="003D30B0" w:rsidRPr="008932AA" w:rsidRDefault="003D30B0" w:rsidP="00574823">
            <w:pPr>
              <w:spacing w:after="0" w:line="240" w:lineRule="auto"/>
              <w:jc w:val="center"/>
              <w:rPr>
                <w:rFonts w:ascii="Times New Roman" w:hAnsi="Times New Roman"/>
                <w:b/>
                <w:sz w:val="20"/>
                <w:szCs w:val="20"/>
              </w:rPr>
            </w:pPr>
            <w:r w:rsidRPr="008932AA">
              <w:rPr>
                <w:rFonts w:ascii="Times New Roman" w:hAnsi="Times New Roman"/>
                <w:b/>
                <w:sz w:val="20"/>
                <w:szCs w:val="20"/>
              </w:rPr>
              <w:t>Литература</w:t>
            </w:r>
          </w:p>
        </w:tc>
        <w:tc>
          <w:tcPr>
            <w:tcW w:w="993" w:type="dxa"/>
            <w:vMerge w:val="restart"/>
            <w:shd w:val="clear" w:color="auto" w:fill="auto"/>
            <w:vAlign w:val="center"/>
          </w:tcPr>
          <w:p w:rsidR="003D30B0" w:rsidRPr="008932AA" w:rsidRDefault="003D30B0" w:rsidP="00574823">
            <w:pPr>
              <w:spacing w:after="0" w:line="240" w:lineRule="auto"/>
              <w:jc w:val="center"/>
              <w:rPr>
                <w:rFonts w:ascii="Times New Roman" w:hAnsi="Times New Roman"/>
                <w:b/>
                <w:sz w:val="20"/>
                <w:szCs w:val="20"/>
                <w:highlight w:val="yellow"/>
              </w:rPr>
            </w:pPr>
            <w:r w:rsidRPr="00B071B2">
              <w:rPr>
                <w:rFonts w:ascii="Times New Roman" w:hAnsi="Times New Roman"/>
                <w:b/>
                <w:sz w:val="20"/>
                <w:szCs w:val="20"/>
              </w:rPr>
              <w:t>Примечание</w:t>
            </w:r>
          </w:p>
        </w:tc>
      </w:tr>
      <w:tr w:rsidR="003D30B0" w:rsidRPr="008932AA" w:rsidTr="00574823">
        <w:trPr>
          <w:trHeight w:val="414"/>
        </w:trPr>
        <w:tc>
          <w:tcPr>
            <w:tcW w:w="709" w:type="dxa"/>
            <w:vMerge/>
            <w:shd w:val="clear" w:color="auto" w:fill="auto"/>
          </w:tcPr>
          <w:p w:rsidR="003D30B0" w:rsidRPr="008932AA" w:rsidRDefault="003D30B0" w:rsidP="00574823">
            <w:pPr>
              <w:spacing w:after="0" w:line="240" w:lineRule="auto"/>
              <w:jc w:val="center"/>
              <w:rPr>
                <w:rFonts w:ascii="Times New Roman" w:hAnsi="Times New Roman"/>
                <w:sz w:val="20"/>
                <w:szCs w:val="20"/>
              </w:rPr>
            </w:pPr>
          </w:p>
        </w:tc>
        <w:tc>
          <w:tcPr>
            <w:tcW w:w="993" w:type="dxa"/>
            <w:shd w:val="clear" w:color="auto" w:fill="auto"/>
          </w:tcPr>
          <w:p w:rsidR="003D30B0" w:rsidRPr="008932AA" w:rsidRDefault="003D30B0" w:rsidP="00574823">
            <w:pPr>
              <w:spacing w:after="0" w:line="240" w:lineRule="auto"/>
              <w:jc w:val="center"/>
              <w:rPr>
                <w:rFonts w:ascii="Times New Roman" w:hAnsi="Times New Roman"/>
                <w:b/>
                <w:sz w:val="20"/>
                <w:szCs w:val="20"/>
              </w:rPr>
            </w:pPr>
            <w:r w:rsidRPr="008932AA">
              <w:rPr>
                <w:rFonts w:ascii="Times New Roman" w:hAnsi="Times New Roman"/>
                <w:b/>
                <w:sz w:val="20"/>
                <w:szCs w:val="20"/>
              </w:rPr>
              <w:t xml:space="preserve">План </w:t>
            </w:r>
          </w:p>
        </w:tc>
        <w:tc>
          <w:tcPr>
            <w:tcW w:w="1021" w:type="dxa"/>
            <w:shd w:val="clear" w:color="auto" w:fill="auto"/>
          </w:tcPr>
          <w:p w:rsidR="003D30B0" w:rsidRPr="008932AA" w:rsidRDefault="003D30B0" w:rsidP="00574823">
            <w:pPr>
              <w:spacing w:after="0" w:line="240" w:lineRule="auto"/>
              <w:jc w:val="center"/>
              <w:rPr>
                <w:rFonts w:ascii="Times New Roman" w:hAnsi="Times New Roman"/>
                <w:b/>
                <w:sz w:val="20"/>
                <w:szCs w:val="20"/>
              </w:rPr>
            </w:pPr>
            <w:r w:rsidRPr="008932AA">
              <w:rPr>
                <w:rFonts w:ascii="Times New Roman" w:hAnsi="Times New Roman"/>
                <w:b/>
                <w:sz w:val="20"/>
                <w:szCs w:val="20"/>
              </w:rPr>
              <w:t>Факт</w:t>
            </w:r>
          </w:p>
        </w:tc>
        <w:tc>
          <w:tcPr>
            <w:tcW w:w="2154" w:type="dxa"/>
            <w:vMerge/>
            <w:shd w:val="clear" w:color="auto" w:fill="auto"/>
          </w:tcPr>
          <w:p w:rsidR="003D30B0" w:rsidRPr="008932AA" w:rsidRDefault="003D30B0" w:rsidP="00574823">
            <w:pPr>
              <w:spacing w:after="0" w:line="240" w:lineRule="auto"/>
              <w:jc w:val="center"/>
              <w:rPr>
                <w:rFonts w:ascii="Times New Roman" w:hAnsi="Times New Roman"/>
                <w:sz w:val="20"/>
                <w:szCs w:val="20"/>
              </w:rPr>
            </w:pPr>
          </w:p>
        </w:tc>
        <w:tc>
          <w:tcPr>
            <w:tcW w:w="6605" w:type="dxa"/>
            <w:vMerge/>
            <w:shd w:val="clear" w:color="auto" w:fill="auto"/>
          </w:tcPr>
          <w:p w:rsidR="003D30B0" w:rsidRPr="008932AA" w:rsidRDefault="003D30B0" w:rsidP="00574823">
            <w:pPr>
              <w:spacing w:after="0" w:line="240" w:lineRule="auto"/>
              <w:jc w:val="center"/>
              <w:rPr>
                <w:rFonts w:ascii="Times New Roman" w:hAnsi="Times New Roman"/>
                <w:sz w:val="20"/>
                <w:szCs w:val="20"/>
              </w:rPr>
            </w:pPr>
          </w:p>
        </w:tc>
        <w:tc>
          <w:tcPr>
            <w:tcW w:w="2835" w:type="dxa"/>
            <w:vMerge/>
            <w:shd w:val="clear" w:color="auto" w:fill="auto"/>
          </w:tcPr>
          <w:p w:rsidR="003D30B0" w:rsidRPr="008932AA" w:rsidRDefault="003D30B0" w:rsidP="00574823">
            <w:pPr>
              <w:spacing w:after="0" w:line="240" w:lineRule="auto"/>
              <w:jc w:val="center"/>
              <w:rPr>
                <w:rFonts w:ascii="Times New Roman" w:hAnsi="Times New Roman"/>
                <w:sz w:val="20"/>
                <w:szCs w:val="20"/>
              </w:rPr>
            </w:pPr>
          </w:p>
        </w:tc>
        <w:tc>
          <w:tcPr>
            <w:tcW w:w="993" w:type="dxa"/>
            <w:vMerge/>
            <w:shd w:val="clear" w:color="auto" w:fill="auto"/>
          </w:tcPr>
          <w:p w:rsidR="003D30B0" w:rsidRPr="008932AA" w:rsidRDefault="003D30B0" w:rsidP="00574823">
            <w:pPr>
              <w:spacing w:after="0" w:line="240" w:lineRule="auto"/>
              <w:jc w:val="center"/>
              <w:rPr>
                <w:rFonts w:ascii="Times New Roman" w:hAnsi="Times New Roman"/>
                <w:sz w:val="20"/>
                <w:szCs w:val="20"/>
                <w:highlight w:val="yellow"/>
              </w:rPr>
            </w:pPr>
          </w:p>
        </w:tc>
      </w:tr>
      <w:tr w:rsidR="003D30B0" w:rsidRPr="008932AA" w:rsidTr="00574823">
        <w:trPr>
          <w:trHeight w:val="1185"/>
        </w:trPr>
        <w:tc>
          <w:tcPr>
            <w:tcW w:w="709" w:type="dxa"/>
            <w:tcBorders>
              <w:bottom w:val="single" w:sz="4" w:space="0" w:color="auto"/>
            </w:tcBorders>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tcBorders>
              <w:bottom w:val="single" w:sz="4" w:space="0" w:color="auto"/>
            </w:tcBorders>
            <w:shd w:val="clear" w:color="auto" w:fill="auto"/>
          </w:tcPr>
          <w:p w:rsidR="003D30B0" w:rsidRPr="008932AA" w:rsidRDefault="003D30B0" w:rsidP="00574823">
            <w:pPr>
              <w:spacing w:after="0" w:line="240" w:lineRule="auto"/>
              <w:rPr>
                <w:rFonts w:ascii="Times New Roman" w:hAnsi="Times New Roman"/>
                <w:sz w:val="20"/>
                <w:szCs w:val="20"/>
              </w:rPr>
            </w:pPr>
            <w:r w:rsidRPr="008932AA">
              <w:rPr>
                <w:rFonts w:ascii="Times New Roman" w:hAnsi="Times New Roman"/>
                <w:sz w:val="20"/>
                <w:szCs w:val="20"/>
              </w:rPr>
              <w:t>0</w:t>
            </w:r>
            <w:r>
              <w:rPr>
                <w:rFonts w:ascii="Times New Roman" w:hAnsi="Times New Roman"/>
                <w:sz w:val="20"/>
                <w:szCs w:val="20"/>
              </w:rPr>
              <w:t>3</w:t>
            </w:r>
            <w:r w:rsidRPr="008932AA">
              <w:rPr>
                <w:rFonts w:ascii="Times New Roman" w:hAnsi="Times New Roman"/>
                <w:sz w:val="20"/>
                <w:szCs w:val="20"/>
              </w:rPr>
              <w:t>.09.2</w:t>
            </w:r>
            <w:r>
              <w:rPr>
                <w:rFonts w:ascii="Times New Roman" w:hAnsi="Times New Roman"/>
                <w:sz w:val="20"/>
                <w:szCs w:val="20"/>
              </w:rPr>
              <w:t>4</w:t>
            </w:r>
            <w:r w:rsidRPr="008932AA">
              <w:rPr>
                <w:rFonts w:ascii="Times New Roman" w:hAnsi="Times New Roman"/>
                <w:sz w:val="20"/>
                <w:szCs w:val="20"/>
              </w:rPr>
              <w:t>.</w:t>
            </w:r>
          </w:p>
        </w:tc>
        <w:tc>
          <w:tcPr>
            <w:tcW w:w="1021" w:type="dxa"/>
            <w:tcBorders>
              <w:bottom w:val="single" w:sz="4" w:space="0" w:color="auto"/>
            </w:tcBorders>
            <w:shd w:val="clear" w:color="auto" w:fill="auto"/>
          </w:tcPr>
          <w:p w:rsidR="003D30B0" w:rsidRPr="008932AA" w:rsidRDefault="003D30B0" w:rsidP="00574823">
            <w:pPr>
              <w:spacing w:after="0" w:line="240" w:lineRule="auto"/>
              <w:rPr>
                <w:rFonts w:ascii="Times New Roman" w:hAnsi="Times New Roman"/>
                <w:sz w:val="20"/>
                <w:szCs w:val="20"/>
              </w:rPr>
            </w:pPr>
          </w:p>
        </w:tc>
        <w:tc>
          <w:tcPr>
            <w:tcW w:w="2154" w:type="dxa"/>
            <w:tcBorders>
              <w:bottom w:val="single" w:sz="4" w:space="0" w:color="auto"/>
            </w:tcBorders>
            <w:shd w:val="clear" w:color="auto" w:fill="auto"/>
          </w:tcPr>
          <w:p w:rsidR="003D30B0" w:rsidRPr="008932AA" w:rsidRDefault="003D30B0" w:rsidP="00574823">
            <w:pPr>
              <w:spacing w:after="0" w:line="240" w:lineRule="auto"/>
              <w:jc w:val="both"/>
              <w:rPr>
                <w:rFonts w:ascii="Times New Roman" w:hAnsi="Times New Roman"/>
                <w:sz w:val="20"/>
                <w:szCs w:val="20"/>
              </w:rPr>
            </w:pPr>
            <w:r w:rsidRPr="008932AA">
              <w:rPr>
                <w:rFonts w:ascii="Times New Roman" w:hAnsi="Times New Roman"/>
                <w:sz w:val="20"/>
                <w:szCs w:val="20"/>
                <w:shd w:val="clear" w:color="auto" w:fill="FFFFFF"/>
              </w:rPr>
              <w:t>«Мой любимый детский сад – сколько там игрушек для ребят».</w:t>
            </w:r>
          </w:p>
        </w:tc>
        <w:tc>
          <w:tcPr>
            <w:tcW w:w="6605" w:type="dxa"/>
            <w:tcBorders>
              <w:bottom w:val="single" w:sz="4" w:space="0" w:color="auto"/>
            </w:tcBorders>
            <w:shd w:val="clear" w:color="auto" w:fill="auto"/>
          </w:tcPr>
          <w:p w:rsidR="003D30B0" w:rsidRPr="008932AA" w:rsidRDefault="003D30B0" w:rsidP="00574823">
            <w:pPr>
              <w:shd w:val="clear" w:color="auto" w:fill="FFFFFF"/>
              <w:spacing w:after="0" w:line="240" w:lineRule="auto"/>
              <w:jc w:val="both"/>
              <w:rPr>
                <w:rFonts w:ascii="Times New Roman" w:eastAsia="Times New Roman" w:hAnsi="Times New Roman"/>
                <w:sz w:val="20"/>
                <w:szCs w:val="20"/>
                <w:lang w:eastAsia="ru-RU"/>
              </w:rPr>
            </w:pPr>
            <w:r w:rsidRPr="008932AA">
              <w:rPr>
                <w:rFonts w:ascii="Times New Roman" w:eastAsia="Times New Roman" w:hAnsi="Times New Roman"/>
                <w:sz w:val="20"/>
                <w:szCs w:val="20"/>
                <w:lang w:eastAsia="ru-RU"/>
              </w:rPr>
              <w:t>Формировать умение вслушиваться в речь, договаривать слова и словосочетания. Уточнять, расширять и обобщать представление детей об игрушках. Воспитывать бережное отношение к игрушкам, развивать эмоциональную отзывчивость ребенка. Прививать любовь к своему родному детскому саду.</w:t>
            </w:r>
          </w:p>
        </w:tc>
        <w:tc>
          <w:tcPr>
            <w:tcW w:w="2835" w:type="dxa"/>
            <w:shd w:val="clear" w:color="auto" w:fill="auto"/>
          </w:tcPr>
          <w:p w:rsidR="003D30B0" w:rsidRPr="008932AA" w:rsidRDefault="003D30B0" w:rsidP="00574823">
            <w:pPr>
              <w:spacing w:after="0" w:line="240" w:lineRule="auto"/>
              <w:rPr>
                <w:rFonts w:ascii="Times New Roman" w:hAnsi="Times New Roman"/>
                <w:sz w:val="20"/>
                <w:szCs w:val="20"/>
              </w:rPr>
            </w:pPr>
            <w:r w:rsidRPr="008932AA">
              <w:rPr>
                <w:rFonts w:ascii="Times New Roman" w:hAnsi="Times New Roman"/>
                <w:sz w:val="20"/>
                <w:szCs w:val="20"/>
              </w:rPr>
              <w:t>Интернет-ресурс: http://kolokolchik78.ucoz.net/page_images/ljubimye_igrushki.pdf</w:t>
            </w: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highlight w:val="yellow"/>
              </w:rPr>
            </w:pPr>
          </w:p>
        </w:tc>
      </w:tr>
      <w:tr w:rsidR="003D30B0" w:rsidRPr="008932AA" w:rsidTr="00574823">
        <w:trPr>
          <w:trHeight w:val="1185"/>
        </w:trPr>
        <w:tc>
          <w:tcPr>
            <w:tcW w:w="709" w:type="dxa"/>
            <w:tcBorders>
              <w:bottom w:val="single" w:sz="4" w:space="0" w:color="auto"/>
            </w:tcBorders>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tcBorders>
              <w:bottom w:val="single" w:sz="4" w:space="0" w:color="auto"/>
            </w:tcBorders>
            <w:shd w:val="clear" w:color="auto" w:fill="auto"/>
          </w:tcPr>
          <w:p w:rsidR="003D30B0" w:rsidRPr="008932AA" w:rsidRDefault="003D30B0" w:rsidP="00574823">
            <w:pPr>
              <w:spacing w:after="0" w:line="240" w:lineRule="auto"/>
              <w:rPr>
                <w:rFonts w:ascii="Times New Roman" w:hAnsi="Times New Roman"/>
                <w:sz w:val="20"/>
                <w:szCs w:val="20"/>
              </w:rPr>
            </w:pPr>
            <w:r w:rsidRPr="008932AA">
              <w:rPr>
                <w:rFonts w:ascii="Times New Roman" w:hAnsi="Times New Roman"/>
                <w:sz w:val="20"/>
                <w:szCs w:val="20"/>
              </w:rPr>
              <w:t>1</w:t>
            </w:r>
            <w:r>
              <w:rPr>
                <w:rFonts w:ascii="Times New Roman" w:hAnsi="Times New Roman"/>
                <w:sz w:val="20"/>
                <w:szCs w:val="20"/>
              </w:rPr>
              <w:t>0</w:t>
            </w:r>
            <w:r w:rsidRPr="008932AA">
              <w:rPr>
                <w:rFonts w:ascii="Times New Roman" w:hAnsi="Times New Roman"/>
                <w:sz w:val="20"/>
                <w:szCs w:val="20"/>
              </w:rPr>
              <w:t>.09.2</w:t>
            </w:r>
            <w:r>
              <w:rPr>
                <w:rFonts w:ascii="Times New Roman" w:hAnsi="Times New Roman"/>
                <w:sz w:val="20"/>
                <w:szCs w:val="20"/>
              </w:rPr>
              <w:t>4</w:t>
            </w:r>
            <w:r w:rsidRPr="008932AA">
              <w:rPr>
                <w:rFonts w:ascii="Times New Roman" w:hAnsi="Times New Roman"/>
                <w:sz w:val="20"/>
                <w:szCs w:val="20"/>
              </w:rPr>
              <w:t>.</w:t>
            </w:r>
          </w:p>
        </w:tc>
        <w:tc>
          <w:tcPr>
            <w:tcW w:w="1021" w:type="dxa"/>
            <w:tcBorders>
              <w:bottom w:val="single" w:sz="4" w:space="0" w:color="auto"/>
            </w:tcBorders>
            <w:shd w:val="clear" w:color="auto" w:fill="auto"/>
          </w:tcPr>
          <w:p w:rsidR="003D30B0" w:rsidRPr="008932AA" w:rsidRDefault="003D30B0" w:rsidP="00574823">
            <w:pPr>
              <w:spacing w:after="0" w:line="240" w:lineRule="auto"/>
              <w:rPr>
                <w:rFonts w:ascii="Times New Roman" w:hAnsi="Times New Roman"/>
                <w:sz w:val="20"/>
                <w:szCs w:val="20"/>
              </w:rPr>
            </w:pPr>
          </w:p>
        </w:tc>
        <w:tc>
          <w:tcPr>
            <w:tcW w:w="2154" w:type="dxa"/>
            <w:tcBorders>
              <w:bottom w:val="single" w:sz="4" w:space="0" w:color="auto"/>
            </w:tcBorders>
            <w:shd w:val="clear" w:color="auto" w:fill="auto"/>
          </w:tcPr>
          <w:p w:rsidR="003D30B0" w:rsidRPr="008932AA" w:rsidRDefault="003D30B0" w:rsidP="00574823">
            <w:pPr>
              <w:spacing w:after="0" w:line="240" w:lineRule="auto"/>
              <w:jc w:val="both"/>
              <w:rPr>
                <w:rFonts w:ascii="Times New Roman" w:hAnsi="Times New Roman"/>
                <w:sz w:val="20"/>
                <w:szCs w:val="20"/>
              </w:rPr>
            </w:pPr>
            <w:r w:rsidRPr="008932AA">
              <w:rPr>
                <w:rFonts w:ascii="Times New Roman" w:hAnsi="Times New Roman"/>
                <w:sz w:val="20"/>
                <w:szCs w:val="20"/>
              </w:rPr>
              <w:t xml:space="preserve">Д/ и «Времена года» </w:t>
            </w:r>
          </w:p>
          <w:p w:rsidR="003D30B0" w:rsidRPr="008932AA" w:rsidRDefault="003D30B0" w:rsidP="00574823">
            <w:pPr>
              <w:spacing w:after="0" w:line="240" w:lineRule="auto"/>
              <w:jc w:val="both"/>
              <w:rPr>
                <w:rFonts w:ascii="Times New Roman" w:hAnsi="Times New Roman"/>
                <w:sz w:val="20"/>
                <w:szCs w:val="20"/>
              </w:rPr>
            </w:pPr>
            <w:r w:rsidRPr="008932AA">
              <w:rPr>
                <w:rFonts w:ascii="Times New Roman" w:hAnsi="Times New Roman"/>
                <w:sz w:val="20"/>
                <w:szCs w:val="20"/>
              </w:rPr>
              <w:t>Звуковая культура речи: звук «У».</w:t>
            </w:r>
          </w:p>
        </w:tc>
        <w:tc>
          <w:tcPr>
            <w:tcW w:w="6605" w:type="dxa"/>
            <w:tcBorders>
              <w:bottom w:val="single" w:sz="4" w:space="0" w:color="auto"/>
            </w:tcBorders>
            <w:shd w:val="clear" w:color="auto" w:fill="auto"/>
          </w:tcPr>
          <w:p w:rsidR="003D30B0" w:rsidRPr="008932AA" w:rsidRDefault="003D30B0" w:rsidP="00574823">
            <w:pPr>
              <w:spacing w:after="0" w:line="240" w:lineRule="auto"/>
              <w:jc w:val="both"/>
              <w:rPr>
                <w:rFonts w:ascii="Times New Roman" w:hAnsi="Times New Roman"/>
                <w:sz w:val="20"/>
                <w:szCs w:val="20"/>
              </w:rPr>
            </w:pPr>
            <w:r w:rsidRPr="008932AA">
              <w:rPr>
                <w:rFonts w:ascii="Times New Roman" w:hAnsi="Times New Roman"/>
                <w:sz w:val="20"/>
                <w:szCs w:val="20"/>
              </w:rPr>
              <w:t>Упражнять детей в умении узнавать время года по его признакам  (на картине). Развивать умение делать вывод. Упражнять в четкой артикуляции звука (изолированного) в словах, произносить звук в разной тональности. Развивать поэтический слух.  Воспитывать чувства  сострадания к зайчишке, которому холодно, голодно и страшно в неуютную осеннюю пору</w:t>
            </w:r>
          </w:p>
        </w:tc>
        <w:tc>
          <w:tcPr>
            <w:tcW w:w="2835" w:type="dxa"/>
            <w:shd w:val="clear" w:color="auto" w:fill="auto"/>
          </w:tcPr>
          <w:p w:rsidR="003D30B0" w:rsidRPr="008932AA" w:rsidRDefault="003D30B0" w:rsidP="00574823">
            <w:pPr>
              <w:spacing w:after="0" w:line="240" w:lineRule="auto"/>
              <w:rPr>
                <w:rFonts w:ascii="Times New Roman" w:hAnsi="Times New Roman"/>
                <w:sz w:val="20"/>
                <w:szCs w:val="20"/>
              </w:rPr>
            </w:pPr>
            <w:r w:rsidRPr="008932AA">
              <w:rPr>
                <w:rFonts w:ascii="Times New Roman" w:hAnsi="Times New Roman"/>
                <w:sz w:val="20"/>
                <w:szCs w:val="20"/>
              </w:rPr>
              <w:t>В.В. Гербова «Развитие речи в детском саду. Вторая младшая группа», стр. 33</w:t>
            </w: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highlight w:val="yellow"/>
              </w:rPr>
            </w:pPr>
          </w:p>
        </w:tc>
      </w:tr>
      <w:tr w:rsidR="003D30B0" w:rsidRPr="008932AA" w:rsidTr="00574823">
        <w:trPr>
          <w:trHeight w:val="1185"/>
        </w:trPr>
        <w:tc>
          <w:tcPr>
            <w:tcW w:w="709" w:type="dxa"/>
            <w:tcBorders>
              <w:bottom w:val="single" w:sz="4" w:space="0" w:color="auto"/>
            </w:tcBorders>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tcBorders>
              <w:bottom w:val="single" w:sz="4" w:space="0" w:color="auto"/>
            </w:tcBorders>
            <w:shd w:val="clear" w:color="auto" w:fill="auto"/>
          </w:tcPr>
          <w:p w:rsidR="003D30B0" w:rsidRPr="008932AA" w:rsidRDefault="003D30B0" w:rsidP="00574823">
            <w:pPr>
              <w:spacing w:after="0" w:line="240" w:lineRule="auto"/>
              <w:rPr>
                <w:rFonts w:ascii="Times New Roman" w:hAnsi="Times New Roman"/>
                <w:sz w:val="20"/>
                <w:szCs w:val="20"/>
              </w:rPr>
            </w:pPr>
            <w:r w:rsidRPr="008932AA">
              <w:rPr>
                <w:rFonts w:ascii="Times New Roman" w:hAnsi="Times New Roman"/>
                <w:sz w:val="20"/>
                <w:szCs w:val="20"/>
              </w:rPr>
              <w:t>1</w:t>
            </w:r>
            <w:r>
              <w:rPr>
                <w:rFonts w:ascii="Times New Roman" w:hAnsi="Times New Roman"/>
                <w:sz w:val="20"/>
                <w:szCs w:val="20"/>
              </w:rPr>
              <w:t>7</w:t>
            </w:r>
            <w:r w:rsidRPr="008932AA">
              <w:rPr>
                <w:rFonts w:ascii="Times New Roman" w:hAnsi="Times New Roman"/>
                <w:sz w:val="20"/>
                <w:szCs w:val="20"/>
              </w:rPr>
              <w:t>.09.2</w:t>
            </w:r>
            <w:r>
              <w:rPr>
                <w:rFonts w:ascii="Times New Roman" w:hAnsi="Times New Roman"/>
                <w:sz w:val="20"/>
                <w:szCs w:val="20"/>
              </w:rPr>
              <w:t>4</w:t>
            </w:r>
            <w:r w:rsidRPr="008932AA">
              <w:rPr>
                <w:rFonts w:ascii="Times New Roman" w:hAnsi="Times New Roman"/>
                <w:sz w:val="20"/>
                <w:szCs w:val="20"/>
              </w:rPr>
              <w:t>.</w:t>
            </w:r>
          </w:p>
        </w:tc>
        <w:tc>
          <w:tcPr>
            <w:tcW w:w="1021" w:type="dxa"/>
            <w:tcBorders>
              <w:bottom w:val="single" w:sz="4" w:space="0" w:color="auto"/>
            </w:tcBorders>
            <w:shd w:val="clear" w:color="auto" w:fill="auto"/>
          </w:tcPr>
          <w:p w:rsidR="003D30B0" w:rsidRPr="008932AA" w:rsidRDefault="003D30B0" w:rsidP="00574823">
            <w:pPr>
              <w:spacing w:after="0" w:line="240" w:lineRule="auto"/>
              <w:rPr>
                <w:rFonts w:ascii="Times New Roman" w:hAnsi="Times New Roman"/>
                <w:sz w:val="20"/>
                <w:szCs w:val="20"/>
              </w:rPr>
            </w:pPr>
          </w:p>
        </w:tc>
        <w:tc>
          <w:tcPr>
            <w:tcW w:w="2154" w:type="dxa"/>
            <w:tcBorders>
              <w:bottom w:val="single" w:sz="4" w:space="0" w:color="auto"/>
            </w:tcBorders>
            <w:shd w:val="clear" w:color="auto" w:fill="auto"/>
          </w:tcPr>
          <w:p w:rsidR="003D30B0" w:rsidRPr="008932AA" w:rsidRDefault="003D30B0" w:rsidP="00574823">
            <w:pPr>
              <w:spacing w:after="0" w:line="240" w:lineRule="auto"/>
              <w:jc w:val="both"/>
              <w:rPr>
                <w:rFonts w:ascii="Times New Roman" w:hAnsi="Times New Roman"/>
                <w:sz w:val="20"/>
                <w:szCs w:val="20"/>
              </w:rPr>
            </w:pPr>
            <w:r w:rsidRPr="008932AA">
              <w:rPr>
                <w:rFonts w:ascii="Times New Roman" w:hAnsi="Times New Roman"/>
                <w:sz w:val="20"/>
                <w:szCs w:val="20"/>
              </w:rPr>
              <w:t>«Составление рассказа о фруктах».</w:t>
            </w:r>
          </w:p>
        </w:tc>
        <w:tc>
          <w:tcPr>
            <w:tcW w:w="6605" w:type="dxa"/>
            <w:tcBorders>
              <w:bottom w:val="single" w:sz="4" w:space="0" w:color="auto"/>
            </w:tcBorders>
            <w:shd w:val="clear" w:color="auto" w:fill="auto"/>
          </w:tcPr>
          <w:p w:rsidR="003D30B0" w:rsidRPr="008932AA" w:rsidRDefault="003D30B0" w:rsidP="00574823">
            <w:pPr>
              <w:spacing w:after="0" w:line="240" w:lineRule="auto"/>
              <w:jc w:val="both"/>
              <w:rPr>
                <w:rFonts w:ascii="Times New Roman" w:hAnsi="Times New Roman"/>
                <w:sz w:val="20"/>
                <w:szCs w:val="20"/>
              </w:rPr>
            </w:pPr>
            <w:r w:rsidRPr="008932AA">
              <w:rPr>
                <w:rFonts w:ascii="Times New Roman" w:hAnsi="Times New Roman"/>
                <w:sz w:val="20"/>
                <w:szCs w:val="20"/>
              </w:rPr>
              <w:t>Формировать умение составлять с помощью воспитателя короткий рассказ. Закреплять знание обобщающих понятий «фрукты». Упражнять в правильном употреблении в речи названий качеств предметов. Закрепить правильное произношение звуков «О» , «Э» , «Ы». Воспитывать усидчивость.</w:t>
            </w:r>
          </w:p>
        </w:tc>
        <w:tc>
          <w:tcPr>
            <w:tcW w:w="2835" w:type="dxa"/>
            <w:shd w:val="clear" w:color="auto" w:fill="auto"/>
          </w:tcPr>
          <w:p w:rsidR="003D30B0" w:rsidRPr="008932AA" w:rsidRDefault="003D30B0" w:rsidP="00574823">
            <w:pPr>
              <w:spacing w:after="0" w:line="240" w:lineRule="auto"/>
              <w:rPr>
                <w:rFonts w:ascii="Times New Roman" w:hAnsi="Times New Roman"/>
                <w:sz w:val="20"/>
                <w:szCs w:val="20"/>
              </w:rPr>
            </w:pPr>
            <w:r w:rsidRPr="008932AA">
              <w:rPr>
                <w:rFonts w:ascii="Times New Roman" w:hAnsi="Times New Roman"/>
                <w:sz w:val="20"/>
                <w:szCs w:val="20"/>
              </w:rPr>
              <w:t>Н.С. Голицына «Конспекты комплексно-тематических занятий»  стр.77</w:t>
            </w: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highlight w:val="yellow"/>
              </w:rPr>
            </w:pPr>
          </w:p>
        </w:tc>
      </w:tr>
      <w:tr w:rsidR="003D30B0" w:rsidRPr="008932AA" w:rsidTr="00574823">
        <w:trPr>
          <w:trHeight w:val="1185"/>
        </w:trPr>
        <w:tc>
          <w:tcPr>
            <w:tcW w:w="709" w:type="dxa"/>
            <w:tcBorders>
              <w:bottom w:val="single" w:sz="4" w:space="0" w:color="auto"/>
            </w:tcBorders>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tcBorders>
              <w:bottom w:val="single" w:sz="4" w:space="0" w:color="auto"/>
            </w:tcBorders>
            <w:shd w:val="clear" w:color="auto" w:fill="auto"/>
          </w:tcPr>
          <w:p w:rsidR="003D30B0" w:rsidRPr="008932AA" w:rsidRDefault="003D30B0" w:rsidP="00574823">
            <w:pPr>
              <w:spacing w:after="0" w:line="240" w:lineRule="auto"/>
              <w:rPr>
                <w:rFonts w:ascii="Times New Roman" w:hAnsi="Times New Roman"/>
                <w:sz w:val="20"/>
                <w:szCs w:val="20"/>
              </w:rPr>
            </w:pPr>
            <w:r w:rsidRPr="008932AA">
              <w:rPr>
                <w:rFonts w:ascii="Times New Roman" w:hAnsi="Times New Roman"/>
                <w:sz w:val="20"/>
                <w:szCs w:val="20"/>
              </w:rPr>
              <w:t>2</w:t>
            </w:r>
            <w:r>
              <w:rPr>
                <w:rFonts w:ascii="Times New Roman" w:hAnsi="Times New Roman"/>
                <w:sz w:val="20"/>
                <w:szCs w:val="20"/>
              </w:rPr>
              <w:t>4</w:t>
            </w:r>
            <w:r w:rsidRPr="008932AA">
              <w:rPr>
                <w:rFonts w:ascii="Times New Roman" w:hAnsi="Times New Roman"/>
                <w:sz w:val="20"/>
                <w:szCs w:val="20"/>
              </w:rPr>
              <w:t>.09.2</w:t>
            </w:r>
            <w:r>
              <w:rPr>
                <w:rFonts w:ascii="Times New Roman" w:hAnsi="Times New Roman"/>
                <w:sz w:val="20"/>
                <w:szCs w:val="20"/>
              </w:rPr>
              <w:t>4</w:t>
            </w:r>
            <w:r w:rsidRPr="008932AA">
              <w:rPr>
                <w:rFonts w:ascii="Times New Roman" w:hAnsi="Times New Roman"/>
                <w:sz w:val="20"/>
                <w:szCs w:val="20"/>
              </w:rPr>
              <w:t>.</w:t>
            </w:r>
          </w:p>
        </w:tc>
        <w:tc>
          <w:tcPr>
            <w:tcW w:w="1021" w:type="dxa"/>
            <w:tcBorders>
              <w:bottom w:val="single" w:sz="4" w:space="0" w:color="auto"/>
            </w:tcBorders>
            <w:shd w:val="clear" w:color="auto" w:fill="auto"/>
          </w:tcPr>
          <w:p w:rsidR="003D30B0" w:rsidRPr="008932AA" w:rsidRDefault="003D30B0" w:rsidP="00574823">
            <w:pPr>
              <w:spacing w:after="0" w:line="240" w:lineRule="auto"/>
              <w:rPr>
                <w:rFonts w:ascii="Times New Roman" w:hAnsi="Times New Roman"/>
                <w:sz w:val="20"/>
                <w:szCs w:val="20"/>
              </w:rPr>
            </w:pPr>
          </w:p>
        </w:tc>
        <w:tc>
          <w:tcPr>
            <w:tcW w:w="2154" w:type="dxa"/>
            <w:tcBorders>
              <w:bottom w:val="single" w:sz="4" w:space="0" w:color="auto"/>
            </w:tcBorders>
            <w:shd w:val="clear" w:color="auto" w:fill="auto"/>
          </w:tcPr>
          <w:p w:rsidR="003D30B0" w:rsidRPr="008932AA" w:rsidRDefault="003D30B0" w:rsidP="00574823">
            <w:pPr>
              <w:spacing w:after="0" w:line="240" w:lineRule="auto"/>
              <w:jc w:val="both"/>
              <w:rPr>
                <w:rFonts w:ascii="Times New Roman" w:hAnsi="Times New Roman"/>
                <w:sz w:val="20"/>
                <w:szCs w:val="20"/>
              </w:rPr>
            </w:pPr>
            <w:r w:rsidRPr="008932AA">
              <w:rPr>
                <w:rFonts w:ascii="Times New Roman" w:hAnsi="Times New Roman"/>
                <w:sz w:val="20"/>
                <w:szCs w:val="20"/>
              </w:rPr>
              <w:t>«Рассматривание овощей».</w:t>
            </w:r>
          </w:p>
        </w:tc>
        <w:tc>
          <w:tcPr>
            <w:tcW w:w="6605" w:type="dxa"/>
            <w:tcBorders>
              <w:bottom w:val="single" w:sz="4" w:space="0" w:color="auto"/>
            </w:tcBorders>
            <w:shd w:val="clear" w:color="auto" w:fill="auto"/>
          </w:tcPr>
          <w:p w:rsidR="003D30B0" w:rsidRPr="008932AA" w:rsidRDefault="003D30B0" w:rsidP="00574823">
            <w:pPr>
              <w:spacing w:after="0" w:line="240" w:lineRule="auto"/>
              <w:jc w:val="both"/>
              <w:rPr>
                <w:rFonts w:ascii="Times New Roman" w:hAnsi="Times New Roman"/>
                <w:sz w:val="20"/>
                <w:szCs w:val="20"/>
              </w:rPr>
            </w:pPr>
            <w:r w:rsidRPr="008932AA">
              <w:rPr>
                <w:rFonts w:ascii="Times New Roman" w:hAnsi="Times New Roman"/>
                <w:sz w:val="20"/>
                <w:szCs w:val="20"/>
              </w:rPr>
              <w:t>Продолжать формировать умение детей различать по внешнему виду овощи. Формировать умение составлять с помощью воспитателя короткий рассказ. Закреплять знание обобщающих понятий «овощи». Упражнять в правильном употреблении в речи названий качеств предметов. Закрепить правильное произношение звуков «О» , «Э» , «Ы». Воспитывать интерес к окружающим предметам природы.</w:t>
            </w:r>
          </w:p>
        </w:tc>
        <w:tc>
          <w:tcPr>
            <w:tcW w:w="2835" w:type="dxa"/>
            <w:shd w:val="clear" w:color="auto" w:fill="auto"/>
          </w:tcPr>
          <w:p w:rsidR="003D30B0" w:rsidRPr="008932AA" w:rsidRDefault="003D30B0" w:rsidP="00574823">
            <w:pPr>
              <w:spacing w:after="0" w:line="240" w:lineRule="auto"/>
              <w:rPr>
                <w:rFonts w:ascii="Times New Roman" w:hAnsi="Times New Roman"/>
                <w:sz w:val="20"/>
                <w:szCs w:val="20"/>
              </w:rPr>
            </w:pPr>
            <w:r w:rsidRPr="008932AA">
              <w:rPr>
                <w:rFonts w:ascii="Times New Roman" w:hAnsi="Times New Roman"/>
                <w:sz w:val="20"/>
                <w:szCs w:val="20"/>
              </w:rPr>
              <w:t>Н.С. Голицына «Конспекты комплексно-тематических занятий»  стр.77</w:t>
            </w: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highlight w:val="yellow"/>
              </w:rPr>
            </w:pPr>
          </w:p>
        </w:tc>
      </w:tr>
      <w:tr w:rsidR="003D30B0" w:rsidRPr="008932AA" w:rsidTr="00574823">
        <w:trPr>
          <w:trHeight w:val="1104"/>
        </w:trPr>
        <w:tc>
          <w:tcPr>
            <w:tcW w:w="709" w:type="dxa"/>
            <w:tcBorders>
              <w:bottom w:val="single" w:sz="4" w:space="0" w:color="auto"/>
            </w:tcBorders>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tcBorders>
              <w:bottom w:val="single" w:sz="4" w:space="0" w:color="auto"/>
            </w:tcBorders>
            <w:shd w:val="clear" w:color="auto" w:fill="auto"/>
          </w:tcPr>
          <w:p w:rsidR="003D30B0" w:rsidRPr="008932AA" w:rsidRDefault="003D30B0" w:rsidP="00574823">
            <w:pPr>
              <w:spacing w:after="0" w:line="240" w:lineRule="auto"/>
              <w:rPr>
                <w:rFonts w:ascii="Times New Roman" w:hAnsi="Times New Roman"/>
                <w:sz w:val="20"/>
                <w:szCs w:val="20"/>
              </w:rPr>
            </w:pPr>
            <w:r w:rsidRPr="008932AA">
              <w:rPr>
                <w:rFonts w:ascii="Times New Roman" w:hAnsi="Times New Roman"/>
                <w:sz w:val="20"/>
                <w:szCs w:val="20"/>
              </w:rPr>
              <w:t>0</w:t>
            </w:r>
            <w:r>
              <w:rPr>
                <w:rFonts w:ascii="Times New Roman" w:hAnsi="Times New Roman"/>
                <w:sz w:val="20"/>
                <w:szCs w:val="20"/>
              </w:rPr>
              <w:t>1</w:t>
            </w:r>
            <w:r w:rsidRPr="008932AA">
              <w:rPr>
                <w:rFonts w:ascii="Times New Roman" w:hAnsi="Times New Roman"/>
                <w:sz w:val="20"/>
                <w:szCs w:val="20"/>
              </w:rPr>
              <w:t>.10.2</w:t>
            </w:r>
            <w:r>
              <w:rPr>
                <w:rFonts w:ascii="Times New Roman" w:hAnsi="Times New Roman"/>
                <w:sz w:val="20"/>
                <w:szCs w:val="20"/>
              </w:rPr>
              <w:t>4</w:t>
            </w:r>
            <w:r w:rsidRPr="008932AA">
              <w:rPr>
                <w:rFonts w:ascii="Times New Roman" w:hAnsi="Times New Roman"/>
                <w:sz w:val="20"/>
                <w:szCs w:val="20"/>
              </w:rPr>
              <w:t>.</w:t>
            </w:r>
          </w:p>
        </w:tc>
        <w:tc>
          <w:tcPr>
            <w:tcW w:w="1021" w:type="dxa"/>
            <w:tcBorders>
              <w:bottom w:val="single" w:sz="4" w:space="0" w:color="auto"/>
            </w:tcBorders>
            <w:shd w:val="clear" w:color="auto" w:fill="auto"/>
          </w:tcPr>
          <w:p w:rsidR="003D30B0" w:rsidRPr="008932AA" w:rsidRDefault="003D30B0" w:rsidP="00574823">
            <w:pPr>
              <w:spacing w:after="0" w:line="240" w:lineRule="auto"/>
              <w:rPr>
                <w:rFonts w:ascii="Times New Roman" w:hAnsi="Times New Roman"/>
                <w:sz w:val="20"/>
                <w:szCs w:val="20"/>
              </w:rPr>
            </w:pPr>
          </w:p>
        </w:tc>
        <w:tc>
          <w:tcPr>
            <w:tcW w:w="2154" w:type="dxa"/>
            <w:tcBorders>
              <w:bottom w:val="single" w:sz="4" w:space="0" w:color="auto"/>
            </w:tcBorders>
            <w:shd w:val="clear" w:color="auto" w:fill="auto"/>
          </w:tcPr>
          <w:p w:rsidR="003D30B0" w:rsidRPr="008932AA" w:rsidRDefault="003D30B0" w:rsidP="00574823">
            <w:pPr>
              <w:spacing w:after="0" w:line="240" w:lineRule="auto"/>
              <w:jc w:val="both"/>
              <w:rPr>
                <w:rFonts w:ascii="Times New Roman" w:hAnsi="Times New Roman"/>
                <w:sz w:val="20"/>
                <w:szCs w:val="20"/>
              </w:rPr>
            </w:pPr>
            <w:r w:rsidRPr="008932AA">
              <w:rPr>
                <w:rFonts w:ascii="Times New Roman" w:hAnsi="Times New Roman"/>
                <w:sz w:val="20"/>
                <w:szCs w:val="20"/>
              </w:rPr>
              <w:t>Путешествие по осеннему лесу.</w:t>
            </w:r>
          </w:p>
          <w:p w:rsidR="003D30B0" w:rsidRPr="008932AA" w:rsidRDefault="003D30B0" w:rsidP="00574823">
            <w:pPr>
              <w:spacing w:after="0" w:line="240" w:lineRule="auto"/>
              <w:jc w:val="both"/>
              <w:rPr>
                <w:rFonts w:ascii="Times New Roman" w:hAnsi="Times New Roman"/>
                <w:sz w:val="20"/>
                <w:szCs w:val="20"/>
              </w:rPr>
            </w:pPr>
            <w:r w:rsidRPr="008932AA">
              <w:rPr>
                <w:rFonts w:ascii="Times New Roman" w:hAnsi="Times New Roman"/>
                <w:sz w:val="20"/>
                <w:szCs w:val="20"/>
              </w:rPr>
              <w:t>Звуковая   культура речи: звук «О».</w:t>
            </w:r>
          </w:p>
        </w:tc>
        <w:tc>
          <w:tcPr>
            <w:tcW w:w="6605" w:type="dxa"/>
            <w:tcBorders>
              <w:bottom w:val="single" w:sz="4" w:space="0" w:color="auto"/>
            </w:tcBorders>
            <w:shd w:val="clear" w:color="auto" w:fill="auto"/>
          </w:tcPr>
          <w:p w:rsidR="003D30B0" w:rsidRPr="008932AA" w:rsidRDefault="003D30B0" w:rsidP="00574823">
            <w:pPr>
              <w:spacing w:after="0" w:line="240" w:lineRule="auto"/>
              <w:jc w:val="both"/>
              <w:rPr>
                <w:rFonts w:ascii="Times New Roman" w:hAnsi="Times New Roman"/>
                <w:sz w:val="20"/>
                <w:szCs w:val="20"/>
              </w:rPr>
            </w:pPr>
            <w:r w:rsidRPr="008932AA">
              <w:rPr>
                <w:rFonts w:ascii="Times New Roman" w:hAnsi="Times New Roman"/>
                <w:sz w:val="20"/>
                <w:szCs w:val="20"/>
              </w:rPr>
              <w:t>Упражнять подбирать слова  антонимы. Упражнять в чёткой артикуляции; отрабатывать произношение звука «О» ; развивать интонационную силу голоса:  побуждать  произносить звук в разной тональности  с разной  громкостью(по подражанию). Воспитывать интерес и любовь к народному фольклору.</w:t>
            </w:r>
          </w:p>
        </w:tc>
        <w:tc>
          <w:tcPr>
            <w:tcW w:w="2835" w:type="dxa"/>
            <w:shd w:val="clear" w:color="auto" w:fill="auto"/>
          </w:tcPr>
          <w:p w:rsidR="003D30B0" w:rsidRPr="008932AA" w:rsidRDefault="003D30B0" w:rsidP="00574823">
            <w:pPr>
              <w:spacing w:after="0" w:line="240" w:lineRule="auto"/>
              <w:rPr>
                <w:rFonts w:ascii="Times New Roman" w:hAnsi="Times New Roman"/>
                <w:sz w:val="20"/>
                <w:szCs w:val="20"/>
              </w:rPr>
            </w:pPr>
            <w:r w:rsidRPr="008932AA">
              <w:rPr>
                <w:rFonts w:ascii="Times New Roman" w:hAnsi="Times New Roman"/>
                <w:sz w:val="20"/>
                <w:szCs w:val="20"/>
              </w:rPr>
              <w:t>В.В. Гербова «Развитие речи в детском саду. Вторая младшая группа», стр. 33</w:t>
            </w: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rPr>
            </w:pPr>
          </w:p>
        </w:tc>
      </w:tr>
      <w:tr w:rsidR="003D30B0" w:rsidRPr="008932AA" w:rsidTr="00574823">
        <w:trPr>
          <w:trHeight w:val="1104"/>
        </w:trPr>
        <w:tc>
          <w:tcPr>
            <w:tcW w:w="709" w:type="dxa"/>
            <w:tcBorders>
              <w:bottom w:val="single" w:sz="4" w:space="0" w:color="auto"/>
            </w:tcBorders>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tcBorders>
              <w:bottom w:val="single" w:sz="4" w:space="0" w:color="auto"/>
            </w:tcBorders>
            <w:shd w:val="clear" w:color="auto" w:fill="auto"/>
          </w:tcPr>
          <w:p w:rsidR="003D30B0" w:rsidRPr="008932AA" w:rsidRDefault="003D30B0" w:rsidP="00574823">
            <w:pPr>
              <w:spacing w:after="0" w:line="240" w:lineRule="auto"/>
              <w:rPr>
                <w:rFonts w:ascii="Times New Roman" w:hAnsi="Times New Roman"/>
                <w:sz w:val="20"/>
                <w:szCs w:val="20"/>
              </w:rPr>
            </w:pPr>
            <w:r w:rsidRPr="008932AA">
              <w:rPr>
                <w:rFonts w:ascii="Times New Roman" w:hAnsi="Times New Roman"/>
                <w:sz w:val="20"/>
                <w:szCs w:val="20"/>
              </w:rPr>
              <w:t>0</w:t>
            </w:r>
            <w:r>
              <w:rPr>
                <w:rFonts w:ascii="Times New Roman" w:hAnsi="Times New Roman"/>
                <w:sz w:val="20"/>
                <w:szCs w:val="20"/>
              </w:rPr>
              <w:t>8</w:t>
            </w:r>
            <w:r w:rsidRPr="008932AA">
              <w:rPr>
                <w:rFonts w:ascii="Times New Roman" w:hAnsi="Times New Roman"/>
                <w:sz w:val="20"/>
                <w:szCs w:val="20"/>
              </w:rPr>
              <w:t>.10.2</w:t>
            </w:r>
            <w:r>
              <w:rPr>
                <w:rFonts w:ascii="Times New Roman" w:hAnsi="Times New Roman"/>
                <w:sz w:val="20"/>
                <w:szCs w:val="20"/>
              </w:rPr>
              <w:t>4</w:t>
            </w:r>
            <w:r w:rsidRPr="008932AA">
              <w:rPr>
                <w:rFonts w:ascii="Times New Roman" w:hAnsi="Times New Roman"/>
                <w:sz w:val="20"/>
                <w:szCs w:val="20"/>
              </w:rPr>
              <w:t>.</w:t>
            </w:r>
          </w:p>
        </w:tc>
        <w:tc>
          <w:tcPr>
            <w:tcW w:w="1021" w:type="dxa"/>
            <w:tcBorders>
              <w:bottom w:val="single" w:sz="4" w:space="0" w:color="auto"/>
            </w:tcBorders>
            <w:shd w:val="clear" w:color="auto" w:fill="auto"/>
          </w:tcPr>
          <w:p w:rsidR="003D30B0" w:rsidRPr="008932AA" w:rsidRDefault="003D30B0" w:rsidP="00574823">
            <w:pPr>
              <w:spacing w:after="0" w:line="240" w:lineRule="auto"/>
              <w:rPr>
                <w:rFonts w:ascii="Times New Roman" w:hAnsi="Times New Roman"/>
                <w:sz w:val="20"/>
                <w:szCs w:val="20"/>
              </w:rPr>
            </w:pPr>
          </w:p>
        </w:tc>
        <w:tc>
          <w:tcPr>
            <w:tcW w:w="2154" w:type="dxa"/>
            <w:tcBorders>
              <w:bottom w:val="single" w:sz="4" w:space="0" w:color="auto"/>
            </w:tcBorders>
            <w:shd w:val="clear" w:color="auto" w:fill="auto"/>
          </w:tcPr>
          <w:p w:rsidR="003D30B0" w:rsidRPr="008932AA" w:rsidRDefault="003D30B0" w:rsidP="00574823">
            <w:pPr>
              <w:spacing w:after="0" w:line="240" w:lineRule="auto"/>
              <w:jc w:val="both"/>
              <w:rPr>
                <w:rFonts w:ascii="Times New Roman" w:hAnsi="Times New Roman"/>
                <w:sz w:val="20"/>
                <w:szCs w:val="20"/>
              </w:rPr>
            </w:pPr>
            <w:r w:rsidRPr="008932AA">
              <w:rPr>
                <w:rFonts w:ascii="Times New Roman" w:hAnsi="Times New Roman"/>
                <w:sz w:val="20"/>
                <w:szCs w:val="20"/>
              </w:rPr>
              <w:t>Рассматривание картины «Дети играют». Дидактическое упражнение «Что изменилось?».</w:t>
            </w:r>
          </w:p>
        </w:tc>
        <w:tc>
          <w:tcPr>
            <w:tcW w:w="6605" w:type="dxa"/>
            <w:tcBorders>
              <w:bottom w:val="single" w:sz="4" w:space="0" w:color="auto"/>
            </w:tcBorders>
            <w:shd w:val="clear" w:color="auto" w:fill="auto"/>
          </w:tcPr>
          <w:p w:rsidR="003D30B0" w:rsidRPr="008932AA" w:rsidRDefault="003D30B0" w:rsidP="00574823">
            <w:pPr>
              <w:spacing w:after="0" w:line="240" w:lineRule="auto"/>
              <w:jc w:val="both"/>
              <w:rPr>
                <w:rFonts w:ascii="Times New Roman" w:hAnsi="Times New Roman"/>
                <w:sz w:val="20"/>
                <w:szCs w:val="20"/>
              </w:rPr>
            </w:pPr>
            <w:r w:rsidRPr="008932AA">
              <w:rPr>
                <w:rFonts w:ascii="Times New Roman" w:hAnsi="Times New Roman"/>
                <w:sz w:val="20"/>
                <w:szCs w:val="20"/>
              </w:rPr>
              <w:t>Формировать умение составлять с помощью воспитателя рассказ по картине. Закрепить умение характеризовать местоположение предметов. Воспитывать доброжелательность.</w:t>
            </w:r>
          </w:p>
        </w:tc>
        <w:tc>
          <w:tcPr>
            <w:tcW w:w="2835" w:type="dxa"/>
            <w:shd w:val="clear" w:color="auto" w:fill="auto"/>
          </w:tcPr>
          <w:p w:rsidR="003D30B0" w:rsidRPr="008932AA" w:rsidRDefault="003D30B0" w:rsidP="00574823">
            <w:pPr>
              <w:spacing w:after="0" w:line="240" w:lineRule="auto"/>
              <w:rPr>
                <w:rFonts w:ascii="Times New Roman" w:hAnsi="Times New Roman"/>
                <w:sz w:val="20"/>
                <w:szCs w:val="20"/>
              </w:rPr>
            </w:pPr>
            <w:r w:rsidRPr="008932AA">
              <w:rPr>
                <w:rFonts w:ascii="Times New Roman" w:hAnsi="Times New Roman"/>
                <w:sz w:val="20"/>
                <w:szCs w:val="20"/>
              </w:rPr>
              <w:t>В.В. Гербова «Развитие речи в детском саду. Вторая младшая группа», стр. 69</w:t>
            </w:r>
          </w:p>
          <w:p w:rsidR="003D30B0" w:rsidRPr="008932AA" w:rsidRDefault="003D30B0" w:rsidP="00574823">
            <w:pPr>
              <w:spacing w:after="0" w:line="240" w:lineRule="auto"/>
              <w:rPr>
                <w:rFonts w:ascii="Times New Roman" w:hAnsi="Times New Roman"/>
                <w:sz w:val="20"/>
                <w:szCs w:val="20"/>
              </w:rPr>
            </w:pP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rPr>
            </w:pPr>
          </w:p>
        </w:tc>
      </w:tr>
      <w:tr w:rsidR="003D30B0" w:rsidRPr="008932AA" w:rsidTr="00574823">
        <w:trPr>
          <w:trHeight w:val="428"/>
        </w:trPr>
        <w:tc>
          <w:tcPr>
            <w:tcW w:w="709" w:type="dxa"/>
            <w:tcBorders>
              <w:bottom w:val="single" w:sz="4" w:space="0" w:color="auto"/>
            </w:tcBorders>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tcBorders>
              <w:bottom w:val="single" w:sz="4" w:space="0" w:color="auto"/>
            </w:tcBorders>
            <w:shd w:val="clear" w:color="auto" w:fill="auto"/>
          </w:tcPr>
          <w:p w:rsidR="003D30B0" w:rsidRPr="008932AA" w:rsidRDefault="003D30B0" w:rsidP="00574823">
            <w:pPr>
              <w:spacing w:after="0" w:line="240" w:lineRule="auto"/>
              <w:rPr>
                <w:rFonts w:ascii="Times New Roman" w:hAnsi="Times New Roman"/>
                <w:sz w:val="20"/>
                <w:szCs w:val="20"/>
              </w:rPr>
            </w:pPr>
            <w:r w:rsidRPr="008932AA">
              <w:rPr>
                <w:rFonts w:ascii="Times New Roman" w:hAnsi="Times New Roman"/>
                <w:sz w:val="20"/>
                <w:szCs w:val="20"/>
              </w:rPr>
              <w:t>1</w:t>
            </w:r>
            <w:r>
              <w:rPr>
                <w:rFonts w:ascii="Times New Roman" w:hAnsi="Times New Roman"/>
                <w:sz w:val="20"/>
                <w:szCs w:val="20"/>
              </w:rPr>
              <w:t>5</w:t>
            </w:r>
            <w:r w:rsidRPr="008932AA">
              <w:rPr>
                <w:rFonts w:ascii="Times New Roman" w:hAnsi="Times New Roman"/>
                <w:sz w:val="20"/>
                <w:szCs w:val="20"/>
              </w:rPr>
              <w:t>.10.2</w:t>
            </w:r>
            <w:r>
              <w:rPr>
                <w:rFonts w:ascii="Times New Roman" w:hAnsi="Times New Roman"/>
                <w:sz w:val="20"/>
                <w:szCs w:val="20"/>
              </w:rPr>
              <w:t>4</w:t>
            </w:r>
            <w:r w:rsidRPr="008932AA">
              <w:rPr>
                <w:rFonts w:ascii="Times New Roman" w:hAnsi="Times New Roman"/>
                <w:sz w:val="20"/>
                <w:szCs w:val="20"/>
              </w:rPr>
              <w:t>.</w:t>
            </w:r>
          </w:p>
        </w:tc>
        <w:tc>
          <w:tcPr>
            <w:tcW w:w="1021" w:type="dxa"/>
            <w:tcBorders>
              <w:bottom w:val="single" w:sz="4" w:space="0" w:color="auto"/>
            </w:tcBorders>
            <w:shd w:val="clear" w:color="auto" w:fill="auto"/>
          </w:tcPr>
          <w:p w:rsidR="003D30B0" w:rsidRPr="008932AA" w:rsidRDefault="003D30B0" w:rsidP="00574823">
            <w:pPr>
              <w:spacing w:after="0" w:line="240" w:lineRule="auto"/>
              <w:rPr>
                <w:rFonts w:ascii="Times New Roman" w:hAnsi="Times New Roman"/>
                <w:sz w:val="20"/>
                <w:szCs w:val="20"/>
              </w:rPr>
            </w:pPr>
          </w:p>
        </w:tc>
        <w:tc>
          <w:tcPr>
            <w:tcW w:w="2154" w:type="dxa"/>
            <w:tcBorders>
              <w:bottom w:val="single" w:sz="4" w:space="0" w:color="auto"/>
            </w:tcBorders>
            <w:shd w:val="clear" w:color="auto" w:fill="auto"/>
          </w:tcPr>
          <w:p w:rsidR="003D30B0" w:rsidRPr="008932AA" w:rsidRDefault="003D30B0" w:rsidP="00574823">
            <w:pPr>
              <w:spacing w:after="0" w:line="240" w:lineRule="auto"/>
              <w:jc w:val="both"/>
              <w:rPr>
                <w:rFonts w:ascii="Times New Roman" w:hAnsi="Times New Roman"/>
                <w:sz w:val="20"/>
                <w:szCs w:val="20"/>
              </w:rPr>
            </w:pPr>
            <w:r w:rsidRPr="008932AA">
              <w:rPr>
                <w:rFonts w:ascii="Times New Roman" w:hAnsi="Times New Roman"/>
                <w:sz w:val="20"/>
                <w:szCs w:val="20"/>
              </w:rPr>
              <w:t>Я мальчик, я девочка.</w:t>
            </w:r>
          </w:p>
        </w:tc>
        <w:tc>
          <w:tcPr>
            <w:tcW w:w="6605" w:type="dxa"/>
            <w:tcBorders>
              <w:bottom w:val="single" w:sz="4" w:space="0" w:color="auto"/>
            </w:tcBorders>
            <w:shd w:val="clear" w:color="auto" w:fill="auto"/>
          </w:tcPr>
          <w:p w:rsidR="003D30B0" w:rsidRPr="008932AA" w:rsidRDefault="003D30B0" w:rsidP="00574823">
            <w:pPr>
              <w:spacing w:after="0" w:line="240" w:lineRule="auto"/>
              <w:jc w:val="both"/>
              <w:rPr>
                <w:rFonts w:ascii="Times New Roman" w:hAnsi="Times New Roman"/>
                <w:sz w:val="20"/>
                <w:szCs w:val="20"/>
              </w:rPr>
            </w:pPr>
            <w:r w:rsidRPr="008932AA">
              <w:rPr>
                <w:rFonts w:ascii="Times New Roman" w:hAnsi="Times New Roman"/>
                <w:sz w:val="20"/>
                <w:szCs w:val="20"/>
              </w:rPr>
              <w:t>Формировать умение дифференцировать людей по внешним отличительным признакам; первичные гендерные представления. Развивать речь, расширять словарь. Воспитывать умение отвечать на вопросы, делать простейшие выводы.</w:t>
            </w:r>
          </w:p>
        </w:tc>
        <w:tc>
          <w:tcPr>
            <w:tcW w:w="2835" w:type="dxa"/>
            <w:shd w:val="clear" w:color="auto" w:fill="auto"/>
          </w:tcPr>
          <w:p w:rsidR="003D30B0" w:rsidRPr="008932AA" w:rsidRDefault="003D30B0" w:rsidP="00574823">
            <w:pPr>
              <w:spacing w:after="0" w:line="240" w:lineRule="auto"/>
              <w:rPr>
                <w:rFonts w:ascii="Times New Roman" w:hAnsi="Times New Roman"/>
                <w:sz w:val="20"/>
                <w:szCs w:val="20"/>
              </w:rPr>
            </w:pPr>
            <w:r w:rsidRPr="008932AA">
              <w:rPr>
                <w:rFonts w:ascii="Times New Roman" w:hAnsi="Times New Roman"/>
                <w:sz w:val="20"/>
                <w:szCs w:val="20"/>
              </w:rPr>
              <w:t>Интернет ресурс (https://nsportal.ru/detskiy-sad/razvitie-rechi/2013/12/16/my-malchiki-i-devochki)</w:t>
            </w: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rPr>
            </w:pPr>
          </w:p>
        </w:tc>
      </w:tr>
      <w:tr w:rsidR="003D30B0" w:rsidRPr="008932AA" w:rsidTr="00574823">
        <w:trPr>
          <w:trHeight w:val="1046"/>
        </w:trPr>
        <w:tc>
          <w:tcPr>
            <w:tcW w:w="709" w:type="dxa"/>
            <w:tcBorders>
              <w:bottom w:val="single" w:sz="4" w:space="0" w:color="auto"/>
            </w:tcBorders>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tcBorders>
              <w:bottom w:val="single" w:sz="4" w:space="0" w:color="auto"/>
            </w:tcBorders>
            <w:shd w:val="clear" w:color="auto" w:fill="auto"/>
          </w:tcPr>
          <w:p w:rsidR="003D30B0" w:rsidRPr="008932AA" w:rsidRDefault="003D30B0" w:rsidP="00574823">
            <w:pPr>
              <w:spacing w:after="0" w:line="240" w:lineRule="auto"/>
              <w:rPr>
                <w:rFonts w:ascii="Times New Roman" w:hAnsi="Times New Roman"/>
                <w:sz w:val="20"/>
                <w:szCs w:val="20"/>
              </w:rPr>
            </w:pPr>
            <w:r w:rsidRPr="008932AA">
              <w:rPr>
                <w:rFonts w:ascii="Times New Roman" w:hAnsi="Times New Roman"/>
                <w:sz w:val="20"/>
                <w:szCs w:val="20"/>
              </w:rPr>
              <w:t>2</w:t>
            </w:r>
            <w:r>
              <w:rPr>
                <w:rFonts w:ascii="Times New Roman" w:hAnsi="Times New Roman"/>
                <w:sz w:val="20"/>
                <w:szCs w:val="20"/>
              </w:rPr>
              <w:t>2</w:t>
            </w:r>
            <w:r w:rsidRPr="008932AA">
              <w:rPr>
                <w:rFonts w:ascii="Times New Roman" w:hAnsi="Times New Roman"/>
                <w:sz w:val="20"/>
                <w:szCs w:val="20"/>
              </w:rPr>
              <w:t>.10.2</w:t>
            </w:r>
            <w:r>
              <w:rPr>
                <w:rFonts w:ascii="Times New Roman" w:hAnsi="Times New Roman"/>
                <w:sz w:val="20"/>
                <w:szCs w:val="20"/>
              </w:rPr>
              <w:t>4</w:t>
            </w:r>
          </w:p>
        </w:tc>
        <w:tc>
          <w:tcPr>
            <w:tcW w:w="1021" w:type="dxa"/>
            <w:tcBorders>
              <w:bottom w:val="single" w:sz="4" w:space="0" w:color="auto"/>
            </w:tcBorders>
            <w:shd w:val="clear" w:color="auto" w:fill="auto"/>
          </w:tcPr>
          <w:p w:rsidR="003D30B0" w:rsidRPr="008932AA" w:rsidRDefault="003D30B0" w:rsidP="00574823">
            <w:pPr>
              <w:spacing w:after="0" w:line="240" w:lineRule="auto"/>
              <w:rPr>
                <w:rFonts w:ascii="Times New Roman" w:hAnsi="Times New Roman"/>
                <w:sz w:val="20"/>
                <w:szCs w:val="20"/>
              </w:rPr>
            </w:pPr>
          </w:p>
        </w:tc>
        <w:tc>
          <w:tcPr>
            <w:tcW w:w="2154" w:type="dxa"/>
            <w:tcBorders>
              <w:bottom w:val="single" w:sz="4" w:space="0" w:color="auto"/>
            </w:tcBorders>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Рассматривание и описание игрушечного медвежонка.</w:t>
            </w:r>
          </w:p>
        </w:tc>
        <w:tc>
          <w:tcPr>
            <w:tcW w:w="6605" w:type="dxa"/>
            <w:tcBorders>
              <w:bottom w:val="single" w:sz="4" w:space="0" w:color="auto"/>
            </w:tcBorders>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Формировать умение при рассматривании игрушки выделять и называть цвет, размер, особенности внешнего вида; упражнять способам обследования предмета; активизировать словарь по теме.  Воспитывать бережное отношение к игрушкам, к объектам живой природы.</w:t>
            </w:r>
          </w:p>
        </w:tc>
        <w:tc>
          <w:tcPr>
            <w:tcW w:w="2835" w:type="dxa"/>
            <w:shd w:val="clear" w:color="auto" w:fill="auto"/>
          </w:tcPr>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В.В. Гербова «Развитие речи в детском саду. Вторая младшая группа», стр. 78</w:t>
            </w: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highlight w:val="yellow"/>
              </w:rPr>
            </w:pPr>
          </w:p>
        </w:tc>
      </w:tr>
      <w:tr w:rsidR="003D30B0" w:rsidRPr="008932AA" w:rsidTr="00574823">
        <w:trPr>
          <w:trHeight w:val="1046"/>
        </w:trPr>
        <w:tc>
          <w:tcPr>
            <w:tcW w:w="709" w:type="dxa"/>
            <w:tcBorders>
              <w:bottom w:val="single" w:sz="4" w:space="0" w:color="auto"/>
            </w:tcBorders>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tcBorders>
              <w:bottom w:val="single" w:sz="4" w:space="0" w:color="auto"/>
            </w:tcBorders>
            <w:shd w:val="clear" w:color="auto" w:fill="auto"/>
          </w:tcPr>
          <w:p w:rsidR="003D30B0" w:rsidRPr="008932AA" w:rsidRDefault="003D30B0" w:rsidP="00574823">
            <w:pPr>
              <w:spacing w:after="0" w:line="240" w:lineRule="auto"/>
              <w:rPr>
                <w:rFonts w:ascii="Times New Roman" w:hAnsi="Times New Roman"/>
                <w:sz w:val="20"/>
                <w:szCs w:val="20"/>
              </w:rPr>
            </w:pPr>
            <w:r>
              <w:rPr>
                <w:rFonts w:ascii="Times New Roman" w:hAnsi="Times New Roman"/>
                <w:sz w:val="20"/>
                <w:szCs w:val="20"/>
              </w:rPr>
              <w:t>29</w:t>
            </w:r>
            <w:r w:rsidRPr="008932AA">
              <w:rPr>
                <w:rFonts w:ascii="Times New Roman" w:hAnsi="Times New Roman"/>
                <w:sz w:val="20"/>
                <w:szCs w:val="20"/>
              </w:rPr>
              <w:t>.10.2</w:t>
            </w:r>
            <w:r>
              <w:rPr>
                <w:rFonts w:ascii="Times New Roman" w:hAnsi="Times New Roman"/>
                <w:sz w:val="20"/>
                <w:szCs w:val="20"/>
              </w:rPr>
              <w:t>4</w:t>
            </w:r>
            <w:r w:rsidRPr="008932AA">
              <w:rPr>
                <w:rFonts w:ascii="Times New Roman" w:hAnsi="Times New Roman"/>
                <w:sz w:val="20"/>
                <w:szCs w:val="20"/>
              </w:rPr>
              <w:t>.</w:t>
            </w:r>
          </w:p>
        </w:tc>
        <w:tc>
          <w:tcPr>
            <w:tcW w:w="1021" w:type="dxa"/>
            <w:tcBorders>
              <w:bottom w:val="single" w:sz="4" w:space="0" w:color="auto"/>
            </w:tcBorders>
            <w:shd w:val="clear" w:color="auto" w:fill="auto"/>
          </w:tcPr>
          <w:p w:rsidR="003D30B0" w:rsidRPr="008932AA" w:rsidRDefault="003D30B0" w:rsidP="00574823">
            <w:pPr>
              <w:spacing w:after="0" w:line="240" w:lineRule="auto"/>
              <w:rPr>
                <w:rFonts w:ascii="Times New Roman" w:hAnsi="Times New Roman"/>
                <w:sz w:val="20"/>
                <w:szCs w:val="20"/>
              </w:rPr>
            </w:pPr>
          </w:p>
        </w:tc>
        <w:tc>
          <w:tcPr>
            <w:tcW w:w="2154" w:type="dxa"/>
            <w:tcBorders>
              <w:bottom w:val="single" w:sz="4" w:space="0" w:color="auto"/>
            </w:tcBorders>
            <w:shd w:val="clear" w:color="auto" w:fill="auto"/>
          </w:tcPr>
          <w:p w:rsidR="003D30B0" w:rsidRPr="008932AA" w:rsidRDefault="003D30B0" w:rsidP="00574823">
            <w:pPr>
              <w:spacing w:after="0" w:line="240" w:lineRule="auto"/>
              <w:jc w:val="both"/>
              <w:rPr>
                <w:rFonts w:ascii="Times New Roman" w:hAnsi="Times New Roman"/>
                <w:sz w:val="20"/>
                <w:szCs w:val="20"/>
              </w:rPr>
            </w:pPr>
            <w:r w:rsidRPr="008932AA">
              <w:rPr>
                <w:rFonts w:ascii="Times New Roman" w:hAnsi="Times New Roman"/>
                <w:sz w:val="20"/>
                <w:szCs w:val="20"/>
              </w:rPr>
              <w:t>«Моя семья».</w:t>
            </w:r>
          </w:p>
        </w:tc>
        <w:tc>
          <w:tcPr>
            <w:tcW w:w="6605" w:type="dxa"/>
            <w:tcBorders>
              <w:bottom w:val="single" w:sz="4" w:space="0" w:color="auto"/>
            </w:tcBorders>
            <w:shd w:val="clear" w:color="auto" w:fill="auto"/>
          </w:tcPr>
          <w:p w:rsidR="003D30B0" w:rsidRPr="008932AA" w:rsidRDefault="003D30B0" w:rsidP="00574823">
            <w:pPr>
              <w:spacing w:after="0" w:line="240" w:lineRule="auto"/>
              <w:jc w:val="both"/>
              <w:rPr>
                <w:rFonts w:ascii="Times New Roman" w:hAnsi="Times New Roman"/>
                <w:sz w:val="20"/>
                <w:szCs w:val="20"/>
              </w:rPr>
            </w:pPr>
            <w:r w:rsidRPr="008932AA">
              <w:rPr>
                <w:rFonts w:ascii="Times New Roman" w:hAnsi="Times New Roman"/>
                <w:sz w:val="20"/>
                <w:szCs w:val="20"/>
              </w:rPr>
              <w:t>Продолжать знакомить с понятием семья, родственных отношениях в семье.  Побуждать детей рассказывать о своей семье. Развивать умение образовывать уменьшительно- ласкательную форму существительных; закрепить понимание и употребление  предлогов «на» , «в»  активизировать словарь по теме.</w:t>
            </w:r>
          </w:p>
        </w:tc>
        <w:tc>
          <w:tcPr>
            <w:tcW w:w="2835" w:type="dxa"/>
            <w:shd w:val="clear" w:color="auto" w:fill="auto"/>
          </w:tcPr>
          <w:p w:rsidR="003D30B0" w:rsidRPr="008932AA" w:rsidRDefault="003D30B0" w:rsidP="00574823">
            <w:pPr>
              <w:spacing w:after="0" w:line="240" w:lineRule="auto"/>
              <w:rPr>
                <w:rFonts w:ascii="Times New Roman" w:hAnsi="Times New Roman"/>
                <w:sz w:val="20"/>
                <w:szCs w:val="20"/>
              </w:rPr>
            </w:pPr>
            <w:r w:rsidRPr="008932AA">
              <w:rPr>
                <w:rFonts w:ascii="Times New Roman" w:hAnsi="Times New Roman"/>
                <w:sz w:val="20"/>
                <w:szCs w:val="20"/>
              </w:rPr>
              <w:t xml:space="preserve">Самостоятельное составление занятия   </w:t>
            </w:r>
          </w:p>
          <w:p w:rsidR="003D30B0" w:rsidRPr="008932AA" w:rsidRDefault="003D30B0" w:rsidP="00574823">
            <w:pPr>
              <w:spacing w:after="0" w:line="240" w:lineRule="auto"/>
              <w:rPr>
                <w:rFonts w:ascii="Times New Roman" w:hAnsi="Times New Roman"/>
                <w:sz w:val="20"/>
                <w:szCs w:val="20"/>
              </w:rPr>
            </w:pPr>
            <w:r w:rsidRPr="008932AA">
              <w:rPr>
                <w:rFonts w:ascii="Times New Roman" w:hAnsi="Times New Roman"/>
                <w:sz w:val="20"/>
                <w:szCs w:val="20"/>
              </w:rPr>
              <w:t>В.В. Гербова «Развитие речи в детском саду. Вторая младшая группа», стр. 57</w:t>
            </w: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highlight w:val="yellow"/>
              </w:rPr>
            </w:pPr>
          </w:p>
        </w:tc>
      </w:tr>
      <w:tr w:rsidR="003D30B0" w:rsidRPr="008932AA" w:rsidTr="00071B5C">
        <w:trPr>
          <w:trHeight w:val="744"/>
        </w:trPr>
        <w:tc>
          <w:tcPr>
            <w:tcW w:w="709" w:type="dxa"/>
            <w:tcBorders>
              <w:bottom w:val="single" w:sz="4" w:space="0" w:color="auto"/>
            </w:tcBorders>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tcBorders>
              <w:bottom w:val="single" w:sz="4" w:space="0" w:color="auto"/>
            </w:tcBorders>
            <w:shd w:val="clear" w:color="auto" w:fill="auto"/>
          </w:tcPr>
          <w:p w:rsidR="003D30B0" w:rsidRDefault="003D30B0" w:rsidP="00574823">
            <w:pPr>
              <w:spacing w:after="0" w:line="240" w:lineRule="auto"/>
              <w:rPr>
                <w:rFonts w:ascii="Times New Roman" w:hAnsi="Times New Roman"/>
                <w:sz w:val="20"/>
                <w:szCs w:val="20"/>
              </w:rPr>
            </w:pPr>
            <w:r w:rsidRPr="008932AA">
              <w:rPr>
                <w:rFonts w:ascii="Times New Roman" w:hAnsi="Times New Roman"/>
                <w:sz w:val="20"/>
                <w:szCs w:val="20"/>
              </w:rPr>
              <w:t>0</w:t>
            </w:r>
            <w:r>
              <w:rPr>
                <w:rFonts w:ascii="Times New Roman" w:hAnsi="Times New Roman"/>
                <w:sz w:val="20"/>
                <w:szCs w:val="20"/>
              </w:rPr>
              <w:t>5</w:t>
            </w:r>
            <w:r w:rsidRPr="008932AA">
              <w:rPr>
                <w:rFonts w:ascii="Times New Roman" w:hAnsi="Times New Roman"/>
                <w:sz w:val="20"/>
                <w:szCs w:val="20"/>
              </w:rPr>
              <w:t>.11.2</w:t>
            </w:r>
            <w:r>
              <w:rPr>
                <w:rFonts w:ascii="Times New Roman" w:hAnsi="Times New Roman"/>
                <w:sz w:val="20"/>
                <w:szCs w:val="20"/>
              </w:rPr>
              <w:t>4</w:t>
            </w:r>
            <w:r w:rsidRPr="008932AA">
              <w:rPr>
                <w:rFonts w:ascii="Times New Roman" w:hAnsi="Times New Roman"/>
                <w:sz w:val="20"/>
                <w:szCs w:val="20"/>
              </w:rPr>
              <w:t>.</w:t>
            </w:r>
          </w:p>
        </w:tc>
        <w:tc>
          <w:tcPr>
            <w:tcW w:w="1021" w:type="dxa"/>
            <w:tcBorders>
              <w:bottom w:val="single" w:sz="4" w:space="0" w:color="auto"/>
            </w:tcBorders>
            <w:shd w:val="clear" w:color="auto" w:fill="auto"/>
          </w:tcPr>
          <w:p w:rsidR="003D30B0" w:rsidRPr="008932AA" w:rsidRDefault="003D30B0" w:rsidP="00574823">
            <w:pPr>
              <w:spacing w:after="0" w:line="240" w:lineRule="auto"/>
              <w:rPr>
                <w:rFonts w:ascii="Times New Roman" w:hAnsi="Times New Roman"/>
                <w:sz w:val="20"/>
                <w:szCs w:val="20"/>
              </w:rPr>
            </w:pPr>
          </w:p>
        </w:tc>
        <w:tc>
          <w:tcPr>
            <w:tcW w:w="2154" w:type="dxa"/>
            <w:tcBorders>
              <w:bottom w:val="single" w:sz="4" w:space="0" w:color="auto"/>
            </w:tcBorders>
            <w:shd w:val="clear" w:color="auto" w:fill="auto"/>
          </w:tcPr>
          <w:p w:rsidR="003D30B0" w:rsidRPr="008932AA" w:rsidRDefault="003D30B0" w:rsidP="00574823">
            <w:pPr>
              <w:spacing w:after="0" w:line="240" w:lineRule="auto"/>
              <w:jc w:val="both"/>
              <w:rPr>
                <w:rFonts w:ascii="Times New Roman" w:hAnsi="Times New Roman"/>
                <w:sz w:val="20"/>
                <w:szCs w:val="20"/>
              </w:rPr>
            </w:pPr>
            <w:r w:rsidRPr="008932AA">
              <w:rPr>
                <w:rFonts w:ascii="Times New Roman" w:hAnsi="Times New Roman"/>
                <w:sz w:val="20"/>
                <w:szCs w:val="20"/>
              </w:rPr>
              <w:t>Рассказывание по картине «Строим дом».</w:t>
            </w:r>
          </w:p>
        </w:tc>
        <w:tc>
          <w:tcPr>
            <w:tcW w:w="6605" w:type="dxa"/>
            <w:tcBorders>
              <w:bottom w:val="single" w:sz="4" w:space="0" w:color="auto"/>
            </w:tcBorders>
            <w:shd w:val="clear" w:color="auto" w:fill="auto"/>
          </w:tcPr>
          <w:p w:rsidR="003D30B0" w:rsidRPr="008932AA" w:rsidRDefault="003D30B0" w:rsidP="00574823">
            <w:pPr>
              <w:spacing w:after="0" w:line="240" w:lineRule="auto"/>
              <w:jc w:val="both"/>
              <w:rPr>
                <w:rFonts w:ascii="Times New Roman" w:hAnsi="Times New Roman"/>
                <w:sz w:val="20"/>
                <w:szCs w:val="20"/>
              </w:rPr>
            </w:pPr>
            <w:r w:rsidRPr="008932AA">
              <w:rPr>
                <w:rFonts w:ascii="Times New Roman" w:hAnsi="Times New Roman"/>
                <w:sz w:val="20"/>
                <w:szCs w:val="20"/>
              </w:rPr>
              <w:t>Формировать умение составлять рассказ по картине с помощью воспитателя.  Закрепить произношение звуков «С», «З». Воспитывать культуру поведения на занятиях.</w:t>
            </w:r>
          </w:p>
        </w:tc>
        <w:tc>
          <w:tcPr>
            <w:tcW w:w="2835" w:type="dxa"/>
            <w:shd w:val="clear" w:color="auto" w:fill="auto"/>
          </w:tcPr>
          <w:p w:rsidR="003D30B0" w:rsidRPr="008932AA" w:rsidRDefault="003D30B0" w:rsidP="00574823">
            <w:pPr>
              <w:spacing w:after="0" w:line="240" w:lineRule="auto"/>
              <w:rPr>
                <w:rFonts w:ascii="Times New Roman" w:hAnsi="Times New Roman"/>
                <w:sz w:val="20"/>
                <w:szCs w:val="20"/>
              </w:rPr>
            </w:pPr>
            <w:r w:rsidRPr="008932AA">
              <w:rPr>
                <w:rFonts w:ascii="Times New Roman" w:hAnsi="Times New Roman"/>
                <w:sz w:val="20"/>
                <w:szCs w:val="20"/>
              </w:rPr>
              <w:t>Н.С.Голицына «Конспекты комплексно-тематических занятий»  стр.212</w:t>
            </w: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highlight w:val="yellow"/>
              </w:rPr>
            </w:pPr>
          </w:p>
        </w:tc>
      </w:tr>
      <w:tr w:rsidR="003D30B0" w:rsidRPr="008932AA" w:rsidTr="00574823">
        <w:trPr>
          <w:trHeight w:val="1046"/>
        </w:trPr>
        <w:tc>
          <w:tcPr>
            <w:tcW w:w="709" w:type="dxa"/>
            <w:tcBorders>
              <w:bottom w:val="single" w:sz="4" w:space="0" w:color="auto"/>
            </w:tcBorders>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tcBorders>
              <w:bottom w:val="single" w:sz="4" w:space="0" w:color="auto"/>
            </w:tcBorders>
            <w:shd w:val="clear" w:color="auto" w:fill="auto"/>
          </w:tcPr>
          <w:p w:rsidR="003D30B0" w:rsidRPr="008932AA" w:rsidRDefault="003D30B0" w:rsidP="00574823">
            <w:pPr>
              <w:spacing w:after="0" w:line="240" w:lineRule="auto"/>
              <w:rPr>
                <w:rFonts w:ascii="Times New Roman" w:hAnsi="Times New Roman"/>
                <w:sz w:val="20"/>
                <w:szCs w:val="20"/>
              </w:rPr>
            </w:pPr>
            <w:r w:rsidRPr="00146AA2">
              <w:rPr>
                <w:rFonts w:ascii="Times New Roman" w:hAnsi="Times New Roman"/>
                <w:sz w:val="20"/>
                <w:szCs w:val="20"/>
              </w:rPr>
              <w:t>1</w:t>
            </w:r>
            <w:r>
              <w:rPr>
                <w:rFonts w:ascii="Times New Roman" w:hAnsi="Times New Roman"/>
                <w:sz w:val="20"/>
                <w:szCs w:val="20"/>
              </w:rPr>
              <w:t>2</w:t>
            </w:r>
            <w:r w:rsidRPr="00146AA2">
              <w:rPr>
                <w:rFonts w:ascii="Times New Roman" w:hAnsi="Times New Roman"/>
                <w:sz w:val="20"/>
                <w:szCs w:val="20"/>
              </w:rPr>
              <w:t>.11.2</w:t>
            </w:r>
            <w:r>
              <w:rPr>
                <w:rFonts w:ascii="Times New Roman" w:hAnsi="Times New Roman"/>
                <w:sz w:val="20"/>
                <w:szCs w:val="20"/>
              </w:rPr>
              <w:t>4</w:t>
            </w:r>
          </w:p>
        </w:tc>
        <w:tc>
          <w:tcPr>
            <w:tcW w:w="1021" w:type="dxa"/>
            <w:tcBorders>
              <w:bottom w:val="single" w:sz="4" w:space="0" w:color="auto"/>
            </w:tcBorders>
            <w:shd w:val="clear" w:color="auto" w:fill="auto"/>
          </w:tcPr>
          <w:p w:rsidR="003D30B0" w:rsidRPr="008932AA" w:rsidRDefault="003D30B0" w:rsidP="00574823">
            <w:pPr>
              <w:spacing w:after="0" w:line="240" w:lineRule="auto"/>
              <w:rPr>
                <w:rFonts w:ascii="Times New Roman" w:hAnsi="Times New Roman"/>
                <w:sz w:val="20"/>
                <w:szCs w:val="20"/>
              </w:rPr>
            </w:pPr>
          </w:p>
        </w:tc>
        <w:tc>
          <w:tcPr>
            <w:tcW w:w="2154" w:type="dxa"/>
            <w:tcBorders>
              <w:bottom w:val="single" w:sz="4" w:space="0" w:color="auto"/>
            </w:tcBorders>
            <w:shd w:val="clear" w:color="auto" w:fill="auto"/>
          </w:tcPr>
          <w:p w:rsidR="003D30B0" w:rsidRPr="00146AA2" w:rsidRDefault="003D30B0" w:rsidP="00574823">
            <w:pPr>
              <w:spacing w:after="0" w:line="240" w:lineRule="auto"/>
              <w:jc w:val="both"/>
              <w:rPr>
                <w:rFonts w:ascii="Times New Roman" w:hAnsi="Times New Roman"/>
                <w:sz w:val="20"/>
                <w:szCs w:val="20"/>
              </w:rPr>
            </w:pPr>
            <w:r w:rsidRPr="00146AA2">
              <w:rPr>
                <w:rFonts w:ascii="Times New Roman" w:hAnsi="Times New Roman"/>
                <w:sz w:val="20"/>
                <w:szCs w:val="20"/>
              </w:rPr>
              <w:t>Рассказывание по картине «Коза с козлятами».</w:t>
            </w:r>
          </w:p>
          <w:p w:rsidR="003D30B0" w:rsidRPr="00146AA2" w:rsidRDefault="003D30B0" w:rsidP="00574823">
            <w:pPr>
              <w:spacing w:after="0" w:line="240" w:lineRule="auto"/>
              <w:jc w:val="both"/>
              <w:rPr>
                <w:rFonts w:ascii="Times New Roman" w:hAnsi="Times New Roman"/>
                <w:sz w:val="20"/>
                <w:szCs w:val="20"/>
              </w:rPr>
            </w:pPr>
            <w:r w:rsidRPr="00146AA2">
              <w:rPr>
                <w:rFonts w:ascii="Times New Roman" w:hAnsi="Times New Roman"/>
                <w:sz w:val="20"/>
                <w:szCs w:val="20"/>
              </w:rPr>
              <w:t>Дидактическая игра «Кто, кто в теремочке живет?».</w:t>
            </w:r>
          </w:p>
        </w:tc>
        <w:tc>
          <w:tcPr>
            <w:tcW w:w="6605" w:type="dxa"/>
            <w:tcBorders>
              <w:bottom w:val="single" w:sz="4" w:space="0" w:color="auto"/>
            </w:tcBorders>
            <w:shd w:val="clear" w:color="auto" w:fill="auto"/>
          </w:tcPr>
          <w:p w:rsidR="003D30B0" w:rsidRPr="00146AA2" w:rsidRDefault="003D30B0" w:rsidP="00574823">
            <w:pPr>
              <w:spacing w:after="0" w:line="240" w:lineRule="auto"/>
              <w:jc w:val="both"/>
              <w:rPr>
                <w:rFonts w:ascii="Times New Roman" w:hAnsi="Times New Roman"/>
                <w:sz w:val="20"/>
                <w:szCs w:val="20"/>
              </w:rPr>
            </w:pPr>
            <w:r w:rsidRPr="00146AA2">
              <w:rPr>
                <w:rFonts w:ascii="Times New Roman" w:hAnsi="Times New Roman"/>
                <w:sz w:val="20"/>
                <w:szCs w:val="20"/>
              </w:rPr>
              <w:t>Формировать умение составлять рассказ по картине с помощью воспитателя.  Упражнять в умении вести диалог, употреблять существительные, обозначающие детенышей животных, правильно и четко произносить слова со звуками «К» , «Т». Воспитывать любовь к животным.</w:t>
            </w:r>
          </w:p>
        </w:tc>
        <w:tc>
          <w:tcPr>
            <w:tcW w:w="2835" w:type="dxa"/>
            <w:shd w:val="clear" w:color="auto" w:fill="auto"/>
          </w:tcPr>
          <w:p w:rsidR="003D30B0" w:rsidRPr="00146AA2" w:rsidRDefault="003D30B0" w:rsidP="00574823">
            <w:pPr>
              <w:spacing w:after="0" w:line="240" w:lineRule="auto"/>
              <w:rPr>
                <w:rFonts w:ascii="Times New Roman" w:hAnsi="Times New Roman"/>
                <w:sz w:val="20"/>
                <w:szCs w:val="20"/>
              </w:rPr>
            </w:pPr>
            <w:r w:rsidRPr="00146AA2">
              <w:rPr>
                <w:rFonts w:ascii="Times New Roman" w:hAnsi="Times New Roman"/>
                <w:sz w:val="20"/>
                <w:szCs w:val="20"/>
              </w:rPr>
              <w:t>В.В. Гербова «Развитие речи в детском саду. Вторая младшая группа», стр. 43</w:t>
            </w:r>
          </w:p>
          <w:p w:rsidR="003D30B0" w:rsidRPr="00146AA2" w:rsidRDefault="003D30B0" w:rsidP="00574823">
            <w:pPr>
              <w:spacing w:after="0" w:line="240" w:lineRule="auto"/>
              <w:rPr>
                <w:rFonts w:ascii="Times New Roman" w:hAnsi="Times New Roman"/>
                <w:sz w:val="20"/>
                <w:szCs w:val="20"/>
              </w:rPr>
            </w:pPr>
          </w:p>
          <w:p w:rsidR="003D30B0" w:rsidRPr="00146AA2" w:rsidRDefault="003D30B0" w:rsidP="00574823">
            <w:pPr>
              <w:spacing w:after="0" w:line="240" w:lineRule="auto"/>
              <w:rPr>
                <w:rFonts w:ascii="Times New Roman" w:hAnsi="Times New Roman"/>
                <w:sz w:val="20"/>
                <w:szCs w:val="20"/>
              </w:rPr>
            </w:pP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rPr>
            </w:pPr>
          </w:p>
        </w:tc>
      </w:tr>
      <w:tr w:rsidR="003D30B0" w:rsidRPr="008932AA" w:rsidTr="00071B5C">
        <w:trPr>
          <w:trHeight w:val="732"/>
        </w:trPr>
        <w:tc>
          <w:tcPr>
            <w:tcW w:w="709" w:type="dxa"/>
            <w:tcBorders>
              <w:bottom w:val="single" w:sz="4" w:space="0" w:color="auto"/>
            </w:tcBorders>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tcBorders>
              <w:bottom w:val="single" w:sz="4" w:space="0" w:color="auto"/>
            </w:tcBorders>
            <w:shd w:val="clear" w:color="auto" w:fill="auto"/>
          </w:tcPr>
          <w:p w:rsidR="003D30B0" w:rsidRPr="00146AA2" w:rsidRDefault="003D30B0" w:rsidP="00574823">
            <w:pPr>
              <w:spacing w:after="0" w:line="240" w:lineRule="auto"/>
              <w:rPr>
                <w:rFonts w:ascii="Times New Roman" w:hAnsi="Times New Roman"/>
                <w:sz w:val="20"/>
                <w:szCs w:val="20"/>
              </w:rPr>
            </w:pPr>
            <w:r>
              <w:rPr>
                <w:rFonts w:ascii="Times New Roman" w:hAnsi="Times New Roman"/>
                <w:sz w:val="20"/>
                <w:szCs w:val="20"/>
              </w:rPr>
              <w:t>19</w:t>
            </w:r>
            <w:r w:rsidRPr="00146AA2">
              <w:rPr>
                <w:rFonts w:ascii="Times New Roman" w:hAnsi="Times New Roman"/>
                <w:sz w:val="20"/>
                <w:szCs w:val="20"/>
              </w:rPr>
              <w:t>.11.2</w:t>
            </w:r>
            <w:r>
              <w:rPr>
                <w:rFonts w:ascii="Times New Roman" w:hAnsi="Times New Roman"/>
                <w:sz w:val="20"/>
                <w:szCs w:val="20"/>
              </w:rPr>
              <w:t>4</w:t>
            </w:r>
            <w:r w:rsidRPr="00146AA2">
              <w:rPr>
                <w:rFonts w:ascii="Times New Roman" w:hAnsi="Times New Roman"/>
                <w:sz w:val="20"/>
                <w:szCs w:val="20"/>
              </w:rPr>
              <w:t>.</w:t>
            </w:r>
          </w:p>
        </w:tc>
        <w:tc>
          <w:tcPr>
            <w:tcW w:w="1021" w:type="dxa"/>
            <w:tcBorders>
              <w:bottom w:val="single" w:sz="4" w:space="0" w:color="auto"/>
            </w:tcBorders>
            <w:shd w:val="clear" w:color="auto" w:fill="auto"/>
          </w:tcPr>
          <w:p w:rsidR="003D30B0" w:rsidRPr="008932AA" w:rsidRDefault="003D30B0" w:rsidP="00574823">
            <w:pPr>
              <w:spacing w:after="0" w:line="240" w:lineRule="auto"/>
              <w:rPr>
                <w:rFonts w:ascii="Times New Roman" w:hAnsi="Times New Roman"/>
                <w:sz w:val="20"/>
                <w:szCs w:val="20"/>
              </w:rPr>
            </w:pPr>
          </w:p>
        </w:tc>
        <w:tc>
          <w:tcPr>
            <w:tcW w:w="2154" w:type="dxa"/>
            <w:tcBorders>
              <w:bottom w:val="single" w:sz="4" w:space="0" w:color="auto"/>
            </w:tcBorders>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Дидактическая игра «Угадай, кто это?».</w:t>
            </w:r>
          </w:p>
        </w:tc>
        <w:tc>
          <w:tcPr>
            <w:tcW w:w="6605" w:type="dxa"/>
            <w:tcBorders>
              <w:bottom w:val="single" w:sz="4" w:space="0" w:color="auto"/>
            </w:tcBorders>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Формировать умение описывать домашних птиц с помощью воспитателя. Упражнять в четком произношении звукоподражательных слов. Воспитывать уважительное отношение к сверстникам.</w:t>
            </w:r>
          </w:p>
        </w:tc>
        <w:tc>
          <w:tcPr>
            <w:tcW w:w="2835" w:type="dxa"/>
            <w:shd w:val="clear" w:color="auto" w:fill="auto"/>
          </w:tcPr>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В.В. Гербова «Развитие речи в детском саду. Вторая младшая группа», стр. 55</w:t>
            </w: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rPr>
            </w:pPr>
          </w:p>
        </w:tc>
      </w:tr>
      <w:tr w:rsidR="003D30B0" w:rsidRPr="008932AA" w:rsidTr="00574823">
        <w:trPr>
          <w:trHeight w:val="1046"/>
        </w:trPr>
        <w:tc>
          <w:tcPr>
            <w:tcW w:w="709" w:type="dxa"/>
            <w:tcBorders>
              <w:bottom w:val="single" w:sz="4" w:space="0" w:color="auto"/>
            </w:tcBorders>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tcBorders>
              <w:bottom w:val="single" w:sz="4" w:space="0" w:color="auto"/>
            </w:tcBorders>
            <w:shd w:val="clear" w:color="auto" w:fill="auto"/>
          </w:tcPr>
          <w:p w:rsidR="003D30B0" w:rsidRPr="00146AA2" w:rsidRDefault="003D30B0" w:rsidP="00574823">
            <w:pPr>
              <w:spacing w:after="0" w:line="240" w:lineRule="auto"/>
              <w:rPr>
                <w:rFonts w:ascii="Times New Roman" w:hAnsi="Times New Roman"/>
                <w:sz w:val="20"/>
                <w:szCs w:val="20"/>
              </w:rPr>
            </w:pPr>
            <w:r>
              <w:rPr>
                <w:rFonts w:ascii="Times New Roman" w:hAnsi="Times New Roman"/>
                <w:sz w:val="20"/>
                <w:szCs w:val="20"/>
              </w:rPr>
              <w:t>26.</w:t>
            </w:r>
            <w:r w:rsidRPr="00146AA2">
              <w:rPr>
                <w:rFonts w:ascii="Times New Roman" w:hAnsi="Times New Roman"/>
                <w:sz w:val="20"/>
                <w:szCs w:val="20"/>
              </w:rPr>
              <w:t>11.2</w:t>
            </w:r>
            <w:r>
              <w:rPr>
                <w:rFonts w:ascii="Times New Roman" w:hAnsi="Times New Roman"/>
                <w:sz w:val="20"/>
                <w:szCs w:val="20"/>
              </w:rPr>
              <w:t>4</w:t>
            </w:r>
            <w:r w:rsidRPr="00146AA2">
              <w:rPr>
                <w:rFonts w:ascii="Times New Roman" w:hAnsi="Times New Roman"/>
                <w:sz w:val="20"/>
                <w:szCs w:val="20"/>
              </w:rPr>
              <w:t>.</w:t>
            </w:r>
          </w:p>
        </w:tc>
        <w:tc>
          <w:tcPr>
            <w:tcW w:w="1021" w:type="dxa"/>
            <w:tcBorders>
              <w:bottom w:val="single" w:sz="4" w:space="0" w:color="auto"/>
            </w:tcBorders>
            <w:shd w:val="clear" w:color="auto" w:fill="auto"/>
          </w:tcPr>
          <w:p w:rsidR="003D30B0" w:rsidRPr="008932AA" w:rsidRDefault="003D30B0" w:rsidP="00574823">
            <w:pPr>
              <w:spacing w:after="0" w:line="240" w:lineRule="auto"/>
              <w:rPr>
                <w:rFonts w:ascii="Times New Roman" w:hAnsi="Times New Roman"/>
                <w:sz w:val="20"/>
                <w:szCs w:val="20"/>
              </w:rPr>
            </w:pPr>
          </w:p>
        </w:tc>
        <w:tc>
          <w:tcPr>
            <w:tcW w:w="2154" w:type="dxa"/>
            <w:tcBorders>
              <w:bottom w:val="single" w:sz="4" w:space="0" w:color="auto"/>
            </w:tcBorders>
            <w:shd w:val="clear" w:color="auto" w:fill="auto"/>
          </w:tcPr>
          <w:p w:rsidR="003D30B0" w:rsidRPr="00F9473B" w:rsidRDefault="003D30B0" w:rsidP="00574823">
            <w:pPr>
              <w:spacing w:after="0" w:line="240" w:lineRule="auto"/>
              <w:jc w:val="both"/>
              <w:rPr>
                <w:rFonts w:ascii="Times New Roman" w:hAnsi="Times New Roman"/>
                <w:i/>
                <w:sz w:val="20"/>
                <w:szCs w:val="20"/>
              </w:rPr>
            </w:pPr>
            <w:r w:rsidRPr="00F9473B">
              <w:rPr>
                <w:rFonts w:ascii="Times New Roman" w:hAnsi="Times New Roman"/>
                <w:sz w:val="20"/>
                <w:szCs w:val="20"/>
              </w:rPr>
              <w:t>Описание игрушек - животных Звуковая культура речи звуки «К», «Г», «Х».</w:t>
            </w:r>
          </w:p>
        </w:tc>
        <w:tc>
          <w:tcPr>
            <w:tcW w:w="6605" w:type="dxa"/>
            <w:tcBorders>
              <w:bottom w:val="single" w:sz="4" w:space="0" w:color="auto"/>
            </w:tcBorders>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Формировать умение составлять рассказ по игрушке. Закрепить знание название детенышей животных. Закрепить правильное произношение звуков ««К», «Г», «Х». Воспитывать любовь к животным.</w:t>
            </w:r>
          </w:p>
        </w:tc>
        <w:tc>
          <w:tcPr>
            <w:tcW w:w="2835" w:type="dxa"/>
            <w:shd w:val="clear" w:color="auto" w:fill="auto"/>
          </w:tcPr>
          <w:p w:rsidR="003D30B0" w:rsidRPr="008932AA"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Н. С. Голицына «Конспекты комплексно- тематических занятий во 2 мл. гр. « стр.95</w:t>
            </w: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rPr>
            </w:pPr>
          </w:p>
        </w:tc>
      </w:tr>
      <w:tr w:rsidR="003D30B0" w:rsidRPr="008932AA" w:rsidTr="00574823">
        <w:trPr>
          <w:trHeight w:val="1046"/>
        </w:trPr>
        <w:tc>
          <w:tcPr>
            <w:tcW w:w="709" w:type="dxa"/>
            <w:tcBorders>
              <w:bottom w:val="single" w:sz="4" w:space="0" w:color="auto"/>
            </w:tcBorders>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tcBorders>
              <w:bottom w:val="single" w:sz="4" w:space="0" w:color="auto"/>
            </w:tcBorders>
            <w:shd w:val="clear" w:color="auto" w:fill="auto"/>
          </w:tcPr>
          <w:p w:rsidR="003D30B0"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0</w:t>
            </w:r>
            <w:r>
              <w:rPr>
                <w:rFonts w:ascii="Times New Roman" w:hAnsi="Times New Roman"/>
                <w:sz w:val="20"/>
                <w:szCs w:val="20"/>
              </w:rPr>
              <w:t>3</w:t>
            </w:r>
            <w:r w:rsidRPr="00F9473B">
              <w:rPr>
                <w:rFonts w:ascii="Times New Roman" w:hAnsi="Times New Roman"/>
                <w:sz w:val="20"/>
                <w:szCs w:val="20"/>
              </w:rPr>
              <w:t>.12.2</w:t>
            </w:r>
            <w:r>
              <w:rPr>
                <w:rFonts w:ascii="Times New Roman" w:hAnsi="Times New Roman"/>
                <w:sz w:val="20"/>
                <w:szCs w:val="20"/>
              </w:rPr>
              <w:t>4</w:t>
            </w:r>
            <w:r w:rsidRPr="00F9473B">
              <w:rPr>
                <w:rFonts w:ascii="Times New Roman" w:hAnsi="Times New Roman"/>
                <w:sz w:val="20"/>
                <w:szCs w:val="20"/>
              </w:rPr>
              <w:t>.</w:t>
            </w:r>
          </w:p>
        </w:tc>
        <w:tc>
          <w:tcPr>
            <w:tcW w:w="1021" w:type="dxa"/>
            <w:tcBorders>
              <w:bottom w:val="single" w:sz="4" w:space="0" w:color="auto"/>
            </w:tcBorders>
            <w:shd w:val="clear" w:color="auto" w:fill="auto"/>
          </w:tcPr>
          <w:p w:rsidR="003D30B0" w:rsidRPr="008932AA" w:rsidRDefault="003D30B0" w:rsidP="00574823">
            <w:pPr>
              <w:spacing w:after="0" w:line="240" w:lineRule="auto"/>
              <w:rPr>
                <w:rFonts w:ascii="Times New Roman" w:hAnsi="Times New Roman"/>
                <w:sz w:val="20"/>
                <w:szCs w:val="20"/>
              </w:rPr>
            </w:pPr>
          </w:p>
        </w:tc>
        <w:tc>
          <w:tcPr>
            <w:tcW w:w="2154" w:type="dxa"/>
            <w:tcBorders>
              <w:bottom w:val="single" w:sz="4" w:space="0" w:color="auto"/>
            </w:tcBorders>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Рассматривание картины «Зимой на прогулке». Рассказывание стихотворения А. Барто «Снег».</w:t>
            </w:r>
          </w:p>
        </w:tc>
        <w:tc>
          <w:tcPr>
            <w:tcW w:w="6605" w:type="dxa"/>
            <w:tcBorders>
              <w:bottom w:val="single" w:sz="4" w:space="0" w:color="auto"/>
            </w:tcBorders>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Формировать умение составлять описательный рассказ по картине (с помощью воспитателя). Развивать умение делать простейшие выводы, слушать рассказ воспитателя, Развивать умение слушать и понимать поэтический текст (побуждать при повторном  рассказе договаривать отдельные слова) Воспитывать интерес к  изобразительному искусству, поэзии.</w:t>
            </w:r>
          </w:p>
        </w:tc>
        <w:tc>
          <w:tcPr>
            <w:tcW w:w="2835" w:type="dxa"/>
            <w:shd w:val="clear" w:color="auto" w:fill="auto"/>
          </w:tcPr>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В.В. Гербова «Развитие речи в детском саду. Вторая младшая группа», стр.68</w:t>
            </w:r>
          </w:p>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Н. С. Голицына стр.115</w:t>
            </w:r>
          </w:p>
          <w:p w:rsidR="003D30B0" w:rsidRPr="00F9473B" w:rsidRDefault="003D30B0" w:rsidP="00574823">
            <w:pPr>
              <w:spacing w:after="0" w:line="240" w:lineRule="auto"/>
              <w:rPr>
                <w:rFonts w:ascii="Times New Roman" w:hAnsi="Times New Roman"/>
                <w:sz w:val="20"/>
                <w:szCs w:val="20"/>
              </w:rPr>
            </w:pPr>
          </w:p>
          <w:p w:rsidR="003D30B0" w:rsidRPr="00F9473B" w:rsidRDefault="003D30B0" w:rsidP="00574823">
            <w:pPr>
              <w:spacing w:after="0" w:line="240" w:lineRule="auto"/>
              <w:rPr>
                <w:rFonts w:ascii="Times New Roman" w:hAnsi="Times New Roman"/>
                <w:sz w:val="20"/>
                <w:szCs w:val="20"/>
              </w:rPr>
            </w:pP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rPr>
            </w:pPr>
          </w:p>
        </w:tc>
      </w:tr>
      <w:tr w:rsidR="003D30B0" w:rsidRPr="008932AA" w:rsidTr="00574823">
        <w:trPr>
          <w:trHeight w:val="1046"/>
        </w:trPr>
        <w:tc>
          <w:tcPr>
            <w:tcW w:w="709" w:type="dxa"/>
            <w:tcBorders>
              <w:bottom w:val="single" w:sz="4" w:space="0" w:color="auto"/>
            </w:tcBorders>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tcBorders>
              <w:bottom w:val="single" w:sz="4" w:space="0" w:color="auto"/>
            </w:tcBorders>
            <w:shd w:val="clear" w:color="auto" w:fill="auto"/>
          </w:tcPr>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1</w:t>
            </w:r>
            <w:r>
              <w:rPr>
                <w:rFonts w:ascii="Times New Roman" w:hAnsi="Times New Roman"/>
                <w:sz w:val="20"/>
                <w:szCs w:val="20"/>
              </w:rPr>
              <w:t>0</w:t>
            </w:r>
            <w:r w:rsidRPr="00F9473B">
              <w:rPr>
                <w:rFonts w:ascii="Times New Roman" w:hAnsi="Times New Roman"/>
                <w:sz w:val="20"/>
                <w:szCs w:val="20"/>
              </w:rPr>
              <w:t>.12.2</w:t>
            </w:r>
            <w:r>
              <w:rPr>
                <w:rFonts w:ascii="Times New Roman" w:hAnsi="Times New Roman"/>
                <w:sz w:val="20"/>
                <w:szCs w:val="20"/>
              </w:rPr>
              <w:t>4</w:t>
            </w:r>
            <w:r w:rsidRPr="00F9473B">
              <w:rPr>
                <w:rFonts w:ascii="Times New Roman" w:hAnsi="Times New Roman"/>
                <w:sz w:val="20"/>
                <w:szCs w:val="20"/>
              </w:rPr>
              <w:t>.</w:t>
            </w:r>
          </w:p>
        </w:tc>
        <w:tc>
          <w:tcPr>
            <w:tcW w:w="1021" w:type="dxa"/>
            <w:tcBorders>
              <w:bottom w:val="single" w:sz="4" w:space="0" w:color="auto"/>
            </w:tcBorders>
            <w:shd w:val="clear" w:color="auto" w:fill="auto"/>
          </w:tcPr>
          <w:p w:rsidR="003D30B0" w:rsidRPr="008932AA" w:rsidRDefault="003D30B0" w:rsidP="00574823">
            <w:pPr>
              <w:spacing w:after="0" w:line="240" w:lineRule="auto"/>
              <w:rPr>
                <w:rFonts w:ascii="Times New Roman" w:hAnsi="Times New Roman"/>
                <w:sz w:val="20"/>
                <w:szCs w:val="20"/>
              </w:rPr>
            </w:pPr>
          </w:p>
        </w:tc>
        <w:tc>
          <w:tcPr>
            <w:tcW w:w="2154" w:type="dxa"/>
            <w:tcBorders>
              <w:bottom w:val="single" w:sz="4" w:space="0" w:color="auto"/>
            </w:tcBorders>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Рассказывание по  картине «Едем на автобусе».</w:t>
            </w:r>
          </w:p>
        </w:tc>
        <w:tc>
          <w:tcPr>
            <w:tcW w:w="6605" w:type="dxa"/>
            <w:tcBorders>
              <w:bottom w:val="single" w:sz="4" w:space="0" w:color="auto"/>
            </w:tcBorders>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Формировать умение составлять рассказ по картине с помощью воспитателя.  Упражнять в дифференциации звуков  «М-Мь». Воспитывать умение слушать и воспринимать рассказ воспитателя, составленный по картине.</w:t>
            </w:r>
          </w:p>
        </w:tc>
        <w:tc>
          <w:tcPr>
            <w:tcW w:w="2835" w:type="dxa"/>
            <w:shd w:val="clear" w:color="auto" w:fill="auto"/>
          </w:tcPr>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 xml:space="preserve">Н.С. Голицына «Конспекты комплексно-тематических занятий»  стр.160 </w:t>
            </w:r>
          </w:p>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В.В. Гербова «Развитие речи в детском саду. Вторая младшая группа», стр. 86</w:t>
            </w: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rPr>
            </w:pPr>
          </w:p>
        </w:tc>
      </w:tr>
      <w:tr w:rsidR="003D30B0" w:rsidRPr="008932AA" w:rsidTr="00574823">
        <w:trPr>
          <w:trHeight w:val="1046"/>
        </w:trPr>
        <w:tc>
          <w:tcPr>
            <w:tcW w:w="709" w:type="dxa"/>
            <w:tcBorders>
              <w:bottom w:val="single" w:sz="4" w:space="0" w:color="auto"/>
            </w:tcBorders>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tcBorders>
              <w:bottom w:val="single" w:sz="4" w:space="0" w:color="auto"/>
            </w:tcBorders>
            <w:shd w:val="clear" w:color="auto" w:fill="auto"/>
          </w:tcPr>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1</w:t>
            </w:r>
            <w:r>
              <w:rPr>
                <w:rFonts w:ascii="Times New Roman" w:hAnsi="Times New Roman"/>
                <w:sz w:val="20"/>
                <w:szCs w:val="20"/>
              </w:rPr>
              <w:t>7</w:t>
            </w:r>
            <w:r w:rsidRPr="00F9473B">
              <w:rPr>
                <w:rFonts w:ascii="Times New Roman" w:hAnsi="Times New Roman"/>
                <w:sz w:val="20"/>
                <w:szCs w:val="20"/>
              </w:rPr>
              <w:t>.12.2</w:t>
            </w:r>
            <w:r>
              <w:rPr>
                <w:rFonts w:ascii="Times New Roman" w:hAnsi="Times New Roman"/>
                <w:sz w:val="20"/>
                <w:szCs w:val="20"/>
              </w:rPr>
              <w:t>4</w:t>
            </w:r>
            <w:r w:rsidRPr="00F9473B">
              <w:rPr>
                <w:rFonts w:ascii="Times New Roman" w:hAnsi="Times New Roman"/>
                <w:sz w:val="20"/>
                <w:szCs w:val="20"/>
              </w:rPr>
              <w:t>.</w:t>
            </w:r>
          </w:p>
        </w:tc>
        <w:tc>
          <w:tcPr>
            <w:tcW w:w="1021" w:type="dxa"/>
            <w:tcBorders>
              <w:bottom w:val="single" w:sz="4" w:space="0" w:color="auto"/>
            </w:tcBorders>
            <w:shd w:val="clear" w:color="auto" w:fill="auto"/>
          </w:tcPr>
          <w:p w:rsidR="003D30B0" w:rsidRPr="008932AA" w:rsidRDefault="003D30B0" w:rsidP="00574823">
            <w:pPr>
              <w:spacing w:after="0" w:line="240" w:lineRule="auto"/>
              <w:rPr>
                <w:rFonts w:ascii="Times New Roman" w:hAnsi="Times New Roman"/>
                <w:sz w:val="20"/>
                <w:szCs w:val="20"/>
              </w:rPr>
            </w:pPr>
          </w:p>
        </w:tc>
        <w:tc>
          <w:tcPr>
            <w:tcW w:w="2154" w:type="dxa"/>
            <w:tcBorders>
              <w:bottom w:val="single" w:sz="4" w:space="0" w:color="auto"/>
            </w:tcBorders>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 xml:space="preserve">Рассматривание картины с изображением снегиря.  </w:t>
            </w:r>
          </w:p>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Звуковая культура речи: звук «С».</w:t>
            </w:r>
          </w:p>
        </w:tc>
        <w:tc>
          <w:tcPr>
            <w:tcW w:w="6605" w:type="dxa"/>
            <w:tcBorders>
              <w:bottom w:val="single" w:sz="4" w:space="0" w:color="auto"/>
            </w:tcBorders>
            <w:shd w:val="clear" w:color="auto" w:fill="auto"/>
          </w:tcPr>
          <w:p w:rsidR="003D30B0" w:rsidRPr="00F9473B" w:rsidRDefault="003D30B0" w:rsidP="00574823">
            <w:pPr>
              <w:spacing w:after="0" w:line="240" w:lineRule="auto"/>
              <w:jc w:val="both"/>
              <w:rPr>
                <w:rFonts w:ascii="Times New Roman" w:hAnsi="Times New Roman"/>
                <w:i/>
                <w:sz w:val="20"/>
                <w:szCs w:val="20"/>
              </w:rPr>
            </w:pPr>
            <w:r w:rsidRPr="00F9473B">
              <w:rPr>
                <w:rFonts w:ascii="Times New Roman" w:hAnsi="Times New Roman"/>
                <w:sz w:val="20"/>
                <w:szCs w:val="20"/>
              </w:rPr>
              <w:t xml:space="preserve">Формировать умение составлять с помощью воспитателя рассказ по картине. Пополнить активный словарь за счет слов </w:t>
            </w:r>
            <w:r w:rsidRPr="00F9473B">
              <w:rPr>
                <w:rFonts w:ascii="Times New Roman" w:hAnsi="Times New Roman"/>
                <w:i/>
                <w:sz w:val="20"/>
                <w:szCs w:val="20"/>
              </w:rPr>
              <w:t>перья, голова, клюв, хвост, крылья; ходит, прыгает, летает, клюет.</w:t>
            </w:r>
            <w:r w:rsidRPr="00F9473B">
              <w:rPr>
                <w:rFonts w:ascii="Times New Roman" w:hAnsi="Times New Roman"/>
                <w:sz w:val="20"/>
                <w:szCs w:val="20"/>
              </w:rPr>
              <w:t>Отрабатывать четкое произношение звука «С». Воспитывать бережное отношение к природе.</w:t>
            </w:r>
          </w:p>
        </w:tc>
        <w:tc>
          <w:tcPr>
            <w:tcW w:w="2835" w:type="dxa"/>
            <w:shd w:val="clear" w:color="auto" w:fill="auto"/>
          </w:tcPr>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В.В. Гербова «Развитие речи в детском саду. Вторая младшая группа», стр. 53</w:t>
            </w:r>
          </w:p>
          <w:p w:rsidR="003D30B0" w:rsidRPr="00F9473B" w:rsidRDefault="003D30B0" w:rsidP="00574823">
            <w:pPr>
              <w:spacing w:after="0" w:line="240" w:lineRule="auto"/>
              <w:jc w:val="both"/>
              <w:rPr>
                <w:rFonts w:ascii="Times New Roman" w:hAnsi="Times New Roman"/>
                <w:sz w:val="20"/>
                <w:szCs w:val="20"/>
              </w:rPr>
            </w:pP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rPr>
            </w:pPr>
          </w:p>
        </w:tc>
      </w:tr>
      <w:tr w:rsidR="003D30B0" w:rsidRPr="008932AA" w:rsidTr="00071B5C">
        <w:trPr>
          <w:trHeight w:val="778"/>
        </w:trPr>
        <w:tc>
          <w:tcPr>
            <w:tcW w:w="709" w:type="dxa"/>
            <w:tcBorders>
              <w:bottom w:val="single" w:sz="4" w:space="0" w:color="auto"/>
            </w:tcBorders>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tcBorders>
              <w:bottom w:val="single" w:sz="4" w:space="0" w:color="auto"/>
            </w:tcBorders>
            <w:shd w:val="clear" w:color="auto" w:fill="auto"/>
          </w:tcPr>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2</w:t>
            </w:r>
            <w:r>
              <w:rPr>
                <w:rFonts w:ascii="Times New Roman" w:hAnsi="Times New Roman"/>
                <w:sz w:val="20"/>
                <w:szCs w:val="20"/>
              </w:rPr>
              <w:t>4</w:t>
            </w:r>
            <w:r w:rsidRPr="00F9473B">
              <w:rPr>
                <w:rFonts w:ascii="Times New Roman" w:hAnsi="Times New Roman"/>
                <w:sz w:val="20"/>
                <w:szCs w:val="20"/>
              </w:rPr>
              <w:t>.12.2</w:t>
            </w:r>
            <w:r>
              <w:rPr>
                <w:rFonts w:ascii="Times New Roman" w:hAnsi="Times New Roman"/>
                <w:sz w:val="20"/>
                <w:szCs w:val="20"/>
              </w:rPr>
              <w:t>4</w:t>
            </w:r>
            <w:r w:rsidRPr="00F9473B">
              <w:rPr>
                <w:rFonts w:ascii="Times New Roman" w:hAnsi="Times New Roman"/>
                <w:sz w:val="20"/>
                <w:szCs w:val="20"/>
              </w:rPr>
              <w:t>.</w:t>
            </w:r>
          </w:p>
        </w:tc>
        <w:tc>
          <w:tcPr>
            <w:tcW w:w="1021" w:type="dxa"/>
            <w:tcBorders>
              <w:bottom w:val="single" w:sz="4" w:space="0" w:color="auto"/>
            </w:tcBorders>
            <w:shd w:val="clear" w:color="auto" w:fill="auto"/>
          </w:tcPr>
          <w:p w:rsidR="003D30B0" w:rsidRPr="008932AA" w:rsidRDefault="003D30B0" w:rsidP="00574823">
            <w:pPr>
              <w:spacing w:after="0" w:line="240" w:lineRule="auto"/>
              <w:rPr>
                <w:rFonts w:ascii="Times New Roman" w:hAnsi="Times New Roman"/>
                <w:sz w:val="20"/>
                <w:szCs w:val="20"/>
              </w:rPr>
            </w:pPr>
          </w:p>
        </w:tc>
        <w:tc>
          <w:tcPr>
            <w:tcW w:w="2154" w:type="dxa"/>
            <w:tcBorders>
              <w:bottom w:val="single" w:sz="4" w:space="0" w:color="auto"/>
            </w:tcBorders>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Описание игрушки  «Дед Мороз».</w:t>
            </w:r>
          </w:p>
        </w:tc>
        <w:tc>
          <w:tcPr>
            <w:tcW w:w="6605" w:type="dxa"/>
            <w:tcBorders>
              <w:bottom w:val="single" w:sz="4" w:space="0" w:color="auto"/>
            </w:tcBorders>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Формировать умение составлять описательный рассказ с помощью воспитателя. Побуждать самостоятельно декламировать строки стихотворения. Развивать умение делится впечатлениями о празднике.</w:t>
            </w:r>
          </w:p>
        </w:tc>
        <w:tc>
          <w:tcPr>
            <w:tcW w:w="2835" w:type="dxa"/>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В.В. Гербова «Развитие речи в детском саду. Вторая младшая группа», стр. 49</w:t>
            </w: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rPr>
            </w:pPr>
          </w:p>
        </w:tc>
      </w:tr>
      <w:tr w:rsidR="003D30B0" w:rsidRPr="008932AA" w:rsidTr="00574823">
        <w:trPr>
          <w:trHeight w:val="1156"/>
        </w:trPr>
        <w:tc>
          <w:tcPr>
            <w:tcW w:w="709" w:type="dxa"/>
            <w:tcBorders>
              <w:bottom w:val="single" w:sz="4" w:space="0" w:color="auto"/>
            </w:tcBorders>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tcBorders>
              <w:bottom w:val="single" w:sz="4" w:space="0" w:color="auto"/>
            </w:tcBorders>
            <w:shd w:val="clear" w:color="auto" w:fill="auto"/>
          </w:tcPr>
          <w:p w:rsidR="003D30B0" w:rsidRPr="008932AA" w:rsidRDefault="003D30B0" w:rsidP="00574823">
            <w:pPr>
              <w:spacing w:after="0" w:line="240" w:lineRule="auto"/>
              <w:rPr>
                <w:rFonts w:ascii="Times New Roman" w:hAnsi="Times New Roman"/>
                <w:sz w:val="20"/>
                <w:szCs w:val="20"/>
              </w:rPr>
            </w:pPr>
            <w:r>
              <w:rPr>
                <w:rFonts w:ascii="Times New Roman" w:hAnsi="Times New Roman"/>
                <w:sz w:val="20"/>
                <w:szCs w:val="20"/>
              </w:rPr>
              <w:t>14.01.25</w:t>
            </w:r>
          </w:p>
        </w:tc>
        <w:tc>
          <w:tcPr>
            <w:tcW w:w="1021" w:type="dxa"/>
            <w:tcBorders>
              <w:bottom w:val="single" w:sz="4" w:space="0" w:color="auto"/>
            </w:tcBorders>
            <w:shd w:val="clear" w:color="auto" w:fill="auto"/>
          </w:tcPr>
          <w:p w:rsidR="003D30B0" w:rsidRPr="008932AA" w:rsidRDefault="003D30B0" w:rsidP="00574823">
            <w:pPr>
              <w:spacing w:after="0" w:line="240" w:lineRule="auto"/>
              <w:rPr>
                <w:rFonts w:ascii="Times New Roman" w:hAnsi="Times New Roman"/>
                <w:sz w:val="20"/>
                <w:szCs w:val="20"/>
              </w:rPr>
            </w:pPr>
          </w:p>
        </w:tc>
        <w:tc>
          <w:tcPr>
            <w:tcW w:w="2154" w:type="dxa"/>
            <w:tcBorders>
              <w:bottom w:val="single" w:sz="4" w:space="0" w:color="auto"/>
            </w:tcBorders>
            <w:shd w:val="clear" w:color="auto" w:fill="auto"/>
          </w:tcPr>
          <w:p w:rsidR="003D30B0" w:rsidRPr="008932AA" w:rsidRDefault="003D30B0" w:rsidP="00574823">
            <w:pPr>
              <w:spacing w:after="0" w:line="240" w:lineRule="auto"/>
              <w:jc w:val="both"/>
              <w:rPr>
                <w:rFonts w:ascii="Times New Roman" w:hAnsi="Times New Roman"/>
                <w:sz w:val="20"/>
                <w:szCs w:val="20"/>
              </w:rPr>
            </w:pPr>
            <w:r w:rsidRPr="008932AA">
              <w:rPr>
                <w:rFonts w:ascii="Times New Roman" w:hAnsi="Times New Roman"/>
                <w:sz w:val="20"/>
                <w:szCs w:val="20"/>
              </w:rPr>
              <w:t xml:space="preserve"> «Где спрятались малыши». Звуковая культура речи: звуки «С-Сь».</w:t>
            </w:r>
          </w:p>
        </w:tc>
        <w:tc>
          <w:tcPr>
            <w:tcW w:w="6605" w:type="dxa"/>
            <w:tcBorders>
              <w:bottom w:val="single" w:sz="4" w:space="0" w:color="auto"/>
            </w:tcBorders>
            <w:shd w:val="clear" w:color="auto" w:fill="auto"/>
          </w:tcPr>
          <w:p w:rsidR="003D30B0" w:rsidRPr="008932AA" w:rsidRDefault="003D30B0" w:rsidP="00574823">
            <w:pPr>
              <w:spacing w:after="0" w:line="240" w:lineRule="auto"/>
              <w:jc w:val="both"/>
              <w:rPr>
                <w:rFonts w:ascii="Times New Roman" w:hAnsi="Times New Roman"/>
                <w:sz w:val="20"/>
                <w:szCs w:val="20"/>
              </w:rPr>
            </w:pPr>
            <w:r w:rsidRPr="008932AA">
              <w:rPr>
                <w:rFonts w:ascii="Times New Roman" w:hAnsi="Times New Roman"/>
                <w:sz w:val="20"/>
                <w:szCs w:val="20"/>
              </w:rPr>
              <w:t xml:space="preserve">Закрепить знания предметов мебели. Упражнять в употреблении предлогов: </w:t>
            </w:r>
            <w:r w:rsidRPr="008932AA">
              <w:rPr>
                <w:rFonts w:ascii="Times New Roman" w:hAnsi="Times New Roman"/>
                <w:i/>
                <w:sz w:val="20"/>
                <w:szCs w:val="20"/>
              </w:rPr>
              <w:t xml:space="preserve">в, на , за, около. </w:t>
            </w:r>
            <w:r w:rsidRPr="008932AA">
              <w:rPr>
                <w:rFonts w:ascii="Times New Roman" w:hAnsi="Times New Roman"/>
                <w:sz w:val="20"/>
                <w:szCs w:val="20"/>
              </w:rPr>
              <w:t>Упражнять в правильном употреблении родительного падежа имен существительных. Закреплять правильное произношение звуков «С-Сь»</w:t>
            </w:r>
            <w:r w:rsidRPr="008932AA">
              <w:rPr>
                <w:rFonts w:ascii="Times New Roman" w:hAnsi="Times New Roman"/>
                <w:i/>
                <w:sz w:val="20"/>
                <w:szCs w:val="20"/>
              </w:rPr>
              <w:t xml:space="preserve">. </w:t>
            </w:r>
            <w:r w:rsidRPr="008932AA">
              <w:rPr>
                <w:rFonts w:ascii="Times New Roman" w:hAnsi="Times New Roman"/>
                <w:sz w:val="20"/>
                <w:szCs w:val="20"/>
              </w:rPr>
              <w:t>Воспитывать культуру поведения на занятиях.</w:t>
            </w:r>
          </w:p>
        </w:tc>
        <w:tc>
          <w:tcPr>
            <w:tcW w:w="2835" w:type="dxa"/>
            <w:shd w:val="clear" w:color="auto" w:fill="auto"/>
          </w:tcPr>
          <w:p w:rsidR="003D30B0" w:rsidRPr="008932AA" w:rsidRDefault="003D30B0" w:rsidP="00574823">
            <w:pPr>
              <w:spacing w:after="0" w:line="240" w:lineRule="auto"/>
              <w:rPr>
                <w:rFonts w:ascii="Times New Roman" w:hAnsi="Times New Roman"/>
                <w:sz w:val="20"/>
                <w:szCs w:val="20"/>
              </w:rPr>
            </w:pPr>
            <w:r w:rsidRPr="008932AA">
              <w:rPr>
                <w:rFonts w:ascii="Times New Roman" w:hAnsi="Times New Roman"/>
                <w:sz w:val="20"/>
                <w:szCs w:val="20"/>
              </w:rPr>
              <w:t>Н. С. Голицына «Конспекты комплексно- тематических занятий во 2 мл. гр. « стр. 148</w:t>
            </w: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rPr>
            </w:pPr>
          </w:p>
        </w:tc>
      </w:tr>
      <w:tr w:rsidR="003D30B0" w:rsidRPr="008932AA" w:rsidTr="00071B5C">
        <w:trPr>
          <w:trHeight w:val="682"/>
        </w:trPr>
        <w:tc>
          <w:tcPr>
            <w:tcW w:w="709" w:type="dxa"/>
            <w:tcBorders>
              <w:bottom w:val="single" w:sz="4" w:space="0" w:color="auto"/>
            </w:tcBorders>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tcBorders>
              <w:bottom w:val="single" w:sz="4" w:space="0" w:color="auto"/>
            </w:tcBorders>
            <w:shd w:val="clear" w:color="auto" w:fill="auto"/>
          </w:tcPr>
          <w:p w:rsidR="003D30B0" w:rsidRDefault="003D30B0" w:rsidP="00574823">
            <w:pPr>
              <w:spacing w:after="0" w:line="240" w:lineRule="auto"/>
              <w:rPr>
                <w:rFonts w:ascii="Times New Roman" w:hAnsi="Times New Roman"/>
                <w:sz w:val="20"/>
                <w:szCs w:val="20"/>
              </w:rPr>
            </w:pPr>
            <w:r>
              <w:rPr>
                <w:rFonts w:ascii="Times New Roman" w:hAnsi="Times New Roman"/>
                <w:sz w:val="20"/>
                <w:szCs w:val="20"/>
              </w:rPr>
              <w:t>21</w:t>
            </w:r>
            <w:r w:rsidRPr="00F9473B">
              <w:rPr>
                <w:rFonts w:ascii="Times New Roman" w:hAnsi="Times New Roman"/>
                <w:sz w:val="20"/>
                <w:szCs w:val="20"/>
              </w:rPr>
              <w:t>.01.2</w:t>
            </w:r>
            <w:r>
              <w:rPr>
                <w:rFonts w:ascii="Times New Roman" w:hAnsi="Times New Roman"/>
                <w:sz w:val="20"/>
                <w:szCs w:val="20"/>
              </w:rPr>
              <w:t>5</w:t>
            </w:r>
            <w:r w:rsidRPr="00F9473B">
              <w:rPr>
                <w:rFonts w:ascii="Times New Roman" w:hAnsi="Times New Roman"/>
                <w:sz w:val="20"/>
                <w:szCs w:val="20"/>
              </w:rPr>
              <w:t>.</w:t>
            </w:r>
          </w:p>
        </w:tc>
        <w:tc>
          <w:tcPr>
            <w:tcW w:w="1021" w:type="dxa"/>
            <w:tcBorders>
              <w:bottom w:val="single" w:sz="4" w:space="0" w:color="auto"/>
            </w:tcBorders>
            <w:shd w:val="clear" w:color="auto" w:fill="auto"/>
          </w:tcPr>
          <w:p w:rsidR="003D30B0" w:rsidRPr="008932AA" w:rsidRDefault="003D30B0" w:rsidP="00574823">
            <w:pPr>
              <w:spacing w:after="0" w:line="240" w:lineRule="auto"/>
              <w:rPr>
                <w:rFonts w:ascii="Times New Roman" w:hAnsi="Times New Roman"/>
                <w:sz w:val="20"/>
                <w:szCs w:val="20"/>
              </w:rPr>
            </w:pPr>
          </w:p>
        </w:tc>
        <w:tc>
          <w:tcPr>
            <w:tcW w:w="2154" w:type="dxa"/>
            <w:tcBorders>
              <w:bottom w:val="single" w:sz="4" w:space="0" w:color="auto"/>
            </w:tcBorders>
            <w:shd w:val="clear" w:color="auto" w:fill="auto"/>
          </w:tcPr>
          <w:p w:rsidR="003D30B0" w:rsidRPr="00146AA2" w:rsidRDefault="003D30B0" w:rsidP="00574823">
            <w:pPr>
              <w:spacing w:after="0" w:line="240" w:lineRule="auto"/>
              <w:jc w:val="both"/>
              <w:rPr>
                <w:rFonts w:ascii="Times New Roman" w:hAnsi="Times New Roman"/>
                <w:sz w:val="20"/>
                <w:szCs w:val="20"/>
              </w:rPr>
            </w:pPr>
            <w:r w:rsidRPr="00146AA2">
              <w:rPr>
                <w:rFonts w:ascii="Times New Roman" w:hAnsi="Times New Roman"/>
                <w:sz w:val="20"/>
                <w:szCs w:val="20"/>
              </w:rPr>
              <w:t xml:space="preserve">Дидактическая игра </w:t>
            </w:r>
          </w:p>
          <w:p w:rsidR="003D30B0" w:rsidRPr="00146AA2" w:rsidRDefault="003D30B0" w:rsidP="00574823">
            <w:pPr>
              <w:spacing w:after="0" w:line="240" w:lineRule="auto"/>
              <w:jc w:val="both"/>
              <w:rPr>
                <w:rFonts w:ascii="Times New Roman" w:hAnsi="Times New Roman"/>
                <w:sz w:val="20"/>
                <w:szCs w:val="20"/>
              </w:rPr>
            </w:pPr>
            <w:r w:rsidRPr="00146AA2">
              <w:rPr>
                <w:rFonts w:ascii="Times New Roman" w:hAnsi="Times New Roman"/>
                <w:sz w:val="20"/>
                <w:szCs w:val="20"/>
              </w:rPr>
              <w:t xml:space="preserve">«Магазин». </w:t>
            </w:r>
          </w:p>
          <w:p w:rsidR="003D30B0" w:rsidRPr="00146AA2" w:rsidRDefault="003D30B0" w:rsidP="00574823">
            <w:pPr>
              <w:spacing w:after="0" w:line="240" w:lineRule="auto"/>
              <w:jc w:val="both"/>
              <w:rPr>
                <w:rFonts w:ascii="Times New Roman" w:hAnsi="Times New Roman"/>
                <w:sz w:val="20"/>
                <w:szCs w:val="20"/>
              </w:rPr>
            </w:pPr>
          </w:p>
        </w:tc>
        <w:tc>
          <w:tcPr>
            <w:tcW w:w="6605" w:type="dxa"/>
            <w:tcBorders>
              <w:bottom w:val="single" w:sz="4" w:space="0" w:color="auto"/>
            </w:tcBorders>
            <w:shd w:val="clear" w:color="auto" w:fill="auto"/>
          </w:tcPr>
          <w:p w:rsidR="003D30B0" w:rsidRPr="00146AA2" w:rsidRDefault="003D30B0" w:rsidP="00574823">
            <w:pPr>
              <w:spacing w:after="0" w:line="240" w:lineRule="auto"/>
              <w:jc w:val="both"/>
              <w:rPr>
                <w:rFonts w:ascii="Times New Roman" w:hAnsi="Times New Roman"/>
                <w:sz w:val="20"/>
                <w:szCs w:val="20"/>
              </w:rPr>
            </w:pPr>
            <w:r w:rsidRPr="00146AA2">
              <w:rPr>
                <w:rFonts w:ascii="Times New Roman" w:hAnsi="Times New Roman"/>
                <w:sz w:val="20"/>
                <w:szCs w:val="20"/>
              </w:rPr>
              <w:t>Формировать умение называть вещь, её цвет, признаки. Закрепить знание обобщающих слов «одежда, обувь». Воспитывать культуру поведения на занятиях.</w:t>
            </w:r>
          </w:p>
        </w:tc>
        <w:tc>
          <w:tcPr>
            <w:tcW w:w="2835" w:type="dxa"/>
            <w:shd w:val="clear" w:color="auto" w:fill="auto"/>
          </w:tcPr>
          <w:p w:rsidR="003D30B0" w:rsidRPr="00146AA2" w:rsidRDefault="003D30B0" w:rsidP="00574823">
            <w:pPr>
              <w:spacing w:after="0" w:line="240" w:lineRule="auto"/>
              <w:rPr>
                <w:rFonts w:ascii="Times New Roman" w:hAnsi="Times New Roman"/>
                <w:sz w:val="20"/>
                <w:szCs w:val="20"/>
              </w:rPr>
            </w:pPr>
            <w:r w:rsidRPr="00146AA2">
              <w:rPr>
                <w:rFonts w:ascii="Times New Roman" w:hAnsi="Times New Roman"/>
                <w:sz w:val="20"/>
                <w:szCs w:val="20"/>
              </w:rPr>
              <w:t>В.В. Гербова «Развитие речи в детском саду. Вторая младшая группа», стр. 89</w:t>
            </w: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rPr>
            </w:pPr>
          </w:p>
        </w:tc>
      </w:tr>
      <w:tr w:rsidR="003D30B0" w:rsidRPr="008932AA" w:rsidTr="00574823">
        <w:trPr>
          <w:trHeight w:val="618"/>
        </w:trPr>
        <w:tc>
          <w:tcPr>
            <w:tcW w:w="709" w:type="dxa"/>
            <w:tcBorders>
              <w:bottom w:val="single" w:sz="4" w:space="0" w:color="auto"/>
            </w:tcBorders>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tcBorders>
              <w:bottom w:val="single" w:sz="4" w:space="0" w:color="auto"/>
            </w:tcBorders>
            <w:shd w:val="clear" w:color="auto" w:fill="auto"/>
          </w:tcPr>
          <w:p w:rsidR="003D30B0" w:rsidRPr="00146AA2"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2</w:t>
            </w:r>
            <w:r>
              <w:rPr>
                <w:rFonts w:ascii="Times New Roman" w:hAnsi="Times New Roman"/>
                <w:sz w:val="20"/>
                <w:szCs w:val="20"/>
              </w:rPr>
              <w:t>8</w:t>
            </w:r>
            <w:r w:rsidRPr="00F9473B">
              <w:rPr>
                <w:rFonts w:ascii="Times New Roman" w:hAnsi="Times New Roman"/>
                <w:sz w:val="20"/>
                <w:szCs w:val="20"/>
              </w:rPr>
              <w:t>.01.2</w:t>
            </w:r>
            <w:r>
              <w:rPr>
                <w:rFonts w:ascii="Times New Roman" w:hAnsi="Times New Roman"/>
                <w:sz w:val="20"/>
                <w:szCs w:val="20"/>
              </w:rPr>
              <w:t>5</w:t>
            </w:r>
            <w:r w:rsidRPr="00F9473B">
              <w:rPr>
                <w:rFonts w:ascii="Times New Roman" w:hAnsi="Times New Roman"/>
                <w:sz w:val="20"/>
                <w:szCs w:val="20"/>
              </w:rPr>
              <w:t>.</w:t>
            </w:r>
          </w:p>
        </w:tc>
        <w:tc>
          <w:tcPr>
            <w:tcW w:w="1021" w:type="dxa"/>
            <w:tcBorders>
              <w:bottom w:val="single" w:sz="4" w:space="0" w:color="auto"/>
            </w:tcBorders>
            <w:shd w:val="clear" w:color="auto" w:fill="auto"/>
          </w:tcPr>
          <w:p w:rsidR="003D30B0" w:rsidRPr="00146AA2" w:rsidRDefault="003D30B0" w:rsidP="00574823">
            <w:pPr>
              <w:spacing w:after="0" w:line="240" w:lineRule="auto"/>
              <w:rPr>
                <w:rFonts w:ascii="Times New Roman" w:hAnsi="Times New Roman"/>
                <w:sz w:val="20"/>
                <w:szCs w:val="20"/>
              </w:rPr>
            </w:pPr>
          </w:p>
        </w:tc>
        <w:tc>
          <w:tcPr>
            <w:tcW w:w="2154" w:type="dxa"/>
            <w:tcBorders>
              <w:bottom w:val="single" w:sz="4" w:space="0" w:color="auto"/>
            </w:tcBorders>
            <w:shd w:val="clear" w:color="auto" w:fill="auto"/>
          </w:tcPr>
          <w:p w:rsidR="003D30B0" w:rsidRPr="00146AA2" w:rsidRDefault="003D30B0" w:rsidP="00574823">
            <w:pPr>
              <w:spacing w:after="0" w:line="240" w:lineRule="auto"/>
              <w:jc w:val="both"/>
              <w:rPr>
                <w:rFonts w:ascii="Times New Roman" w:hAnsi="Times New Roman"/>
                <w:sz w:val="20"/>
                <w:szCs w:val="20"/>
              </w:rPr>
            </w:pPr>
            <w:r w:rsidRPr="00146AA2">
              <w:rPr>
                <w:rFonts w:ascii="Times New Roman" w:hAnsi="Times New Roman"/>
                <w:sz w:val="20"/>
                <w:szCs w:val="20"/>
              </w:rPr>
              <w:t>Д/И «Ярмарка».</w:t>
            </w:r>
          </w:p>
          <w:p w:rsidR="003D30B0" w:rsidRPr="00146AA2" w:rsidRDefault="003D30B0" w:rsidP="00574823">
            <w:pPr>
              <w:spacing w:after="0" w:line="240" w:lineRule="auto"/>
              <w:jc w:val="both"/>
              <w:rPr>
                <w:rFonts w:ascii="Times New Roman" w:hAnsi="Times New Roman"/>
                <w:sz w:val="20"/>
                <w:szCs w:val="20"/>
              </w:rPr>
            </w:pPr>
            <w:r w:rsidRPr="00146AA2">
              <w:rPr>
                <w:rFonts w:ascii="Times New Roman" w:hAnsi="Times New Roman"/>
                <w:sz w:val="20"/>
                <w:szCs w:val="20"/>
              </w:rPr>
              <w:t>Звуковая культура</w:t>
            </w:r>
          </w:p>
          <w:p w:rsidR="003D30B0" w:rsidRPr="00146AA2" w:rsidRDefault="003D30B0" w:rsidP="00574823">
            <w:pPr>
              <w:spacing w:after="0" w:line="240" w:lineRule="auto"/>
              <w:jc w:val="both"/>
              <w:rPr>
                <w:rFonts w:ascii="Times New Roman" w:hAnsi="Times New Roman"/>
                <w:sz w:val="20"/>
                <w:szCs w:val="20"/>
              </w:rPr>
            </w:pPr>
            <w:r w:rsidRPr="00146AA2">
              <w:rPr>
                <w:rFonts w:ascii="Times New Roman" w:hAnsi="Times New Roman"/>
                <w:sz w:val="20"/>
                <w:szCs w:val="20"/>
              </w:rPr>
              <w:t>речи: звуки «П-пь».</w:t>
            </w:r>
          </w:p>
        </w:tc>
        <w:tc>
          <w:tcPr>
            <w:tcW w:w="6605" w:type="dxa"/>
            <w:tcBorders>
              <w:bottom w:val="single" w:sz="4" w:space="0" w:color="auto"/>
            </w:tcBorders>
            <w:shd w:val="clear" w:color="auto" w:fill="auto"/>
          </w:tcPr>
          <w:p w:rsidR="003D30B0" w:rsidRPr="00146AA2" w:rsidRDefault="003D30B0" w:rsidP="00574823">
            <w:pPr>
              <w:pStyle w:val="a8"/>
              <w:shd w:val="clear" w:color="auto" w:fill="FFFFFF"/>
              <w:spacing w:after="0"/>
              <w:rPr>
                <w:sz w:val="20"/>
                <w:szCs w:val="20"/>
              </w:rPr>
            </w:pPr>
            <w:r w:rsidRPr="00146AA2">
              <w:rPr>
                <w:sz w:val="20"/>
                <w:szCs w:val="20"/>
              </w:rPr>
              <w:t>Упражнять в умении называть вещь, ее цвет и другие признаки (подготовка к описательному рассказу). Упражнять в отчётливом и правильном  произношении звуков «П-пь».Развивать диалогическую форму речи (употреблять слова  со звуком «П-пь» ). Воспитывать интерес и любовь к художественной литературе.</w:t>
            </w:r>
          </w:p>
        </w:tc>
        <w:tc>
          <w:tcPr>
            <w:tcW w:w="2835" w:type="dxa"/>
            <w:shd w:val="clear" w:color="auto" w:fill="auto"/>
          </w:tcPr>
          <w:p w:rsidR="003D30B0" w:rsidRPr="00146AA2" w:rsidRDefault="003D30B0" w:rsidP="00574823">
            <w:pPr>
              <w:spacing w:after="0" w:line="240" w:lineRule="auto"/>
              <w:rPr>
                <w:rFonts w:ascii="Times New Roman" w:hAnsi="Times New Roman"/>
                <w:sz w:val="20"/>
                <w:szCs w:val="20"/>
              </w:rPr>
            </w:pPr>
            <w:r w:rsidRPr="00146AA2">
              <w:rPr>
                <w:rFonts w:ascii="Times New Roman" w:hAnsi="Times New Roman"/>
                <w:sz w:val="20"/>
                <w:szCs w:val="20"/>
              </w:rPr>
              <w:t>В.В. Гербова «Развитие речи в детском саду. Вторая младшая группа», стр. 58</w:t>
            </w: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highlight w:val="yellow"/>
              </w:rPr>
            </w:pPr>
          </w:p>
        </w:tc>
      </w:tr>
      <w:tr w:rsidR="003D30B0" w:rsidRPr="008932AA" w:rsidTr="00574823">
        <w:trPr>
          <w:trHeight w:val="844"/>
        </w:trPr>
        <w:tc>
          <w:tcPr>
            <w:tcW w:w="709" w:type="dxa"/>
            <w:tcBorders>
              <w:bottom w:val="single" w:sz="4" w:space="0" w:color="auto"/>
            </w:tcBorders>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tcBorders>
              <w:bottom w:val="single" w:sz="4" w:space="0" w:color="auto"/>
            </w:tcBorders>
            <w:shd w:val="clear" w:color="auto" w:fill="auto"/>
          </w:tcPr>
          <w:p w:rsidR="003D30B0" w:rsidRPr="00146AA2" w:rsidRDefault="003D30B0" w:rsidP="00574823">
            <w:pPr>
              <w:spacing w:after="0" w:line="240" w:lineRule="auto"/>
              <w:rPr>
                <w:rFonts w:ascii="Times New Roman" w:hAnsi="Times New Roman"/>
                <w:sz w:val="20"/>
                <w:szCs w:val="20"/>
              </w:rPr>
            </w:pPr>
            <w:r>
              <w:rPr>
                <w:rFonts w:ascii="Times New Roman" w:hAnsi="Times New Roman"/>
                <w:sz w:val="20"/>
                <w:szCs w:val="20"/>
              </w:rPr>
              <w:t>04.02</w:t>
            </w:r>
            <w:r w:rsidRPr="00F9473B">
              <w:rPr>
                <w:rFonts w:ascii="Times New Roman" w:hAnsi="Times New Roman"/>
                <w:sz w:val="20"/>
                <w:szCs w:val="20"/>
              </w:rPr>
              <w:t>.2</w:t>
            </w:r>
            <w:r>
              <w:rPr>
                <w:rFonts w:ascii="Times New Roman" w:hAnsi="Times New Roman"/>
                <w:sz w:val="20"/>
                <w:szCs w:val="20"/>
              </w:rPr>
              <w:t>5</w:t>
            </w:r>
          </w:p>
        </w:tc>
        <w:tc>
          <w:tcPr>
            <w:tcW w:w="1021" w:type="dxa"/>
            <w:tcBorders>
              <w:bottom w:val="single" w:sz="4" w:space="0" w:color="auto"/>
            </w:tcBorders>
            <w:shd w:val="clear" w:color="auto" w:fill="auto"/>
          </w:tcPr>
          <w:p w:rsidR="003D30B0" w:rsidRPr="00146AA2" w:rsidRDefault="003D30B0" w:rsidP="00574823">
            <w:pPr>
              <w:spacing w:after="0" w:line="240" w:lineRule="auto"/>
              <w:rPr>
                <w:rFonts w:ascii="Times New Roman" w:hAnsi="Times New Roman"/>
                <w:sz w:val="20"/>
                <w:szCs w:val="20"/>
              </w:rPr>
            </w:pPr>
          </w:p>
        </w:tc>
        <w:tc>
          <w:tcPr>
            <w:tcW w:w="2154" w:type="dxa"/>
            <w:tcBorders>
              <w:bottom w:val="single" w:sz="4" w:space="0" w:color="auto"/>
            </w:tcBorders>
            <w:shd w:val="clear" w:color="auto" w:fill="auto"/>
          </w:tcPr>
          <w:p w:rsidR="003D30B0" w:rsidRPr="006B72A1" w:rsidRDefault="003D30B0" w:rsidP="00574823">
            <w:pPr>
              <w:spacing w:after="0" w:line="240" w:lineRule="auto"/>
              <w:rPr>
                <w:rFonts w:ascii="Times New Roman" w:hAnsi="Times New Roman"/>
                <w:b/>
                <w:sz w:val="20"/>
                <w:szCs w:val="20"/>
              </w:rPr>
            </w:pPr>
            <w:r w:rsidRPr="006B72A1">
              <w:rPr>
                <w:rFonts w:ascii="Times New Roman" w:hAnsi="Times New Roman"/>
                <w:sz w:val="20"/>
                <w:szCs w:val="20"/>
              </w:rPr>
              <w:t>«Учимся говорить правильно».</w:t>
            </w:r>
          </w:p>
        </w:tc>
        <w:tc>
          <w:tcPr>
            <w:tcW w:w="6605" w:type="dxa"/>
            <w:tcBorders>
              <w:bottom w:val="single" w:sz="4" w:space="0" w:color="auto"/>
            </w:tcBorders>
            <w:shd w:val="clear" w:color="auto" w:fill="auto"/>
          </w:tcPr>
          <w:p w:rsidR="003D30B0" w:rsidRPr="006B72A1" w:rsidRDefault="003D30B0" w:rsidP="00574823">
            <w:pPr>
              <w:spacing w:after="0" w:line="240" w:lineRule="auto"/>
              <w:jc w:val="both"/>
              <w:rPr>
                <w:rFonts w:ascii="Times New Roman" w:hAnsi="Times New Roman"/>
                <w:sz w:val="20"/>
                <w:szCs w:val="20"/>
              </w:rPr>
            </w:pPr>
            <w:r w:rsidRPr="006B72A1">
              <w:rPr>
                <w:rFonts w:ascii="Times New Roman" w:hAnsi="Times New Roman"/>
                <w:sz w:val="20"/>
                <w:szCs w:val="20"/>
              </w:rPr>
              <w:t>Упражнять в составлении описательного рассказа с помощью взрослого. Активизировать в речи прилагательные, обозначающие свойства и качества предметов. Упражнять в произношении слов с разной силой голоса. Воспитывать желание заниматься.</w:t>
            </w:r>
          </w:p>
        </w:tc>
        <w:tc>
          <w:tcPr>
            <w:tcW w:w="2835" w:type="dxa"/>
            <w:shd w:val="clear" w:color="auto" w:fill="auto"/>
          </w:tcPr>
          <w:p w:rsidR="003D30B0" w:rsidRPr="006B72A1" w:rsidRDefault="003D30B0" w:rsidP="00574823">
            <w:pPr>
              <w:spacing w:after="0" w:line="240" w:lineRule="auto"/>
              <w:rPr>
                <w:rFonts w:ascii="Times New Roman" w:hAnsi="Times New Roman"/>
                <w:sz w:val="20"/>
                <w:szCs w:val="20"/>
              </w:rPr>
            </w:pPr>
            <w:r w:rsidRPr="006B72A1">
              <w:rPr>
                <w:rFonts w:ascii="Times New Roman" w:hAnsi="Times New Roman"/>
                <w:sz w:val="20"/>
                <w:szCs w:val="20"/>
              </w:rPr>
              <w:t>Н. С. Голицына «Конспекты комплексно- тематических занятий во 2 мл. гр. « стр. 186</w:t>
            </w: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highlight w:val="yellow"/>
              </w:rPr>
            </w:pPr>
          </w:p>
        </w:tc>
      </w:tr>
      <w:tr w:rsidR="003D30B0" w:rsidRPr="008932AA" w:rsidTr="00574823">
        <w:trPr>
          <w:trHeight w:val="844"/>
        </w:trPr>
        <w:tc>
          <w:tcPr>
            <w:tcW w:w="709" w:type="dxa"/>
            <w:tcBorders>
              <w:bottom w:val="single" w:sz="4" w:space="0" w:color="auto"/>
            </w:tcBorders>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tcBorders>
              <w:bottom w:val="single" w:sz="4" w:space="0" w:color="auto"/>
            </w:tcBorders>
            <w:shd w:val="clear" w:color="auto" w:fill="auto"/>
          </w:tcPr>
          <w:p w:rsidR="003D30B0" w:rsidRPr="00146AA2" w:rsidRDefault="003D30B0" w:rsidP="00574823">
            <w:pPr>
              <w:spacing w:after="0" w:line="240" w:lineRule="auto"/>
              <w:rPr>
                <w:rFonts w:ascii="Times New Roman" w:hAnsi="Times New Roman"/>
                <w:sz w:val="20"/>
                <w:szCs w:val="20"/>
              </w:rPr>
            </w:pPr>
            <w:r>
              <w:rPr>
                <w:rFonts w:ascii="Times New Roman" w:hAnsi="Times New Roman"/>
                <w:sz w:val="20"/>
                <w:szCs w:val="20"/>
              </w:rPr>
              <w:t>11</w:t>
            </w:r>
            <w:r w:rsidRPr="00F9473B">
              <w:rPr>
                <w:rFonts w:ascii="Times New Roman" w:hAnsi="Times New Roman"/>
                <w:sz w:val="20"/>
                <w:szCs w:val="20"/>
              </w:rPr>
              <w:t>.02.2</w:t>
            </w:r>
            <w:r>
              <w:rPr>
                <w:rFonts w:ascii="Times New Roman" w:hAnsi="Times New Roman"/>
                <w:sz w:val="20"/>
                <w:szCs w:val="20"/>
              </w:rPr>
              <w:t>5</w:t>
            </w:r>
            <w:r w:rsidRPr="00F9473B">
              <w:rPr>
                <w:rFonts w:ascii="Times New Roman" w:hAnsi="Times New Roman"/>
                <w:sz w:val="20"/>
                <w:szCs w:val="20"/>
              </w:rPr>
              <w:t>.</w:t>
            </w:r>
          </w:p>
        </w:tc>
        <w:tc>
          <w:tcPr>
            <w:tcW w:w="1021" w:type="dxa"/>
            <w:tcBorders>
              <w:bottom w:val="single" w:sz="4" w:space="0" w:color="auto"/>
            </w:tcBorders>
            <w:shd w:val="clear" w:color="auto" w:fill="auto"/>
          </w:tcPr>
          <w:p w:rsidR="003D30B0" w:rsidRPr="00146AA2" w:rsidRDefault="003D30B0" w:rsidP="00574823">
            <w:pPr>
              <w:spacing w:after="0" w:line="240" w:lineRule="auto"/>
              <w:rPr>
                <w:rFonts w:ascii="Times New Roman" w:hAnsi="Times New Roman"/>
                <w:sz w:val="20"/>
                <w:szCs w:val="20"/>
              </w:rPr>
            </w:pPr>
          </w:p>
        </w:tc>
        <w:tc>
          <w:tcPr>
            <w:tcW w:w="2154" w:type="dxa"/>
            <w:tcBorders>
              <w:bottom w:val="single" w:sz="4" w:space="0" w:color="auto"/>
            </w:tcBorders>
            <w:shd w:val="clear" w:color="auto" w:fill="auto"/>
          </w:tcPr>
          <w:p w:rsidR="003D30B0" w:rsidRPr="00F9473B" w:rsidRDefault="003D30B0" w:rsidP="00574823">
            <w:pPr>
              <w:spacing w:after="0" w:line="240" w:lineRule="auto"/>
              <w:jc w:val="both"/>
              <w:rPr>
                <w:rFonts w:ascii="Times New Roman" w:hAnsi="Times New Roman"/>
                <w:i/>
                <w:sz w:val="20"/>
                <w:szCs w:val="20"/>
              </w:rPr>
            </w:pPr>
            <w:r w:rsidRPr="00F9473B">
              <w:rPr>
                <w:rFonts w:ascii="Times New Roman" w:hAnsi="Times New Roman"/>
                <w:sz w:val="20"/>
                <w:szCs w:val="20"/>
              </w:rPr>
              <w:t>Звуковая культура речи: звук «П-Пь».</w:t>
            </w:r>
          </w:p>
        </w:tc>
        <w:tc>
          <w:tcPr>
            <w:tcW w:w="6605" w:type="dxa"/>
            <w:tcBorders>
              <w:bottom w:val="single" w:sz="4" w:space="0" w:color="auto"/>
            </w:tcBorders>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.Упражнять в отчетливом и правильном произношении звуков «П-Пь». Отрабатывать отчетливое произношение звука «и»  в словах и фразовой речи. Воспитывать усидчивость.</w:t>
            </w:r>
          </w:p>
        </w:tc>
        <w:tc>
          <w:tcPr>
            <w:tcW w:w="2835" w:type="dxa"/>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В.В. Гербова «Развитие речи в детском саду. Вторая младшая группа», стр. 49, 58</w:t>
            </w: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highlight w:val="yellow"/>
              </w:rPr>
            </w:pPr>
          </w:p>
        </w:tc>
      </w:tr>
      <w:tr w:rsidR="003D30B0" w:rsidRPr="008932AA" w:rsidTr="00574823">
        <w:trPr>
          <w:trHeight w:val="839"/>
        </w:trPr>
        <w:tc>
          <w:tcPr>
            <w:tcW w:w="709" w:type="dxa"/>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shd w:val="clear" w:color="auto" w:fill="auto"/>
          </w:tcPr>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1</w:t>
            </w:r>
            <w:r>
              <w:rPr>
                <w:rFonts w:ascii="Times New Roman" w:hAnsi="Times New Roman"/>
                <w:sz w:val="20"/>
                <w:szCs w:val="20"/>
              </w:rPr>
              <w:t>8</w:t>
            </w:r>
            <w:r w:rsidRPr="00F9473B">
              <w:rPr>
                <w:rFonts w:ascii="Times New Roman" w:hAnsi="Times New Roman"/>
                <w:sz w:val="20"/>
                <w:szCs w:val="20"/>
              </w:rPr>
              <w:t>.02.2</w:t>
            </w:r>
            <w:r>
              <w:rPr>
                <w:rFonts w:ascii="Times New Roman" w:hAnsi="Times New Roman"/>
                <w:sz w:val="20"/>
                <w:szCs w:val="20"/>
              </w:rPr>
              <w:t>5</w:t>
            </w:r>
            <w:r w:rsidRPr="00F9473B">
              <w:rPr>
                <w:rFonts w:ascii="Times New Roman" w:hAnsi="Times New Roman"/>
                <w:sz w:val="20"/>
                <w:szCs w:val="20"/>
              </w:rPr>
              <w:t>.</w:t>
            </w:r>
          </w:p>
        </w:tc>
        <w:tc>
          <w:tcPr>
            <w:tcW w:w="1021" w:type="dxa"/>
            <w:shd w:val="clear" w:color="auto" w:fill="auto"/>
          </w:tcPr>
          <w:p w:rsidR="003D30B0" w:rsidRPr="00F9473B" w:rsidRDefault="003D30B0" w:rsidP="00574823">
            <w:pPr>
              <w:spacing w:after="0" w:line="240" w:lineRule="auto"/>
              <w:rPr>
                <w:rFonts w:ascii="Times New Roman" w:hAnsi="Times New Roman"/>
                <w:sz w:val="20"/>
                <w:szCs w:val="20"/>
              </w:rPr>
            </w:pPr>
          </w:p>
        </w:tc>
        <w:tc>
          <w:tcPr>
            <w:tcW w:w="2154" w:type="dxa"/>
            <w:shd w:val="clear" w:color="auto" w:fill="auto"/>
          </w:tcPr>
          <w:p w:rsidR="003D30B0" w:rsidRPr="00146AA2" w:rsidRDefault="003D30B0" w:rsidP="00574823">
            <w:pPr>
              <w:spacing w:after="0" w:line="240" w:lineRule="auto"/>
              <w:jc w:val="both"/>
              <w:rPr>
                <w:rFonts w:ascii="Times New Roman" w:hAnsi="Times New Roman"/>
                <w:sz w:val="20"/>
                <w:szCs w:val="20"/>
              </w:rPr>
            </w:pPr>
            <w:r w:rsidRPr="00146AA2">
              <w:rPr>
                <w:rFonts w:ascii="Times New Roman" w:hAnsi="Times New Roman"/>
                <w:sz w:val="20"/>
                <w:szCs w:val="20"/>
              </w:rPr>
              <w:t>Звуковая культура речи: звуки «Т» , «П», «К».</w:t>
            </w:r>
          </w:p>
        </w:tc>
        <w:tc>
          <w:tcPr>
            <w:tcW w:w="6605" w:type="dxa"/>
            <w:shd w:val="clear" w:color="auto" w:fill="auto"/>
          </w:tcPr>
          <w:p w:rsidR="003D30B0" w:rsidRPr="00146AA2" w:rsidRDefault="003D30B0" w:rsidP="00574823">
            <w:pPr>
              <w:spacing w:after="0" w:line="240" w:lineRule="auto"/>
              <w:jc w:val="both"/>
              <w:rPr>
                <w:rFonts w:ascii="Times New Roman" w:hAnsi="Times New Roman"/>
                <w:sz w:val="20"/>
                <w:szCs w:val="20"/>
              </w:rPr>
            </w:pPr>
            <w:r w:rsidRPr="00146AA2">
              <w:rPr>
                <w:rFonts w:ascii="Times New Roman" w:hAnsi="Times New Roman"/>
                <w:sz w:val="20"/>
                <w:szCs w:val="20"/>
              </w:rPr>
              <w:t>Закреплять произношение звука «Т» в словах и фразовой речи Упражнять в отчетливом произнесении звукоподражания со звуками «Т», «П», «К». Развивать интонационную силу голоса (звукоподражаний с разной скоростью и громкостью). Воспитывать познавательную активность.</w:t>
            </w:r>
          </w:p>
        </w:tc>
        <w:tc>
          <w:tcPr>
            <w:tcW w:w="2835" w:type="dxa"/>
            <w:shd w:val="clear" w:color="auto" w:fill="auto"/>
          </w:tcPr>
          <w:p w:rsidR="003D30B0" w:rsidRPr="00146AA2" w:rsidRDefault="003D30B0" w:rsidP="00574823">
            <w:pPr>
              <w:spacing w:after="0" w:line="240" w:lineRule="auto"/>
              <w:rPr>
                <w:rFonts w:ascii="Times New Roman" w:hAnsi="Times New Roman"/>
                <w:sz w:val="20"/>
                <w:szCs w:val="20"/>
              </w:rPr>
            </w:pPr>
            <w:r w:rsidRPr="00146AA2">
              <w:rPr>
                <w:rFonts w:ascii="Times New Roman" w:hAnsi="Times New Roman"/>
                <w:sz w:val="20"/>
                <w:szCs w:val="20"/>
              </w:rPr>
              <w:t>В.В. Гербова «Развитие речи в детском саду. Вторая младшая группа», стр. 66</w:t>
            </w: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highlight w:val="yellow"/>
              </w:rPr>
            </w:pPr>
          </w:p>
        </w:tc>
      </w:tr>
      <w:tr w:rsidR="003D30B0" w:rsidRPr="008932AA" w:rsidTr="00574823">
        <w:trPr>
          <w:trHeight w:val="573"/>
        </w:trPr>
        <w:tc>
          <w:tcPr>
            <w:tcW w:w="709" w:type="dxa"/>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shd w:val="clear" w:color="auto" w:fill="auto"/>
          </w:tcPr>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2</w:t>
            </w:r>
            <w:r>
              <w:rPr>
                <w:rFonts w:ascii="Times New Roman" w:hAnsi="Times New Roman"/>
                <w:sz w:val="20"/>
                <w:szCs w:val="20"/>
              </w:rPr>
              <w:t>5</w:t>
            </w:r>
            <w:r w:rsidRPr="00F9473B">
              <w:rPr>
                <w:rFonts w:ascii="Times New Roman" w:hAnsi="Times New Roman"/>
                <w:sz w:val="20"/>
                <w:szCs w:val="20"/>
              </w:rPr>
              <w:t>.02.2</w:t>
            </w:r>
            <w:r>
              <w:rPr>
                <w:rFonts w:ascii="Times New Roman" w:hAnsi="Times New Roman"/>
                <w:sz w:val="20"/>
                <w:szCs w:val="20"/>
              </w:rPr>
              <w:t>5</w:t>
            </w:r>
            <w:r w:rsidRPr="00F9473B">
              <w:rPr>
                <w:rFonts w:ascii="Times New Roman" w:hAnsi="Times New Roman"/>
                <w:sz w:val="20"/>
                <w:szCs w:val="20"/>
              </w:rPr>
              <w:t>.</w:t>
            </w:r>
          </w:p>
        </w:tc>
        <w:tc>
          <w:tcPr>
            <w:tcW w:w="1021" w:type="dxa"/>
            <w:shd w:val="clear" w:color="auto" w:fill="auto"/>
          </w:tcPr>
          <w:p w:rsidR="003D30B0" w:rsidRPr="00F9473B" w:rsidRDefault="003D30B0" w:rsidP="00574823">
            <w:pPr>
              <w:spacing w:after="0" w:line="240" w:lineRule="auto"/>
              <w:rPr>
                <w:rFonts w:ascii="Times New Roman" w:hAnsi="Times New Roman"/>
                <w:sz w:val="20"/>
                <w:szCs w:val="20"/>
              </w:rPr>
            </w:pPr>
          </w:p>
        </w:tc>
        <w:tc>
          <w:tcPr>
            <w:tcW w:w="2154" w:type="dxa"/>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Профессии в детском саду.</w:t>
            </w:r>
          </w:p>
        </w:tc>
        <w:tc>
          <w:tcPr>
            <w:tcW w:w="6605" w:type="dxa"/>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Продолжать знакомить с профессиями сотрудников детского сада,  с их трудовыми действиями, развивать фразовую речь; артикуляционную моторику, активизировать словарь по теме, воспитывать уважение и интерес к труду взрослых.</w:t>
            </w:r>
          </w:p>
        </w:tc>
        <w:tc>
          <w:tcPr>
            <w:tcW w:w="2835" w:type="dxa"/>
            <w:shd w:val="clear" w:color="auto" w:fill="auto"/>
          </w:tcPr>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В.В. Гербова «Развитие речи в детском саду. Вторая младшая группа», стр. 77</w:t>
            </w: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highlight w:val="yellow"/>
              </w:rPr>
            </w:pPr>
          </w:p>
        </w:tc>
      </w:tr>
      <w:tr w:rsidR="003D30B0" w:rsidRPr="008932AA" w:rsidTr="00574823">
        <w:trPr>
          <w:trHeight w:val="573"/>
        </w:trPr>
        <w:tc>
          <w:tcPr>
            <w:tcW w:w="709" w:type="dxa"/>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shd w:val="clear" w:color="auto" w:fill="auto"/>
          </w:tcPr>
          <w:p w:rsidR="003D30B0" w:rsidRPr="00F9473B" w:rsidRDefault="003D30B0" w:rsidP="00574823">
            <w:pPr>
              <w:spacing w:after="0" w:line="240" w:lineRule="auto"/>
              <w:rPr>
                <w:rFonts w:ascii="Times New Roman" w:hAnsi="Times New Roman"/>
                <w:sz w:val="20"/>
                <w:szCs w:val="20"/>
              </w:rPr>
            </w:pPr>
            <w:r>
              <w:rPr>
                <w:rFonts w:ascii="Times New Roman" w:hAnsi="Times New Roman"/>
                <w:sz w:val="20"/>
                <w:szCs w:val="20"/>
              </w:rPr>
              <w:t>04</w:t>
            </w:r>
            <w:r w:rsidRPr="00F9473B">
              <w:rPr>
                <w:rFonts w:ascii="Times New Roman" w:hAnsi="Times New Roman"/>
                <w:sz w:val="20"/>
                <w:szCs w:val="20"/>
              </w:rPr>
              <w:t>.0</w:t>
            </w:r>
            <w:r>
              <w:rPr>
                <w:rFonts w:ascii="Times New Roman" w:hAnsi="Times New Roman"/>
                <w:sz w:val="20"/>
                <w:szCs w:val="20"/>
              </w:rPr>
              <w:t>3</w:t>
            </w:r>
            <w:r w:rsidRPr="00F9473B">
              <w:rPr>
                <w:rFonts w:ascii="Times New Roman" w:hAnsi="Times New Roman"/>
                <w:sz w:val="20"/>
                <w:szCs w:val="20"/>
              </w:rPr>
              <w:t>.2</w:t>
            </w:r>
            <w:r>
              <w:rPr>
                <w:rFonts w:ascii="Times New Roman" w:hAnsi="Times New Roman"/>
                <w:sz w:val="20"/>
                <w:szCs w:val="20"/>
              </w:rPr>
              <w:t>5</w:t>
            </w:r>
            <w:r w:rsidRPr="00F9473B">
              <w:rPr>
                <w:rFonts w:ascii="Times New Roman" w:hAnsi="Times New Roman"/>
                <w:sz w:val="20"/>
                <w:szCs w:val="20"/>
              </w:rPr>
              <w:t>.</w:t>
            </w:r>
          </w:p>
        </w:tc>
        <w:tc>
          <w:tcPr>
            <w:tcW w:w="1021" w:type="dxa"/>
            <w:shd w:val="clear" w:color="auto" w:fill="auto"/>
          </w:tcPr>
          <w:p w:rsidR="003D30B0" w:rsidRPr="00F9473B" w:rsidRDefault="003D30B0" w:rsidP="00574823">
            <w:pPr>
              <w:spacing w:after="0" w:line="240" w:lineRule="auto"/>
              <w:rPr>
                <w:rFonts w:ascii="Times New Roman" w:hAnsi="Times New Roman"/>
                <w:sz w:val="20"/>
                <w:szCs w:val="20"/>
              </w:rPr>
            </w:pPr>
          </w:p>
        </w:tc>
        <w:tc>
          <w:tcPr>
            <w:tcW w:w="2154" w:type="dxa"/>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 xml:space="preserve">Дидактическое упражнение «Очень  мамочку  люблю, потому, что…»   Рассказывание стихотворения </w:t>
            </w:r>
          </w:p>
          <w:p w:rsidR="003D30B0" w:rsidRPr="00F9473B" w:rsidRDefault="003D30B0" w:rsidP="00574823">
            <w:pPr>
              <w:spacing w:after="0" w:line="240" w:lineRule="auto"/>
              <w:jc w:val="both"/>
              <w:rPr>
                <w:rFonts w:ascii="Times New Roman" w:hAnsi="Times New Roman"/>
                <w:i/>
                <w:sz w:val="20"/>
                <w:szCs w:val="20"/>
              </w:rPr>
            </w:pPr>
            <w:r w:rsidRPr="00F9473B">
              <w:rPr>
                <w:rFonts w:ascii="Times New Roman" w:hAnsi="Times New Roman"/>
                <w:sz w:val="20"/>
                <w:szCs w:val="20"/>
              </w:rPr>
              <w:t>И. Косякова «Всё  она».</w:t>
            </w:r>
          </w:p>
        </w:tc>
        <w:tc>
          <w:tcPr>
            <w:tcW w:w="6605" w:type="dxa"/>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Продолжать развивать диалогическую речь  малышей. Активизировать в речи прилагательные: добрая, нежная, веселая, ласковая. Воспитывать уважительное отношение и любовь к маме.</w:t>
            </w:r>
          </w:p>
          <w:p w:rsidR="003D30B0" w:rsidRPr="00F9473B" w:rsidRDefault="003D30B0" w:rsidP="00574823">
            <w:pPr>
              <w:spacing w:after="0" w:line="240" w:lineRule="auto"/>
              <w:jc w:val="both"/>
              <w:rPr>
                <w:rFonts w:ascii="Times New Roman" w:hAnsi="Times New Roman"/>
                <w:sz w:val="20"/>
                <w:szCs w:val="20"/>
              </w:rPr>
            </w:pPr>
          </w:p>
        </w:tc>
        <w:tc>
          <w:tcPr>
            <w:tcW w:w="2835" w:type="dxa"/>
            <w:shd w:val="clear" w:color="auto" w:fill="auto"/>
          </w:tcPr>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В.В. Гербова «Развитие речи в детском саду. Вторая младшая группа», стр. 64</w:t>
            </w:r>
          </w:p>
          <w:p w:rsidR="003D30B0" w:rsidRPr="00F9473B" w:rsidRDefault="003D30B0" w:rsidP="00574823">
            <w:pPr>
              <w:spacing w:after="0" w:line="240" w:lineRule="auto"/>
              <w:rPr>
                <w:rFonts w:ascii="Times New Roman" w:hAnsi="Times New Roman"/>
                <w:sz w:val="20"/>
                <w:szCs w:val="20"/>
              </w:rPr>
            </w:pP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highlight w:val="yellow"/>
              </w:rPr>
            </w:pPr>
          </w:p>
        </w:tc>
      </w:tr>
      <w:tr w:rsidR="003D30B0" w:rsidRPr="008932AA" w:rsidTr="00574823">
        <w:trPr>
          <w:trHeight w:val="711"/>
        </w:trPr>
        <w:tc>
          <w:tcPr>
            <w:tcW w:w="709" w:type="dxa"/>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shd w:val="clear" w:color="auto" w:fill="auto"/>
          </w:tcPr>
          <w:p w:rsidR="003D30B0" w:rsidRPr="00F9473B" w:rsidRDefault="003D30B0" w:rsidP="00574823">
            <w:pPr>
              <w:spacing w:after="0" w:line="240" w:lineRule="auto"/>
              <w:rPr>
                <w:rFonts w:ascii="Times New Roman" w:hAnsi="Times New Roman"/>
                <w:sz w:val="20"/>
                <w:szCs w:val="20"/>
              </w:rPr>
            </w:pPr>
            <w:r>
              <w:rPr>
                <w:rFonts w:ascii="Times New Roman" w:hAnsi="Times New Roman"/>
                <w:sz w:val="20"/>
                <w:szCs w:val="20"/>
              </w:rPr>
              <w:t>11</w:t>
            </w:r>
            <w:r w:rsidRPr="00F9473B">
              <w:rPr>
                <w:rFonts w:ascii="Times New Roman" w:hAnsi="Times New Roman"/>
                <w:sz w:val="20"/>
                <w:szCs w:val="20"/>
              </w:rPr>
              <w:t>.03.2</w:t>
            </w:r>
            <w:r>
              <w:rPr>
                <w:rFonts w:ascii="Times New Roman" w:hAnsi="Times New Roman"/>
                <w:sz w:val="20"/>
                <w:szCs w:val="20"/>
              </w:rPr>
              <w:t>5</w:t>
            </w:r>
            <w:r w:rsidRPr="00F9473B">
              <w:rPr>
                <w:rFonts w:ascii="Times New Roman" w:hAnsi="Times New Roman"/>
                <w:sz w:val="20"/>
                <w:szCs w:val="20"/>
              </w:rPr>
              <w:t>.</w:t>
            </w:r>
          </w:p>
        </w:tc>
        <w:tc>
          <w:tcPr>
            <w:tcW w:w="1021" w:type="dxa"/>
            <w:shd w:val="clear" w:color="auto" w:fill="auto"/>
          </w:tcPr>
          <w:p w:rsidR="003D30B0" w:rsidRPr="00F9473B" w:rsidRDefault="003D30B0" w:rsidP="00574823">
            <w:pPr>
              <w:spacing w:after="0" w:line="240" w:lineRule="auto"/>
              <w:rPr>
                <w:rFonts w:ascii="Times New Roman" w:hAnsi="Times New Roman"/>
                <w:sz w:val="20"/>
                <w:szCs w:val="20"/>
              </w:rPr>
            </w:pPr>
          </w:p>
        </w:tc>
        <w:tc>
          <w:tcPr>
            <w:tcW w:w="2154" w:type="dxa"/>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Звуковая культура</w:t>
            </w:r>
          </w:p>
          <w:p w:rsidR="003D30B0" w:rsidRPr="00F9473B" w:rsidRDefault="003D30B0" w:rsidP="00574823">
            <w:pPr>
              <w:spacing w:after="0" w:line="240" w:lineRule="auto"/>
              <w:jc w:val="both"/>
              <w:rPr>
                <w:rFonts w:ascii="Times New Roman" w:hAnsi="Times New Roman"/>
                <w:i/>
                <w:sz w:val="20"/>
                <w:szCs w:val="20"/>
              </w:rPr>
            </w:pPr>
            <w:r w:rsidRPr="00F9473B">
              <w:rPr>
                <w:rFonts w:ascii="Times New Roman" w:hAnsi="Times New Roman"/>
                <w:sz w:val="20"/>
                <w:szCs w:val="20"/>
              </w:rPr>
              <w:t>речи: «Б-Бь».</w:t>
            </w:r>
          </w:p>
          <w:p w:rsidR="003D30B0" w:rsidRPr="00F9473B" w:rsidRDefault="003D30B0" w:rsidP="00574823">
            <w:pPr>
              <w:spacing w:after="0" w:line="240" w:lineRule="auto"/>
              <w:jc w:val="both"/>
              <w:rPr>
                <w:rFonts w:ascii="Times New Roman" w:hAnsi="Times New Roman"/>
                <w:sz w:val="20"/>
                <w:szCs w:val="20"/>
              </w:rPr>
            </w:pPr>
          </w:p>
        </w:tc>
        <w:tc>
          <w:tcPr>
            <w:tcW w:w="6605" w:type="dxa"/>
            <w:shd w:val="clear" w:color="auto" w:fill="auto"/>
          </w:tcPr>
          <w:p w:rsidR="003D30B0" w:rsidRPr="00F9473B" w:rsidRDefault="003D30B0" w:rsidP="00574823">
            <w:pPr>
              <w:spacing w:after="0" w:line="240" w:lineRule="auto"/>
              <w:jc w:val="both"/>
              <w:rPr>
                <w:rFonts w:ascii="Times New Roman" w:hAnsi="Times New Roman"/>
                <w:i/>
                <w:sz w:val="20"/>
                <w:szCs w:val="20"/>
              </w:rPr>
            </w:pPr>
            <w:r w:rsidRPr="00F9473B">
              <w:rPr>
                <w:rFonts w:ascii="Times New Roman" w:hAnsi="Times New Roman"/>
                <w:sz w:val="20"/>
                <w:szCs w:val="20"/>
              </w:rPr>
              <w:t>Упражнять в правильном и четком произношении звукоподражаний и слов со звуком « Б-Бь».Закрепить произношение этого звука во фразовой речи. Воспитывать интонационную выразительность речи.</w:t>
            </w:r>
          </w:p>
        </w:tc>
        <w:tc>
          <w:tcPr>
            <w:tcW w:w="2835" w:type="dxa"/>
            <w:shd w:val="clear" w:color="auto" w:fill="auto"/>
          </w:tcPr>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В.В. Гербова «Развитие речи в детском саду. Вторая младшая группа», стр. 63</w:t>
            </w:r>
          </w:p>
        </w:tc>
        <w:tc>
          <w:tcPr>
            <w:tcW w:w="993" w:type="dxa"/>
            <w:shd w:val="clear" w:color="auto" w:fill="auto"/>
          </w:tcPr>
          <w:p w:rsidR="003D30B0" w:rsidRPr="00F9473B" w:rsidRDefault="003D30B0" w:rsidP="00574823">
            <w:pPr>
              <w:spacing w:after="0" w:line="240" w:lineRule="auto"/>
              <w:rPr>
                <w:rFonts w:ascii="Times New Roman" w:hAnsi="Times New Roman"/>
                <w:sz w:val="20"/>
                <w:szCs w:val="20"/>
              </w:rPr>
            </w:pPr>
          </w:p>
        </w:tc>
      </w:tr>
      <w:tr w:rsidR="003D30B0" w:rsidRPr="008932AA" w:rsidTr="00574823">
        <w:trPr>
          <w:trHeight w:val="709"/>
        </w:trPr>
        <w:tc>
          <w:tcPr>
            <w:tcW w:w="709" w:type="dxa"/>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shd w:val="clear" w:color="auto" w:fill="auto"/>
          </w:tcPr>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1</w:t>
            </w:r>
            <w:r>
              <w:rPr>
                <w:rFonts w:ascii="Times New Roman" w:hAnsi="Times New Roman"/>
                <w:sz w:val="20"/>
                <w:szCs w:val="20"/>
              </w:rPr>
              <w:t>8</w:t>
            </w:r>
            <w:r w:rsidRPr="00F9473B">
              <w:rPr>
                <w:rFonts w:ascii="Times New Roman" w:hAnsi="Times New Roman"/>
                <w:sz w:val="20"/>
                <w:szCs w:val="20"/>
              </w:rPr>
              <w:t>.03.2</w:t>
            </w:r>
            <w:r>
              <w:rPr>
                <w:rFonts w:ascii="Times New Roman" w:hAnsi="Times New Roman"/>
                <w:sz w:val="20"/>
                <w:szCs w:val="20"/>
              </w:rPr>
              <w:t>5</w:t>
            </w:r>
            <w:r w:rsidRPr="00F9473B">
              <w:rPr>
                <w:rFonts w:ascii="Times New Roman" w:hAnsi="Times New Roman"/>
                <w:sz w:val="20"/>
                <w:szCs w:val="20"/>
              </w:rPr>
              <w:t>.</w:t>
            </w:r>
          </w:p>
        </w:tc>
        <w:tc>
          <w:tcPr>
            <w:tcW w:w="1021" w:type="dxa"/>
            <w:shd w:val="clear" w:color="auto" w:fill="auto"/>
          </w:tcPr>
          <w:p w:rsidR="003D30B0" w:rsidRPr="00F9473B" w:rsidRDefault="003D30B0" w:rsidP="00574823">
            <w:pPr>
              <w:spacing w:after="0" w:line="240" w:lineRule="auto"/>
              <w:rPr>
                <w:rFonts w:ascii="Times New Roman" w:hAnsi="Times New Roman"/>
                <w:sz w:val="20"/>
                <w:szCs w:val="20"/>
              </w:rPr>
            </w:pPr>
          </w:p>
        </w:tc>
        <w:tc>
          <w:tcPr>
            <w:tcW w:w="2154" w:type="dxa"/>
            <w:shd w:val="clear" w:color="auto" w:fill="auto"/>
          </w:tcPr>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Звуковая культура</w:t>
            </w:r>
          </w:p>
          <w:p w:rsidR="003D30B0" w:rsidRPr="00F9473B" w:rsidRDefault="003D30B0" w:rsidP="00574823">
            <w:pPr>
              <w:spacing w:after="0" w:line="240" w:lineRule="auto"/>
              <w:jc w:val="both"/>
              <w:rPr>
                <w:rFonts w:ascii="Times New Roman" w:hAnsi="Times New Roman"/>
                <w:b/>
                <w:sz w:val="20"/>
                <w:szCs w:val="20"/>
              </w:rPr>
            </w:pPr>
            <w:r w:rsidRPr="00F9473B">
              <w:rPr>
                <w:rFonts w:ascii="Times New Roman" w:hAnsi="Times New Roman"/>
                <w:sz w:val="20"/>
                <w:szCs w:val="20"/>
              </w:rPr>
              <w:t>речи: «Ф-Фь».</w:t>
            </w:r>
          </w:p>
        </w:tc>
        <w:tc>
          <w:tcPr>
            <w:tcW w:w="6605" w:type="dxa"/>
            <w:shd w:val="clear" w:color="auto" w:fill="auto"/>
          </w:tcPr>
          <w:p w:rsidR="003D30B0" w:rsidRPr="00F9473B" w:rsidRDefault="003D30B0" w:rsidP="00574823">
            <w:pPr>
              <w:spacing w:after="0" w:line="240" w:lineRule="auto"/>
              <w:jc w:val="both"/>
              <w:rPr>
                <w:rFonts w:ascii="Times New Roman" w:hAnsi="Times New Roman"/>
                <w:b/>
                <w:sz w:val="20"/>
                <w:szCs w:val="20"/>
              </w:rPr>
            </w:pPr>
            <w:r w:rsidRPr="00F9473B">
              <w:rPr>
                <w:rFonts w:ascii="Times New Roman" w:hAnsi="Times New Roman"/>
                <w:sz w:val="20"/>
                <w:szCs w:val="20"/>
              </w:rPr>
              <w:t>Упражнять в правильном и четком произношении звукоподражаний и слов со звуком «Ф-Фь». Упражнять в употреблении существительных, имеющих в родительном падеже множественного числа окончание «-ей»  Воспитывать интонационную выразительность речи.</w:t>
            </w:r>
          </w:p>
        </w:tc>
        <w:tc>
          <w:tcPr>
            <w:tcW w:w="2835" w:type="dxa"/>
            <w:shd w:val="clear" w:color="auto" w:fill="auto"/>
          </w:tcPr>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В.В. Гербова «Развитие речи в детском саду. Вторая младшая группа», стр.70</w:t>
            </w:r>
          </w:p>
          <w:p w:rsidR="003D30B0" w:rsidRPr="00F9473B" w:rsidRDefault="003D30B0" w:rsidP="00574823">
            <w:pPr>
              <w:spacing w:after="0" w:line="240" w:lineRule="auto"/>
              <w:rPr>
                <w:rFonts w:ascii="Times New Roman" w:hAnsi="Times New Roman"/>
                <w:sz w:val="20"/>
                <w:szCs w:val="20"/>
              </w:rPr>
            </w:pP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highlight w:val="yellow"/>
              </w:rPr>
            </w:pPr>
          </w:p>
        </w:tc>
      </w:tr>
      <w:tr w:rsidR="003D30B0" w:rsidRPr="008932AA" w:rsidTr="00574823">
        <w:trPr>
          <w:trHeight w:val="1398"/>
        </w:trPr>
        <w:tc>
          <w:tcPr>
            <w:tcW w:w="709" w:type="dxa"/>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shd w:val="clear" w:color="auto" w:fill="auto"/>
          </w:tcPr>
          <w:p w:rsidR="003D30B0" w:rsidRPr="00F9473B" w:rsidRDefault="003D30B0" w:rsidP="00574823">
            <w:pPr>
              <w:spacing w:after="0" w:line="240" w:lineRule="auto"/>
              <w:rPr>
                <w:rFonts w:ascii="Times New Roman" w:hAnsi="Times New Roman"/>
                <w:sz w:val="20"/>
                <w:szCs w:val="20"/>
              </w:rPr>
            </w:pPr>
            <w:r>
              <w:rPr>
                <w:rFonts w:ascii="Times New Roman" w:hAnsi="Times New Roman"/>
                <w:sz w:val="20"/>
                <w:szCs w:val="20"/>
              </w:rPr>
              <w:t>25</w:t>
            </w:r>
            <w:r w:rsidRPr="00F9473B">
              <w:rPr>
                <w:rFonts w:ascii="Times New Roman" w:hAnsi="Times New Roman"/>
                <w:sz w:val="20"/>
                <w:szCs w:val="20"/>
              </w:rPr>
              <w:t>.03.2</w:t>
            </w:r>
            <w:r>
              <w:rPr>
                <w:rFonts w:ascii="Times New Roman" w:hAnsi="Times New Roman"/>
                <w:sz w:val="20"/>
                <w:szCs w:val="20"/>
              </w:rPr>
              <w:t>5</w:t>
            </w:r>
            <w:r w:rsidRPr="00F9473B">
              <w:rPr>
                <w:rFonts w:ascii="Times New Roman" w:hAnsi="Times New Roman"/>
                <w:sz w:val="20"/>
                <w:szCs w:val="20"/>
              </w:rPr>
              <w:t>.</w:t>
            </w:r>
          </w:p>
        </w:tc>
        <w:tc>
          <w:tcPr>
            <w:tcW w:w="1021" w:type="dxa"/>
            <w:shd w:val="clear" w:color="auto" w:fill="auto"/>
          </w:tcPr>
          <w:p w:rsidR="003D30B0" w:rsidRPr="00F9473B" w:rsidRDefault="003D30B0" w:rsidP="00574823">
            <w:pPr>
              <w:spacing w:after="0" w:line="240" w:lineRule="auto"/>
              <w:rPr>
                <w:rFonts w:ascii="Times New Roman" w:hAnsi="Times New Roman"/>
                <w:sz w:val="20"/>
                <w:szCs w:val="20"/>
              </w:rPr>
            </w:pPr>
          </w:p>
        </w:tc>
        <w:tc>
          <w:tcPr>
            <w:tcW w:w="2154" w:type="dxa"/>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 xml:space="preserve">Дидактическое упражнение «Когда это  бывает?» </w:t>
            </w:r>
          </w:p>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Чтение стихотворения А.Плещеева «Весна».</w:t>
            </w:r>
          </w:p>
        </w:tc>
        <w:tc>
          <w:tcPr>
            <w:tcW w:w="6605" w:type="dxa"/>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Закрепить знание названий  времен года и их признаков. Развивать диалогическую речь. Воспитывать  усидчивость, умение терпеливо выслушивать ответы сверстников.</w:t>
            </w:r>
          </w:p>
        </w:tc>
        <w:tc>
          <w:tcPr>
            <w:tcW w:w="2835" w:type="dxa"/>
            <w:shd w:val="clear" w:color="auto" w:fill="auto"/>
          </w:tcPr>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В.В. Гербова «Развитие речи в детском саду. Вторая младшая группа», стр. 71</w:t>
            </w: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highlight w:val="yellow"/>
              </w:rPr>
            </w:pPr>
          </w:p>
        </w:tc>
      </w:tr>
      <w:tr w:rsidR="003D30B0" w:rsidRPr="008932AA" w:rsidTr="00574823">
        <w:trPr>
          <w:trHeight w:val="557"/>
        </w:trPr>
        <w:tc>
          <w:tcPr>
            <w:tcW w:w="709" w:type="dxa"/>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shd w:val="clear" w:color="auto" w:fill="auto"/>
          </w:tcPr>
          <w:p w:rsidR="003D30B0" w:rsidRPr="00F9473B" w:rsidRDefault="003D30B0" w:rsidP="00574823">
            <w:pPr>
              <w:spacing w:after="0" w:line="240" w:lineRule="auto"/>
              <w:rPr>
                <w:rFonts w:ascii="Times New Roman" w:hAnsi="Times New Roman"/>
                <w:sz w:val="20"/>
                <w:szCs w:val="20"/>
              </w:rPr>
            </w:pPr>
            <w:r>
              <w:rPr>
                <w:rFonts w:ascii="Times New Roman" w:hAnsi="Times New Roman"/>
                <w:sz w:val="20"/>
                <w:szCs w:val="20"/>
              </w:rPr>
              <w:t>01</w:t>
            </w:r>
            <w:r w:rsidRPr="00F9473B">
              <w:rPr>
                <w:rFonts w:ascii="Times New Roman" w:hAnsi="Times New Roman"/>
                <w:sz w:val="20"/>
                <w:szCs w:val="20"/>
              </w:rPr>
              <w:t>.0</w:t>
            </w:r>
            <w:r>
              <w:rPr>
                <w:rFonts w:ascii="Times New Roman" w:hAnsi="Times New Roman"/>
                <w:sz w:val="20"/>
                <w:szCs w:val="20"/>
              </w:rPr>
              <w:t>4</w:t>
            </w:r>
            <w:r w:rsidRPr="00F9473B">
              <w:rPr>
                <w:rFonts w:ascii="Times New Roman" w:hAnsi="Times New Roman"/>
                <w:sz w:val="20"/>
                <w:szCs w:val="20"/>
              </w:rPr>
              <w:t>.2</w:t>
            </w:r>
            <w:r>
              <w:rPr>
                <w:rFonts w:ascii="Times New Roman" w:hAnsi="Times New Roman"/>
                <w:sz w:val="20"/>
                <w:szCs w:val="20"/>
              </w:rPr>
              <w:t>5</w:t>
            </w:r>
            <w:r w:rsidRPr="00F9473B">
              <w:rPr>
                <w:rFonts w:ascii="Times New Roman" w:hAnsi="Times New Roman"/>
                <w:sz w:val="20"/>
                <w:szCs w:val="20"/>
              </w:rPr>
              <w:t>.</w:t>
            </w:r>
          </w:p>
        </w:tc>
        <w:tc>
          <w:tcPr>
            <w:tcW w:w="1021" w:type="dxa"/>
            <w:shd w:val="clear" w:color="auto" w:fill="auto"/>
          </w:tcPr>
          <w:p w:rsidR="003D30B0" w:rsidRPr="00F9473B" w:rsidRDefault="003D30B0" w:rsidP="00574823">
            <w:pPr>
              <w:spacing w:after="0" w:line="240" w:lineRule="auto"/>
              <w:rPr>
                <w:rFonts w:ascii="Times New Roman" w:hAnsi="Times New Roman"/>
                <w:sz w:val="20"/>
                <w:szCs w:val="20"/>
              </w:rPr>
            </w:pPr>
          </w:p>
        </w:tc>
        <w:tc>
          <w:tcPr>
            <w:tcW w:w="2154" w:type="dxa"/>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 xml:space="preserve">Д/у «Вставь  словечко» </w:t>
            </w:r>
          </w:p>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Сапгира «Кошка»  Звуковая культура</w:t>
            </w:r>
          </w:p>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речи: звуки «М-Мь».</w:t>
            </w:r>
          </w:p>
        </w:tc>
        <w:tc>
          <w:tcPr>
            <w:tcW w:w="6605" w:type="dxa"/>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Развивать грамматическую форму речи, образовывать слова по аналогии. Упражнять в чётком  произношении звуков «М-Мь»  в словах. Способствовать воспитанию интонационной  выразительности речи.</w:t>
            </w:r>
          </w:p>
        </w:tc>
        <w:tc>
          <w:tcPr>
            <w:tcW w:w="2835" w:type="dxa"/>
            <w:shd w:val="clear" w:color="auto" w:fill="auto"/>
          </w:tcPr>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В.В. Гербова «Развитие речи в детском саду. Вторая младшая группа», стр. 57</w:t>
            </w: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highlight w:val="yellow"/>
              </w:rPr>
            </w:pPr>
          </w:p>
        </w:tc>
      </w:tr>
      <w:tr w:rsidR="003D30B0" w:rsidRPr="008932AA" w:rsidTr="00574823">
        <w:trPr>
          <w:trHeight w:val="830"/>
        </w:trPr>
        <w:tc>
          <w:tcPr>
            <w:tcW w:w="709" w:type="dxa"/>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shd w:val="clear" w:color="auto" w:fill="auto"/>
          </w:tcPr>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0</w:t>
            </w:r>
            <w:r>
              <w:rPr>
                <w:rFonts w:ascii="Times New Roman" w:hAnsi="Times New Roman"/>
                <w:sz w:val="20"/>
                <w:szCs w:val="20"/>
              </w:rPr>
              <w:t>8</w:t>
            </w:r>
            <w:r w:rsidRPr="00F9473B">
              <w:rPr>
                <w:rFonts w:ascii="Times New Roman" w:hAnsi="Times New Roman"/>
                <w:sz w:val="20"/>
                <w:szCs w:val="20"/>
              </w:rPr>
              <w:t>.04.2</w:t>
            </w:r>
            <w:r>
              <w:rPr>
                <w:rFonts w:ascii="Times New Roman" w:hAnsi="Times New Roman"/>
                <w:sz w:val="20"/>
                <w:szCs w:val="20"/>
              </w:rPr>
              <w:t>5</w:t>
            </w:r>
            <w:r w:rsidRPr="00F9473B">
              <w:rPr>
                <w:rFonts w:ascii="Times New Roman" w:hAnsi="Times New Roman"/>
                <w:sz w:val="20"/>
                <w:szCs w:val="20"/>
              </w:rPr>
              <w:t>.</w:t>
            </w:r>
          </w:p>
        </w:tc>
        <w:tc>
          <w:tcPr>
            <w:tcW w:w="1021" w:type="dxa"/>
            <w:shd w:val="clear" w:color="auto" w:fill="auto"/>
          </w:tcPr>
          <w:p w:rsidR="003D30B0" w:rsidRPr="00F9473B" w:rsidRDefault="003D30B0" w:rsidP="00574823">
            <w:pPr>
              <w:spacing w:after="0" w:line="240" w:lineRule="auto"/>
              <w:rPr>
                <w:rFonts w:ascii="Times New Roman" w:hAnsi="Times New Roman"/>
                <w:sz w:val="20"/>
                <w:szCs w:val="20"/>
              </w:rPr>
            </w:pPr>
          </w:p>
        </w:tc>
        <w:tc>
          <w:tcPr>
            <w:tcW w:w="2154" w:type="dxa"/>
            <w:shd w:val="clear" w:color="auto" w:fill="auto"/>
          </w:tcPr>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Звуковая культура речи: звук «З».</w:t>
            </w:r>
          </w:p>
          <w:p w:rsidR="003D30B0" w:rsidRPr="00F9473B" w:rsidRDefault="003D30B0" w:rsidP="00574823">
            <w:pPr>
              <w:spacing w:after="0" w:line="240" w:lineRule="auto"/>
              <w:rPr>
                <w:rFonts w:ascii="Times New Roman" w:hAnsi="Times New Roman"/>
                <w:sz w:val="20"/>
                <w:szCs w:val="20"/>
              </w:rPr>
            </w:pPr>
          </w:p>
        </w:tc>
        <w:tc>
          <w:tcPr>
            <w:tcW w:w="6605" w:type="dxa"/>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Закреплять произношение звука «З»  в словах и фразовой речи. Закрепить умение отвечать на вопросы воспитателя полным предложением. Воспитывать интерес и любовь к художественной литературе.</w:t>
            </w:r>
          </w:p>
        </w:tc>
        <w:tc>
          <w:tcPr>
            <w:tcW w:w="2835" w:type="dxa"/>
            <w:shd w:val="clear" w:color="auto" w:fill="auto"/>
          </w:tcPr>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В.В. Гербова «Развитие речи в детском саду. Вторая младшая группа», стр.77</w:t>
            </w: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highlight w:val="yellow"/>
              </w:rPr>
            </w:pPr>
          </w:p>
        </w:tc>
      </w:tr>
      <w:tr w:rsidR="003D30B0" w:rsidRPr="008932AA" w:rsidTr="00574823">
        <w:trPr>
          <w:trHeight w:val="1170"/>
        </w:trPr>
        <w:tc>
          <w:tcPr>
            <w:tcW w:w="709" w:type="dxa"/>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shd w:val="clear" w:color="auto" w:fill="auto"/>
          </w:tcPr>
          <w:p w:rsidR="003D30B0" w:rsidRPr="00F9473B" w:rsidRDefault="003D30B0" w:rsidP="00574823">
            <w:pPr>
              <w:spacing w:after="0" w:line="240" w:lineRule="auto"/>
              <w:rPr>
                <w:rFonts w:ascii="Times New Roman" w:hAnsi="Times New Roman"/>
                <w:sz w:val="20"/>
                <w:szCs w:val="20"/>
              </w:rPr>
            </w:pPr>
            <w:r>
              <w:rPr>
                <w:rFonts w:ascii="Times New Roman" w:hAnsi="Times New Roman"/>
                <w:sz w:val="20"/>
                <w:szCs w:val="20"/>
              </w:rPr>
              <w:t>15</w:t>
            </w:r>
            <w:r w:rsidRPr="00F9473B">
              <w:rPr>
                <w:rFonts w:ascii="Times New Roman" w:hAnsi="Times New Roman"/>
                <w:sz w:val="20"/>
                <w:szCs w:val="20"/>
              </w:rPr>
              <w:t>.04.2</w:t>
            </w:r>
            <w:r>
              <w:rPr>
                <w:rFonts w:ascii="Times New Roman" w:hAnsi="Times New Roman"/>
                <w:sz w:val="20"/>
                <w:szCs w:val="20"/>
              </w:rPr>
              <w:t>5</w:t>
            </w:r>
            <w:r w:rsidRPr="00F9473B">
              <w:rPr>
                <w:rFonts w:ascii="Times New Roman" w:hAnsi="Times New Roman"/>
                <w:sz w:val="20"/>
                <w:szCs w:val="20"/>
              </w:rPr>
              <w:t>.</w:t>
            </w:r>
          </w:p>
        </w:tc>
        <w:tc>
          <w:tcPr>
            <w:tcW w:w="1021" w:type="dxa"/>
            <w:shd w:val="clear" w:color="auto" w:fill="auto"/>
          </w:tcPr>
          <w:p w:rsidR="003D30B0" w:rsidRPr="00F9473B" w:rsidRDefault="003D30B0" w:rsidP="00574823">
            <w:pPr>
              <w:spacing w:after="0" w:line="240" w:lineRule="auto"/>
              <w:rPr>
                <w:rFonts w:ascii="Times New Roman" w:hAnsi="Times New Roman"/>
                <w:sz w:val="20"/>
                <w:szCs w:val="20"/>
              </w:rPr>
            </w:pPr>
          </w:p>
        </w:tc>
        <w:tc>
          <w:tcPr>
            <w:tcW w:w="2154" w:type="dxa"/>
            <w:shd w:val="clear" w:color="auto" w:fill="auto"/>
          </w:tcPr>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 xml:space="preserve"> «Описание посуды».</w:t>
            </w:r>
          </w:p>
          <w:p w:rsidR="003D30B0" w:rsidRPr="00F9473B" w:rsidRDefault="003D30B0" w:rsidP="00574823">
            <w:pPr>
              <w:spacing w:after="0" w:line="240" w:lineRule="auto"/>
              <w:rPr>
                <w:rFonts w:ascii="Times New Roman" w:hAnsi="Times New Roman"/>
                <w:i/>
                <w:sz w:val="20"/>
                <w:szCs w:val="20"/>
              </w:rPr>
            </w:pPr>
          </w:p>
        </w:tc>
        <w:tc>
          <w:tcPr>
            <w:tcW w:w="6605" w:type="dxa"/>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Формировать умение составлять рассказ с помощью воспитателя. Закрепить представление об использовании посуды. Закрепить знание предметов посуды и обобщающего понятия «посуда».  Познакомить с производными словами: сахар- сахарница, чай- чайник, хлеб- хлебница. Воспитывать познавательную активность.</w:t>
            </w:r>
          </w:p>
        </w:tc>
        <w:tc>
          <w:tcPr>
            <w:tcW w:w="2835" w:type="dxa"/>
            <w:shd w:val="clear" w:color="auto" w:fill="auto"/>
          </w:tcPr>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 xml:space="preserve"> Н.С. Голицына «Конспекты комплексно- тематических занятий во 2 мл. гр. « стр. 140</w:t>
            </w:r>
          </w:p>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В.В. Гербова «Развитие речи в детском саду. Вторая младшая группа», стр. 44</w:t>
            </w: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highlight w:val="yellow"/>
              </w:rPr>
            </w:pPr>
          </w:p>
        </w:tc>
      </w:tr>
      <w:tr w:rsidR="003D30B0" w:rsidRPr="008932AA" w:rsidTr="00574823">
        <w:trPr>
          <w:trHeight w:val="704"/>
        </w:trPr>
        <w:tc>
          <w:tcPr>
            <w:tcW w:w="709" w:type="dxa"/>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shd w:val="clear" w:color="auto" w:fill="auto"/>
          </w:tcPr>
          <w:p w:rsidR="003D30B0" w:rsidRPr="00F9473B" w:rsidRDefault="003D30B0" w:rsidP="00574823">
            <w:pPr>
              <w:spacing w:after="0" w:line="240" w:lineRule="auto"/>
              <w:rPr>
                <w:rFonts w:ascii="Times New Roman" w:hAnsi="Times New Roman"/>
                <w:sz w:val="20"/>
                <w:szCs w:val="20"/>
              </w:rPr>
            </w:pPr>
            <w:r>
              <w:rPr>
                <w:rFonts w:ascii="Times New Roman" w:hAnsi="Times New Roman"/>
                <w:sz w:val="20"/>
                <w:szCs w:val="20"/>
              </w:rPr>
              <w:t>22</w:t>
            </w:r>
            <w:r w:rsidRPr="00F9473B">
              <w:rPr>
                <w:rFonts w:ascii="Times New Roman" w:hAnsi="Times New Roman"/>
                <w:sz w:val="20"/>
                <w:szCs w:val="20"/>
              </w:rPr>
              <w:t>.04.2</w:t>
            </w:r>
            <w:r>
              <w:rPr>
                <w:rFonts w:ascii="Times New Roman" w:hAnsi="Times New Roman"/>
                <w:sz w:val="20"/>
                <w:szCs w:val="20"/>
              </w:rPr>
              <w:t>5</w:t>
            </w:r>
            <w:r w:rsidRPr="00F9473B">
              <w:rPr>
                <w:rFonts w:ascii="Times New Roman" w:hAnsi="Times New Roman"/>
                <w:sz w:val="20"/>
                <w:szCs w:val="20"/>
              </w:rPr>
              <w:t>.</w:t>
            </w:r>
          </w:p>
        </w:tc>
        <w:tc>
          <w:tcPr>
            <w:tcW w:w="1021" w:type="dxa"/>
            <w:shd w:val="clear" w:color="auto" w:fill="auto"/>
          </w:tcPr>
          <w:p w:rsidR="003D30B0" w:rsidRPr="00F9473B" w:rsidRDefault="003D30B0" w:rsidP="00574823">
            <w:pPr>
              <w:spacing w:after="0" w:line="240" w:lineRule="auto"/>
              <w:rPr>
                <w:rFonts w:ascii="Times New Roman" w:hAnsi="Times New Roman"/>
                <w:sz w:val="20"/>
                <w:szCs w:val="20"/>
              </w:rPr>
            </w:pPr>
          </w:p>
        </w:tc>
        <w:tc>
          <w:tcPr>
            <w:tcW w:w="2154" w:type="dxa"/>
            <w:shd w:val="clear" w:color="auto" w:fill="auto"/>
          </w:tcPr>
          <w:p w:rsidR="003D30B0" w:rsidRPr="006B72A1" w:rsidRDefault="003D30B0" w:rsidP="00574823">
            <w:pPr>
              <w:spacing w:after="0" w:line="240" w:lineRule="auto"/>
              <w:jc w:val="both"/>
              <w:rPr>
                <w:rFonts w:ascii="Times New Roman" w:hAnsi="Times New Roman"/>
                <w:sz w:val="20"/>
                <w:szCs w:val="20"/>
              </w:rPr>
            </w:pPr>
            <w:r w:rsidRPr="006B72A1">
              <w:rPr>
                <w:rFonts w:ascii="Times New Roman" w:hAnsi="Times New Roman"/>
                <w:sz w:val="20"/>
                <w:szCs w:val="20"/>
              </w:rPr>
              <w:t>Д/и «Чудесный мешочек». Звуковая культура речи: звук «К».</w:t>
            </w:r>
          </w:p>
        </w:tc>
        <w:tc>
          <w:tcPr>
            <w:tcW w:w="6605" w:type="dxa"/>
            <w:shd w:val="clear" w:color="auto" w:fill="auto"/>
          </w:tcPr>
          <w:p w:rsidR="003D30B0" w:rsidRPr="006B72A1" w:rsidRDefault="003D30B0" w:rsidP="00574823">
            <w:pPr>
              <w:spacing w:after="0" w:line="240" w:lineRule="auto"/>
              <w:jc w:val="both"/>
              <w:rPr>
                <w:rFonts w:ascii="Times New Roman" w:hAnsi="Times New Roman"/>
                <w:sz w:val="20"/>
                <w:szCs w:val="20"/>
              </w:rPr>
            </w:pPr>
            <w:r w:rsidRPr="006B72A1">
              <w:rPr>
                <w:rFonts w:ascii="Times New Roman" w:hAnsi="Times New Roman"/>
                <w:sz w:val="20"/>
                <w:szCs w:val="20"/>
              </w:rPr>
              <w:t>Формировать умение определять материал, из которого сделаны предметы (резина, дерево, бумага). Развивать умение согласовывать существительные с качественными прилагательными. Упражнять в четком и правильном произношении звука в словах, фразах. Воспитывать интонационную выразительность речи.</w:t>
            </w:r>
          </w:p>
        </w:tc>
        <w:tc>
          <w:tcPr>
            <w:tcW w:w="2835" w:type="dxa"/>
            <w:shd w:val="clear" w:color="auto" w:fill="auto"/>
          </w:tcPr>
          <w:p w:rsidR="003D30B0" w:rsidRPr="00F9473B" w:rsidRDefault="003D30B0" w:rsidP="00574823">
            <w:pPr>
              <w:spacing w:after="0" w:line="240" w:lineRule="auto"/>
              <w:rPr>
                <w:rFonts w:ascii="Times New Roman" w:hAnsi="Times New Roman"/>
                <w:sz w:val="20"/>
                <w:szCs w:val="20"/>
              </w:rPr>
            </w:pP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highlight w:val="yellow"/>
              </w:rPr>
            </w:pPr>
          </w:p>
        </w:tc>
      </w:tr>
      <w:tr w:rsidR="003D30B0" w:rsidRPr="008932AA" w:rsidTr="00574823">
        <w:trPr>
          <w:trHeight w:val="704"/>
        </w:trPr>
        <w:tc>
          <w:tcPr>
            <w:tcW w:w="709" w:type="dxa"/>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shd w:val="clear" w:color="auto" w:fill="auto"/>
          </w:tcPr>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2</w:t>
            </w:r>
            <w:r>
              <w:rPr>
                <w:rFonts w:ascii="Times New Roman" w:hAnsi="Times New Roman"/>
                <w:sz w:val="20"/>
                <w:szCs w:val="20"/>
              </w:rPr>
              <w:t>9</w:t>
            </w:r>
            <w:r w:rsidRPr="00F9473B">
              <w:rPr>
                <w:rFonts w:ascii="Times New Roman" w:hAnsi="Times New Roman"/>
                <w:sz w:val="20"/>
                <w:szCs w:val="20"/>
              </w:rPr>
              <w:t>.04.2</w:t>
            </w:r>
            <w:r>
              <w:rPr>
                <w:rFonts w:ascii="Times New Roman" w:hAnsi="Times New Roman"/>
                <w:sz w:val="20"/>
                <w:szCs w:val="20"/>
              </w:rPr>
              <w:t>5</w:t>
            </w:r>
            <w:r w:rsidRPr="00F9473B">
              <w:rPr>
                <w:rFonts w:ascii="Times New Roman" w:hAnsi="Times New Roman"/>
                <w:sz w:val="20"/>
                <w:szCs w:val="20"/>
              </w:rPr>
              <w:t>.</w:t>
            </w:r>
          </w:p>
        </w:tc>
        <w:tc>
          <w:tcPr>
            <w:tcW w:w="1021" w:type="dxa"/>
            <w:shd w:val="clear" w:color="auto" w:fill="auto"/>
          </w:tcPr>
          <w:p w:rsidR="003D30B0" w:rsidRPr="00F9473B" w:rsidRDefault="003D30B0" w:rsidP="00574823">
            <w:pPr>
              <w:spacing w:after="0" w:line="240" w:lineRule="auto"/>
              <w:rPr>
                <w:rFonts w:ascii="Times New Roman" w:hAnsi="Times New Roman"/>
                <w:sz w:val="20"/>
                <w:szCs w:val="20"/>
              </w:rPr>
            </w:pPr>
          </w:p>
        </w:tc>
        <w:tc>
          <w:tcPr>
            <w:tcW w:w="2154" w:type="dxa"/>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Рассказывание русской народной сказки «Лиса, заяц и петух».</w:t>
            </w:r>
          </w:p>
        </w:tc>
        <w:tc>
          <w:tcPr>
            <w:tcW w:w="6605" w:type="dxa"/>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 xml:space="preserve">Формировать умение характеризовать героев сказки, поступки. Закрепить умение отвечать на вопросы по содержанию сказки. Воспитывать интонационную выразительность. </w:t>
            </w:r>
          </w:p>
        </w:tc>
        <w:tc>
          <w:tcPr>
            <w:tcW w:w="2835" w:type="dxa"/>
            <w:shd w:val="clear" w:color="auto" w:fill="auto"/>
          </w:tcPr>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В.В. Гербова «Развитие речи в детском саду. Вторая младшая группа»,   стр. 87</w:t>
            </w: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highlight w:val="yellow"/>
              </w:rPr>
            </w:pPr>
          </w:p>
        </w:tc>
      </w:tr>
      <w:tr w:rsidR="003D30B0" w:rsidRPr="008932AA" w:rsidTr="00574823">
        <w:trPr>
          <w:trHeight w:val="704"/>
        </w:trPr>
        <w:tc>
          <w:tcPr>
            <w:tcW w:w="709" w:type="dxa"/>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shd w:val="clear" w:color="auto" w:fill="auto"/>
          </w:tcPr>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0</w:t>
            </w:r>
            <w:r>
              <w:rPr>
                <w:rFonts w:ascii="Times New Roman" w:hAnsi="Times New Roman"/>
                <w:sz w:val="20"/>
                <w:szCs w:val="20"/>
              </w:rPr>
              <w:t>6</w:t>
            </w:r>
            <w:r w:rsidRPr="00F9473B">
              <w:rPr>
                <w:rFonts w:ascii="Times New Roman" w:hAnsi="Times New Roman"/>
                <w:sz w:val="20"/>
                <w:szCs w:val="20"/>
              </w:rPr>
              <w:t>.05.2</w:t>
            </w:r>
            <w:r>
              <w:rPr>
                <w:rFonts w:ascii="Times New Roman" w:hAnsi="Times New Roman"/>
                <w:sz w:val="20"/>
                <w:szCs w:val="20"/>
              </w:rPr>
              <w:t>5</w:t>
            </w:r>
            <w:r w:rsidRPr="00F9473B">
              <w:rPr>
                <w:rFonts w:ascii="Times New Roman" w:hAnsi="Times New Roman"/>
                <w:sz w:val="20"/>
                <w:szCs w:val="20"/>
              </w:rPr>
              <w:t>.</w:t>
            </w:r>
          </w:p>
        </w:tc>
        <w:tc>
          <w:tcPr>
            <w:tcW w:w="1021" w:type="dxa"/>
            <w:shd w:val="clear" w:color="auto" w:fill="auto"/>
          </w:tcPr>
          <w:p w:rsidR="003D30B0" w:rsidRPr="00F9473B" w:rsidRDefault="003D30B0" w:rsidP="00574823">
            <w:pPr>
              <w:spacing w:after="0" w:line="240" w:lineRule="auto"/>
              <w:rPr>
                <w:rFonts w:ascii="Times New Roman" w:hAnsi="Times New Roman"/>
                <w:sz w:val="20"/>
                <w:szCs w:val="20"/>
              </w:rPr>
            </w:pPr>
          </w:p>
        </w:tc>
        <w:tc>
          <w:tcPr>
            <w:tcW w:w="2154" w:type="dxa"/>
            <w:shd w:val="clear" w:color="auto" w:fill="auto"/>
          </w:tcPr>
          <w:p w:rsidR="003D30B0" w:rsidRPr="00F9473B" w:rsidRDefault="003D30B0" w:rsidP="00574823">
            <w:pPr>
              <w:spacing w:after="0" w:line="240" w:lineRule="auto"/>
              <w:jc w:val="both"/>
              <w:rPr>
                <w:rFonts w:ascii="Times New Roman" w:hAnsi="Times New Roman"/>
                <w:i/>
                <w:sz w:val="20"/>
                <w:szCs w:val="20"/>
              </w:rPr>
            </w:pPr>
            <w:r w:rsidRPr="00F9473B">
              <w:rPr>
                <w:rFonts w:ascii="Times New Roman" w:hAnsi="Times New Roman"/>
                <w:sz w:val="20"/>
                <w:szCs w:val="20"/>
              </w:rPr>
              <w:t>Звуковая культура речи звук «И». Чтение стихотворения А. Барто «Лошадка».</w:t>
            </w:r>
          </w:p>
        </w:tc>
        <w:tc>
          <w:tcPr>
            <w:tcW w:w="6605" w:type="dxa"/>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Упражнять детей в четком произношении звука «и». Отрабатывать отчетливое произношение звука «и»  в словах и в фразовой речи. Воспитывать умение выразительно рассказывать стихотворение.</w:t>
            </w:r>
          </w:p>
        </w:tc>
        <w:tc>
          <w:tcPr>
            <w:tcW w:w="2835" w:type="dxa"/>
            <w:shd w:val="clear" w:color="auto" w:fill="auto"/>
          </w:tcPr>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В.В. Гербова «Развитие речи в детском саду. Вторая младшая группа», стр. 42</w:t>
            </w: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highlight w:val="yellow"/>
              </w:rPr>
            </w:pPr>
          </w:p>
        </w:tc>
      </w:tr>
      <w:tr w:rsidR="003D30B0" w:rsidRPr="008932AA" w:rsidTr="00574823">
        <w:trPr>
          <w:trHeight w:val="704"/>
        </w:trPr>
        <w:tc>
          <w:tcPr>
            <w:tcW w:w="709" w:type="dxa"/>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shd w:val="clear" w:color="auto" w:fill="auto"/>
          </w:tcPr>
          <w:p w:rsidR="003D30B0" w:rsidRPr="006B72A1" w:rsidRDefault="003D30B0" w:rsidP="00574823">
            <w:pPr>
              <w:spacing w:after="0" w:line="240" w:lineRule="auto"/>
              <w:rPr>
                <w:rFonts w:ascii="Times New Roman" w:hAnsi="Times New Roman"/>
                <w:sz w:val="20"/>
                <w:szCs w:val="20"/>
              </w:rPr>
            </w:pPr>
            <w:r w:rsidRPr="006B72A1">
              <w:rPr>
                <w:rFonts w:ascii="Times New Roman" w:hAnsi="Times New Roman"/>
                <w:sz w:val="20"/>
                <w:szCs w:val="20"/>
              </w:rPr>
              <w:t>1</w:t>
            </w:r>
            <w:r>
              <w:rPr>
                <w:rFonts w:ascii="Times New Roman" w:hAnsi="Times New Roman"/>
                <w:sz w:val="20"/>
                <w:szCs w:val="20"/>
              </w:rPr>
              <w:t>3</w:t>
            </w:r>
            <w:r w:rsidRPr="006B72A1">
              <w:rPr>
                <w:rFonts w:ascii="Times New Roman" w:hAnsi="Times New Roman"/>
                <w:sz w:val="20"/>
                <w:szCs w:val="20"/>
              </w:rPr>
              <w:t>.05.2</w:t>
            </w:r>
            <w:r>
              <w:rPr>
                <w:rFonts w:ascii="Times New Roman" w:hAnsi="Times New Roman"/>
                <w:sz w:val="20"/>
                <w:szCs w:val="20"/>
              </w:rPr>
              <w:t>5</w:t>
            </w:r>
            <w:r w:rsidRPr="006B72A1">
              <w:rPr>
                <w:rFonts w:ascii="Times New Roman" w:hAnsi="Times New Roman"/>
                <w:sz w:val="20"/>
                <w:szCs w:val="20"/>
              </w:rPr>
              <w:t>.</w:t>
            </w:r>
          </w:p>
        </w:tc>
        <w:tc>
          <w:tcPr>
            <w:tcW w:w="1021" w:type="dxa"/>
            <w:shd w:val="clear" w:color="auto" w:fill="auto"/>
          </w:tcPr>
          <w:p w:rsidR="003D30B0" w:rsidRPr="00F9473B" w:rsidRDefault="003D30B0" w:rsidP="00574823">
            <w:pPr>
              <w:spacing w:after="0" w:line="240" w:lineRule="auto"/>
              <w:rPr>
                <w:rFonts w:ascii="Times New Roman" w:hAnsi="Times New Roman"/>
                <w:sz w:val="20"/>
                <w:szCs w:val="20"/>
              </w:rPr>
            </w:pPr>
          </w:p>
        </w:tc>
        <w:tc>
          <w:tcPr>
            <w:tcW w:w="2154" w:type="dxa"/>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Д/И «Можно- нельзя»,</w:t>
            </w:r>
          </w:p>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рассказывание стихотворения В. Маяковского «Что  такое хорошо  и  что такое плохо».</w:t>
            </w:r>
          </w:p>
        </w:tc>
        <w:tc>
          <w:tcPr>
            <w:tcW w:w="6605" w:type="dxa"/>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Активизировать употребление глаголов, соответствующих данной ситуации. Развивать диалогическую  речь, умение излагать свои мысли, передавать свои впечатления по средствам речи. Воспитывать культуру поведения.</w:t>
            </w:r>
          </w:p>
        </w:tc>
        <w:tc>
          <w:tcPr>
            <w:tcW w:w="2835" w:type="dxa"/>
            <w:shd w:val="clear" w:color="auto" w:fill="auto"/>
          </w:tcPr>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В.В. Гербова «Развитие речи в детском саду. Вторая младшая группа», стр. 63</w:t>
            </w: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highlight w:val="yellow"/>
              </w:rPr>
            </w:pPr>
          </w:p>
        </w:tc>
      </w:tr>
      <w:tr w:rsidR="003D30B0" w:rsidRPr="008932AA" w:rsidTr="00574823">
        <w:trPr>
          <w:trHeight w:val="826"/>
        </w:trPr>
        <w:tc>
          <w:tcPr>
            <w:tcW w:w="709" w:type="dxa"/>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shd w:val="clear" w:color="auto" w:fill="auto"/>
          </w:tcPr>
          <w:p w:rsidR="003D30B0" w:rsidRPr="00087936" w:rsidRDefault="003D30B0" w:rsidP="00574823">
            <w:pPr>
              <w:spacing w:after="0" w:line="240" w:lineRule="auto"/>
              <w:rPr>
                <w:rFonts w:ascii="Times New Roman" w:hAnsi="Times New Roman"/>
                <w:sz w:val="20"/>
                <w:szCs w:val="20"/>
              </w:rPr>
            </w:pPr>
            <w:r w:rsidRPr="00087936">
              <w:rPr>
                <w:rFonts w:ascii="Times New Roman" w:hAnsi="Times New Roman"/>
                <w:sz w:val="20"/>
                <w:szCs w:val="20"/>
              </w:rPr>
              <w:t>2</w:t>
            </w:r>
            <w:r>
              <w:rPr>
                <w:rFonts w:ascii="Times New Roman" w:hAnsi="Times New Roman"/>
                <w:sz w:val="20"/>
                <w:szCs w:val="20"/>
              </w:rPr>
              <w:t>0</w:t>
            </w:r>
            <w:r w:rsidRPr="00087936">
              <w:rPr>
                <w:rFonts w:ascii="Times New Roman" w:hAnsi="Times New Roman"/>
                <w:sz w:val="20"/>
                <w:szCs w:val="20"/>
              </w:rPr>
              <w:t>.0</w:t>
            </w:r>
            <w:r>
              <w:rPr>
                <w:rFonts w:ascii="Times New Roman" w:hAnsi="Times New Roman"/>
                <w:sz w:val="20"/>
                <w:szCs w:val="20"/>
              </w:rPr>
              <w:t>5</w:t>
            </w:r>
            <w:r w:rsidRPr="00087936">
              <w:rPr>
                <w:rFonts w:ascii="Times New Roman" w:hAnsi="Times New Roman"/>
                <w:sz w:val="20"/>
                <w:szCs w:val="20"/>
              </w:rPr>
              <w:t>.2</w:t>
            </w:r>
            <w:r>
              <w:rPr>
                <w:rFonts w:ascii="Times New Roman" w:hAnsi="Times New Roman"/>
                <w:sz w:val="20"/>
                <w:szCs w:val="20"/>
              </w:rPr>
              <w:t>5</w:t>
            </w:r>
            <w:r w:rsidRPr="00087936">
              <w:rPr>
                <w:rFonts w:ascii="Times New Roman" w:hAnsi="Times New Roman"/>
                <w:sz w:val="20"/>
                <w:szCs w:val="20"/>
              </w:rPr>
              <w:t>.</w:t>
            </w:r>
          </w:p>
        </w:tc>
        <w:tc>
          <w:tcPr>
            <w:tcW w:w="1021" w:type="dxa"/>
            <w:shd w:val="clear" w:color="auto" w:fill="auto"/>
          </w:tcPr>
          <w:p w:rsidR="003D30B0" w:rsidRPr="00F9473B" w:rsidRDefault="003D30B0" w:rsidP="00574823">
            <w:pPr>
              <w:spacing w:after="0" w:line="240" w:lineRule="auto"/>
              <w:rPr>
                <w:rFonts w:ascii="Times New Roman" w:hAnsi="Times New Roman"/>
                <w:sz w:val="20"/>
                <w:szCs w:val="20"/>
              </w:rPr>
            </w:pPr>
          </w:p>
        </w:tc>
        <w:tc>
          <w:tcPr>
            <w:tcW w:w="2154" w:type="dxa"/>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 xml:space="preserve">Рассматривание картины «Помогаем товарищу» </w:t>
            </w:r>
          </w:p>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Звуковая культура речи: звук «З».</w:t>
            </w:r>
          </w:p>
        </w:tc>
        <w:tc>
          <w:tcPr>
            <w:tcW w:w="6605" w:type="dxa"/>
            <w:shd w:val="clear" w:color="auto" w:fill="auto"/>
          </w:tcPr>
          <w:p w:rsidR="003D30B0" w:rsidRPr="00F9473B" w:rsidRDefault="003D30B0" w:rsidP="00574823">
            <w:pPr>
              <w:spacing w:after="0" w:line="240" w:lineRule="auto"/>
              <w:jc w:val="both"/>
              <w:rPr>
                <w:rFonts w:ascii="Times New Roman" w:hAnsi="Times New Roman"/>
                <w:sz w:val="20"/>
                <w:szCs w:val="20"/>
              </w:rPr>
            </w:pPr>
            <w:r w:rsidRPr="00F9473B">
              <w:rPr>
                <w:rFonts w:ascii="Times New Roman" w:hAnsi="Times New Roman"/>
                <w:sz w:val="20"/>
                <w:szCs w:val="20"/>
              </w:rPr>
              <w:t>Формировать умение составлять рассказ по картине с помощью воспитателя,  умение излагать свои мысли. Упражнять в четком произношении звука. Воспитывать уважительное отношение к сверстникам  (умение терпеливо выслушать ответ товарища)</w:t>
            </w:r>
          </w:p>
        </w:tc>
        <w:tc>
          <w:tcPr>
            <w:tcW w:w="2835" w:type="dxa"/>
            <w:shd w:val="clear" w:color="auto" w:fill="auto"/>
          </w:tcPr>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В.В. Гербова «Развитие речи в детском саду. Вторая младшая группа»,  стр. 77.</w:t>
            </w: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highlight w:val="yellow"/>
              </w:rPr>
            </w:pPr>
          </w:p>
        </w:tc>
      </w:tr>
      <w:tr w:rsidR="003D30B0" w:rsidRPr="008932AA" w:rsidTr="00574823">
        <w:trPr>
          <w:trHeight w:val="853"/>
        </w:trPr>
        <w:tc>
          <w:tcPr>
            <w:tcW w:w="709" w:type="dxa"/>
            <w:shd w:val="clear" w:color="auto" w:fill="auto"/>
          </w:tcPr>
          <w:p w:rsidR="003D30B0" w:rsidRPr="00EB3436" w:rsidRDefault="003D30B0" w:rsidP="003D30B0">
            <w:pPr>
              <w:pStyle w:val="a3"/>
              <w:numPr>
                <w:ilvl w:val="0"/>
                <w:numId w:val="62"/>
              </w:numPr>
              <w:spacing w:after="0" w:line="240" w:lineRule="auto"/>
              <w:rPr>
                <w:rFonts w:ascii="Times New Roman" w:hAnsi="Times New Roman"/>
                <w:sz w:val="20"/>
                <w:szCs w:val="20"/>
              </w:rPr>
            </w:pPr>
          </w:p>
        </w:tc>
        <w:tc>
          <w:tcPr>
            <w:tcW w:w="993" w:type="dxa"/>
            <w:shd w:val="clear" w:color="auto" w:fill="auto"/>
          </w:tcPr>
          <w:p w:rsidR="003D30B0" w:rsidRPr="00087936" w:rsidRDefault="003D30B0" w:rsidP="00574823">
            <w:pPr>
              <w:spacing w:after="0" w:line="240" w:lineRule="auto"/>
              <w:rPr>
                <w:rFonts w:ascii="Times New Roman" w:hAnsi="Times New Roman"/>
                <w:sz w:val="20"/>
                <w:szCs w:val="20"/>
              </w:rPr>
            </w:pPr>
            <w:r w:rsidRPr="00087936">
              <w:rPr>
                <w:rFonts w:ascii="Times New Roman" w:hAnsi="Times New Roman"/>
                <w:sz w:val="20"/>
                <w:szCs w:val="20"/>
              </w:rPr>
              <w:t>2</w:t>
            </w:r>
            <w:r>
              <w:rPr>
                <w:rFonts w:ascii="Times New Roman" w:hAnsi="Times New Roman"/>
                <w:sz w:val="20"/>
                <w:szCs w:val="20"/>
              </w:rPr>
              <w:t>7</w:t>
            </w:r>
            <w:r w:rsidRPr="00087936">
              <w:rPr>
                <w:rFonts w:ascii="Times New Roman" w:hAnsi="Times New Roman"/>
                <w:sz w:val="20"/>
                <w:szCs w:val="20"/>
              </w:rPr>
              <w:t>.0</w:t>
            </w:r>
            <w:r>
              <w:rPr>
                <w:rFonts w:ascii="Times New Roman" w:hAnsi="Times New Roman"/>
                <w:sz w:val="20"/>
                <w:szCs w:val="20"/>
              </w:rPr>
              <w:t>5</w:t>
            </w:r>
            <w:r w:rsidRPr="00087936">
              <w:rPr>
                <w:rFonts w:ascii="Times New Roman" w:hAnsi="Times New Roman"/>
                <w:sz w:val="20"/>
                <w:szCs w:val="20"/>
              </w:rPr>
              <w:t>.2</w:t>
            </w:r>
            <w:r>
              <w:rPr>
                <w:rFonts w:ascii="Times New Roman" w:hAnsi="Times New Roman"/>
                <w:sz w:val="20"/>
                <w:szCs w:val="20"/>
              </w:rPr>
              <w:t>5</w:t>
            </w:r>
            <w:r w:rsidRPr="00087936">
              <w:rPr>
                <w:rFonts w:ascii="Times New Roman" w:hAnsi="Times New Roman"/>
                <w:sz w:val="20"/>
                <w:szCs w:val="20"/>
              </w:rPr>
              <w:t>.</w:t>
            </w:r>
          </w:p>
        </w:tc>
        <w:tc>
          <w:tcPr>
            <w:tcW w:w="1021" w:type="dxa"/>
            <w:shd w:val="clear" w:color="auto" w:fill="auto"/>
          </w:tcPr>
          <w:p w:rsidR="003D30B0" w:rsidRPr="00F9473B" w:rsidRDefault="003D30B0" w:rsidP="00574823">
            <w:pPr>
              <w:spacing w:after="0" w:line="240" w:lineRule="auto"/>
              <w:rPr>
                <w:rFonts w:ascii="Times New Roman" w:hAnsi="Times New Roman"/>
                <w:sz w:val="20"/>
                <w:szCs w:val="20"/>
              </w:rPr>
            </w:pPr>
          </w:p>
        </w:tc>
        <w:tc>
          <w:tcPr>
            <w:tcW w:w="2154" w:type="dxa"/>
            <w:shd w:val="clear" w:color="auto" w:fill="auto"/>
          </w:tcPr>
          <w:p w:rsidR="003D30B0" w:rsidRPr="003D30B0" w:rsidRDefault="003D30B0" w:rsidP="00574823">
            <w:pPr>
              <w:spacing w:after="0" w:line="240" w:lineRule="auto"/>
              <w:rPr>
                <w:rFonts w:ascii="Times New Roman" w:hAnsi="Times New Roman"/>
                <w:sz w:val="20"/>
                <w:szCs w:val="20"/>
              </w:rPr>
            </w:pPr>
            <w:r>
              <w:rPr>
                <w:rFonts w:ascii="Times New Roman" w:hAnsi="Times New Roman"/>
                <w:sz w:val="20"/>
                <w:szCs w:val="20"/>
              </w:rPr>
              <w:t>Рассматривание картины «Лето</w:t>
            </w:r>
            <w:r w:rsidRPr="003D30B0">
              <w:rPr>
                <w:rFonts w:ascii="Times New Roman" w:hAnsi="Times New Roman"/>
                <w:sz w:val="20"/>
                <w:szCs w:val="20"/>
              </w:rPr>
              <w:t>».</w:t>
            </w:r>
          </w:p>
        </w:tc>
        <w:tc>
          <w:tcPr>
            <w:tcW w:w="6605" w:type="dxa"/>
            <w:shd w:val="clear" w:color="auto" w:fill="auto"/>
          </w:tcPr>
          <w:p w:rsidR="003D30B0" w:rsidRPr="003D30B0" w:rsidRDefault="003D30B0" w:rsidP="003D30B0">
            <w:pPr>
              <w:spacing w:after="0" w:line="240" w:lineRule="auto"/>
              <w:jc w:val="both"/>
              <w:rPr>
                <w:rFonts w:ascii="Times New Roman" w:hAnsi="Times New Roman"/>
                <w:sz w:val="20"/>
                <w:szCs w:val="20"/>
              </w:rPr>
            </w:pPr>
            <w:r w:rsidRPr="003D30B0">
              <w:rPr>
                <w:rFonts w:ascii="Times New Roman" w:hAnsi="Times New Roman"/>
                <w:sz w:val="20"/>
                <w:szCs w:val="20"/>
              </w:rPr>
              <w:t xml:space="preserve">Формировать умение составлять с помощью воспитателя рассказ по картине. Закрепить знание </w:t>
            </w:r>
            <w:r>
              <w:rPr>
                <w:rFonts w:ascii="Times New Roman" w:hAnsi="Times New Roman"/>
                <w:sz w:val="20"/>
                <w:szCs w:val="20"/>
              </w:rPr>
              <w:t xml:space="preserve"> времен года</w:t>
            </w:r>
            <w:r w:rsidRPr="003D30B0">
              <w:rPr>
                <w:rFonts w:ascii="Times New Roman" w:hAnsi="Times New Roman"/>
                <w:sz w:val="20"/>
                <w:szCs w:val="20"/>
              </w:rPr>
              <w:t xml:space="preserve"> Воспитывать бережное отношение к объектам живой природы</w:t>
            </w:r>
            <w:r>
              <w:rPr>
                <w:rFonts w:ascii="Times New Roman" w:hAnsi="Times New Roman"/>
                <w:sz w:val="20"/>
                <w:szCs w:val="20"/>
              </w:rPr>
              <w:t>.</w:t>
            </w:r>
          </w:p>
        </w:tc>
        <w:tc>
          <w:tcPr>
            <w:tcW w:w="2835" w:type="dxa"/>
            <w:shd w:val="clear" w:color="auto" w:fill="auto"/>
          </w:tcPr>
          <w:p w:rsidR="003D30B0" w:rsidRPr="00F9473B" w:rsidRDefault="003D30B0" w:rsidP="00574823">
            <w:pPr>
              <w:spacing w:after="0" w:line="240" w:lineRule="auto"/>
              <w:rPr>
                <w:rFonts w:ascii="Times New Roman" w:hAnsi="Times New Roman"/>
                <w:sz w:val="20"/>
                <w:szCs w:val="20"/>
              </w:rPr>
            </w:pPr>
            <w:r w:rsidRPr="00F9473B">
              <w:rPr>
                <w:rFonts w:ascii="Times New Roman" w:hAnsi="Times New Roman"/>
                <w:sz w:val="20"/>
                <w:szCs w:val="20"/>
              </w:rPr>
              <w:t xml:space="preserve">Самостоятельное составление НОД   </w:t>
            </w:r>
          </w:p>
        </w:tc>
        <w:tc>
          <w:tcPr>
            <w:tcW w:w="993" w:type="dxa"/>
            <w:shd w:val="clear" w:color="auto" w:fill="auto"/>
          </w:tcPr>
          <w:p w:rsidR="003D30B0" w:rsidRPr="008932AA" w:rsidRDefault="003D30B0" w:rsidP="00574823">
            <w:pPr>
              <w:spacing w:after="0" w:line="240" w:lineRule="auto"/>
              <w:rPr>
                <w:rFonts w:ascii="Times New Roman" w:hAnsi="Times New Roman"/>
                <w:sz w:val="20"/>
                <w:szCs w:val="20"/>
                <w:highlight w:val="yellow"/>
              </w:rPr>
            </w:pPr>
          </w:p>
        </w:tc>
      </w:tr>
    </w:tbl>
    <w:p w:rsidR="003D30B0" w:rsidRPr="00B6366F" w:rsidRDefault="003D30B0" w:rsidP="00B6366F">
      <w:pPr>
        <w:rPr>
          <w:rFonts w:ascii="Times New Roman" w:hAnsi="Times New Roman"/>
          <w:b/>
          <w:sz w:val="24"/>
          <w:szCs w:val="24"/>
        </w:rPr>
      </w:pPr>
    </w:p>
    <w:p w:rsidR="005311C8" w:rsidRPr="00DA21B8" w:rsidRDefault="005311C8" w:rsidP="00071B5C">
      <w:pPr>
        <w:pStyle w:val="a3"/>
        <w:numPr>
          <w:ilvl w:val="2"/>
          <w:numId w:val="60"/>
        </w:numPr>
        <w:spacing w:after="0"/>
        <w:jc w:val="center"/>
        <w:rPr>
          <w:rFonts w:ascii="Times New Roman" w:hAnsi="Times New Roman"/>
          <w:b/>
          <w:color w:val="000000"/>
          <w:sz w:val="24"/>
          <w:szCs w:val="20"/>
        </w:rPr>
      </w:pPr>
      <w:r w:rsidRPr="00DA21B8">
        <w:rPr>
          <w:rFonts w:ascii="Times New Roman" w:hAnsi="Times New Roman"/>
          <w:b/>
          <w:color w:val="000000"/>
          <w:sz w:val="24"/>
          <w:szCs w:val="20"/>
        </w:rPr>
        <w:lastRenderedPageBreak/>
        <w:t xml:space="preserve">Перспективное планирование  </w:t>
      </w:r>
      <w:r w:rsidR="0070598D">
        <w:rPr>
          <w:rFonts w:ascii="Times New Roman" w:hAnsi="Times New Roman"/>
          <w:b/>
          <w:sz w:val="24"/>
          <w:szCs w:val="20"/>
        </w:rPr>
        <w:t xml:space="preserve">непрерывно </w:t>
      </w:r>
      <w:r w:rsidRPr="00DA21B8">
        <w:rPr>
          <w:rFonts w:ascii="Times New Roman" w:hAnsi="Times New Roman"/>
          <w:b/>
          <w:sz w:val="24"/>
          <w:szCs w:val="20"/>
        </w:rPr>
        <w:t>образовательной деятельности</w:t>
      </w:r>
    </w:p>
    <w:p w:rsidR="005311C8" w:rsidRPr="007C3CCC" w:rsidRDefault="005311C8" w:rsidP="005311C8">
      <w:pPr>
        <w:pStyle w:val="a6"/>
        <w:jc w:val="center"/>
        <w:rPr>
          <w:rFonts w:ascii="Times New Roman" w:hAnsi="Times New Roman"/>
          <w:b/>
          <w:color w:val="000000"/>
          <w:sz w:val="24"/>
          <w:szCs w:val="20"/>
        </w:rPr>
      </w:pPr>
      <w:r w:rsidRPr="00DA21B8">
        <w:rPr>
          <w:rFonts w:ascii="Times New Roman" w:hAnsi="Times New Roman"/>
          <w:b/>
          <w:color w:val="000000"/>
          <w:sz w:val="24"/>
          <w:szCs w:val="20"/>
        </w:rPr>
        <w:t xml:space="preserve">Образовательная </w:t>
      </w:r>
      <w:r w:rsidRPr="007C3CCC">
        <w:rPr>
          <w:rFonts w:ascii="Times New Roman" w:hAnsi="Times New Roman"/>
          <w:b/>
          <w:color w:val="000000"/>
          <w:sz w:val="24"/>
          <w:szCs w:val="20"/>
        </w:rPr>
        <w:t>область «Речевое развитие», раздел «Интерес к художественной литературе»</w:t>
      </w:r>
    </w:p>
    <w:p w:rsidR="00022D5C" w:rsidRPr="007C3CCC" w:rsidRDefault="00625CC3" w:rsidP="00022D5C">
      <w:pPr>
        <w:spacing w:after="0" w:line="240" w:lineRule="auto"/>
        <w:jc w:val="center"/>
        <w:rPr>
          <w:rFonts w:ascii="Times New Roman" w:hAnsi="Times New Roman"/>
          <w:b/>
          <w:sz w:val="24"/>
          <w:szCs w:val="24"/>
        </w:rPr>
      </w:pPr>
      <w:r>
        <w:rPr>
          <w:rFonts w:ascii="Times New Roman" w:hAnsi="Times New Roman"/>
          <w:b/>
          <w:sz w:val="24"/>
          <w:szCs w:val="24"/>
        </w:rPr>
        <w:t xml:space="preserve">для детей младшей группы </w:t>
      </w:r>
      <w:r w:rsidR="00022D5C" w:rsidRPr="007C3CCC">
        <w:rPr>
          <w:rFonts w:ascii="Times New Roman" w:hAnsi="Times New Roman"/>
          <w:b/>
          <w:sz w:val="24"/>
          <w:szCs w:val="24"/>
        </w:rPr>
        <w:t>«Брусничка» (3-4 года)</w:t>
      </w:r>
    </w:p>
    <w:p w:rsidR="00022D5C" w:rsidRDefault="00022D5C" w:rsidP="00022D5C">
      <w:pPr>
        <w:spacing w:after="0" w:line="240" w:lineRule="auto"/>
        <w:jc w:val="center"/>
        <w:rPr>
          <w:rFonts w:ascii="Times New Roman" w:hAnsi="Times New Roman"/>
          <w:b/>
          <w:sz w:val="24"/>
          <w:szCs w:val="24"/>
        </w:rPr>
      </w:pPr>
      <w:r w:rsidRPr="007C3CCC">
        <w:rPr>
          <w:rFonts w:ascii="Times New Roman" w:hAnsi="Times New Roman"/>
          <w:b/>
          <w:sz w:val="24"/>
          <w:szCs w:val="24"/>
        </w:rPr>
        <w:t>на 2024 – 2025 учебный год</w:t>
      </w:r>
    </w:p>
    <w:p w:rsidR="005311C8" w:rsidRDefault="005311C8" w:rsidP="005311C8">
      <w:pPr>
        <w:spacing w:after="0" w:line="240" w:lineRule="auto"/>
        <w:jc w:val="center"/>
        <w:rPr>
          <w:rFonts w:ascii="Times New Roman" w:hAnsi="Times New Roman"/>
          <w:b/>
          <w:color w:val="000000"/>
          <w:sz w:val="20"/>
          <w:szCs w:val="20"/>
        </w:rPr>
      </w:pPr>
    </w:p>
    <w:tbl>
      <w:tblPr>
        <w:tblStyle w:val="a5"/>
        <w:tblW w:w="15276" w:type="dxa"/>
        <w:tblLayout w:type="fixed"/>
        <w:tblLook w:val="04A0" w:firstRow="1" w:lastRow="0" w:firstColumn="1" w:lastColumn="0" w:noHBand="0" w:noVBand="1"/>
      </w:tblPr>
      <w:tblGrid>
        <w:gridCol w:w="675"/>
        <w:gridCol w:w="1134"/>
        <w:gridCol w:w="1134"/>
        <w:gridCol w:w="4111"/>
        <w:gridCol w:w="6684"/>
        <w:gridCol w:w="1538"/>
      </w:tblGrid>
      <w:tr w:rsidR="005311C8" w:rsidRPr="00535EE4" w:rsidTr="007F617F">
        <w:tc>
          <w:tcPr>
            <w:tcW w:w="675" w:type="dxa"/>
            <w:vMerge w:val="restart"/>
            <w:vAlign w:val="center"/>
          </w:tcPr>
          <w:p w:rsidR="005311C8" w:rsidRPr="00535EE4" w:rsidRDefault="005311C8" w:rsidP="005311C8">
            <w:pPr>
              <w:jc w:val="center"/>
              <w:rPr>
                <w:rFonts w:ascii="Times New Roman" w:hAnsi="Times New Roman"/>
                <w:b/>
                <w:color w:val="000000" w:themeColor="text1"/>
                <w:sz w:val="20"/>
                <w:szCs w:val="20"/>
              </w:rPr>
            </w:pPr>
            <w:r w:rsidRPr="00535EE4">
              <w:rPr>
                <w:rFonts w:ascii="Times New Roman" w:hAnsi="Times New Roman"/>
                <w:b/>
                <w:color w:val="000000" w:themeColor="text1"/>
                <w:sz w:val="20"/>
                <w:szCs w:val="20"/>
              </w:rPr>
              <w:t>№</w:t>
            </w:r>
          </w:p>
        </w:tc>
        <w:tc>
          <w:tcPr>
            <w:tcW w:w="2268" w:type="dxa"/>
            <w:gridSpan w:val="2"/>
          </w:tcPr>
          <w:p w:rsidR="005311C8" w:rsidRPr="00535EE4" w:rsidRDefault="005311C8" w:rsidP="005311C8">
            <w:pPr>
              <w:jc w:val="center"/>
              <w:rPr>
                <w:rFonts w:ascii="Times New Roman" w:hAnsi="Times New Roman"/>
                <w:b/>
                <w:color w:val="000000" w:themeColor="text1"/>
                <w:sz w:val="20"/>
                <w:szCs w:val="20"/>
              </w:rPr>
            </w:pPr>
            <w:r w:rsidRPr="00535EE4">
              <w:rPr>
                <w:rFonts w:ascii="Times New Roman" w:hAnsi="Times New Roman"/>
                <w:b/>
                <w:color w:val="000000" w:themeColor="text1"/>
                <w:sz w:val="20"/>
                <w:szCs w:val="20"/>
              </w:rPr>
              <w:t>Дата</w:t>
            </w:r>
          </w:p>
        </w:tc>
        <w:tc>
          <w:tcPr>
            <w:tcW w:w="4111" w:type="dxa"/>
            <w:vMerge w:val="restart"/>
            <w:vAlign w:val="center"/>
          </w:tcPr>
          <w:p w:rsidR="005311C8" w:rsidRPr="00535EE4" w:rsidRDefault="005311C8" w:rsidP="005311C8">
            <w:pPr>
              <w:jc w:val="center"/>
              <w:rPr>
                <w:rFonts w:ascii="Times New Roman" w:hAnsi="Times New Roman"/>
                <w:b/>
                <w:color w:val="000000" w:themeColor="text1"/>
                <w:sz w:val="20"/>
                <w:szCs w:val="20"/>
              </w:rPr>
            </w:pPr>
            <w:r w:rsidRPr="00535EE4">
              <w:rPr>
                <w:rFonts w:ascii="Times New Roman" w:hAnsi="Times New Roman"/>
                <w:b/>
                <w:color w:val="000000" w:themeColor="text1"/>
                <w:sz w:val="20"/>
                <w:szCs w:val="20"/>
              </w:rPr>
              <w:t>Тема</w:t>
            </w:r>
          </w:p>
        </w:tc>
        <w:tc>
          <w:tcPr>
            <w:tcW w:w="6684" w:type="dxa"/>
            <w:vMerge w:val="restart"/>
            <w:vAlign w:val="center"/>
          </w:tcPr>
          <w:p w:rsidR="005311C8" w:rsidRPr="00535EE4" w:rsidRDefault="005311C8" w:rsidP="005311C8">
            <w:pPr>
              <w:jc w:val="center"/>
              <w:rPr>
                <w:rFonts w:ascii="Times New Roman" w:hAnsi="Times New Roman"/>
                <w:b/>
                <w:color w:val="000000" w:themeColor="text1"/>
                <w:sz w:val="20"/>
                <w:szCs w:val="20"/>
              </w:rPr>
            </w:pPr>
            <w:r w:rsidRPr="00535EE4">
              <w:rPr>
                <w:rFonts w:ascii="Times New Roman" w:hAnsi="Times New Roman"/>
                <w:b/>
                <w:color w:val="000000" w:themeColor="text1"/>
                <w:sz w:val="20"/>
                <w:szCs w:val="20"/>
              </w:rPr>
              <w:t>Основное содержание деятельности</w:t>
            </w:r>
          </w:p>
        </w:tc>
        <w:tc>
          <w:tcPr>
            <w:tcW w:w="1538" w:type="dxa"/>
            <w:vMerge w:val="restart"/>
            <w:vAlign w:val="center"/>
          </w:tcPr>
          <w:p w:rsidR="005311C8" w:rsidRPr="00535EE4" w:rsidRDefault="005311C8" w:rsidP="005311C8">
            <w:pPr>
              <w:jc w:val="center"/>
              <w:rPr>
                <w:rFonts w:ascii="Times New Roman" w:hAnsi="Times New Roman"/>
                <w:b/>
                <w:color w:val="000000" w:themeColor="text1"/>
                <w:sz w:val="20"/>
                <w:szCs w:val="20"/>
              </w:rPr>
            </w:pPr>
            <w:r w:rsidRPr="00535EE4">
              <w:rPr>
                <w:rFonts w:ascii="Times New Roman" w:hAnsi="Times New Roman"/>
                <w:b/>
                <w:color w:val="000000" w:themeColor="text1"/>
                <w:sz w:val="20"/>
                <w:szCs w:val="20"/>
              </w:rPr>
              <w:t>Примечания</w:t>
            </w:r>
          </w:p>
        </w:tc>
      </w:tr>
      <w:tr w:rsidR="005311C8" w:rsidRPr="00535EE4" w:rsidTr="007F617F">
        <w:tc>
          <w:tcPr>
            <w:tcW w:w="675" w:type="dxa"/>
            <w:vMerge/>
            <w:vAlign w:val="center"/>
          </w:tcPr>
          <w:p w:rsidR="005311C8" w:rsidRPr="00535EE4" w:rsidRDefault="005311C8" w:rsidP="005311C8">
            <w:pPr>
              <w:jc w:val="center"/>
              <w:rPr>
                <w:rFonts w:ascii="Times New Roman" w:hAnsi="Times New Roman"/>
                <w:b/>
                <w:color w:val="000000" w:themeColor="text1"/>
                <w:sz w:val="20"/>
                <w:szCs w:val="20"/>
              </w:rPr>
            </w:pPr>
          </w:p>
        </w:tc>
        <w:tc>
          <w:tcPr>
            <w:tcW w:w="1134" w:type="dxa"/>
          </w:tcPr>
          <w:p w:rsidR="005311C8" w:rsidRPr="00535EE4" w:rsidRDefault="005311C8" w:rsidP="005311C8">
            <w:pPr>
              <w:jc w:val="center"/>
              <w:rPr>
                <w:rFonts w:ascii="Times New Roman" w:hAnsi="Times New Roman"/>
                <w:b/>
                <w:color w:val="000000" w:themeColor="text1"/>
                <w:sz w:val="20"/>
                <w:szCs w:val="20"/>
              </w:rPr>
            </w:pPr>
            <w:r w:rsidRPr="00535EE4">
              <w:rPr>
                <w:rFonts w:ascii="Times New Roman" w:hAnsi="Times New Roman"/>
                <w:b/>
                <w:color w:val="000000" w:themeColor="text1"/>
                <w:sz w:val="20"/>
                <w:szCs w:val="20"/>
              </w:rPr>
              <w:t>План</w:t>
            </w:r>
          </w:p>
        </w:tc>
        <w:tc>
          <w:tcPr>
            <w:tcW w:w="1134" w:type="dxa"/>
          </w:tcPr>
          <w:p w:rsidR="005311C8" w:rsidRPr="00535EE4" w:rsidRDefault="005311C8" w:rsidP="005311C8">
            <w:pPr>
              <w:jc w:val="center"/>
              <w:rPr>
                <w:rFonts w:ascii="Times New Roman" w:hAnsi="Times New Roman"/>
                <w:b/>
                <w:color w:val="000000" w:themeColor="text1"/>
                <w:sz w:val="20"/>
                <w:szCs w:val="20"/>
              </w:rPr>
            </w:pPr>
            <w:r w:rsidRPr="00535EE4">
              <w:rPr>
                <w:rFonts w:ascii="Times New Roman" w:hAnsi="Times New Roman"/>
                <w:b/>
                <w:color w:val="000000" w:themeColor="text1"/>
                <w:sz w:val="20"/>
                <w:szCs w:val="20"/>
              </w:rPr>
              <w:t>Факт</w:t>
            </w:r>
          </w:p>
        </w:tc>
        <w:tc>
          <w:tcPr>
            <w:tcW w:w="4111" w:type="dxa"/>
            <w:vMerge/>
          </w:tcPr>
          <w:p w:rsidR="005311C8" w:rsidRPr="00535EE4" w:rsidRDefault="005311C8" w:rsidP="005311C8">
            <w:pPr>
              <w:jc w:val="center"/>
              <w:rPr>
                <w:rFonts w:ascii="Times New Roman" w:hAnsi="Times New Roman"/>
                <w:b/>
                <w:color w:val="000000" w:themeColor="text1"/>
                <w:sz w:val="20"/>
                <w:szCs w:val="20"/>
              </w:rPr>
            </w:pPr>
          </w:p>
        </w:tc>
        <w:tc>
          <w:tcPr>
            <w:tcW w:w="6684" w:type="dxa"/>
            <w:vMerge/>
          </w:tcPr>
          <w:p w:rsidR="005311C8" w:rsidRPr="00535EE4" w:rsidRDefault="005311C8" w:rsidP="005311C8">
            <w:pPr>
              <w:jc w:val="center"/>
              <w:rPr>
                <w:rFonts w:ascii="Times New Roman" w:hAnsi="Times New Roman"/>
                <w:b/>
                <w:color w:val="000000" w:themeColor="text1"/>
                <w:sz w:val="20"/>
                <w:szCs w:val="20"/>
              </w:rPr>
            </w:pPr>
          </w:p>
        </w:tc>
        <w:tc>
          <w:tcPr>
            <w:tcW w:w="1538" w:type="dxa"/>
            <w:vMerge/>
          </w:tcPr>
          <w:p w:rsidR="005311C8" w:rsidRPr="00535EE4" w:rsidRDefault="005311C8"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2</w:t>
            </w:r>
            <w:r w:rsidRPr="00C63336">
              <w:rPr>
                <w:rFonts w:ascii="Times New Roman" w:hAnsi="Times New Roman"/>
                <w:color w:val="000000" w:themeColor="text1"/>
                <w:sz w:val="20"/>
                <w:szCs w:val="20"/>
              </w:rPr>
              <w:t>.09.2</w:t>
            </w:r>
            <w:r>
              <w:rPr>
                <w:rFonts w:ascii="Times New Roman" w:hAnsi="Times New Roman"/>
                <w:color w:val="000000" w:themeColor="text1"/>
                <w:sz w:val="20"/>
                <w:szCs w:val="20"/>
              </w:rPr>
              <w:t>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jc w:val="both"/>
              <w:rPr>
                <w:rFonts w:ascii="Times New Roman" w:hAnsi="Times New Roman"/>
                <w:color w:val="000000" w:themeColor="text1"/>
                <w:sz w:val="20"/>
                <w:szCs w:val="20"/>
              </w:rPr>
            </w:pPr>
            <w:r w:rsidRPr="00535EE4">
              <w:rPr>
                <w:rStyle w:val="FontStyle58"/>
                <w:color w:val="000000" w:themeColor="text1"/>
                <w:sz w:val="20"/>
                <w:szCs w:val="20"/>
              </w:rPr>
              <w:t>Фольклор народов мира. Сказка «У солнышка в гостях», пер. со словац. С. Могилевской и Л. Зориной</w:t>
            </w:r>
            <w:r>
              <w:rPr>
                <w:rStyle w:val="FontStyle58"/>
                <w:color w:val="000000" w:themeColor="text1"/>
                <w:sz w:val="20"/>
                <w:szCs w:val="20"/>
              </w:rPr>
              <w:t>.</w:t>
            </w:r>
          </w:p>
        </w:tc>
        <w:tc>
          <w:tcPr>
            <w:tcW w:w="6684" w:type="dxa"/>
          </w:tcPr>
          <w:p w:rsidR="007C3CCC" w:rsidRPr="00535EE4" w:rsidRDefault="007C3CCC" w:rsidP="005311C8">
            <w:pPr>
              <w:shd w:val="clear" w:color="auto" w:fill="FFFFFF"/>
              <w:jc w:val="both"/>
              <w:rPr>
                <w:rFonts w:ascii="Times New Roman" w:eastAsia="Times New Roman" w:hAnsi="Times New Roman"/>
                <w:color w:val="000000" w:themeColor="text1"/>
                <w:sz w:val="20"/>
                <w:szCs w:val="20"/>
                <w:lang w:eastAsia="ru-RU"/>
              </w:rPr>
            </w:pPr>
            <w:r w:rsidRPr="00535EE4">
              <w:rPr>
                <w:rFonts w:ascii="Times New Roman" w:eastAsia="Times New Roman" w:hAnsi="Times New Roman"/>
                <w:color w:val="000000" w:themeColor="text1"/>
                <w:sz w:val="20"/>
                <w:szCs w:val="20"/>
                <w:lang w:eastAsia="ru-RU"/>
              </w:rPr>
              <w:t>Продолжать совершенствовать умение детей слушать сказку, рассматривать иллюстрации; вызвать эмоциональный отклик на произведение.</w:t>
            </w:r>
          </w:p>
          <w:p w:rsidR="007C3CCC" w:rsidRPr="00535EE4" w:rsidRDefault="007C3CCC" w:rsidP="005311C8">
            <w:pPr>
              <w:jc w:val="both"/>
              <w:rPr>
                <w:rFonts w:ascii="Times New Roman" w:hAnsi="Times New Roman"/>
                <w:color w:val="000000" w:themeColor="text1"/>
                <w:sz w:val="20"/>
                <w:szCs w:val="20"/>
              </w:rPr>
            </w:pP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2.</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3</w:t>
            </w:r>
            <w:r w:rsidRPr="00C63336">
              <w:rPr>
                <w:rFonts w:ascii="Times New Roman" w:hAnsi="Times New Roman"/>
                <w:color w:val="000000" w:themeColor="text1"/>
                <w:sz w:val="20"/>
                <w:szCs w:val="20"/>
              </w:rPr>
              <w:t>.09.2</w:t>
            </w:r>
            <w:r>
              <w:rPr>
                <w:rFonts w:ascii="Times New Roman" w:hAnsi="Times New Roman"/>
                <w:color w:val="000000" w:themeColor="text1"/>
                <w:sz w:val="20"/>
                <w:szCs w:val="20"/>
              </w:rPr>
              <w:t>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Малые формы фольклора. «Ай, качи-качи-качи...»</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Выполнение движений в соответствии со словами </w:t>
            </w:r>
            <w:r w:rsidRPr="00535EE4">
              <w:rPr>
                <w:rFonts w:ascii="Times New Roman" w:hAnsi="Times New Roman"/>
                <w:bCs/>
                <w:color w:val="000000" w:themeColor="text1"/>
                <w:sz w:val="20"/>
                <w:szCs w:val="20"/>
                <w:shd w:val="clear" w:color="auto" w:fill="FFFFFF"/>
              </w:rPr>
              <w:t>потешки</w:t>
            </w:r>
            <w:r w:rsidRPr="00535EE4">
              <w:rPr>
                <w:rFonts w:ascii="Times New Roman" w:hAnsi="Times New Roman"/>
                <w:color w:val="000000" w:themeColor="text1"/>
                <w:sz w:val="20"/>
                <w:szCs w:val="20"/>
                <w:shd w:val="clear" w:color="auto" w:fill="FFFFFF"/>
              </w:rPr>
              <w:t>. Создание положительного эмоционального фона.</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3.</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4</w:t>
            </w:r>
            <w:r w:rsidRPr="00C63336">
              <w:rPr>
                <w:rFonts w:ascii="Times New Roman" w:hAnsi="Times New Roman"/>
                <w:color w:val="000000" w:themeColor="text1"/>
                <w:sz w:val="20"/>
                <w:szCs w:val="20"/>
              </w:rPr>
              <w:t>.09.2</w:t>
            </w:r>
            <w:r>
              <w:rPr>
                <w:rFonts w:ascii="Times New Roman" w:hAnsi="Times New Roman"/>
                <w:color w:val="000000" w:themeColor="text1"/>
                <w:sz w:val="20"/>
                <w:szCs w:val="20"/>
              </w:rPr>
              <w:t>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jc w:val="both"/>
              <w:rPr>
                <w:rFonts w:ascii="Times New Roman" w:hAnsi="Times New Roman"/>
                <w:color w:val="000000" w:themeColor="text1"/>
                <w:sz w:val="20"/>
                <w:szCs w:val="20"/>
              </w:rPr>
            </w:pPr>
            <w:r w:rsidRPr="00535EE4">
              <w:rPr>
                <w:rStyle w:val="FontStyle58"/>
                <w:color w:val="000000" w:themeColor="text1"/>
                <w:sz w:val="20"/>
                <w:szCs w:val="20"/>
              </w:rPr>
              <w:t>Капутикян С.Б. «Кто скорее допьет», пер. с арм. Спендиаровой</w:t>
            </w:r>
            <w:r>
              <w:rPr>
                <w:rStyle w:val="FontStyle58"/>
                <w:color w:val="000000" w:themeColor="text1"/>
                <w:sz w:val="20"/>
                <w:szCs w:val="20"/>
              </w:rPr>
              <w:t>.</w:t>
            </w:r>
          </w:p>
        </w:tc>
        <w:tc>
          <w:tcPr>
            <w:tcW w:w="6684" w:type="dxa"/>
          </w:tcPr>
          <w:p w:rsidR="007C3CCC" w:rsidRPr="00535EE4" w:rsidRDefault="007C3CCC" w:rsidP="005311C8">
            <w:pPr>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Познакомить с содержанием стихотворения, развивать способность активно проговаривать простые и сложные фразы. </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4.</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5</w:t>
            </w:r>
            <w:r w:rsidRPr="00C63336">
              <w:rPr>
                <w:rFonts w:ascii="Times New Roman" w:hAnsi="Times New Roman"/>
                <w:color w:val="000000" w:themeColor="text1"/>
                <w:sz w:val="20"/>
                <w:szCs w:val="20"/>
              </w:rPr>
              <w:t>.09.2</w:t>
            </w:r>
            <w:r>
              <w:rPr>
                <w:rFonts w:ascii="Times New Roman" w:hAnsi="Times New Roman"/>
                <w:color w:val="000000" w:themeColor="text1"/>
                <w:sz w:val="20"/>
                <w:szCs w:val="20"/>
              </w:rPr>
              <w:t>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Михалков С.В. «Песенка друзей»</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Способствовать пониманию и осмысливанию детьми основного содержания, идеи текста произведения и эмоционально переживать прослушанное, побуждать к рассуждению.</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5.</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6</w:t>
            </w:r>
            <w:r w:rsidRPr="00C63336">
              <w:rPr>
                <w:rFonts w:ascii="Times New Roman" w:hAnsi="Times New Roman"/>
                <w:color w:val="000000" w:themeColor="text1"/>
                <w:sz w:val="20"/>
                <w:szCs w:val="20"/>
              </w:rPr>
              <w:t>.09.2</w:t>
            </w:r>
            <w:r>
              <w:rPr>
                <w:rFonts w:ascii="Times New Roman" w:hAnsi="Times New Roman"/>
                <w:color w:val="000000" w:themeColor="text1"/>
                <w:sz w:val="20"/>
                <w:szCs w:val="20"/>
              </w:rPr>
              <w:t>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jc w:val="both"/>
              <w:rPr>
                <w:rFonts w:ascii="Times New Roman" w:hAnsi="Times New Roman"/>
                <w:color w:val="000000" w:themeColor="text1"/>
                <w:sz w:val="20"/>
                <w:szCs w:val="20"/>
              </w:rPr>
            </w:pPr>
            <w:r w:rsidRPr="00535EE4">
              <w:rPr>
                <w:rStyle w:val="FontStyle58"/>
                <w:color w:val="000000" w:themeColor="text1"/>
                <w:sz w:val="20"/>
                <w:szCs w:val="20"/>
              </w:rPr>
              <w:t>Фольклор народов мира. Песенка «Кораблик», англ., обр. С. Маршака</w:t>
            </w:r>
            <w:r>
              <w:rPr>
                <w:rStyle w:val="FontStyle58"/>
                <w:color w:val="000000" w:themeColor="text1"/>
                <w:sz w:val="20"/>
                <w:szCs w:val="20"/>
              </w:rPr>
              <w:t>.</w:t>
            </w:r>
          </w:p>
        </w:tc>
        <w:tc>
          <w:tcPr>
            <w:tcW w:w="6684" w:type="dxa"/>
          </w:tcPr>
          <w:p w:rsidR="007C3CCC" w:rsidRPr="00535EE4" w:rsidRDefault="007C3CCC" w:rsidP="005311C8">
            <w:pPr>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Воспитывать умение слушать и понимать содержание произведения.</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6.</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9.09.24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Фольклор народов мира. Виеру Г. «Ёжик и барабан», пер. с молд. Я. Акима</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Воспитывать умение слушать произведение, запоминать небольшой объем произведения, характеризовать героя стихотворения.</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7.</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0.09.24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Чтение стихотворения  «Осень наступила». </w:t>
            </w:r>
          </w:p>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А. Плещеев</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Воспитывать умение слушать стихотворения, воспроизводить с помощью воспитателя содержание.</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8.</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1.09.24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Чтение стихотворения «Осень».  К. Бальмонт</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Помочь детям понять содержание стихотворения, отвечать на вопросы, воспитывать любовь к природе.</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9.</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2.09.24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Чтение стихотворения «Дуют ветры…» </w:t>
            </w:r>
            <w:r w:rsidRPr="00535EE4">
              <w:rPr>
                <w:rStyle w:val="FontStyle58"/>
                <w:color w:val="000000" w:themeColor="text1"/>
                <w:sz w:val="20"/>
                <w:szCs w:val="20"/>
              </w:rPr>
              <w:t>(из стихотворения «Русская песня»)</w:t>
            </w:r>
            <w:r w:rsidRPr="00535EE4">
              <w:rPr>
                <w:rFonts w:ascii="Times New Roman" w:hAnsi="Times New Roman"/>
                <w:color w:val="000000" w:themeColor="text1"/>
                <w:sz w:val="20"/>
                <w:szCs w:val="20"/>
              </w:rPr>
              <w:t>. А. Кольцов.</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Вырабатывать у детей умение слушать произведение, следить за развитием действия, воспроизводить его.</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10.</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3.09.24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Л. Милева. «Быстроножка и Серая Одежка», пер. с болг.  М. Маринова</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Продолжать способствовать формированию интереса к книгам.</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11.</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6.09.24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Чтение стихотворения «Тихая сказка». С. Маршак</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Учить внимательно слушать стихотворение, помочь понять основную идею произведения, дать представление о повадках диких животных.</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12.</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7.09.24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Стихотворение П. Воронько  «Хитрый ежик», </w:t>
            </w:r>
            <w:r w:rsidRPr="00535EE4">
              <w:rPr>
                <w:rStyle w:val="FontStyle58"/>
                <w:color w:val="000000" w:themeColor="text1"/>
                <w:sz w:val="20"/>
                <w:szCs w:val="20"/>
              </w:rPr>
              <w:t>пер. с укр. С. Маршака</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Воспитывать умение слушать произведение, запоминать небольшой объем произведения, характеризовать героя стихотворения.</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13.</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8.09.24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Сказка про фрукты для детей «Живые витамины». Юлия Лавренченко</w:t>
            </w:r>
            <w:r>
              <w:rPr>
                <w:rFonts w:ascii="Times New Roman" w:hAnsi="Times New Roman"/>
                <w:color w:val="000000" w:themeColor="text1"/>
                <w:sz w:val="20"/>
                <w:szCs w:val="20"/>
                <w:shd w:val="clear" w:color="auto" w:fill="FFFFFF"/>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Формировать знания детей  о пользе фруктов для человеческого организма. </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lastRenderedPageBreak/>
              <w:t>14.</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19.09.24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Песенка   « Что за грохот?», </w:t>
            </w:r>
            <w:r w:rsidRPr="00535EE4">
              <w:rPr>
                <w:rStyle w:val="FontStyle58"/>
                <w:color w:val="000000" w:themeColor="text1"/>
                <w:sz w:val="20"/>
                <w:szCs w:val="20"/>
              </w:rPr>
              <w:t>пер. с латыш. С. Маршака</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Продолжить знакомство с произведениями  поэта, развивать память у детей, выразительно читать.</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rPr>
          <w:trHeight w:val="478"/>
        </w:trPr>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15.</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0</w:t>
            </w:r>
            <w:r w:rsidRPr="00C63336">
              <w:rPr>
                <w:rFonts w:ascii="Times New Roman" w:hAnsi="Times New Roman"/>
                <w:color w:val="000000" w:themeColor="text1"/>
                <w:sz w:val="20"/>
                <w:szCs w:val="20"/>
              </w:rPr>
              <w:t>.09.2</w:t>
            </w:r>
            <w:r>
              <w:rPr>
                <w:rFonts w:ascii="Times New Roman" w:hAnsi="Times New Roman"/>
                <w:color w:val="000000" w:themeColor="text1"/>
                <w:sz w:val="20"/>
                <w:szCs w:val="20"/>
              </w:rPr>
              <w:t>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Чтение потешки  «Сорока, сорока...»</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Воспитывать любовь к  ЧХЛ,  русскому фольклору, развивать память, побуждать рассказывать потешки вместе с воспитателем.</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16.</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3.09.24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Д. Биссет «Лягушка в зеркале» пер. с англ. Н.</w:t>
            </w:r>
            <w:r>
              <w:rPr>
                <w:rFonts w:ascii="Times New Roman" w:hAnsi="Times New Roman"/>
                <w:color w:val="000000" w:themeColor="text1"/>
                <w:sz w:val="20"/>
                <w:szCs w:val="20"/>
              </w:rPr>
              <w:t xml:space="preserve"> Шерешевской.</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Учить внимательно слушать, отвечать на вопросы, помочь понять основную идею.</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17.</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4.09.24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Потешка «Сидит белка на тележке»</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Продолжать знакомить детей с русским фольклором, побуждать детей  к рассказыванию потешки., воспитывать любовь к природе.</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18.</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5.09.24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Фольклор народов  мира «Купите  лук…», пер. с шотл. И.Токмаковой</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 Помочь детям понять содержание и использовать в речи.</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19.</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6.09.24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rPr>
                <w:rFonts w:ascii="Times New Roman" w:hAnsi="Times New Roman"/>
                <w:color w:val="000000" w:themeColor="text1"/>
                <w:sz w:val="20"/>
                <w:szCs w:val="20"/>
              </w:rPr>
            </w:pPr>
            <w:r w:rsidRPr="00535EE4">
              <w:rPr>
                <w:rFonts w:ascii="Times New Roman" w:hAnsi="Times New Roman"/>
                <w:color w:val="000000" w:themeColor="text1"/>
                <w:sz w:val="20"/>
                <w:szCs w:val="20"/>
              </w:rPr>
              <w:t>Русский фольклор, потешка «Огуречик, огуречик»</w:t>
            </w:r>
            <w:r>
              <w:rPr>
                <w:rFonts w:ascii="Times New Roman" w:hAnsi="Times New Roman"/>
                <w:color w:val="000000" w:themeColor="text1"/>
                <w:sz w:val="20"/>
                <w:szCs w:val="20"/>
              </w:rPr>
              <w:t xml:space="preserve">-  </w:t>
            </w:r>
            <w:r w:rsidRPr="00535EE4">
              <w:rPr>
                <w:rFonts w:ascii="Times New Roman" w:hAnsi="Times New Roman"/>
                <w:color w:val="000000" w:themeColor="text1"/>
                <w:sz w:val="20"/>
                <w:szCs w:val="20"/>
              </w:rPr>
              <w:t>заучивание</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Воспитывать любовь к русскому фольклору. Упражнять, четко выговаривать окончание слов.</w:t>
            </w:r>
          </w:p>
          <w:p w:rsidR="007C3CCC" w:rsidRPr="00535EE4" w:rsidRDefault="007C3CCC" w:rsidP="005311C8">
            <w:pPr>
              <w:pStyle w:val="a6"/>
              <w:jc w:val="both"/>
              <w:rPr>
                <w:rFonts w:ascii="Times New Roman" w:hAnsi="Times New Roman"/>
                <w:color w:val="000000" w:themeColor="text1"/>
                <w:sz w:val="20"/>
                <w:szCs w:val="20"/>
              </w:rPr>
            </w:pP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20.</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7</w:t>
            </w:r>
            <w:r w:rsidRPr="00C63336">
              <w:rPr>
                <w:rFonts w:ascii="Times New Roman" w:hAnsi="Times New Roman"/>
                <w:color w:val="000000" w:themeColor="text1"/>
                <w:sz w:val="20"/>
                <w:szCs w:val="20"/>
              </w:rPr>
              <w:t>.09.2</w:t>
            </w:r>
            <w:r>
              <w:rPr>
                <w:rFonts w:ascii="Times New Roman" w:hAnsi="Times New Roman"/>
                <w:color w:val="000000" w:themeColor="text1"/>
                <w:sz w:val="20"/>
                <w:szCs w:val="20"/>
              </w:rPr>
              <w:t>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Белорусская  сказка «Пых» </w:t>
            </w:r>
          </w:p>
          <w:p w:rsidR="007C3CCC" w:rsidRPr="00535EE4" w:rsidRDefault="007C3CCC" w:rsidP="005311C8">
            <w:pPr>
              <w:pStyle w:val="a6"/>
              <w:rPr>
                <w:rFonts w:ascii="Times New Roman" w:hAnsi="Times New Roman"/>
                <w:color w:val="000000" w:themeColor="text1"/>
                <w:sz w:val="20"/>
                <w:szCs w:val="20"/>
              </w:rPr>
            </w:pPr>
            <w:r w:rsidRPr="00535EE4">
              <w:rPr>
                <w:rFonts w:ascii="Times New Roman" w:hAnsi="Times New Roman"/>
                <w:color w:val="000000" w:themeColor="text1"/>
                <w:sz w:val="20"/>
                <w:szCs w:val="20"/>
              </w:rPr>
              <w:t>в обр. Н Мялика</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Продолжать обогащать словарный запас детей, развивать речь, воображение, память. Продолжать приучать детей внимательно слушать </w:t>
            </w:r>
            <w:r w:rsidRPr="00535EE4">
              <w:rPr>
                <w:rFonts w:ascii="Times New Roman" w:hAnsi="Times New Roman"/>
                <w:bCs/>
                <w:color w:val="000000" w:themeColor="text1"/>
                <w:sz w:val="20"/>
                <w:szCs w:val="20"/>
                <w:shd w:val="clear" w:color="auto" w:fill="FFFFFF"/>
              </w:rPr>
              <w:t>сказку</w:t>
            </w:r>
            <w:r w:rsidRPr="00535EE4">
              <w:rPr>
                <w:rFonts w:ascii="Times New Roman" w:hAnsi="Times New Roman"/>
                <w:color w:val="000000" w:themeColor="text1"/>
                <w:sz w:val="20"/>
                <w:szCs w:val="20"/>
                <w:shd w:val="clear" w:color="auto" w:fill="FFFFFF"/>
              </w:rPr>
              <w:t>, помогать им правильно воспринимать содержание произведения, сопереживать его героям; отвечать на вопросы по содержанию </w:t>
            </w:r>
            <w:r w:rsidRPr="00535EE4">
              <w:rPr>
                <w:rFonts w:ascii="Times New Roman" w:hAnsi="Times New Roman"/>
                <w:bCs/>
                <w:color w:val="000000" w:themeColor="text1"/>
                <w:sz w:val="20"/>
                <w:szCs w:val="20"/>
                <w:shd w:val="clear" w:color="auto" w:fill="FFFFFF"/>
              </w:rPr>
              <w:t>сказки</w:t>
            </w:r>
            <w:r w:rsidRPr="00535EE4">
              <w:rPr>
                <w:rFonts w:ascii="Times New Roman" w:hAnsi="Times New Roman"/>
                <w:color w:val="000000" w:themeColor="text1"/>
                <w:sz w:val="20"/>
                <w:szCs w:val="20"/>
                <w:shd w:val="clear" w:color="auto" w:fill="FFFFFF"/>
              </w:rPr>
              <w:t> словами и фразами из текста.</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21.</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30</w:t>
            </w:r>
            <w:r w:rsidRPr="00C63336">
              <w:rPr>
                <w:rFonts w:ascii="Times New Roman" w:hAnsi="Times New Roman"/>
                <w:color w:val="000000" w:themeColor="text1"/>
                <w:sz w:val="20"/>
                <w:szCs w:val="20"/>
              </w:rPr>
              <w:t>.09.2</w:t>
            </w:r>
            <w:r>
              <w:rPr>
                <w:rFonts w:ascii="Times New Roman" w:hAnsi="Times New Roman"/>
                <w:color w:val="000000" w:themeColor="text1"/>
                <w:sz w:val="20"/>
                <w:szCs w:val="20"/>
              </w:rPr>
              <w:t>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Чтение рассказа «Капустный  лист»  Е. Бехлеров, </w:t>
            </w:r>
            <w:r w:rsidRPr="00535EE4">
              <w:rPr>
                <w:rStyle w:val="FontStyle58"/>
                <w:color w:val="000000" w:themeColor="text1"/>
                <w:sz w:val="20"/>
                <w:szCs w:val="20"/>
              </w:rPr>
              <w:t>пер. с польск. Г. Лукина</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eastAsia="Calibri" w:hAnsi="Times New Roman"/>
                <w:color w:val="000000" w:themeColor="text1"/>
                <w:sz w:val="20"/>
                <w:szCs w:val="20"/>
              </w:rPr>
              <w:t>Воспитывать нравственные качества детей, развивать диалогическую речь.</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22.</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1.10.24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Толстой Л.Н. «Птица свила гнездо...»</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 xml:space="preserve">Формировать умение внимательно слушать  </w:t>
            </w:r>
            <w:r w:rsidRPr="00535EE4">
              <w:rPr>
                <w:rStyle w:val="aa"/>
                <w:rFonts w:ascii="Times New Roman" w:hAnsi="Times New Roman"/>
                <w:b w:val="0"/>
                <w:color w:val="000000" w:themeColor="text1"/>
                <w:sz w:val="20"/>
                <w:szCs w:val="20"/>
                <w:bdr w:val="none" w:sz="0" w:space="0" w:color="auto" w:frame="1"/>
                <w:shd w:val="clear" w:color="auto" w:fill="FFFFFF"/>
              </w:rPr>
              <w:t>литературное произведение</w:t>
            </w:r>
            <w:r w:rsidRPr="00535EE4">
              <w:rPr>
                <w:rFonts w:ascii="Times New Roman" w:hAnsi="Times New Roman"/>
                <w:b/>
                <w:color w:val="000000" w:themeColor="text1"/>
                <w:sz w:val="20"/>
                <w:szCs w:val="20"/>
                <w:shd w:val="clear" w:color="auto" w:fill="FFFFFF"/>
              </w:rPr>
              <w:t>;</w:t>
            </w:r>
            <w:r w:rsidRPr="00535EE4">
              <w:rPr>
                <w:rFonts w:ascii="Times New Roman" w:hAnsi="Times New Roman"/>
                <w:color w:val="000000" w:themeColor="text1"/>
                <w:sz w:val="20"/>
                <w:szCs w:val="20"/>
                <w:shd w:val="clear" w:color="auto" w:fill="FFFFFF"/>
              </w:rPr>
              <w:t> </w:t>
            </w:r>
            <w:r w:rsidRPr="00535EE4">
              <w:rPr>
                <w:rFonts w:ascii="Times New Roman" w:hAnsi="Times New Roman"/>
                <w:color w:val="000000" w:themeColor="text1"/>
                <w:sz w:val="20"/>
                <w:szCs w:val="20"/>
                <w:bdr w:val="none" w:sz="0" w:space="0" w:color="auto" w:frame="1"/>
                <w:shd w:val="clear" w:color="auto" w:fill="FFFFFF"/>
              </w:rPr>
              <w:t>расширять представления о простых связях в природе</w:t>
            </w:r>
            <w:r w:rsidRPr="00535EE4">
              <w:rPr>
                <w:rFonts w:ascii="Times New Roman" w:hAnsi="Times New Roman"/>
                <w:color w:val="000000" w:themeColor="text1"/>
                <w:sz w:val="20"/>
                <w:szCs w:val="20"/>
                <w:shd w:val="clear" w:color="auto" w:fill="FFFFFF"/>
              </w:rPr>
              <w:t>.</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23.</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2.10.24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Сутеев В.Г. «Под грибом»</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Побуждать понимать сюжет, обратить внимание на повторяемость.</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24.</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3.10.24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shd w:val="clear" w:color="auto" w:fill="FFFFFF"/>
              <w:jc w:val="both"/>
              <w:rPr>
                <w:rFonts w:ascii="Times New Roman" w:eastAsia="Times New Roman" w:hAnsi="Times New Roman"/>
                <w:color w:val="000000" w:themeColor="text1"/>
                <w:sz w:val="20"/>
                <w:szCs w:val="20"/>
                <w:lang w:eastAsia="ru-RU"/>
              </w:rPr>
            </w:pPr>
            <w:r w:rsidRPr="00535EE4">
              <w:rPr>
                <w:rFonts w:ascii="Times New Roman" w:eastAsia="Times New Roman" w:hAnsi="Times New Roman"/>
                <w:color w:val="000000" w:themeColor="text1"/>
                <w:sz w:val="20"/>
                <w:szCs w:val="20"/>
                <w:lang w:eastAsia="ru-RU"/>
              </w:rPr>
              <w:t>Я. Тайц «По ягоды»</w:t>
            </w:r>
            <w:r>
              <w:rPr>
                <w:rFonts w:ascii="Times New Roman" w:eastAsia="Times New Roman" w:hAnsi="Times New Roman"/>
                <w:color w:val="000000" w:themeColor="text1"/>
                <w:sz w:val="20"/>
                <w:szCs w:val="20"/>
                <w:lang w:eastAsia="ru-RU"/>
              </w:rPr>
              <w:t>.</w:t>
            </w:r>
          </w:p>
          <w:p w:rsidR="007C3CCC" w:rsidRPr="00535EE4" w:rsidRDefault="007C3CCC" w:rsidP="005311C8">
            <w:pPr>
              <w:pStyle w:val="a6"/>
              <w:jc w:val="both"/>
              <w:rPr>
                <w:rFonts w:ascii="Times New Roman" w:hAnsi="Times New Roman"/>
                <w:color w:val="000000" w:themeColor="text1"/>
                <w:sz w:val="20"/>
                <w:szCs w:val="20"/>
              </w:rPr>
            </w:pP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Учить оценивать поступки героев, воспитывать чувство уважения к взрослым, формировать у них желание заботиться о своих близких и родных.</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25.</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4</w:t>
            </w:r>
            <w:r w:rsidRPr="00C63336">
              <w:rPr>
                <w:rFonts w:ascii="Times New Roman" w:hAnsi="Times New Roman"/>
                <w:color w:val="000000" w:themeColor="text1"/>
                <w:sz w:val="20"/>
                <w:szCs w:val="20"/>
              </w:rPr>
              <w:t>.10.2</w:t>
            </w:r>
            <w:r>
              <w:rPr>
                <w:rFonts w:ascii="Times New Roman" w:hAnsi="Times New Roman"/>
                <w:color w:val="000000" w:themeColor="text1"/>
                <w:sz w:val="20"/>
                <w:szCs w:val="20"/>
              </w:rPr>
              <w:t>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Рассказывание сказки народов мира «Два жадных медвежонка» венг. обр. А.Краснова и В. Важдаева</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Познакомить  со сказками народов мира. Вызвать желание послушать еще раз, поиграть в сказку.</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rPr>
          <w:trHeight w:val="901"/>
        </w:trPr>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26.</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7.10.24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Style21"/>
              <w:widowControl/>
              <w:spacing w:line="240" w:lineRule="auto"/>
              <w:ind w:firstLine="0"/>
              <w:rPr>
                <w:rStyle w:val="FontStyle58"/>
                <w:color w:val="000000" w:themeColor="text1"/>
                <w:sz w:val="20"/>
                <w:szCs w:val="20"/>
              </w:rPr>
            </w:pPr>
            <w:r w:rsidRPr="00535EE4">
              <w:rPr>
                <w:color w:val="000000" w:themeColor="text1"/>
                <w:sz w:val="20"/>
                <w:szCs w:val="20"/>
              </w:rPr>
              <w:t xml:space="preserve">Чапек Йозеф «В лесу» </w:t>
            </w:r>
            <w:r w:rsidRPr="00535EE4">
              <w:rPr>
                <w:rStyle w:val="FontStyle58"/>
                <w:color w:val="000000" w:themeColor="text1"/>
                <w:sz w:val="20"/>
                <w:szCs w:val="20"/>
              </w:rPr>
              <w:t>(из книги «Приключения песика и кошечки»), пер. чешек. Г. Лукина</w:t>
            </w:r>
            <w:r>
              <w:rPr>
                <w:rStyle w:val="FontStyle58"/>
                <w:color w:val="000000" w:themeColor="text1"/>
                <w:sz w:val="20"/>
                <w:szCs w:val="20"/>
              </w:rPr>
              <w:t>.</w:t>
            </w:r>
          </w:p>
          <w:p w:rsidR="007C3CCC" w:rsidRPr="00535EE4" w:rsidRDefault="007C3CCC" w:rsidP="005311C8">
            <w:pPr>
              <w:pStyle w:val="2"/>
              <w:shd w:val="clear" w:color="auto" w:fill="FFFFFF"/>
              <w:spacing w:before="84" w:after="60" w:line="252" w:lineRule="atLeast"/>
              <w:jc w:val="both"/>
              <w:outlineLvl w:val="1"/>
              <w:rPr>
                <w:b w:val="0"/>
                <w:color w:val="000000" w:themeColor="text1"/>
                <w:sz w:val="20"/>
                <w:szCs w:val="20"/>
              </w:rPr>
            </w:pPr>
          </w:p>
          <w:p w:rsidR="007C3CCC" w:rsidRPr="00535EE4" w:rsidRDefault="007C3CCC" w:rsidP="005311C8">
            <w:pPr>
              <w:pStyle w:val="a6"/>
              <w:jc w:val="both"/>
              <w:rPr>
                <w:rFonts w:ascii="Times New Roman" w:hAnsi="Times New Roman"/>
                <w:color w:val="000000" w:themeColor="text1"/>
                <w:sz w:val="20"/>
                <w:szCs w:val="20"/>
              </w:rPr>
            </w:pP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Знакомство с творчеством Й. Чапека.  Воспитывать интерес к миру детской художественной литературы и жизни талантливых людей; воспитывать чуткое и бережное отношение к дружбе, любовь к семье, умение дружить; воспитывать взаимоуважение, взаимовыручку.</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27.</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8.10.24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Рассказ «Ступеньки»</w:t>
            </w:r>
          </w:p>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Н. Носов</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Учить внимательно слушать и отвечать на вопросы, воспитывать желание добиваться поставленной цели. </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28.</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09.10.24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Проза «Не только в Д/с» пер. с арм.   О Образцовой.</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Развивать навык культурного общения и поведения в общественных местах.</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lastRenderedPageBreak/>
              <w:t>29.</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0.10.24</w:t>
            </w:r>
            <w:r w:rsidRPr="00C63336">
              <w:rPr>
                <w:rFonts w:ascii="Times New Roman" w:hAnsi="Times New Roman"/>
                <w:color w:val="000000" w:themeColor="text1"/>
                <w:sz w:val="20"/>
                <w:szCs w:val="20"/>
              </w:rPr>
              <w:t xml:space="preserve">. </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Проза рассказ Л. Толстой «Таня знала буквы»</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Продолжить знакомить с произведениями  писателя, прививать интерес к чтению художественной литературы, побуждать пересказывать понравившийся отрывок.</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30.</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1.10.24</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Стихотворение</w:t>
            </w:r>
          </w:p>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 В. Маяковского «Что ни страница – то слон, то львица»</w:t>
            </w:r>
            <w:r>
              <w:rPr>
                <w:rFonts w:ascii="Times New Roman" w:hAnsi="Times New Roman"/>
                <w:color w:val="000000" w:themeColor="text1"/>
                <w:sz w:val="20"/>
                <w:szCs w:val="20"/>
              </w:rPr>
              <w:t>.</w:t>
            </w:r>
            <w:r w:rsidRPr="00535EE4">
              <w:rPr>
                <w:rFonts w:ascii="Times New Roman" w:hAnsi="Times New Roman"/>
                <w:color w:val="000000" w:themeColor="text1"/>
                <w:sz w:val="20"/>
                <w:szCs w:val="20"/>
              </w:rPr>
              <w:tab/>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Учить эмоционально воспринимать стихи, побуждать выражать свои впечатления в высказываниях.</w:t>
            </w:r>
            <w:r w:rsidRPr="00535EE4">
              <w:rPr>
                <w:rFonts w:ascii="Times New Roman" w:hAnsi="Times New Roman"/>
                <w:color w:val="000000" w:themeColor="text1"/>
                <w:sz w:val="20"/>
                <w:szCs w:val="20"/>
              </w:rPr>
              <w:tab/>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31.</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4.10.24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Потешка «Пальчик-мальчик…»</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shd w:val="clear" w:color="auto" w:fill="FFFFFF"/>
              </w:rPr>
            </w:pPr>
            <w:r w:rsidRPr="00535EE4">
              <w:rPr>
                <w:rFonts w:ascii="Times New Roman" w:hAnsi="Times New Roman"/>
                <w:color w:val="000000" w:themeColor="text1"/>
                <w:sz w:val="20"/>
                <w:szCs w:val="20"/>
                <w:shd w:val="clear" w:color="auto" w:fill="FFFFFF"/>
              </w:rPr>
              <w:t>Развивать интерес к </w:t>
            </w:r>
            <w:r w:rsidRPr="00535EE4">
              <w:rPr>
                <w:rFonts w:ascii="Times New Roman" w:hAnsi="Times New Roman"/>
                <w:bCs/>
                <w:color w:val="000000" w:themeColor="text1"/>
                <w:sz w:val="20"/>
                <w:szCs w:val="20"/>
                <w:shd w:val="clear" w:color="auto" w:fill="FFFFFF"/>
              </w:rPr>
              <w:t>потешкам</w:t>
            </w:r>
            <w:r w:rsidRPr="00535EE4">
              <w:rPr>
                <w:rFonts w:ascii="Times New Roman" w:hAnsi="Times New Roman"/>
                <w:color w:val="000000" w:themeColor="text1"/>
                <w:sz w:val="20"/>
                <w:szCs w:val="20"/>
                <w:shd w:val="clear" w:color="auto" w:fill="FFFFFF"/>
              </w:rPr>
              <w:t>.</w:t>
            </w:r>
          </w:p>
          <w:p w:rsidR="007C3CCC" w:rsidRPr="00535EE4" w:rsidRDefault="007C3CCC" w:rsidP="005311C8">
            <w:pPr>
              <w:pStyle w:val="a6"/>
              <w:jc w:val="both"/>
              <w:rPr>
                <w:rFonts w:ascii="Times New Roman" w:hAnsi="Times New Roman"/>
                <w:color w:val="000000" w:themeColor="text1"/>
                <w:sz w:val="20"/>
                <w:szCs w:val="20"/>
              </w:rPr>
            </w:pP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32.</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5.10.24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А.   Барто  «Мишка»</w:t>
            </w:r>
          </w:p>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Чтение – обыгрывание с заучиванием</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Воспитывать умение слушать и понимать, а также запоминать, воспитывать бережное отношение к игрушкам.</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33.</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6.10.24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Л. Квитко «Бабушкины руки»</w:t>
            </w:r>
            <w:r>
              <w:rPr>
                <w:rFonts w:ascii="Times New Roman" w:hAnsi="Times New Roman"/>
                <w:color w:val="000000" w:themeColor="text1"/>
                <w:sz w:val="20"/>
                <w:szCs w:val="20"/>
                <w:shd w:val="clear" w:color="auto" w:fill="FFFFFF"/>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bCs/>
                <w:color w:val="000000" w:themeColor="text1"/>
                <w:sz w:val="20"/>
                <w:szCs w:val="20"/>
                <w:shd w:val="clear" w:color="auto" w:fill="FFFFFF"/>
              </w:rPr>
              <w:t>Продолжать учить детей внимательно слушать поэтическое произведение, понимать его. Учить детей отвечать на вопросы, используя слова и выражения из текста.</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34.</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7.10.24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 Б. Поттер. «Ухти-Тухти», пер. с англ. О. Образцовой</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Обогащать и активизировать словарь детей за счет слов (брюки, блузка, перчатки, свитер, шляпа, чепчик, фартук, чулки, жакет, жилетка, пальто, воротник, пояс, туфли, ботинки, сапоги, валенки). Воспитывать бережное отношение к вещам.</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35.</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8.10.24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Заучивание русской народной  потешки «Пальчик-мальчик»</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Развивать память, учить детей читать наизусть потешки, четко</w:t>
            </w:r>
          </w:p>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выговаривать слова  и окончание слов.</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36.</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1.10.24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Н. Заболоцкий. «Как мыши с котом воевали»</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Выделять главную мысль произведения в целом; развивать умение отвечать на вопросы.</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37.</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2.10.24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Рассказывание стихотворения «Карандаш» Н. Забила  пер. с укр. З. Александровой</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Продолжаем  знакомить детей с творчеством поэтов мира, воспитывать аккуратность, любовь к творчеству.</w:t>
            </w:r>
          </w:p>
          <w:p w:rsidR="007C3CCC" w:rsidRPr="00535EE4" w:rsidRDefault="007C3CCC" w:rsidP="005311C8">
            <w:pPr>
              <w:pStyle w:val="a6"/>
              <w:jc w:val="both"/>
              <w:rPr>
                <w:rFonts w:ascii="Times New Roman" w:hAnsi="Times New Roman"/>
                <w:color w:val="000000" w:themeColor="text1"/>
                <w:sz w:val="20"/>
                <w:szCs w:val="20"/>
              </w:rPr>
            </w:pP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38.</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3.10.24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Малые формы фольклора. «Еду-еду к бабе, к деду...»</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Выполнение движений в соответствии со словами </w:t>
            </w:r>
            <w:r w:rsidRPr="00535EE4">
              <w:rPr>
                <w:rFonts w:ascii="Times New Roman" w:hAnsi="Times New Roman"/>
                <w:bCs/>
                <w:color w:val="000000" w:themeColor="text1"/>
                <w:sz w:val="20"/>
                <w:szCs w:val="20"/>
                <w:shd w:val="clear" w:color="auto" w:fill="FFFFFF"/>
              </w:rPr>
              <w:t>потешки</w:t>
            </w:r>
            <w:r w:rsidRPr="00535EE4">
              <w:rPr>
                <w:rFonts w:ascii="Times New Roman" w:hAnsi="Times New Roman"/>
                <w:color w:val="000000" w:themeColor="text1"/>
                <w:sz w:val="20"/>
                <w:szCs w:val="20"/>
                <w:shd w:val="clear" w:color="auto" w:fill="FFFFFF"/>
              </w:rPr>
              <w:t>. Создание положительного эмоционального фона.</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39.</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4.10.24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Майков А.Н. «Колыбельная песня»</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Познакомить с произведением А. Майкова «Колыбельная песня»; воспитывать уважение и бережное отношение к родным и близким людям.</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40.</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5.10.24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Макбратни С. «Знаешь, как я тебя люблю», пер. Е. Канищевой, Я. Шапиро</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bCs/>
                <w:color w:val="000000" w:themeColor="text1"/>
                <w:sz w:val="20"/>
                <w:szCs w:val="20"/>
                <w:shd w:val="clear" w:color="auto" w:fill="FFFFFF"/>
              </w:rPr>
            </w:pPr>
            <w:r w:rsidRPr="00535EE4">
              <w:rPr>
                <w:rFonts w:ascii="Times New Roman" w:hAnsi="Times New Roman"/>
                <w:color w:val="000000" w:themeColor="text1"/>
                <w:sz w:val="20"/>
                <w:szCs w:val="20"/>
              </w:rPr>
              <w:t>Помочь осмысленно воспринимать  тексты.</w:t>
            </w:r>
            <w:r w:rsidRPr="00535EE4">
              <w:rPr>
                <w:rFonts w:ascii="Times New Roman" w:hAnsi="Times New Roman"/>
                <w:color w:val="000000" w:themeColor="text1"/>
                <w:sz w:val="20"/>
                <w:szCs w:val="20"/>
                <w:shd w:val="clear" w:color="auto" w:fill="FFFFFF"/>
              </w:rPr>
              <w:t xml:space="preserve"> Дать детям представление о том, что </w:t>
            </w:r>
            <w:r w:rsidRPr="00535EE4">
              <w:rPr>
                <w:rFonts w:ascii="Times New Roman" w:hAnsi="Times New Roman"/>
                <w:bCs/>
                <w:color w:val="000000" w:themeColor="text1"/>
                <w:sz w:val="20"/>
                <w:szCs w:val="20"/>
                <w:shd w:val="clear" w:color="auto" w:fill="FFFFFF"/>
              </w:rPr>
              <w:t>семья</w:t>
            </w:r>
            <w:r w:rsidRPr="00535EE4">
              <w:rPr>
                <w:rFonts w:ascii="Times New Roman" w:hAnsi="Times New Roman"/>
                <w:color w:val="000000" w:themeColor="text1"/>
                <w:sz w:val="20"/>
                <w:szCs w:val="20"/>
                <w:shd w:val="clear" w:color="auto" w:fill="FFFFFF"/>
              </w:rPr>
              <w:t> – это все, кто живёт вместе с ребёнком. Дать представления о родственных отношениях в </w:t>
            </w:r>
            <w:r w:rsidRPr="00535EE4">
              <w:rPr>
                <w:rFonts w:ascii="Times New Roman" w:hAnsi="Times New Roman"/>
                <w:bCs/>
                <w:color w:val="000000" w:themeColor="text1"/>
                <w:sz w:val="20"/>
                <w:szCs w:val="20"/>
                <w:shd w:val="clear" w:color="auto" w:fill="FFFFFF"/>
              </w:rPr>
              <w:t>семье.</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41.</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8.10.24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shd w:val="clear" w:color="auto" w:fill="FFFFFF"/>
              </w:rPr>
            </w:pPr>
            <w:r w:rsidRPr="00535EE4">
              <w:rPr>
                <w:rStyle w:val="FontStyle58"/>
                <w:color w:val="000000" w:themeColor="text1"/>
                <w:sz w:val="20"/>
                <w:szCs w:val="20"/>
              </w:rPr>
              <w:t>Ушинский К.Д. «Петушок с семьей»</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shd w:val="clear" w:color="auto" w:fill="FFFFFF"/>
              </w:rPr>
            </w:pPr>
            <w:r w:rsidRPr="00535EE4">
              <w:rPr>
                <w:rFonts w:ascii="Times New Roman" w:hAnsi="Times New Roman"/>
                <w:color w:val="000000" w:themeColor="text1"/>
                <w:sz w:val="20"/>
                <w:szCs w:val="20"/>
                <w:shd w:val="clear" w:color="auto" w:fill="FFFFFF"/>
              </w:rPr>
              <w:t>Учить детей видеть взаимосвязь между содержанием произведения и его названием, находить сходства и различия между человеком и животными в образе жизни; развивать умение эмоционально воспринимать содержание рассказа; учить внимательно слушать и воспринимать прочитанное.</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42.</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29.10.24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aa"/>
                <w:rFonts w:ascii="Times New Roman" w:hAnsi="Times New Roman"/>
                <w:b w:val="0"/>
                <w:color w:val="000000" w:themeColor="text1"/>
                <w:sz w:val="20"/>
                <w:szCs w:val="20"/>
                <w:bdr w:val="none" w:sz="0" w:space="0" w:color="auto" w:frame="1"/>
                <w:shd w:val="clear" w:color="auto" w:fill="FFFFFF"/>
              </w:rPr>
              <w:t>С</w:t>
            </w:r>
            <w:r w:rsidRPr="00535EE4">
              <w:rPr>
                <w:rFonts w:ascii="Times New Roman" w:hAnsi="Times New Roman"/>
                <w:color w:val="000000" w:themeColor="text1"/>
                <w:sz w:val="20"/>
                <w:szCs w:val="20"/>
                <w:shd w:val="clear" w:color="auto" w:fill="FFFFFF"/>
              </w:rPr>
              <w:t>. Михалков </w:t>
            </w:r>
            <w:r w:rsidRPr="00535EE4">
              <w:rPr>
                <w:rFonts w:ascii="Times New Roman" w:hAnsi="Times New Roman"/>
                <w:iCs/>
                <w:color w:val="000000" w:themeColor="text1"/>
                <w:sz w:val="20"/>
                <w:szCs w:val="20"/>
                <w:bdr w:val="none" w:sz="0" w:space="0" w:color="auto" w:frame="1"/>
                <w:shd w:val="clear" w:color="auto" w:fill="FFFFFF"/>
              </w:rPr>
              <w:t>«Моя улица»</w:t>
            </w:r>
            <w:r>
              <w:rPr>
                <w:rFonts w:ascii="Times New Roman" w:hAnsi="Times New Roman"/>
                <w:iCs/>
                <w:color w:val="000000" w:themeColor="text1"/>
                <w:sz w:val="20"/>
                <w:szCs w:val="20"/>
                <w:bdr w:val="none" w:sz="0" w:space="0" w:color="auto" w:frame="1"/>
                <w:shd w:val="clear" w:color="auto" w:fill="FFFFFF"/>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Развивать поэтическое восприятие, вызвать эмоциональный отклик.</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43.</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3</w:t>
            </w:r>
            <w:r>
              <w:rPr>
                <w:rFonts w:ascii="Times New Roman" w:hAnsi="Times New Roman"/>
                <w:color w:val="000000" w:themeColor="text1"/>
                <w:sz w:val="20"/>
                <w:szCs w:val="20"/>
              </w:rPr>
              <w:t>0.10.24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Драматизация русской народной сказки «Теремок»</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Привлечь детей к участию в игре, учить выразительно произносить реплики героев, воспитывать желание участвовать в драматизации.</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lastRenderedPageBreak/>
              <w:t>44.</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31</w:t>
            </w:r>
            <w:r w:rsidRPr="00C63336">
              <w:rPr>
                <w:rFonts w:ascii="Times New Roman" w:hAnsi="Times New Roman"/>
                <w:color w:val="000000" w:themeColor="text1"/>
                <w:sz w:val="20"/>
                <w:szCs w:val="20"/>
              </w:rPr>
              <w:t>.1</w:t>
            </w:r>
            <w:r>
              <w:rPr>
                <w:rFonts w:ascii="Times New Roman" w:hAnsi="Times New Roman"/>
                <w:color w:val="000000" w:themeColor="text1"/>
                <w:sz w:val="20"/>
                <w:szCs w:val="20"/>
              </w:rPr>
              <w:t>0</w:t>
            </w:r>
            <w:r w:rsidRPr="00C63336">
              <w:rPr>
                <w:rFonts w:ascii="Times New Roman" w:hAnsi="Times New Roman"/>
                <w:color w:val="000000" w:themeColor="text1"/>
                <w:sz w:val="20"/>
                <w:szCs w:val="20"/>
              </w:rPr>
              <w:t>.2</w:t>
            </w:r>
            <w:r>
              <w:rPr>
                <w:rFonts w:ascii="Times New Roman" w:hAnsi="Times New Roman"/>
                <w:color w:val="000000" w:themeColor="text1"/>
                <w:sz w:val="20"/>
                <w:szCs w:val="20"/>
              </w:rPr>
              <w:t>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Чтение «Сказка  об умном  мышонке»  С.Маршак</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Воспитывать умение слушать сказку не отвлекаясь и не мешая сверстникам.</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45.</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1.11.24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Рассказывание  К. Ушинский «Васька»</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Познакомить с рассказом. Упражнять слушать за действием произведения, развитие внимания и усидчивости.</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46.</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2.11.24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Стихотворение  С. Городецкий «Кто это»</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Учить внимательно слушать стихотворение, помочь понять основную идею стиха.</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47.</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5.11.24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Проза А. Н. Толстой «</w:t>
            </w:r>
            <w:r w:rsidRPr="00535EE4">
              <w:rPr>
                <w:rStyle w:val="FontStyle58"/>
                <w:color w:val="000000" w:themeColor="text1"/>
                <w:sz w:val="20"/>
                <w:szCs w:val="20"/>
              </w:rPr>
              <w:t>У Вари был чиж...</w:t>
            </w:r>
            <w:r w:rsidRPr="00535EE4">
              <w:rPr>
                <w:rFonts w:ascii="Times New Roman" w:hAnsi="Times New Roman"/>
                <w:color w:val="000000" w:themeColor="text1"/>
                <w:sz w:val="20"/>
                <w:szCs w:val="20"/>
              </w:rPr>
              <w:t>»</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Учить слушать и пересказывать небольшое по объему произведение.</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48.</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6.11.24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Фольклор народов мира «Помогите!» Пер. с чеш.</w:t>
            </w:r>
          </w:p>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 С. Маршака</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Познакомить с фольклором народов мира,  уметь пропевать слова, владение чувства ритма.</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49.</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07</w:t>
            </w:r>
            <w:r w:rsidRPr="00C63336">
              <w:rPr>
                <w:rFonts w:ascii="Times New Roman" w:hAnsi="Times New Roman"/>
                <w:color w:val="000000" w:themeColor="text1"/>
                <w:sz w:val="20"/>
                <w:szCs w:val="20"/>
              </w:rPr>
              <w:t>.11.2</w:t>
            </w:r>
            <w:r>
              <w:rPr>
                <w:rFonts w:ascii="Times New Roman" w:hAnsi="Times New Roman"/>
                <w:color w:val="000000" w:themeColor="text1"/>
                <w:sz w:val="20"/>
                <w:szCs w:val="20"/>
              </w:rPr>
              <w:t>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С. Маршак «Откуда стол пришёл»</w:t>
            </w:r>
            <w:r>
              <w:rPr>
                <w:rFonts w:ascii="Times New Roman" w:hAnsi="Times New Roman"/>
                <w:color w:val="000000" w:themeColor="text1"/>
                <w:sz w:val="20"/>
                <w:szCs w:val="20"/>
                <w:shd w:val="clear" w:color="auto" w:fill="FFFFFF"/>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 xml:space="preserve"> Уточнить и расширить знания детей об основных видах мебели; уточнение её отдельных частей и обобщающее слово «мебель»; расширить знания детей о процессе изготовления мебели, о её назначении, о различных её видах, развитие навыка связного высказывания. </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50.</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08.11.24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Проза </w:t>
            </w:r>
            <w:r w:rsidRPr="00535EE4">
              <w:rPr>
                <w:rFonts w:ascii="Times New Roman" w:hAnsi="Times New Roman"/>
                <w:color w:val="000000" w:themeColor="text1"/>
                <w:sz w:val="20"/>
                <w:szCs w:val="20"/>
                <w:shd w:val="clear" w:color="auto" w:fill="FFFFFF"/>
              </w:rPr>
              <w:t>«</w:t>
            </w:r>
            <w:r w:rsidRPr="00535EE4">
              <w:rPr>
                <w:rFonts w:ascii="Times New Roman" w:hAnsi="Times New Roman"/>
                <w:color w:val="000000" w:themeColor="text1"/>
                <w:sz w:val="20"/>
                <w:szCs w:val="20"/>
              </w:rPr>
              <w:t>Три котёнка</w:t>
            </w:r>
            <w:r w:rsidRPr="00535EE4">
              <w:rPr>
                <w:rFonts w:ascii="Times New Roman" w:hAnsi="Times New Roman"/>
                <w:color w:val="000000" w:themeColor="text1"/>
                <w:sz w:val="20"/>
                <w:szCs w:val="20"/>
                <w:shd w:val="clear" w:color="auto" w:fill="FFFFFF"/>
              </w:rPr>
              <w:t>»</w:t>
            </w:r>
            <w:r w:rsidRPr="00535EE4">
              <w:rPr>
                <w:rFonts w:ascii="Times New Roman" w:hAnsi="Times New Roman"/>
                <w:color w:val="000000" w:themeColor="text1"/>
                <w:sz w:val="20"/>
                <w:szCs w:val="20"/>
              </w:rPr>
              <w:t>.</w:t>
            </w:r>
          </w:p>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В. Сутеев</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Воспитывать у детей умение слушать, учить характеризовать персонаж в 2-3 словах.</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51.</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1.11.24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Чтение К. Чуковский «Чудо - дерево», рассматривание иллюстрация</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Упражнять детей рассматривать сюжетную картинку, называть отдельные предметы, помогать ребенку увидеть иллюстрацию в целом.</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52.</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2.11.24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Потешка «Заря – заряница», «Чики-чики-чикалочки»</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 Повторение знакомых песенок и потешек, проговаривание слов. Прививать интерес к фольклору.</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53.</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3.11.24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Рассказы и сказки писателей России «Чьи башмачки»  Павлова Н.М.</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Познакомить  с новым  произведением.  Воспитывать усидчивость и интерес  к художественной литературе.</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54.</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4.11.24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Чтение </w:t>
            </w:r>
            <w:r w:rsidRPr="00535EE4">
              <w:rPr>
                <w:rStyle w:val="FontStyle58"/>
                <w:color w:val="000000" w:themeColor="text1"/>
                <w:sz w:val="20"/>
                <w:szCs w:val="20"/>
              </w:rPr>
              <w:t>Маршак С.Я. «Детки в клетке»</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Побуждать понимать содержание поэтических текстов.</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55.</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15.11.24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Чтение стихотворения А.Барто «Девочка чумазая»</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Помочь понять и  содержание произведения, воспитывать желание быть опрятным, чистым.</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56.</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18</w:t>
            </w:r>
            <w:r w:rsidRPr="00C63336">
              <w:rPr>
                <w:rFonts w:ascii="Times New Roman" w:hAnsi="Times New Roman"/>
                <w:color w:val="000000" w:themeColor="text1"/>
                <w:sz w:val="20"/>
                <w:szCs w:val="20"/>
              </w:rPr>
              <w:t>.11</w:t>
            </w:r>
            <w:r>
              <w:rPr>
                <w:rFonts w:ascii="Times New Roman" w:hAnsi="Times New Roman"/>
                <w:color w:val="000000" w:themeColor="text1"/>
                <w:sz w:val="20"/>
                <w:szCs w:val="20"/>
              </w:rPr>
              <w:t>.24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В. Зайцев «Я одеться сам могу» - заучивание</w:t>
            </w:r>
            <w:r>
              <w:rPr>
                <w:rFonts w:ascii="Times New Roman" w:hAnsi="Times New Roman"/>
                <w:color w:val="000000" w:themeColor="text1"/>
                <w:sz w:val="20"/>
                <w:szCs w:val="20"/>
                <w:shd w:val="clear" w:color="auto" w:fill="FFFFFF"/>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Формирование навыка самообслуживания и самостоятельности.</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57.</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19.11.24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Дьюдни А. «Лама красная пижама», пер. Т. Духановой</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Привлекать детей к активной беседе после прочтения, побуждать передавать впечатления.</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58.</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0.11.24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Проза Л. Воронкова «Маша-растеряша»</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Воспитывать у детей умение слушать, не отвлекаться, объяснять значение слова « растеряша».</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59.</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1.11.24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Ушинский К.Д. Сказка«Лиса-Патрикеевна»</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Обратить внимание на поступки главных героев, их поведение, побуждать понимать сюжет сказки.</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60.</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2</w:t>
            </w:r>
            <w:r>
              <w:rPr>
                <w:rFonts w:ascii="Times New Roman" w:hAnsi="Times New Roman"/>
                <w:color w:val="000000" w:themeColor="text1"/>
                <w:sz w:val="20"/>
                <w:szCs w:val="20"/>
              </w:rPr>
              <w:t>2</w:t>
            </w:r>
            <w:r w:rsidRPr="00854735">
              <w:rPr>
                <w:rFonts w:ascii="Times New Roman" w:hAnsi="Times New Roman"/>
                <w:color w:val="000000" w:themeColor="text1"/>
                <w:sz w:val="20"/>
                <w:szCs w:val="20"/>
              </w:rPr>
              <w:t>.11.2</w:t>
            </w:r>
            <w:r>
              <w:rPr>
                <w:rFonts w:ascii="Times New Roman" w:hAnsi="Times New Roman"/>
                <w:color w:val="000000" w:themeColor="text1"/>
                <w:sz w:val="20"/>
                <w:szCs w:val="20"/>
              </w:rPr>
              <w:t>4</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Прокофьева С.Л. «Маша и Ойка»</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Формировать навык внимательного прослушивания прозаического текста, осмысленно воспринимать его.</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61.</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5.11.24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Заучивание русской народной песенки «Как у нашего кота...»</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Обогатить речь детей, показать напевность, мелодичность малых форм фольклора, закрепить правильное произношение звуков в песенке.</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62.</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6.11.24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Чтение сказки «Бычок – черный  бочок, белые  копытце», обр. М. Булатова</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Обратить внимание на поступки главных героев, их поведение, побуждать понимать сюжет сказки.</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lastRenderedPageBreak/>
              <w:t>63.</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7.11.24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Русский фольклор, потешка «Кисонька-Мурысенька» </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Продолжать знакомить детей  с русским фольклором, следить за внятным произношением, интонационной выразительностью.</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64.</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28.11.24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Карем М. «Мой кот», пер. с франц. М. Кудиновой</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Знакомим детей с произведениями народов мира. Побуждать понимать и определять поступки героев.</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65.</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29</w:t>
            </w:r>
            <w:r w:rsidRPr="00C63336">
              <w:rPr>
                <w:rFonts w:ascii="Times New Roman" w:hAnsi="Times New Roman"/>
                <w:color w:val="000000" w:themeColor="text1"/>
                <w:sz w:val="20"/>
                <w:szCs w:val="20"/>
              </w:rPr>
              <w:t>.1</w:t>
            </w:r>
            <w:r>
              <w:rPr>
                <w:rFonts w:ascii="Times New Roman" w:hAnsi="Times New Roman"/>
                <w:color w:val="000000" w:themeColor="text1"/>
                <w:sz w:val="20"/>
                <w:szCs w:val="20"/>
              </w:rPr>
              <w:t>1.24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Русская народная сказка «Волк и козлята» (обраб.А.Н. Толстого)</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Учить детей внимательно слушать </w:t>
            </w:r>
            <w:r w:rsidRPr="00535EE4">
              <w:rPr>
                <w:rFonts w:ascii="Times New Roman" w:hAnsi="Times New Roman"/>
                <w:bCs/>
                <w:color w:val="000000" w:themeColor="text1"/>
                <w:sz w:val="20"/>
                <w:szCs w:val="20"/>
                <w:shd w:val="clear" w:color="auto" w:fill="FFFFFF"/>
              </w:rPr>
              <w:t>сказку</w:t>
            </w:r>
            <w:r w:rsidRPr="00535EE4">
              <w:rPr>
                <w:rFonts w:ascii="Times New Roman" w:hAnsi="Times New Roman"/>
                <w:color w:val="000000" w:themeColor="text1"/>
                <w:sz w:val="20"/>
                <w:szCs w:val="20"/>
                <w:shd w:val="clear" w:color="auto" w:fill="FFFFFF"/>
              </w:rPr>
              <w:t> и отвечать на вопросы по ее содержанию; формировать у детей первичные представления о персонажах </w:t>
            </w:r>
            <w:r w:rsidRPr="00535EE4">
              <w:rPr>
                <w:rFonts w:ascii="Times New Roman" w:hAnsi="Times New Roman"/>
                <w:bCs/>
                <w:color w:val="000000" w:themeColor="text1"/>
                <w:sz w:val="20"/>
                <w:szCs w:val="20"/>
                <w:shd w:val="clear" w:color="auto" w:fill="FFFFFF"/>
              </w:rPr>
              <w:t>сказки</w:t>
            </w:r>
            <w:r w:rsidRPr="00535EE4">
              <w:rPr>
                <w:rFonts w:ascii="Times New Roman" w:hAnsi="Times New Roman"/>
                <w:color w:val="000000" w:themeColor="text1"/>
                <w:sz w:val="20"/>
                <w:szCs w:val="20"/>
                <w:shd w:val="clear" w:color="auto" w:fill="FFFFFF"/>
              </w:rPr>
              <w:t>.</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66.</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2.12.24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 Сказка «Храбрец-молодец», пер. с болг. Л.Грибовой</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Учить внимательно следить за развитием сюжета, поступки и поведение героев сказки.</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67.</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3.12.24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Русский фольклор. Потешка «Курочка-рябушечка»</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Продолжить прививать интерес к фольклору, побуждать декламировать потешку.</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68.</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4.12.24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Русская народная сказка «Кот, петух и лиса» (обраб.М. Боголюбской)</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Учить детей внимательно слушать </w:t>
            </w:r>
            <w:r w:rsidRPr="00535EE4">
              <w:rPr>
                <w:rFonts w:ascii="Times New Roman" w:hAnsi="Times New Roman"/>
                <w:bCs/>
                <w:color w:val="000000" w:themeColor="text1"/>
                <w:sz w:val="20"/>
                <w:szCs w:val="20"/>
                <w:shd w:val="clear" w:color="auto" w:fill="FFFFFF"/>
              </w:rPr>
              <w:t>сказку</w:t>
            </w:r>
            <w:r w:rsidRPr="00535EE4">
              <w:rPr>
                <w:rFonts w:ascii="Times New Roman" w:hAnsi="Times New Roman"/>
                <w:color w:val="000000" w:themeColor="text1"/>
                <w:sz w:val="20"/>
                <w:szCs w:val="20"/>
                <w:shd w:val="clear" w:color="auto" w:fill="FFFFFF"/>
              </w:rPr>
              <w:t> и отвечать на вопросы по ее содержанию; формировать у детей первичные представления о персонажах </w:t>
            </w:r>
            <w:r w:rsidRPr="00535EE4">
              <w:rPr>
                <w:rFonts w:ascii="Times New Roman" w:hAnsi="Times New Roman"/>
                <w:bCs/>
                <w:color w:val="000000" w:themeColor="text1"/>
                <w:sz w:val="20"/>
                <w:szCs w:val="20"/>
                <w:shd w:val="clear" w:color="auto" w:fill="FFFFFF"/>
              </w:rPr>
              <w:t>сказки</w:t>
            </w:r>
            <w:r w:rsidRPr="00535EE4">
              <w:rPr>
                <w:rFonts w:ascii="Times New Roman" w:hAnsi="Times New Roman"/>
                <w:color w:val="000000" w:themeColor="text1"/>
                <w:sz w:val="20"/>
                <w:szCs w:val="20"/>
                <w:shd w:val="clear" w:color="auto" w:fill="FFFFFF"/>
              </w:rPr>
              <w:t>.</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69.</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5.12.24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Проза К. Ушинский «Уточки»</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Формировать навык внимательного прослушивания прозаического текста, осмысленно воспринимать его.</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70.</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6.12.24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Потешка «На улице три курицы...»-заучивание</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Развивать память, учить детей читать наизусть потешки, четко</w:t>
            </w:r>
          </w:p>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выговаривать слова  и окончание слов.</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71.</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09.12.24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 xml:space="preserve"> И. Суриков «Зима» - заучивание</w:t>
            </w:r>
            <w:r>
              <w:rPr>
                <w:rFonts w:ascii="Times New Roman" w:hAnsi="Times New Roman"/>
                <w:color w:val="000000" w:themeColor="text1"/>
                <w:sz w:val="20"/>
                <w:szCs w:val="20"/>
                <w:shd w:val="clear" w:color="auto" w:fill="FFFFFF"/>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Развитие связной выразительности речи у детей  дошкольного возраста.</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72.</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0.12.24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Русская народная сказка «Снегурочка и лиса» (обраб.М. Булатова)</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Познакомить детей с новой </w:t>
            </w:r>
            <w:r w:rsidRPr="00535EE4">
              <w:rPr>
                <w:rFonts w:ascii="Times New Roman" w:hAnsi="Times New Roman"/>
                <w:bCs/>
                <w:color w:val="000000" w:themeColor="text1"/>
                <w:sz w:val="20"/>
                <w:szCs w:val="20"/>
                <w:shd w:val="clear" w:color="auto" w:fill="FFFFFF"/>
              </w:rPr>
              <w:t>русской народной сказкой</w:t>
            </w:r>
            <w:r w:rsidRPr="00535EE4">
              <w:rPr>
                <w:rFonts w:ascii="Times New Roman" w:hAnsi="Times New Roman"/>
                <w:color w:val="000000" w:themeColor="text1"/>
                <w:sz w:val="20"/>
                <w:szCs w:val="20"/>
                <w:shd w:val="clear" w:color="auto" w:fill="FFFFFF"/>
              </w:rPr>
              <w:t>, помочь детям в понимании ее содержания. Воспитывать к </w:t>
            </w:r>
            <w:r w:rsidRPr="00535EE4">
              <w:rPr>
                <w:rFonts w:ascii="Times New Roman" w:hAnsi="Times New Roman"/>
                <w:bCs/>
                <w:color w:val="000000" w:themeColor="text1"/>
                <w:sz w:val="20"/>
                <w:szCs w:val="20"/>
                <w:shd w:val="clear" w:color="auto" w:fill="FFFFFF"/>
              </w:rPr>
              <w:t>сказкам</w:t>
            </w:r>
            <w:r w:rsidRPr="00535EE4">
              <w:rPr>
                <w:rFonts w:ascii="Times New Roman" w:hAnsi="Times New Roman"/>
                <w:color w:val="000000" w:themeColor="text1"/>
                <w:sz w:val="20"/>
                <w:szCs w:val="20"/>
                <w:shd w:val="clear" w:color="auto" w:fill="FFFFFF"/>
              </w:rPr>
              <w:t>, к книгам. Побуждать отвечать на вопросы воспитателя по тексту произведения, развивать усидчивость, память.</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73.</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1.12.24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Рассказывание  рассказа   «Снег  идёт», Л. Воронкова</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Формировать  интерес  к художественной  литературе, понимать содержание.</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74.</w:t>
            </w:r>
          </w:p>
          <w:p w:rsidR="007C3CCC" w:rsidRPr="00535EE4" w:rsidRDefault="007C3CCC" w:rsidP="005311C8">
            <w:pPr>
              <w:jc w:val="center"/>
              <w:rPr>
                <w:rFonts w:ascii="Times New Roman" w:hAnsi="Times New Roman"/>
                <w:color w:val="000000" w:themeColor="text1"/>
                <w:sz w:val="20"/>
                <w:szCs w:val="20"/>
              </w:rPr>
            </w:pP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2.12.24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Русская народная сказка «Лиса и заяц» (обраб.В. Даля)</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Познакомить детей с новой </w:t>
            </w:r>
            <w:r w:rsidRPr="00535EE4">
              <w:rPr>
                <w:rFonts w:ascii="Times New Roman" w:hAnsi="Times New Roman"/>
                <w:bCs/>
                <w:color w:val="000000" w:themeColor="text1"/>
                <w:sz w:val="20"/>
                <w:szCs w:val="20"/>
                <w:shd w:val="clear" w:color="auto" w:fill="FFFFFF"/>
              </w:rPr>
              <w:t>русской народной сказкой</w:t>
            </w:r>
            <w:r w:rsidRPr="00535EE4">
              <w:rPr>
                <w:rFonts w:ascii="Times New Roman" w:hAnsi="Times New Roman"/>
                <w:color w:val="000000" w:themeColor="text1"/>
                <w:sz w:val="20"/>
                <w:szCs w:val="20"/>
                <w:shd w:val="clear" w:color="auto" w:fill="FFFFFF"/>
              </w:rPr>
              <w:t>, помочь детям в понимании ее содержания. Воспитывать к </w:t>
            </w:r>
            <w:r w:rsidRPr="00535EE4">
              <w:rPr>
                <w:rFonts w:ascii="Times New Roman" w:hAnsi="Times New Roman"/>
                <w:bCs/>
                <w:color w:val="000000" w:themeColor="text1"/>
                <w:sz w:val="20"/>
                <w:szCs w:val="20"/>
                <w:shd w:val="clear" w:color="auto" w:fill="FFFFFF"/>
              </w:rPr>
              <w:t>сказкам</w:t>
            </w:r>
            <w:r w:rsidRPr="00535EE4">
              <w:rPr>
                <w:rFonts w:ascii="Times New Roman" w:hAnsi="Times New Roman"/>
                <w:color w:val="000000" w:themeColor="text1"/>
                <w:sz w:val="20"/>
                <w:szCs w:val="20"/>
                <w:shd w:val="clear" w:color="auto" w:fill="FFFFFF"/>
              </w:rPr>
              <w:t>, к книгам. Побуждать отвечать на вопросы воспитателя по тексту произведения, развивать усидчивость, память.</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75.</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3.12.24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К. Чуковский «Елка»-  чтение</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Продолжить знакомить с русской лирикой, понимать поэтический смысл, побуждать эмоционально передавать свои чувства.</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76.</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6.12.24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Малые формы фольклора. «Волчок-волчок, шерстяной бочок...»</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Обогатить речь детей, показать напевность, мелодичность малых форм фольклора, закрепить правильное произношение звуков в песенке.</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77.</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7.12.24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Фольклор народов  мира </w:t>
            </w:r>
            <w:r w:rsidRPr="00535EE4">
              <w:rPr>
                <w:rStyle w:val="FontStyle58"/>
                <w:color w:val="000000" w:themeColor="text1"/>
                <w:sz w:val="20"/>
                <w:szCs w:val="20"/>
              </w:rPr>
              <w:t>«Три зверолова» англ., обр. С. Маршака</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Воспитывать умение слушать и понимать содержание произведения.</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78.</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18.12.24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rPr>
                <w:rFonts w:ascii="Times New Roman" w:hAnsi="Times New Roman"/>
                <w:color w:val="000000" w:themeColor="text1"/>
                <w:sz w:val="20"/>
                <w:szCs w:val="20"/>
              </w:rPr>
            </w:pPr>
            <w:r w:rsidRPr="00535EE4">
              <w:rPr>
                <w:rStyle w:val="FontStyle58"/>
                <w:color w:val="000000" w:themeColor="text1"/>
                <w:sz w:val="20"/>
                <w:szCs w:val="20"/>
              </w:rPr>
              <w:t>Токмакова И.П. Стихотворение «Медведь».</w:t>
            </w:r>
          </w:p>
        </w:tc>
        <w:tc>
          <w:tcPr>
            <w:tcW w:w="6684" w:type="dxa"/>
          </w:tcPr>
          <w:p w:rsidR="007C3CCC" w:rsidRPr="00535EE4" w:rsidRDefault="007C3CCC" w:rsidP="005311C8">
            <w:pPr>
              <w:tabs>
                <w:tab w:val="left" w:pos="3735"/>
              </w:tabs>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Продолжать учить детей внимательно слушать текст </w:t>
            </w:r>
            <w:r w:rsidRPr="00535EE4">
              <w:rPr>
                <w:rFonts w:ascii="Times New Roman" w:hAnsi="Times New Roman"/>
                <w:bCs/>
                <w:color w:val="000000" w:themeColor="text1"/>
                <w:sz w:val="20"/>
                <w:szCs w:val="20"/>
                <w:shd w:val="clear" w:color="auto" w:fill="FFFFFF"/>
              </w:rPr>
              <w:t>стихотворения</w:t>
            </w:r>
            <w:r w:rsidRPr="00535EE4">
              <w:rPr>
                <w:rFonts w:ascii="Times New Roman" w:hAnsi="Times New Roman"/>
                <w:color w:val="000000" w:themeColor="text1"/>
                <w:sz w:val="20"/>
                <w:szCs w:val="20"/>
                <w:shd w:val="clear" w:color="auto" w:fill="FFFFFF"/>
              </w:rPr>
              <w:t>. Расширять знания детей о жизни медведя зимой, вызвать желание рассказывать </w:t>
            </w:r>
            <w:r w:rsidRPr="00535EE4">
              <w:rPr>
                <w:rFonts w:ascii="Times New Roman" w:hAnsi="Times New Roman"/>
                <w:bCs/>
                <w:color w:val="000000" w:themeColor="text1"/>
                <w:sz w:val="20"/>
                <w:szCs w:val="20"/>
                <w:shd w:val="clear" w:color="auto" w:fill="FFFFFF"/>
              </w:rPr>
              <w:t>стихотворение</w:t>
            </w:r>
            <w:r w:rsidRPr="00535EE4">
              <w:rPr>
                <w:rFonts w:ascii="Times New Roman" w:hAnsi="Times New Roman"/>
                <w:color w:val="000000" w:themeColor="text1"/>
                <w:sz w:val="20"/>
                <w:szCs w:val="20"/>
                <w:shd w:val="clear" w:color="auto" w:fill="FFFFFF"/>
              </w:rPr>
              <w:t xml:space="preserve"> вместе с воспитателем. Воспитывать любовь к </w:t>
            </w:r>
            <w:r w:rsidRPr="00535EE4">
              <w:rPr>
                <w:rFonts w:ascii="Times New Roman" w:hAnsi="Times New Roman"/>
                <w:color w:val="000000" w:themeColor="text1"/>
                <w:sz w:val="20"/>
                <w:szCs w:val="20"/>
                <w:shd w:val="clear" w:color="auto" w:fill="FFFFFF"/>
              </w:rPr>
              <w:lastRenderedPageBreak/>
              <w:t>животным.</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rPr>
          <w:trHeight w:val="827"/>
        </w:trPr>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lastRenderedPageBreak/>
              <w:t>79.</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19.12.24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Style21"/>
              <w:widowControl/>
              <w:spacing w:line="240" w:lineRule="auto"/>
              <w:ind w:firstLine="0"/>
              <w:rPr>
                <w:color w:val="000000" w:themeColor="text1"/>
                <w:sz w:val="20"/>
                <w:szCs w:val="20"/>
              </w:rPr>
            </w:pPr>
            <w:r w:rsidRPr="00535EE4">
              <w:rPr>
                <w:color w:val="000000" w:themeColor="text1"/>
                <w:sz w:val="20"/>
                <w:szCs w:val="20"/>
              </w:rPr>
              <w:t xml:space="preserve">Сказки народов мира. </w:t>
            </w:r>
            <w:r w:rsidRPr="00535EE4">
              <w:rPr>
                <w:rStyle w:val="FontStyle58"/>
                <w:color w:val="000000" w:themeColor="text1"/>
                <w:sz w:val="20"/>
                <w:szCs w:val="20"/>
              </w:rPr>
              <w:t>«Лесной мишка и проказница мышка», латыш., обр. Ю. Ванага, пер. Л. Воронковой.</w:t>
            </w:r>
          </w:p>
        </w:tc>
        <w:tc>
          <w:tcPr>
            <w:tcW w:w="6684" w:type="dxa"/>
          </w:tcPr>
          <w:p w:rsidR="007C3CCC" w:rsidRPr="00535EE4" w:rsidRDefault="007C3CCC" w:rsidP="005311C8">
            <w:pPr>
              <w:shd w:val="clear" w:color="auto" w:fill="FFFFFF"/>
              <w:rPr>
                <w:rFonts w:ascii="Times New Roman" w:eastAsia="Times New Roman" w:hAnsi="Times New Roman"/>
                <w:color w:val="000000" w:themeColor="text1"/>
                <w:sz w:val="20"/>
                <w:szCs w:val="20"/>
                <w:lang w:eastAsia="ru-RU"/>
              </w:rPr>
            </w:pPr>
            <w:r w:rsidRPr="00535EE4">
              <w:rPr>
                <w:rFonts w:ascii="Times New Roman" w:eastAsia="Times New Roman" w:hAnsi="Times New Roman"/>
                <w:color w:val="000000" w:themeColor="text1"/>
                <w:sz w:val="20"/>
                <w:szCs w:val="20"/>
                <w:lang w:eastAsia="ru-RU"/>
              </w:rPr>
              <w:t>Формирование элементарных представлений о фольклоре других стран на примере латышской народной сказки, развитие психических процессов, воспитание интереса к литературным произведениям.</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80.</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20.12.24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Чуковский К.И. Стихотворение «Ёжики смеются»</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Воспитывать умение слушать произведение, понимать юмористический смысл.</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81.</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3.12.24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Рассказывание стихотворения «Ежики смеются» К.Чуковский</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Продолжать развивать речь детей, обогащая словарный запас (маленький, серенький, колючий), закреплять и расширять знания и. представления детей о диких животных и фруктах.</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82.</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4.12.24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Пушкин А.С. «Ветер, ветер! Ты могуч!..»</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Познакомить  с новым  произведением.  Воспитывать усидчивость и интерес  к художественной литературе.</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83.</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5.12.24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Style21"/>
              <w:widowControl/>
              <w:ind w:firstLine="0"/>
              <w:jc w:val="left"/>
              <w:rPr>
                <w:rStyle w:val="FontStyle58"/>
                <w:color w:val="000000" w:themeColor="text1"/>
                <w:sz w:val="20"/>
                <w:szCs w:val="20"/>
              </w:rPr>
            </w:pPr>
            <w:r w:rsidRPr="00535EE4">
              <w:rPr>
                <w:rStyle w:val="FontStyle58"/>
                <w:color w:val="000000" w:themeColor="text1"/>
                <w:sz w:val="20"/>
                <w:szCs w:val="20"/>
              </w:rPr>
              <w:t>Хармс Д.И. «Храбрый ёж»</w:t>
            </w:r>
            <w:r>
              <w:rPr>
                <w:rStyle w:val="FontStyle58"/>
                <w:color w:val="000000" w:themeColor="text1"/>
                <w:sz w:val="20"/>
                <w:szCs w:val="20"/>
              </w:rPr>
              <w:t>.</w:t>
            </w:r>
          </w:p>
          <w:p w:rsidR="007C3CCC" w:rsidRPr="00535EE4" w:rsidRDefault="007C3CCC" w:rsidP="005311C8">
            <w:pPr>
              <w:pStyle w:val="a6"/>
              <w:rPr>
                <w:rFonts w:ascii="Times New Roman" w:hAnsi="Times New Roman"/>
                <w:color w:val="000000" w:themeColor="text1"/>
                <w:sz w:val="20"/>
                <w:szCs w:val="20"/>
              </w:rPr>
            </w:pP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Формирование способности к активному слушанию, к пониманию смысла текста, к воспроизведению прочитанного в форме ответа на вопросы и обращения к образным словам и выражениям текста. </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84.</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6.12.24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Рассказывание с иллюстрациями  сказки «Снегурочка и лиса» обр. М.Булатова</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Познакомить с рус нар.сказкой; с образом  лисы, обратить внимание на повторяемость сюжета, соотносить название и ее сюжет.</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85.</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7.12.24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С. Маршак «Песня о ёлке»</w:t>
            </w:r>
            <w:r>
              <w:rPr>
                <w:rFonts w:ascii="Times New Roman" w:hAnsi="Times New Roman"/>
                <w:color w:val="000000" w:themeColor="text1"/>
                <w:sz w:val="20"/>
                <w:szCs w:val="20"/>
                <w:shd w:val="clear" w:color="auto" w:fill="FFFFFF"/>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Ознакомление детей с традициями празднования Нового года в России.</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86.</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28.12</w:t>
            </w:r>
            <w:r w:rsidRPr="00C63336">
              <w:rPr>
                <w:rFonts w:ascii="Times New Roman" w:hAnsi="Times New Roman"/>
                <w:color w:val="000000" w:themeColor="text1"/>
                <w:sz w:val="20"/>
                <w:szCs w:val="20"/>
              </w:rPr>
              <w:t>.2</w:t>
            </w:r>
            <w:r>
              <w:rPr>
                <w:rFonts w:ascii="Times New Roman" w:hAnsi="Times New Roman"/>
                <w:color w:val="000000" w:themeColor="text1"/>
                <w:sz w:val="20"/>
                <w:szCs w:val="20"/>
              </w:rPr>
              <w:t>4</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Малые формы фольклора. «Дождик, дождик, пуще...»</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Обогатить речь детей, показать напевность, мелодичность малых форм фольклора, закрепить правильное произношение звуков в песенке.</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87.</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09.01.25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Проза М Зощенко «Умная птичка»</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Прививать интерес к произведениям художественной  литературы, формировать знания о повадках птиц,  воспитывать бережное отношение к природе.</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88.</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0.01.25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Благинина Е.А. Стихотворение «Радуга»</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Учить слушать произведение, помочь детям понять произведение.</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89.</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3.01.25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Малые формы фольклора. «Радуга-дуга...»</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Обогатить речь детей, показать напевность, мелодичность малых форм фольклора, закрепить правильное произношение звуков в песенке.</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90.</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4.01.25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 xml:space="preserve"> Е. Чарушин «Воробей»</w:t>
            </w:r>
            <w:r>
              <w:rPr>
                <w:rFonts w:ascii="Times New Roman" w:hAnsi="Times New Roman"/>
                <w:color w:val="000000" w:themeColor="text1"/>
                <w:sz w:val="20"/>
                <w:szCs w:val="20"/>
                <w:shd w:val="clear" w:color="auto" w:fill="FFFFFF"/>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Формировать умения слушать рассказ, беседовать по его содержанию, оценивать поступки героев, формировать умение пересказывать текст с нужной интонацией и запоминать.</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91.</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5.01.25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Чтение стихотворения С.Маршака «Где обедал воробей?»</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Побуждать понимать содержание поэтических текстов.</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92.</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6.01.25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Русская народная сказка «У страха глаза велики» (обраб.М. Серовой)</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Познакомить детей с новой сказкой, помочь осмыслить его содержание, совершенствовать навыки драматизации, интонационную выразительность речи.</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93.</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7.01.25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Г. Скребицкий, В. Чаплина «Появились синички»</w:t>
            </w:r>
            <w:r>
              <w:rPr>
                <w:rFonts w:ascii="Times New Roman" w:hAnsi="Times New Roman"/>
                <w:color w:val="000000" w:themeColor="text1"/>
                <w:sz w:val="20"/>
                <w:szCs w:val="20"/>
                <w:shd w:val="clear" w:color="auto" w:fill="FFFFFF"/>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Расширение знаний детей о зимних изменениях в природе, голосах и</w:t>
            </w:r>
          </w:p>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повадках зимующих птиц.</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94.</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20.01.25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«Маленькие феи», англ., обр. С. Маршака</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Продолжать способствовать формированию интереса к книгам.</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95.</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1.01.25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Фольклор народов мира. Песенка </w:t>
            </w:r>
            <w:r w:rsidRPr="00535EE4">
              <w:rPr>
                <w:rStyle w:val="FontStyle58"/>
                <w:color w:val="000000" w:themeColor="text1"/>
                <w:sz w:val="20"/>
                <w:szCs w:val="20"/>
              </w:rPr>
              <w:t xml:space="preserve">«Храбрецы», англ. </w:t>
            </w:r>
            <w:r w:rsidRPr="00535EE4">
              <w:rPr>
                <w:rFonts w:ascii="Times New Roman" w:hAnsi="Times New Roman"/>
                <w:color w:val="000000" w:themeColor="text1"/>
                <w:sz w:val="20"/>
                <w:szCs w:val="20"/>
              </w:rPr>
              <w:t>обр. С.Маршака</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Познакомить с фольклором народов мира,  уметь пропевать слова, владение чувства ритма.</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lastRenderedPageBreak/>
              <w:t>96.</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2.01.25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Фольклор народов мира. Сказка </w:t>
            </w:r>
            <w:r w:rsidRPr="00535EE4">
              <w:rPr>
                <w:rStyle w:val="FontStyle58"/>
                <w:color w:val="000000" w:themeColor="text1"/>
                <w:sz w:val="20"/>
                <w:szCs w:val="20"/>
              </w:rPr>
              <w:t>«Упрямые козы», узб. обр. Ш. Сагдуллы</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Обратить внимание на название сказки, выделять героев сказки, определять их поступки</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97.</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3.01.25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Русский фольклор </w:t>
            </w:r>
            <w:r w:rsidRPr="00535EE4">
              <w:rPr>
                <w:rStyle w:val="FontStyle58"/>
                <w:color w:val="000000" w:themeColor="text1"/>
                <w:sz w:val="20"/>
                <w:szCs w:val="20"/>
              </w:rPr>
              <w:t>«Тень, тень, потетень...»</w:t>
            </w:r>
            <w:r w:rsidRPr="00535EE4">
              <w:rPr>
                <w:rFonts w:ascii="Times New Roman" w:hAnsi="Times New Roman"/>
                <w:color w:val="000000" w:themeColor="text1"/>
                <w:sz w:val="20"/>
                <w:szCs w:val="20"/>
              </w:rPr>
              <w:t xml:space="preserve">, </w:t>
            </w:r>
            <w:r w:rsidRPr="00535EE4">
              <w:rPr>
                <w:rStyle w:val="FontStyle58"/>
                <w:color w:val="000000" w:themeColor="text1"/>
                <w:sz w:val="20"/>
                <w:szCs w:val="20"/>
              </w:rPr>
              <w:t>«Тили-бом! Тили-бом!..»</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Продолжаем знакомить детей с многообразием русского фольклора, показать напевность и мелодичность.</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98.</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4.01.25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Н.Саконская «Где мой пальчик?»</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Проверить, как дети запомнили стихотворение, развивать выразительность, четкое произношение слов.</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99.</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7.01.25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Русский фольклор. Потешка </w:t>
            </w:r>
            <w:r w:rsidRPr="00535EE4">
              <w:rPr>
                <w:rStyle w:val="FontStyle58"/>
                <w:color w:val="000000" w:themeColor="text1"/>
                <w:sz w:val="20"/>
                <w:szCs w:val="20"/>
              </w:rPr>
              <w:t xml:space="preserve"> «Заинька, попляши...»</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Развивать память, учить детей читать наизусть потешки, четко</w:t>
            </w:r>
          </w:p>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выговаривать слова  и окончание слов.</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100.</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8.01.25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Русский фольклор. Потешка </w:t>
            </w:r>
            <w:r w:rsidRPr="00535EE4">
              <w:rPr>
                <w:rStyle w:val="FontStyle58"/>
                <w:color w:val="000000" w:themeColor="text1"/>
                <w:sz w:val="20"/>
                <w:szCs w:val="20"/>
              </w:rPr>
              <w:t xml:space="preserve"> «Как без дудки, без дуды...»</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 Развитие речи детей через чтение потешки.</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101.</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29.01.25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Пушкин А.С. Стихотворение «Свет наш, солнышко!..»</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Продолжать знакомить с произведениями поэта, воспитывать любовь к русской литературе.</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rPr>
          <w:trHeight w:val="642"/>
        </w:trPr>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102.</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3</w:t>
            </w:r>
            <w:r>
              <w:rPr>
                <w:rFonts w:ascii="Times New Roman" w:hAnsi="Times New Roman"/>
                <w:color w:val="000000" w:themeColor="text1"/>
                <w:sz w:val="20"/>
                <w:szCs w:val="20"/>
              </w:rPr>
              <w:t>0.01.25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С. Маршак. «Тихая сказка»</w:t>
            </w:r>
            <w:r>
              <w:rPr>
                <w:rFonts w:ascii="Times New Roman" w:hAnsi="Times New Roman"/>
                <w:color w:val="000000" w:themeColor="text1"/>
                <w:sz w:val="20"/>
                <w:szCs w:val="20"/>
              </w:rPr>
              <w:t>.</w:t>
            </w:r>
          </w:p>
        </w:tc>
        <w:tc>
          <w:tcPr>
            <w:tcW w:w="6684" w:type="dxa"/>
          </w:tcPr>
          <w:p w:rsidR="007C3CCC" w:rsidRPr="00535EE4" w:rsidRDefault="007C3CCC" w:rsidP="005311C8">
            <w:pPr>
              <w:shd w:val="clear" w:color="auto" w:fill="FFFFFF"/>
              <w:jc w:val="both"/>
              <w:rPr>
                <w:rFonts w:ascii="Times New Roman" w:eastAsia="Times New Roman" w:hAnsi="Times New Roman"/>
                <w:color w:val="000000" w:themeColor="text1"/>
                <w:sz w:val="20"/>
                <w:szCs w:val="20"/>
                <w:lang w:eastAsia="ru-RU"/>
              </w:rPr>
            </w:pPr>
            <w:r w:rsidRPr="00535EE4">
              <w:rPr>
                <w:rFonts w:ascii="Times New Roman" w:eastAsia="Times New Roman" w:hAnsi="Times New Roman"/>
                <w:color w:val="000000" w:themeColor="text1"/>
                <w:sz w:val="20"/>
                <w:szCs w:val="20"/>
                <w:lang w:eastAsia="ru-RU"/>
              </w:rPr>
              <w:t>Учить внимательно, слушать произведение. Учить понимать содержание произведения. Продолжать учить беседовать по содержанию произведения. Развитие навыков связной речи.</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103.</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31.01</w:t>
            </w:r>
            <w:r w:rsidRPr="00C63336">
              <w:rPr>
                <w:rFonts w:ascii="Times New Roman" w:hAnsi="Times New Roman"/>
                <w:color w:val="000000" w:themeColor="text1"/>
                <w:sz w:val="20"/>
                <w:szCs w:val="20"/>
              </w:rPr>
              <w:t>.2</w:t>
            </w:r>
            <w:r>
              <w:rPr>
                <w:rFonts w:ascii="Times New Roman" w:hAnsi="Times New Roman"/>
                <w:color w:val="000000" w:themeColor="text1"/>
                <w:sz w:val="20"/>
                <w:szCs w:val="20"/>
              </w:rPr>
              <w:t>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6650EE" w:rsidRDefault="007C3CCC" w:rsidP="005311C8">
            <w:pPr>
              <w:pStyle w:val="2"/>
              <w:pBdr>
                <w:bottom w:val="single" w:sz="4" w:space="0" w:color="D6DDB9"/>
              </w:pBdr>
              <w:shd w:val="clear" w:color="auto" w:fill="FFFFFF"/>
              <w:spacing w:before="0" w:after="0"/>
              <w:jc w:val="both"/>
              <w:outlineLvl w:val="1"/>
              <w:rPr>
                <w:b w:val="0"/>
                <w:color w:val="000000" w:themeColor="text1"/>
                <w:sz w:val="20"/>
                <w:szCs w:val="20"/>
              </w:rPr>
            </w:pPr>
            <w:r w:rsidRPr="00535EE4">
              <w:rPr>
                <w:rStyle w:val="c6"/>
                <w:b w:val="0"/>
                <w:color w:val="000000" w:themeColor="text1"/>
                <w:sz w:val="20"/>
                <w:szCs w:val="20"/>
              </w:rPr>
              <w:t>Хантыйская народная сказка «</w:t>
            </w:r>
            <w:r w:rsidRPr="006650EE">
              <w:rPr>
                <w:rStyle w:val="c6"/>
                <w:b w:val="0"/>
                <w:color w:val="000000" w:themeColor="text1"/>
                <w:sz w:val="20"/>
                <w:szCs w:val="20"/>
              </w:rPr>
              <w:t>Вороб</w:t>
            </w:r>
            <w:r>
              <w:rPr>
                <w:rStyle w:val="c6"/>
                <w:b w:val="0"/>
                <w:color w:val="000000" w:themeColor="text1"/>
                <w:sz w:val="20"/>
                <w:szCs w:val="20"/>
              </w:rPr>
              <w:t>ы</w:t>
            </w:r>
            <w:r w:rsidRPr="006650EE">
              <w:rPr>
                <w:rStyle w:val="c6"/>
                <w:b w:val="0"/>
                <w:color w:val="000000" w:themeColor="text1"/>
                <w:sz w:val="20"/>
                <w:szCs w:val="20"/>
              </w:rPr>
              <w:t>ш</w:t>
            </w:r>
            <w:r>
              <w:rPr>
                <w:rStyle w:val="c6"/>
                <w:b w:val="0"/>
                <w:color w:val="000000" w:themeColor="text1"/>
                <w:sz w:val="20"/>
                <w:szCs w:val="20"/>
              </w:rPr>
              <w:t>ек».</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Расширение представлений детей об эмоциях, развитие умения передавать заданное эмоциональное состояние эмоциональными средствами, развитие умения заботиться о других.</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104.</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3.02.25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eastAsia="Calibri" w:hAnsi="Times New Roman"/>
                <w:bCs/>
                <w:color w:val="000000" w:themeColor="text1"/>
                <w:sz w:val="20"/>
                <w:szCs w:val="20"/>
                <w:lang w:eastAsia="en-US"/>
              </w:rPr>
              <w:t>Хантыйская народная сказка  «Почему звери друг от друга отличаются»</w:t>
            </w:r>
            <w:r>
              <w:rPr>
                <w:rFonts w:ascii="Times New Roman" w:eastAsia="Calibri" w:hAnsi="Times New Roman"/>
                <w:color w:val="000000" w:themeColor="text1"/>
                <w:sz w:val="20"/>
                <w:szCs w:val="20"/>
                <w:shd w:val="clear" w:color="auto" w:fill="FFFFFF"/>
                <w:lang w:eastAsia="en-US"/>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Учить понимать эмоциональный настрой произведения;- учить умению оценивать поступки героев.</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105.</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4.02.25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Н. Калинина «Как ребята переходили улицу»</w:t>
            </w:r>
            <w:r>
              <w:rPr>
                <w:rFonts w:ascii="Times New Roman" w:hAnsi="Times New Roman"/>
                <w:color w:val="000000" w:themeColor="text1"/>
                <w:sz w:val="20"/>
                <w:szCs w:val="20"/>
                <w:shd w:val="clear" w:color="auto" w:fill="FFFFFF"/>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Формирование осознанно-правильного отношения к соблюдению правил дорожного движения в качестве пешехода.</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106.</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5.02.25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Русский фольклор «Еду к бабе, к деду…»</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Воспитывать любовь к русскому фольклору. Учить, четко выговаривать окончание слов.</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107.</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6.02.25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Чтение рассказа  Б.  Житков «Как мы  ездили в зоологический сад» (Цикл рассказов «Что я видел»)</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Познакомить с произведением русского писателя, прививать интерес к художественной литературе.</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108.</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7.02.25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Б.  Житков «Как мы  в зоосад приехали» (Цикл рассказов «Что я видел»)</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Формировать нравственные качества детей. Воспитывать усидчивость, умение следить за действиями произведения,  прививать интерес к природе  через х/л.</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109.</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10.02.25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Русский фольклор </w:t>
            </w:r>
            <w:r w:rsidRPr="00535EE4">
              <w:rPr>
                <w:rStyle w:val="FontStyle58"/>
                <w:color w:val="000000" w:themeColor="text1"/>
                <w:sz w:val="20"/>
                <w:szCs w:val="20"/>
              </w:rPr>
              <w:t>«Привяжу я козлика»</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Продолжать знакомить детей с русским фольклором.</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110.</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1.02.25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Фольклор, чтение «Тили бом, тили бом»</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Продолжаем знакомить детей с русским фольклором, помочь понять суть потешки. Чем опасен огонь?</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111.</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2.02.25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Н. Носов «Ступеньки»</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Донести до сознания </w:t>
            </w:r>
            <w:r w:rsidRPr="00535EE4">
              <w:rPr>
                <w:rFonts w:ascii="Times New Roman" w:hAnsi="Times New Roman"/>
                <w:bCs/>
                <w:color w:val="000000" w:themeColor="text1"/>
                <w:sz w:val="20"/>
                <w:szCs w:val="20"/>
                <w:shd w:val="clear" w:color="auto" w:fill="FFFFFF"/>
              </w:rPr>
              <w:t>детей</w:t>
            </w:r>
            <w:r w:rsidRPr="00535EE4">
              <w:rPr>
                <w:rFonts w:ascii="Times New Roman" w:hAnsi="Times New Roman"/>
                <w:color w:val="000000" w:themeColor="text1"/>
                <w:sz w:val="20"/>
                <w:szCs w:val="20"/>
                <w:shd w:val="clear" w:color="auto" w:fill="FFFFFF"/>
              </w:rPr>
              <w:t> замысел рассказа: - не стоит хвастаться не до конца усвоенными знаниями, иначе можно  попасть в неприятную ситуацию. Доставить </w:t>
            </w:r>
            <w:r w:rsidRPr="00535EE4">
              <w:rPr>
                <w:rFonts w:ascii="Times New Roman" w:hAnsi="Times New Roman"/>
                <w:bCs/>
                <w:color w:val="000000" w:themeColor="text1"/>
                <w:sz w:val="20"/>
                <w:szCs w:val="20"/>
                <w:shd w:val="clear" w:color="auto" w:fill="FFFFFF"/>
              </w:rPr>
              <w:t>детям</w:t>
            </w:r>
            <w:r w:rsidRPr="00535EE4">
              <w:rPr>
                <w:rFonts w:ascii="Times New Roman" w:hAnsi="Times New Roman"/>
                <w:color w:val="000000" w:themeColor="text1"/>
                <w:sz w:val="20"/>
                <w:szCs w:val="20"/>
                <w:shd w:val="clear" w:color="auto" w:fill="FFFFFF"/>
              </w:rPr>
              <w:t> удовольствие от чтения рассказа с интонацией и выражением.</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112.</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3.02.25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Проза «Крошка Енот и тот, кто сидит в </w:t>
            </w:r>
            <w:r w:rsidRPr="00535EE4">
              <w:rPr>
                <w:rFonts w:ascii="Times New Roman" w:hAnsi="Times New Roman"/>
                <w:color w:val="000000" w:themeColor="text1"/>
                <w:sz w:val="20"/>
                <w:szCs w:val="20"/>
              </w:rPr>
              <w:lastRenderedPageBreak/>
              <w:t>пруду» Л. Муур, пер. с англ. О.Образцовой</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lastRenderedPageBreak/>
              <w:t xml:space="preserve">Воспитывать смелость,  усидчивость,  умение слушать большие </w:t>
            </w:r>
            <w:r w:rsidRPr="00535EE4">
              <w:rPr>
                <w:rFonts w:ascii="Times New Roman" w:hAnsi="Times New Roman"/>
                <w:color w:val="000000" w:themeColor="text1"/>
                <w:sz w:val="20"/>
                <w:szCs w:val="20"/>
              </w:rPr>
              <w:lastRenderedPageBreak/>
              <w:t>произведения, смекалку.</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lastRenderedPageBreak/>
              <w:t>113.</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4.02.25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Заучивание  стихотворения А.Барто «Кораблик»</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Закрепить правильное произношение слов, побуждать рассказывать стихотворение.</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114.</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7.02.25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b/>
                <w:color w:val="000000" w:themeColor="text1"/>
                <w:sz w:val="20"/>
                <w:szCs w:val="20"/>
              </w:rPr>
            </w:pPr>
            <w:r w:rsidRPr="00535EE4">
              <w:rPr>
                <w:rStyle w:val="aa"/>
                <w:rFonts w:ascii="Times New Roman" w:hAnsi="Times New Roman"/>
                <w:b w:val="0"/>
                <w:color w:val="000000" w:themeColor="text1"/>
                <w:sz w:val="20"/>
                <w:szCs w:val="20"/>
              </w:rPr>
              <w:t>К. Чуковский. «Айболит»</w:t>
            </w:r>
            <w:r>
              <w:rPr>
                <w:rStyle w:val="aa"/>
                <w:rFonts w:ascii="Times New Roman" w:hAnsi="Times New Roman"/>
                <w:b w:val="0"/>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Учить </w:t>
            </w:r>
            <w:r w:rsidRPr="00535EE4">
              <w:rPr>
                <w:rFonts w:ascii="Times New Roman" w:hAnsi="Times New Roman"/>
                <w:bCs/>
                <w:color w:val="000000" w:themeColor="text1"/>
                <w:sz w:val="20"/>
                <w:szCs w:val="20"/>
                <w:shd w:val="clear" w:color="auto" w:fill="FFFFFF"/>
              </w:rPr>
              <w:t>детей</w:t>
            </w:r>
            <w:r w:rsidRPr="00535EE4">
              <w:rPr>
                <w:rFonts w:ascii="Times New Roman" w:hAnsi="Times New Roman"/>
                <w:color w:val="000000" w:themeColor="text1"/>
                <w:sz w:val="20"/>
                <w:szCs w:val="20"/>
                <w:shd w:val="clear" w:color="auto" w:fill="FFFFFF"/>
              </w:rPr>
              <w:t> отвечать на вопросы по содержанию произведения, называть понравившиеся отрывки.</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115.</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1</w:t>
            </w:r>
            <w:r>
              <w:rPr>
                <w:rFonts w:ascii="Times New Roman" w:hAnsi="Times New Roman"/>
                <w:color w:val="000000" w:themeColor="text1"/>
                <w:sz w:val="20"/>
                <w:szCs w:val="20"/>
              </w:rPr>
              <w:t>8.02.25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Г. Лагздынь «Мой папа – военный»</w:t>
            </w:r>
            <w:r>
              <w:rPr>
                <w:rFonts w:ascii="Times New Roman" w:hAnsi="Times New Roman"/>
                <w:color w:val="000000" w:themeColor="text1"/>
                <w:sz w:val="20"/>
                <w:szCs w:val="20"/>
                <w:shd w:val="clear" w:color="auto" w:fill="FFFFFF"/>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Познакомить детей с мужскими военными профессиями.</w:t>
            </w:r>
            <w:r w:rsidRPr="00535EE4">
              <w:rPr>
                <w:rFonts w:ascii="Times New Roman" w:hAnsi="Times New Roman"/>
                <w:color w:val="000000" w:themeColor="text1"/>
                <w:sz w:val="20"/>
                <w:szCs w:val="20"/>
              </w:rPr>
              <w:br/>
              <w:t>Уточнить знания детей о празднике День Защитника Отечества.</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116.</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19.02.25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Песенки народов  разных стран «Три зверолова», англ. обр. С.Маршак</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Продолжать знакомить детей с фольклором народов мира.</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117.</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0.02.25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Стихотворение Дриз О. «Мы мужчины»</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eastAsia="Calibri" w:hAnsi="Times New Roman"/>
                <w:color w:val="000000" w:themeColor="text1"/>
                <w:sz w:val="20"/>
                <w:szCs w:val="20"/>
              </w:rPr>
              <w:t>Учить эмоционально воспринимать стихи, побуждать выражать свои впечатления в высказываниях.</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118.</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1.02.25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С. Михалков «Дядя Стёпа- милиционер»</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eastAsia="Calibri" w:hAnsi="Times New Roman"/>
                <w:color w:val="000000" w:themeColor="text1"/>
                <w:sz w:val="20"/>
                <w:szCs w:val="20"/>
              </w:rPr>
            </w:pPr>
            <w:r w:rsidRPr="00535EE4">
              <w:rPr>
                <w:rFonts w:ascii="Times New Roman" w:hAnsi="Times New Roman"/>
                <w:color w:val="000000" w:themeColor="text1"/>
                <w:sz w:val="20"/>
                <w:szCs w:val="20"/>
                <w:shd w:val="clear" w:color="auto" w:fill="FFFFFF"/>
              </w:rPr>
              <w:t>Познакомить с произведением «</w:t>
            </w:r>
            <w:r w:rsidRPr="00535EE4">
              <w:rPr>
                <w:rFonts w:ascii="Times New Roman" w:hAnsi="Times New Roman"/>
                <w:bCs/>
                <w:color w:val="000000" w:themeColor="text1"/>
                <w:sz w:val="20"/>
                <w:szCs w:val="20"/>
                <w:shd w:val="clear" w:color="auto" w:fill="FFFFFF"/>
              </w:rPr>
              <w:t>Дядя</w:t>
            </w:r>
            <w:r w:rsidRPr="00535EE4">
              <w:rPr>
                <w:rFonts w:ascii="Times New Roman" w:hAnsi="Times New Roman"/>
                <w:color w:val="000000" w:themeColor="text1"/>
                <w:sz w:val="20"/>
                <w:szCs w:val="20"/>
                <w:shd w:val="clear" w:color="auto" w:fill="FFFFFF"/>
              </w:rPr>
              <w:t> </w:t>
            </w:r>
            <w:r w:rsidRPr="00535EE4">
              <w:rPr>
                <w:rFonts w:ascii="Times New Roman" w:hAnsi="Times New Roman"/>
                <w:bCs/>
                <w:color w:val="000000" w:themeColor="text1"/>
                <w:sz w:val="20"/>
                <w:szCs w:val="20"/>
                <w:shd w:val="clear" w:color="auto" w:fill="FFFFFF"/>
              </w:rPr>
              <w:t>Стёпа</w:t>
            </w:r>
            <w:r w:rsidRPr="00535EE4">
              <w:rPr>
                <w:rFonts w:ascii="Times New Roman" w:hAnsi="Times New Roman"/>
                <w:color w:val="000000" w:themeColor="text1"/>
                <w:sz w:val="20"/>
                <w:szCs w:val="20"/>
                <w:shd w:val="clear" w:color="auto" w:fill="FFFFFF"/>
              </w:rPr>
              <w:t>», учить отвечать на вопросы по содержанию произведения; развивать речь, память, мышление, творческие способности, воображение.</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119.</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5.02.25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Проза С. Прокофьев. «Когда можно  плакать?»</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Познакомить с писателем, побуждать передавать впечатления, определять поступки героев.</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120.</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6.02.25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Б. Заходер Стихи о профессиях</w:t>
            </w:r>
            <w:r>
              <w:rPr>
                <w:rFonts w:ascii="Times New Roman" w:hAnsi="Times New Roman"/>
                <w:color w:val="000000" w:themeColor="text1"/>
                <w:sz w:val="20"/>
                <w:szCs w:val="20"/>
                <w:shd w:val="clear" w:color="auto" w:fill="FFFFFF"/>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Знакомить детей с разнообразием женских профессий.</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121.</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7</w:t>
            </w:r>
            <w:r w:rsidRPr="00C63336">
              <w:rPr>
                <w:rFonts w:ascii="Times New Roman" w:hAnsi="Times New Roman"/>
                <w:color w:val="000000" w:themeColor="text1"/>
                <w:sz w:val="20"/>
                <w:szCs w:val="20"/>
              </w:rPr>
              <w:t>.</w:t>
            </w:r>
            <w:r>
              <w:rPr>
                <w:rFonts w:ascii="Times New Roman" w:hAnsi="Times New Roman"/>
                <w:color w:val="000000" w:themeColor="text1"/>
                <w:sz w:val="20"/>
                <w:szCs w:val="20"/>
              </w:rPr>
              <w:t>02.25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Проза «Сказка о невоспитанном мышонке» С.Прокофьев</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Воспитывать нравственные качества детей, развивать умение определять поступки героев.</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122.</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2</w:t>
            </w:r>
            <w:r>
              <w:rPr>
                <w:rFonts w:ascii="Times New Roman" w:hAnsi="Times New Roman"/>
                <w:color w:val="000000" w:themeColor="text1"/>
                <w:sz w:val="20"/>
                <w:szCs w:val="20"/>
              </w:rPr>
              <w:t>8</w:t>
            </w:r>
            <w:r w:rsidRPr="00C63336">
              <w:rPr>
                <w:rFonts w:ascii="Times New Roman" w:hAnsi="Times New Roman"/>
                <w:color w:val="000000" w:themeColor="text1"/>
                <w:sz w:val="20"/>
                <w:szCs w:val="20"/>
              </w:rPr>
              <w:t>.02.2</w:t>
            </w:r>
            <w:r>
              <w:rPr>
                <w:rFonts w:ascii="Times New Roman" w:hAnsi="Times New Roman"/>
                <w:color w:val="000000" w:themeColor="text1"/>
                <w:sz w:val="20"/>
                <w:szCs w:val="20"/>
              </w:rPr>
              <w:t>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 xml:space="preserve"> В. Сухомлинский «Моя мама пахнет хлебом»</w:t>
            </w:r>
            <w:r>
              <w:rPr>
                <w:rFonts w:ascii="Times New Roman" w:hAnsi="Times New Roman"/>
                <w:color w:val="000000" w:themeColor="text1"/>
                <w:sz w:val="20"/>
                <w:szCs w:val="20"/>
                <w:shd w:val="clear" w:color="auto" w:fill="FFFFFF"/>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Познакомить </w:t>
            </w:r>
            <w:r w:rsidRPr="00535EE4">
              <w:rPr>
                <w:rFonts w:ascii="Times New Roman" w:hAnsi="Times New Roman"/>
                <w:bCs/>
                <w:color w:val="000000" w:themeColor="text1"/>
                <w:sz w:val="20"/>
                <w:szCs w:val="20"/>
                <w:shd w:val="clear" w:color="auto" w:fill="FFFFFF"/>
              </w:rPr>
              <w:t>детей</w:t>
            </w:r>
            <w:r w:rsidRPr="00535EE4">
              <w:rPr>
                <w:rFonts w:ascii="Times New Roman" w:hAnsi="Times New Roman"/>
                <w:color w:val="000000" w:themeColor="text1"/>
                <w:sz w:val="20"/>
                <w:szCs w:val="20"/>
                <w:shd w:val="clear" w:color="auto" w:fill="FFFFFF"/>
              </w:rPr>
              <w:t> с творчеством </w:t>
            </w:r>
            <w:r w:rsidRPr="00535EE4">
              <w:rPr>
                <w:rFonts w:ascii="Times New Roman" w:hAnsi="Times New Roman"/>
                <w:bCs/>
                <w:color w:val="000000" w:themeColor="text1"/>
                <w:sz w:val="20"/>
                <w:szCs w:val="20"/>
                <w:shd w:val="clear" w:color="auto" w:fill="FFFFFF"/>
              </w:rPr>
              <w:t>В</w:t>
            </w:r>
            <w:r w:rsidRPr="00535EE4">
              <w:rPr>
                <w:rFonts w:ascii="Times New Roman" w:hAnsi="Times New Roman"/>
                <w:color w:val="000000" w:themeColor="text1"/>
                <w:sz w:val="20"/>
                <w:szCs w:val="20"/>
                <w:shd w:val="clear" w:color="auto" w:fill="FFFFFF"/>
              </w:rPr>
              <w:t>. </w:t>
            </w:r>
            <w:r w:rsidRPr="00535EE4">
              <w:rPr>
                <w:rFonts w:ascii="Times New Roman" w:hAnsi="Times New Roman"/>
                <w:bCs/>
                <w:color w:val="000000" w:themeColor="text1"/>
                <w:sz w:val="20"/>
                <w:szCs w:val="20"/>
                <w:shd w:val="clear" w:color="auto" w:fill="FFFFFF"/>
              </w:rPr>
              <w:t>Сухомлинского</w:t>
            </w:r>
            <w:r w:rsidRPr="00535EE4">
              <w:rPr>
                <w:rFonts w:ascii="Times New Roman" w:hAnsi="Times New Roman"/>
                <w:color w:val="000000" w:themeColor="text1"/>
                <w:sz w:val="20"/>
                <w:szCs w:val="20"/>
                <w:shd w:val="clear" w:color="auto" w:fill="FFFFFF"/>
              </w:rPr>
              <w:t> и его произведением «</w:t>
            </w:r>
            <w:r w:rsidRPr="00535EE4">
              <w:rPr>
                <w:rFonts w:ascii="Times New Roman" w:hAnsi="Times New Roman"/>
                <w:bCs/>
                <w:color w:val="000000" w:themeColor="text1"/>
                <w:sz w:val="20"/>
                <w:szCs w:val="20"/>
                <w:shd w:val="clear" w:color="auto" w:fill="FFFFFF"/>
              </w:rPr>
              <w:t>Моя</w:t>
            </w:r>
            <w:r w:rsidRPr="00535EE4">
              <w:rPr>
                <w:rFonts w:ascii="Times New Roman" w:hAnsi="Times New Roman"/>
                <w:color w:val="000000" w:themeColor="text1"/>
                <w:sz w:val="20"/>
                <w:szCs w:val="20"/>
                <w:shd w:val="clear" w:color="auto" w:fill="FFFFFF"/>
              </w:rPr>
              <w:t> </w:t>
            </w:r>
            <w:r w:rsidRPr="00535EE4">
              <w:rPr>
                <w:rFonts w:ascii="Times New Roman" w:hAnsi="Times New Roman"/>
                <w:bCs/>
                <w:color w:val="000000" w:themeColor="text1"/>
                <w:sz w:val="20"/>
                <w:szCs w:val="20"/>
                <w:shd w:val="clear" w:color="auto" w:fill="FFFFFF"/>
              </w:rPr>
              <w:t>мама</w:t>
            </w:r>
            <w:r w:rsidRPr="00535EE4">
              <w:rPr>
                <w:rFonts w:ascii="Times New Roman" w:hAnsi="Times New Roman"/>
                <w:color w:val="000000" w:themeColor="text1"/>
                <w:sz w:val="20"/>
                <w:szCs w:val="20"/>
                <w:shd w:val="clear" w:color="auto" w:fill="FFFFFF"/>
              </w:rPr>
              <w:t> </w:t>
            </w:r>
            <w:r w:rsidRPr="00535EE4">
              <w:rPr>
                <w:rFonts w:ascii="Times New Roman" w:hAnsi="Times New Roman"/>
                <w:bCs/>
                <w:color w:val="000000" w:themeColor="text1"/>
                <w:sz w:val="20"/>
                <w:szCs w:val="20"/>
                <w:shd w:val="clear" w:color="auto" w:fill="FFFFFF"/>
              </w:rPr>
              <w:t>пахнет</w:t>
            </w:r>
            <w:r w:rsidRPr="00535EE4">
              <w:rPr>
                <w:rFonts w:ascii="Times New Roman" w:hAnsi="Times New Roman"/>
                <w:color w:val="000000" w:themeColor="text1"/>
                <w:sz w:val="20"/>
                <w:szCs w:val="20"/>
                <w:shd w:val="clear" w:color="auto" w:fill="FFFFFF"/>
              </w:rPr>
              <w:t> </w:t>
            </w:r>
            <w:r w:rsidRPr="00535EE4">
              <w:rPr>
                <w:rFonts w:ascii="Times New Roman" w:hAnsi="Times New Roman"/>
                <w:bCs/>
                <w:color w:val="000000" w:themeColor="text1"/>
                <w:sz w:val="20"/>
                <w:szCs w:val="20"/>
                <w:shd w:val="clear" w:color="auto" w:fill="FFFFFF"/>
              </w:rPr>
              <w:t>хлебом</w:t>
            </w:r>
            <w:r w:rsidRPr="00535EE4">
              <w:rPr>
                <w:rFonts w:ascii="Times New Roman" w:hAnsi="Times New Roman"/>
                <w:color w:val="000000" w:themeColor="text1"/>
                <w:sz w:val="20"/>
                <w:szCs w:val="20"/>
                <w:shd w:val="clear" w:color="auto" w:fill="FFFFFF"/>
              </w:rPr>
              <w:t>». Развивать внимание, память, мышление, воображение, познавательный интерес, обогащать словарный запас.</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123.</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sidRPr="00C63336">
              <w:rPr>
                <w:rFonts w:ascii="Times New Roman" w:hAnsi="Times New Roman"/>
                <w:color w:val="000000" w:themeColor="text1"/>
                <w:sz w:val="20"/>
                <w:szCs w:val="20"/>
              </w:rPr>
              <w:t>0</w:t>
            </w:r>
            <w:r>
              <w:rPr>
                <w:rFonts w:ascii="Times New Roman" w:hAnsi="Times New Roman"/>
                <w:color w:val="000000" w:themeColor="text1"/>
                <w:sz w:val="20"/>
                <w:szCs w:val="20"/>
              </w:rPr>
              <w:t>3.03.25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shd w:val="clear" w:color="auto" w:fill="FFFFFF"/>
              </w:rPr>
            </w:pPr>
            <w:r w:rsidRPr="00535EE4">
              <w:rPr>
                <w:rFonts w:ascii="Times New Roman" w:hAnsi="Times New Roman"/>
                <w:color w:val="000000" w:themeColor="text1"/>
                <w:sz w:val="20"/>
                <w:szCs w:val="20"/>
                <w:shd w:val="clear" w:color="auto" w:fill="FFFFFF"/>
              </w:rPr>
              <w:t>Б. Заходер Стихи о профессиях. Заучивание отрывка.</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Знакомить детей с разнообразием женских профессий.</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124.</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04.03.25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Г. Виеру «Мамин день»</w:t>
            </w:r>
            <w:r>
              <w:rPr>
                <w:rFonts w:ascii="Times New Roman" w:hAnsi="Times New Roman"/>
                <w:color w:val="000000" w:themeColor="text1"/>
                <w:sz w:val="20"/>
                <w:szCs w:val="20"/>
                <w:shd w:val="clear" w:color="auto" w:fill="FFFFFF"/>
              </w:rPr>
              <w:t>.</w:t>
            </w:r>
          </w:p>
        </w:tc>
        <w:tc>
          <w:tcPr>
            <w:tcW w:w="6684" w:type="dxa"/>
          </w:tcPr>
          <w:p w:rsidR="007C3CCC" w:rsidRPr="00535EE4" w:rsidRDefault="007C3CCC" w:rsidP="005311C8">
            <w:pPr>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Учить детей запоминать стихотворение, читать достаточно громко, с выражением</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125.</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05.03.25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Рассказывание  финской  сказки «Лиса – нянька» пер. Е. Сойки</w:t>
            </w:r>
            <w:r>
              <w:rPr>
                <w:rFonts w:ascii="Times New Roman" w:hAnsi="Times New Roman"/>
                <w:color w:val="000000" w:themeColor="text1"/>
                <w:sz w:val="20"/>
                <w:szCs w:val="20"/>
              </w:rPr>
              <w:t>.</w:t>
            </w:r>
          </w:p>
        </w:tc>
        <w:tc>
          <w:tcPr>
            <w:tcW w:w="6684" w:type="dxa"/>
          </w:tcPr>
          <w:p w:rsidR="007C3CCC" w:rsidRPr="00535EE4" w:rsidRDefault="007C3CCC" w:rsidP="005311C8">
            <w:pPr>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Познакомить со сказкой; сравнить  образ  лисы в сказке «Снегурочка и лиса»</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126.</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06.03.25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Чтение  И.Косяков «Всё  она»</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Воспитывать любовь и нежность к самому близкому человеку- маме</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127.</w:t>
            </w:r>
          </w:p>
        </w:tc>
        <w:tc>
          <w:tcPr>
            <w:tcW w:w="1134" w:type="dxa"/>
            <w:vAlign w:val="center"/>
          </w:tcPr>
          <w:p w:rsidR="007C3CCC" w:rsidRPr="00C63336"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07.03.25</w:t>
            </w:r>
            <w:r w:rsidRPr="00C63336">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Рассказывание стихотворения «Про Катюшу» С.Черный</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Продолжать развивать интерес детей к поэзии, отвечать на вопросы по содержанию.</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128.</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11.03.2</w:t>
            </w:r>
            <w:r>
              <w:rPr>
                <w:rFonts w:ascii="Times New Roman" w:hAnsi="Times New Roman"/>
                <w:color w:val="000000" w:themeColor="text1"/>
                <w:sz w:val="20"/>
                <w:szCs w:val="20"/>
              </w:rPr>
              <w:t>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«Заря-заряница…».</w:t>
            </w:r>
          </w:p>
        </w:tc>
        <w:tc>
          <w:tcPr>
            <w:tcW w:w="6684" w:type="dxa"/>
          </w:tcPr>
          <w:p w:rsidR="007C3CCC" w:rsidRPr="00535EE4" w:rsidRDefault="007C3CCC" w:rsidP="005311C8">
            <w:pPr>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Приобщать детей к русским народным играм. Доставить детям радость и удовольствие.</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129.</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12.03.25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Стихотворение «Месяц  месяц…».  А.Пушкин</w:t>
            </w:r>
            <w:r>
              <w:rPr>
                <w:rFonts w:ascii="Times New Roman" w:hAnsi="Times New Roman"/>
                <w:color w:val="000000" w:themeColor="text1"/>
                <w:sz w:val="20"/>
                <w:szCs w:val="20"/>
              </w:rPr>
              <w:t>.</w:t>
            </w:r>
          </w:p>
        </w:tc>
        <w:tc>
          <w:tcPr>
            <w:tcW w:w="6684" w:type="dxa"/>
          </w:tcPr>
          <w:p w:rsidR="007C3CCC" w:rsidRPr="00535EE4" w:rsidRDefault="007C3CCC" w:rsidP="005311C8">
            <w:pPr>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Продолжить знакомство с произведением русского писателя, развивать слух, художественное восприятие.</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130.</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13.03.25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К. Чуковский «</w:t>
            </w:r>
            <w:r w:rsidRPr="00535EE4">
              <w:rPr>
                <w:rStyle w:val="FontStyle58"/>
                <w:color w:val="000000" w:themeColor="text1"/>
                <w:sz w:val="20"/>
                <w:szCs w:val="20"/>
              </w:rPr>
              <w:t>Муха-цокотуха</w:t>
            </w:r>
            <w:r w:rsidRPr="00535EE4">
              <w:rPr>
                <w:rFonts w:ascii="Times New Roman" w:hAnsi="Times New Roman"/>
                <w:color w:val="000000" w:themeColor="text1"/>
                <w:sz w:val="20"/>
                <w:szCs w:val="20"/>
              </w:rPr>
              <w:t>»</w:t>
            </w:r>
            <w:r>
              <w:rPr>
                <w:rFonts w:ascii="Times New Roman" w:hAnsi="Times New Roman"/>
                <w:color w:val="000000" w:themeColor="text1"/>
                <w:sz w:val="20"/>
                <w:szCs w:val="20"/>
              </w:rPr>
              <w:t>.</w:t>
            </w:r>
          </w:p>
        </w:tc>
        <w:tc>
          <w:tcPr>
            <w:tcW w:w="6684" w:type="dxa"/>
          </w:tcPr>
          <w:p w:rsidR="007C3CCC" w:rsidRPr="00535EE4" w:rsidRDefault="007C3CCC" w:rsidP="005311C8">
            <w:pPr>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Учить слушать и вступать в диалог; участвовать в коллективном обсуждении. Упражнять в инсценировании отрывков из произведения.</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131.</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14.03.25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Русские народные сказки  «Лисичка со </w:t>
            </w:r>
            <w:r w:rsidRPr="00535EE4">
              <w:rPr>
                <w:rFonts w:ascii="Times New Roman" w:hAnsi="Times New Roman"/>
                <w:color w:val="000000" w:themeColor="text1"/>
                <w:sz w:val="20"/>
                <w:szCs w:val="20"/>
              </w:rPr>
              <w:lastRenderedPageBreak/>
              <w:t>скалочкой»</w:t>
            </w:r>
            <w:r>
              <w:rPr>
                <w:rFonts w:ascii="Times New Roman" w:hAnsi="Times New Roman"/>
                <w:color w:val="000000" w:themeColor="text1"/>
                <w:sz w:val="20"/>
                <w:szCs w:val="20"/>
              </w:rPr>
              <w:t>.</w:t>
            </w:r>
          </w:p>
        </w:tc>
        <w:tc>
          <w:tcPr>
            <w:tcW w:w="6684" w:type="dxa"/>
          </w:tcPr>
          <w:p w:rsidR="007C3CCC" w:rsidRPr="00535EE4" w:rsidRDefault="007C3CCC" w:rsidP="005311C8">
            <w:pPr>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lastRenderedPageBreak/>
              <w:t xml:space="preserve">Учить детей внимательно слушать сказку и отвечать на вопросы по её </w:t>
            </w:r>
            <w:r w:rsidRPr="00535EE4">
              <w:rPr>
                <w:rFonts w:ascii="Times New Roman" w:hAnsi="Times New Roman"/>
                <w:color w:val="000000" w:themeColor="text1"/>
                <w:sz w:val="20"/>
                <w:szCs w:val="20"/>
              </w:rPr>
              <w:lastRenderedPageBreak/>
              <w:t>содержанию. Помочь детям понять, что лиса в этой сказке - персонаж отрицательный.</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lastRenderedPageBreak/>
              <w:t>132.</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17.03.25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«Маленькие феи», англ., обр. С. Маршака</w:t>
            </w:r>
            <w:r>
              <w:rPr>
                <w:rFonts w:ascii="Times New Roman" w:hAnsi="Times New Roman"/>
                <w:color w:val="000000" w:themeColor="text1"/>
                <w:sz w:val="20"/>
                <w:szCs w:val="20"/>
              </w:rPr>
              <w:t>.</w:t>
            </w:r>
          </w:p>
        </w:tc>
        <w:tc>
          <w:tcPr>
            <w:tcW w:w="6684" w:type="dxa"/>
          </w:tcPr>
          <w:p w:rsidR="007C3CCC" w:rsidRPr="00535EE4" w:rsidRDefault="007C3CCC" w:rsidP="005311C8">
            <w:pPr>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Познакомить детей с новой сказкой, учить понимать ее содержание, характеризовать героев.</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133.</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18.03.25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Чтение рассказа «Пришла весна» Л.Толстого</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Помочь понять содержание, отвечать на вопросы, обратить внимание на изменения природы весной.</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134.</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19.03.25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Плещеев А.Н. «Травка зеленеет...»</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Воспитывать умение запоминать; декламировать не торопясь, чётко выговаривая слова.</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135.</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20.03.25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Сказка  «Заюшкина избушка»</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Приучать внимательно слушать произведение. Дать характеристику героям сказки, побуждать рассказывать вместе с воспитателем.</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rPr>
          <w:trHeight w:val="339"/>
        </w:trPr>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136.</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21.03.25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Дмитриев Ю. «Синий шалашик»</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Расширять кругозор детей; развивать навыки осмысленного чтения, обсуждения художественного произведения.</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137.</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24.03.25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Стихотворение  «Весна» </w:t>
            </w:r>
          </w:p>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А. Плещеева</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u w:val="single"/>
              </w:rPr>
            </w:pPr>
            <w:r w:rsidRPr="00535EE4">
              <w:rPr>
                <w:rFonts w:ascii="Times New Roman" w:hAnsi="Times New Roman"/>
                <w:color w:val="000000" w:themeColor="text1"/>
                <w:sz w:val="20"/>
                <w:szCs w:val="20"/>
              </w:rPr>
              <w:t>Продолжаем знакомить детей с поэзией, упражнять в запоминании небольшого поэтического произведения,  воспитывать любовь к природе.</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138.</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25.03.25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С. Маршак «Зоосад»</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На литературном поэтическом наследии С Маршака показать ритм стих. речи, побуждать понимать и воспринимать текст.</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139.</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26.03.25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«Герань». М. Блинникова</w:t>
            </w:r>
            <w:r>
              <w:rPr>
                <w:rFonts w:ascii="Times New Roman" w:hAnsi="Times New Roman"/>
                <w:color w:val="000000" w:themeColor="text1"/>
                <w:sz w:val="20"/>
                <w:szCs w:val="20"/>
                <w:shd w:val="clear" w:color="auto" w:fill="FFFFFF"/>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Способствовать расширению знаний </w:t>
            </w:r>
            <w:r w:rsidRPr="00535EE4">
              <w:rPr>
                <w:rFonts w:ascii="Times New Roman" w:hAnsi="Times New Roman"/>
                <w:bCs/>
                <w:color w:val="000000" w:themeColor="text1"/>
                <w:sz w:val="20"/>
                <w:szCs w:val="20"/>
                <w:shd w:val="clear" w:color="auto" w:fill="FFFFFF"/>
              </w:rPr>
              <w:t>детей</w:t>
            </w:r>
            <w:r w:rsidRPr="00535EE4">
              <w:rPr>
                <w:rFonts w:ascii="Times New Roman" w:hAnsi="Times New Roman"/>
                <w:color w:val="000000" w:themeColor="text1"/>
                <w:sz w:val="20"/>
                <w:szCs w:val="20"/>
                <w:shd w:val="clear" w:color="auto" w:fill="FFFFFF"/>
              </w:rPr>
              <w:t> о комнатных растениях, укреплять познавательный интерес к природе.</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140.</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27.03.25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11"/>
              <w:shd w:val="clear" w:color="auto" w:fill="FFFFFF"/>
              <w:spacing w:before="0" w:after="0"/>
              <w:jc w:val="both"/>
              <w:outlineLvl w:val="0"/>
              <w:rPr>
                <w:rFonts w:ascii="Times New Roman" w:hAnsi="Times New Roman"/>
                <w:b w:val="0"/>
                <w:color w:val="000000" w:themeColor="text1"/>
                <w:sz w:val="20"/>
                <w:szCs w:val="20"/>
              </w:rPr>
            </w:pPr>
            <w:r w:rsidRPr="00535EE4">
              <w:rPr>
                <w:rFonts w:ascii="Times New Roman" w:hAnsi="Times New Roman"/>
                <w:b w:val="0"/>
                <w:color w:val="000000" w:themeColor="text1"/>
                <w:sz w:val="20"/>
                <w:szCs w:val="20"/>
              </w:rPr>
              <w:t>«Кактус». Ю. Соловьев</w:t>
            </w:r>
            <w:r>
              <w:rPr>
                <w:rFonts w:ascii="Times New Roman" w:hAnsi="Times New Roman"/>
                <w:b w:val="0"/>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Развивать внимание, наблюдательность, память, устную речь; Воспитывать интерес к кактусам, к их жизни</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141.</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28.03.25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 Й. Чапек. «Трудный день», «В лесу», «Кукла Яринка» (из книги «Приключения песика и кошечки»), пер. с чешск. Г. Лукина. </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Формировать умение слушать и понимать речь взрослого, отвечать на поставленные вопросы.</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142.</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31.03.25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 Стихотворение  «Весна». </w:t>
            </w:r>
          </w:p>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А. Плещеев</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Продолжаем знакомить детей с поэзией, упражнять в запоминании небольшого поэтического произведения,  воспитывать любовь к природе</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143.</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01.04.25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А. Барто  «Мячик», заучивание</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Воспитывать умение слушать и понимать, а также запоминать, воспитывать бережное отношение к игрушкам.</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144.</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02.04.25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Русский фольклор, потешка «Ночь пришла»</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Воспитывать любовь к русскому фольклору. Упражнять, четко выговаривать окончание слов.</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145.</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03.04.25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С. Маршак «Верблюд», «Жираф»</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Показать ритм стих. речи, побуждать понимать и воспринимать текст.</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146.</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04.04.25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С. Маршак «Белые медведи»</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Показать ритм стих. речи, побуждать понимать и воспринимать текст.</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147.</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07.04.25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Мошковская Э.Э. «Жадина»</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Продолжать учить детей внимательно слушать литературное произведение, анализировать поступки персонажей, предлагать выход из создавшейся ситуации, воспитывать чувство эмпатии</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148.</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08.04.25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Чтение стихотворения А. Барто «Девочка чумазая»</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Помочь понять  содержание произведения, воспитывать желание быть опрятным, чистым.</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149.</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09.04.25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Й. Чапек «Трудный день», пер. с чешск. Г.Лукина</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Чтение рассказа рассказывание с опорой иллюстрации.</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lastRenderedPageBreak/>
              <w:t>150.</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10.04.25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Проза «Купание медвежат» В.Бианки</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Учить внимательно слушать, отвечать на вопросы, прививать любовь к природе, желание быть чистым и опрятным.</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151.</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11.04.25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Русский фольклор, потешка </w:t>
            </w:r>
            <w:r w:rsidRPr="00535EE4">
              <w:rPr>
                <w:rStyle w:val="FontStyle58"/>
                <w:color w:val="000000" w:themeColor="text1"/>
                <w:sz w:val="20"/>
                <w:szCs w:val="20"/>
              </w:rPr>
              <w:t>«Жили у бабуси...»</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Воспитывать любовь к русскому фольклору. Упражнять, четко выговаривать окончание слов.</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152.</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sidRPr="00854735">
              <w:rPr>
                <w:rFonts w:ascii="Times New Roman" w:hAnsi="Times New Roman"/>
                <w:color w:val="000000" w:themeColor="text1"/>
                <w:sz w:val="20"/>
                <w:szCs w:val="20"/>
              </w:rPr>
              <w:t>1</w:t>
            </w:r>
            <w:r>
              <w:rPr>
                <w:rFonts w:ascii="Times New Roman" w:hAnsi="Times New Roman"/>
                <w:color w:val="000000" w:themeColor="text1"/>
                <w:sz w:val="20"/>
                <w:szCs w:val="20"/>
              </w:rPr>
              <w:t>4.04.25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К. Чуковский «Мойдодыр»</w:t>
            </w:r>
            <w:r>
              <w:rPr>
                <w:rFonts w:ascii="Times New Roman" w:hAnsi="Times New Roman"/>
                <w:color w:val="000000" w:themeColor="text1"/>
                <w:sz w:val="20"/>
                <w:szCs w:val="20"/>
              </w:rPr>
              <w:t>.</w:t>
            </w:r>
          </w:p>
          <w:p w:rsidR="007C3CCC" w:rsidRPr="00535EE4" w:rsidRDefault="007C3CCC" w:rsidP="005311C8">
            <w:pPr>
              <w:pStyle w:val="a6"/>
              <w:jc w:val="both"/>
              <w:rPr>
                <w:rFonts w:ascii="Times New Roman" w:hAnsi="Times New Roman"/>
                <w:color w:val="000000" w:themeColor="text1"/>
                <w:sz w:val="20"/>
                <w:szCs w:val="20"/>
              </w:rPr>
            </w:pP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Помочь понять и  содержание произведения, воспитывать желание быть опрятным, чистым.</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153.</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15.04.25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Произведение  поэтов и писателей России «Кто разбил большую вазу» Кушнер А.</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eastAsia="Calibri" w:hAnsi="Times New Roman"/>
                <w:color w:val="000000" w:themeColor="text1"/>
                <w:sz w:val="20"/>
                <w:szCs w:val="20"/>
              </w:rPr>
              <w:t>Показать ритм стих. речи, побуждать понимать и воспринимать текст.</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154.</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16.04.25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Сказка А. Толстой «Еж»</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Продолжить знакомить со сказками  о  животных, учить внимательно слушать,   отвечать на вопросы, высказывать свое отношение к героям</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155.</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17.04.25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К. Чуковский «Федорино горе»</w:t>
            </w:r>
            <w:r>
              <w:rPr>
                <w:rFonts w:ascii="Times New Roman" w:hAnsi="Times New Roman"/>
                <w:color w:val="000000" w:themeColor="text1"/>
                <w:sz w:val="20"/>
                <w:szCs w:val="20"/>
                <w:shd w:val="clear" w:color="auto" w:fill="FFFFFF"/>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Учить детей эмоционально воспринимать и осознавать образное содержание поэтического текста. Помочь детям вспомнить и назвать сказки К. И. Чуковского, запомнить фамилию писателя.</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156.</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18.04.25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bCs/>
                <w:color w:val="000000" w:themeColor="text1"/>
                <w:sz w:val="20"/>
                <w:szCs w:val="20"/>
              </w:rPr>
              <w:t>Русская народная сказка «Жихарка»</w:t>
            </w:r>
            <w:r>
              <w:rPr>
                <w:rFonts w:ascii="Times New Roman" w:hAnsi="Times New Roman"/>
                <w:bCs/>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О</w:t>
            </w:r>
            <w:r w:rsidRPr="00535EE4">
              <w:rPr>
                <w:rFonts w:ascii="Times New Roman" w:hAnsi="Times New Roman"/>
                <w:color w:val="000000" w:themeColor="text1"/>
                <w:sz w:val="20"/>
                <w:szCs w:val="20"/>
                <w:shd w:val="clear" w:color="auto" w:fill="FFFFFF"/>
              </w:rPr>
              <w:t>бсудить с детьми поступки и характер главного героя, учить детей отвечать на вопросы по содержанию сказки, передавать в речи свои впечатления.</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157.</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21.04.25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Чтение К.Чуковский «Чудо- дерево», рассматривание иллюстраций</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Упражнять детей рассматривать сюжетную картинку называть отдельные предметы, помогать ребенку увидеть иллюстрации в целом.</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rPr>
          <w:trHeight w:val="875"/>
        </w:trPr>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158.</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22.04.25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shd w:val="clear" w:color="auto" w:fill="FFFFFF"/>
              <w:jc w:val="both"/>
              <w:rPr>
                <w:rFonts w:ascii="Times New Roman" w:eastAsia="Times New Roman" w:hAnsi="Times New Roman"/>
                <w:color w:val="000000" w:themeColor="text1"/>
                <w:sz w:val="20"/>
                <w:szCs w:val="20"/>
                <w:lang w:eastAsia="ru-RU"/>
              </w:rPr>
            </w:pPr>
            <w:r w:rsidRPr="00535EE4">
              <w:rPr>
                <w:rFonts w:ascii="Times New Roman" w:eastAsia="Times New Roman" w:hAnsi="Times New Roman"/>
                <w:bCs/>
                <w:color w:val="000000" w:themeColor="text1"/>
                <w:sz w:val="20"/>
                <w:szCs w:val="20"/>
                <w:shd w:val="clear" w:color="auto" w:fill="FFFFFF"/>
                <w:lang w:eastAsia="ru-RU"/>
              </w:rPr>
              <w:t>К. Чуковский «Краденое солнце»</w:t>
            </w:r>
            <w:r>
              <w:rPr>
                <w:rFonts w:ascii="Times New Roman" w:eastAsia="Times New Roman" w:hAnsi="Times New Roman"/>
                <w:bCs/>
                <w:color w:val="000000" w:themeColor="text1"/>
                <w:sz w:val="20"/>
                <w:szCs w:val="20"/>
                <w:shd w:val="clear" w:color="auto" w:fill="FFFFFF"/>
                <w:lang w:eastAsia="ru-RU"/>
              </w:rPr>
              <w:t>.</w:t>
            </w:r>
          </w:p>
          <w:p w:rsidR="007C3CCC" w:rsidRPr="00535EE4" w:rsidRDefault="007C3CCC" w:rsidP="005311C8">
            <w:pPr>
              <w:pStyle w:val="a6"/>
              <w:jc w:val="both"/>
              <w:rPr>
                <w:rFonts w:ascii="Times New Roman" w:hAnsi="Times New Roman"/>
                <w:color w:val="000000" w:themeColor="text1"/>
                <w:sz w:val="20"/>
                <w:szCs w:val="20"/>
              </w:rPr>
            </w:pPr>
          </w:p>
        </w:tc>
        <w:tc>
          <w:tcPr>
            <w:tcW w:w="6684" w:type="dxa"/>
          </w:tcPr>
          <w:p w:rsidR="007C3CCC" w:rsidRPr="00535EE4" w:rsidRDefault="007C3CCC" w:rsidP="005311C8">
            <w:pPr>
              <w:shd w:val="clear" w:color="auto" w:fill="FFFFFF"/>
              <w:jc w:val="both"/>
              <w:rPr>
                <w:rFonts w:ascii="Times New Roman" w:eastAsia="Times New Roman" w:hAnsi="Times New Roman"/>
                <w:color w:val="000000" w:themeColor="text1"/>
                <w:sz w:val="20"/>
                <w:szCs w:val="20"/>
                <w:lang w:eastAsia="ru-RU"/>
              </w:rPr>
            </w:pPr>
            <w:r w:rsidRPr="00535EE4">
              <w:rPr>
                <w:rFonts w:ascii="Times New Roman" w:eastAsia="Times New Roman" w:hAnsi="Times New Roman"/>
                <w:color w:val="000000" w:themeColor="text1"/>
                <w:sz w:val="20"/>
                <w:szCs w:val="20"/>
                <w:shd w:val="clear" w:color="auto" w:fill="FFFFFF"/>
                <w:lang w:eastAsia="ru-RU"/>
              </w:rPr>
              <w:t>Познакомить детей с новой сказкой, учить понимать ее содержание. Учить детей отвечать на вопросы по содержанию распространенными предложениями или коротким рассказом. Развивать внимание, память.</w:t>
            </w:r>
          </w:p>
          <w:p w:rsidR="007C3CCC" w:rsidRPr="00535EE4" w:rsidRDefault="007C3CCC" w:rsidP="005311C8">
            <w:pPr>
              <w:shd w:val="clear" w:color="auto" w:fill="FFFFFF"/>
              <w:jc w:val="both"/>
              <w:rPr>
                <w:rFonts w:ascii="Times New Roman" w:eastAsia="Times New Roman" w:hAnsi="Times New Roman"/>
                <w:color w:val="000000" w:themeColor="text1"/>
                <w:sz w:val="20"/>
                <w:szCs w:val="20"/>
                <w:lang w:eastAsia="ru-RU"/>
              </w:rPr>
            </w:pPr>
            <w:r w:rsidRPr="00535EE4">
              <w:rPr>
                <w:rFonts w:ascii="Times New Roman" w:eastAsia="Times New Roman" w:hAnsi="Times New Roman"/>
                <w:color w:val="000000" w:themeColor="text1"/>
                <w:sz w:val="20"/>
                <w:szCs w:val="20"/>
                <w:shd w:val="clear" w:color="auto" w:fill="FFFFFF"/>
                <w:lang w:eastAsia="ru-RU"/>
              </w:rPr>
              <w:t>Воспитывать интерес и любовь к русским народным сказкам.</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159.</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23.04.25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 Рассказывание   сказки «Гуси- лебеди»</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Прививать интерес к русским народным сказкам, побуждать рассказывать понравившийся отрывок, воспитывать ответственность </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160.</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24.04.25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Драматизация   сказки «Гуси- лебеди»</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Учить  выбирать роли и атрибуты к ним, воспитывать желание участвовать в драматизации, учить диалогической речи.</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161.</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25.04.25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Прокофьева С.Л. «Сказка о невоспитанном мышонке»</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Познакомить детей со "Сказкой  о невоспитанном Мышонке" С.Прокофьевой; помочь понять и запомнить содержание сказки.</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rPr>
          <w:trHeight w:val="672"/>
        </w:trPr>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162.</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28.04.25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Style21"/>
              <w:widowControl/>
              <w:spacing w:line="240" w:lineRule="auto"/>
              <w:ind w:firstLine="0"/>
              <w:rPr>
                <w:color w:val="000000" w:themeColor="text1"/>
                <w:sz w:val="20"/>
                <w:szCs w:val="20"/>
              </w:rPr>
            </w:pPr>
            <w:r w:rsidRPr="00535EE4">
              <w:rPr>
                <w:rStyle w:val="FontStyle58"/>
                <w:color w:val="000000" w:themeColor="text1"/>
                <w:sz w:val="20"/>
                <w:szCs w:val="20"/>
              </w:rPr>
              <w:t>Фольклор народов мира. Песенка «Помогите!» пер. с чеш. С. Маршака</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Развивать навык культурного общения и поведения в общественных местах.</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rPr>
          <w:trHeight w:val="672"/>
        </w:trPr>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163.</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29.04.25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Style21"/>
              <w:widowControl/>
              <w:spacing w:line="240" w:lineRule="auto"/>
              <w:ind w:firstLine="0"/>
              <w:rPr>
                <w:rStyle w:val="FontStyle58"/>
                <w:color w:val="000000" w:themeColor="text1"/>
                <w:sz w:val="20"/>
                <w:szCs w:val="20"/>
              </w:rPr>
            </w:pPr>
            <w:r w:rsidRPr="00535EE4">
              <w:rPr>
                <w:rStyle w:val="FontStyle58"/>
                <w:color w:val="000000" w:themeColor="text1"/>
                <w:sz w:val="20"/>
                <w:szCs w:val="20"/>
              </w:rPr>
              <w:t>Зартайская И. «Душевные истории про Пряника и Вареника»</w:t>
            </w:r>
            <w:r>
              <w:rPr>
                <w:rStyle w:val="FontStyle58"/>
                <w:color w:val="000000" w:themeColor="text1"/>
                <w:sz w:val="20"/>
                <w:szCs w:val="20"/>
              </w:rPr>
              <w:t>.</w:t>
            </w:r>
          </w:p>
        </w:tc>
        <w:tc>
          <w:tcPr>
            <w:tcW w:w="6684" w:type="dxa"/>
          </w:tcPr>
          <w:p w:rsidR="007C3CCC" w:rsidRPr="00535EE4" w:rsidRDefault="007C3CCC" w:rsidP="005311C8">
            <w:pPr>
              <w:shd w:val="clear" w:color="auto" w:fill="FFFFFF"/>
              <w:rPr>
                <w:rFonts w:ascii="Times New Roman" w:hAnsi="Times New Roman"/>
                <w:color w:val="000000" w:themeColor="text1"/>
                <w:sz w:val="20"/>
                <w:szCs w:val="20"/>
              </w:rPr>
            </w:pPr>
            <w:r w:rsidRPr="00535EE4">
              <w:rPr>
                <w:rFonts w:ascii="Times New Roman" w:eastAsia="Times New Roman" w:hAnsi="Times New Roman"/>
                <w:color w:val="000000" w:themeColor="text1"/>
                <w:sz w:val="20"/>
                <w:szCs w:val="20"/>
                <w:lang w:eastAsia="ru-RU"/>
              </w:rPr>
              <w:t>П</w:t>
            </w:r>
            <w:r w:rsidRPr="00F85346">
              <w:rPr>
                <w:rFonts w:ascii="Times New Roman" w:eastAsia="Times New Roman" w:hAnsi="Times New Roman"/>
                <w:color w:val="000000" w:themeColor="text1"/>
                <w:sz w:val="20"/>
                <w:szCs w:val="20"/>
                <w:lang w:eastAsia="ru-RU"/>
              </w:rPr>
              <w:t>родолжение знакомства с художественным словом;развитие восприятия художественных образов;приобщение к культуре чтения, формирование любви к книге;развитие эмоциональной реакции на события в художественных произведениях</w:t>
            </w:r>
            <w:r w:rsidRPr="00535EE4">
              <w:rPr>
                <w:rFonts w:ascii="Times New Roman" w:eastAsia="Times New Roman" w:hAnsi="Times New Roman"/>
                <w:color w:val="000000" w:themeColor="text1"/>
                <w:sz w:val="20"/>
                <w:szCs w:val="20"/>
                <w:lang w:eastAsia="ru-RU"/>
              </w:rPr>
              <w:t>.</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164.</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30.04.25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Произведение поэтов и писателей России «Где спит  рыбка». Токмакова И.</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Воспитывать нравственные качества детей, развивать диалогическую речь.</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165.</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05.05.25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Е. Пермяк «Первая рыбка»</w:t>
            </w:r>
            <w:r>
              <w:rPr>
                <w:rFonts w:ascii="Times New Roman" w:hAnsi="Times New Roman"/>
                <w:color w:val="000000" w:themeColor="text1"/>
                <w:sz w:val="20"/>
                <w:szCs w:val="20"/>
                <w:shd w:val="clear" w:color="auto" w:fill="FFFFFF"/>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Формировать умение у детей слушать художественное произведение, </w:t>
            </w:r>
            <w:r w:rsidRPr="00535EE4">
              <w:rPr>
                <w:rFonts w:ascii="Times New Roman" w:hAnsi="Times New Roman"/>
                <w:color w:val="000000" w:themeColor="text1"/>
                <w:sz w:val="20"/>
                <w:szCs w:val="20"/>
              </w:rPr>
              <w:lastRenderedPageBreak/>
              <w:t>оценивать поведение героев. Обогащатьи активизировать запас слов у детей. Учить отвечать на вопрос полным ответом.</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lastRenderedPageBreak/>
              <w:t>166.</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06.05.25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К.И. Чуковский «Черепаха»</w:t>
            </w:r>
            <w:r>
              <w:rPr>
                <w:rStyle w:val="FontStyle58"/>
                <w:color w:val="000000" w:themeColor="text1"/>
                <w:sz w:val="20"/>
                <w:szCs w:val="20"/>
              </w:rPr>
              <w:t>.</w:t>
            </w:r>
          </w:p>
        </w:tc>
        <w:tc>
          <w:tcPr>
            <w:tcW w:w="6684" w:type="dxa"/>
          </w:tcPr>
          <w:p w:rsidR="007C3CCC" w:rsidRPr="00535EE4" w:rsidRDefault="007C3CCC" w:rsidP="005311C8">
            <w:pPr>
              <w:pStyle w:val="a8"/>
              <w:shd w:val="clear" w:color="auto" w:fill="FFFFFF"/>
              <w:spacing w:before="0" w:beforeAutospacing="0" w:after="0" w:afterAutospacing="0"/>
              <w:rPr>
                <w:color w:val="000000" w:themeColor="text1"/>
                <w:sz w:val="20"/>
                <w:szCs w:val="20"/>
              </w:rPr>
            </w:pPr>
            <w:r w:rsidRPr="00535EE4">
              <w:rPr>
                <w:color w:val="000000" w:themeColor="text1"/>
                <w:sz w:val="20"/>
                <w:szCs w:val="20"/>
                <w:shd w:val="clear" w:color="auto" w:fill="FFFFFF"/>
              </w:rPr>
              <w:t>Развивать интерес к произведениям Чуковского. Воспитывать эмоциональную отзывчивость на произведения писателя.</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rPr>
          <w:trHeight w:val="716"/>
        </w:trPr>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167.</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07.05.25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Style21"/>
              <w:widowControl/>
              <w:spacing w:line="240" w:lineRule="auto"/>
              <w:ind w:firstLine="0"/>
              <w:rPr>
                <w:rStyle w:val="FontStyle58"/>
                <w:color w:val="000000" w:themeColor="text1"/>
                <w:sz w:val="20"/>
                <w:szCs w:val="20"/>
              </w:rPr>
            </w:pPr>
            <w:r w:rsidRPr="00535EE4">
              <w:rPr>
                <w:rStyle w:val="FontStyle58"/>
                <w:color w:val="000000" w:themeColor="text1"/>
                <w:sz w:val="20"/>
                <w:szCs w:val="20"/>
              </w:rPr>
              <w:t>Зартайская И. «Душевные истории про Пряника и Вареника»</w:t>
            </w:r>
            <w:r>
              <w:rPr>
                <w:rStyle w:val="FontStyle58"/>
                <w:color w:val="000000" w:themeColor="text1"/>
                <w:sz w:val="20"/>
                <w:szCs w:val="20"/>
              </w:rPr>
              <w:t>.</w:t>
            </w:r>
          </w:p>
        </w:tc>
        <w:tc>
          <w:tcPr>
            <w:tcW w:w="6684" w:type="dxa"/>
          </w:tcPr>
          <w:p w:rsidR="007C3CCC" w:rsidRPr="00535EE4" w:rsidRDefault="007C3CCC" w:rsidP="005311C8">
            <w:pPr>
              <w:shd w:val="clear" w:color="auto" w:fill="FFFFFF"/>
              <w:rPr>
                <w:rFonts w:ascii="Times New Roman" w:hAnsi="Times New Roman"/>
                <w:color w:val="000000" w:themeColor="text1"/>
                <w:sz w:val="20"/>
                <w:szCs w:val="20"/>
              </w:rPr>
            </w:pPr>
            <w:r w:rsidRPr="00535EE4">
              <w:rPr>
                <w:rFonts w:ascii="Times New Roman" w:eastAsia="Times New Roman" w:hAnsi="Times New Roman"/>
                <w:color w:val="000000" w:themeColor="text1"/>
                <w:sz w:val="20"/>
                <w:szCs w:val="20"/>
                <w:lang w:eastAsia="ru-RU"/>
              </w:rPr>
              <w:t>П</w:t>
            </w:r>
            <w:r w:rsidRPr="00F85346">
              <w:rPr>
                <w:rFonts w:ascii="Times New Roman" w:eastAsia="Times New Roman" w:hAnsi="Times New Roman"/>
                <w:color w:val="000000" w:themeColor="text1"/>
                <w:sz w:val="20"/>
                <w:szCs w:val="20"/>
                <w:lang w:eastAsia="ru-RU"/>
              </w:rPr>
              <w:t>родолжение знакомства с художественным словом;развитие восприятия художественных образов;приобщение к культуре чтения, формирование любви к книге;развитие эмоциональной реакции на события в художественных произведениях</w:t>
            </w:r>
            <w:r w:rsidRPr="00535EE4">
              <w:rPr>
                <w:rFonts w:ascii="Times New Roman" w:eastAsia="Times New Roman" w:hAnsi="Times New Roman"/>
                <w:color w:val="000000" w:themeColor="text1"/>
                <w:sz w:val="20"/>
                <w:szCs w:val="20"/>
                <w:lang w:eastAsia="ru-RU"/>
              </w:rPr>
              <w:t>.</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rPr>
          <w:trHeight w:val="700"/>
        </w:trPr>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168.</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08.05.25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Style21"/>
              <w:widowControl/>
              <w:spacing w:line="240" w:lineRule="auto"/>
              <w:ind w:firstLine="0"/>
              <w:rPr>
                <w:color w:val="000000" w:themeColor="text1"/>
                <w:sz w:val="20"/>
                <w:szCs w:val="20"/>
              </w:rPr>
            </w:pPr>
            <w:r w:rsidRPr="00535EE4">
              <w:rPr>
                <w:rStyle w:val="FontStyle58"/>
                <w:color w:val="000000" w:themeColor="text1"/>
                <w:sz w:val="20"/>
                <w:szCs w:val="20"/>
              </w:rPr>
              <w:t>Фольклор народов мира. Песенка «Разговор лягушек», пер. с чеш. С. Маршака</w:t>
            </w:r>
            <w:r>
              <w:rPr>
                <w:rStyle w:val="FontStyle58"/>
                <w:color w:val="000000" w:themeColor="text1"/>
                <w:sz w:val="20"/>
                <w:szCs w:val="20"/>
              </w:rPr>
              <w:t>.</w:t>
            </w:r>
          </w:p>
        </w:tc>
        <w:tc>
          <w:tcPr>
            <w:tcW w:w="6684" w:type="dxa"/>
          </w:tcPr>
          <w:p w:rsidR="007C3CCC" w:rsidRPr="00535EE4" w:rsidRDefault="007C3CCC" w:rsidP="005311C8">
            <w:pPr>
              <w:pStyle w:val="c2"/>
              <w:shd w:val="clear" w:color="auto" w:fill="FFFFFF"/>
              <w:spacing w:before="0" w:beforeAutospacing="0" w:after="0" w:afterAutospacing="0"/>
              <w:jc w:val="both"/>
              <w:rPr>
                <w:color w:val="000000" w:themeColor="text1"/>
                <w:sz w:val="20"/>
                <w:szCs w:val="20"/>
              </w:rPr>
            </w:pPr>
            <w:r w:rsidRPr="00535EE4">
              <w:rPr>
                <w:rStyle w:val="c3"/>
                <w:color w:val="000000" w:themeColor="text1"/>
                <w:sz w:val="20"/>
                <w:szCs w:val="20"/>
              </w:rPr>
              <w:t>Развивать воображение детей, навыки диалога; учить использовать выразительные интонации, соотносить содержание сюжета с показом в драматизации.</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169.</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12.05.25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Рассказывание сказки </w:t>
            </w:r>
            <w:r w:rsidRPr="00535EE4">
              <w:rPr>
                <w:rStyle w:val="FontStyle58"/>
                <w:color w:val="000000" w:themeColor="text1"/>
                <w:sz w:val="20"/>
                <w:szCs w:val="20"/>
              </w:rPr>
              <w:t>«Упрямые козы», узб. обр. Ш. Сагдуллы</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Воспитывать умение слушать сказку не отвлекаясь и не мешая сверстникам, воспитывать желание уступать и помогать друг другу.</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170.</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13.05.25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 xml:space="preserve">Драматизация сказки </w:t>
            </w:r>
            <w:r w:rsidRPr="00535EE4">
              <w:rPr>
                <w:rStyle w:val="FontStyle58"/>
                <w:color w:val="000000" w:themeColor="text1"/>
                <w:sz w:val="20"/>
                <w:szCs w:val="20"/>
              </w:rPr>
              <w:t>«Упрямые козы», узб. обр. Ш. Сагдуллы</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Развивать  диалогическую речь, воспитывать желание участвовать в драматизации,</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171.</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14.05.25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Повторное  чтение К.Чуковский  «Мойдодыр»</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Учить слушать большое произведение не отвлекаясь, воспитывать желание быть чистым и опрятным,  рассказывать с воспитателем понравившиеся отрывки.</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rPr>
          <w:trHeight w:val="597"/>
        </w:trPr>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172.</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14.05.25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Маршак С.Я. «Сказка об умном мышонке»</w:t>
            </w:r>
            <w:r>
              <w:rPr>
                <w:rStyle w:val="FontStyle58"/>
                <w:color w:val="000000" w:themeColor="text1"/>
                <w:sz w:val="20"/>
                <w:szCs w:val="20"/>
              </w:rPr>
              <w:t>.</w:t>
            </w:r>
          </w:p>
        </w:tc>
        <w:tc>
          <w:tcPr>
            <w:tcW w:w="6684" w:type="dxa"/>
          </w:tcPr>
          <w:p w:rsidR="007C3CCC" w:rsidRPr="00535EE4" w:rsidRDefault="007C3CCC" w:rsidP="005311C8">
            <w:pPr>
              <w:shd w:val="clear" w:color="auto" w:fill="FFFFFF"/>
              <w:rPr>
                <w:rFonts w:ascii="Times New Roman" w:hAnsi="Times New Roman"/>
                <w:color w:val="000000" w:themeColor="text1"/>
                <w:sz w:val="20"/>
                <w:szCs w:val="20"/>
              </w:rPr>
            </w:pPr>
            <w:r w:rsidRPr="00535EE4">
              <w:rPr>
                <w:rFonts w:ascii="Times New Roman" w:eastAsia="Times New Roman" w:hAnsi="Times New Roman"/>
                <w:color w:val="000000" w:themeColor="text1"/>
                <w:sz w:val="20"/>
                <w:szCs w:val="20"/>
                <w:lang w:eastAsia="ru-RU"/>
              </w:rPr>
              <w:t>П</w:t>
            </w:r>
            <w:r w:rsidRPr="007E5DC1">
              <w:rPr>
                <w:rFonts w:ascii="Times New Roman" w:eastAsia="Times New Roman" w:hAnsi="Times New Roman"/>
                <w:color w:val="000000" w:themeColor="text1"/>
                <w:sz w:val="20"/>
                <w:szCs w:val="20"/>
                <w:lang w:eastAsia="ru-RU"/>
              </w:rPr>
              <w:t>ознакомить детей со сказкой об умном мышонке С.Я.Маршака</w:t>
            </w:r>
            <w:r w:rsidRPr="00535EE4">
              <w:rPr>
                <w:rFonts w:ascii="Times New Roman" w:eastAsia="Times New Roman" w:hAnsi="Times New Roman"/>
                <w:color w:val="000000" w:themeColor="text1"/>
                <w:sz w:val="20"/>
                <w:szCs w:val="20"/>
                <w:lang w:eastAsia="ru-RU"/>
              </w:rPr>
              <w:t xml:space="preserve">, </w:t>
            </w:r>
            <w:r w:rsidRPr="007E5DC1">
              <w:rPr>
                <w:rFonts w:ascii="Times New Roman" w:eastAsia="Times New Roman" w:hAnsi="Times New Roman"/>
                <w:color w:val="000000" w:themeColor="text1"/>
                <w:sz w:val="20"/>
                <w:szCs w:val="20"/>
                <w:lang w:eastAsia="ru-RU"/>
              </w:rPr>
              <w:t>учить детей отвечать на вопросы; вести диалог</w:t>
            </w:r>
            <w:r w:rsidRPr="00535EE4">
              <w:rPr>
                <w:rFonts w:ascii="Times New Roman" w:eastAsia="Times New Roman" w:hAnsi="Times New Roman"/>
                <w:color w:val="000000" w:themeColor="text1"/>
                <w:sz w:val="20"/>
                <w:szCs w:val="20"/>
                <w:lang w:eastAsia="ru-RU"/>
              </w:rPr>
              <w:t xml:space="preserve">, </w:t>
            </w:r>
            <w:r w:rsidRPr="007E5DC1">
              <w:rPr>
                <w:rFonts w:ascii="Times New Roman" w:eastAsia="Times New Roman" w:hAnsi="Times New Roman"/>
                <w:color w:val="000000" w:themeColor="text1"/>
                <w:sz w:val="20"/>
                <w:szCs w:val="20"/>
                <w:lang w:eastAsia="ru-RU"/>
              </w:rPr>
              <w:t>упражнять в отчетливом произношении звукоподражаний</w:t>
            </w:r>
            <w:r w:rsidRPr="00535EE4">
              <w:rPr>
                <w:rFonts w:ascii="Times New Roman" w:eastAsia="Times New Roman" w:hAnsi="Times New Roman"/>
                <w:color w:val="000000" w:themeColor="text1"/>
                <w:sz w:val="20"/>
                <w:szCs w:val="20"/>
                <w:lang w:eastAsia="ru-RU"/>
              </w:rPr>
              <w:t>.</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173</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16.05.25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Прокофьева С.Л. «Сказка про грубое слово «Уходи»</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18"/>
                <w:szCs w:val="18"/>
              </w:rPr>
            </w:pPr>
            <w:r w:rsidRPr="00535EE4">
              <w:rPr>
                <w:rFonts w:ascii="Times New Roman" w:hAnsi="Times New Roman"/>
                <w:color w:val="000000" w:themeColor="text1"/>
                <w:sz w:val="18"/>
                <w:szCs w:val="18"/>
                <w:shd w:val="clear" w:color="auto" w:fill="FFFFFF"/>
              </w:rPr>
              <w:t>Познакомить детей с новой сказкой, вызвать эмоциональный отклик.</w:t>
            </w:r>
          </w:p>
        </w:tc>
        <w:tc>
          <w:tcPr>
            <w:tcW w:w="1538" w:type="dxa"/>
          </w:tcPr>
          <w:p w:rsidR="007C3CCC" w:rsidRPr="00535EE4" w:rsidRDefault="007C3CCC" w:rsidP="005311C8">
            <w:pPr>
              <w:jc w:val="center"/>
              <w:rPr>
                <w:rFonts w:ascii="Times New Roman" w:hAnsi="Times New Roman"/>
                <w:b/>
                <w:color w:val="000000" w:themeColor="text1"/>
                <w:sz w:val="18"/>
                <w:szCs w:val="18"/>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174.</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19.05.25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Русский фольклор  «Травка-муравка»</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Продолжить знакомить детей с многообразием русс.фольклора, показать напевность и мелодичность</w:t>
            </w:r>
          </w:p>
          <w:p w:rsidR="007C3CCC" w:rsidRPr="00535EE4" w:rsidRDefault="007C3CCC" w:rsidP="005311C8">
            <w:pPr>
              <w:pStyle w:val="a6"/>
              <w:jc w:val="both"/>
              <w:rPr>
                <w:rFonts w:ascii="Times New Roman" w:hAnsi="Times New Roman"/>
                <w:color w:val="000000" w:themeColor="text1"/>
                <w:sz w:val="20"/>
                <w:szCs w:val="20"/>
              </w:rPr>
            </w:pP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175.</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20.05.25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Стихотворение А.Босев «Дождь»</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Продолжить знакомить с поэзией н.м., воспитывать желание быть чистым, поддерживать чистоту вокруг.</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176.</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21.05.25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Толстой «У Вари был чиж»</w:t>
            </w:r>
            <w:r>
              <w:rPr>
                <w:rFonts w:ascii="Times New Roman" w:hAnsi="Times New Roman"/>
                <w:color w:val="000000" w:themeColor="text1"/>
                <w:sz w:val="20"/>
                <w:szCs w:val="20"/>
              </w:rPr>
              <w:t>.</w:t>
            </w:r>
          </w:p>
          <w:p w:rsidR="007C3CCC" w:rsidRPr="00535EE4" w:rsidRDefault="007C3CCC" w:rsidP="005311C8">
            <w:pPr>
              <w:pStyle w:val="a6"/>
              <w:jc w:val="both"/>
              <w:rPr>
                <w:rFonts w:ascii="Times New Roman" w:hAnsi="Times New Roman"/>
                <w:color w:val="000000" w:themeColor="text1"/>
                <w:sz w:val="20"/>
                <w:szCs w:val="20"/>
              </w:rPr>
            </w:pP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Формировать правильную оценку своих и чужих поступков, нравственные качества, побуждать рассказывать небольшое по объему произведение</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177.</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22.05.25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Л.Толстой «Свила птица гнездо»</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Формировать правильную оценку своих и чужих поступков, нравственные качества, побуждать рассказывать небольшое по объему произведение</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178.</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23.05.25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С. Михалков. «Песенка друзей»</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shd w:val="clear" w:color="auto" w:fill="FFFFFF"/>
              </w:rPr>
              <w:t>способствовать сплочению коллектива посредством художественного воспроизведения.</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179.</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26.05.25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Style21"/>
              <w:widowControl/>
              <w:spacing w:line="240" w:lineRule="auto"/>
              <w:ind w:firstLine="0"/>
              <w:jc w:val="left"/>
              <w:rPr>
                <w:color w:val="000000" w:themeColor="text1"/>
                <w:sz w:val="20"/>
                <w:szCs w:val="20"/>
              </w:rPr>
            </w:pPr>
            <w:r w:rsidRPr="00535EE4">
              <w:rPr>
                <w:rStyle w:val="FontStyle58"/>
                <w:color w:val="000000" w:themeColor="text1"/>
                <w:sz w:val="20"/>
                <w:szCs w:val="20"/>
              </w:rPr>
              <w:t>Эрик  Карл «Очень голодная гусеница»</w:t>
            </w:r>
            <w:r>
              <w:rPr>
                <w:rStyle w:val="FontStyle58"/>
                <w:color w:val="000000" w:themeColor="text1"/>
                <w:sz w:val="20"/>
                <w:szCs w:val="20"/>
              </w:rPr>
              <w:t>.</w:t>
            </w:r>
          </w:p>
        </w:tc>
        <w:tc>
          <w:tcPr>
            <w:tcW w:w="6684" w:type="dxa"/>
          </w:tcPr>
          <w:p w:rsidR="007C3CCC" w:rsidRPr="00535EE4" w:rsidRDefault="007C3CCC" w:rsidP="005311C8">
            <w:pPr>
              <w:shd w:val="clear" w:color="auto" w:fill="FFFFFF"/>
              <w:jc w:val="both"/>
              <w:rPr>
                <w:rFonts w:ascii="Times New Roman" w:eastAsia="Times New Roman" w:hAnsi="Times New Roman"/>
                <w:color w:val="000000" w:themeColor="text1"/>
                <w:sz w:val="20"/>
                <w:szCs w:val="20"/>
                <w:lang w:eastAsia="ru-RU"/>
              </w:rPr>
            </w:pPr>
            <w:r w:rsidRPr="00535EE4">
              <w:rPr>
                <w:rFonts w:ascii="Times New Roman" w:hAnsi="Times New Roman"/>
                <w:color w:val="000000" w:themeColor="text1"/>
                <w:sz w:val="20"/>
                <w:szCs w:val="20"/>
                <w:shd w:val="clear" w:color="auto" w:fill="FFFFFF"/>
              </w:rPr>
              <w:t>Познакомить с новым художественным произведением  «</w:t>
            </w:r>
            <w:r w:rsidRPr="00535EE4">
              <w:rPr>
                <w:rFonts w:ascii="Times New Roman" w:hAnsi="Times New Roman"/>
                <w:bCs/>
                <w:color w:val="000000" w:themeColor="text1"/>
                <w:sz w:val="20"/>
                <w:szCs w:val="20"/>
                <w:shd w:val="clear" w:color="auto" w:fill="FFFFFF"/>
              </w:rPr>
              <w:t>Очень</w:t>
            </w:r>
            <w:r w:rsidRPr="00535EE4">
              <w:rPr>
                <w:rFonts w:ascii="Times New Roman" w:hAnsi="Times New Roman"/>
                <w:color w:val="000000" w:themeColor="text1"/>
                <w:sz w:val="20"/>
                <w:szCs w:val="20"/>
                <w:shd w:val="clear" w:color="auto" w:fill="FFFFFF"/>
              </w:rPr>
              <w:t> </w:t>
            </w:r>
            <w:r w:rsidRPr="00535EE4">
              <w:rPr>
                <w:rFonts w:ascii="Times New Roman" w:hAnsi="Times New Roman"/>
                <w:bCs/>
                <w:color w:val="000000" w:themeColor="text1"/>
                <w:sz w:val="20"/>
                <w:szCs w:val="20"/>
                <w:shd w:val="clear" w:color="auto" w:fill="FFFFFF"/>
              </w:rPr>
              <w:t>голодная</w:t>
            </w:r>
            <w:r w:rsidRPr="00535EE4">
              <w:rPr>
                <w:rFonts w:ascii="Times New Roman" w:hAnsi="Times New Roman"/>
                <w:color w:val="000000" w:themeColor="text1"/>
                <w:sz w:val="20"/>
                <w:szCs w:val="20"/>
                <w:shd w:val="clear" w:color="auto" w:fill="FFFFFF"/>
              </w:rPr>
              <w:t> </w:t>
            </w:r>
            <w:r w:rsidRPr="00535EE4">
              <w:rPr>
                <w:rFonts w:ascii="Times New Roman" w:hAnsi="Times New Roman"/>
                <w:bCs/>
                <w:color w:val="000000" w:themeColor="text1"/>
                <w:sz w:val="20"/>
                <w:szCs w:val="20"/>
                <w:shd w:val="clear" w:color="auto" w:fill="FFFFFF"/>
              </w:rPr>
              <w:t>гусеница</w:t>
            </w:r>
            <w:r w:rsidRPr="00535EE4">
              <w:rPr>
                <w:rFonts w:ascii="Times New Roman" w:hAnsi="Times New Roman"/>
                <w:color w:val="000000" w:themeColor="text1"/>
                <w:sz w:val="20"/>
                <w:szCs w:val="20"/>
                <w:shd w:val="clear" w:color="auto" w:fill="FFFFFF"/>
              </w:rPr>
              <w:t>», помочь детям понять содержания сказки.</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180.</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27.05.25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Повторение знакомых потешек «Травка-муравка», «Радуга-дуга…»</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Побуждать детей вспомнить потешки, побуждать из использовать в игровой деятельности.</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lastRenderedPageBreak/>
              <w:t>181.</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28.05.25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Чтение рассказа «Капустный  лист» Е. Бехлерова</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Воспитывать нравственные качества детей, развивать диалогическую речь.</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182.</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29.05.25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Русский  фольклор</w:t>
            </w:r>
          </w:p>
          <w:p w:rsidR="007C3CCC" w:rsidRPr="00535EE4" w:rsidRDefault="007C3CCC" w:rsidP="005311C8">
            <w:pPr>
              <w:pStyle w:val="a6"/>
              <w:jc w:val="both"/>
              <w:rPr>
                <w:rFonts w:ascii="Times New Roman" w:hAnsi="Times New Roman"/>
                <w:color w:val="000000" w:themeColor="text1"/>
                <w:sz w:val="20"/>
                <w:szCs w:val="20"/>
              </w:rPr>
            </w:pPr>
            <w:r w:rsidRPr="00535EE4">
              <w:rPr>
                <w:rStyle w:val="FontStyle58"/>
                <w:color w:val="000000" w:themeColor="text1"/>
                <w:sz w:val="20"/>
                <w:szCs w:val="20"/>
              </w:rPr>
              <w:t xml:space="preserve"> «Божья коровка...»</w:t>
            </w:r>
            <w:r>
              <w:rPr>
                <w:rStyle w:val="FontStyle58"/>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Продолжать знакомить детей с многообразием русс.фольклора, показать напевность и мелодичность.</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r w:rsidR="007C3CCC" w:rsidRPr="00535EE4" w:rsidTr="007F617F">
        <w:tc>
          <w:tcPr>
            <w:tcW w:w="675" w:type="dxa"/>
            <w:vAlign w:val="center"/>
          </w:tcPr>
          <w:p w:rsidR="007C3CCC" w:rsidRPr="00535EE4" w:rsidRDefault="007C3CCC" w:rsidP="005311C8">
            <w:pPr>
              <w:jc w:val="center"/>
              <w:rPr>
                <w:rFonts w:ascii="Times New Roman" w:hAnsi="Times New Roman"/>
                <w:color w:val="000000" w:themeColor="text1"/>
                <w:sz w:val="20"/>
                <w:szCs w:val="20"/>
              </w:rPr>
            </w:pPr>
            <w:r w:rsidRPr="00535EE4">
              <w:rPr>
                <w:rFonts w:ascii="Times New Roman" w:hAnsi="Times New Roman"/>
                <w:color w:val="000000" w:themeColor="text1"/>
                <w:sz w:val="20"/>
                <w:szCs w:val="20"/>
              </w:rPr>
              <w:t>183.</w:t>
            </w:r>
          </w:p>
        </w:tc>
        <w:tc>
          <w:tcPr>
            <w:tcW w:w="1134" w:type="dxa"/>
            <w:vAlign w:val="center"/>
          </w:tcPr>
          <w:p w:rsidR="007C3CCC" w:rsidRPr="00854735" w:rsidRDefault="007C3CCC" w:rsidP="00EF597C">
            <w:pPr>
              <w:jc w:val="center"/>
              <w:rPr>
                <w:rFonts w:ascii="Times New Roman" w:hAnsi="Times New Roman"/>
                <w:color w:val="000000" w:themeColor="text1"/>
                <w:sz w:val="20"/>
                <w:szCs w:val="20"/>
              </w:rPr>
            </w:pPr>
            <w:r>
              <w:rPr>
                <w:rFonts w:ascii="Times New Roman" w:hAnsi="Times New Roman"/>
                <w:color w:val="000000" w:themeColor="text1"/>
                <w:sz w:val="20"/>
                <w:szCs w:val="20"/>
              </w:rPr>
              <w:t>30.05.25</w:t>
            </w:r>
            <w:r w:rsidRPr="00854735">
              <w:rPr>
                <w:rFonts w:ascii="Times New Roman" w:hAnsi="Times New Roman"/>
                <w:color w:val="000000" w:themeColor="text1"/>
                <w:sz w:val="20"/>
                <w:szCs w:val="20"/>
              </w:rPr>
              <w:t>.</w:t>
            </w:r>
          </w:p>
        </w:tc>
        <w:tc>
          <w:tcPr>
            <w:tcW w:w="1134" w:type="dxa"/>
          </w:tcPr>
          <w:p w:rsidR="007C3CCC" w:rsidRPr="00535EE4" w:rsidRDefault="007C3CCC" w:rsidP="005311C8">
            <w:pPr>
              <w:jc w:val="center"/>
              <w:rPr>
                <w:rFonts w:ascii="Times New Roman" w:hAnsi="Times New Roman"/>
                <w:b/>
                <w:color w:val="000000" w:themeColor="text1"/>
                <w:sz w:val="20"/>
                <w:szCs w:val="20"/>
              </w:rPr>
            </w:pPr>
          </w:p>
        </w:tc>
        <w:tc>
          <w:tcPr>
            <w:tcW w:w="4111"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Русский  фольклор</w:t>
            </w:r>
          </w:p>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«Ночь  пришла…»</w:t>
            </w:r>
            <w:r>
              <w:rPr>
                <w:rFonts w:ascii="Times New Roman" w:hAnsi="Times New Roman"/>
                <w:color w:val="000000" w:themeColor="text1"/>
                <w:sz w:val="20"/>
                <w:szCs w:val="20"/>
              </w:rPr>
              <w:t>.</w:t>
            </w:r>
          </w:p>
        </w:tc>
        <w:tc>
          <w:tcPr>
            <w:tcW w:w="6684" w:type="dxa"/>
          </w:tcPr>
          <w:p w:rsidR="007C3CCC" w:rsidRPr="00535EE4" w:rsidRDefault="007C3CCC" w:rsidP="005311C8">
            <w:pPr>
              <w:pStyle w:val="a6"/>
              <w:jc w:val="both"/>
              <w:rPr>
                <w:rFonts w:ascii="Times New Roman" w:hAnsi="Times New Roman"/>
                <w:color w:val="000000" w:themeColor="text1"/>
                <w:sz w:val="20"/>
                <w:szCs w:val="20"/>
              </w:rPr>
            </w:pPr>
            <w:r w:rsidRPr="00535EE4">
              <w:rPr>
                <w:rFonts w:ascii="Times New Roman" w:hAnsi="Times New Roman"/>
                <w:color w:val="000000" w:themeColor="text1"/>
                <w:sz w:val="20"/>
                <w:szCs w:val="20"/>
              </w:rPr>
              <w:t>Продолжать знакомить детей с многообразием русс.фольклора, показать напевность и мелодичность.</w:t>
            </w:r>
          </w:p>
        </w:tc>
        <w:tc>
          <w:tcPr>
            <w:tcW w:w="1538" w:type="dxa"/>
          </w:tcPr>
          <w:p w:rsidR="007C3CCC" w:rsidRPr="00535EE4" w:rsidRDefault="007C3CCC" w:rsidP="005311C8">
            <w:pPr>
              <w:jc w:val="center"/>
              <w:rPr>
                <w:rFonts w:ascii="Times New Roman" w:hAnsi="Times New Roman"/>
                <w:b/>
                <w:color w:val="000000" w:themeColor="text1"/>
                <w:sz w:val="20"/>
                <w:szCs w:val="20"/>
              </w:rPr>
            </w:pPr>
          </w:p>
        </w:tc>
      </w:tr>
    </w:tbl>
    <w:p w:rsidR="00CD5069" w:rsidRDefault="00CD5069" w:rsidP="002C4E5E">
      <w:pPr>
        <w:pStyle w:val="a3"/>
        <w:spacing w:after="0" w:line="240" w:lineRule="auto"/>
        <w:ind w:left="360"/>
        <w:jc w:val="center"/>
        <w:rPr>
          <w:rFonts w:ascii="Times New Roman" w:hAnsi="Times New Roman"/>
          <w:b/>
          <w:sz w:val="24"/>
          <w:szCs w:val="24"/>
        </w:rPr>
      </w:pPr>
    </w:p>
    <w:p w:rsidR="00CD0291" w:rsidRDefault="00CD0291" w:rsidP="002C4E5E">
      <w:pPr>
        <w:pStyle w:val="a3"/>
        <w:spacing w:after="0" w:line="240" w:lineRule="auto"/>
        <w:ind w:left="360"/>
        <w:jc w:val="center"/>
        <w:rPr>
          <w:rFonts w:ascii="Times New Roman" w:hAnsi="Times New Roman"/>
          <w:b/>
          <w:sz w:val="24"/>
          <w:szCs w:val="24"/>
        </w:rPr>
      </w:pPr>
    </w:p>
    <w:p w:rsidR="00E53762" w:rsidRDefault="00E53762" w:rsidP="002C4E5E">
      <w:pPr>
        <w:pStyle w:val="a3"/>
        <w:spacing w:after="0" w:line="240" w:lineRule="auto"/>
        <w:ind w:left="360"/>
        <w:jc w:val="center"/>
        <w:rPr>
          <w:rFonts w:ascii="Times New Roman" w:hAnsi="Times New Roman"/>
          <w:b/>
          <w:sz w:val="24"/>
          <w:szCs w:val="24"/>
        </w:rPr>
      </w:pPr>
    </w:p>
    <w:p w:rsidR="007F617F" w:rsidRDefault="007F617F" w:rsidP="002C4E5E">
      <w:pPr>
        <w:pStyle w:val="a3"/>
        <w:spacing w:after="0" w:line="240" w:lineRule="auto"/>
        <w:ind w:left="360"/>
        <w:jc w:val="center"/>
        <w:rPr>
          <w:rFonts w:ascii="Times New Roman" w:hAnsi="Times New Roman"/>
          <w:b/>
          <w:sz w:val="24"/>
          <w:szCs w:val="24"/>
        </w:rPr>
      </w:pPr>
    </w:p>
    <w:p w:rsidR="007F617F" w:rsidRDefault="007F617F" w:rsidP="002C4E5E">
      <w:pPr>
        <w:pStyle w:val="a3"/>
        <w:spacing w:after="0" w:line="240" w:lineRule="auto"/>
        <w:ind w:left="360"/>
        <w:jc w:val="center"/>
        <w:rPr>
          <w:rFonts w:ascii="Times New Roman" w:hAnsi="Times New Roman"/>
          <w:b/>
          <w:sz w:val="24"/>
          <w:szCs w:val="24"/>
        </w:rPr>
      </w:pPr>
    </w:p>
    <w:p w:rsidR="007F617F" w:rsidRDefault="007F617F" w:rsidP="002C4E5E">
      <w:pPr>
        <w:pStyle w:val="a3"/>
        <w:spacing w:after="0" w:line="240" w:lineRule="auto"/>
        <w:ind w:left="360"/>
        <w:jc w:val="center"/>
        <w:rPr>
          <w:rFonts w:ascii="Times New Roman" w:hAnsi="Times New Roman"/>
          <w:b/>
          <w:sz w:val="24"/>
          <w:szCs w:val="24"/>
        </w:rPr>
      </w:pPr>
    </w:p>
    <w:p w:rsidR="007F617F" w:rsidRDefault="007F617F" w:rsidP="002C4E5E">
      <w:pPr>
        <w:pStyle w:val="a3"/>
        <w:spacing w:after="0" w:line="240" w:lineRule="auto"/>
        <w:ind w:left="360"/>
        <w:jc w:val="center"/>
        <w:rPr>
          <w:rFonts w:ascii="Times New Roman" w:hAnsi="Times New Roman"/>
          <w:b/>
          <w:sz w:val="24"/>
          <w:szCs w:val="24"/>
        </w:rPr>
      </w:pPr>
    </w:p>
    <w:p w:rsidR="007F617F" w:rsidRDefault="007F617F" w:rsidP="002C4E5E">
      <w:pPr>
        <w:pStyle w:val="a3"/>
        <w:spacing w:after="0" w:line="240" w:lineRule="auto"/>
        <w:ind w:left="360"/>
        <w:jc w:val="center"/>
        <w:rPr>
          <w:rFonts w:ascii="Times New Roman" w:hAnsi="Times New Roman"/>
          <w:b/>
          <w:sz w:val="24"/>
          <w:szCs w:val="24"/>
        </w:rPr>
      </w:pPr>
    </w:p>
    <w:p w:rsidR="007F617F" w:rsidRDefault="007F617F" w:rsidP="002C4E5E">
      <w:pPr>
        <w:pStyle w:val="a3"/>
        <w:spacing w:after="0" w:line="240" w:lineRule="auto"/>
        <w:ind w:left="360"/>
        <w:jc w:val="center"/>
        <w:rPr>
          <w:rFonts w:ascii="Times New Roman" w:hAnsi="Times New Roman"/>
          <w:b/>
          <w:sz w:val="24"/>
          <w:szCs w:val="24"/>
        </w:rPr>
      </w:pPr>
    </w:p>
    <w:p w:rsidR="007F617F" w:rsidRDefault="007F617F" w:rsidP="002C4E5E">
      <w:pPr>
        <w:pStyle w:val="a3"/>
        <w:spacing w:after="0" w:line="240" w:lineRule="auto"/>
        <w:ind w:left="360"/>
        <w:jc w:val="center"/>
        <w:rPr>
          <w:rFonts w:ascii="Times New Roman" w:hAnsi="Times New Roman"/>
          <w:b/>
          <w:sz w:val="24"/>
          <w:szCs w:val="24"/>
        </w:rPr>
      </w:pPr>
    </w:p>
    <w:p w:rsidR="007F617F" w:rsidRDefault="007F617F" w:rsidP="002C4E5E">
      <w:pPr>
        <w:pStyle w:val="a3"/>
        <w:spacing w:after="0" w:line="240" w:lineRule="auto"/>
        <w:ind w:left="360"/>
        <w:jc w:val="center"/>
        <w:rPr>
          <w:rFonts w:ascii="Times New Roman" w:hAnsi="Times New Roman"/>
          <w:b/>
          <w:sz w:val="24"/>
          <w:szCs w:val="24"/>
        </w:rPr>
      </w:pPr>
    </w:p>
    <w:p w:rsidR="00566798" w:rsidRDefault="00566798" w:rsidP="002C4E5E">
      <w:pPr>
        <w:pStyle w:val="a3"/>
        <w:spacing w:after="0" w:line="240" w:lineRule="auto"/>
        <w:ind w:left="360"/>
        <w:jc w:val="center"/>
        <w:rPr>
          <w:rFonts w:ascii="Times New Roman" w:hAnsi="Times New Roman"/>
          <w:b/>
          <w:sz w:val="24"/>
          <w:szCs w:val="24"/>
        </w:rPr>
      </w:pPr>
    </w:p>
    <w:p w:rsidR="00566798" w:rsidRDefault="00566798" w:rsidP="002C4E5E">
      <w:pPr>
        <w:pStyle w:val="a3"/>
        <w:spacing w:after="0" w:line="240" w:lineRule="auto"/>
        <w:ind w:left="360"/>
        <w:jc w:val="center"/>
        <w:rPr>
          <w:rFonts w:ascii="Times New Roman" w:hAnsi="Times New Roman"/>
          <w:b/>
          <w:sz w:val="24"/>
          <w:szCs w:val="24"/>
        </w:rPr>
      </w:pPr>
    </w:p>
    <w:p w:rsidR="00566798" w:rsidRDefault="00566798" w:rsidP="002C4E5E">
      <w:pPr>
        <w:pStyle w:val="a3"/>
        <w:spacing w:after="0" w:line="240" w:lineRule="auto"/>
        <w:ind w:left="360"/>
        <w:jc w:val="center"/>
        <w:rPr>
          <w:rFonts w:ascii="Times New Roman" w:hAnsi="Times New Roman"/>
          <w:b/>
          <w:sz w:val="24"/>
          <w:szCs w:val="24"/>
        </w:rPr>
      </w:pPr>
    </w:p>
    <w:p w:rsidR="00566798" w:rsidRDefault="00566798" w:rsidP="002C4E5E">
      <w:pPr>
        <w:pStyle w:val="a3"/>
        <w:spacing w:after="0" w:line="240" w:lineRule="auto"/>
        <w:ind w:left="360"/>
        <w:jc w:val="center"/>
        <w:rPr>
          <w:rFonts w:ascii="Times New Roman" w:hAnsi="Times New Roman"/>
          <w:b/>
          <w:sz w:val="24"/>
          <w:szCs w:val="24"/>
        </w:rPr>
      </w:pPr>
    </w:p>
    <w:p w:rsidR="00566798" w:rsidRDefault="00566798" w:rsidP="002C4E5E">
      <w:pPr>
        <w:pStyle w:val="a3"/>
        <w:spacing w:after="0" w:line="240" w:lineRule="auto"/>
        <w:ind w:left="360"/>
        <w:jc w:val="center"/>
        <w:rPr>
          <w:rFonts w:ascii="Times New Roman" w:hAnsi="Times New Roman"/>
          <w:b/>
          <w:sz w:val="24"/>
          <w:szCs w:val="24"/>
        </w:rPr>
      </w:pPr>
    </w:p>
    <w:p w:rsidR="00566798" w:rsidRDefault="00566798" w:rsidP="002C4E5E">
      <w:pPr>
        <w:pStyle w:val="a3"/>
        <w:spacing w:after="0" w:line="240" w:lineRule="auto"/>
        <w:ind w:left="360"/>
        <w:jc w:val="center"/>
        <w:rPr>
          <w:rFonts w:ascii="Times New Roman" w:hAnsi="Times New Roman"/>
          <w:b/>
          <w:sz w:val="24"/>
          <w:szCs w:val="24"/>
        </w:rPr>
      </w:pPr>
    </w:p>
    <w:p w:rsidR="00566798" w:rsidRDefault="00566798" w:rsidP="002C4E5E">
      <w:pPr>
        <w:pStyle w:val="a3"/>
        <w:spacing w:after="0" w:line="240" w:lineRule="auto"/>
        <w:ind w:left="360"/>
        <w:jc w:val="center"/>
        <w:rPr>
          <w:rFonts w:ascii="Times New Roman" w:hAnsi="Times New Roman"/>
          <w:b/>
          <w:sz w:val="24"/>
          <w:szCs w:val="24"/>
        </w:rPr>
      </w:pPr>
    </w:p>
    <w:p w:rsidR="00566798" w:rsidRDefault="00566798" w:rsidP="002C4E5E">
      <w:pPr>
        <w:pStyle w:val="a3"/>
        <w:spacing w:after="0" w:line="240" w:lineRule="auto"/>
        <w:ind w:left="360"/>
        <w:jc w:val="center"/>
        <w:rPr>
          <w:rFonts w:ascii="Times New Roman" w:hAnsi="Times New Roman"/>
          <w:b/>
          <w:sz w:val="24"/>
          <w:szCs w:val="24"/>
        </w:rPr>
      </w:pPr>
    </w:p>
    <w:p w:rsidR="00566798" w:rsidRDefault="00566798" w:rsidP="002C4E5E">
      <w:pPr>
        <w:pStyle w:val="a3"/>
        <w:spacing w:after="0" w:line="240" w:lineRule="auto"/>
        <w:ind w:left="360"/>
        <w:jc w:val="center"/>
        <w:rPr>
          <w:rFonts w:ascii="Times New Roman" w:hAnsi="Times New Roman"/>
          <w:b/>
          <w:sz w:val="24"/>
          <w:szCs w:val="24"/>
        </w:rPr>
      </w:pPr>
    </w:p>
    <w:p w:rsidR="00566798" w:rsidRDefault="00566798" w:rsidP="002C4E5E">
      <w:pPr>
        <w:pStyle w:val="a3"/>
        <w:spacing w:after="0" w:line="240" w:lineRule="auto"/>
        <w:ind w:left="360"/>
        <w:jc w:val="center"/>
        <w:rPr>
          <w:rFonts w:ascii="Times New Roman" w:hAnsi="Times New Roman"/>
          <w:b/>
          <w:sz w:val="24"/>
          <w:szCs w:val="24"/>
        </w:rPr>
      </w:pPr>
    </w:p>
    <w:p w:rsidR="007F617F" w:rsidRDefault="007F617F" w:rsidP="002C4E5E">
      <w:pPr>
        <w:pStyle w:val="a3"/>
        <w:spacing w:after="0" w:line="240" w:lineRule="auto"/>
        <w:ind w:left="360"/>
        <w:jc w:val="center"/>
        <w:rPr>
          <w:rFonts w:ascii="Times New Roman" w:hAnsi="Times New Roman"/>
          <w:b/>
          <w:sz w:val="24"/>
          <w:szCs w:val="24"/>
        </w:rPr>
      </w:pPr>
    </w:p>
    <w:p w:rsidR="00E53762" w:rsidRDefault="00E53762" w:rsidP="002C4E5E">
      <w:pPr>
        <w:pStyle w:val="a3"/>
        <w:spacing w:after="0" w:line="240" w:lineRule="auto"/>
        <w:ind w:left="360"/>
        <w:jc w:val="center"/>
        <w:rPr>
          <w:rFonts w:ascii="Times New Roman" w:hAnsi="Times New Roman"/>
          <w:b/>
          <w:sz w:val="24"/>
          <w:szCs w:val="24"/>
        </w:rPr>
      </w:pPr>
    </w:p>
    <w:p w:rsidR="007C3CCC" w:rsidRDefault="007C3CCC" w:rsidP="002C4E5E">
      <w:pPr>
        <w:pStyle w:val="a3"/>
        <w:spacing w:after="0" w:line="240" w:lineRule="auto"/>
        <w:ind w:left="360"/>
        <w:jc w:val="center"/>
        <w:rPr>
          <w:rFonts w:ascii="Times New Roman" w:hAnsi="Times New Roman"/>
          <w:b/>
          <w:sz w:val="24"/>
          <w:szCs w:val="24"/>
        </w:rPr>
      </w:pPr>
    </w:p>
    <w:p w:rsidR="007C3CCC" w:rsidRDefault="007C3CCC" w:rsidP="002C4E5E">
      <w:pPr>
        <w:pStyle w:val="a3"/>
        <w:spacing w:after="0" w:line="240" w:lineRule="auto"/>
        <w:ind w:left="360"/>
        <w:jc w:val="center"/>
        <w:rPr>
          <w:rFonts w:ascii="Times New Roman" w:hAnsi="Times New Roman"/>
          <w:b/>
          <w:sz w:val="24"/>
          <w:szCs w:val="24"/>
        </w:rPr>
      </w:pPr>
    </w:p>
    <w:p w:rsidR="007C3CCC" w:rsidRDefault="007C3CCC" w:rsidP="002C4E5E">
      <w:pPr>
        <w:pStyle w:val="a3"/>
        <w:spacing w:after="0" w:line="240" w:lineRule="auto"/>
        <w:ind w:left="360"/>
        <w:jc w:val="center"/>
        <w:rPr>
          <w:rFonts w:ascii="Times New Roman" w:hAnsi="Times New Roman"/>
          <w:b/>
          <w:sz w:val="24"/>
          <w:szCs w:val="24"/>
        </w:rPr>
      </w:pPr>
    </w:p>
    <w:p w:rsidR="007C3CCC" w:rsidRDefault="007C3CCC" w:rsidP="002C4E5E">
      <w:pPr>
        <w:pStyle w:val="a3"/>
        <w:spacing w:after="0" w:line="240" w:lineRule="auto"/>
        <w:ind w:left="360"/>
        <w:jc w:val="center"/>
        <w:rPr>
          <w:rFonts w:ascii="Times New Roman" w:hAnsi="Times New Roman"/>
          <w:b/>
          <w:sz w:val="24"/>
          <w:szCs w:val="24"/>
        </w:rPr>
      </w:pPr>
    </w:p>
    <w:p w:rsidR="00EB6D42" w:rsidRPr="00071B5C" w:rsidRDefault="00071B5C" w:rsidP="00071B5C">
      <w:pPr>
        <w:pStyle w:val="a3"/>
        <w:numPr>
          <w:ilvl w:val="1"/>
          <w:numId w:val="60"/>
        </w:numPr>
        <w:spacing w:after="0" w:line="240" w:lineRule="auto"/>
        <w:jc w:val="center"/>
        <w:rPr>
          <w:rFonts w:ascii="Times New Roman" w:hAnsi="Times New Roman"/>
          <w:b/>
          <w:sz w:val="24"/>
          <w:szCs w:val="24"/>
        </w:rPr>
      </w:pPr>
      <w:r w:rsidRPr="00071B5C">
        <w:rPr>
          <w:rFonts w:ascii="Times New Roman" w:hAnsi="Times New Roman"/>
          <w:b/>
          <w:sz w:val="24"/>
          <w:szCs w:val="24"/>
        </w:rPr>
        <w:lastRenderedPageBreak/>
        <w:t>ОБРАЗОВАТЕЛЬНАЯ ОБЛАСТЬ ХУДОЖЕСТВЕННО-ЭСТЕТИЧЕСКОЕ РАЗВИТИЕ</w:t>
      </w:r>
    </w:p>
    <w:p w:rsidR="00F25481" w:rsidRPr="00071B5C" w:rsidRDefault="00071B5C" w:rsidP="002C4E5E">
      <w:pPr>
        <w:spacing w:after="0" w:line="240" w:lineRule="auto"/>
        <w:jc w:val="center"/>
        <w:rPr>
          <w:rFonts w:ascii="Times New Roman" w:hAnsi="Times New Roman"/>
          <w:b/>
          <w:sz w:val="24"/>
          <w:lang w:eastAsia="ru-RU"/>
        </w:rPr>
      </w:pPr>
      <w:r w:rsidRPr="00071B5C">
        <w:rPr>
          <w:rFonts w:ascii="Times New Roman" w:hAnsi="Times New Roman"/>
          <w:b/>
          <w:sz w:val="24"/>
          <w:lang w:eastAsia="ru-RU"/>
        </w:rPr>
        <w:t xml:space="preserve">СОДЕРЖАНИЕ ОБРАЗОВАТЕЛЬНОЙ ОБЛАСТИ «ХУДОЖЕСТВЕННО-ЭСТЕТИЧЕСКОЕ РАЗВИТИЕ» </w:t>
      </w:r>
    </w:p>
    <w:p w:rsidR="00EB6D42" w:rsidRPr="00071B5C" w:rsidRDefault="00071B5C" w:rsidP="002C4E5E">
      <w:pPr>
        <w:spacing w:after="0" w:line="240" w:lineRule="auto"/>
        <w:jc w:val="center"/>
        <w:rPr>
          <w:rFonts w:ascii="Times New Roman" w:hAnsi="Times New Roman"/>
          <w:b/>
          <w:sz w:val="24"/>
          <w:lang w:eastAsia="ru-RU"/>
        </w:rPr>
      </w:pPr>
      <w:r w:rsidRPr="00071B5C">
        <w:rPr>
          <w:rFonts w:ascii="Times New Roman" w:hAnsi="Times New Roman"/>
          <w:b/>
          <w:sz w:val="24"/>
          <w:lang w:eastAsia="ru-RU"/>
        </w:rPr>
        <w:t>(ОБЯЗАТЕЛЬНАЯ ЧАСТЬ) ПРЕДПОЛАГАЕТ:</w:t>
      </w:r>
    </w:p>
    <w:p w:rsidR="00566798" w:rsidRDefault="00566798" w:rsidP="002C4E5E">
      <w:pPr>
        <w:spacing w:after="0" w:line="240" w:lineRule="auto"/>
        <w:jc w:val="center"/>
        <w:rPr>
          <w:rFonts w:ascii="Times New Roman" w:hAnsi="Times New Roman"/>
          <w:b/>
          <w:sz w:val="24"/>
          <w:lang w:eastAsia="ru-RU"/>
        </w:rPr>
      </w:pPr>
    </w:p>
    <w:tbl>
      <w:tblPr>
        <w:tblStyle w:val="a5"/>
        <w:tblW w:w="0" w:type="auto"/>
        <w:tblLook w:val="04A0" w:firstRow="1" w:lastRow="0" w:firstColumn="1" w:lastColumn="0" w:noHBand="0" w:noVBand="1"/>
      </w:tblPr>
      <w:tblGrid>
        <w:gridCol w:w="7534"/>
        <w:gridCol w:w="7535"/>
      </w:tblGrid>
      <w:tr w:rsidR="005D13F3" w:rsidRPr="00316A0E" w:rsidTr="005D13F3">
        <w:tc>
          <w:tcPr>
            <w:tcW w:w="7534" w:type="dxa"/>
          </w:tcPr>
          <w:p w:rsidR="005D13F3" w:rsidRPr="00316A0E" w:rsidRDefault="005D13F3" w:rsidP="00D1485F">
            <w:pPr>
              <w:jc w:val="both"/>
              <w:rPr>
                <w:rFonts w:ascii="Times New Roman" w:eastAsiaTheme="minorHAnsi" w:hAnsi="Times New Roman"/>
                <w:b/>
                <w:bCs/>
                <w:sz w:val="20"/>
                <w:szCs w:val="20"/>
              </w:rPr>
            </w:pPr>
            <w:r w:rsidRPr="00316A0E">
              <w:rPr>
                <w:rFonts w:ascii="Times New Roman" w:eastAsiaTheme="minorHAnsi" w:hAnsi="Times New Roman"/>
                <w:b/>
                <w:bCs/>
                <w:sz w:val="20"/>
                <w:szCs w:val="20"/>
              </w:rPr>
              <w:t>Задачи</w:t>
            </w:r>
          </w:p>
        </w:tc>
        <w:tc>
          <w:tcPr>
            <w:tcW w:w="7535" w:type="dxa"/>
          </w:tcPr>
          <w:p w:rsidR="005D13F3" w:rsidRPr="00316A0E" w:rsidRDefault="005D13F3" w:rsidP="00D1485F">
            <w:pPr>
              <w:jc w:val="both"/>
              <w:rPr>
                <w:rFonts w:ascii="Times New Roman" w:eastAsiaTheme="minorHAnsi" w:hAnsi="Times New Roman"/>
                <w:b/>
                <w:bCs/>
                <w:sz w:val="20"/>
                <w:szCs w:val="20"/>
              </w:rPr>
            </w:pPr>
            <w:r w:rsidRPr="00316A0E">
              <w:rPr>
                <w:rFonts w:ascii="Times New Roman" w:eastAsiaTheme="minorHAnsi" w:hAnsi="Times New Roman"/>
                <w:b/>
                <w:bCs/>
                <w:sz w:val="20"/>
                <w:szCs w:val="20"/>
              </w:rPr>
              <w:t>Содержание</w:t>
            </w:r>
          </w:p>
        </w:tc>
      </w:tr>
      <w:tr w:rsidR="005D13F3" w:rsidRPr="00316A0E" w:rsidTr="005D13F3">
        <w:tc>
          <w:tcPr>
            <w:tcW w:w="7534" w:type="dxa"/>
          </w:tcPr>
          <w:p w:rsidR="005D13F3" w:rsidRPr="00316A0E" w:rsidRDefault="005D13F3" w:rsidP="002306DF">
            <w:pPr>
              <w:jc w:val="both"/>
              <w:rPr>
                <w:rFonts w:ascii="Times New Roman" w:eastAsiaTheme="minorHAnsi" w:hAnsi="Times New Roman"/>
                <w:b/>
                <w:iCs/>
                <w:sz w:val="20"/>
                <w:szCs w:val="20"/>
              </w:rPr>
            </w:pPr>
            <w:r w:rsidRPr="00316A0E">
              <w:rPr>
                <w:rFonts w:ascii="Times New Roman" w:eastAsiaTheme="minorHAnsi" w:hAnsi="Times New Roman"/>
                <w:b/>
                <w:iCs/>
                <w:sz w:val="20"/>
                <w:szCs w:val="20"/>
              </w:rPr>
              <w:t>Приобщение к искусству:</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формировать понимание красоты произведений искусства, потребность общения с искусством;</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готовить детей к посещению кукольного театра, выставки детских работ и так</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далее;</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приобщать детей к участию в концертах, праздниках в семье и ДОО: исполнение танца, песни, чтение стихов;</w:t>
            </w:r>
          </w:p>
          <w:p w:rsidR="005D13F3" w:rsidRPr="00316A0E" w:rsidRDefault="005D13F3" w:rsidP="002306DF">
            <w:pPr>
              <w:jc w:val="both"/>
              <w:rPr>
                <w:rFonts w:ascii="Times New Roman" w:hAnsi="Times New Roman"/>
                <w:b/>
                <w:sz w:val="20"/>
                <w:szCs w:val="20"/>
                <w:lang w:eastAsia="ru-RU"/>
              </w:rPr>
            </w:pPr>
          </w:p>
        </w:tc>
        <w:tc>
          <w:tcPr>
            <w:tcW w:w="7535" w:type="dxa"/>
          </w:tcPr>
          <w:p w:rsidR="005D13F3" w:rsidRPr="00316A0E" w:rsidRDefault="005D13F3" w:rsidP="005D13F3">
            <w:pPr>
              <w:rPr>
                <w:rFonts w:ascii="Times New Roman" w:eastAsiaTheme="minorHAnsi" w:hAnsi="Times New Roman"/>
                <w:sz w:val="20"/>
                <w:szCs w:val="20"/>
              </w:rPr>
            </w:pPr>
            <w:r w:rsidRPr="00316A0E">
              <w:rPr>
                <w:rFonts w:ascii="Times New Roman" w:eastAsiaTheme="minorHAnsi" w:hAnsi="Times New Roman"/>
                <w:sz w:val="20"/>
                <w:szCs w:val="20"/>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5D13F3" w:rsidRPr="00316A0E" w:rsidRDefault="005D13F3" w:rsidP="005D13F3">
            <w:pPr>
              <w:rPr>
                <w:rFonts w:ascii="Times New Roman" w:eastAsiaTheme="minorHAnsi" w:hAnsi="Times New Roman"/>
                <w:sz w:val="20"/>
                <w:szCs w:val="20"/>
              </w:rPr>
            </w:pPr>
            <w:r w:rsidRPr="00316A0E">
              <w:rPr>
                <w:rFonts w:ascii="Times New Roman" w:eastAsiaTheme="minorHAnsi" w:hAnsi="Times New Roman"/>
                <w:sz w:val="20"/>
                <w:szCs w:val="20"/>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5D13F3" w:rsidRPr="00316A0E" w:rsidRDefault="005D13F3" w:rsidP="005D13F3">
            <w:pPr>
              <w:rPr>
                <w:rFonts w:ascii="Times New Roman" w:eastAsiaTheme="minorHAnsi" w:hAnsi="Times New Roman"/>
                <w:sz w:val="20"/>
                <w:szCs w:val="20"/>
              </w:rPr>
            </w:pPr>
            <w:r w:rsidRPr="00316A0E">
              <w:rPr>
                <w:rFonts w:ascii="Times New Roman" w:eastAsiaTheme="minorHAnsi" w:hAnsi="Times New Roman"/>
                <w:sz w:val="20"/>
                <w:szCs w:val="20"/>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5D13F3" w:rsidRPr="00316A0E" w:rsidRDefault="005D13F3" w:rsidP="005D13F3">
            <w:pPr>
              <w:rPr>
                <w:rFonts w:ascii="Times New Roman" w:eastAsiaTheme="minorHAnsi" w:hAnsi="Times New Roman"/>
                <w:sz w:val="20"/>
                <w:szCs w:val="20"/>
              </w:rPr>
            </w:pPr>
            <w:r w:rsidRPr="00316A0E">
              <w:rPr>
                <w:rFonts w:ascii="Times New Roman" w:eastAsiaTheme="minorHAnsi" w:hAnsi="Times New Roman"/>
                <w:sz w:val="20"/>
                <w:szCs w:val="20"/>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5D13F3" w:rsidRPr="00316A0E" w:rsidRDefault="005D13F3" w:rsidP="00EF1A3F">
            <w:pPr>
              <w:rPr>
                <w:rFonts w:ascii="Times New Roman" w:eastAsiaTheme="minorHAnsi" w:hAnsi="Times New Roman"/>
                <w:sz w:val="20"/>
                <w:szCs w:val="20"/>
              </w:rPr>
            </w:pPr>
            <w:r w:rsidRPr="00316A0E">
              <w:rPr>
                <w:rFonts w:ascii="Times New Roman" w:eastAsiaTheme="minorHAnsi" w:hAnsi="Times New Roman"/>
                <w:sz w:val="20"/>
                <w:szCs w:val="20"/>
              </w:rPr>
              <w:t>Педагог начинает приобщать детей к посещению кукольного театра, различных детских художественных выставок.</w:t>
            </w:r>
          </w:p>
        </w:tc>
      </w:tr>
      <w:tr w:rsidR="005D13F3" w:rsidRPr="00316A0E" w:rsidTr="005D13F3">
        <w:tc>
          <w:tcPr>
            <w:tcW w:w="7534" w:type="dxa"/>
          </w:tcPr>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b/>
                <w:iCs/>
                <w:sz w:val="20"/>
                <w:szCs w:val="20"/>
              </w:rPr>
              <w:t>Изобразительная деятельность</w:t>
            </w:r>
            <w:r w:rsidRPr="00316A0E">
              <w:rPr>
                <w:rFonts w:ascii="Times New Roman" w:eastAsiaTheme="minorHAnsi" w:hAnsi="Times New Roman"/>
                <w:iCs/>
                <w:sz w:val="20"/>
                <w:szCs w:val="20"/>
              </w:rPr>
              <w:t>:</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формировать умение у детей в рисовании, лепке, аппликации изображать простые предметы и явления, передавая их образную выразительность;</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lastRenderedPageBreak/>
              <w:t>находить связь между предметами и явлениями окружающего мира и их изображениями (в рисунке, лепке, аппликации);</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формировать умение у детей создавать как индивидуальные, так и коллективные композиции в рисунках, лепке, аппликации;</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переводить детей от рисования-подражания к самостоятельному творчеству;</w:t>
            </w:r>
          </w:p>
          <w:p w:rsidR="005D13F3" w:rsidRPr="00316A0E" w:rsidRDefault="005D13F3" w:rsidP="002306DF">
            <w:pPr>
              <w:jc w:val="both"/>
              <w:rPr>
                <w:rFonts w:ascii="Times New Roman" w:hAnsi="Times New Roman"/>
                <w:b/>
                <w:sz w:val="20"/>
                <w:szCs w:val="20"/>
                <w:lang w:eastAsia="ru-RU"/>
              </w:rPr>
            </w:pPr>
          </w:p>
        </w:tc>
        <w:tc>
          <w:tcPr>
            <w:tcW w:w="7535" w:type="dxa"/>
          </w:tcPr>
          <w:p w:rsidR="005D13F3" w:rsidRPr="00316A0E" w:rsidRDefault="005D13F3" w:rsidP="005D13F3">
            <w:pPr>
              <w:rPr>
                <w:rFonts w:ascii="Times New Roman" w:eastAsiaTheme="minorHAnsi" w:hAnsi="Times New Roman"/>
                <w:sz w:val="20"/>
                <w:szCs w:val="20"/>
              </w:rPr>
            </w:pPr>
            <w:r w:rsidRPr="00316A0E">
              <w:rPr>
                <w:rFonts w:ascii="Times New Roman" w:eastAsiaTheme="minorHAnsi" w:hAnsi="Times New Roman"/>
                <w:sz w:val="20"/>
                <w:szCs w:val="20"/>
              </w:rPr>
              <w:lastRenderedPageBreak/>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5D13F3" w:rsidRPr="00316A0E" w:rsidRDefault="005D13F3" w:rsidP="005D13F3">
            <w:pPr>
              <w:rPr>
                <w:rFonts w:ascii="Times New Roman" w:eastAsiaTheme="minorHAnsi" w:hAnsi="Times New Roman"/>
                <w:b/>
                <w:sz w:val="20"/>
                <w:szCs w:val="20"/>
              </w:rPr>
            </w:pPr>
            <w:r w:rsidRPr="00316A0E">
              <w:rPr>
                <w:rFonts w:ascii="Times New Roman" w:eastAsiaTheme="minorHAnsi" w:hAnsi="Times New Roman"/>
                <w:b/>
                <w:sz w:val="20"/>
                <w:szCs w:val="20"/>
              </w:rPr>
              <w:t>1) Рисование:</w:t>
            </w:r>
          </w:p>
          <w:p w:rsidR="005D13F3" w:rsidRPr="00316A0E" w:rsidRDefault="005D13F3" w:rsidP="005D13F3">
            <w:pPr>
              <w:rPr>
                <w:rFonts w:ascii="Times New Roman" w:eastAsiaTheme="minorHAnsi" w:hAnsi="Times New Roman"/>
                <w:sz w:val="20"/>
                <w:szCs w:val="20"/>
              </w:rPr>
            </w:pPr>
            <w:r w:rsidRPr="00316A0E">
              <w:rPr>
                <w:rFonts w:ascii="Times New Roman" w:eastAsiaTheme="minorHAnsi" w:hAnsi="Times New Roman"/>
                <w:sz w:val="20"/>
                <w:szCs w:val="20"/>
              </w:rPr>
              <w:lastRenderedPageBreak/>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5D13F3" w:rsidRPr="00316A0E" w:rsidRDefault="005D13F3" w:rsidP="005D13F3">
            <w:pPr>
              <w:rPr>
                <w:rFonts w:ascii="Times New Roman" w:eastAsiaTheme="minorHAnsi" w:hAnsi="Times New Roman"/>
                <w:sz w:val="20"/>
                <w:szCs w:val="20"/>
              </w:rPr>
            </w:pPr>
            <w:r w:rsidRPr="00316A0E">
              <w:rPr>
                <w:rFonts w:ascii="Times New Roman" w:eastAsiaTheme="minorHAnsi" w:hAnsi="Times New Roman"/>
                <w:sz w:val="20"/>
                <w:szCs w:val="20"/>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w:t>
            </w:r>
          </w:p>
          <w:p w:rsidR="005D13F3" w:rsidRPr="00316A0E" w:rsidRDefault="005D13F3" w:rsidP="005D13F3">
            <w:pPr>
              <w:rPr>
                <w:rFonts w:ascii="Times New Roman" w:eastAsiaTheme="minorHAnsi" w:hAnsi="Times New Roman"/>
                <w:sz w:val="20"/>
                <w:szCs w:val="20"/>
              </w:rPr>
            </w:pPr>
            <w:r w:rsidRPr="00316A0E">
              <w:rPr>
                <w:rFonts w:ascii="Times New Roman" w:eastAsiaTheme="minorHAnsi" w:hAnsi="Times New Roman"/>
                <w:sz w:val="20"/>
                <w:szCs w:val="20"/>
              </w:rPr>
              <w:t>(розовый,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5D13F3" w:rsidRPr="00316A0E" w:rsidRDefault="005D13F3" w:rsidP="005D13F3">
            <w:pPr>
              <w:rPr>
                <w:rFonts w:ascii="Times New Roman" w:eastAsiaTheme="minorHAnsi" w:hAnsi="Times New Roman"/>
                <w:sz w:val="20"/>
                <w:szCs w:val="20"/>
              </w:rPr>
            </w:pPr>
            <w:r w:rsidRPr="00316A0E">
              <w:rPr>
                <w:rFonts w:ascii="Times New Roman" w:eastAsiaTheme="minorHAnsi" w:hAnsi="Times New Roman"/>
                <w:sz w:val="20"/>
                <w:szCs w:val="20"/>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5D13F3" w:rsidRPr="00316A0E" w:rsidRDefault="005D13F3" w:rsidP="005D13F3">
            <w:pPr>
              <w:rPr>
                <w:rFonts w:ascii="Times New Roman" w:eastAsiaTheme="minorHAnsi" w:hAnsi="Times New Roman"/>
                <w:b/>
                <w:sz w:val="20"/>
                <w:szCs w:val="20"/>
              </w:rPr>
            </w:pPr>
            <w:r w:rsidRPr="00316A0E">
              <w:rPr>
                <w:rFonts w:ascii="Times New Roman" w:eastAsiaTheme="minorHAnsi" w:hAnsi="Times New Roman"/>
                <w:b/>
                <w:sz w:val="20"/>
                <w:szCs w:val="20"/>
              </w:rPr>
              <w:t>2) Лепка:</w:t>
            </w:r>
          </w:p>
          <w:p w:rsidR="005D13F3" w:rsidRPr="00316A0E" w:rsidRDefault="005D13F3" w:rsidP="005D13F3">
            <w:pPr>
              <w:rPr>
                <w:rFonts w:ascii="Times New Roman" w:eastAsiaTheme="minorHAnsi" w:hAnsi="Times New Roman"/>
                <w:sz w:val="20"/>
                <w:szCs w:val="20"/>
              </w:rPr>
            </w:pPr>
            <w:r w:rsidRPr="00316A0E">
              <w:rPr>
                <w:rFonts w:ascii="Times New Roman" w:eastAsiaTheme="minorHAnsi" w:hAnsi="Times New Roman"/>
                <w:sz w:val="20"/>
                <w:szCs w:val="20"/>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w:t>
            </w:r>
            <w:r w:rsidRPr="00316A0E">
              <w:rPr>
                <w:rFonts w:ascii="Times New Roman" w:eastAsiaTheme="minorHAnsi" w:hAnsi="Times New Roman"/>
                <w:sz w:val="20"/>
                <w:szCs w:val="20"/>
              </w:rPr>
              <w:lastRenderedPageBreak/>
              <w:t>результата общей работы.</w:t>
            </w:r>
          </w:p>
          <w:p w:rsidR="005D13F3" w:rsidRPr="00316A0E" w:rsidRDefault="005D13F3" w:rsidP="005D13F3">
            <w:pPr>
              <w:rPr>
                <w:rFonts w:ascii="Times New Roman" w:eastAsiaTheme="minorHAnsi" w:hAnsi="Times New Roman"/>
                <w:b/>
                <w:sz w:val="20"/>
                <w:szCs w:val="20"/>
              </w:rPr>
            </w:pPr>
            <w:r w:rsidRPr="00316A0E">
              <w:rPr>
                <w:rFonts w:ascii="Times New Roman" w:eastAsiaTheme="minorHAnsi" w:hAnsi="Times New Roman"/>
                <w:b/>
                <w:sz w:val="20"/>
                <w:szCs w:val="20"/>
              </w:rPr>
              <w:t>3) Аппликация:</w:t>
            </w:r>
          </w:p>
          <w:p w:rsidR="005D13F3" w:rsidRPr="00316A0E" w:rsidRDefault="005D13F3" w:rsidP="005D13F3">
            <w:pPr>
              <w:rPr>
                <w:rFonts w:ascii="Times New Roman" w:eastAsiaTheme="minorHAnsi" w:hAnsi="Times New Roman"/>
                <w:sz w:val="20"/>
                <w:szCs w:val="20"/>
              </w:rPr>
            </w:pPr>
            <w:r w:rsidRPr="00316A0E">
              <w:rPr>
                <w:rFonts w:ascii="Times New Roman" w:eastAsiaTheme="minorHAnsi" w:hAnsi="Times New Roman"/>
                <w:sz w:val="20"/>
                <w:szCs w:val="20"/>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5D13F3" w:rsidRPr="00316A0E" w:rsidRDefault="005D13F3" w:rsidP="005D13F3">
            <w:pPr>
              <w:rPr>
                <w:rFonts w:ascii="Times New Roman" w:eastAsiaTheme="minorHAnsi" w:hAnsi="Times New Roman"/>
                <w:b/>
                <w:sz w:val="20"/>
                <w:szCs w:val="20"/>
              </w:rPr>
            </w:pPr>
            <w:r w:rsidRPr="00316A0E">
              <w:rPr>
                <w:rFonts w:ascii="Times New Roman" w:eastAsiaTheme="minorHAnsi" w:hAnsi="Times New Roman"/>
                <w:b/>
                <w:sz w:val="20"/>
                <w:szCs w:val="20"/>
              </w:rPr>
              <w:t>4) Народное декоративно-прикладное искусство:</w:t>
            </w:r>
          </w:p>
          <w:p w:rsidR="005D13F3" w:rsidRPr="00316A0E" w:rsidRDefault="005D13F3" w:rsidP="005D13F3">
            <w:pPr>
              <w:rPr>
                <w:rFonts w:ascii="Times New Roman" w:eastAsiaTheme="minorHAnsi" w:hAnsi="Times New Roman"/>
                <w:sz w:val="20"/>
                <w:szCs w:val="20"/>
              </w:rPr>
            </w:pPr>
            <w:r w:rsidRPr="00316A0E">
              <w:rPr>
                <w:rFonts w:ascii="Times New Roman" w:eastAsiaTheme="minorHAnsi" w:hAnsi="Times New Roman"/>
                <w:sz w:val="20"/>
                <w:szCs w:val="20"/>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5D13F3" w:rsidRPr="00316A0E" w:rsidRDefault="005D13F3" w:rsidP="002C4E5E">
            <w:pPr>
              <w:jc w:val="center"/>
              <w:rPr>
                <w:rFonts w:ascii="Times New Roman" w:hAnsi="Times New Roman"/>
                <w:b/>
                <w:sz w:val="20"/>
                <w:szCs w:val="20"/>
                <w:lang w:eastAsia="ru-RU"/>
              </w:rPr>
            </w:pPr>
          </w:p>
        </w:tc>
      </w:tr>
      <w:tr w:rsidR="005D13F3" w:rsidRPr="00316A0E" w:rsidTr="005D13F3">
        <w:tc>
          <w:tcPr>
            <w:tcW w:w="7534" w:type="dxa"/>
          </w:tcPr>
          <w:p w:rsidR="005D13F3" w:rsidRPr="00316A0E" w:rsidRDefault="005D13F3" w:rsidP="002306DF">
            <w:pPr>
              <w:jc w:val="both"/>
              <w:rPr>
                <w:rFonts w:ascii="Times New Roman" w:eastAsiaTheme="minorHAnsi" w:hAnsi="Times New Roman"/>
                <w:b/>
                <w:iCs/>
                <w:sz w:val="20"/>
                <w:szCs w:val="20"/>
              </w:rPr>
            </w:pPr>
            <w:r w:rsidRPr="00316A0E">
              <w:rPr>
                <w:rFonts w:ascii="Times New Roman" w:eastAsiaTheme="minorHAnsi" w:hAnsi="Times New Roman"/>
                <w:b/>
                <w:iCs/>
                <w:sz w:val="20"/>
                <w:szCs w:val="20"/>
              </w:rPr>
              <w:lastRenderedPageBreak/>
              <w:t>Конструктивная деятельность:</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совершенствовать у детей конструктивные умения;</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w:t>
            </w:r>
            <w:r w:rsidR="0071666C" w:rsidRPr="00316A0E">
              <w:rPr>
                <w:rFonts w:ascii="Times New Roman" w:eastAsiaTheme="minorHAnsi" w:hAnsi="Times New Roman"/>
                <w:iCs/>
                <w:sz w:val="20"/>
                <w:szCs w:val="20"/>
              </w:rPr>
              <w:t xml:space="preserve">, приставление, прикладывание); </w:t>
            </w:r>
            <w:r w:rsidRPr="00316A0E">
              <w:rPr>
                <w:rFonts w:ascii="Times New Roman" w:eastAsiaTheme="minorHAnsi" w:hAnsi="Times New Roman"/>
                <w:iCs/>
                <w:sz w:val="20"/>
                <w:szCs w:val="20"/>
              </w:rPr>
              <w:t>формировать умение у детей использовать в постройках детали разного цвета;</w:t>
            </w:r>
          </w:p>
        </w:tc>
        <w:tc>
          <w:tcPr>
            <w:tcW w:w="7535" w:type="dxa"/>
          </w:tcPr>
          <w:p w:rsidR="005D13F3" w:rsidRPr="00316A0E" w:rsidRDefault="005D13F3" w:rsidP="005D13F3">
            <w:pPr>
              <w:rPr>
                <w:rFonts w:ascii="Times New Roman" w:eastAsiaTheme="minorHAnsi" w:hAnsi="Times New Roman"/>
                <w:sz w:val="20"/>
                <w:szCs w:val="20"/>
              </w:rPr>
            </w:pPr>
            <w:r w:rsidRPr="00316A0E">
              <w:rPr>
                <w:rFonts w:ascii="Times New Roman" w:eastAsiaTheme="minorHAnsi" w:hAnsi="Times New Roman"/>
                <w:sz w:val="20"/>
                <w:szCs w:val="20"/>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tc>
      </w:tr>
      <w:tr w:rsidR="005D13F3" w:rsidRPr="00316A0E" w:rsidTr="005D13F3">
        <w:tc>
          <w:tcPr>
            <w:tcW w:w="7534" w:type="dxa"/>
          </w:tcPr>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b/>
                <w:iCs/>
                <w:sz w:val="20"/>
                <w:szCs w:val="20"/>
              </w:rPr>
              <w:t>Театрализованная деятельность:</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воспитывать у детей устойчивый интерес детей к театрализованной игре, создавать условия для её проведения;</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формировать положительные, доброжелательные, коллективные взаимоотношения;</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lastRenderedPageBreak/>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познакомить детей с различными видами театра (кукольным, настольным, пальчиковым, театром теней, театром на фланелеграфе);</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знакомить детей с приемами вождения настольных кукол;</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формировать у детей умение сопровождать движения простой песенкой;</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вызывать желание действовать с элементами костюмов (шапочки, воротнички и так далее) и атрибутами как внешними символами роли;</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формировать у детей интонационную выразительность речи в процессе театрально-игровой деятельности;</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развивать у детей диалогическую речь в процессе театрально-игровой деятельности;</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формировать у детей умение следить за развитием действия в драматизациях и кукольных спектаклях;</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формировать у детей умение использовать импровизационные формы диалогов действующих лиц в хорошо знакомых сказках;</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6) культурно-досуговая деятельность:</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способствовать организации культурно-досуговой деятельности детей по интересам, обеспечивая эмоциональное благополучие и отдых;</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помогать детям организовывать свободное время с интересом; создавать условия для активного и пассивного отдыха;</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создавать атмосферу эмоционального благополучия в культурно-досуговой деятельности;</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развивать интерес к просмотру кукольных спектаклей, прослушиванию музыкальных и литературных произведений;</w:t>
            </w:r>
          </w:p>
          <w:p w:rsidR="005D13F3" w:rsidRPr="00316A0E" w:rsidRDefault="005D13F3" w:rsidP="002306DF">
            <w:pPr>
              <w:jc w:val="both"/>
              <w:rPr>
                <w:rFonts w:ascii="Times New Roman" w:eastAsiaTheme="minorHAnsi" w:hAnsi="Times New Roman"/>
                <w:iCs/>
                <w:sz w:val="20"/>
                <w:szCs w:val="20"/>
              </w:rPr>
            </w:pPr>
            <w:r w:rsidRPr="00316A0E">
              <w:rPr>
                <w:rFonts w:ascii="Times New Roman" w:eastAsiaTheme="minorHAnsi" w:hAnsi="Times New Roman"/>
                <w:iCs/>
                <w:sz w:val="20"/>
                <w:szCs w:val="20"/>
              </w:rPr>
              <w:t>формировать желание участвовать в праздниках и развлечениях;</w:t>
            </w:r>
          </w:p>
          <w:p w:rsidR="005D13F3" w:rsidRPr="00316A0E" w:rsidRDefault="005D13F3" w:rsidP="002306DF">
            <w:pPr>
              <w:jc w:val="both"/>
              <w:rPr>
                <w:rFonts w:ascii="Times New Roman" w:hAnsi="Times New Roman"/>
                <w:b/>
                <w:sz w:val="20"/>
                <w:szCs w:val="20"/>
                <w:lang w:eastAsia="ru-RU"/>
              </w:rPr>
            </w:pPr>
            <w:r w:rsidRPr="00316A0E">
              <w:rPr>
                <w:rFonts w:ascii="Times New Roman" w:eastAsiaTheme="minorHAnsi" w:hAnsi="Times New Roman"/>
                <w:iCs/>
                <w:sz w:val="20"/>
                <w:szCs w:val="20"/>
              </w:rPr>
              <w:t>формировать основы праздничной культуры и навыки общения в ходе праздника и развлечения.</w:t>
            </w:r>
          </w:p>
        </w:tc>
        <w:tc>
          <w:tcPr>
            <w:tcW w:w="7535" w:type="dxa"/>
          </w:tcPr>
          <w:p w:rsidR="005D13F3" w:rsidRPr="00316A0E" w:rsidRDefault="005D13F3" w:rsidP="005D13F3">
            <w:pPr>
              <w:rPr>
                <w:rFonts w:ascii="Times New Roman" w:eastAsiaTheme="minorHAnsi" w:hAnsi="Times New Roman"/>
                <w:sz w:val="20"/>
                <w:szCs w:val="20"/>
              </w:rPr>
            </w:pPr>
            <w:r w:rsidRPr="00316A0E">
              <w:rPr>
                <w:rFonts w:ascii="Times New Roman" w:eastAsiaTheme="minorHAnsi" w:hAnsi="Times New Roman"/>
                <w:sz w:val="20"/>
                <w:szCs w:val="20"/>
              </w:rPr>
              <w:lastRenderedPageBreak/>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w:t>
            </w:r>
            <w:r w:rsidRPr="00316A0E">
              <w:rPr>
                <w:rFonts w:ascii="Times New Roman" w:eastAsiaTheme="minorHAnsi" w:hAnsi="Times New Roman"/>
                <w:sz w:val="20"/>
                <w:szCs w:val="20"/>
              </w:rPr>
              <w:lastRenderedPageBreak/>
              <w:t>драматизациях, формирует умение следить за сюжетом.</w:t>
            </w:r>
          </w:p>
          <w:p w:rsidR="005D13F3" w:rsidRPr="00316A0E" w:rsidRDefault="005D13F3" w:rsidP="005D13F3">
            <w:pPr>
              <w:rPr>
                <w:rFonts w:ascii="Times New Roman" w:eastAsiaTheme="minorHAnsi" w:hAnsi="Times New Roman"/>
                <w:sz w:val="20"/>
                <w:szCs w:val="20"/>
              </w:rPr>
            </w:pPr>
            <w:r w:rsidRPr="00316A0E">
              <w:rPr>
                <w:rFonts w:ascii="Times New Roman" w:eastAsiaTheme="minorHAnsi" w:hAnsi="Times New Roman"/>
                <w:sz w:val="20"/>
                <w:szCs w:val="20"/>
              </w:rPr>
              <w:t>Культурно-досуговая деятельность.</w:t>
            </w:r>
          </w:p>
          <w:p w:rsidR="005D13F3" w:rsidRPr="00316A0E" w:rsidRDefault="005D13F3" w:rsidP="005D13F3">
            <w:pPr>
              <w:rPr>
                <w:rFonts w:ascii="Times New Roman" w:eastAsiaTheme="minorHAnsi" w:hAnsi="Times New Roman"/>
                <w:sz w:val="20"/>
                <w:szCs w:val="20"/>
              </w:rPr>
            </w:pPr>
            <w:r w:rsidRPr="00316A0E">
              <w:rPr>
                <w:rFonts w:ascii="Times New Roman" w:eastAsiaTheme="minorHAnsi" w:hAnsi="Times New Roman"/>
                <w:sz w:val="20"/>
                <w:szCs w:val="20"/>
              </w:rPr>
              <w:t>1) Педагог организует культурно-досуговую деятельность детей по интересам, обеспечивая эмоциональное благополучие и отдых.</w:t>
            </w:r>
          </w:p>
          <w:p w:rsidR="005D13F3" w:rsidRPr="00316A0E" w:rsidRDefault="005D13F3" w:rsidP="005D13F3">
            <w:pPr>
              <w:jc w:val="both"/>
              <w:rPr>
                <w:rFonts w:ascii="Times New Roman" w:hAnsi="Times New Roman"/>
                <w:b/>
                <w:sz w:val="20"/>
                <w:szCs w:val="20"/>
                <w:lang w:eastAsia="ru-RU"/>
              </w:rPr>
            </w:pPr>
            <w:r w:rsidRPr="00316A0E">
              <w:rPr>
                <w:rFonts w:ascii="Times New Roman" w:eastAsiaTheme="minorHAnsi" w:hAnsi="Times New Roman"/>
                <w:sz w:val="20"/>
                <w:szCs w:val="20"/>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r>
    </w:tbl>
    <w:p w:rsidR="005D13F3" w:rsidRPr="009A3BC9" w:rsidRDefault="005D13F3" w:rsidP="002C4E5E">
      <w:pPr>
        <w:spacing w:after="0" w:line="240" w:lineRule="auto"/>
        <w:jc w:val="center"/>
        <w:rPr>
          <w:rFonts w:ascii="Times New Roman" w:hAnsi="Times New Roman"/>
          <w:b/>
          <w:sz w:val="24"/>
          <w:lang w:eastAsia="ru-RU"/>
        </w:rPr>
      </w:pPr>
    </w:p>
    <w:p w:rsidR="00075E32" w:rsidRPr="00334FFE" w:rsidRDefault="00075E32" w:rsidP="00316A0E">
      <w:pPr>
        <w:pStyle w:val="a8"/>
        <w:spacing w:before="0" w:beforeAutospacing="0" w:after="0" w:afterAutospacing="0"/>
      </w:pPr>
      <w:r w:rsidRPr="00334FFE">
        <w:rPr>
          <w:b/>
        </w:rPr>
        <w:t xml:space="preserve">Эстетическое направление воспитания </w:t>
      </w:r>
      <w:r w:rsidRPr="00334FFE">
        <w:t>(из раздела 3.8.1.2.Рабочей программы воспитания МАДОУ д/</w:t>
      </w:r>
      <w:r w:rsidRPr="00334FFE">
        <w:rPr>
          <w:lang w:val="en-US"/>
        </w:rPr>
        <w:t>c</w:t>
      </w:r>
      <w:r w:rsidRPr="00334FFE">
        <w:t xml:space="preserve"> «Ромашка»)</w:t>
      </w:r>
    </w:p>
    <w:p w:rsidR="00075E32" w:rsidRPr="00334FFE" w:rsidRDefault="00075E32" w:rsidP="00316A0E">
      <w:pPr>
        <w:pStyle w:val="a8"/>
        <w:spacing w:before="0" w:beforeAutospacing="0" w:after="0" w:afterAutospacing="0"/>
      </w:pPr>
      <w:r w:rsidRPr="00334FFE">
        <w:rPr>
          <w:b/>
          <w:i/>
        </w:rPr>
        <w:t xml:space="preserve"> Цель эстетического направления воспитания</w:t>
      </w:r>
      <w:r w:rsidRPr="00334FFE">
        <w:t xml:space="preserve"> - способствовать становлению у ребенка ценностного отношения к красоте.</w:t>
      </w:r>
    </w:p>
    <w:p w:rsidR="00316A0E" w:rsidRDefault="00075E32" w:rsidP="00316A0E">
      <w:pPr>
        <w:pStyle w:val="a8"/>
        <w:spacing w:before="0" w:beforeAutospacing="0" w:after="0" w:afterAutospacing="0"/>
      </w:pPr>
      <w:r w:rsidRPr="00334FFE">
        <w:rPr>
          <w:b/>
          <w:i/>
        </w:rPr>
        <w:t xml:space="preserve">Ценности </w:t>
      </w:r>
      <w:r w:rsidRPr="00334FFE">
        <w:t>- культура, красота, лежат в основе эстети</w:t>
      </w:r>
      <w:r w:rsidR="00316A0E">
        <w:t>ческого направления воспитания.</w:t>
      </w:r>
    </w:p>
    <w:p w:rsidR="00566798" w:rsidRPr="00A9505F" w:rsidRDefault="00075E32" w:rsidP="00316A0E">
      <w:pPr>
        <w:pStyle w:val="a8"/>
        <w:spacing w:before="0" w:beforeAutospacing="0" w:after="0" w:afterAutospacing="0"/>
      </w:pPr>
      <w:r w:rsidRPr="00334FFE">
        <w:rPr>
          <w:b/>
          <w:i/>
        </w:rPr>
        <w:t>Эстетическое воспитание направлено</w:t>
      </w:r>
      <w:r w:rsidR="00F74CB1">
        <w:rPr>
          <w:b/>
          <w:i/>
        </w:rPr>
        <w:t xml:space="preserve"> </w:t>
      </w:r>
      <w:r w:rsidRPr="00334FFE">
        <w:rPr>
          <w:b/>
          <w:i/>
        </w:rPr>
        <w:t xml:space="preserve">на </w:t>
      </w:r>
      <w:r w:rsidRPr="00334FFE">
        <w:t>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6C521B" w:rsidRPr="002C178A" w:rsidRDefault="006C521B" w:rsidP="00071B5C">
      <w:pPr>
        <w:pStyle w:val="a3"/>
        <w:numPr>
          <w:ilvl w:val="2"/>
          <w:numId w:val="60"/>
        </w:numPr>
        <w:spacing w:after="0" w:line="240" w:lineRule="auto"/>
        <w:jc w:val="center"/>
        <w:rPr>
          <w:rFonts w:ascii="Times New Roman" w:hAnsi="Times New Roman"/>
          <w:b/>
          <w:sz w:val="24"/>
          <w:szCs w:val="24"/>
        </w:rPr>
      </w:pPr>
      <w:r w:rsidRPr="002C178A">
        <w:rPr>
          <w:rFonts w:ascii="Times New Roman" w:hAnsi="Times New Roman"/>
          <w:b/>
          <w:sz w:val="24"/>
          <w:szCs w:val="24"/>
        </w:rPr>
        <w:lastRenderedPageBreak/>
        <w:t>Перспективное планирование совместной и самостоятельной деятельности</w:t>
      </w:r>
    </w:p>
    <w:p w:rsidR="006C521B" w:rsidRDefault="006C521B" w:rsidP="006C521B">
      <w:pPr>
        <w:spacing w:after="0" w:line="240" w:lineRule="auto"/>
        <w:jc w:val="center"/>
        <w:rPr>
          <w:rFonts w:ascii="Times New Roman" w:hAnsi="Times New Roman"/>
          <w:b/>
          <w:sz w:val="24"/>
          <w:szCs w:val="24"/>
        </w:rPr>
      </w:pPr>
      <w:r w:rsidRPr="002C178A">
        <w:rPr>
          <w:rFonts w:ascii="Times New Roman" w:hAnsi="Times New Roman"/>
          <w:b/>
          <w:sz w:val="24"/>
          <w:szCs w:val="24"/>
        </w:rPr>
        <w:t>Образовательная область «</w:t>
      </w:r>
      <w:r w:rsidRPr="002C178A">
        <w:rPr>
          <w:rFonts w:ascii="Times New Roman" w:hAnsi="Times New Roman"/>
          <w:b/>
          <w:color w:val="000000"/>
          <w:sz w:val="24"/>
          <w:szCs w:val="24"/>
        </w:rPr>
        <w:t>Художественно – эстетическое развитие</w:t>
      </w:r>
      <w:r w:rsidRPr="002C178A">
        <w:rPr>
          <w:rFonts w:ascii="Times New Roman" w:hAnsi="Times New Roman"/>
          <w:b/>
          <w:sz w:val="24"/>
          <w:szCs w:val="24"/>
        </w:rPr>
        <w:t xml:space="preserve"> »</w:t>
      </w:r>
    </w:p>
    <w:p w:rsidR="006C521B" w:rsidRPr="00CD0291" w:rsidRDefault="006C521B" w:rsidP="006C521B">
      <w:pPr>
        <w:spacing w:after="0" w:line="240" w:lineRule="auto"/>
        <w:jc w:val="center"/>
        <w:rPr>
          <w:rFonts w:ascii="Times New Roman" w:hAnsi="Times New Roman"/>
          <w:b/>
          <w:sz w:val="24"/>
          <w:szCs w:val="24"/>
          <w:lang w:eastAsia="ru-RU"/>
        </w:rPr>
      </w:pPr>
      <w:r w:rsidRPr="002C178A">
        <w:rPr>
          <w:rFonts w:ascii="Times New Roman" w:hAnsi="Times New Roman"/>
          <w:b/>
          <w:sz w:val="24"/>
          <w:szCs w:val="24"/>
        </w:rPr>
        <w:t xml:space="preserve">раздел </w:t>
      </w:r>
      <w:r w:rsidRPr="00CD0291">
        <w:rPr>
          <w:rFonts w:ascii="Times New Roman" w:hAnsi="Times New Roman"/>
          <w:b/>
          <w:sz w:val="24"/>
          <w:szCs w:val="24"/>
          <w:lang w:eastAsia="ru-RU"/>
        </w:rPr>
        <w:t>« Приобщение к искусству»</w:t>
      </w:r>
    </w:p>
    <w:p w:rsidR="00022D5C" w:rsidRPr="00F74CB1" w:rsidRDefault="00625CC3" w:rsidP="00022D5C">
      <w:pPr>
        <w:spacing w:after="0" w:line="240" w:lineRule="auto"/>
        <w:jc w:val="center"/>
        <w:rPr>
          <w:rFonts w:ascii="Times New Roman" w:hAnsi="Times New Roman"/>
          <w:b/>
          <w:sz w:val="24"/>
          <w:szCs w:val="24"/>
        </w:rPr>
      </w:pPr>
      <w:r>
        <w:rPr>
          <w:rFonts w:ascii="Times New Roman" w:hAnsi="Times New Roman"/>
          <w:b/>
          <w:sz w:val="24"/>
          <w:szCs w:val="24"/>
        </w:rPr>
        <w:t>для детей младшей группы</w:t>
      </w:r>
      <w:r w:rsidR="00022D5C" w:rsidRPr="00F74CB1">
        <w:rPr>
          <w:rFonts w:ascii="Times New Roman" w:hAnsi="Times New Roman"/>
          <w:b/>
          <w:sz w:val="24"/>
          <w:szCs w:val="24"/>
        </w:rPr>
        <w:t xml:space="preserve"> «Брусничка» (3-4 года)</w:t>
      </w:r>
    </w:p>
    <w:p w:rsidR="00022D5C" w:rsidRDefault="00022D5C" w:rsidP="00022D5C">
      <w:pPr>
        <w:spacing w:after="0" w:line="240" w:lineRule="auto"/>
        <w:jc w:val="center"/>
        <w:rPr>
          <w:rFonts w:ascii="Times New Roman" w:hAnsi="Times New Roman"/>
          <w:b/>
          <w:sz w:val="24"/>
          <w:szCs w:val="24"/>
        </w:rPr>
      </w:pPr>
      <w:r w:rsidRPr="00F74CB1">
        <w:rPr>
          <w:rFonts w:ascii="Times New Roman" w:hAnsi="Times New Roman"/>
          <w:b/>
          <w:sz w:val="24"/>
          <w:szCs w:val="24"/>
        </w:rPr>
        <w:t>на 2024 – 2025 учебный год</w:t>
      </w:r>
    </w:p>
    <w:p w:rsidR="006C521B" w:rsidRDefault="006C521B" w:rsidP="006C521B">
      <w:pPr>
        <w:spacing w:after="0" w:line="240" w:lineRule="auto"/>
        <w:jc w:val="center"/>
        <w:rPr>
          <w:rFonts w:ascii="Times New Roman" w:hAnsi="Times New Roman"/>
          <w:b/>
          <w:sz w:val="24"/>
          <w:szCs w:val="24"/>
        </w:rPr>
      </w:pPr>
    </w:p>
    <w:tbl>
      <w:tblPr>
        <w:tblStyle w:val="a5"/>
        <w:tblW w:w="16160" w:type="dxa"/>
        <w:tblInd w:w="-885" w:type="dxa"/>
        <w:tblLook w:val="04A0" w:firstRow="1" w:lastRow="0" w:firstColumn="1" w:lastColumn="0" w:noHBand="0" w:noVBand="1"/>
      </w:tblPr>
      <w:tblGrid>
        <w:gridCol w:w="544"/>
        <w:gridCol w:w="1158"/>
        <w:gridCol w:w="1134"/>
        <w:gridCol w:w="4861"/>
        <w:gridCol w:w="8463"/>
      </w:tblGrid>
      <w:tr w:rsidR="00A90D74" w:rsidTr="002306DF">
        <w:tc>
          <w:tcPr>
            <w:tcW w:w="544" w:type="dxa"/>
            <w:tcBorders>
              <w:right w:val="single" w:sz="4" w:space="0" w:color="auto"/>
            </w:tcBorders>
            <w:vAlign w:val="center"/>
          </w:tcPr>
          <w:p w:rsidR="00A90D74" w:rsidRPr="0097690F" w:rsidRDefault="00A90D74" w:rsidP="0097690F">
            <w:pPr>
              <w:pStyle w:val="a3"/>
              <w:ind w:left="0"/>
              <w:jc w:val="center"/>
              <w:rPr>
                <w:rFonts w:ascii="Times New Roman" w:hAnsi="Times New Roman"/>
                <w:b/>
                <w:sz w:val="20"/>
                <w:szCs w:val="20"/>
              </w:rPr>
            </w:pPr>
            <w:r w:rsidRPr="0097690F">
              <w:rPr>
                <w:rFonts w:ascii="Times New Roman" w:hAnsi="Times New Roman"/>
                <w:b/>
                <w:sz w:val="20"/>
                <w:szCs w:val="20"/>
              </w:rPr>
              <w:t>№</w:t>
            </w:r>
          </w:p>
        </w:tc>
        <w:tc>
          <w:tcPr>
            <w:tcW w:w="1158" w:type="dxa"/>
            <w:vAlign w:val="center"/>
          </w:tcPr>
          <w:p w:rsidR="00A90D74" w:rsidRDefault="00A90D74" w:rsidP="00942400">
            <w:pPr>
              <w:pStyle w:val="a3"/>
              <w:ind w:left="0"/>
              <w:jc w:val="center"/>
              <w:rPr>
                <w:rFonts w:ascii="Times New Roman" w:hAnsi="Times New Roman"/>
                <w:b/>
                <w:sz w:val="20"/>
                <w:szCs w:val="20"/>
              </w:rPr>
            </w:pPr>
            <w:r w:rsidRPr="0097690F">
              <w:rPr>
                <w:rFonts w:ascii="Times New Roman" w:hAnsi="Times New Roman"/>
                <w:b/>
                <w:sz w:val="20"/>
                <w:szCs w:val="20"/>
              </w:rPr>
              <w:t>Дата</w:t>
            </w:r>
          </w:p>
          <w:p w:rsidR="00A90D74" w:rsidRPr="0097690F" w:rsidRDefault="00E53762" w:rsidP="00942400">
            <w:pPr>
              <w:pStyle w:val="a3"/>
              <w:ind w:left="0"/>
              <w:jc w:val="center"/>
              <w:rPr>
                <w:rFonts w:ascii="Times New Roman" w:hAnsi="Times New Roman"/>
                <w:b/>
                <w:sz w:val="20"/>
                <w:szCs w:val="20"/>
              </w:rPr>
            </w:pPr>
            <w:r>
              <w:rPr>
                <w:rFonts w:ascii="Times New Roman" w:hAnsi="Times New Roman"/>
                <w:b/>
                <w:sz w:val="20"/>
                <w:szCs w:val="20"/>
              </w:rPr>
              <w:t>план</w:t>
            </w:r>
          </w:p>
        </w:tc>
        <w:tc>
          <w:tcPr>
            <w:tcW w:w="1134" w:type="dxa"/>
            <w:tcBorders>
              <w:right w:val="single" w:sz="4" w:space="0" w:color="auto"/>
            </w:tcBorders>
            <w:vAlign w:val="center"/>
          </w:tcPr>
          <w:p w:rsidR="00A90D74" w:rsidRPr="0097690F" w:rsidRDefault="00E53762" w:rsidP="00942400">
            <w:pPr>
              <w:pStyle w:val="a3"/>
              <w:ind w:left="0"/>
              <w:jc w:val="center"/>
              <w:rPr>
                <w:rFonts w:ascii="Times New Roman" w:hAnsi="Times New Roman"/>
                <w:b/>
                <w:sz w:val="20"/>
                <w:szCs w:val="20"/>
              </w:rPr>
            </w:pPr>
            <w:r>
              <w:rPr>
                <w:rFonts w:ascii="Times New Roman" w:hAnsi="Times New Roman"/>
                <w:b/>
                <w:sz w:val="20"/>
                <w:szCs w:val="20"/>
              </w:rPr>
              <w:t>факт</w:t>
            </w:r>
          </w:p>
        </w:tc>
        <w:tc>
          <w:tcPr>
            <w:tcW w:w="4861" w:type="dxa"/>
            <w:tcBorders>
              <w:left w:val="single" w:sz="4" w:space="0" w:color="auto"/>
            </w:tcBorders>
            <w:vAlign w:val="center"/>
          </w:tcPr>
          <w:p w:rsidR="00A90D74" w:rsidRPr="0097690F" w:rsidRDefault="00A90D74" w:rsidP="0097690F">
            <w:pPr>
              <w:pStyle w:val="a3"/>
              <w:ind w:left="0"/>
              <w:jc w:val="center"/>
              <w:rPr>
                <w:rFonts w:ascii="Times New Roman" w:hAnsi="Times New Roman"/>
                <w:b/>
                <w:sz w:val="20"/>
                <w:szCs w:val="20"/>
              </w:rPr>
            </w:pPr>
            <w:r w:rsidRPr="0097690F">
              <w:rPr>
                <w:rFonts w:ascii="Times New Roman" w:hAnsi="Times New Roman"/>
                <w:b/>
                <w:sz w:val="20"/>
                <w:szCs w:val="20"/>
              </w:rPr>
              <w:t>Тема</w:t>
            </w:r>
          </w:p>
        </w:tc>
        <w:tc>
          <w:tcPr>
            <w:tcW w:w="8463" w:type="dxa"/>
            <w:vAlign w:val="center"/>
          </w:tcPr>
          <w:p w:rsidR="00A90D74" w:rsidRPr="0097690F" w:rsidRDefault="00A90D74" w:rsidP="0097690F">
            <w:pPr>
              <w:pStyle w:val="a3"/>
              <w:ind w:left="0"/>
              <w:jc w:val="center"/>
              <w:rPr>
                <w:rFonts w:ascii="Times New Roman" w:hAnsi="Times New Roman"/>
                <w:b/>
                <w:sz w:val="20"/>
                <w:szCs w:val="20"/>
              </w:rPr>
            </w:pPr>
            <w:r w:rsidRPr="0097690F">
              <w:rPr>
                <w:rFonts w:ascii="Times New Roman" w:hAnsi="Times New Roman"/>
                <w:b/>
                <w:sz w:val="20"/>
                <w:szCs w:val="20"/>
              </w:rPr>
              <w:t>Цель</w:t>
            </w:r>
          </w:p>
        </w:tc>
      </w:tr>
      <w:tr w:rsidR="00A90D74" w:rsidTr="002306DF">
        <w:tc>
          <w:tcPr>
            <w:tcW w:w="544" w:type="dxa"/>
            <w:tcBorders>
              <w:right w:val="single" w:sz="4" w:space="0" w:color="auto"/>
            </w:tcBorders>
          </w:tcPr>
          <w:p w:rsidR="00A90D74" w:rsidRPr="00C74563" w:rsidRDefault="00A90D74" w:rsidP="00C74563">
            <w:pPr>
              <w:pStyle w:val="a3"/>
              <w:ind w:left="0"/>
              <w:jc w:val="center"/>
              <w:rPr>
                <w:rFonts w:ascii="Times New Roman" w:hAnsi="Times New Roman"/>
                <w:sz w:val="20"/>
                <w:szCs w:val="20"/>
                <w:shd w:val="clear" w:color="auto" w:fill="FFFFFF"/>
              </w:rPr>
            </w:pPr>
          </w:p>
          <w:p w:rsidR="00A90D74" w:rsidRPr="00C74563" w:rsidRDefault="00A90D74" w:rsidP="00C74563">
            <w:pPr>
              <w:pStyle w:val="a3"/>
              <w:ind w:left="0"/>
              <w:jc w:val="center"/>
              <w:rPr>
                <w:rFonts w:ascii="Times New Roman" w:hAnsi="Times New Roman"/>
                <w:sz w:val="20"/>
                <w:szCs w:val="20"/>
              </w:rPr>
            </w:pPr>
            <w:r w:rsidRPr="00C74563">
              <w:rPr>
                <w:rFonts w:ascii="Times New Roman" w:hAnsi="Times New Roman"/>
                <w:sz w:val="20"/>
                <w:szCs w:val="20"/>
              </w:rPr>
              <w:t>1.</w:t>
            </w:r>
          </w:p>
        </w:tc>
        <w:tc>
          <w:tcPr>
            <w:tcW w:w="1158" w:type="dxa"/>
          </w:tcPr>
          <w:p w:rsidR="00A90D74" w:rsidRPr="00C74563" w:rsidRDefault="00F74CB1" w:rsidP="00C74563">
            <w:pPr>
              <w:pStyle w:val="a3"/>
              <w:ind w:left="0"/>
              <w:jc w:val="center"/>
              <w:rPr>
                <w:rFonts w:ascii="Times New Roman" w:hAnsi="Times New Roman"/>
                <w:sz w:val="20"/>
                <w:szCs w:val="20"/>
              </w:rPr>
            </w:pPr>
            <w:r>
              <w:rPr>
                <w:rFonts w:ascii="Times New Roman" w:hAnsi="Times New Roman"/>
                <w:sz w:val="20"/>
                <w:szCs w:val="20"/>
              </w:rPr>
              <w:t>02.09.24</w:t>
            </w:r>
          </w:p>
        </w:tc>
        <w:tc>
          <w:tcPr>
            <w:tcW w:w="1134" w:type="dxa"/>
            <w:tcBorders>
              <w:right w:val="single" w:sz="4" w:space="0" w:color="auto"/>
            </w:tcBorders>
          </w:tcPr>
          <w:p w:rsidR="00A90D74" w:rsidRPr="00461436" w:rsidRDefault="00A90D74" w:rsidP="00942400">
            <w:pPr>
              <w:pStyle w:val="a3"/>
              <w:ind w:left="0"/>
              <w:rPr>
                <w:rFonts w:ascii="Times New Roman" w:hAnsi="Times New Roman"/>
                <w:sz w:val="20"/>
                <w:szCs w:val="24"/>
              </w:rPr>
            </w:pPr>
          </w:p>
        </w:tc>
        <w:tc>
          <w:tcPr>
            <w:tcW w:w="4861" w:type="dxa"/>
            <w:tcBorders>
              <w:left w:val="single" w:sz="4" w:space="0" w:color="auto"/>
            </w:tcBorders>
          </w:tcPr>
          <w:p w:rsidR="00A90D74" w:rsidRPr="0097690F" w:rsidRDefault="00A90D74" w:rsidP="00A90D74">
            <w:pPr>
              <w:pStyle w:val="a3"/>
              <w:ind w:left="0"/>
              <w:jc w:val="both"/>
              <w:rPr>
                <w:rFonts w:ascii="Times New Roman" w:hAnsi="Times New Roman"/>
                <w:sz w:val="20"/>
                <w:szCs w:val="20"/>
                <w:shd w:val="clear" w:color="auto" w:fill="FFFFFF"/>
              </w:rPr>
            </w:pPr>
            <w:r w:rsidRPr="0097690F">
              <w:rPr>
                <w:rFonts w:ascii="Times New Roman" w:hAnsi="Times New Roman"/>
                <w:sz w:val="20"/>
                <w:szCs w:val="20"/>
                <w:shd w:val="clear" w:color="auto" w:fill="FFFFFF"/>
              </w:rPr>
              <w:t>Рассматривание книжных</w:t>
            </w:r>
          </w:p>
          <w:p w:rsidR="00A90D74" w:rsidRPr="0097690F" w:rsidRDefault="00A90D74" w:rsidP="00A90D74">
            <w:pPr>
              <w:pStyle w:val="a3"/>
              <w:ind w:left="0"/>
              <w:jc w:val="both"/>
              <w:rPr>
                <w:rFonts w:ascii="Times New Roman" w:hAnsi="Times New Roman"/>
                <w:sz w:val="20"/>
                <w:szCs w:val="20"/>
              </w:rPr>
            </w:pPr>
            <w:r w:rsidRPr="0097690F">
              <w:rPr>
                <w:rFonts w:ascii="Times New Roman" w:hAnsi="Times New Roman"/>
                <w:sz w:val="20"/>
                <w:szCs w:val="20"/>
                <w:shd w:val="clear" w:color="auto" w:fill="FFFFFF"/>
              </w:rPr>
              <w:t>иллюстраций к потешкам.</w:t>
            </w:r>
          </w:p>
        </w:tc>
        <w:tc>
          <w:tcPr>
            <w:tcW w:w="8463" w:type="dxa"/>
          </w:tcPr>
          <w:p w:rsidR="00A90D74" w:rsidRPr="0097690F" w:rsidRDefault="00A90D74" w:rsidP="00A90D74">
            <w:pPr>
              <w:pStyle w:val="a3"/>
              <w:ind w:left="0"/>
              <w:jc w:val="both"/>
              <w:rPr>
                <w:rFonts w:ascii="Times New Roman" w:hAnsi="Times New Roman"/>
                <w:sz w:val="20"/>
                <w:szCs w:val="20"/>
              </w:rPr>
            </w:pPr>
            <w:r>
              <w:rPr>
                <w:rFonts w:ascii="Times New Roman" w:hAnsi="Times New Roman"/>
                <w:sz w:val="20"/>
                <w:szCs w:val="20"/>
                <w:shd w:val="clear" w:color="auto" w:fill="FFFFFF"/>
              </w:rPr>
              <w:t>П</w:t>
            </w:r>
            <w:r w:rsidRPr="0097690F">
              <w:rPr>
                <w:rFonts w:ascii="Times New Roman" w:hAnsi="Times New Roman"/>
                <w:sz w:val="20"/>
                <w:szCs w:val="20"/>
                <w:shd w:val="clear" w:color="auto" w:fill="FFFFFF"/>
              </w:rPr>
              <w:t>одводить детей к восприятию произведений искусства. Знакомить с элементарными средствами выразительности в разных видах искусства</w:t>
            </w:r>
            <w:r>
              <w:rPr>
                <w:rFonts w:ascii="Times New Roman" w:hAnsi="Times New Roman"/>
                <w:sz w:val="20"/>
                <w:szCs w:val="20"/>
                <w:shd w:val="clear" w:color="auto" w:fill="FFFFFF"/>
              </w:rPr>
              <w:t>.</w:t>
            </w:r>
          </w:p>
        </w:tc>
      </w:tr>
      <w:tr w:rsidR="00A90D74" w:rsidTr="002306DF">
        <w:trPr>
          <w:trHeight w:val="633"/>
        </w:trPr>
        <w:tc>
          <w:tcPr>
            <w:tcW w:w="544" w:type="dxa"/>
            <w:tcBorders>
              <w:bottom w:val="single" w:sz="4" w:space="0" w:color="auto"/>
              <w:right w:val="single" w:sz="4" w:space="0" w:color="auto"/>
            </w:tcBorders>
          </w:tcPr>
          <w:p w:rsidR="00A90D74" w:rsidRPr="00C74563" w:rsidRDefault="00A90D74" w:rsidP="00C74563">
            <w:pPr>
              <w:jc w:val="center"/>
              <w:rPr>
                <w:rFonts w:ascii="Times New Roman" w:hAnsi="Times New Roman"/>
                <w:sz w:val="20"/>
                <w:szCs w:val="20"/>
              </w:rPr>
            </w:pPr>
          </w:p>
          <w:p w:rsidR="00A90D74" w:rsidRPr="00C74563" w:rsidRDefault="00A90D74" w:rsidP="00C74563">
            <w:pPr>
              <w:jc w:val="center"/>
              <w:rPr>
                <w:rFonts w:ascii="Times New Roman" w:hAnsi="Times New Roman"/>
                <w:sz w:val="20"/>
                <w:szCs w:val="20"/>
              </w:rPr>
            </w:pPr>
            <w:r w:rsidRPr="00C74563">
              <w:rPr>
                <w:rFonts w:ascii="Times New Roman" w:hAnsi="Times New Roman"/>
                <w:sz w:val="20"/>
                <w:szCs w:val="20"/>
              </w:rPr>
              <w:t>2</w:t>
            </w:r>
          </w:p>
          <w:p w:rsidR="00A90D74" w:rsidRPr="00C74563" w:rsidRDefault="00A90D74" w:rsidP="00C74563">
            <w:pPr>
              <w:jc w:val="center"/>
              <w:rPr>
                <w:rFonts w:ascii="Times New Roman" w:hAnsi="Times New Roman"/>
                <w:sz w:val="20"/>
                <w:szCs w:val="20"/>
              </w:rPr>
            </w:pPr>
          </w:p>
        </w:tc>
        <w:tc>
          <w:tcPr>
            <w:tcW w:w="1158" w:type="dxa"/>
            <w:tcBorders>
              <w:bottom w:val="single" w:sz="4" w:space="0" w:color="auto"/>
            </w:tcBorders>
          </w:tcPr>
          <w:p w:rsidR="00A90D74" w:rsidRPr="00C74563" w:rsidRDefault="00F74CB1" w:rsidP="00C74563">
            <w:pPr>
              <w:pStyle w:val="a3"/>
              <w:ind w:left="0"/>
              <w:jc w:val="center"/>
              <w:rPr>
                <w:rFonts w:ascii="Times New Roman" w:hAnsi="Times New Roman"/>
                <w:sz w:val="20"/>
                <w:szCs w:val="20"/>
              </w:rPr>
            </w:pPr>
            <w:r>
              <w:rPr>
                <w:rFonts w:ascii="Times New Roman" w:hAnsi="Times New Roman"/>
                <w:sz w:val="20"/>
                <w:szCs w:val="20"/>
              </w:rPr>
              <w:t>16.09.24</w:t>
            </w:r>
          </w:p>
        </w:tc>
        <w:tc>
          <w:tcPr>
            <w:tcW w:w="1134" w:type="dxa"/>
            <w:tcBorders>
              <w:bottom w:val="single" w:sz="4" w:space="0" w:color="auto"/>
              <w:right w:val="single" w:sz="4" w:space="0" w:color="auto"/>
            </w:tcBorders>
          </w:tcPr>
          <w:p w:rsidR="00A90D74" w:rsidRPr="00461436" w:rsidRDefault="00A90D74" w:rsidP="00942400">
            <w:pPr>
              <w:pStyle w:val="a3"/>
              <w:ind w:left="0"/>
              <w:rPr>
                <w:rFonts w:ascii="Times New Roman" w:hAnsi="Times New Roman"/>
                <w:sz w:val="20"/>
                <w:szCs w:val="24"/>
              </w:rPr>
            </w:pPr>
          </w:p>
        </w:tc>
        <w:tc>
          <w:tcPr>
            <w:tcW w:w="4861" w:type="dxa"/>
            <w:tcBorders>
              <w:left w:val="single" w:sz="4" w:space="0" w:color="auto"/>
              <w:bottom w:val="single" w:sz="4" w:space="0" w:color="auto"/>
            </w:tcBorders>
          </w:tcPr>
          <w:p w:rsidR="00A90D74" w:rsidRPr="0097690F" w:rsidRDefault="00A90D74" w:rsidP="00A90D74">
            <w:pPr>
              <w:jc w:val="both"/>
              <w:rPr>
                <w:rFonts w:ascii="Times New Roman" w:hAnsi="Times New Roman"/>
                <w:sz w:val="20"/>
                <w:szCs w:val="20"/>
              </w:rPr>
            </w:pPr>
            <w:r w:rsidRPr="0097690F">
              <w:rPr>
                <w:rStyle w:val="aa"/>
                <w:rFonts w:ascii="Times New Roman" w:hAnsi="Times New Roman"/>
                <w:b w:val="0"/>
                <w:sz w:val="20"/>
                <w:szCs w:val="20"/>
                <w:shd w:val="clear" w:color="auto" w:fill="FFFFFF"/>
              </w:rPr>
              <w:t>Рассматривание И.</w:t>
            </w:r>
            <w:r w:rsidR="00F74CB1">
              <w:rPr>
                <w:rStyle w:val="aa"/>
                <w:rFonts w:ascii="Times New Roman" w:hAnsi="Times New Roman"/>
                <w:b w:val="0"/>
                <w:sz w:val="20"/>
                <w:szCs w:val="20"/>
                <w:shd w:val="clear" w:color="auto" w:fill="FFFFFF"/>
              </w:rPr>
              <w:t xml:space="preserve"> </w:t>
            </w:r>
            <w:r w:rsidRPr="0097690F">
              <w:rPr>
                <w:rStyle w:val="aa"/>
                <w:rFonts w:ascii="Times New Roman" w:hAnsi="Times New Roman"/>
                <w:b w:val="0"/>
                <w:sz w:val="20"/>
                <w:szCs w:val="20"/>
                <w:shd w:val="clear" w:color="auto" w:fill="FFFFFF"/>
              </w:rPr>
              <w:t>Репин «Яблоки»</w:t>
            </w:r>
          </w:p>
        </w:tc>
        <w:tc>
          <w:tcPr>
            <w:tcW w:w="8463" w:type="dxa"/>
            <w:tcBorders>
              <w:bottom w:val="single" w:sz="4" w:space="0" w:color="auto"/>
            </w:tcBorders>
          </w:tcPr>
          <w:p w:rsidR="00A90D74" w:rsidRPr="0097690F" w:rsidRDefault="00A90D74" w:rsidP="00A90D74">
            <w:pPr>
              <w:jc w:val="both"/>
              <w:rPr>
                <w:rFonts w:ascii="Times New Roman" w:hAnsi="Times New Roman"/>
                <w:sz w:val="20"/>
                <w:szCs w:val="20"/>
              </w:rPr>
            </w:pPr>
            <w:r w:rsidRPr="0097690F">
              <w:rPr>
                <w:rFonts w:ascii="Times New Roman" w:hAnsi="Times New Roman"/>
                <w:sz w:val="20"/>
                <w:szCs w:val="20"/>
              </w:rPr>
              <w:t>Вызвать эмоциональную отзывчивость, умение видеть красоту, гармонию или контрастность изображенных художником предметов; спелость и сочность плодов, особенность их поверхности, разнообразие форм</w:t>
            </w:r>
            <w:r>
              <w:rPr>
                <w:rFonts w:ascii="Times New Roman" w:hAnsi="Times New Roman"/>
                <w:sz w:val="20"/>
                <w:szCs w:val="20"/>
              </w:rPr>
              <w:t>.</w:t>
            </w:r>
          </w:p>
        </w:tc>
      </w:tr>
      <w:tr w:rsidR="00A90D74" w:rsidTr="002306DF">
        <w:trPr>
          <w:trHeight w:val="417"/>
        </w:trPr>
        <w:tc>
          <w:tcPr>
            <w:tcW w:w="544" w:type="dxa"/>
            <w:tcBorders>
              <w:top w:val="single" w:sz="4" w:space="0" w:color="auto"/>
              <w:right w:val="single" w:sz="4" w:space="0" w:color="auto"/>
            </w:tcBorders>
          </w:tcPr>
          <w:p w:rsidR="00A90D74" w:rsidRPr="00C74563" w:rsidRDefault="00A90D74" w:rsidP="00C74563">
            <w:pPr>
              <w:jc w:val="center"/>
              <w:rPr>
                <w:rFonts w:ascii="Times New Roman" w:hAnsi="Times New Roman"/>
                <w:sz w:val="20"/>
                <w:szCs w:val="20"/>
              </w:rPr>
            </w:pPr>
          </w:p>
          <w:p w:rsidR="00A90D74" w:rsidRPr="00C74563" w:rsidRDefault="00A90D74" w:rsidP="00C74563">
            <w:pPr>
              <w:jc w:val="center"/>
              <w:rPr>
                <w:rFonts w:ascii="Times New Roman" w:hAnsi="Times New Roman"/>
                <w:sz w:val="20"/>
                <w:szCs w:val="20"/>
              </w:rPr>
            </w:pPr>
            <w:r w:rsidRPr="00C74563">
              <w:rPr>
                <w:rFonts w:ascii="Times New Roman" w:hAnsi="Times New Roman"/>
                <w:sz w:val="20"/>
                <w:szCs w:val="20"/>
              </w:rPr>
              <w:t>3.</w:t>
            </w:r>
          </w:p>
        </w:tc>
        <w:tc>
          <w:tcPr>
            <w:tcW w:w="1158" w:type="dxa"/>
            <w:tcBorders>
              <w:top w:val="single" w:sz="4" w:space="0" w:color="auto"/>
            </w:tcBorders>
          </w:tcPr>
          <w:p w:rsidR="00A90D74" w:rsidRPr="00C74563" w:rsidRDefault="00F74CB1" w:rsidP="00C74563">
            <w:pPr>
              <w:pStyle w:val="a3"/>
              <w:ind w:left="0"/>
              <w:jc w:val="center"/>
              <w:rPr>
                <w:rFonts w:ascii="Times New Roman" w:hAnsi="Times New Roman"/>
                <w:sz w:val="20"/>
                <w:szCs w:val="20"/>
              </w:rPr>
            </w:pPr>
            <w:r>
              <w:rPr>
                <w:rFonts w:ascii="Times New Roman" w:hAnsi="Times New Roman"/>
                <w:sz w:val="20"/>
                <w:szCs w:val="20"/>
              </w:rPr>
              <w:t>30.09.24</w:t>
            </w:r>
          </w:p>
        </w:tc>
        <w:tc>
          <w:tcPr>
            <w:tcW w:w="1134" w:type="dxa"/>
            <w:tcBorders>
              <w:top w:val="single" w:sz="4" w:space="0" w:color="auto"/>
              <w:right w:val="single" w:sz="4" w:space="0" w:color="auto"/>
            </w:tcBorders>
          </w:tcPr>
          <w:p w:rsidR="00A90D74" w:rsidRPr="00461436" w:rsidRDefault="00A90D74" w:rsidP="00942400">
            <w:pPr>
              <w:pStyle w:val="a3"/>
              <w:ind w:left="0"/>
              <w:rPr>
                <w:rFonts w:ascii="Times New Roman" w:hAnsi="Times New Roman"/>
                <w:sz w:val="20"/>
                <w:szCs w:val="24"/>
              </w:rPr>
            </w:pPr>
          </w:p>
        </w:tc>
        <w:tc>
          <w:tcPr>
            <w:tcW w:w="4861" w:type="dxa"/>
            <w:tcBorders>
              <w:top w:val="single" w:sz="4" w:space="0" w:color="auto"/>
              <w:left w:val="single" w:sz="4" w:space="0" w:color="auto"/>
            </w:tcBorders>
          </w:tcPr>
          <w:p w:rsidR="00A90D74" w:rsidRPr="0097690F" w:rsidRDefault="00A90D74" w:rsidP="00A90D74">
            <w:pPr>
              <w:jc w:val="both"/>
              <w:rPr>
                <w:rFonts w:ascii="Times New Roman" w:hAnsi="Times New Roman"/>
                <w:sz w:val="20"/>
                <w:szCs w:val="20"/>
              </w:rPr>
            </w:pPr>
            <w:r w:rsidRPr="0097690F">
              <w:rPr>
                <w:rFonts w:ascii="Times New Roman" w:hAnsi="Times New Roman"/>
                <w:sz w:val="20"/>
                <w:szCs w:val="20"/>
              </w:rPr>
              <w:t>И.</w:t>
            </w:r>
            <w:r w:rsidR="00F74CB1">
              <w:rPr>
                <w:rFonts w:ascii="Times New Roman" w:hAnsi="Times New Roman"/>
                <w:sz w:val="20"/>
                <w:szCs w:val="20"/>
              </w:rPr>
              <w:t xml:space="preserve"> </w:t>
            </w:r>
            <w:r w:rsidRPr="0097690F">
              <w:rPr>
                <w:rFonts w:ascii="Times New Roman" w:hAnsi="Times New Roman"/>
                <w:sz w:val="20"/>
                <w:szCs w:val="20"/>
              </w:rPr>
              <w:t>Левитан «Золотая осень»</w:t>
            </w:r>
          </w:p>
        </w:tc>
        <w:tc>
          <w:tcPr>
            <w:tcW w:w="8463" w:type="dxa"/>
            <w:tcBorders>
              <w:top w:val="single" w:sz="4" w:space="0" w:color="auto"/>
            </w:tcBorders>
          </w:tcPr>
          <w:p w:rsidR="00A90D74" w:rsidRPr="0097690F" w:rsidRDefault="00A90D74" w:rsidP="00A90D74">
            <w:pPr>
              <w:jc w:val="both"/>
              <w:rPr>
                <w:rFonts w:ascii="Times New Roman" w:hAnsi="Times New Roman"/>
                <w:sz w:val="20"/>
                <w:szCs w:val="20"/>
              </w:rPr>
            </w:pPr>
            <w:r w:rsidRPr="0097690F">
              <w:rPr>
                <w:rFonts w:ascii="Times New Roman" w:hAnsi="Times New Roman"/>
                <w:sz w:val="20"/>
                <w:szCs w:val="20"/>
              </w:rPr>
              <w:t>Познакомить детей с жанром живописи «пейзаж». Воспитывать в детях чувство прекрасного, любовь к природе через изобразительное искусство</w:t>
            </w:r>
          </w:p>
        </w:tc>
      </w:tr>
      <w:tr w:rsidR="00A90D74" w:rsidTr="002306DF">
        <w:tc>
          <w:tcPr>
            <w:tcW w:w="544" w:type="dxa"/>
            <w:tcBorders>
              <w:right w:val="single" w:sz="4" w:space="0" w:color="auto"/>
            </w:tcBorders>
          </w:tcPr>
          <w:p w:rsidR="00A90D74" w:rsidRPr="00C74563" w:rsidRDefault="00A90D74" w:rsidP="00C74563">
            <w:pPr>
              <w:pStyle w:val="a3"/>
              <w:ind w:left="0"/>
              <w:jc w:val="center"/>
              <w:rPr>
                <w:rFonts w:ascii="Times New Roman" w:hAnsi="Times New Roman"/>
                <w:sz w:val="20"/>
                <w:szCs w:val="20"/>
              </w:rPr>
            </w:pPr>
            <w:r w:rsidRPr="00C74563">
              <w:rPr>
                <w:rFonts w:ascii="Times New Roman" w:hAnsi="Times New Roman"/>
                <w:sz w:val="20"/>
                <w:szCs w:val="20"/>
              </w:rPr>
              <w:t>4.</w:t>
            </w:r>
          </w:p>
        </w:tc>
        <w:tc>
          <w:tcPr>
            <w:tcW w:w="1158" w:type="dxa"/>
          </w:tcPr>
          <w:p w:rsidR="00A90D74" w:rsidRPr="00C74563" w:rsidRDefault="00F74CB1" w:rsidP="00C74563">
            <w:pPr>
              <w:pStyle w:val="a3"/>
              <w:ind w:left="0"/>
              <w:jc w:val="center"/>
              <w:rPr>
                <w:rFonts w:ascii="Times New Roman" w:hAnsi="Times New Roman"/>
                <w:sz w:val="20"/>
                <w:szCs w:val="20"/>
              </w:rPr>
            </w:pPr>
            <w:r>
              <w:rPr>
                <w:rFonts w:ascii="Times New Roman" w:hAnsi="Times New Roman"/>
                <w:sz w:val="20"/>
                <w:szCs w:val="20"/>
              </w:rPr>
              <w:t>07.10.24</w:t>
            </w:r>
          </w:p>
        </w:tc>
        <w:tc>
          <w:tcPr>
            <w:tcW w:w="1134" w:type="dxa"/>
            <w:tcBorders>
              <w:right w:val="single" w:sz="4" w:space="0" w:color="auto"/>
            </w:tcBorders>
          </w:tcPr>
          <w:p w:rsidR="00A90D74" w:rsidRPr="00461436" w:rsidRDefault="00A90D74" w:rsidP="00942400">
            <w:pPr>
              <w:pStyle w:val="a3"/>
              <w:ind w:left="0"/>
              <w:jc w:val="both"/>
              <w:rPr>
                <w:rFonts w:ascii="Times New Roman" w:hAnsi="Times New Roman"/>
                <w:sz w:val="20"/>
                <w:szCs w:val="24"/>
              </w:rPr>
            </w:pPr>
          </w:p>
        </w:tc>
        <w:tc>
          <w:tcPr>
            <w:tcW w:w="4861" w:type="dxa"/>
            <w:tcBorders>
              <w:left w:val="single" w:sz="4" w:space="0" w:color="auto"/>
            </w:tcBorders>
          </w:tcPr>
          <w:p w:rsidR="00A90D74" w:rsidRPr="0097690F" w:rsidRDefault="00A90D74" w:rsidP="00A90D74">
            <w:pPr>
              <w:pStyle w:val="a3"/>
              <w:ind w:left="0"/>
              <w:jc w:val="both"/>
              <w:rPr>
                <w:rFonts w:ascii="Times New Roman" w:hAnsi="Times New Roman"/>
                <w:sz w:val="20"/>
                <w:szCs w:val="20"/>
              </w:rPr>
            </w:pPr>
            <w:r w:rsidRPr="0097690F">
              <w:rPr>
                <w:rFonts w:ascii="Times New Roman" w:hAnsi="Times New Roman"/>
                <w:iCs/>
                <w:sz w:val="20"/>
                <w:szCs w:val="20"/>
                <w:shd w:val="clear" w:color="auto" w:fill="FFFFFF"/>
              </w:rPr>
              <w:t>Игра «Угадай-ка»</w:t>
            </w:r>
          </w:p>
        </w:tc>
        <w:tc>
          <w:tcPr>
            <w:tcW w:w="8463" w:type="dxa"/>
          </w:tcPr>
          <w:p w:rsidR="00A90D74" w:rsidRPr="0097690F" w:rsidRDefault="00A90D74" w:rsidP="00A90D74">
            <w:pPr>
              <w:pStyle w:val="a3"/>
              <w:ind w:left="0"/>
              <w:jc w:val="both"/>
              <w:rPr>
                <w:rFonts w:ascii="Times New Roman" w:hAnsi="Times New Roman"/>
                <w:sz w:val="20"/>
                <w:szCs w:val="20"/>
              </w:rPr>
            </w:pPr>
            <w:r>
              <w:rPr>
                <w:rFonts w:ascii="Times New Roman" w:hAnsi="Times New Roman"/>
                <w:sz w:val="20"/>
                <w:szCs w:val="20"/>
                <w:shd w:val="clear" w:color="auto" w:fill="FFFFFF"/>
              </w:rPr>
              <w:t>С</w:t>
            </w:r>
            <w:r w:rsidRPr="0097690F">
              <w:rPr>
                <w:rFonts w:ascii="Times New Roman" w:hAnsi="Times New Roman"/>
                <w:sz w:val="20"/>
                <w:szCs w:val="20"/>
                <w:shd w:val="clear" w:color="auto" w:fill="FFFFFF"/>
              </w:rPr>
              <w:t>оотносить содержание потешки с иллюстрацией. Закрепить у детей представление о связи рисунка в книге с текстом. Развивать зрительное восприятие.</w:t>
            </w:r>
          </w:p>
        </w:tc>
      </w:tr>
      <w:tr w:rsidR="00A90D74" w:rsidTr="002306DF">
        <w:trPr>
          <w:trHeight w:val="701"/>
        </w:trPr>
        <w:tc>
          <w:tcPr>
            <w:tcW w:w="544" w:type="dxa"/>
            <w:tcBorders>
              <w:right w:val="single" w:sz="4" w:space="0" w:color="auto"/>
            </w:tcBorders>
          </w:tcPr>
          <w:p w:rsidR="00A90D74" w:rsidRPr="00C74563" w:rsidRDefault="00A90D74" w:rsidP="00C74563">
            <w:pPr>
              <w:pStyle w:val="a3"/>
              <w:ind w:left="0"/>
              <w:jc w:val="center"/>
              <w:rPr>
                <w:rFonts w:ascii="Times New Roman" w:hAnsi="Times New Roman"/>
                <w:sz w:val="20"/>
                <w:szCs w:val="20"/>
              </w:rPr>
            </w:pPr>
            <w:r w:rsidRPr="00C74563">
              <w:rPr>
                <w:rFonts w:ascii="Times New Roman" w:hAnsi="Times New Roman"/>
                <w:sz w:val="20"/>
                <w:szCs w:val="20"/>
              </w:rPr>
              <w:t>5</w:t>
            </w:r>
          </w:p>
        </w:tc>
        <w:tc>
          <w:tcPr>
            <w:tcW w:w="1158" w:type="dxa"/>
          </w:tcPr>
          <w:p w:rsidR="00A90D74" w:rsidRPr="00C74563" w:rsidRDefault="00F74CB1" w:rsidP="00C74563">
            <w:pPr>
              <w:pStyle w:val="a3"/>
              <w:ind w:left="0"/>
              <w:jc w:val="center"/>
              <w:rPr>
                <w:rFonts w:ascii="Times New Roman" w:hAnsi="Times New Roman"/>
                <w:sz w:val="20"/>
                <w:szCs w:val="20"/>
              </w:rPr>
            </w:pPr>
            <w:r>
              <w:rPr>
                <w:rFonts w:ascii="Times New Roman" w:hAnsi="Times New Roman"/>
                <w:sz w:val="20"/>
                <w:szCs w:val="20"/>
              </w:rPr>
              <w:t>21.10.24</w:t>
            </w:r>
          </w:p>
        </w:tc>
        <w:tc>
          <w:tcPr>
            <w:tcW w:w="1134" w:type="dxa"/>
            <w:tcBorders>
              <w:right w:val="single" w:sz="4" w:space="0" w:color="auto"/>
            </w:tcBorders>
          </w:tcPr>
          <w:p w:rsidR="00A90D74" w:rsidRPr="00461436" w:rsidRDefault="00A90D74" w:rsidP="00942400">
            <w:pPr>
              <w:pStyle w:val="a3"/>
              <w:ind w:left="0"/>
              <w:jc w:val="both"/>
              <w:rPr>
                <w:rFonts w:ascii="Times New Roman" w:hAnsi="Times New Roman"/>
                <w:sz w:val="20"/>
                <w:szCs w:val="24"/>
              </w:rPr>
            </w:pPr>
          </w:p>
        </w:tc>
        <w:tc>
          <w:tcPr>
            <w:tcW w:w="4861" w:type="dxa"/>
            <w:tcBorders>
              <w:left w:val="single" w:sz="4" w:space="0" w:color="auto"/>
            </w:tcBorders>
          </w:tcPr>
          <w:p w:rsidR="00A90D74" w:rsidRPr="0097690F" w:rsidRDefault="00A90D74" w:rsidP="00A90D74">
            <w:pPr>
              <w:jc w:val="both"/>
              <w:rPr>
                <w:rFonts w:ascii="Times New Roman" w:hAnsi="Times New Roman"/>
                <w:sz w:val="20"/>
                <w:szCs w:val="20"/>
              </w:rPr>
            </w:pPr>
            <w:r w:rsidRPr="0097690F">
              <w:rPr>
                <w:rFonts w:ascii="Times New Roman" w:hAnsi="Times New Roman"/>
                <w:sz w:val="20"/>
                <w:szCs w:val="20"/>
              </w:rPr>
              <w:t xml:space="preserve">Показ иллюстраций к книге </w:t>
            </w:r>
          </w:p>
          <w:p w:rsidR="00A90D74" w:rsidRPr="0097690F" w:rsidRDefault="00A90D74" w:rsidP="00A90D74">
            <w:pPr>
              <w:jc w:val="both"/>
              <w:rPr>
                <w:rFonts w:ascii="Times New Roman" w:hAnsi="Times New Roman"/>
                <w:sz w:val="20"/>
                <w:szCs w:val="20"/>
              </w:rPr>
            </w:pPr>
            <w:r w:rsidRPr="0097690F">
              <w:rPr>
                <w:rFonts w:ascii="Times New Roman" w:hAnsi="Times New Roman"/>
                <w:sz w:val="20"/>
                <w:szCs w:val="20"/>
              </w:rPr>
              <w:t>А.</w:t>
            </w:r>
            <w:r w:rsidR="00F74CB1">
              <w:rPr>
                <w:rFonts w:ascii="Times New Roman" w:hAnsi="Times New Roman"/>
                <w:sz w:val="20"/>
                <w:szCs w:val="20"/>
              </w:rPr>
              <w:t xml:space="preserve"> </w:t>
            </w:r>
            <w:r w:rsidRPr="0097690F">
              <w:rPr>
                <w:rFonts w:ascii="Times New Roman" w:hAnsi="Times New Roman"/>
                <w:sz w:val="20"/>
                <w:szCs w:val="20"/>
              </w:rPr>
              <w:t>Барто «Игрушки».</w:t>
            </w:r>
          </w:p>
          <w:p w:rsidR="00A90D74" w:rsidRPr="0097690F" w:rsidRDefault="00A90D74" w:rsidP="00A90D74">
            <w:pPr>
              <w:pStyle w:val="a3"/>
              <w:ind w:left="0"/>
              <w:jc w:val="both"/>
              <w:rPr>
                <w:rFonts w:ascii="Times New Roman" w:hAnsi="Times New Roman"/>
                <w:sz w:val="20"/>
                <w:szCs w:val="20"/>
              </w:rPr>
            </w:pPr>
          </w:p>
        </w:tc>
        <w:tc>
          <w:tcPr>
            <w:tcW w:w="8463" w:type="dxa"/>
          </w:tcPr>
          <w:p w:rsidR="00A90D74" w:rsidRPr="00A90D74" w:rsidRDefault="00A90D74" w:rsidP="00A90D74">
            <w:pPr>
              <w:jc w:val="both"/>
              <w:rPr>
                <w:rFonts w:ascii="Times New Roman" w:hAnsi="Times New Roman"/>
                <w:sz w:val="20"/>
                <w:szCs w:val="20"/>
              </w:rPr>
            </w:pPr>
            <w:r>
              <w:rPr>
                <w:rFonts w:ascii="Times New Roman" w:hAnsi="Times New Roman"/>
                <w:sz w:val="20"/>
                <w:szCs w:val="20"/>
              </w:rPr>
              <w:t>Ф</w:t>
            </w:r>
            <w:r w:rsidRPr="0097690F">
              <w:rPr>
                <w:rFonts w:ascii="Times New Roman" w:hAnsi="Times New Roman"/>
                <w:sz w:val="20"/>
                <w:szCs w:val="20"/>
              </w:rPr>
              <w:t>ормировать представление о народных  игрушках, приобщать к традициям русского народа, развивать внимание, речь, расширять словарный запас, продолжать знакомить</w:t>
            </w:r>
            <w:r>
              <w:rPr>
                <w:rFonts w:ascii="Times New Roman" w:hAnsi="Times New Roman"/>
                <w:sz w:val="20"/>
                <w:szCs w:val="20"/>
              </w:rPr>
              <w:t xml:space="preserve"> с устным народным творчеством .</w:t>
            </w:r>
          </w:p>
        </w:tc>
      </w:tr>
      <w:tr w:rsidR="00A90D74" w:rsidTr="002306DF">
        <w:tc>
          <w:tcPr>
            <w:tcW w:w="544" w:type="dxa"/>
            <w:tcBorders>
              <w:right w:val="single" w:sz="4" w:space="0" w:color="auto"/>
            </w:tcBorders>
          </w:tcPr>
          <w:p w:rsidR="00A90D74" w:rsidRPr="00C74563" w:rsidRDefault="00A90D74" w:rsidP="00C74563">
            <w:pPr>
              <w:pStyle w:val="a3"/>
              <w:ind w:left="0"/>
              <w:jc w:val="center"/>
              <w:rPr>
                <w:rFonts w:ascii="Times New Roman" w:hAnsi="Times New Roman"/>
                <w:sz w:val="20"/>
                <w:szCs w:val="20"/>
              </w:rPr>
            </w:pPr>
            <w:r w:rsidRPr="00C74563">
              <w:rPr>
                <w:rFonts w:ascii="Times New Roman" w:hAnsi="Times New Roman"/>
                <w:sz w:val="20"/>
                <w:szCs w:val="20"/>
              </w:rPr>
              <w:t>6</w:t>
            </w:r>
          </w:p>
        </w:tc>
        <w:tc>
          <w:tcPr>
            <w:tcW w:w="1158" w:type="dxa"/>
          </w:tcPr>
          <w:p w:rsidR="00E53762" w:rsidRPr="00C74563" w:rsidRDefault="00F74CB1" w:rsidP="00E53762">
            <w:pPr>
              <w:pStyle w:val="a3"/>
              <w:ind w:left="0"/>
              <w:jc w:val="center"/>
              <w:rPr>
                <w:rFonts w:ascii="Times New Roman" w:hAnsi="Times New Roman"/>
                <w:sz w:val="20"/>
                <w:szCs w:val="20"/>
              </w:rPr>
            </w:pPr>
            <w:r>
              <w:rPr>
                <w:rFonts w:ascii="Times New Roman" w:hAnsi="Times New Roman"/>
                <w:sz w:val="20"/>
                <w:szCs w:val="20"/>
              </w:rPr>
              <w:t>28.10.24</w:t>
            </w:r>
          </w:p>
        </w:tc>
        <w:tc>
          <w:tcPr>
            <w:tcW w:w="1134" w:type="dxa"/>
            <w:tcBorders>
              <w:right w:val="single" w:sz="4" w:space="0" w:color="auto"/>
            </w:tcBorders>
          </w:tcPr>
          <w:p w:rsidR="00A90D74" w:rsidRPr="00461436" w:rsidRDefault="00A90D74" w:rsidP="00942400">
            <w:pPr>
              <w:pStyle w:val="a3"/>
              <w:ind w:left="0"/>
              <w:jc w:val="both"/>
              <w:rPr>
                <w:rFonts w:ascii="Times New Roman" w:hAnsi="Times New Roman"/>
                <w:sz w:val="20"/>
                <w:szCs w:val="24"/>
              </w:rPr>
            </w:pPr>
          </w:p>
        </w:tc>
        <w:tc>
          <w:tcPr>
            <w:tcW w:w="4861" w:type="dxa"/>
            <w:tcBorders>
              <w:left w:val="single" w:sz="4" w:space="0" w:color="auto"/>
            </w:tcBorders>
          </w:tcPr>
          <w:p w:rsidR="00A90D74" w:rsidRPr="0097690F" w:rsidRDefault="00A90D74" w:rsidP="00A90D74">
            <w:pPr>
              <w:pStyle w:val="a3"/>
              <w:ind w:left="0"/>
              <w:jc w:val="both"/>
              <w:rPr>
                <w:rFonts w:ascii="Times New Roman" w:hAnsi="Times New Roman"/>
                <w:sz w:val="20"/>
                <w:szCs w:val="20"/>
              </w:rPr>
            </w:pPr>
            <w:r w:rsidRPr="0097690F">
              <w:rPr>
                <w:rFonts w:ascii="Times New Roman" w:hAnsi="Times New Roman"/>
                <w:iCs/>
                <w:sz w:val="20"/>
                <w:szCs w:val="20"/>
                <w:shd w:val="clear" w:color="auto" w:fill="FFFFFF"/>
              </w:rPr>
              <w:t>Игра «Угадай, какой характер у героя»</w:t>
            </w:r>
          </w:p>
        </w:tc>
        <w:tc>
          <w:tcPr>
            <w:tcW w:w="8463" w:type="dxa"/>
          </w:tcPr>
          <w:p w:rsidR="00A90D74" w:rsidRPr="0097690F" w:rsidRDefault="00A90D74" w:rsidP="00A90D74">
            <w:pPr>
              <w:pStyle w:val="a3"/>
              <w:ind w:left="0"/>
              <w:jc w:val="both"/>
              <w:rPr>
                <w:rFonts w:ascii="Times New Roman" w:hAnsi="Times New Roman"/>
                <w:sz w:val="20"/>
                <w:szCs w:val="20"/>
              </w:rPr>
            </w:pPr>
            <w:r>
              <w:rPr>
                <w:rFonts w:ascii="Times New Roman" w:hAnsi="Times New Roman"/>
                <w:sz w:val="20"/>
                <w:szCs w:val="20"/>
                <w:shd w:val="clear" w:color="auto" w:fill="FFFFFF"/>
              </w:rPr>
              <w:t>Р</w:t>
            </w:r>
            <w:r w:rsidRPr="0097690F">
              <w:rPr>
                <w:rFonts w:ascii="Times New Roman" w:hAnsi="Times New Roman"/>
                <w:sz w:val="20"/>
                <w:szCs w:val="20"/>
                <w:shd w:val="clear" w:color="auto" w:fill="FFFFFF"/>
              </w:rPr>
              <w:t>азвивать у детей наблюдательность, умение узнавать по позе, жесту характер героя и рассказывать, какой он.</w:t>
            </w:r>
          </w:p>
        </w:tc>
      </w:tr>
      <w:tr w:rsidR="00A90D74" w:rsidTr="002306DF">
        <w:tc>
          <w:tcPr>
            <w:tcW w:w="544" w:type="dxa"/>
            <w:tcBorders>
              <w:right w:val="single" w:sz="4" w:space="0" w:color="auto"/>
            </w:tcBorders>
          </w:tcPr>
          <w:p w:rsidR="00A90D74" w:rsidRPr="00C74563" w:rsidRDefault="00A90D74" w:rsidP="00C74563">
            <w:pPr>
              <w:pStyle w:val="a3"/>
              <w:ind w:left="0"/>
              <w:jc w:val="center"/>
              <w:rPr>
                <w:rFonts w:ascii="Times New Roman" w:hAnsi="Times New Roman"/>
                <w:sz w:val="20"/>
                <w:szCs w:val="20"/>
              </w:rPr>
            </w:pPr>
            <w:r w:rsidRPr="00C74563">
              <w:rPr>
                <w:rFonts w:ascii="Times New Roman" w:hAnsi="Times New Roman"/>
                <w:sz w:val="20"/>
                <w:szCs w:val="20"/>
              </w:rPr>
              <w:t>7.</w:t>
            </w:r>
          </w:p>
        </w:tc>
        <w:tc>
          <w:tcPr>
            <w:tcW w:w="1158" w:type="dxa"/>
          </w:tcPr>
          <w:p w:rsidR="00F97825" w:rsidRPr="00C74563" w:rsidRDefault="00F74CB1" w:rsidP="00F74CB1">
            <w:pPr>
              <w:pStyle w:val="a3"/>
              <w:ind w:left="0"/>
              <w:jc w:val="center"/>
              <w:rPr>
                <w:rFonts w:ascii="Times New Roman" w:hAnsi="Times New Roman"/>
                <w:sz w:val="20"/>
                <w:szCs w:val="20"/>
              </w:rPr>
            </w:pPr>
            <w:r>
              <w:rPr>
                <w:rFonts w:ascii="Times New Roman" w:hAnsi="Times New Roman"/>
                <w:sz w:val="20"/>
                <w:szCs w:val="20"/>
              </w:rPr>
              <w:t>02.11.24</w:t>
            </w:r>
          </w:p>
        </w:tc>
        <w:tc>
          <w:tcPr>
            <w:tcW w:w="1134" w:type="dxa"/>
            <w:tcBorders>
              <w:right w:val="single" w:sz="4" w:space="0" w:color="auto"/>
            </w:tcBorders>
          </w:tcPr>
          <w:p w:rsidR="00A90D74" w:rsidRPr="00461436" w:rsidRDefault="00A90D74" w:rsidP="00942400">
            <w:pPr>
              <w:pStyle w:val="a3"/>
              <w:ind w:left="0"/>
              <w:jc w:val="both"/>
              <w:rPr>
                <w:rFonts w:ascii="Times New Roman" w:hAnsi="Times New Roman"/>
                <w:sz w:val="20"/>
                <w:szCs w:val="24"/>
              </w:rPr>
            </w:pPr>
          </w:p>
        </w:tc>
        <w:tc>
          <w:tcPr>
            <w:tcW w:w="4861" w:type="dxa"/>
            <w:tcBorders>
              <w:left w:val="single" w:sz="4" w:space="0" w:color="auto"/>
            </w:tcBorders>
          </w:tcPr>
          <w:p w:rsidR="00A90D74" w:rsidRPr="0097690F" w:rsidRDefault="00A90D74" w:rsidP="00A90D74">
            <w:pPr>
              <w:jc w:val="both"/>
              <w:rPr>
                <w:rFonts w:ascii="Times New Roman" w:hAnsi="Times New Roman"/>
                <w:sz w:val="20"/>
                <w:szCs w:val="20"/>
              </w:rPr>
            </w:pPr>
            <w:r w:rsidRPr="0097690F">
              <w:rPr>
                <w:rFonts w:ascii="Times New Roman" w:hAnsi="Times New Roman"/>
                <w:sz w:val="20"/>
                <w:szCs w:val="20"/>
              </w:rPr>
              <w:t xml:space="preserve">Экскурсия в мини-музей «Русская изба». </w:t>
            </w:r>
          </w:p>
        </w:tc>
        <w:tc>
          <w:tcPr>
            <w:tcW w:w="8463" w:type="dxa"/>
          </w:tcPr>
          <w:p w:rsidR="00A90D74" w:rsidRPr="0097690F" w:rsidRDefault="00A90D74" w:rsidP="00A90D74">
            <w:pPr>
              <w:pStyle w:val="a3"/>
              <w:ind w:left="0"/>
              <w:jc w:val="both"/>
              <w:rPr>
                <w:rFonts w:ascii="Times New Roman" w:hAnsi="Times New Roman"/>
                <w:sz w:val="20"/>
                <w:szCs w:val="20"/>
              </w:rPr>
            </w:pPr>
            <w:r>
              <w:rPr>
                <w:rFonts w:ascii="Times New Roman" w:hAnsi="Times New Roman"/>
                <w:sz w:val="20"/>
                <w:szCs w:val="20"/>
              </w:rPr>
              <w:t>Р</w:t>
            </w:r>
            <w:r w:rsidRPr="0097690F">
              <w:rPr>
                <w:rFonts w:ascii="Times New Roman" w:hAnsi="Times New Roman"/>
                <w:sz w:val="20"/>
                <w:szCs w:val="20"/>
              </w:rPr>
              <w:t>асширять знание о быте наших предков, обогащать словарь.</w:t>
            </w:r>
          </w:p>
        </w:tc>
      </w:tr>
      <w:tr w:rsidR="00A90D74" w:rsidTr="002306DF">
        <w:tc>
          <w:tcPr>
            <w:tcW w:w="544" w:type="dxa"/>
            <w:tcBorders>
              <w:right w:val="single" w:sz="4" w:space="0" w:color="auto"/>
            </w:tcBorders>
          </w:tcPr>
          <w:p w:rsidR="00A90D74" w:rsidRPr="00C74563" w:rsidRDefault="00A90D74" w:rsidP="00C74563">
            <w:pPr>
              <w:pStyle w:val="a3"/>
              <w:ind w:left="0"/>
              <w:jc w:val="center"/>
              <w:rPr>
                <w:rFonts w:ascii="Times New Roman" w:hAnsi="Times New Roman"/>
                <w:bCs/>
                <w:sz w:val="20"/>
                <w:szCs w:val="20"/>
                <w:shd w:val="clear" w:color="auto" w:fill="FFFFFF"/>
              </w:rPr>
            </w:pPr>
            <w:r w:rsidRPr="00C74563">
              <w:rPr>
                <w:rFonts w:ascii="Times New Roman" w:hAnsi="Times New Roman"/>
                <w:bCs/>
                <w:sz w:val="20"/>
                <w:szCs w:val="20"/>
                <w:shd w:val="clear" w:color="auto" w:fill="FFFFFF"/>
              </w:rPr>
              <w:t>8.</w:t>
            </w:r>
          </w:p>
        </w:tc>
        <w:tc>
          <w:tcPr>
            <w:tcW w:w="1158" w:type="dxa"/>
          </w:tcPr>
          <w:p w:rsidR="00A90D74" w:rsidRPr="00C74563" w:rsidRDefault="00F74CB1" w:rsidP="00C74563">
            <w:pPr>
              <w:pStyle w:val="a3"/>
              <w:ind w:left="0"/>
              <w:jc w:val="center"/>
              <w:rPr>
                <w:rFonts w:ascii="Times New Roman" w:hAnsi="Times New Roman"/>
                <w:sz w:val="20"/>
                <w:szCs w:val="20"/>
              </w:rPr>
            </w:pPr>
            <w:r>
              <w:rPr>
                <w:rFonts w:ascii="Times New Roman" w:hAnsi="Times New Roman"/>
                <w:sz w:val="20"/>
                <w:szCs w:val="20"/>
              </w:rPr>
              <w:t>11.11.24</w:t>
            </w:r>
          </w:p>
        </w:tc>
        <w:tc>
          <w:tcPr>
            <w:tcW w:w="1134" w:type="dxa"/>
            <w:tcBorders>
              <w:right w:val="single" w:sz="4" w:space="0" w:color="auto"/>
            </w:tcBorders>
          </w:tcPr>
          <w:p w:rsidR="00A90D74" w:rsidRPr="00461436" w:rsidRDefault="00A90D74" w:rsidP="00942400">
            <w:pPr>
              <w:pStyle w:val="a3"/>
              <w:ind w:left="0"/>
              <w:jc w:val="both"/>
              <w:rPr>
                <w:rFonts w:ascii="Times New Roman" w:hAnsi="Times New Roman"/>
                <w:sz w:val="20"/>
                <w:szCs w:val="20"/>
              </w:rPr>
            </w:pPr>
          </w:p>
        </w:tc>
        <w:tc>
          <w:tcPr>
            <w:tcW w:w="4861" w:type="dxa"/>
            <w:tcBorders>
              <w:left w:val="single" w:sz="4" w:space="0" w:color="auto"/>
            </w:tcBorders>
          </w:tcPr>
          <w:p w:rsidR="00A90D74" w:rsidRPr="0097690F" w:rsidRDefault="00A90D74" w:rsidP="00A90D74">
            <w:pPr>
              <w:pStyle w:val="a3"/>
              <w:ind w:left="0"/>
              <w:jc w:val="both"/>
              <w:rPr>
                <w:rFonts w:ascii="Times New Roman" w:hAnsi="Times New Roman"/>
                <w:bCs/>
                <w:sz w:val="20"/>
                <w:szCs w:val="20"/>
                <w:shd w:val="clear" w:color="auto" w:fill="FFFFFF"/>
              </w:rPr>
            </w:pPr>
            <w:r w:rsidRPr="0097690F">
              <w:rPr>
                <w:rFonts w:ascii="Times New Roman" w:hAnsi="Times New Roman"/>
                <w:bCs/>
                <w:sz w:val="20"/>
                <w:szCs w:val="20"/>
                <w:shd w:val="clear" w:color="auto" w:fill="FFFFFF"/>
              </w:rPr>
              <w:t>Беседа «Русская матрёшка»</w:t>
            </w:r>
          </w:p>
        </w:tc>
        <w:tc>
          <w:tcPr>
            <w:tcW w:w="8463" w:type="dxa"/>
          </w:tcPr>
          <w:p w:rsidR="00A90D74" w:rsidRPr="0097690F" w:rsidRDefault="00A90D74" w:rsidP="00A90D74">
            <w:pPr>
              <w:pStyle w:val="a3"/>
              <w:ind w:left="0"/>
              <w:jc w:val="both"/>
              <w:rPr>
                <w:rFonts w:ascii="Times New Roman" w:hAnsi="Times New Roman"/>
                <w:sz w:val="20"/>
                <w:szCs w:val="20"/>
                <w:shd w:val="clear" w:color="auto" w:fill="FFFFFF"/>
              </w:rPr>
            </w:pPr>
            <w:r>
              <w:rPr>
                <w:rFonts w:ascii="Times New Roman" w:hAnsi="Times New Roman"/>
                <w:sz w:val="20"/>
                <w:szCs w:val="20"/>
                <w:shd w:val="clear" w:color="auto" w:fill="FFFFFF"/>
              </w:rPr>
              <w:t>П</w:t>
            </w:r>
            <w:r w:rsidRPr="0097690F">
              <w:rPr>
                <w:rFonts w:ascii="Times New Roman" w:hAnsi="Times New Roman"/>
                <w:sz w:val="20"/>
                <w:szCs w:val="20"/>
                <w:shd w:val="clear" w:color="auto" w:fill="FFFFFF"/>
              </w:rPr>
              <w:t>риобщение детей к национально-культурным традициям через знакомство с русской народной игрушкой матрешкой,  как символом русского народного творчества.</w:t>
            </w:r>
          </w:p>
        </w:tc>
      </w:tr>
      <w:tr w:rsidR="00A90D74" w:rsidTr="002306DF">
        <w:tc>
          <w:tcPr>
            <w:tcW w:w="544" w:type="dxa"/>
            <w:tcBorders>
              <w:right w:val="single" w:sz="4" w:space="0" w:color="auto"/>
            </w:tcBorders>
          </w:tcPr>
          <w:p w:rsidR="00A90D74" w:rsidRPr="00C74563" w:rsidRDefault="00A90D74" w:rsidP="00C74563">
            <w:pPr>
              <w:pStyle w:val="a3"/>
              <w:ind w:left="0"/>
              <w:jc w:val="center"/>
              <w:rPr>
                <w:rFonts w:ascii="Times New Roman" w:hAnsi="Times New Roman"/>
                <w:bCs/>
                <w:sz w:val="20"/>
                <w:szCs w:val="20"/>
                <w:shd w:val="clear" w:color="auto" w:fill="FFFFFF"/>
              </w:rPr>
            </w:pPr>
            <w:r w:rsidRPr="00C74563">
              <w:rPr>
                <w:rFonts w:ascii="Times New Roman" w:hAnsi="Times New Roman"/>
                <w:bCs/>
                <w:sz w:val="20"/>
                <w:szCs w:val="20"/>
                <w:shd w:val="clear" w:color="auto" w:fill="FFFFFF"/>
              </w:rPr>
              <w:t>9.</w:t>
            </w:r>
          </w:p>
        </w:tc>
        <w:tc>
          <w:tcPr>
            <w:tcW w:w="1158" w:type="dxa"/>
          </w:tcPr>
          <w:p w:rsidR="00A90D74" w:rsidRPr="00C74563" w:rsidRDefault="00F74CB1" w:rsidP="00C74563">
            <w:pPr>
              <w:pStyle w:val="a3"/>
              <w:ind w:left="0"/>
              <w:jc w:val="center"/>
              <w:rPr>
                <w:rFonts w:ascii="Times New Roman" w:hAnsi="Times New Roman"/>
                <w:sz w:val="20"/>
                <w:szCs w:val="20"/>
              </w:rPr>
            </w:pPr>
            <w:r>
              <w:rPr>
                <w:rFonts w:ascii="Times New Roman" w:hAnsi="Times New Roman"/>
                <w:sz w:val="20"/>
                <w:szCs w:val="20"/>
              </w:rPr>
              <w:t>18.11.24</w:t>
            </w:r>
          </w:p>
        </w:tc>
        <w:tc>
          <w:tcPr>
            <w:tcW w:w="1134" w:type="dxa"/>
            <w:tcBorders>
              <w:right w:val="single" w:sz="4" w:space="0" w:color="auto"/>
            </w:tcBorders>
          </w:tcPr>
          <w:p w:rsidR="00A90D74" w:rsidRPr="00461436" w:rsidRDefault="00A90D74" w:rsidP="00942400">
            <w:pPr>
              <w:pStyle w:val="a3"/>
              <w:ind w:left="0"/>
              <w:jc w:val="both"/>
              <w:rPr>
                <w:rFonts w:ascii="Times New Roman" w:hAnsi="Times New Roman"/>
                <w:sz w:val="20"/>
                <w:szCs w:val="20"/>
              </w:rPr>
            </w:pPr>
          </w:p>
        </w:tc>
        <w:tc>
          <w:tcPr>
            <w:tcW w:w="4861" w:type="dxa"/>
            <w:tcBorders>
              <w:left w:val="single" w:sz="4" w:space="0" w:color="auto"/>
            </w:tcBorders>
          </w:tcPr>
          <w:p w:rsidR="00A90D74" w:rsidRPr="0097690F" w:rsidRDefault="00A90D74" w:rsidP="00A90D74">
            <w:pPr>
              <w:pStyle w:val="a3"/>
              <w:ind w:left="0"/>
              <w:jc w:val="both"/>
              <w:rPr>
                <w:rFonts w:ascii="Times New Roman" w:hAnsi="Times New Roman"/>
                <w:bCs/>
                <w:sz w:val="20"/>
                <w:szCs w:val="20"/>
                <w:shd w:val="clear" w:color="auto" w:fill="FFFFFF"/>
              </w:rPr>
            </w:pPr>
            <w:r w:rsidRPr="0097690F">
              <w:rPr>
                <w:rFonts w:ascii="Times New Roman" w:hAnsi="Times New Roman"/>
                <w:bCs/>
                <w:sz w:val="20"/>
                <w:szCs w:val="20"/>
                <w:shd w:val="clear" w:color="auto" w:fill="FFFFFF"/>
              </w:rPr>
              <w:t>Д/и «Собери матрешку» </w:t>
            </w:r>
          </w:p>
        </w:tc>
        <w:tc>
          <w:tcPr>
            <w:tcW w:w="8463" w:type="dxa"/>
          </w:tcPr>
          <w:p w:rsidR="00A90D74" w:rsidRPr="0097690F" w:rsidRDefault="00A90D74" w:rsidP="00A90D74">
            <w:pPr>
              <w:pStyle w:val="a3"/>
              <w:ind w:left="0"/>
              <w:jc w:val="both"/>
              <w:rPr>
                <w:rFonts w:ascii="Times New Roman" w:hAnsi="Times New Roman"/>
                <w:sz w:val="20"/>
                <w:szCs w:val="20"/>
                <w:shd w:val="clear" w:color="auto" w:fill="FFFFFF"/>
              </w:rPr>
            </w:pPr>
            <w:r>
              <w:rPr>
                <w:rFonts w:ascii="Times New Roman" w:hAnsi="Times New Roman"/>
                <w:sz w:val="20"/>
                <w:szCs w:val="20"/>
                <w:shd w:val="clear" w:color="auto" w:fill="FFFFFF"/>
              </w:rPr>
              <w:t>З</w:t>
            </w:r>
            <w:r w:rsidRPr="0097690F">
              <w:rPr>
                <w:rFonts w:ascii="Times New Roman" w:hAnsi="Times New Roman"/>
                <w:sz w:val="20"/>
                <w:szCs w:val="20"/>
                <w:shd w:val="clear" w:color="auto" w:fill="FFFFFF"/>
              </w:rPr>
              <w:t>акрепить знания детей о народной игрушке как об одной из форм народного декоративно-прикладного искусства.</w:t>
            </w:r>
          </w:p>
        </w:tc>
      </w:tr>
      <w:tr w:rsidR="00A90D74" w:rsidTr="002306DF">
        <w:tc>
          <w:tcPr>
            <w:tcW w:w="544" w:type="dxa"/>
            <w:tcBorders>
              <w:right w:val="single" w:sz="4" w:space="0" w:color="auto"/>
            </w:tcBorders>
          </w:tcPr>
          <w:p w:rsidR="00A90D74" w:rsidRPr="00C74563" w:rsidRDefault="00A90D74" w:rsidP="00C74563">
            <w:pPr>
              <w:pStyle w:val="a3"/>
              <w:ind w:left="0"/>
              <w:jc w:val="center"/>
              <w:rPr>
                <w:rFonts w:ascii="Times New Roman" w:hAnsi="Times New Roman"/>
                <w:bCs/>
                <w:sz w:val="20"/>
                <w:szCs w:val="20"/>
                <w:shd w:val="clear" w:color="auto" w:fill="FFFFFF"/>
              </w:rPr>
            </w:pPr>
            <w:r w:rsidRPr="00C74563">
              <w:rPr>
                <w:rFonts w:ascii="Times New Roman" w:hAnsi="Times New Roman"/>
                <w:bCs/>
                <w:sz w:val="20"/>
                <w:szCs w:val="20"/>
                <w:shd w:val="clear" w:color="auto" w:fill="FFFFFF"/>
              </w:rPr>
              <w:t>10.</w:t>
            </w:r>
          </w:p>
        </w:tc>
        <w:tc>
          <w:tcPr>
            <w:tcW w:w="1158" w:type="dxa"/>
          </w:tcPr>
          <w:p w:rsidR="00A90D74" w:rsidRPr="00C74563" w:rsidRDefault="00F74CB1" w:rsidP="00C74563">
            <w:pPr>
              <w:pStyle w:val="a3"/>
              <w:ind w:left="0"/>
              <w:jc w:val="center"/>
              <w:rPr>
                <w:rFonts w:ascii="Times New Roman" w:hAnsi="Times New Roman"/>
                <w:sz w:val="20"/>
                <w:szCs w:val="20"/>
              </w:rPr>
            </w:pPr>
            <w:r>
              <w:rPr>
                <w:rFonts w:ascii="Times New Roman" w:hAnsi="Times New Roman"/>
                <w:sz w:val="20"/>
                <w:szCs w:val="20"/>
              </w:rPr>
              <w:t>25.11.24</w:t>
            </w:r>
          </w:p>
        </w:tc>
        <w:tc>
          <w:tcPr>
            <w:tcW w:w="1134" w:type="dxa"/>
            <w:tcBorders>
              <w:right w:val="single" w:sz="4" w:space="0" w:color="auto"/>
            </w:tcBorders>
          </w:tcPr>
          <w:p w:rsidR="00A90D74" w:rsidRPr="00461436" w:rsidRDefault="00A90D74" w:rsidP="00942400">
            <w:pPr>
              <w:pStyle w:val="a3"/>
              <w:ind w:left="0"/>
              <w:jc w:val="both"/>
              <w:rPr>
                <w:rFonts w:ascii="Times New Roman" w:hAnsi="Times New Roman"/>
                <w:sz w:val="20"/>
                <w:szCs w:val="20"/>
              </w:rPr>
            </w:pPr>
          </w:p>
        </w:tc>
        <w:tc>
          <w:tcPr>
            <w:tcW w:w="4861" w:type="dxa"/>
            <w:tcBorders>
              <w:left w:val="single" w:sz="4" w:space="0" w:color="auto"/>
            </w:tcBorders>
          </w:tcPr>
          <w:p w:rsidR="00A90D74" w:rsidRPr="0097690F" w:rsidRDefault="00A90D74" w:rsidP="00A90D74">
            <w:pPr>
              <w:pStyle w:val="a3"/>
              <w:ind w:left="0"/>
              <w:jc w:val="both"/>
              <w:rPr>
                <w:rFonts w:ascii="Times New Roman" w:hAnsi="Times New Roman"/>
                <w:bCs/>
                <w:sz w:val="20"/>
                <w:szCs w:val="20"/>
                <w:shd w:val="clear" w:color="auto" w:fill="FFFFFF"/>
              </w:rPr>
            </w:pPr>
            <w:r w:rsidRPr="0097690F">
              <w:rPr>
                <w:rFonts w:ascii="Times New Roman" w:eastAsia="Times New Roman" w:hAnsi="Times New Roman"/>
                <w:sz w:val="20"/>
                <w:szCs w:val="20"/>
                <w:shd w:val="clear" w:color="auto" w:fill="FFFFFF"/>
                <w:lang w:eastAsia="ru-RU"/>
              </w:rPr>
              <w:t>И.</w:t>
            </w:r>
            <w:r w:rsidR="00F74CB1">
              <w:rPr>
                <w:rFonts w:ascii="Times New Roman" w:eastAsia="Times New Roman" w:hAnsi="Times New Roman"/>
                <w:sz w:val="20"/>
                <w:szCs w:val="20"/>
                <w:shd w:val="clear" w:color="auto" w:fill="FFFFFF"/>
                <w:lang w:eastAsia="ru-RU"/>
              </w:rPr>
              <w:t xml:space="preserve"> </w:t>
            </w:r>
            <w:r w:rsidRPr="0097690F">
              <w:rPr>
                <w:rFonts w:ascii="Times New Roman" w:eastAsia="Times New Roman" w:hAnsi="Times New Roman"/>
                <w:sz w:val="20"/>
                <w:szCs w:val="20"/>
                <w:shd w:val="clear" w:color="auto" w:fill="FFFFFF"/>
                <w:lang w:eastAsia="ru-RU"/>
              </w:rPr>
              <w:t>Шишкин « Зима»</w:t>
            </w:r>
          </w:p>
        </w:tc>
        <w:tc>
          <w:tcPr>
            <w:tcW w:w="8463" w:type="dxa"/>
          </w:tcPr>
          <w:p w:rsidR="00A90D74" w:rsidRPr="0097690F" w:rsidRDefault="00A90D74" w:rsidP="00A90D74">
            <w:pPr>
              <w:jc w:val="both"/>
              <w:rPr>
                <w:rFonts w:ascii="Times New Roman" w:hAnsi="Times New Roman"/>
                <w:sz w:val="20"/>
                <w:szCs w:val="20"/>
              </w:rPr>
            </w:pPr>
            <w:r w:rsidRPr="0097690F">
              <w:rPr>
                <w:rFonts w:ascii="Times New Roman" w:eastAsia="Times New Roman" w:hAnsi="Times New Roman"/>
                <w:sz w:val="20"/>
                <w:szCs w:val="20"/>
                <w:lang w:eastAsia="ru-RU"/>
              </w:rPr>
              <w:t> </w:t>
            </w:r>
            <w:r w:rsidRPr="0097690F">
              <w:rPr>
                <w:rFonts w:ascii="Times New Roman" w:hAnsi="Times New Roman"/>
                <w:sz w:val="20"/>
                <w:szCs w:val="20"/>
              </w:rPr>
              <w:t>Знакомство с творчеством художника; прививать любовь к искусству и родной природе; развивать устную речь детей; воспитывать эстетические чувства.</w:t>
            </w:r>
          </w:p>
        </w:tc>
      </w:tr>
      <w:tr w:rsidR="00A90D74" w:rsidTr="002306DF">
        <w:tc>
          <w:tcPr>
            <w:tcW w:w="544" w:type="dxa"/>
            <w:tcBorders>
              <w:right w:val="single" w:sz="4" w:space="0" w:color="auto"/>
            </w:tcBorders>
          </w:tcPr>
          <w:p w:rsidR="00A90D74" w:rsidRPr="00C74563" w:rsidRDefault="00A90D74" w:rsidP="00C74563">
            <w:pPr>
              <w:pStyle w:val="a3"/>
              <w:ind w:left="0"/>
              <w:jc w:val="center"/>
              <w:rPr>
                <w:rFonts w:ascii="Times New Roman" w:hAnsi="Times New Roman"/>
                <w:bCs/>
                <w:sz w:val="20"/>
                <w:szCs w:val="20"/>
                <w:shd w:val="clear" w:color="auto" w:fill="FFFFFF"/>
              </w:rPr>
            </w:pPr>
            <w:r w:rsidRPr="00C74563">
              <w:rPr>
                <w:rFonts w:ascii="Times New Roman" w:hAnsi="Times New Roman"/>
                <w:bCs/>
                <w:sz w:val="20"/>
                <w:szCs w:val="20"/>
                <w:shd w:val="clear" w:color="auto" w:fill="FFFFFF"/>
              </w:rPr>
              <w:t>13.</w:t>
            </w:r>
          </w:p>
        </w:tc>
        <w:tc>
          <w:tcPr>
            <w:tcW w:w="1158" w:type="dxa"/>
          </w:tcPr>
          <w:p w:rsidR="00A90D74" w:rsidRPr="00C74563" w:rsidRDefault="00F74CB1" w:rsidP="00C74563">
            <w:pPr>
              <w:pStyle w:val="a3"/>
              <w:ind w:left="0"/>
              <w:jc w:val="center"/>
              <w:rPr>
                <w:rFonts w:ascii="Times New Roman" w:hAnsi="Times New Roman"/>
                <w:sz w:val="20"/>
                <w:szCs w:val="20"/>
              </w:rPr>
            </w:pPr>
            <w:r>
              <w:rPr>
                <w:rFonts w:ascii="Times New Roman" w:hAnsi="Times New Roman"/>
                <w:sz w:val="20"/>
                <w:szCs w:val="20"/>
              </w:rPr>
              <w:t>02.12.24</w:t>
            </w:r>
          </w:p>
        </w:tc>
        <w:tc>
          <w:tcPr>
            <w:tcW w:w="1134" w:type="dxa"/>
            <w:tcBorders>
              <w:right w:val="single" w:sz="4" w:space="0" w:color="auto"/>
            </w:tcBorders>
          </w:tcPr>
          <w:p w:rsidR="00A90D74" w:rsidRPr="00461436" w:rsidRDefault="00A90D74" w:rsidP="00942400">
            <w:pPr>
              <w:pStyle w:val="a3"/>
              <w:ind w:left="0"/>
              <w:rPr>
                <w:rFonts w:ascii="Times New Roman" w:hAnsi="Times New Roman"/>
                <w:sz w:val="20"/>
                <w:szCs w:val="20"/>
              </w:rPr>
            </w:pPr>
          </w:p>
        </w:tc>
        <w:tc>
          <w:tcPr>
            <w:tcW w:w="4861" w:type="dxa"/>
            <w:tcBorders>
              <w:left w:val="single" w:sz="4" w:space="0" w:color="auto"/>
            </w:tcBorders>
          </w:tcPr>
          <w:p w:rsidR="00A90D74" w:rsidRPr="0097690F" w:rsidRDefault="00A90D74" w:rsidP="00A90D74">
            <w:pPr>
              <w:pStyle w:val="a3"/>
              <w:ind w:left="0"/>
              <w:jc w:val="both"/>
              <w:rPr>
                <w:rFonts w:ascii="Times New Roman" w:hAnsi="Times New Roman"/>
                <w:bCs/>
                <w:sz w:val="20"/>
                <w:szCs w:val="20"/>
                <w:shd w:val="clear" w:color="auto" w:fill="FFFFFF"/>
              </w:rPr>
            </w:pPr>
            <w:r w:rsidRPr="0097690F">
              <w:rPr>
                <w:rFonts w:ascii="Times New Roman" w:hAnsi="Times New Roman"/>
                <w:sz w:val="20"/>
                <w:szCs w:val="20"/>
                <w:shd w:val="clear" w:color="auto" w:fill="FFFFFF"/>
              </w:rPr>
              <w:t>Русские народные песни (Русские народные песни, хороводные, колыбельные, частушки)</w:t>
            </w:r>
          </w:p>
        </w:tc>
        <w:tc>
          <w:tcPr>
            <w:tcW w:w="8463" w:type="dxa"/>
          </w:tcPr>
          <w:p w:rsidR="00A90D74" w:rsidRPr="0097690F" w:rsidRDefault="00A90D74" w:rsidP="00A90D74">
            <w:pPr>
              <w:shd w:val="clear" w:color="auto" w:fill="FFFFFF"/>
              <w:jc w:val="both"/>
              <w:rPr>
                <w:rFonts w:ascii="Times New Roman" w:eastAsia="Times New Roman" w:hAnsi="Times New Roman"/>
                <w:sz w:val="20"/>
                <w:szCs w:val="20"/>
                <w:lang w:eastAsia="ru-RU"/>
              </w:rPr>
            </w:pPr>
            <w:r>
              <w:rPr>
                <w:rFonts w:ascii="Times New Roman" w:hAnsi="Times New Roman"/>
                <w:sz w:val="20"/>
                <w:szCs w:val="20"/>
                <w:shd w:val="clear" w:color="auto" w:fill="FFFFFF"/>
              </w:rPr>
              <w:t>Ф</w:t>
            </w:r>
            <w:r w:rsidRPr="0097690F">
              <w:rPr>
                <w:rFonts w:ascii="Times New Roman" w:hAnsi="Times New Roman"/>
                <w:sz w:val="20"/>
                <w:szCs w:val="20"/>
                <w:shd w:val="clear" w:color="auto" w:fill="FFFFFF"/>
              </w:rPr>
              <w:t>ормировать интерес к народному музыкальному искусству. Расширять представления детей о народном фольклоре.</w:t>
            </w:r>
          </w:p>
        </w:tc>
      </w:tr>
      <w:tr w:rsidR="00A90D74" w:rsidTr="002306DF">
        <w:tc>
          <w:tcPr>
            <w:tcW w:w="544" w:type="dxa"/>
            <w:tcBorders>
              <w:right w:val="single" w:sz="4" w:space="0" w:color="auto"/>
            </w:tcBorders>
          </w:tcPr>
          <w:p w:rsidR="00A90D74" w:rsidRPr="00C74563" w:rsidRDefault="00A90D74" w:rsidP="00C74563">
            <w:pPr>
              <w:pStyle w:val="a3"/>
              <w:ind w:left="0"/>
              <w:jc w:val="center"/>
              <w:rPr>
                <w:rFonts w:ascii="Times New Roman" w:hAnsi="Times New Roman"/>
                <w:bCs/>
                <w:sz w:val="20"/>
                <w:szCs w:val="20"/>
                <w:shd w:val="clear" w:color="auto" w:fill="FFFFFF"/>
              </w:rPr>
            </w:pPr>
            <w:r w:rsidRPr="00C74563">
              <w:rPr>
                <w:rFonts w:ascii="Times New Roman" w:hAnsi="Times New Roman"/>
                <w:bCs/>
                <w:sz w:val="20"/>
                <w:szCs w:val="20"/>
                <w:shd w:val="clear" w:color="auto" w:fill="FFFFFF"/>
              </w:rPr>
              <w:t>14.</w:t>
            </w:r>
          </w:p>
        </w:tc>
        <w:tc>
          <w:tcPr>
            <w:tcW w:w="1158" w:type="dxa"/>
          </w:tcPr>
          <w:p w:rsidR="00A90D74" w:rsidRPr="00C74563" w:rsidRDefault="00F74CB1" w:rsidP="00C74563">
            <w:pPr>
              <w:pStyle w:val="a3"/>
              <w:ind w:left="0"/>
              <w:jc w:val="center"/>
              <w:rPr>
                <w:rFonts w:ascii="Times New Roman" w:hAnsi="Times New Roman"/>
                <w:sz w:val="20"/>
                <w:szCs w:val="20"/>
              </w:rPr>
            </w:pPr>
            <w:r>
              <w:rPr>
                <w:rFonts w:ascii="Times New Roman" w:hAnsi="Times New Roman"/>
                <w:sz w:val="20"/>
                <w:szCs w:val="20"/>
              </w:rPr>
              <w:t>09.01.24</w:t>
            </w:r>
          </w:p>
        </w:tc>
        <w:tc>
          <w:tcPr>
            <w:tcW w:w="1134" w:type="dxa"/>
            <w:tcBorders>
              <w:right w:val="single" w:sz="4" w:space="0" w:color="auto"/>
            </w:tcBorders>
          </w:tcPr>
          <w:p w:rsidR="00A90D74" w:rsidRPr="00461436" w:rsidRDefault="00A90D74" w:rsidP="00942400">
            <w:pPr>
              <w:pStyle w:val="a3"/>
              <w:ind w:left="0"/>
              <w:rPr>
                <w:rFonts w:ascii="Times New Roman" w:hAnsi="Times New Roman"/>
                <w:sz w:val="20"/>
                <w:szCs w:val="20"/>
              </w:rPr>
            </w:pPr>
          </w:p>
        </w:tc>
        <w:tc>
          <w:tcPr>
            <w:tcW w:w="4861" w:type="dxa"/>
            <w:tcBorders>
              <w:left w:val="single" w:sz="4" w:space="0" w:color="auto"/>
            </w:tcBorders>
          </w:tcPr>
          <w:p w:rsidR="00A90D74" w:rsidRPr="0097690F" w:rsidRDefault="00A90D74" w:rsidP="00A90D74">
            <w:pPr>
              <w:pStyle w:val="a3"/>
              <w:ind w:left="0"/>
              <w:jc w:val="both"/>
              <w:rPr>
                <w:rFonts w:ascii="Times New Roman" w:hAnsi="Times New Roman"/>
                <w:bCs/>
                <w:sz w:val="20"/>
                <w:szCs w:val="20"/>
                <w:shd w:val="clear" w:color="auto" w:fill="FFFFFF"/>
              </w:rPr>
            </w:pPr>
            <w:r w:rsidRPr="0097690F">
              <w:rPr>
                <w:rFonts w:ascii="Times New Roman" w:hAnsi="Times New Roman"/>
                <w:sz w:val="20"/>
                <w:szCs w:val="20"/>
                <w:shd w:val="clear" w:color="auto" w:fill="FFFFFF"/>
              </w:rPr>
              <w:t>Русские народные сказки</w:t>
            </w:r>
          </w:p>
        </w:tc>
        <w:tc>
          <w:tcPr>
            <w:tcW w:w="8463" w:type="dxa"/>
          </w:tcPr>
          <w:p w:rsidR="00A90D74" w:rsidRPr="0097690F" w:rsidRDefault="00A90D74" w:rsidP="00A90D74">
            <w:pPr>
              <w:shd w:val="clear" w:color="auto" w:fill="FFFFFF"/>
              <w:jc w:val="both"/>
              <w:rPr>
                <w:rFonts w:ascii="Times New Roman" w:eastAsia="Times New Roman" w:hAnsi="Times New Roman"/>
                <w:sz w:val="20"/>
                <w:szCs w:val="20"/>
                <w:lang w:eastAsia="ru-RU"/>
              </w:rPr>
            </w:pPr>
            <w:r w:rsidRPr="0097690F">
              <w:rPr>
                <w:rFonts w:ascii="Times New Roman" w:hAnsi="Times New Roman"/>
                <w:sz w:val="20"/>
                <w:szCs w:val="20"/>
                <w:shd w:val="clear" w:color="auto" w:fill="FFFFFF"/>
              </w:rPr>
              <w:t>формировать интерес к народному литературному искусству. Расширять представления детей о народном фольклоре.</w:t>
            </w:r>
          </w:p>
        </w:tc>
      </w:tr>
      <w:tr w:rsidR="00A90D74" w:rsidTr="002306DF">
        <w:tc>
          <w:tcPr>
            <w:tcW w:w="544" w:type="dxa"/>
            <w:tcBorders>
              <w:right w:val="single" w:sz="4" w:space="0" w:color="auto"/>
            </w:tcBorders>
          </w:tcPr>
          <w:p w:rsidR="00A90D74" w:rsidRPr="00C74563" w:rsidRDefault="00A90D74" w:rsidP="00C74563">
            <w:pPr>
              <w:pStyle w:val="a3"/>
              <w:ind w:left="0"/>
              <w:jc w:val="center"/>
              <w:rPr>
                <w:rFonts w:ascii="Times New Roman" w:hAnsi="Times New Roman"/>
                <w:bCs/>
                <w:sz w:val="20"/>
                <w:szCs w:val="20"/>
                <w:shd w:val="clear" w:color="auto" w:fill="FFFFFF"/>
              </w:rPr>
            </w:pPr>
            <w:r w:rsidRPr="00C74563">
              <w:rPr>
                <w:rFonts w:ascii="Times New Roman" w:hAnsi="Times New Roman"/>
                <w:bCs/>
                <w:sz w:val="20"/>
                <w:szCs w:val="20"/>
                <w:shd w:val="clear" w:color="auto" w:fill="FFFFFF"/>
              </w:rPr>
              <w:t>15.</w:t>
            </w:r>
          </w:p>
        </w:tc>
        <w:tc>
          <w:tcPr>
            <w:tcW w:w="1158" w:type="dxa"/>
          </w:tcPr>
          <w:p w:rsidR="00A90D74" w:rsidRPr="00C74563" w:rsidRDefault="00F74CB1" w:rsidP="00C74563">
            <w:pPr>
              <w:pStyle w:val="a3"/>
              <w:ind w:left="0"/>
              <w:jc w:val="center"/>
              <w:rPr>
                <w:rFonts w:ascii="Times New Roman" w:hAnsi="Times New Roman"/>
                <w:sz w:val="20"/>
                <w:szCs w:val="20"/>
              </w:rPr>
            </w:pPr>
            <w:r>
              <w:rPr>
                <w:rFonts w:ascii="Times New Roman" w:hAnsi="Times New Roman"/>
                <w:sz w:val="20"/>
                <w:szCs w:val="20"/>
              </w:rPr>
              <w:t>16.12.24</w:t>
            </w:r>
          </w:p>
        </w:tc>
        <w:tc>
          <w:tcPr>
            <w:tcW w:w="1134" w:type="dxa"/>
            <w:tcBorders>
              <w:right w:val="single" w:sz="4" w:space="0" w:color="auto"/>
            </w:tcBorders>
          </w:tcPr>
          <w:p w:rsidR="00A90D74" w:rsidRPr="00461436" w:rsidRDefault="00A90D74" w:rsidP="00942400">
            <w:pPr>
              <w:pStyle w:val="a3"/>
              <w:ind w:left="0"/>
              <w:jc w:val="both"/>
              <w:rPr>
                <w:rFonts w:ascii="Times New Roman" w:hAnsi="Times New Roman"/>
                <w:sz w:val="20"/>
                <w:szCs w:val="20"/>
              </w:rPr>
            </w:pPr>
          </w:p>
        </w:tc>
        <w:tc>
          <w:tcPr>
            <w:tcW w:w="4861" w:type="dxa"/>
            <w:tcBorders>
              <w:left w:val="single" w:sz="4" w:space="0" w:color="auto"/>
            </w:tcBorders>
          </w:tcPr>
          <w:p w:rsidR="00A90D74" w:rsidRPr="0097690F" w:rsidRDefault="00A90D74" w:rsidP="00A90D74">
            <w:pPr>
              <w:pStyle w:val="a3"/>
              <w:ind w:left="0"/>
              <w:jc w:val="both"/>
              <w:rPr>
                <w:rFonts w:ascii="Times New Roman" w:hAnsi="Times New Roman"/>
                <w:bCs/>
                <w:sz w:val="20"/>
                <w:szCs w:val="20"/>
                <w:shd w:val="clear" w:color="auto" w:fill="FFFFFF"/>
              </w:rPr>
            </w:pPr>
            <w:r w:rsidRPr="0097690F">
              <w:rPr>
                <w:rFonts w:ascii="Times New Roman" w:hAnsi="Times New Roman"/>
                <w:bCs/>
                <w:sz w:val="20"/>
                <w:szCs w:val="20"/>
                <w:shd w:val="clear" w:color="auto" w:fill="FFFFFF"/>
              </w:rPr>
              <w:t>Д/и «Разрезные картинки» ( 2-3 части)</w:t>
            </w:r>
          </w:p>
        </w:tc>
        <w:tc>
          <w:tcPr>
            <w:tcW w:w="8463" w:type="dxa"/>
          </w:tcPr>
          <w:p w:rsidR="00A90D74" w:rsidRPr="0097690F" w:rsidRDefault="00C74563" w:rsidP="00A90D74">
            <w:pPr>
              <w:shd w:val="clear" w:color="auto" w:fill="FFFFFF"/>
              <w:jc w:val="both"/>
              <w:rPr>
                <w:rFonts w:ascii="Times New Roman" w:eastAsia="Times New Roman" w:hAnsi="Times New Roman"/>
                <w:sz w:val="20"/>
                <w:szCs w:val="20"/>
                <w:lang w:eastAsia="ru-RU"/>
              </w:rPr>
            </w:pPr>
            <w:r>
              <w:rPr>
                <w:rFonts w:ascii="Times New Roman" w:hAnsi="Times New Roman"/>
                <w:sz w:val="20"/>
                <w:szCs w:val="20"/>
                <w:shd w:val="clear" w:color="auto" w:fill="FFFFFF"/>
              </w:rPr>
              <w:t>В</w:t>
            </w:r>
            <w:r w:rsidR="00A90D74" w:rsidRPr="0097690F">
              <w:rPr>
                <w:rFonts w:ascii="Times New Roman" w:hAnsi="Times New Roman"/>
                <w:sz w:val="20"/>
                <w:szCs w:val="20"/>
                <w:shd w:val="clear" w:color="auto" w:fill="FFFFFF"/>
              </w:rPr>
              <w:t>ызвать интерес к предметам декоративного искусства. </w:t>
            </w:r>
          </w:p>
        </w:tc>
      </w:tr>
      <w:tr w:rsidR="00A90D74" w:rsidTr="002306DF">
        <w:trPr>
          <w:trHeight w:val="268"/>
        </w:trPr>
        <w:tc>
          <w:tcPr>
            <w:tcW w:w="544" w:type="dxa"/>
            <w:tcBorders>
              <w:right w:val="single" w:sz="4" w:space="0" w:color="auto"/>
            </w:tcBorders>
          </w:tcPr>
          <w:p w:rsidR="00A90D74" w:rsidRPr="00C74563" w:rsidRDefault="00A90D74" w:rsidP="00C74563">
            <w:pPr>
              <w:pStyle w:val="11"/>
              <w:spacing w:before="0" w:line="312" w:lineRule="atLeast"/>
              <w:jc w:val="center"/>
              <w:outlineLvl w:val="0"/>
              <w:rPr>
                <w:rFonts w:ascii="Times New Roman" w:hAnsi="Times New Roman"/>
                <w:b w:val="0"/>
                <w:sz w:val="20"/>
                <w:szCs w:val="20"/>
              </w:rPr>
            </w:pPr>
            <w:r w:rsidRPr="00C74563">
              <w:rPr>
                <w:rFonts w:ascii="Times New Roman" w:hAnsi="Times New Roman"/>
                <w:b w:val="0"/>
                <w:sz w:val="20"/>
                <w:szCs w:val="20"/>
              </w:rPr>
              <w:lastRenderedPageBreak/>
              <w:t>16.</w:t>
            </w:r>
          </w:p>
        </w:tc>
        <w:tc>
          <w:tcPr>
            <w:tcW w:w="1158" w:type="dxa"/>
          </w:tcPr>
          <w:p w:rsidR="00A90D74" w:rsidRPr="00C74563" w:rsidRDefault="00F74CB1" w:rsidP="00C74563">
            <w:pPr>
              <w:pStyle w:val="a3"/>
              <w:ind w:left="0"/>
              <w:jc w:val="center"/>
              <w:rPr>
                <w:rFonts w:ascii="Times New Roman" w:hAnsi="Times New Roman"/>
                <w:sz w:val="20"/>
                <w:szCs w:val="20"/>
              </w:rPr>
            </w:pPr>
            <w:r>
              <w:rPr>
                <w:rFonts w:ascii="Times New Roman" w:hAnsi="Times New Roman"/>
                <w:sz w:val="20"/>
                <w:szCs w:val="20"/>
              </w:rPr>
              <w:t>23.12.24</w:t>
            </w:r>
          </w:p>
        </w:tc>
        <w:tc>
          <w:tcPr>
            <w:tcW w:w="1134" w:type="dxa"/>
            <w:tcBorders>
              <w:right w:val="single" w:sz="4" w:space="0" w:color="auto"/>
            </w:tcBorders>
          </w:tcPr>
          <w:p w:rsidR="00A90D74" w:rsidRPr="00461436" w:rsidRDefault="00A90D74" w:rsidP="00942400">
            <w:pPr>
              <w:pStyle w:val="a3"/>
              <w:ind w:left="0"/>
              <w:jc w:val="both"/>
              <w:rPr>
                <w:rFonts w:ascii="Times New Roman" w:hAnsi="Times New Roman"/>
                <w:sz w:val="20"/>
                <w:szCs w:val="20"/>
              </w:rPr>
            </w:pPr>
          </w:p>
        </w:tc>
        <w:tc>
          <w:tcPr>
            <w:tcW w:w="4861" w:type="dxa"/>
            <w:tcBorders>
              <w:left w:val="single" w:sz="4" w:space="0" w:color="auto"/>
            </w:tcBorders>
          </w:tcPr>
          <w:p w:rsidR="00A90D74" w:rsidRPr="00C74563" w:rsidRDefault="00A90D74" w:rsidP="00C74563">
            <w:pPr>
              <w:pStyle w:val="11"/>
              <w:spacing w:before="0" w:after="0"/>
              <w:jc w:val="both"/>
              <w:outlineLvl w:val="0"/>
              <w:rPr>
                <w:rFonts w:ascii="Times New Roman" w:hAnsi="Times New Roman"/>
                <w:b w:val="0"/>
                <w:sz w:val="20"/>
                <w:szCs w:val="20"/>
              </w:rPr>
            </w:pPr>
            <w:r w:rsidRPr="0097690F">
              <w:rPr>
                <w:rFonts w:ascii="Times New Roman" w:hAnsi="Times New Roman"/>
                <w:b w:val="0"/>
                <w:sz w:val="20"/>
                <w:szCs w:val="20"/>
              </w:rPr>
              <w:t>Сказка про матрёшку</w:t>
            </w:r>
          </w:p>
        </w:tc>
        <w:tc>
          <w:tcPr>
            <w:tcW w:w="8463" w:type="dxa"/>
          </w:tcPr>
          <w:p w:rsidR="00A90D74" w:rsidRPr="0097690F" w:rsidRDefault="00C74563" w:rsidP="00A90D74">
            <w:pPr>
              <w:pStyle w:val="a3"/>
              <w:ind w:left="0"/>
              <w:jc w:val="both"/>
              <w:rPr>
                <w:rFonts w:ascii="Times New Roman" w:hAnsi="Times New Roman"/>
                <w:sz w:val="20"/>
                <w:szCs w:val="20"/>
                <w:shd w:val="clear" w:color="auto" w:fill="FFFFFF"/>
              </w:rPr>
            </w:pPr>
            <w:r>
              <w:rPr>
                <w:rFonts w:ascii="Times New Roman" w:hAnsi="Times New Roman"/>
                <w:sz w:val="20"/>
                <w:szCs w:val="20"/>
                <w:shd w:val="clear" w:color="auto" w:fill="FFFFFF"/>
              </w:rPr>
              <w:t>П</w:t>
            </w:r>
            <w:r w:rsidR="00A90D74" w:rsidRPr="0097690F">
              <w:rPr>
                <w:rFonts w:ascii="Times New Roman" w:hAnsi="Times New Roman"/>
                <w:sz w:val="20"/>
                <w:szCs w:val="20"/>
                <w:shd w:val="clear" w:color="auto" w:fill="FFFFFF"/>
              </w:rPr>
              <w:t>риобщение детей младшего дошкольного возраста к истокам русской народной культуры.</w:t>
            </w:r>
          </w:p>
        </w:tc>
      </w:tr>
      <w:tr w:rsidR="00A90D74" w:rsidTr="002306DF">
        <w:trPr>
          <w:trHeight w:val="457"/>
        </w:trPr>
        <w:tc>
          <w:tcPr>
            <w:tcW w:w="544" w:type="dxa"/>
            <w:tcBorders>
              <w:right w:val="single" w:sz="4" w:space="0" w:color="auto"/>
            </w:tcBorders>
          </w:tcPr>
          <w:p w:rsidR="00A90D74" w:rsidRPr="00C74563" w:rsidRDefault="00A90D74" w:rsidP="00C74563">
            <w:pPr>
              <w:pStyle w:val="11"/>
              <w:shd w:val="clear" w:color="auto" w:fill="FFFFFF"/>
              <w:spacing w:after="120"/>
              <w:jc w:val="center"/>
              <w:outlineLvl w:val="0"/>
              <w:rPr>
                <w:rFonts w:ascii="Times New Roman" w:hAnsi="Times New Roman"/>
                <w:b w:val="0"/>
                <w:bCs w:val="0"/>
                <w:sz w:val="20"/>
                <w:szCs w:val="20"/>
                <w:shd w:val="clear" w:color="auto" w:fill="FFFFFF"/>
              </w:rPr>
            </w:pPr>
            <w:r w:rsidRPr="00C74563">
              <w:rPr>
                <w:rFonts w:ascii="Times New Roman" w:hAnsi="Times New Roman"/>
                <w:b w:val="0"/>
                <w:bCs w:val="0"/>
                <w:sz w:val="20"/>
                <w:szCs w:val="20"/>
                <w:shd w:val="clear" w:color="auto" w:fill="FFFFFF"/>
              </w:rPr>
              <w:t>17.</w:t>
            </w:r>
          </w:p>
        </w:tc>
        <w:tc>
          <w:tcPr>
            <w:tcW w:w="1158" w:type="dxa"/>
          </w:tcPr>
          <w:p w:rsidR="00A90D74" w:rsidRPr="00C74563" w:rsidRDefault="00F74CB1" w:rsidP="00F97825">
            <w:pPr>
              <w:pStyle w:val="a3"/>
              <w:ind w:left="0"/>
              <w:jc w:val="center"/>
              <w:rPr>
                <w:rFonts w:ascii="Times New Roman" w:hAnsi="Times New Roman"/>
                <w:sz w:val="20"/>
                <w:szCs w:val="20"/>
              </w:rPr>
            </w:pPr>
            <w:r>
              <w:rPr>
                <w:rFonts w:ascii="Times New Roman" w:hAnsi="Times New Roman"/>
                <w:sz w:val="20"/>
                <w:szCs w:val="20"/>
              </w:rPr>
              <w:t>13.01.25</w:t>
            </w:r>
          </w:p>
        </w:tc>
        <w:tc>
          <w:tcPr>
            <w:tcW w:w="1134" w:type="dxa"/>
            <w:tcBorders>
              <w:right w:val="single" w:sz="4" w:space="0" w:color="auto"/>
            </w:tcBorders>
          </w:tcPr>
          <w:p w:rsidR="00A90D74" w:rsidRPr="00461436" w:rsidRDefault="00A90D74" w:rsidP="00942400">
            <w:pPr>
              <w:pStyle w:val="a3"/>
              <w:ind w:left="0"/>
              <w:jc w:val="both"/>
              <w:rPr>
                <w:rFonts w:ascii="Times New Roman" w:hAnsi="Times New Roman"/>
                <w:sz w:val="20"/>
                <w:szCs w:val="20"/>
              </w:rPr>
            </w:pPr>
          </w:p>
        </w:tc>
        <w:tc>
          <w:tcPr>
            <w:tcW w:w="4861" w:type="dxa"/>
            <w:tcBorders>
              <w:left w:val="single" w:sz="4" w:space="0" w:color="auto"/>
            </w:tcBorders>
          </w:tcPr>
          <w:p w:rsidR="00A90D74" w:rsidRPr="0097690F" w:rsidRDefault="00A90D74" w:rsidP="00A90D74">
            <w:pPr>
              <w:pStyle w:val="11"/>
              <w:shd w:val="clear" w:color="auto" w:fill="FFFFFF"/>
              <w:spacing w:before="0" w:after="0"/>
              <w:jc w:val="both"/>
              <w:outlineLvl w:val="0"/>
              <w:rPr>
                <w:rFonts w:ascii="Times New Roman" w:hAnsi="Times New Roman"/>
                <w:b w:val="0"/>
                <w:bCs w:val="0"/>
                <w:sz w:val="20"/>
                <w:szCs w:val="20"/>
              </w:rPr>
            </w:pPr>
            <w:r w:rsidRPr="0097690F">
              <w:rPr>
                <w:rFonts w:ascii="Times New Roman" w:hAnsi="Times New Roman"/>
                <w:b w:val="0"/>
                <w:bCs w:val="0"/>
                <w:sz w:val="20"/>
                <w:szCs w:val="20"/>
                <w:shd w:val="clear" w:color="auto" w:fill="FFFFFF"/>
              </w:rPr>
              <w:t>Беседа «</w:t>
            </w:r>
            <w:r w:rsidRPr="0097690F">
              <w:rPr>
                <w:rFonts w:ascii="Times New Roman" w:hAnsi="Times New Roman"/>
                <w:b w:val="0"/>
                <w:bCs w:val="0"/>
                <w:sz w:val="20"/>
                <w:szCs w:val="20"/>
              </w:rPr>
              <w:t>Здравствуй, театр!</w:t>
            </w:r>
          </w:p>
        </w:tc>
        <w:tc>
          <w:tcPr>
            <w:tcW w:w="8463" w:type="dxa"/>
          </w:tcPr>
          <w:p w:rsidR="00A90D74" w:rsidRPr="0097690F" w:rsidRDefault="00A90D74" w:rsidP="00A90D74">
            <w:pPr>
              <w:pStyle w:val="a3"/>
              <w:ind w:left="0"/>
              <w:jc w:val="both"/>
              <w:rPr>
                <w:rFonts w:ascii="Times New Roman" w:hAnsi="Times New Roman"/>
                <w:sz w:val="20"/>
                <w:szCs w:val="20"/>
                <w:shd w:val="clear" w:color="auto" w:fill="FFFFFF"/>
              </w:rPr>
            </w:pPr>
            <w:r w:rsidRPr="0097690F">
              <w:rPr>
                <w:rFonts w:ascii="Times New Roman" w:hAnsi="Times New Roman"/>
                <w:sz w:val="20"/>
                <w:szCs w:val="20"/>
                <w:shd w:val="clear" w:color="auto" w:fill="FFFFFF"/>
              </w:rPr>
              <w:t>Вызвать интерес к театрально-игровой деятельности, формировать чувство успешности для каждого отдельного ребёнка.</w:t>
            </w:r>
          </w:p>
        </w:tc>
      </w:tr>
      <w:tr w:rsidR="00A90D74" w:rsidTr="002306DF">
        <w:tc>
          <w:tcPr>
            <w:tcW w:w="544" w:type="dxa"/>
            <w:tcBorders>
              <w:right w:val="single" w:sz="4" w:space="0" w:color="auto"/>
            </w:tcBorders>
          </w:tcPr>
          <w:p w:rsidR="00A90D74" w:rsidRPr="00C74563" w:rsidRDefault="00A90D74" w:rsidP="00C74563">
            <w:pPr>
              <w:pStyle w:val="11"/>
              <w:spacing w:before="0" w:line="312" w:lineRule="atLeast"/>
              <w:jc w:val="center"/>
              <w:outlineLvl w:val="0"/>
              <w:rPr>
                <w:rFonts w:ascii="Times New Roman" w:hAnsi="Times New Roman"/>
                <w:b w:val="0"/>
                <w:sz w:val="20"/>
                <w:szCs w:val="20"/>
              </w:rPr>
            </w:pPr>
            <w:r w:rsidRPr="00C74563">
              <w:rPr>
                <w:rFonts w:ascii="Times New Roman" w:hAnsi="Times New Roman"/>
                <w:b w:val="0"/>
                <w:sz w:val="20"/>
                <w:szCs w:val="20"/>
              </w:rPr>
              <w:t>18.</w:t>
            </w:r>
          </w:p>
        </w:tc>
        <w:tc>
          <w:tcPr>
            <w:tcW w:w="1158" w:type="dxa"/>
          </w:tcPr>
          <w:p w:rsidR="00A90D74" w:rsidRPr="00C74563" w:rsidRDefault="00F74CB1" w:rsidP="00C74563">
            <w:pPr>
              <w:pStyle w:val="a3"/>
              <w:ind w:left="0"/>
              <w:jc w:val="center"/>
              <w:rPr>
                <w:rFonts w:ascii="Times New Roman" w:hAnsi="Times New Roman"/>
                <w:sz w:val="20"/>
                <w:szCs w:val="20"/>
              </w:rPr>
            </w:pPr>
            <w:r>
              <w:rPr>
                <w:rFonts w:ascii="Times New Roman" w:hAnsi="Times New Roman"/>
                <w:sz w:val="20"/>
                <w:szCs w:val="20"/>
              </w:rPr>
              <w:t>20.01.25</w:t>
            </w:r>
          </w:p>
        </w:tc>
        <w:tc>
          <w:tcPr>
            <w:tcW w:w="1134" w:type="dxa"/>
            <w:tcBorders>
              <w:right w:val="single" w:sz="4" w:space="0" w:color="auto"/>
            </w:tcBorders>
          </w:tcPr>
          <w:p w:rsidR="00A90D74" w:rsidRPr="00461436" w:rsidRDefault="00A90D74" w:rsidP="00942400">
            <w:pPr>
              <w:pStyle w:val="a3"/>
              <w:ind w:left="0"/>
              <w:jc w:val="both"/>
              <w:rPr>
                <w:rFonts w:ascii="Times New Roman" w:hAnsi="Times New Roman"/>
                <w:sz w:val="20"/>
                <w:szCs w:val="20"/>
              </w:rPr>
            </w:pPr>
          </w:p>
        </w:tc>
        <w:tc>
          <w:tcPr>
            <w:tcW w:w="4861" w:type="dxa"/>
            <w:tcBorders>
              <w:left w:val="single" w:sz="4" w:space="0" w:color="auto"/>
            </w:tcBorders>
          </w:tcPr>
          <w:p w:rsidR="00A90D74" w:rsidRPr="0097690F" w:rsidRDefault="00A90D74" w:rsidP="00A90D74">
            <w:pPr>
              <w:pStyle w:val="11"/>
              <w:spacing w:before="0" w:after="0"/>
              <w:jc w:val="both"/>
              <w:outlineLvl w:val="0"/>
              <w:rPr>
                <w:rFonts w:ascii="Times New Roman" w:hAnsi="Times New Roman"/>
                <w:sz w:val="20"/>
                <w:szCs w:val="20"/>
              </w:rPr>
            </w:pPr>
            <w:r w:rsidRPr="0097690F">
              <w:rPr>
                <w:rStyle w:val="aa"/>
                <w:rFonts w:ascii="Times New Roman" w:hAnsi="Times New Roman"/>
                <w:sz w:val="20"/>
                <w:szCs w:val="20"/>
                <w:shd w:val="clear" w:color="auto" w:fill="FFFFFF"/>
              </w:rPr>
              <w:t xml:space="preserve">Инсценировка сказки «Репка» </w:t>
            </w:r>
          </w:p>
        </w:tc>
        <w:tc>
          <w:tcPr>
            <w:tcW w:w="8463" w:type="dxa"/>
          </w:tcPr>
          <w:p w:rsidR="00A90D74" w:rsidRPr="0097690F" w:rsidRDefault="00C74563" w:rsidP="00A90D74">
            <w:pPr>
              <w:pStyle w:val="a3"/>
              <w:ind w:left="0"/>
              <w:jc w:val="both"/>
              <w:rPr>
                <w:rFonts w:ascii="Times New Roman" w:hAnsi="Times New Roman"/>
                <w:sz w:val="20"/>
                <w:szCs w:val="20"/>
                <w:shd w:val="clear" w:color="auto" w:fill="FFFFFF"/>
              </w:rPr>
            </w:pPr>
            <w:r>
              <w:rPr>
                <w:rFonts w:ascii="Times New Roman" w:hAnsi="Times New Roman"/>
                <w:sz w:val="20"/>
                <w:szCs w:val="20"/>
                <w:shd w:val="clear" w:color="auto" w:fill="FFFFFF"/>
              </w:rPr>
              <w:t>Н</w:t>
            </w:r>
            <w:r w:rsidR="00A90D74" w:rsidRPr="0097690F">
              <w:rPr>
                <w:rFonts w:ascii="Times New Roman" w:hAnsi="Times New Roman"/>
                <w:sz w:val="20"/>
                <w:szCs w:val="20"/>
                <w:shd w:val="clear" w:color="auto" w:fill="FFFFFF"/>
              </w:rPr>
              <w:t>аучаться выражать эмоции с помощью мимики и жестов, создадутся предпосылки для развития диалогической речи</w:t>
            </w:r>
          </w:p>
        </w:tc>
      </w:tr>
      <w:tr w:rsidR="00A90D74" w:rsidTr="002306DF">
        <w:trPr>
          <w:trHeight w:val="231"/>
        </w:trPr>
        <w:tc>
          <w:tcPr>
            <w:tcW w:w="544" w:type="dxa"/>
            <w:tcBorders>
              <w:right w:val="single" w:sz="4" w:space="0" w:color="auto"/>
            </w:tcBorders>
          </w:tcPr>
          <w:p w:rsidR="00A90D74" w:rsidRPr="00C74563" w:rsidRDefault="00A90D74" w:rsidP="00C74563">
            <w:pPr>
              <w:pStyle w:val="11"/>
              <w:spacing w:before="0" w:line="312" w:lineRule="atLeast"/>
              <w:jc w:val="center"/>
              <w:outlineLvl w:val="0"/>
              <w:rPr>
                <w:rFonts w:ascii="Times New Roman" w:hAnsi="Times New Roman"/>
                <w:b w:val="0"/>
                <w:sz w:val="20"/>
                <w:szCs w:val="20"/>
                <w:shd w:val="clear" w:color="auto" w:fill="FFFFFF"/>
              </w:rPr>
            </w:pPr>
            <w:r w:rsidRPr="00C74563">
              <w:rPr>
                <w:rFonts w:ascii="Times New Roman" w:hAnsi="Times New Roman"/>
                <w:b w:val="0"/>
                <w:sz w:val="20"/>
                <w:szCs w:val="20"/>
                <w:shd w:val="clear" w:color="auto" w:fill="FFFFFF"/>
              </w:rPr>
              <w:t>19.</w:t>
            </w:r>
          </w:p>
        </w:tc>
        <w:tc>
          <w:tcPr>
            <w:tcW w:w="1158" w:type="dxa"/>
          </w:tcPr>
          <w:p w:rsidR="00A90D74" w:rsidRPr="00C74563" w:rsidRDefault="00F74CB1" w:rsidP="00C74563">
            <w:pPr>
              <w:pStyle w:val="a3"/>
              <w:ind w:left="0"/>
              <w:jc w:val="center"/>
              <w:rPr>
                <w:rFonts w:ascii="Times New Roman" w:hAnsi="Times New Roman"/>
                <w:sz w:val="20"/>
                <w:szCs w:val="20"/>
              </w:rPr>
            </w:pPr>
            <w:r>
              <w:rPr>
                <w:rFonts w:ascii="Times New Roman" w:hAnsi="Times New Roman"/>
                <w:sz w:val="20"/>
                <w:szCs w:val="20"/>
              </w:rPr>
              <w:t>27.01.25</w:t>
            </w:r>
          </w:p>
        </w:tc>
        <w:tc>
          <w:tcPr>
            <w:tcW w:w="1134" w:type="dxa"/>
            <w:tcBorders>
              <w:right w:val="single" w:sz="4" w:space="0" w:color="auto"/>
            </w:tcBorders>
          </w:tcPr>
          <w:p w:rsidR="00A90D74" w:rsidRPr="00461436" w:rsidRDefault="00A90D74" w:rsidP="00942400">
            <w:pPr>
              <w:pStyle w:val="a3"/>
              <w:ind w:left="0"/>
              <w:jc w:val="both"/>
              <w:rPr>
                <w:rFonts w:ascii="Times New Roman" w:hAnsi="Times New Roman"/>
                <w:sz w:val="20"/>
                <w:szCs w:val="20"/>
              </w:rPr>
            </w:pPr>
          </w:p>
        </w:tc>
        <w:tc>
          <w:tcPr>
            <w:tcW w:w="4861" w:type="dxa"/>
            <w:tcBorders>
              <w:left w:val="single" w:sz="4" w:space="0" w:color="auto"/>
            </w:tcBorders>
          </w:tcPr>
          <w:p w:rsidR="00A90D74" w:rsidRPr="0097690F" w:rsidRDefault="00A90D74" w:rsidP="00A90D74">
            <w:pPr>
              <w:pStyle w:val="11"/>
              <w:spacing w:before="0" w:after="0"/>
              <w:jc w:val="both"/>
              <w:outlineLvl w:val="0"/>
              <w:rPr>
                <w:rFonts w:ascii="Times New Roman" w:hAnsi="Times New Roman"/>
                <w:b w:val="0"/>
                <w:sz w:val="20"/>
                <w:szCs w:val="20"/>
                <w:shd w:val="clear" w:color="auto" w:fill="FFFFFF"/>
              </w:rPr>
            </w:pPr>
            <w:r w:rsidRPr="0097690F">
              <w:rPr>
                <w:rFonts w:ascii="Times New Roman" w:hAnsi="Times New Roman"/>
                <w:b w:val="0"/>
                <w:sz w:val="20"/>
                <w:szCs w:val="20"/>
                <w:shd w:val="clear" w:color="auto" w:fill="FFFFFF"/>
              </w:rPr>
              <w:t>Чтение стихотворения В.</w:t>
            </w:r>
            <w:r w:rsidR="00F74CB1">
              <w:rPr>
                <w:rFonts w:ascii="Times New Roman" w:hAnsi="Times New Roman"/>
                <w:b w:val="0"/>
                <w:sz w:val="20"/>
                <w:szCs w:val="20"/>
                <w:shd w:val="clear" w:color="auto" w:fill="FFFFFF"/>
              </w:rPr>
              <w:t xml:space="preserve"> </w:t>
            </w:r>
            <w:r w:rsidRPr="0097690F">
              <w:rPr>
                <w:rFonts w:ascii="Times New Roman" w:hAnsi="Times New Roman"/>
                <w:b w:val="0"/>
                <w:sz w:val="20"/>
                <w:szCs w:val="20"/>
                <w:shd w:val="clear" w:color="auto" w:fill="FFFFFF"/>
              </w:rPr>
              <w:t>Берестова «Петрушка»</w:t>
            </w:r>
          </w:p>
        </w:tc>
        <w:tc>
          <w:tcPr>
            <w:tcW w:w="8463" w:type="dxa"/>
          </w:tcPr>
          <w:p w:rsidR="00A90D74" w:rsidRPr="0097690F" w:rsidRDefault="00A90D74" w:rsidP="00A90D74">
            <w:pPr>
              <w:pStyle w:val="a3"/>
              <w:ind w:left="0"/>
              <w:jc w:val="both"/>
              <w:rPr>
                <w:rFonts w:ascii="Times New Roman" w:hAnsi="Times New Roman"/>
                <w:sz w:val="20"/>
                <w:szCs w:val="20"/>
                <w:shd w:val="clear" w:color="auto" w:fill="FFFFFF"/>
              </w:rPr>
            </w:pPr>
            <w:r w:rsidRPr="0097690F">
              <w:rPr>
                <w:rFonts w:ascii="Times New Roman" w:hAnsi="Times New Roman"/>
                <w:sz w:val="20"/>
                <w:szCs w:val="20"/>
                <w:shd w:val="clear" w:color="auto" w:fill="FFFFFF"/>
              </w:rPr>
              <w:t>Учить внимательно и заинтересованно слушать рассказ</w:t>
            </w:r>
          </w:p>
        </w:tc>
      </w:tr>
      <w:tr w:rsidR="00A90D74" w:rsidTr="002306DF">
        <w:trPr>
          <w:trHeight w:val="280"/>
        </w:trPr>
        <w:tc>
          <w:tcPr>
            <w:tcW w:w="544" w:type="dxa"/>
            <w:tcBorders>
              <w:right w:val="single" w:sz="4" w:space="0" w:color="auto"/>
            </w:tcBorders>
          </w:tcPr>
          <w:p w:rsidR="00A90D74" w:rsidRPr="00C74563" w:rsidRDefault="00A90D74" w:rsidP="00C74563">
            <w:pPr>
              <w:shd w:val="clear" w:color="auto" w:fill="FFFFFF"/>
              <w:spacing w:before="72" w:after="72" w:line="252" w:lineRule="atLeast"/>
              <w:rPr>
                <w:rFonts w:ascii="Times New Roman" w:eastAsia="Times New Roman" w:hAnsi="Times New Roman"/>
                <w:sz w:val="20"/>
                <w:szCs w:val="20"/>
                <w:lang w:eastAsia="ru-RU"/>
              </w:rPr>
            </w:pPr>
            <w:r w:rsidRPr="00C74563">
              <w:rPr>
                <w:rFonts w:ascii="Times New Roman" w:eastAsia="Times New Roman" w:hAnsi="Times New Roman"/>
                <w:sz w:val="20"/>
                <w:szCs w:val="20"/>
                <w:lang w:eastAsia="ru-RU"/>
              </w:rPr>
              <w:t>20.</w:t>
            </w:r>
          </w:p>
        </w:tc>
        <w:tc>
          <w:tcPr>
            <w:tcW w:w="1158" w:type="dxa"/>
          </w:tcPr>
          <w:p w:rsidR="00A90D74" w:rsidRPr="00C74563" w:rsidRDefault="00F74CB1" w:rsidP="00C74563">
            <w:pPr>
              <w:pStyle w:val="a3"/>
              <w:ind w:left="0"/>
              <w:jc w:val="center"/>
              <w:rPr>
                <w:rFonts w:ascii="Times New Roman" w:hAnsi="Times New Roman"/>
                <w:sz w:val="20"/>
                <w:szCs w:val="20"/>
              </w:rPr>
            </w:pPr>
            <w:r>
              <w:rPr>
                <w:rFonts w:ascii="Times New Roman" w:hAnsi="Times New Roman"/>
                <w:sz w:val="20"/>
                <w:szCs w:val="20"/>
              </w:rPr>
              <w:t>03.02.25</w:t>
            </w:r>
          </w:p>
        </w:tc>
        <w:tc>
          <w:tcPr>
            <w:tcW w:w="1134" w:type="dxa"/>
            <w:tcBorders>
              <w:right w:val="single" w:sz="4" w:space="0" w:color="auto"/>
            </w:tcBorders>
          </w:tcPr>
          <w:p w:rsidR="00A90D74" w:rsidRPr="00461436" w:rsidRDefault="00A90D74" w:rsidP="00942400">
            <w:pPr>
              <w:pStyle w:val="a3"/>
              <w:ind w:left="0"/>
              <w:jc w:val="both"/>
              <w:rPr>
                <w:rFonts w:ascii="Times New Roman" w:hAnsi="Times New Roman"/>
                <w:sz w:val="20"/>
                <w:szCs w:val="20"/>
              </w:rPr>
            </w:pPr>
          </w:p>
        </w:tc>
        <w:tc>
          <w:tcPr>
            <w:tcW w:w="4861" w:type="dxa"/>
            <w:tcBorders>
              <w:left w:val="single" w:sz="4" w:space="0" w:color="auto"/>
            </w:tcBorders>
          </w:tcPr>
          <w:p w:rsidR="00A90D74" w:rsidRPr="0097690F" w:rsidRDefault="00A90D74" w:rsidP="00C74563">
            <w:pPr>
              <w:jc w:val="both"/>
              <w:rPr>
                <w:rFonts w:ascii="Times New Roman" w:eastAsia="Times New Roman" w:hAnsi="Times New Roman"/>
                <w:sz w:val="20"/>
                <w:szCs w:val="20"/>
                <w:lang w:eastAsia="ru-RU"/>
              </w:rPr>
            </w:pPr>
            <w:r w:rsidRPr="0097690F">
              <w:rPr>
                <w:rFonts w:ascii="Times New Roman" w:eastAsia="Times New Roman" w:hAnsi="Times New Roman"/>
                <w:sz w:val="20"/>
                <w:szCs w:val="20"/>
                <w:shd w:val="clear" w:color="auto" w:fill="FFFFFF"/>
                <w:lang w:eastAsia="ru-RU"/>
              </w:rPr>
              <w:t>Дидактическая игра</w:t>
            </w:r>
            <w:r w:rsidR="00C74563">
              <w:rPr>
                <w:rFonts w:ascii="Times New Roman" w:eastAsia="Times New Roman" w:hAnsi="Times New Roman"/>
                <w:sz w:val="20"/>
                <w:szCs w:val="20"/>
                <w:lang w:eastAsia="ru-RU"/>
              </w:rPr>
              <w:t xml:space="preserve"> «</w:t>
            </w:r>
            <w:r w:rsidRPr="0097690F">
              <w:rPr>
                <w:rFonts w:ascii="Times New Roman" w:eastAsia="Times New Roman" w:hAnsi="Times New Roman"/>
                <w:sz w:val="20"/>
                <w:szCs w:val="20"/>
                <w:lang w:eastAsia="ru-RU"/>
              </w:rPr>
              <w:t>Угадай по звуку»</w:t>
            </w:r>
          </w:p>
        </w:tc>
        <w:tc>
          <w:tcPr>
            <w:tcW w:w="8463" w:type="dxa"/>
          </w:tcPr>
          <w:p w:rsidR="00A90D74" w:rsidRPr="0097690F" w:rsidRDefault="00A90D74" w:rsidP="00A90D74">
            <w:pPr>
              <w:pStyle w:val="a3"/>
              <w:ind w:left="0"/>
              <w:jc w:val="both"/>
              <w:rPr>
                <w:rFonts w:ascii="Times New Roman" w:hAnsi="Times New Roman"/>
                <w:sz w:val="20"/>
                <w:szCs w:val="20"/>
                <w:shd w:val="clear" w:color="auto" w:fill="FFFFFF"/>
              </w:rPr>
            </w:pPr>
            <w:r w:rsidRPr="0097690F">
              <w:rPr>
                <w:rFonts w:ascii="Times New Roman" w:hAnsi="Times New Roman"/>
                <w:sz w:val="20"/>
                <w:szCs w:val="20"/>
                <w:shd w:val="clear" w:color="auto" w:fill="FFFFFF"/>
              </w:rPr>
              <w:t>Развивать слуховое внимание детей.научатся различать музыкальные инструменты на звук.</w:t>
            </w:r>
          </w:p>
        </w:tc>
      </w:tr>
      <w:tr w:rsidR="00A90D74" w:rsidTr="002306DF">
        <w:tc>
          <w:tcPr>
            <w:tcW w:w="544" w:type="dxa"/>
            <w:tcBorders>
              <w:right w:val="single" w:sz="4" w:space="0" w:color="auto"/>
            </w:tcBorders>
          </w:tcPr>
          <w:p w:rsidR="00A90D74" w:rsidRPr="00C74563" w:rsidRDefault="00A90D74" w:rsidP="00C74563">
            <w:pPr>
              <w:jc w:val="center"/>
              <w:rPr>
                <w:rFonts w:ascii="Times New Roman" w:eastAsia="Times New Roman" w:hAnsi="Times New Roman"/>
                <w:sz w:val="20"/>
                <w:szCs w:val="20"/>
                <w:shd w:val="clear" w:color="auto" w:fill="FFFFFF"/>
                <w:lang w:eastAsia="ru-RU"/>
              </w:rPr>
            </w:pPr>
            <w:r w:rsidRPr="00C74563">
              <w:rPr>
                <w:rFonts w:ascii="Times New Roman" w:eastAsia="Times New Roman" w:hAnsi="Times New Roman"/>
                <w:sz w:val="20"/>
                <w:szCs w:val="20"/>
                <w:shd w:val="clear" w:color="auto" w:fill="FFFFFF"/>
                <w:lang w:eastAsia="ru-RU"/>
              </w:rPr>
              <w:t>21.</w:t>
            </w:r>
          </w:p>
        </w:tc>
        <w:tc>
          <w:tcPr>
            <w:tcW w:w="1158" w:type="dxa"/>
          </w:tcPr>
          <w:p w:rsidR="00A90D74" w:rsidRPr="00C74563" w:rsidRDefault="00F74CB1" w:rsidP="00C74563">
            <w:pPr>
              <w:pStyle w:val="a3"/>
              <w:ind w:left="0"/>
              <w:jc w:val="center"/>
              <w:rPr>
                <w:rFonts w:ascii="Times New Roman" w:hAnsi="Times New Roman"/>
                <w:sz w:val="20"/>
                <w:szCs w:val="20"/>
              </w:rPr>
            </w:pPr>
            <w:r>
              <w:rPr>
                <w:rFonts w:ascii="Times New Roman" w:hAnsi="Times New Roman"/>
                <w:sz w:val="20"/>
                <w:szCs w:val="20"/>
              </w:rPr>
              <w:t>10.02.25</w:t>
            </w:r>
          </w:p>
        </w:tc>
        <w:tc>
          <w:tcPr>
            <w:tcW w:w="1134" w:type="dxa"/>
            <w:tcBorders>
              <w:right w:val="single" w:sz="4" w:space="0" w:color="auto"/>
            </w:tcBorders>
          </w:tcPr>
          <w:p w:rsidR="00A90D74" w:rsidRPr="0037043B" w:rsidRDefault="00A90D74" w:rsidP="00942400">
            <w:pPr>
              <w:pStyle w:val="a3"/>
              <w:ind w:left="0"/>
              <w:jc w:val="both"/>
              <w:rPr>
                <w:rFonts w:ascii="Times New Roman" w:hAnsi="Times New Roman"/>
                <w:sz w:val="24"/>
                <w:szCs w:val="24"/>
              </w:rPr>
            </w:pPr>
          </w:p>
        </w:tc>
        <w:tc>
          <w:tcPr>
            <w:tcW w:w="4861" w:type="dxa"/>
            <w:tcBorders>
              <w:left w:val="single" w:sz="4" w:space="0" w:color="auto"/>
            </w:tcBorders>
          </w:tcPr>
          <w:p w:rsidR="00A90D74" w:rsidRPr="0097690F" w:rsidRDefault="00A90D74" w:rsidP="00A90D74">
            <w:pPr>
              <w:jc w:val="both"/>
              <w:rPr>
                <w:rFonts w:ascii="Times New Roman" w:eastAsia="Times New Roman" w:hAnsi="Times New Roman"/>
                <w:sz w:val="20"/>
                <w:szCs w:val="20"/>
                <w:shd w:val="clear" w:color="auto" w:fill="FFFFFF"/>
                <w:lang w:eastAsia="ru-RU"/>
              </w:rPr>
            </w:pPr>
            <w:r w:rsidRPr="0097690F">
              <w:rPr>
                <w:rFonts w:ascii="Times New Roman" w:hAnsi="Times New Roman"/>
                <w:sz w:val="20"/>
                <w:szCs w:val="20"/>
                <w:shd w:val="clear" w:color="auto" w:fill="FFFFFF"/>
              </w:rPr>
              <w:t>Рассматривание театральных наборов «Театр настольный», «Кукольный театр»,</w:t>
            </w:r>
          </w:p>
        </w:tc>
        <w:tc>
          <w:tcPr>
            <w:tcW w:w="8463" w:type="dxa"/>
          </w:tcPr>
          <w:p w:rsidR="00A90D74" w:rsidRPr="0097690F" w:rsidRDefault="00A90D74" w:rsidP="004F6872">
            <w:pPr>
              <w:numPr>
                <w:ilvl w:val="0"/>
                <w:numId w:val="12"/>
              </w:numPr>
              <w:shd w:val="clear" w:color="auto" w:fill="FFFFFF"/>
              <w:ind w:left="12"/>
              <w:jc w:val="both"/>
              <w:rPr>
                <w:rFonts w:ascii="Times New Roman" w:eastAsia="Times New Roman" w:hAnsi="Times New Roman"/>
                <w:sz w:val="20"/>
                <w:szCs w:val="20"/>
                <w:lang w:eastAsia="ru-RU"/>
              </w:rPr>
            </w:pPr>
            <w:r w:rsidRPr="0097690F">
              <w:rPr>
                <w:rFonts w:ascii="Times New Roman" w:eastAsia="Times New Roman" w:hAnsi="Times New Roman"/>
                <w:sz w:val="20"/>
                <w:szCs w:val="20"/>
                <w:lang w:eastAsia="ru-RU"/>
              </w:rPr>
              <w:t>Дать детям знания о разновидностях театра «Театр настольный», «Кукольный театр».</w:t>
            </w:r>
          </w:p>
          <w:p w:rsidR="00A90D74" w:rsidRPr="0097690F" w:rsidRDefault="00A90D74" w:rsidP="004F6872">
            <w:pPr>
              <w:numPr>
                <w:ilvl w:val="0"/>
                <w:numId w:val="12"/>
              </w:numPr>
              <w:shd w:val="clear" w:color="auto" w:fill="FFFFFF"/>
              <w:ind w:left="12"/>
              <w:jc w:val="both"/>
              <w:rPr>
                <w:rFonts w:ascii="Times New Roman" w:eastAsia="Times New Roman" w:hAnsi="Times New Roman"/>
                <w:sz w:val="20"/>
                <w:szCs w:val="20"/>
                <w:lang w:eastAsia="ru-RU"/>
              </w:rPr>
            </w:pPr>
            <w:r w:rsidRPr="0097690F">
              <w:rPr>
                <w:rFonts w:ascii="Times New Roman" w:eastAsia="Times New Roman" w:hAnsi="Times New Roman"/>
                <w:sz w:val="20"/>
                <w:szCs w:val="20"/>
                <w:lang w:eastAsia="ru-RU"/>
              </w:rPr>
              <w:t>Учить детей правильно называть их и находить различия между видами театра.</w:t>
            </w:r>
          </w:p>
        </w:tc>
      </w:tr>
      <w:tr w:rsidR="00A90D74" w:rsidTr="002306DF">
        <w:tc>
          <w:tcPr>
            <w:tcW w:w="544" w:type="dxa"/>
            <w:tcBorders>
              <w:right w:val="single" w:sz="4" w:space="0" w:color="auto"/>
            </w:tcBorders>
          </w:tcPr>
          <w:p w:rsidR="00A90D74" w:rsidRPr="00C74563" w:rsidRDefault="00A90D74" w:rsidP="00C74563">
            <w:pPr>
              <w:jc w:val="center"/>
              <w:rPr>
                <w:rFonts w:ascii="Times New Roman" w:eastAsia="Times New Roman" w:hAnsi="Times New Roman"/>
                <w:sz w:val="20"/>
                <w:szCs w:val="20"/>
                <w:shd w:val="clear" w:color="auto" w:fill="FFFFFF"/>
                <w:lang w:eastAsia="ru-RU"/>
              </w:rPr>
            </w:pPr>
            <w:r w:rsidRPr="00C74563">
              <w:rPr>
                <w:rFonts w:ascii="Times New Roman" w:eastAsia="Times New Roman" w:hAnsi="Times New Roman"/>
                <w:sz w:val="20"/>
                <w:szCs w:val="20"/>
                <w:shd w:val="clear" w:color="auto" w:fill="FFFFFF"/>
                <w:lang w:eastAsia="ru-RU"/>
              </w:rPr>
              <w:t>22.</w:t>
            </w:r>
          </w:p>
        </w:tc>
        <w:tc>
          <w:tcPr>
            <w:tcW w:w="1158" w:type="dxa"/>
          </w:tcPr>
          <w:p w:rsidR="00A90D74" w:rsidRPr="00C74563" w:rsidRDefault="00F74CB1" w:rsidP="00C74563">
            <w:pPr>
              <w:pStyle w:val="a3"/>
              <w:ind w:left="0"/>
              <w:jc w:val="center"/>
              <w:rPr>
                <w:rFonts w:ascii="Times New Roman" w:hAnsi="Times New Roman"/>
                <w:sz w:val="20"/>
                <w:szCs w:val="20"/>
              </w:rPr>
            </w:pPr>
            <w:r>
              <w:rPr>
                <w:rFonts w:ascii="Times New Roman" w:hAnsi="Times New Roman"/>
                <w:sz w:val="20"/>
                <w:szCs w:val="20"/>
              </w:rPr>
              <w:t>17.02.25</w:t>
            </w:r>
          </w:p>
        </w:tc>
        <w:tc>
          <w:tcPr>
            <w:tcW w:w="1134" w:type="dxa"/>
            <w:tcBorders>
              <w:right w:val="single" w:sz="4" w:space="0" w:color="auto"/>
            </w:tcBorders>
          </w:tcPr>
          <w:p w:rsidR="00A90D74" w:rsidRPr="0037043B" w:rsidRDefault="00A90D74" w:rsidP="00942400">
            <w:pPr>
              <w:pStyle w:val="a3"/>
              <w:ind w:left="0"/>
              <w:jc w:val="both"/>
              <w:rPr>
                <w:rFonts w:ascii="Times New Roman" w:hAnsi="Times New Roman"/>
                <w:sz w:val="24"/>
                <w:szCs w:val="24"/>
              </w:rPr>
            </w:pPr>
          </w:p>
        </w:tc>
        <w:tc>
          <w:tcPr>
            <w:tcW w:w="4861" w:type="dxa"/>
            <w:tcBorders>
              <w:left w:val="single" w:sz="4" w:space="0" w:color="auto"/>
            </w:tcBorders>
          </w:tcPr>
          <w:p w:rsidR="00A90D74" w:rsidRPr="0097690F" w:rsidRDefault="00A90D74" w:rsidP="00A90D74">
            <w:pPr>
              <w:jc w:val="both"/>
              <w:rPr>
                <w:rFonts w:ascii="Times New Roman" w:eastAsia="Times New Roman" w:hAnsi="Times New Roman"/>
                <w:sz w:val="20"/>
                <w:szCs w:val="20"/>
                <w:shd w:val="clear" w:color="auto" w:fill="FFFFFF"/>
                <w:lang w:eastAsia="ru-RU"/>
              </w:rPr>
            </w:pPr>
            <w:r w:rsidRPr="0097690F">
              <w:rPr>
                <w:rStyle w:val="aa"/>
                <w:rFonts w:ascii="Times New Roman" w:hAnsi="Times New Roman"/>
                <w:b w:val="0"/>
                <w:sz w:val="20"/>
                <w:szCs w:val="20"/>
                <w:shd w:val="clear" w:color="auto" w:fill="FFFFFF"/>
              </w:rPr>
              <w:t>«Танцевальное творчество. </w:t>
            </w:r>
            <w:r w:rsidRPr="0097690F">
              <w:rPr>
                <w:rFonts w:ascii="Times New Roman" w:hAnsi="Times New Roman"/>
                <w:sz w:val="20"/>
                <w:szCs w:val="20"/>
                <w:shd w:val="clear" w:color="auto" w:fill="FFFFFF"/>
              </w:rPr>
              <w:t>Танцевальные импровизации:</w:t>
            </w:r>
          </w:p>
        </w:tc>
        <w:tc>
          <w:tcPr>
            <w:tcW w:w="8463" w:type="dxa"/>
          </w:tcPr>
          <w:p w:rsidR="00A90D74" w:rsidRPr="0097690F" w:rsidRDefault="00A90D74" w:rsidP="00A90D74">
            <w:pPr>
              <w:pStyle w:val="a3"/>
              <w:ind w:left="0"/>
              <w:jc w:val="both"/>
              <w:rPr>
                <w:rFonts w:ascii="Times New Roman" w:hAnsi="Times New Roman"/>
                <w:sz w:val="20"/>
                <w:szCs w:val="20"/>
                <w:shd w:val="clear" w:color="auto" w:fill="FFFFFF"/>
              </w:rPr>
            </w:pPr>
            <w:r w:rsidRPr="0097690F">
              <w:rPr>
                <w:rFonts w:ascii="Times New Roman" w:hAnsi="Times New Roman"/>
                <w:sz w:val="20"/>
                <w:szCs w:val="20"/>
                <w:shd w:val="clear" w:color="auto" w:fill="FFFFFF"/>
              </w:rPr>
              <w:t>Побуждать детей импровизировать простейшие танцевальные движения под разнохарактерную музыку</w:t>
            </w:r>
          </w:p>
        </w:tc>
      </w:tr>
      <w:tr w:rsidR="00A90D74" w:rsidTr="002306DF">
        <w:trPr>
          <w:trHeight w:val="578"/>
        </w:trPr>
        <w:tc>
          <w:tcPr>
            <w:tcW w:w="544" w:type="dxa"/>
            <w:tcBorders>
              <w:right w:val="single" w:sz="4" w:space="0" w:color="auto"/>
            </w:tcBorders>
          </w:tcPr>
          <w:p w:rsidR="00A90D74" w:rsidRPr="00C74563" w:rsidRDefault="00A90D74" w:rsidP="00C74563">
            <w:pPr>
              <w:shd w:val="clear" w:color="auto" w:fill="FFFFFF"/>
              <w:spacing w:before="72" w:after="72" w:line="252" w:lineRule="atLeast"/>
              <w:jc w:val="center"/>
              <w:rPr>
                <w:rFonts w:ascii="Times New Roman" w:eastAsia="Times New Roman" w:hAnsi="Times New Roman"/>
                <w:sz w:val="20"/>
                <w:szCs w:val="20"/>
                <w:lang w:eastAsia="ru-RU"/>
              </w:rPr>
            </w:pPr>
            <w:r w:rsidRPr="00C74563">
              <w:rPr>
                <w:rFonts w:ascii="Times New Roman" w:eastAsia="Times New Roman" w:hAnsi="Times New Roman"/>
                <w:sz w:val="20"/>
                <w:szCs w:val="20"/>
                <w:lang w:eastAsia="ru-RU"/>
              </w:rPr>
              <w:t>23</w:t>
            </w:r>
          </w:p>
        </w:tc>
        <w:tc>
          <w:tcPr>
            <w:tcW w:w="1158" w:type="dxa"/>
          </w:tcPr>
          <w:p w:rsidR="00A90D74" w:rsidRPr="00C74563" w:rsidRDefault="00F74CB1" w:rsidP="00C74563">
            <w:pPr>
              <w:pStyle w:val="a3"/>
              <w:ind w:left="0"/>
              <w:jc w:val="center"/>
              <w:rPr>
                <w:rFonts w:ascii="Times New Roman" w:hAnsi="Times New Roman"/>
                <w:sz w:val="20"/>
                <w:szCs w:val="20"/>
              </w:rPr>
            </w:pPr>
            <w:r>
              <w:rPr>
                <w:rFonts w:ascii="Times New Roman" w:hAnsi="Times New Roman"/>
                <w:sz w:val="20"/>
                <w:szCs w:val="20"/>
              </w:rPr>
              <w:t>03.03.25</w:t>
            </w:r>
          </w:p>
        </w:tc>
        <w:tc>
          <w:tcPr>
            <w:tcW w:w="1134" w:type="dxa"/>
            <w:tcBorders>
              <w:right w:val="single" w:sz="4" w:space="0" w:color="auto"/>
            </w:tcBorders>
          </w:tcPr>
          <w:p w:rsidR="00A90D74" w:rsidRPr="0037043B" w:rsidRDefault="00A90D74" w:rsidP="00942400">
            <w:pPr>
              <w:pStyle w:val="a3"/>
              <w:ind w:left="0"/>
              <w:jc w:val="both"/>
              <w:rPr>
                <w:rFonts w:ascii="Times New Roman" w:hAnsi="Times New Roman"/>
                <w:sz w:val="24"/>
                <w:szCs w:val="24"/>
              </w:rPr>
            </w:pPr>
          </w:p>
        </w:tc>
        <w:tc>
          <w:tcPr>
            <w:tcW w:w="4861" w:type="dxa"/>
            <w:tcBorders>
              <w:left w:val="single" w:sz="4" w:space="0" w:color="auto"/>
            </w:tcBorders>
          </w:tcPr>
          <w:p w:rsidR="00A90D74" w:rsidRPr="0097690F" w:rsidRDefault="00A90D74" w:rsidP="00A90D74">
            <w:pPr>
              <w:jc w:val="both"/>
              <w:rPr>
                <w:rFonts w:ascii="Times New Roman" w:eastAsia="Times New Roman" w:hAnsi="Times New Roman"/>
                <w:sz w:val="20"/>
                <w:szCs w:val="20"/>
                <w:lang w:eastAsia="ru-RU"/>
              </w:rPr>
            </w:pPr>
            <w:r w:rsidRPr="0097690F">
              <w:rPr>
                <w:rFonts w:ascii="Times New Roman" w:eastAsia="Times New Roman" w:hAnsi="Times New Roman"/>
                <w:sz w:val="20"/>
                <w:szCs w:val="20"/>
                <w:shd w:val="clear" w:color="auto" w:fill="FFFFFF"/>
                <w:lang w:eastAsia="ru-RU"/>
              </w:rPr>
              <w:t>Сюжетно-ролевая игра</w:t>
            </w:r>
          </w:p>
          <w:p w:rsidR="00A90D74" w:rsidRPr="0097690F" w:rsidRDefault="00A90D74" w:rsidP="00A90D74">
            <w:pPr>
              <w:shd w:val="clear" w:color="auto" w:fill="FFFFFF"/>
              <w:jc w:val="both"/>
              <w:rPr>
                <w:rFonts w:ascii="Times New Roman" w:eastAsia="Times New Roman" w:hAnsi="Times New Roman"/>
                <w:sz w:val="20"/>
                <w:szCs w:val="20"/>
                <w:lang w:eastAsia="ru-RU"/>
              </w:rPr>
            </w:pPr>
            <w:r w:rsidRPr="0097690F">
              <w:rPr>
                <w:rFonts w:ascii="Times New Roman" w:eastAsia="Times New Roman" w:hAnsi="Times New Roman"/>
                <w:sz w:val="20"/>
                <w:szCs w:val="20"/>
                <w:lang w:eastAsia="ru-RU"/>
              </w:rPr>
              <w:t>«Идём с  куклами в театр»</w:t>
            </w:r>
          </w:p>
        </w:tc>
        <w:tc>
          <w:tcPr>
            <w:tcW w:w="8463" w:type="dxa"/>
          </w:tcPr>
          <w:p w:rsidR="00A90D74" w:rsidRPr="0097690F" w:rsidRDefault="00A90D74" w:rsidP="00A90D74">
            <w:pPr>
              <w:pStyle w:val="a3"/>
              <w:ind w:left="0"/>
              <w:jc w:val="both"/>
              <w:rPr>
                <w:rFonts w:ascii="Times New Roman" w:hAnsi="Times New Roman"/>
                <w:sz w:val="20"/>
                <w:szCs w:val="20"/>
                <w:shd w:val="clear" w:color="auto" w:fill="FFFFFF"/>
              </w:rPr>
            </w:pPr>
            <w:r w:rsidRPr="0097690F">
              <w:rPr>
                <w:rFonts w:ascii="Times New Roman" w:hAnsi="Times New Roman"/>
                <w:sz w:val="20"/>
                <w:szCs w:val="20"/>
                <w:shd w:val="clear" w:color="auto" w:fill="FFFFFF"/>
              </w:rPr>
              <w:t>Привлекать к рассказыванию сказок, вызывать интерес к происходящему на сцене, обогащать детей яркими впечатлениями</w:t>
            </w:r>
          </w:p>
        </w:tc>
      </w:tr>
      <w:tr w:rsidR="00A90D74" w:rsidTr="002306DF">
        <w:tc>
          <w:tcPr>
            <w:tcW w:w="544" w:type="dxa"/>
            <w:tcBorders>
              <w:right w:val="single" w:sz="4" w:space="0" w:color="auto"/>
            </w:tcBorders>
          </w:tcPr>
          <w:p w:rsidR="00A90D74" w:rsidRPr="00C74563" w:rsidRDefault="00A90D74" w:rsidP="00C74563">
            <w:pPr>
              <w:jc w:val="center"/>
              <w:rPr>
                <w:rFonts w:ascii="Times New Roman" w:eastAsia="Times New Roman" w:hAnsi="Times New Roman"/>
                <w:sz w:val="20"/>
                <w:szCs w:val="20"/>
                <w:shd w:val="clear" w:color="auto" w:fill="FFFFFF"/>
                <w:lang w:eastAsia="ru-RU"/>
              </w:rPr>
            </w:pPr>
            <w:r w:rsidRPr="00C74563">
              <w:rPr>
                <w:rFonts w:ascii="Times New Roman" w:eastAsia="Times New Roman" w:hAnsi="Times New Roman"/>
                <w:sz w:val="20"/>
                <w:szCs w:val="20"/>
                <w:shd w:val="clear" w:color="auto" w:fill="FFFFFF"/>
                <w:lang w:eastAsia="ru-RU"/>
              </w:rPr>
              <w:t>24.</w:t>
            </w:r>
          </w:p>
        </w:tc>
        <w:tc>
          <w:tcPr>
            <w:tcW w:w="1158" w:type="dxa"/>
          </w:tcPr>
          <w:p w:rsidR="00A90D74" w:rsidRPr="00C74563" w:rsidRDefault="00F74CB1" w:rsidP="00C74563">
            <w:pPr>
              <w:pStyle w:val="a3"/>
              <w:ind w:left="0"/>
              <w:jc w:val="center"/>
              <w:rPr>
                <w:rFonts w:ascii="Times New Roman" w:hAnsi="Times New Roman"/>
                <w:sz w:val="20"/>
                <w:szCs w:val="20"/>
              </w:rPr>
            </w:pPr>
            <w:r>
              <w:rPr>
                <w:rFonts w:ascii="Times New Roman" w:hAnsi="Times New Roman"/>
                <w:sz w:val="20"/>
                <w:szCs w:val="20"/>
              </w:rPr>
              <w:t>17.03.25</w:t>
            </w:r>
          </w:p>
        </w:tc>
        <w:tc>
          <w:tcPr>
            <w:tcW w:w="1134" w:type="dxa"/>
            <w:tcBorders>
              <w:right w:val="single" w:sz="4" w:space="0" w:color="auto"/>
            </w:tcBorders>
          </w:tcPr>
          <w:p w:rsidR="00A90D74" w:rsidRPr="0037043B" w:rsidRDefault="00A90D74" w:rsidP="00942400">
            <w:pPr>
              <w:pStyle w:val="a3"/>
              <w:ind w:left="0"/>
              <w:jc w:val="both"/>
              <w:rPr>
                <w:rFonts w:ascii="Times New Roman" w:hAnsi="Times New Roman"/>
                <w:sz w:val="24"/>
                <w:szCs w:val="24"/>
              </w:rPr>
            </w:pPr>
          </w:p>
        </w:tc>
        <w:tc>
          <w:tcPr>
            <w:tcW w:w="4861" w:type="dxa"/>
            <w:tcBorders>
              <w:left w:val="single" w:sz="4" w:space="0" w:color="auto"/>
            </w:tcBorders>
          </w:tcPr>
          <w:p w:rsidR="00A90D74" w:rsidRPr="0097690F" w:rsidRDefault="00A90D74" w:rsidP="00A90D74">
            <w:pPr>
              <w:jc w:val="both"/>
              <w:rPr>
                <w:rFonts w:ascii="Times New Roman" w:eastAsia="Times New Roman" w:hAnsi="Times New Roman"/>
                <w:sz w:val="20"/>
                <w:szCs w:val="20"/>
                <w:shd w:val="clear" w:color="auto" w:fill="FFFFFF"/>
                <w:lang w:eastAsia="ru-RU"/>
              </w:rPr>
            </w:pPr>
            <w:r w:rsidRPr="0097690F">
              <w:rPr>
                <w:rFonts w:ascii="Times New Roman" w:eastAsia="Times New Roman" w:hAnsi="Times New Roman"/>
                <w:sz w:val="20"/>
                <w:szCs w:val="20"/>
                <w:shd w:val="clear" w:color="auto" w:fill="FFFFFF"/>
                <w:lang w:eastAsia="ru-RU"/>
              </w:rPr>
              <w:t>Беседа» Что такое музей?»</w:t>
            </w:r>
          </w:p>
        </w:tc>
        <w:tc>
          <w:tcPr>
            <w:tcW w:w="8463" w:type="dxa"/>
          </w:tcPr>
          <w:p w:rsidR="00A90D74" w:rsidRPr="0097690F" w:rsidRDefault="00A90D74" w:rsidP="00A90D74">
            <w:pPr>
              <w:pStyle w:val="a3"/>
              <w:ind w:left="0"/>
              <w:jc w:val="both"/>
              <w:rPr>
                <w:rFonts w:ascii="Times New Roman" w:hAnsi="Times New Roman"/>
                <w:sz w:val="20"/>
                <w:szCs w:val="20"/>
                <w:shd w:val="clear" w:color="auto" w:fill="FFFFFF"/>
              </w:rPr>
            </w:pPr>
            <w:r w:rsidRPr="0097690F">
              <w:rPr>
                <w:rFonts w:ascii="Times New Roman" w:hAnsi="Times New Roman"/>
                <w:sz w:val="20"/>
                <w:szCs w:val="20"/>
                <w:shd w:val="clear" w:color="auto" w:fill="FFFFFF"/>
              </w:rPr>
              <w:t>Подготовить детей к восприятию мира музея</w:t>
            </w:r>
          </w:p>
        </w:tc>
      </w:tr>
      <w:tr w:rsidR="00A90D74" w:rsidTr="002306DF">
        <w:tc>
          <w:tcPr>
            <w:tcW w:w="544" w:type="dxa"/>
            <w:tcBorders>
              <w:right w:val="single" w:sz="4" w:space="0" w:color="auto"/>
            </w:tcBorders>
          </w:tcPr>
          <w:p w:rsidR="00A90D74" w:rsidRPr="00C74563" w:rsidRDefault="00A90D74" w:rsidP="00C74563">
            <w:pPr>
              <w:jc w:val="center"/>
              <w:rPr>
                <w:rFonts w:ascii="Times New Roman" w:eastAsia="Times New Roman" w:hAnsi="Times New Roman"/>
                <w:sz w:val="20"/>
                <w:szCs w:val="20"/>
                <w:shd w:val="clear" w:color="auto" w:fill="FFFFFF"/>
                <w:lang w:eastAsia="ru-RU"/>
              </w:rPr>
            </w:pPr>
            <w:r w:rsidRPr="00C74563">
              <w:rPr>
                <w:rFonts w:ascii="Times New Roman" w:eastAsia="Times New Roman" w:hAnsi="Times New Roman"/>
                <w:sz w:val="20"/>
                <w:szCs w:val="20"/>
                <w:shd w:val="clear" w:color="auto" w:fill="FFFFFF"/>
                <w:lang w:eastAsia="ru-RU"/>
              </w:rPr>
              <w:t>25.</w:t>
            </w:r>
          </w:p>
        </w:tc>
        <w:tc>
          <w:tcPr>
            <w:tcW w:w="1158" w:type="dxa"/>
          </w:tcPr>
          <w:p w:rsidR="00A90D74" w:rsidRPr="00C74563" w:rsidRDefault="00F74CB1" w:rsidP="00C74563">
            <w:pPr>
              <w:pStyle w:val="a3"/>
              <w:ind w:left="0"/>
              <w:jc w:val="center"/>
              <w:rPr>
                <w:rFonts w:ascii="Times New Roman" w:hAnsi="Times New Roman"/>
                <w:sz w:val="20"/>
                <w:szCs w:val="20"/>
              </w:rPr>
            </w:pPr>
            <w:r>
              <w:rPr>
                <w:rFonts w:ascii="Times New Roman" w:hAnsi="Times New Roman"/>
                <w:sz w:val="20"/>
                <w:szCs w:val="20"/>
              </w:rPr>
              <w:t>24.03.25</w:t>
            </w:r>
          </w:p>
        </w:tc>
        <w:tc>
          <w:tcPr>
            <w:tcW w:w="1134" w:type="dxa"/>
            <w:tcBorders>
              <w:right w:val="single" w:sz="4" w:space="0" w:color="auto"/>
            </w:tcBorders>
          </w:tcPr>
          <w:p w:rsidR="00A90D74" w:rsidRPr="0037043B" w:rsidRDefault="00A90D74" w:rsidP="00942400">
            <w:pPr>
              <w:pStyle w:val="a3"/>
              <w:ind w:left="0"/>
              <w:jc w:val="both"/>
              <w:rPr>
                <w:rFonts w:ascii="Times New Roman" w:hAnsi="Times New Roman"/>
                <w:sz w:val="24"/>
                <w:szCs w:val="24"/>
              </w:rPr>
            </w:pPr>
          </w:p>
        </w:tc>
        <w:tc>
          <w:tcPr>
            <w:tcW w:w="4861" w:type="dxa"/>
            <w:tcBorders>
              <w:left w:val="single" w:sz="4" w:space="0" w:color="auto"/>
            </w:tcBorders>
          </w:tcPr>
          <w:p w:rsidR="00A90D74" w:rsidRPr="0097690F" w:rsidRDefault="00A90D74" w:rsidP="00A90D74">
            <w:pPr>
              <w:jc w:val="both"/>
              <w:rPr>
                <w:rFonts w:ascii="Times New Roman" w:eastAsia="Times New Roman" w:hAnsi="Times New Roman"/>
                <w:sz w:val="20"/>
                <w:szCs w:val="20"/>
                <w:u w:val="single"/>
                <w:shd w:val="clear" w:color="auto" w:fill="FFFFFF"/>
                <w:lang w:eastAsia="ru-RU"/>
              </w:rPr>
            </w:pPr>
            <w:r w:rsidRPr="0097690F">
              <w:rPr>
                <w:rFonts w:ascii="Times New Roman" w:hAnsi="Times New Roman"/>
                <w:bCs/>
                <w:sz w:val="20"/>
                <w:szCs w:val="20"/>
                <w:shd w:val="clear" w:color="auto" w:fill="FFFFFF"/>
              </w:rPr>
              <w:t>Д/и «Найди домик матрешки» </w:t>
            </w:r>
          </w:p>
        </w:tc>
        <w:tc>
          <w:tcPr>
            <w:tcW w:w="8463" w:type="dxa"/>
          </w:tcPr>
          <w:p w:rsidR="00A90D74" w:rsidRPr="00C74563" w:rsidRDefault="00C74563" w:rsidP="00C74563">
            <w:pPr>
              <w:shd w:val="clear" w:color="auto" w:fill="FFFFFF"/>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00A90D74" w:rsidRPr="0097690F">
              <w:rPr>
                <w:rFonts w:ascii="Times New Roman" w:eastAsia="Times New Roman" w:hAnsi="Times New Roman"/>
                <w:sz w:val="20"/>
                <w:szCs w:val="20"/>
                <w:lang w:eastAsia="ru-RU"/>
              </w:rPr>
              <w:t>акреплять знания детей о народной игрушке – матрешке и умени</w:t>
            </w:r>
            <w:r>
              <w:rPr>
                <w:rFonts w:ascii="Times New Roman" w:eastAsia="Times New Roman" w:hAnsi="Times New Roman"/>
                <w:sz w:val="20"/>
                <w:szCs w:val="20"/>
                <w:lang w:eastAsia="ru-RU"/>
              </w:rPr>
              <w:t xml:space="preserve">е выделять фигурки по величине. </w:t>
            </w:r>
            <w:r w:rsidR="00A90D74" w:rsidRPr="0097690F">
              <w:rPr>
                <w:rFonts w:ascii="Times New Roman" w:eastAsia="Times New Roman" w:hAnsi="Times New Roman"/>
                <w:sz w:val="20"/>
                <w:szCs w:val="20"/>
                <w:lang w:eastAsia="ru-RU"/>
              </w:rPr>
              <w:t>Воспитывать уважение и любовь к народному творчеству.</w:t>
            </w:r>
          </w:p>
        </w:tc>
      </w:tr>
      <w:tr w:rsidR="00A90D74" w:rsidTr="002306DF">
        <w:tc>
          <w:tcPr>
            <w:tcW w:w="544" w:type="dxa"/>
            <w:tcBorders>
              <w:right w:val="single" w:sz="4" w:space="0" w:color="auto"/>
            </w:tcBorders>
          </w:tcPr>
          <w:p w:rsidR="00A90D74" w:rsidRPr="00C74563" w:rsidRDefault="00A90D74" w:rsidP="00C74563">
            <w:pPr>
              <w:jc w:val="center"/>
              <w:rPr>
                <w:rFonts w:ascii="Times New Roman" w:hAnsi="Times New Roman"/>
                <w:bCs/>
                <w:sz w:val="20"/>
                <w:szCs w:val="20"/>
                <w:shd w:val="clear" w:color="auto" w:fill="FFFFFF"/>
              </w:rPr>
            </w:pPr>
          </w:p>
          <w:p w:rsidR="00A90D74" w:rsidRPr="00C74563" w:rsidRDefault="00A90D74" w:rsidP="00C74563">
            <w:pPr>
              <w:jc w:val="center"/>
              <w:rPr>
                <w:rFonts w:ascii="Times New Roman" w:eastAsia="Times New Roman" w:hAnsi="Times New Roman"/>
                <w:sz w:val="20"/>
                <w:szCs w:val="20"/>
                <w:shd w:val="clear" w:color="auto" w:fill="FFFFFF"/>
                <w:lang w:eastAsia="ru-RU"/>
              </w:rPr>
            </w:pPr>
            <w:r w:rsidRPr="00C74563">
              <w:rPr>
                <w:rFonts w:ascii="Times New Roman" w:eastAsia="Times New Roman" w:hAnsi="Times New Roman"/>
                <w:sz w:val="20"/>
                <w:szCs w:val="20"/>
                <w:shd w:val="clear" w:color="auto" w:fill="FFFFFF"/>
                <w:lang w:eastAsia="ru-RU"/>
              </w:rPr>
              <w:t>26.</w:t>
            </w:r>
          </w:p>
        </w:tc>
        <w:tc>
          <w:tcPr>
            <w:tcW w:w="1158" w:type="dxa"/>
          </w:tcPr>
          <w:p w:rsidR="00A90D74" w:rsidRPr="00C74563" w:rsidRDefault="00F74CB1" w:rsidP="00C74563">
            <w:pPr>
              <w:pStyle w:val="a3"/>
              <w:ind w:left="0"/>
              <w:jc w:val="center"/>
              <w:rPr>
                <w:rFonts w:ascii="Times New Roman" w:hAnsi="Times New Roman"/>
                <w:sz w:val="20"/>
                <w:szCs w:val="20"/>
              </w:rPr>
            </w:pPr>
            <w:r>
              <w:rPr>
                <w:rFonts w:ascii="Times New Roman" w:hAnsi="Times New Roman"/>
                <w:sz w:val="20"/>
                <w:szCs w:val="20"/>
              </w:rPr>
              <w:t>07.04.25</w:t>
            </w:r>
          </w:p>
        </w:tc>
        <w:tc>
          <w:tcPr>
            <w:tcW w:w="1134" w:type="dxa"/>
            <w:tcBorders>
              <w:right w:val="single" w:sz="4" w:space="0" w:color="auto"/>
            </w:tcBorders>
          </w:tcPr>
          <w:p w:rsidR="00A90D74" w:rsidRPr="0037043B" w:rsidRDefault="00A90D74" w:rsidP="00942400">
            <w:pPr>
              <w:pStyle w:val="a3"/>
              <w:ind w:left="0"/>
              <w:jc w:val="both"/>
              <w:rPr>
                <w:rFonts w:ascii="Times New Roman" w:hAnsi="Times New Roman"/>
                <w:sz w:val="24"/>
                <w:szCs w:val="24"/>
              </w:rPr>
            </w:pPr>
          </w:p>
        </w:tc>
        <w:tc>
          <w:tcPr>
            <w:tcW w:w="4861" w:type="dxa"/>
            <w:tcBorders>
              <w:left w:val="single" w:sz="4" w:space="0" w:color="auto"/>
            </w:tcBorders>
          </w:tcPr>
          <w:p w:rsidR="00A90D74" w:rsidRPr="0097690F" w:rsidRDefault="00A90D74" w:rsidP="00A90D74">
            <w:pPr>
              <w:jc w:val="both"/>
              <w:rPr>
                <w:rFonts w:ascii="Times New Roman" w:hAnsi="Times New Roman"/>
                <w:bCs/>
                <w:sz w:val="20"/>
                <w:szCs w:val="20"/>
                <w:shd w:val="clear" w:color="auto" w:fill="FFFFFF"/>
              </w:rPr>
            </w:pPr>
            <w:r w:rsidRPr="0097690F">
              <w:rPr>
                <w:rFonts w:ascii="Times New Roman" w:hAnsi="Times New Roman"/>
                <w:bCs/>
                <w:sz w:val="20"/>
                <w:szCs w:val="20"/>
                <w:shd w:val="clear" w:color="auto" w:fill="FFFFFF"/>
              </w:rPr>
              <w:t xml:space="preserve">«Носит одуванчик желтый </w:t>
            </w:r>
          </w:p>
          <w:p w:rsidR="00A90D74" w:rsidRPr="0097690F" w:rsidRDefault="00A90D74" w:rsidP="00A90D74">
            <w:pPr>
              <w:jc w:val="both"/>
              <w:rPr>
                <w:rFonts w:ascii="Times New Roman" w:eastAsia="Times New Roman" w:hAnsi="Times New Roman"/>
                <w:sz w:val="20"/>
                <w:szCs w:val="20"/>
                <w:shd w:val="clear" w:color="auto" w:fill="FFFFFF"/>
                <w:lang w:eastAsia="ru-RU"/>
              </w:rPr>
            </w:pPr>
            <w:r w:rsidRPr="0097690F">
              <w:rPr>
                <w:rFonts w:ascii="Times New Roman" w:hAnsi="Times New Roman"/>
                <w:bCs/>
                <w:sz w:val="20"/>
                <w:szCs w:val="20"/>
                <w:shd w:val="clear" w:color="auto" w:fill="FFFFFF"/>
              </w:rPr>
              <w:t>сарафанчик».</w:t>
            </w:r>
          </w:p>
        </w:tc>
        <w:tc>
          <w:tcPr>
            <w:tcW w:w="8463" w:type="dxa"/>
          </w:tcPr>
          <w:p w:rsidR="00A90D74" w:rsidRPr="0097690F" w:rsidRDefault="00A90D74" w:rsidP="00A90D74">
            <w:pPr>
              <w:pStyle w:val="a3"/>
              <w:ind w:left="0"/>
              <w:jc w:val="both"/>
              <w:rPr>
                <w:rFonts w:ascii="Times New Roman" w:hAnsi="Times New Roman"/>
                <w:sz w:val="20"/>
                <w:szCs w:val="20"/>
                <w:shd w:val="clear" w:color="auto" w:fill="FFFFFF"/>
              </w:rPr>
            </w:pPr>
            <w:r w:rsidRPr="0097690F">
              <w:rPr>
                <w:rFonts w:ascii="Times New Roman" w:hAnsi="Times New Roman"/>
                <w:sz w:val="20"/>
                <w:szCs w:val="20"/>
                <w:shd w:val="clear" w:color="auto" w:fill="FFFFFF"/>
              </w:rPr>
              <w:t>Продолжать знакомить детей с техникой рисования методом тычка жесткой полусухой кистью; закрепить названия осно</w:t>
            </w:r>
            <w:r w:rsidR="00DC15C7">
              <w:rPr>
                <w:rFonts w:ascii="Times New Roman" w:hAnsi="Times New Roman"/>
                <w:sz w:val="20"/>
                <w:szCs w:val="20"/>
                <w:shd w:val="clear" w:color="auto" w:fill="FFFFFF"/>
              </w:rPr>
              <w:t>вных цветов (желтый, зеленый); Р</w:t>
            </w:r>
            <w:r w:rsidRPr="0097690F">
              <w:rPr>
                <w:rFonts w:ascii="Times New Roman" w:hAnsi="Times New Roman"/>
                <w:sz w:val="20"/>
                <w:szCs w:val="20"/>
                <w:shd w:val="clear" w:color="auto" w:fill="FFFFFF"/>
              </w:rPr>
              <w:t>азвивать эстетические представления.</w:t>
            </w:r>
          </w:p>
        </w:tc>
      </w:tr>
      <w:tr w:rsidR="00A90D74" w:rsidTr="002306DF">
        <w:tc>
          <w:tcPr>
            <w:tcW w:w="544" w:type="dxa"/>
            <w:tcBorders>
              <w:right w:val="single" w:sz="4" w:space="0" w:color="auto"/>
            </w:tcBorders>
          </w:tcPr>
          <w:p w:rsidR="00A90D74" w:rsidRPr="00C74563" w:rsidRDefault="00A90D74" w:rsidP="00C74563">
            <w:pPr>
              <w:jc w:val="center"/>
              <w:rPr>
                <w:rFonts w:ascii="Times New Roman" w:eastAsia="Times New Roman" w:hAnsi="Times New Roman"/>
                <w:sz w:val="20"/>
                <w:szCs w:val="20"/>
                <w:shd w:val="clear" w:color="auto" w:fill="FFFFFF"/>
                <w:lang w:eastAsia="ru-RU"/>
              </w:rPr>
            </w:pPr>
            <w:r w:rsidRPr="00C74563">
              <w:rPr>
                <w:rFonts w:ascii="Times New Roman" w:eastAsia="Times New Roman" w:hAnsi="Times New Roman"/>
                <w:sz w:val="20"/>
                <w:szCs w:val="20"/>
                <w:shd w:val="clear" w:color="auto" w:fill="FFFFFF"/>
                <w:lang w:eastAsia="ru-RU"/>
              </w:rPr>
              <w:t>27.</w:t>
            </w:r>
          </w:p>
        </w:tc>
        <w:tc>
          <w:tcPr>
            <w:tcW w:w="1158" w:type="dxa"/>
          </w:tcPr>
          <w:p w:rsidR="00A90D74" w:rsidRPr="00C74563" w:rsidRDefault="00F74CB1" w:rsidP="00C74563">
            <w:pPr>
              <w:pStyle w:val="a3"/>
              <w:ind w:left="0"/>
              <w:jc w:val="center"/>
              <w:rPr>
                <w:rFonts w:ascii="Times New Roman" w:hAnsi="Times New Roman"/>
                <w:sz w:val="20"/>
                <w:szCs w:val="20"/>
              </w:rPr>
            </w:pPr>
            <w:r>
              <w:rPr>
                <w:rFonts w:ascii="Times New Roman" w:hAnsi="Times New Roman"/>
                <w:sz w:val="20"/>
                <w:szCs w:val="20"/>
              </w:rPr>
              <w:t>21.04.25</w:t>
            </w:r>
          </w:p>
        </w:tc>
        <w:tc>
          <w:tcPr>
            <w:tcW w:w="1134" w:type="dxa"/>
            <w:tcBorders>
              <w:right w:val="single" w:sz="4" w:space="0" w:color="auto"/>
            </w:tcBorders>
          </w:tcPr>
          <w:p w:rsidR="00A90D74" w:rsidRPr="0037043B" w:rsidRDefault="00A90D74" w:rsidP="00942400">
            <w:pPr>
              <w:pStyle w:val="a3"/>
              <w:ind w:left="0"/>
              <w:jc w:val="both"/>
              <w:rPr>
                <w:rFonts w:ascii="Times New Roman" w:hAnsi="Times New Roman"/>
                <w:sz w:val="24"/>
                <w:szCs w:val="24"/>
              </w:rPr>
            </w:pPr>
          </w:p>
        </w:tc>
        <w:tc>
          <w:tcPr>
            <w:tcW w:w="4861" w:type="dxa"/>
            <w:tcBorders>
              <w:left w:val="single" w:sz="4" w:space="0" w:color="auto"/>
            </w:tcBorders>
          </w:tcPr>
          <w:p w:rsidR="00A90D74" w:rsidRPr="0097690F" w:rsidRDefault="00A90D74" w:rsidP="00A90D74">
            <w:pPr>
              <w:jc w:val="both"/>
              <w:rPr>
                <w:rFonts w:ascii="Times New Roman" w:eastAsia="Times New Roman" w:hAnsi="Times New Roman"/>
                <w:sz w:val="20"/>
                <w:szCs w:val="20"/>
                <w:shd w:val="clear" w:color="auto" w:fill="FFFFFF"/>
                <w:lang w:eastAsia="ru-RU"/>
              </w:rPr>
            </w:pPr>
            <w:r w:rsidRPr="0097690F">
              <w:rPr>
                <w:rFonts w:ascii="Times New Roman" w:hAnsi="Times New Roman"/>
                <w:sz w:val="20"/>
                <w:szCs w:val="20"/>
                <w:shd w:val="clear" w:color="auto" w:fill="FFFFFF"/>
              </w:rPr>
              <w:t>Веселый Городец</w:t>
            </w:r>
          </w:p>
        </w:tc>
        <w:tc>
          <w:tcPr>
            <w:tcW w:w="8463" w:type="dxa"/>
          </w:tcPr>
          <w:p w:rsidR="00A90D74" w:rsidRPr="0097690F" w:rsidRDefault="00A90D74" w:rsidP="00A90D74">
            <w:pPr>
              <w:pStyle w:val="a3"/>
              <w:ind w:left="0"/>
              <w:jc w:val="both"/>
              <w:rPr>
                <w:rFonts w:ascii="Times New Roman" w:hAnsi="Times New Roman"/>
                <w:sz w:val="20"/>
                <w:szCs w:val="20"/>
                <w:shd w:val="clear" w:color="auto" w:fill="FFFFFF"/>
              </w:rPr>
            </w:pPr>
            <w:r w:rsidRPr="0097690F">
              <w:rPr>
                <w:rFonts w:ascii="Times New Roman" w:hAnsi="Times New Roman"/>
                <w:sz w:val="20"/>
                <w:szCs w:val="20"/>
                <w:shd w:val="clear" w:color="auto" w:fill="FFFFFF"/>
              </w:rPr>
              <w:t>Расширять представления детей о народных художественных промыслах.</w:t>
            </w:r>
          </w:p>
        </w:tc>
      </w:tr>
      <w:tr w:rsidR="00A90D74" w:rsidTr="002306DF">
        <w:trPr>
          <w:trHeight w:val="595"/>
        </w:trPr>
        <w:tc>
          <w:tcPr>
            <w:tcW w:w="544" w:type="dxa"/>
            <w:tcBorders>
              <w:right w:val="single" w:sz="4" w:space="0" w:color="auto"/>
            </w:tcBorders>
          </w:tcPr>
          <w:p w:rsidR="00A90D74" w:rsidRPr="00C74563" w:rsidRDefault="00A90D74" w:rsidP="00C74563">
            <w:pPr>
              <w:jc w:val="center"/>
              <w:rPr>
                <w:rStyle w:val="aa"/>
                <w:rFonts w:ascii="Times New Roman" w:hAnsi="Times New Roman"/>
                <w:b w:val="0"/>
                <w:sz w:val="20"/>
                <w:szCs w:val="20"/>
                <w:shd w:val="clear" w:color="auto" w:fill="FFFFFF"/>
              </w:rPr>
            </w:pPr>
            <w:r w:rsidRPr="00C74563">
              <w:rPr>
                <w:rStyle w:val="aa"/>
                <w:rFonts w:ascii="Times New Roman" w:hAnsi="Times New Roman"/>
                <w:b w:val="0"/>
                <w:sz w:val="20"/>
                <w:szCs w:val="20"/>
                <w:shd w:val="clear" w:color="auto" w:fill="FFFFFF"/>
              </w:rPr>
              <w:t>28.</w:t>
            </w:r>
          </w:p>
        </w:tc>
        <w:tc>
          <w:tcPr>
            <w:tcW w:w="1158" w:type="dxa"/>
          </w:tcPr>
          <w:p w:rsidR="00A90D74" w:rsidRPr="00C74563" w:rsidRDefault="00F74CB1" w:rsidP="00C74563">
            <w:pPr>
              <w:pStyle w:val="a3"/>
              <w:ind w:left="0"/>
              <w:jc w:val="center"/>
              <w:rPr>
                <w:rFonts w:ascii="Times New Roman" w:hAnsi="Times New Roman"/>
                <w:sz w:val="20"/>
                <w:szCs w:val="20"/>
              </w:rPr>
            </w:pPr>
            <w:r>
              <w:rPr>
                <w:rFonts w:ascii="Times New Roman" w:hAnsi="Times New Roman"/>
                <w:sz w:val="20"/>
                <w:szCs w:val="20"/>
              </w:rPr>
              <w:t>05.05.25</w:t>
            </w:r>
          </w:p>
        </w:tc>
        <w:tc>
          <w:tcPr>
            <w:tcW w:w="1134" w:type="dxa"/>
            <w:tcBorders>
              <w:right w:val="single" w:sz="4" w:space="0" w:color="auto"/>
            </w:tcBorders>
          </w:tcPr>
          <w:p w:rsidR="00A90D74" w:rsidRPr="0037043B" w:rsidRDefault="00A90D74" w:rsidP="00942400">
            <w:pPr>
              <w:pStyle w:val="a3"/>
              <w:ind w:left="0"/>
              <w:jc w:val="both"/>
              <w:rPr>
                <w:rFonts w:ascii="Times New Roman" w:hAnsi="Times New Roman"/>
                <w:sz w:val="24"/>
                <w:szCs w:val="24"/>
              </w:rPr>
            </w:pPr>
          </w:p>
        </w:tc>
        <w:tc>
          <w:tcPr>
            <w:tcW w:w="4861" w:type="dxa"/>
            <w:tcBorders>
              <w:left w:val="single" w:sz="4" w:space="0" w:color="auto"/>
            </w:tcBorders>
          </w:tcPr>
          <w:p w:rsidR="00A90D74" w:rsidRPr="0097690F" w:rsidRDefault="00A90D74" w:rsidP="00A90D74">
            <w:pPr>
              <w:jc w:val="both"/>
              <w:rPr>
                <w:rStyle w:val="aa"/>
                <w:rFonts w:ascii="Times New Roman" w:hAnsi="Times New Roman"/>
                <w:b w:val="0"/>
                <w:sz w:val="20"/>
                <w:szCs w:val="20"/>
                <w:shd w:val="clear" w:color="auto" w:fill="FFFFFF"/>
              </w:rPr>
            </w:pPr>
            <w:r w:rsidRPr="0097690F">
              <w:rPr>
                <w:rStyle w:val="aa"/>
                <w:rFonts w:ascii="Times New Roman" w:hAnsi="Times New Roman"/>
                <w:b w:val="0"/>
                <w:sz w:val="20"/>
                <w:szCs w:val="20"/>
                <w:shd w:val="clear" w:color="auto" w:fill="FFFFFF"/>
              </w:rPr>
              <w:t>И. Левитан « Весна. Большая вода»</w:t>
            </w:r>
          </w:p>
        </w:tc>
        <w:tc>
          <w:tcPr>
            <w:tcW w:w="8463" w:type="dxa"/>
          </w:tcPr>
          <w:p w:rsidR="00A90D74" w:rsidRPr="0097690F" w:rsidRDefault="00DC15C7" w:rsidP="00A90D74">
            <w:pPr>
              <w:pStyle w:val="a8"/>
              <w:shd w:val="clear" w:color="auto" w:fill="FFFFFF"/>
              <w:spacing w:before="0" w:beforeAutospacing="0" w:after="0" w:afterAutospacing="0"/>
              <w:jc w:val="both"/>
              <w:rPr>
                <w:sz w:val="20"/>
                <w:szCs w:val="20"/>
              </w:rPr>
            </w:pPr>
            <w:r>
              <w:rPr>
                <w:sz w:val="20"/>
                <w:szCs w:val="20"/>
              </w:rPr>
              <w:t>О</w:t>
            </w:r>
            <w:r w:rsidR="00A90D74" w:rsidRPr="0097690F">
              <w:rPr>
                <w:sz w:val="20"/>
                <w:szCs w:val="20"/>
              </w:rPr>
              <w:t>знакомление детей с художниками-пейзажистами и их картинами; развитие связной речи;</w:t>
            </w:r>
            <w:r w:rsidR="00A90D74" w:rsidRPr="0097690F">
              <w:rPr>
                <w:sz w:val="20"/>
                <w:szCs w:val="20"/>
                <w:shd w:val="clear" w:color="auto" w:fill="FFFFFF"/>
              </w:rPr>
              <w:t xml:space="preserve"> воспитывать интерес к произведениям живописи.</w:t>
            </w:r>
          </w:p>
        </w:tc>
      </w:tr>
      <w:tr w:rsidR="00A90D74" w:rsidTr="002306DF">
        <w:tc>
          <w:tcPr>
            <w:tcW w:w="544" w:type="dxa"/>
            <w:tcBorders>
              <w:right w:val="single" w:sz="4" w:space="0" w:color="auto"/>
            </w:tcBorders>
          </w:tcPr>
          <w:p w:rsidR="00A90D74" w:rsidRPr="00C74563" w:rsidRDefault="00A90D74" w:rsidP="00C74563">
            <w:pPr>
              <w:jc w:val="center"/>
              <w:rPr>
                <w:rStyle w:val="aa"/>
                <w:rFonts w:ascii="Times New Roman" w:hAnsi="Times New Roman"/>
                <w:b w:val="0"/>
                <w:sz w:val="20"/>
                <w:szCs w:val="20"/>
                <w:shd w:val="clear" w:color="auto" w:fill="FFFFFF"/>
              </w:rPr>
            </w:pPr>
            <w:r w:rsidRPr="00C74563">
              <w:rPr>
                <w:rStyle w:val="aa"/>
                <w:rFonts w:ascii="Times New Roman" w:hAnsi="Times New Roman"/>
                <w:b w:val="0"/>
                <w:sz w:val="20"/>
                <w:szCs w:val="20"/>
                <w:shd w:val="clear" w:color="auto" w:fill="FFFFFF"/>
              </w:rPr>
              <w:t>29.</w:t>
            </w:r>
          </w:p>
        </w:tc>
        <w:tc>
          <w:tcPr>
            <w:tcW w:w="1158" w:type="dxa"/>
          </w:tcPr>
          <w:p w:rsidR="00A90D74" w:rsidRPr="00C74563" w:rsidRDefault="00F74CB1" w:rsidP="00C74563">
            <w:pPr>
              <w:pStyle w:val="a3"/>
              <w:ind w:left="0"/>
              <w:jc w:val="center"/>
              <w:rPr>
                <w:rFonts w:ascii="Times New Roman" w:hAnsi="Times New Roman"/>
                <w:sz w:val="20"/>
                <w:szCs w:val="20"/>
              </w:rPr>
            </w:pPr>
            <w:r>
              <w:rPr>
                <w:rFonts w:ascii="Times New Roman" w:hAnsi="Times New Roman"/>
                <w:sz w:val="20"/>
                <w:szCs w:val="20"/>
              </w:rPr>
              <w:t>19.05.25</w:t>
            </w:r>
          </w:p>
        </w:tc>
        <w:tc>
          <w:tcPr>
            <w:tcW w:w="1134" w:type="dxa"/>
            <w:tcBorders>
              <w:right w:val="single" w:sz="4" w:space="0" w:color="auto"/>
            </w:tcBorders>
          </w:tcPr>
          <w:p w:rsidR="00A90D74" w:rsidRPr="0037043B" w:rsidRDefault="00A90D74" w:rsidP="00942400">
            <w:pPr>
              <w:pStyle w:val="a3"/>
              <w:ind w:left="0"/>
              <w:jc w:val="both"/>
              <w:rPr>
                <w:rFonts w:ascii="Times New Roman" w:hAnsi="Times New Roman"/>
                <w:sz w:val="24"/>
                <w:szCs w:val="24"/>
              </w:rPr>
            </w:pPr>
          </w:p>
        </w:tc>
        <w:tc>
          <w:tcPr>
            <w:tcW w:w="4861" w:type="dxa"/>
            <w:tcBorders>
              <w:left w:val="single" w:sz="4" w:space="0" w:color="auto"/>
            </w:tcBorders>
          </w:tcPr>
          <w:p w:rsidR="00A90D74" w:rsidRPr="0097690F" w:rsidRDefault="00A90D74" w:rsidP="00A90D74">
            <w:pPr>
              <w:jc w:val="both"/>
              <w:rPr>
                <w:rStyle w:val="aa"/>
                <w:rFonts w:ascii="Times New Roman" w:hAnsi="Times New Roman"/>
                <w:b w:val="0"/>
                <w:sz w:val="20"/>
                <w:szCs w:val="20"/>
                <w:shd w:val="clear" w:color="auto" w:fill="FFFFFF"/>
              </w:rPr>
            </w:pPr>
            <w:r w:rsidRPr="0097690F">
              <w:rPr>
                <w:rStyle w:val="aa"/>
                <w:rFonts w:ascii="Times New Roman" w:hAnsi="Times New Roman"/>
                <w:b w:val="0"/>
                <w:sz w:val="20"/>
                <w:szCs w:val="20"/>
                <w:shd w:val="clear" w:color="auto" w:fill="FFFFFF"/>
              </w:rPr>
              <w:t>Ф.Толстой «Букет цветов, бабочка и птичка»</w:t>
            </w:r>
          </w:p>
        </w:tc>
        <w:tc>
          <w:tcPr>
            <w:tcW w:w="8463" w:type="dxa"/>
          </w:tcPr>
          <w:p w:rsidR="00A90D74" w:rsidRPr="0097690F" w:rsidRDefault="00DC15C7" w:rsidP="00A90D74">
            <w:pPr>
              <w:jc w:val="both"/>
              <w:rPr>
                <w:rFonts w:ascii="Times New Roman" w:hAnsi="Times New Roman"/>
                <w:sz w:val="20"/>
                <w:szCs w:val="20"/>
                <w:shd w:val="clear" w:color="auto" w:fill="FFFFFF"/>
              </w:rPr>
            </w:pPr>
            <w:r>
              <w:rPr>
                <w:rFonts w:ascii="Times New Roman" w:hAnsi="Times New Roman"/>
                <w:sz w:val="20"/>
                <w:szCs w:val="20"/>
                <w:shd w:val="clear" w:color="auto" w:fill="FFFFFF"/>
              </w:rPr>
              <w:t>В</w:t>
            </w:r>
            <w:r w:rsidR="00A90D74" w:rsidRPr="0097690F">
              <w:rPr>
                <w:rFonts w:ascii="Times New Roman" w:hAnsi="Times New Roman"/>
                <w:sz w:val="20"/>
                <w:szCs w:val="20"/>
                <w:shd w:val="clear" w:color="auto" w:fill="FFFFFF"/>
              </w:rPr>
              <w:t>оспитывать у детей чувства прекрасного;  активизировать лексику по теме "Насекомые";  учить детей последовательному рассказыванию по картине, обратить внимание на фон, отметить значимость цветовой палитры. ... </w:t>
            </w:r>
          </w:p>
        </w:tc>
      </w:tr>
    </w:tbl>
    <w:p w:rsidR="00F07E90" w:rsidRDefault="00F07E90" w:rsidP="00DC15C7">
      <w:pPr>
        <w:spacing w:after="0" w:line="240" w:lineRule="auto"/>
        <w:rPr>
          <w:rFonts w:ascii="Times New Roman" w:hAnsi="Times New Roman"/>
          <w:sz w:val="24"/>
          <w:szCs w:val="24"/>
        </w:rPr>
      </w:pPr>
    </w:p>
    <w:p w:rsidR="00566798" w:rsidRDefault="00566798" w:rsidP="00DC15C7">
      <w:pPr>
        <w:spacing w:after="0" w:line="240" w:lineRule="auto"/>
        <w:rPr>
          <w:rFonts w:ascii="Times New Roman" w:hAnsi="Times New Roman"/>
          <w:sz w:val="24"/>
          <w:szCs w:val="24"/>
        </w:rPr>
      </w:pPr>
    </w:p>
    <w:p w:rsidR="00566798" w:rsidRDefault="00566798" w:rsidP="00DC15C7">
      <w:pPr>
        <w:spacing w:after="0" w:line="240" w:lineRule="auto"/>
        <w:rPr>
          <w:rFonts w:ascii="Times New Roman" w:hAnsi="Times New Roman"/>
          <w:sz w:val="24"/>
          <w:szCs w:val="24"/>
        </w:rPr>
      </w:pPr>
    </w:p>
    <w:p w:rsidR="00566798" w:rsidRDefault="00566798" w:rsidP="00DC15C7">
      <w:pPr>
        <w:spacing w:after="0" w:line="240" w:lineRule="auto"/>
        <w:rPr>
          <w:rFonts w:ascii="Times New Roman" w:hAnsi="Times New Roman"/>
          <w:sz w:val="24"/>
          <w:szCs w:val="24"/>
        </w:rPr>
      </w:pPr>
    </w:p>
    <w:p w:rsidR="00566798" w:rsidRDefault="00566798" w:rsidP="00DC15C7">
      <w:pPr>
        <w:spacing w:after="0" w:line="240" w:lineRule="auto"/>
        <w:rPr>
          <w:rFonts w:ascii="Times New Roman" w:hAnsi="Times New Roman"/>
          <w:sz w:val="24"/>
          <w:szCs w:val="24"/>
        </w:rPr>
      </w:pPr>
    </w:p>
    <w:p w:rsidR="00566798" w:rsidRDefault="00566798" w:rsidP="00DC15C7">
      <w:pPr>
        <w:spacing w:after="0" w:line="240" w:lineRule="auto"/>
        <w:rPr>
          <w:rFonts w:ascii="Times New Roman" w:hAnsi="Times New Roman"/>
          <w:sz w:val="24"/>
          <w:szCs w:val="24"/>
        </w:rPr>
      </w:pPr>
    </w:p>
    <w:p w:rsidR="00566798" w:rsidRDefault="00566798" w:rsidP="00DC15C7">
      <w:pPr>
        <w:spacing w:after="0" w:line="240" w:lineRule="auto"/>
        <w:rPr>
          <w:rFonts w:ascii="Times New Roman" w:hAnsi="Times New Roman"/>
          <w:sz w:val="24"/>
          <w:szCs w:val="24"/>
        </w:rPr>
      </w:pPr>
    </w:p>
    <w:p w:rsidR="00566798" w:rsidRDefault="00566798" w:rsidP="00DC15C7">
      <w:pPr>
        <w:spacing w:after="0" w:line="240" w:lineRule="auto"/>
        <w:rPr>
          <w:rFonts w:ascii="Times New Roman" w:hAnsi="Times New Roman"/>
          <w:sz w:val="24"/>
          <w:szCs w:val="24"/>
        </w:rPr>
      </w:pPr>
    </w:p>
    <w:p w:rsidR="006C521B" w:rsidRPr="00071B5C" w:rsidRDefault="006C521B" w:rsidP="00071B5C">
      <w:pPr>
        <w:pStyle w:val="a3"/>
        <w:numPr>
          <w:ilvl w:val="2"/>
          <w:numId w:val="60"/>
        </w:numPr>
        <w:spacing w:after="0" w:line="240" w:lineRule="auto"/>
        <w:jc w:val="center"/>
        <w:rPr>
          <w:rFonts w:ascii="Times New Roman" w:eastAsia="Times New Roman" w:hAnsi="Times New Roman"/>
          <w:sz w:val="24"/>
          <w:szCs w:val="20"/>
          <w:lang w:eastAsia="ru-RU"/>
        </w:rPr>
      </w:pPr>
      <w:r w:rsidRPr="00071B5C">
        <w:rPr>
          <w:rFonts w:ascii="Times New Roman" w:hAnsi="Times New Roman"/>
          <w:b/>
          <w:sz w:val="24"/>
          <w:szCs w:val="20"/>
        </w:rPr>
        <w:lastRenderedPageBreak/>
        <w:t>Перспективное планирование непрерывно  образовательной деятельности</w:t>
      </w:r>
    </w:p>
    <w:p w:rsidR="006C521B" w:rsidRPr="00A43BC6" w:rsidRDefault="006C521B" w:rsidP="006C521B">
      <w:pPr>
        <w:spacing w:after="0" w:line="240" w:lineRule="auto"/>
        <w:jc w:val="center"/>
        <w:rPr>
          <w:rFonts w:ascii="Times New Roman" w:hAnsi="Times New Roman"/>
          <w:b/>
          <w:sz w:val="24"/>
          <w:szCs w:val="20"/>
        </w:rPr>
      </w:pPr>
      <w:r w:rsidRPr="00A43BC6">
        <w:rPr>
          <w:rFonts w:ascii="Times New Roman" w:hAnsi="Times New Roman"/>
          <w:b/>
          <w:sz w:val="24"/>
          <w:szCs w:val="20"/>
        </w:rPr>
        <w:t xml:space="preserve">Образовательная область «Художественно – эстетическое развитие»,  </w:t>
      </w:r>
    </w:p>
    <w:p w:rsidR="006C521B" w:rsidRPr="00A43BC6" w:rsidRDefault="006C521B" w:rsidP="006C521B">
      <w:pPr>
        <w:spacing w:after="0" w:line="240" w:lineRule="auto"/>
        <w:jc w:val="center"/>
        <w:rPr>
          <w:rFonts w:ascii="Times New Roman" w:hAnsi="Times New Roman"/>
          <w:b/>
          <w:sz w:val="24"/>
          <w:szCs w:val="20"/>
        </w:rPr>
      </w:pPr>
      <w:r w:rsidRPr="00A43BC6">
        <w:rPr>
          <w:rFonts w:ascii="Times New Roman" w:hAnsi="Times New Roman"/>
          <w:b/>
          <w:sz w:val="24"/>
          <w:szCs w:val="20"/>
        </w:rPr>
        <w:t>раздел «Изобразительная деятельность – рисование»</w:t>
      </w:r>
    </w:p>
    <w:p w:rsidR="00E156CC" w:rsidRPr="00CC4E9B" w:rsidRDefault="006F7C96" w:rsidP="001E5309">
      <w:pPr>
        <w:spacing w:after="0" w:line="240" w:lineRule="auto"/>
        <w:jc w:val="center"/>
        <w:rPr>
          <w:rFonts w:ascii="Times New Roman" w:hAnsi="Times New Roman"/>
          <w:b/>
          <w:sz w:val="24"/>
          <w:szCs w:val="24"/>
        </w:rPr>
      </w:pPr>
      <w:r>
        <w:rPr>
          <w:rFonts w:ascii="Times New Roman" w:hAnsi="Times New Roman"/>
          <w:b/>
          <w:sz w:val="24"/>
          <w:szCs w:val="24"/>
        </w:rPr>
        <w:t>для детей младшей группы</w:t>
      </w:r>
      <w:r w:rsidR="00E156CC" w:rsidRPr="00CC4E9B">
        <w:rPr>
          <w:rFonts w:ascii="Times New Roman" w:hAnsi="Times New Roman"/>
          <w:b/>
          <w:sz w:val="24"/>
          <w:szCs w:val="24"/>
        </w:rPr>
        <w:t xml:space="preserve"> «Брусничка» (3-4 года)</w:t>
      </w:r>
    </w:p>
    <w:p w:rsidR="00E156CC" w:rsidRDefault="00E156CC" w:rsidP="00E156CC">
      <w:pPr>
        <w:spacing w:after="0" w:line="240" w:lineRule="auto"/>
        <w:jc w:val="center"/>
        <w:rPr>
          <w:rFonts w:ascii="Times New Roman" w:hAnsi="Times New Roman"/>
          <w:b/>
          <w:sz w:val="24"/>
          <w:szCs w:val="24"/>
        </w:rPr>
      </w:pPr>
      <w:r w:rsidRPr="00CC4E9B">
        <w:rPr>
          <w:rFonts w:ascii="Times New Roman" w:hAnsi="Times New Roman"/>
          <w:b/>
          <w:sz w:val="24"/>
          <w:szCs w:val="24"/>
        </w:rPr>
        <w:t>на 2024 – 2025 учебный год</w:t>
      </w:r>
    </w:p>
    <w:p w:rsidR="0013441E" w:rsidRDefault="0013441E" w:rsidP="00E156CC">
      <w:pPr>
        <w:spacing w:after="0" w:line="240" w:lineRule="auto"/>
        <w:jc w:val="center"/>
        <w:rPr>
          <w:rFonts w:ascii="Times New Roman" w:hAnsi="Times New Roman"/>
          <w:b/>
          <w:sz w:val="24"/>
          <w:szCs w:val="24"/>
        </w:rPr>
      </w:pPr>
    </w:p>
    <w:p w:rsidR="0013441E" w:rsidRDefault="0013441E" w:rsidP="0013441E">
      <w:pPr>
        <w:spacing w:after="0" w:line="240" w:lineRule="auto"/>
        <w:rPr>
          <w:rFonts w:ascii="Times New Roman" w:hAnsi="Times New Roman"/>
          <w:b/>
          <w:sz w:val="24"/>
          <w:szCs w:val="24"/>
        </w:rPr>
      </w:pPr>
      <w:r>
        <w:rPr>
          <w:rFonts w:ascii="Times New Roman" w:hAnsi="Times New Roman"/>
          <w:b/>
          <w:sz w:val="24"/>
          <w:szCs w:val="24"/>
        </w:rPr>
        <w:t>Изобразительная деятельность в детском саду (3-4 года) Т.С. Комарова</w:t>
      </w:r>
    </w:p>
    <w:tbl>
      <w:tblPr>
        <w:tblStyle w:val="a5"/>
        <w:tblW w:w="14850" w:type="dxa"/>
        <w:tblLook w:val="04A0" w:firstRow="1" w:lastRow="0" w:firstColumn="1" w:lastColumn="0" w:noHBand="0" w:noVBand="1"/>
      </w:tblPr>
      <w:tblGrid>
        <w:gridCol w:w="666"/>
        <w:gridCol w:w="1126"/>
        <w:gridCol w:w="1118"/>
        <w:gridCol w:w="2585"/>
        <w:gridCol w:w="6804"/>
        <w:gridCol w:w="2551"/>
      </w:tblGrid>
      <w:tr w:rsidR="003B4379" w:rsidTr="006304DD">
        <w:tc>
          <w:tcPr>
            <w:tcW w:w="666" w:type="dxa"/>
            <w:vMerge w:val="restart"/>
            <w:vAlign w:val="center"/>
          </w:tcPr>
          <w:p w:rsidR="003B4379" w:rsidRDefault="003B4379" w:rsidP="0060362B">
            <w:pPr>
              <w:jc w:val="center"/>
              <w:rPr>
                <w:rFonts w:ascii="Times New Roman" w:hAnsi="Times New Roman"/>
                <w:b/>
                <w:color w:val="000000"/>
                <w:sz w:val="20"/>
                <w:szCs w:val="20"/>
              </w:rPr>
            </w:pPr>
            <w:r>
              <w:rPr>
                <w:rFonts w:ascii="Times New Roman" w:hAnsi="Times New Roman"/>
                <w:b/>
                <w:color w:val="000000"/>
                <w:sz w:val="20"/>
                <w:szCs w:val="20"/>
              </w:rPr>
              <w:t>№</w:t>
            </w:r>
          </w:p>
        </w:tc>
        <w:tc>
          <w:tcPr>
            <w:tcW w:w="2244" w:type="dxa"/>
            <w:gridSpan w:val="2"/>
          </w:tcPr>
          <w:p w:rsidR="003B4379" w:rsidRPr="00F6384C" w:rsidRDefault="003B4379" w:rsidP="0060362B">
            <w:pPr>
              <w:jc w:val="center"/>
              <w:rPr>
                <w:rFonts w:ascii="Times New Roman" w:hAnsi="Times New Roman"/>
                <w:b/>
                <w:color w:val="000000"/>
                <w:sz w:val="20"/>
                <w:szCs w:val="20"/>
              </w:rPr>
            </w:pPr>
            <w:r w:rsidRPr="00F6384C">
              <w:rPr>
                <w:rFonts w:ascii="Times New Roman" w:hAnsi="Times New Roman"/>
                <w:b/>
                <w:color w:val="000000"/>
                <w:sz w:val="20"/>
                <w:szCs w:val="20"/>
              </w:rPr>
              <w:t>Дата</w:t>
            </w:r>
          </w:p>
        </w:tc>
        <w:tc>
          <w:tcPr>
            <w:tcW w:w="2585" w:type="dxa"/>
            <w:vMerge w:val="restart"/>
            <w:vAlign w:val="center"/>
          </w:tcPr>
          <w:p w:rsidR="003B4379" w:rsidRDefault="003B4379" w:rsidP="0060362B">
            <w:pPr>
              <w:jc w:val="center"/>
              <w:rPr>
                <w:rFonts w:ascii="Times New Roman" w:hAnsi="Times New Roman"/>
                <w:b/>
                <w:color w:val="000000"/>
                <w:sz w:val="20"/>
                <w:szCs w:val="20"/>
              </w:rPr>
            </w:pPr>
            <w:r>
              <w:rPr>
                <w:rFonts w:ascii="Times New Roman" w:hAnsi="Times New Roman"/>
                <w:b/>
                <w:color w:val="000000"/>
                <w:sz w:val="20"/>
                <w:szCs w:val="20"/>
              </w:rPr>
              <w:t>Тема</w:t>
            </w:r>
          </w:p>
        </w:tc>
        <w:tc>
          <w:tcPr>
            <w:tcW w:w="6804" w:type="dxa"/>
            <w:vMerge w:val="restart"/>
            <w:vAlign w:val="center"/>
          </w:tcPr>
          <w:p w:rsidR="003B4379" w:rsidRDefault="003B4379" w:rsidP="0060362B">
            <w:pPr>
              <w:jc w:val="center"/>
              <w:rPr>
                <w:rFonts w:ascii="Times New Roman" w:hAnsi="Times New Roman"/>
                <w:b/>
                <w:color w:val="000000"/>
                <w:sz w:val="20"/>
                <w:szCs w:val="20"/>
              </w:rPr>
            </w:pPr>
            <w:r w:rsidRPr="00915B5B">
              <w:rPr>
                <w:rFonts w:ascii="Times New Roman" w:hAnsi="Times New Roman"/>
                <w:b/>
                <w:sz w:val="20"/>
                <w:szCs w:val="20"/>
              </w:rPr>
              <w:t>Основное содержание деятельности</w:t>
            </w:r>
          </w:p>
        </w:tc>
        <w:tc>
          <w:tcPr>
            <w:tcW w:w="2551" w:type="dxa"/>
            <w:vMerge w:val="restart"/>
            <w:vAlign w:val="center"/>
          </w:tcPr>
          <w:p w:rsidR="003B4379" w:rsidRDefault="003B4379" w:rsidP="0060362B">
            <w:pPr>
              <w:jc w:val="center"/>
              <w:rPr>
                <w:rFonts w:ascii="Times New Roman" w:hAnsi="Times New Roman"/>
                <w:b/>
                <w:color w:val="000000"/>
                <w:sz w:val="20"/>
                <w:szCs w:val="20"/>
              </w:rPr>
            </w:pPr>
            <w:r w:rsidRPr="00915B5B">
              <w:rPr>
                <w:rFonts w:ascii="Times New Roman" w:hAnsi="Times New Roman"/>
                <w:b/>
                <w:sz w:val="20"/>
                <w:szCs w:val="20"/>
              </w:rPr>
              <w:t>Примечания</w:t>
            </w:r>
          </w:p>
        </w:tc>
      </w:tr>
      <w:tr w:rsidR="003B4379" w:rsidTr="00712F54">
        <w:tc>
          <w:tcPr>
            <w:tcW w:w="666" w:type="dxa"/>
            <w:vMerge/>
            <w:vAlign w:val="center"/>
          </w:tcPr>
          <w:p w:rsidR="003B4379" w:rsidRDefault="003B4379" w:rsidP="0060362B">
            <w:pPr>
              <w:jc w:val="center"/>
              <w:rPr>
                <w:rFonts w:ascii="Times New Roman" w:hAnsi="Times New Roman"/>
                <w:b/>
                <w:color w:val="000000"/>
                <w:sz w:val="20"/>
                <w:szCs w:val="20"/>
              </w:rPr>
            </w:pPr>
          </w:p>
        </w:tc>
        <w:tc>
          <w:tcPr>
            <w:tcW w:w="1126" w:type="dxa"/>
          </w:tcPr>
          <w:p w:rsidR="003B4379" w:rsidRPr="00F6384C" w:rsidRDefault="003B4379" w:rsidP="0060362B">
            <w:pPr>
              <w:jc w:val="center"/>
              <w:rPr>
                <w:rFonts w:ascii="Times New Roman" w:hAnsi="Times New Roman"/>
                <w:b/>
                <w:color w:val="000000"/>
                <w:sz w:val="20"/>
                <w:szCs w:val="20"/>
              </w:rPr>
            </w:pPr>
            <w:r w:rsidRPr="00F6384C">
              <w:rPr>
                <w:rFonts w:ascii="Times New Roman" w:hAnsi="Times New Roman"/>
                <w:b/>
                <w:color w:val="000000"/>
                <w:sz w:val="20"/>
                <w:szCs w:val="20"/>
              </w:rPr>
              <w:t>План</w:t>
            </w:r>
          </w:p>
        </w:tc>
        <w:tc>
          <w:tcPr>
            <w:tcW w:w="1118" w:type="dxa"/>
          </w:tcPr>
          <w:p w:rsidR="003B4379" w:rsidRPr="00F6384C" w:rsidRDefault="003B4379" w:rsidP="0060362B">
            <w:pPr>
              <w:jc w:val="center"/>
              <w:rPr>
                <w:rFonts w:ascii="Times New Roman" w:hAnsi="Times New Roman"/>
                <w:b/>
                <w:color w:val="000000"/>
                <w:sz w:val="20"/>
                <w:szCs w:val="20"/>
              </w:rPr>
            </w:pPr>
            <w:r w:rsidRPr="00F6384C">
              <w:rPr>
                <w:rFonts w:ascii="Times New Roman" w:hAnsi="Times New Roman"/>
                <w:b/>
                <w:color w:val="000000"/>
                <w:sz w:val="20"/>
                <w:szCs w:val="20"/>
              </w:rPr>
              <w:t>Факт</w:t>
            </w:r>
          </w:p>
        </w:tc>
        <w:tc>
          <w:tcPr>
            <w:tcW w:w="2585" w:type="dxa"/>
            <w:vMerge/>
          </w:tcPr>
          <w:p w:rsidR="003B4379" w:rsidRDefault="003B4379" w:rsidP="0060362B">
            <w:pPr>
              <w:jc w:val="center"/>
              <w:rPr>
                <w:rFonts w:ascii="Times New Roman" w:hAnsi="Times New Roman"/>
                <w:b/>
                <w:color w:val="000000"/>
                <w:sz w:val="20"/>
                <w:szCs w:val="20"/>
              </w:rPr>
            </w:pPr>
          </w:p>
        </w:tc>
        <w:tc>
          <w:tcPr>
            <w:tcW w:w="6804" w:type="dxa"/>
            <w:vMerge/>
          </w:tcPr>
          <w:p w:rsidR="003B4379" w:rsidRDefault="003B4379" w:rsidP="0060362B">
            <w:pPr>
              <w:jc w:val="center"/>
              <w:rPr>
                <w:rFonts w:ascii="Times New Roman" w:hAnsi="Times New Roman"/>
                <w:b/>
                <w:color w:val="000000"/>
                <w:sz w:val="20"/>
                <w:szCs w:val="20"/>
              </w:rPr>
            </w:pPr>
          </w:p>
        </w:tc>
        <w:tc>
          <w:tcPr>
            <w:tcW w:w="2551" w:type="dxa"/>
            <w:vMerge/>
          </w:tcPr>
          <w:p w:rsidR="003B4379" w:rsidRDefault="003B4379" w:rsidP="0060362B">
            <w:pPr>
              <w:jc w:val="center"/>
              <w:rPr>
                <w:rFonts w:ascii="Times New Roman" w:hAnsi="Times New Roman"/>
                <w:b/>
                <w:color w:val="000000"/>
                <w:sz w:val="20"/>
                <w:szCs w:val="20"/>
              </w:rPr>
            </w:pPr>
          </w:p>
        </w:tc>
      </w:tr>
      <w:tr w:rsidR="003F5271" w:rsidTr="00712F54">
        <w:tc>
          <w:tcPr>
            <w:tcW w:w="666" w:type="dxa"/>
            <w:vAlign w:val="center"/>
          </w:tcPr>
          <w:p w:rsidR="003F5271" w:rsidRPr="003F5C07" w:rsidRDefault="003F5271" w:rsidP="0060362B">
            <w:pPr>
              <w:jc w:val="center"/>
              <w:rPr>
                <w:rFonts w:ascii="Times New Roman" w:hAnsi="Times New Roman"/>
                <w:color w:val="000000"/>
                <w:sz w:val="20"/>
                <w:szCs w:val="20"/>
              </w:rPr>
            </w:pPr>
            <w:r>
              <w:rPr>
                <w:rFonts w:ascii="Times New Roman" w:hAnsi="Times New Roman"/>
                <w:color w:val="000000"/>
                <w:sz w:val="20"/>
                <w:szCs w:val="20"/>
              </w:rPr>
              <w:t>1.</w:t>
            </w:r>
          </w:p>
        </w:tc>
        <w:tc>
          <w:tcPr>
            <w:tcW w:w="1126" w:type="dxa"/>
            <w:vAlign w:val="center"/>
          </w:tcPr>
          <w:p w:rsidR="003F5271" w:rsidRPr="00F6384C" w:rsidRDefault="00F6384C" w:rsidP="0060362B">
            <w:pPr>
              <w:jc w:val="center"/>
              <w:rPr>
                <w:rFonts w:ascii="Times New Roman" w:hAnsi="Times New Roman"/>
                <w:sz w:val="20"/>
                <w:szCs w:val="20"/>
              </w:rPr>
            </w:pPr>
            <w:r w:rsidRPr="00F6384C">
              <w:rPr>
                <w:rFonts w:ascii="Times New Roman" w:hAnsi="Times New Roman"/>
                <w:sz w:val="20"/>
                <w:szCs w:val="20"/>
              </w:rPr>
              <w:t>3.09.24</w:t>
            </w:r>
          </w:p>
        </w:tc>
        <w:tc>
          <w:tcPr>
            <w:tcW w:w="1118" w:type="dxa"/>
          </w:tcPr>
          <w:p w:rsidR="003F5271" w:rsidRPr="00F6384C" w:rsidRDefault="003F5271" w:rsidP="0060362B">
            <w:pPr>
              <w:jc w:val="center"/>
              <w:rPr>
                <w:rFonts w:ascii="Times New Roman" w:hAnsi="Times New Roman"/>
                <w:b/>
                <w:color w:val="000000"/>
                <w:sz w:val="20"/>
                <w:szCs w:val="20"/>
              </w:rPr>
            </w:pPr>
          </w:p>
        </w:tc>
        <w:tc>
          <w:tcPr>
            <w:tcW w:w="2585" w:type="dxa"/>
          </w:tcPr>
          <w:p w:rsidR="003F5271" w:rsidRPr="00A21519" w:rsidRDefault="003F5271" w:rsidP="0008794B">
            <w:pPr>
              <w:pStyle w:val="a6"/>
              <w:jc w:val="both"/>
              <w:rPr>
                <w:rFonts w:ascii="Times New Roman" w:hAnsi="Times New Roman"/>
                <w:sz w:val="20"/>
                <w:szCs w:val="20"/>
              </w:rPr>
            </w:pPr>
            <w:r w:rsidRPr="00A21519">
              <w:rPr>
                <w:rFonts w:ascii="Times New Roman" w:hAnsi="Times New Roman"/>
                <w:sz w:val="20"/>
                <w:szCs w:val="20"/>
                <w:lang w:eastAsia="en-US"/>
              </w:rPr>
              <w:t xml:space="preserve"> Знакомство с карандашом и бумагой. (обследование)</w:t>
            </w:r>
          </w:p>
        </w:tc>
        <w:tc>
          <w:tcPr>
            <w:tcW w:w="6804" w:type="dxa"/>
          </w:tcPr>
          <w:p w:rsidR="003F5271" w:rsidRPr="00A21519" w:rsidRDefault="003F5271" w:rsidP="0008794B">
            <w:pPr>
              <w:pStyle w:val="a6"/>
              <w:jc w:val="both"/>
              <w:rPr>
                <w:rFonts w:ascii="Times New Roman" w:hAnsi="Times New Roman"/>
                <w:sz w:val="20"/>
                <w:szCs w:val="20"/>
              </w:rPr>
            </w:pPr>
            <w:r w:rsidRPr="00A21519">
              <w:rPr>
                <w:rFonts w:ascii="Times New Roman" w:hAnsi="Times New Roman"/>
                <w:sz w:val="20"/>
                <w:szCs w:val="20"/>
              </w:rPr>
              <w:t>Формировать умение рисовать карандашами. Ведя им по бумаге, не нажимая слишком сильно и не сжимая сильно в пальцах. Обращать внимание на след оставляемый карандашом на бумаге. Умение видеть сходство штрихов с предметами. Развивать желание рисовать.</w:t>
            </w:r>
          </w:p>
        </w:tc>
        <w:tc>
          <w:tcPr>
            <w:tcW w:w="2551" w:type="dxa"/>
          </w:tcPr>
          <w:p w:rsidR="003F5271" w:rsidRPr="0013441E" w:rsidRDefault="0013441E" w:rsidP="0060362B">
            <w:pPr>
              <w:jc w:val="center"/>
              <w:rPr>
                <w:rFonts w:ascii="Times New Roman" w:hAnsi="Times New Roman"/>
                <w:color w:val="000000"/>
                <w:sz w:val="20"/>
                <w:szCs w:val="20"/>
              </w:rPr>
            </w:pPr>
            <w:r w:rsidRPr="0013441E">
              <w:rPr>
                <w:rFonts w:ascii="Times New Roman" w:hAnsi="Times New Roman"/>
                <w:color w:val="000000"/>
                <w:sz w:val="20"/>
                <w:szCs w:val="20"/>
              </w:rPr>
              <w:t>Изобразительная деятельность в детском саду (3-4 года) Т.С. Комарова стр.45</w:t>
            </w:r>
          </w:p>
        </w:tc>
      </w:tr>
      <w:tr w:rsidR="0013441E" w:rsidTr="00712F54">
        <w:tc>
          <w:tcPr>
            <w:tcW w:w="666" w:type="dxa"/>
            <w:vAlign w:val="center"/>
          </w:tcPr>
          <w:p w:rsidR="0013441E" w:rsidRPr="003F5C07" w:rsidRDefault="0013441E" w:rsidP="0060362B">
            <w:pPr>
              <w:jc w:val="center"/>
              <w:rPr>
                <w:rFonts w:ascii="Times New Roman" w:hAnsi="Times New Roman"/>
                <w:color w:val="000000"/>
                <w:sz w:val="20"/>
                <w:szCs w:val="20"/>
              </w:rPr>
            </w:pPr>
            <w:r>
              <w:rPr>
                <w:rFonts w:ascii="Times New Roman" w:hAnsi="Times New Roman"/>
                <w:color w:val="000000"/>
                <w:sz w:val="20"/>
                <w:szCs w:val="20"/>
              </w:rPr>
              <w:t>2.</w:t>
            </w:r>
          </w:p>
        </w:tc>
        <w:tc>
          <w:tcPr>
            <w:tcW w:w="1126" w:type="dxa"/>
            <w:vAlign w:val="center"/>
          </w:tcPr>
          <w:p w:rsidR="0013441E" w:rsidRPr="00F6384C" w:rsidRDefault="00F6384C" w:rsidP="002306DF">
            <w:pPr>
              <w:jc w:val="center"/>
              <w:rPr>
                <w:rFonts w:ascii="Times New Roman" w:hAnsi="Times New Roman"/>
                <w:sz w:val="20"/>
                <w:szCs w:val="20"/>
              </w:rPr>
            </w:pPr>
            <w:r w:rsidRPr="00F6384C">
              <w:rPr>
                <w:rFonts w:ascii="Times New Roman" w:hAnsi="Times New Roman"/>
                <w:sz w:val="20"/>
                <w:szCs w:val="20"/>
              </w:rPr>
              <w:t>10.09.24</w:t>
            </w:r>
          </w:p>
        </w:tc>
        <w:tc>
          <w:tcPr>
            <w:tcW w:w="1118" w:type="dxa"/>
          </w:tcPr>
          <w:p w:rsidR="0013441E" w:rsidRPr="00F6384C" w:rsidRDefault="0013441E" w:rsidP="0060362B">
            <w:pPr>
              <w:jc w:val="center"/>
              <w:rPr>
                <w:rFonts w:ascii="Times New Roman" w:hAnsi="Times New Roman"/>
                <w:b/>
                <w:color w:val="000000"/>
                <w:sz w:val="20"/>
                <w:szCs w:val="20"/>
              </w:rPr>
            </w:pPr>
          </w:p>
        </w:tc>
        <w:tc>
          <w:tcPr>
            <w:tcW w:w="2585" w:type="dxa"/>
          </w:tcPr>
          <w:p w:rsidR="0013441E" w:rsidRPr="00A21519" w:rsidRDefault="0013441E" w:rsidP="0008794B">
            <w:pPr>
              <w:pStyle w:val="a6"/>
              <w:jc w:val="both"/>
              <w:rPr>
                <w:rFonts w:ascii="Times New Roman" w:hAnsi="Times New Roman"/>
                <w:sz w:val="20"/>
                <w:szCs w:val="20"/>
                <w:lang w:eastAsia="en-US"/>
              </w:rPr>
            </w:pPr>
            <w:r w:rsidRPr="00A21519">
              <w:rPr>
                <w:rFonts w:ascii="Times New Roman" w:hAnsi="Times New Roman"/>
                <w:sz w:val="20"/>
                <w:szCs w:val="20"/>
              </w:rPr>
              <w:t>Разноцветный ковер из листьев.(р/к)</w:t>
            </w:r>
          </w:p>
          <w:p w:rsidR="0013441E" w:rsidRPr="00A21519" w:rsidRDefault="0013441E" w:rsidP="0008794B">
            <w:pPr>
              <w:pStyle w:val="a6"/>
              <w:jc w:val="both"/>
              <w:rPr>
                <w:rFonts w:ascii="Times New Roman" w:hAnsi="Times New Roman"/>
                <w:sz w:val="20"/>
                <w:szCs w:val="20"/>
                <w:lang w:eastAsia="en-US"/>
              </w:rPr>
            </w:pPr>
          </w:p>
          <w:p w:rsidR="0013441E" w:rsidRPr="00A21519" w:rsidRDefault="0013441E" w:rsidP="0008794B">
            <w:pPr>
              <w:pStyle w:val="a6"/>
              <w:jc w:val="both"/>
              <w:rPr>
                <w:rFonts w:ascii="Times New Roman" w:hAnsi="Times New Roman"/>
                <w:sz w:val="20"/>
                <w:szCs w:val="20"/>
                <w:lang w:eastAsia="en-US"/>
              </w:rPr>
            </w:pPr>
          </w:p>
        </w:tc>
        <w:tc>
          <w:tcPr>
            <w:tcW w:w="6804" w:type="dxa"/>
          </w:tcPr>
          <w:p w:rsidR="0013441E" w:rsidRPr="00A21519" w:rsidRDefault="0013441E" w:rsidP="0008794B">
            <w:pPr>
              <w:pStyle w:val="a6"/>
              <w:jc w:val="both"/>
              <w:rPr>
                <w:rFonts w:ascii="Times New Roman" w:hAnsi="Times New Roman"/>
                <w:sz w:val="20"/>
                <w:szCs w:val="20"/>
              </w:rPr>
            </w:pPr>
            <w:r w:rsidRPr="00A21519">
              <w:rPr>
                <w:rFonts w:ascii="Times New Roman" w:hAnsi="Times New Roman"/>
                <w:sz w:val="20"/>
                <w:szCs w:val="20"/>
              </w:rPr>
              <w:t>Развивать эстетическое восприятие, формировать образные представления. Совершенствовать умение правильно держать кисть, опускать ее в краску всем ворсом, снимать лишнюю каплю о край баночки. Упражнять в умении изображать листочки способом примакивания.</w:t>
            </w:r>
          </w:p>
        </w:tc>
        <w:tc>
          <w:tcPr>
            <w:tcW w:w="2551" w:type="dxa"/>
          </w:tcPr>
          <w:p w:rsidR="0013441E" w:rsidRPr="0013441E" w:rsidRDefault="0013441E" w:rsidP="001E5309">
            <w:pPr>
              <w:jc w:val="center"/>
              <w:rPr>
                <w:rFonts w:ascii="Times New Roman" w:hAnsi="Times New Roman"/>
                <w:color w:val="000000"/>
                <w:sz w:val="20"/>
                <w:szCs w:val="20"/>
              </w:rPr>
            </w:pPr>
            <w:r w:rsidRPr="0013441E">
              <w:rPr>
                <w:rFonts w:ascii="Times New Roman" w:hAnsi="Times New Roman"/>
                <w:color w:val="000000"/>
                <w:sz w:val="20"/>
                <w:szCs w:val="20"/>
              </w:rPr>
              <w:t>Изобразительная деятельность в детском саду (3-4 года) Т.С. Комарова</w:t>
            </w:r>
            <w:r>
              <w:rPr>
                <w:rFonts w:ascii="Times New Roman" w:hAnsi="Times New Roman"/>
                <w:color w:val="000000"/>
                <w:sz w:val="20"/>
                <w:szCs w:val="20"/>
              </w:rPr>
              <w:t xml:space="preserve"> стр.52</w:t>
            </w:r>
          </w:p>
        </w:tc>
      </w:tr>
      <w:tr w:rsidR="0013441E" w:rsidTr="00712F54">
        <w:tc>
          <w:tcPr>
            <w:tcW w:w="666" w:type="dxa"/>
            <w:vAlign w:val="center"/>
          </w:tcPr>
          <w:p w:rsidR="0013441E" w:rsidRPr="003F5C07" w:rsidRDefault="0013441E" w:rsidP="0060362B">
            <w:pPr>
              <w:jc w:val="center"/>
              <w:rPr>
                <w:rFonts w:ascii="Times New Roman" w:hAnsi="Times New Roman"/>
                <w:color w:val="000000"/>
                <w:sz w:val="20"/>
                <w:szCs w:val="20"/>
              </w:rPr>
            </w:pPr>
            <w:r>
              <w:rPr>
                <w:rFonts w:ascii="Times New Roman" w:hAnsi="Times New Roman"/>
                <w:color w:val="000000"/>
                <w:sz w:val="20"/>
                <w:szCs w:val="20"/>
              </w:rPr>
              <w:t>3.</w:t>
            </w:r>
          </w:p>
        </w:tc>
        <w:tc>
          <w:tcPr>
            <w:tcW w:w="1126" w:type="dxa"/>
            <w:vAlign w:val="center"/>
          </w:tcPr>
          <w:p w:rsidR="0013441E" w:rsidRPr="00F6384C" w:rsidRDefault="00F6384C" w:rsidP="0060362B">
            <w:pPr>
              <w:jc w:val="center"/>
              <w:rPr>
                <w:rFonts w:ascii="Times New Roman" w:hAnsi="Times New Roman"/>
                <w:sz w:val="20"/>
                <w:szCs w:val="20"/>
              </w:rPr>
            </w:pPr>
            <w:r w:rsidRPr="00F6384C">
              <w:rPr>
                <w:rFonts w:ascii="Times New Roman" w:hAnsi="Times New Roman"/>
                <w:sz w:val="20"/>
                <w:szCs w:val="20"/>
              </w:rPr>
              <w:t>17.09.24</w:t>
            </w:r>
          </w:p>
        </w:tc>
        <w:tc>
          <w:tcPr>
            <w:tcW w:w="1118" w:type="dxa"/>
          </w:tcPr>
          <w:p w:rsidR="0013441E" w:rsidRPr="00F6384C" w:rsidRDefault="0013441E" w:rsidP="0060362B">
            <w:pPr>
              <w:jc w:val="center"/>
              <w:rPr>
                <w:rFonts w:ascii="Times New Roman" w:hAnsi="Times New Roman"/>
                <w:b/>
                <w:color w:val="000000"/>
                <w:sz w:val="20"/>
                <w:szCs w:val="20"/>
              </w:rPr>
            </w:pPr>
          </w:p>
        </w:tc>
        <w:tc>
          <w:tcPr>
            <w:tcW w:w="2585" w:type="dxa"/>
          </w:tcPr>
          <w:p w:rsidR="0013441E" w:rsidRPr="00A21519" w:rsidRDefault="0013441E" w:rsidP="0008794B">
            <w:pPr>
              <w:pStyle w:val="a6"/>
              <w:jc w:val="both"/>
              <w:rPr>
                <w:rFonts w:ascii="Times New Roman" w:hAnsi="Times New Roman"/>
                <w:sz w:val="20"/>
                <w:szCs w:val="20"/>
              </w:rPr>
            </w:pPr>
            <w:r w:rsidRPr="00A21519">
              <w:rPr>
                <w:rFonts w:ascii="Times New Roman" w:hAnsi="Times New Roman"/>
                <w:sz w:val="20"/>
                <w:szCs w:val="20"/>
              </w:rPr>
              <w:t>Красные яблоки</w:t>
            </w:r>
            <w:r w:rsidRPr="00A21519">
              <w:rPr>
                <w:rFonts w:ascii="Times New Roman" w:hAnsi="Times New Roman"/>
                <w:i/>
                <w:sz w:val="20"/>
                <w:szCs w:val="20"/>
              </w:rPr>
              <w:t>. (р.к)(рисуем пальчиком)</w:t>
            </w:r>
          </w:p>
          <w:p w:rsidR="0013441E" w:rsidRPr="00A21519" w:rsidRDefault="0013441E" w:rsidP="0008794B">
            <w:pPr>
              <w:pStyle w:val="a6"/>
              <w:jc w:val="both"/>
              <w:rPr>
                <w:rFonts w:ascii="Times New Roman" w:hAnsi="Times New Roman"/>
                <w:sz w:val="20"/>
                <w:szCs w:val="20"/>
                <w:lang w:eastAsia="en-US"/>
              </w:rPr>
            </w:pPr>
          </w:p>
          <w:p w:rsidR="0013441E" w:rsidRPr="00A21519" w:rsidRDefault="0013441E" w:rsidP="0008794B">
            <w:pPr>
              <w:pStyle w:val="a6"/>
              <w:jc w:val="both"/>
              <w:rPr>
                <w:rFonts w:ascii="Times New Roman" w:hAnsi="Times New Roman"/>
                <w:sz w:val="20"/>
                <w:szCs w:val="20"/>
                <w:lang w:eastAsia="en-US"/>
              </w:rPr>
            </w:pPr>
          </w:p>
        </w:tc>
        <w:tc>
          <w:tcPr>
            <w:tcW w:w="6804" w:type="dxa"/>
          </w:tcPr>
          <w:p w:rsidR="0013441E" w:rsidRPr="00A21519" w:rsidRDefault="0013441E" w:rsidP="0008794B">
            <w:pPr>
              <w:pStyle w:val="a6"/>
              <w:jc w:val="both"/>
              <w:rPr>
                <w:rFonts w:ascii="Times New Roman" w:hAnsi="Times New Roman"/>
                <w:sz w:val="20"/>
                <w:szCs w:val="20"/>
              </w:rPr>
            </w:pPr>
            <w:r w:rsidRPr="00A21519">
              <w:rPr>
                <w:rFonts w:ascii="Times New Roman" w:hAnsi="Times New Roman"/>
                <w:sz w:val="20"/>
                <w:szCs w:val="20"/>
              </w:rPr>
              <w:t>Предложить детям нарисовать красные яблоки. Формировать умение  рисовать предметы округлой  формы слитным, круговым движением пальца руки. Упражнять в умении выбирать красный цвет. Развивать мелку моторику, творческую активность, чувства цвета.</w:t>
            </w:r>
          </w:p>
        </w:tc>
        <w:tc>
          <w:tcPr>
            <w:tcW w:w="2551" w:type="dxa"/>
          </w:tcPr>
          <w:p w:rsidR="0013441E" w:rsidRPr="00CC4E9B" w:rsidRDefault="006304DD" w:rsidP="0060362B">
            <w:pPr>
              <w:jc w:val="center"/>
              <w:rPr>
                <w:rFonts w:ascii="Times New Roman" w:hAnsi="Times New Roman"/>
                <w:color w:val="000000"/>
                <w:sz w:val="20"/>
                <w:szCs w:val="20"/>
              </w:rPr>
            </w:pPr>
            <w:r w:rsidRPr="00CC4E9B">
              <w:rPr>
                <w:rFonts w:ascii="Times New Roman" w:hAnsi="Times New Roman"/>
                <w:color w:val="000000"/>
                <w:sz w:val="20"/>
                <w:szCs w:val="20"/>
              </w:rPr>
              <w:t xml:space="preserve">Интернет ресурсы </w:t>
            </w:r>
          </w:p>
        </w:tc>
      </w:tr>
      <w:tr w:rsidR="006304DD" w:rsidTr="00712F54">
        <w:tc>
          <w:tcPr>
            <w:tcW w:w="666" w:type="dxa"/>
            <w:vAlign w:val="center"/>
          </w:tcPr>
          <w:p w:rsidR="006304DD" w:rsidRPr="003F5C07" w:rsidRDefault="006304DD" w:rsidP="0060362B">
            <w:pPr>
              <w:jc w:val="center"/>
              <w:rPr>
                <w:rFonts w:ascii="Times New Roman" w:hAnsi="Times New Roman"/>
                <w:color w:val="000000"/>
                <w:sz w:val="20"/>
                <w:szCs w:val="20"/>
              </w:rPr>
            </w:pPr>
            <w:r>
              <w:rPr>
                <w:rFonts w:ascii="Times New Roman" w:hAnsi="Times New Roman"/>
                <w:color w:val="000000"/>
                <w:sz w:val="20"/>
                <w:szCs w:val="20"/>
              </w:rPr>
              <w:t>4.</w:t>
            </w:r>
          </w:p>
        </w:tc>
        <w:tc>
          <w:tcPr>
            <w:tcW w:w="1126" w:type="dxa"/>
            <w:vAlign w:val="center"/>
          </w:tcPr>
          <w:p w:rsidR="006304DD" w:rsidRPr="00F6384C" w:rsidRDefault="00F6384C" w:rsidP="002306DF">
            <w:pPr>
              <w:jc w:val="center"/>
              <w:rPr>
                <w:rFonts w:ascii="Times New Roman" w:hAnsi="Times New Roman"/>
                <w:sz w:val="20"/>
                <w:szCs w:val="20"/>
              </w:rPr>
            </w:pPr>
            <w:r w:rsidRPr="00F6384C">
              <w:rPr>
                <w:rFonts w:ascii="Times New Roman" w:hAnsi="Times New Roman"/>
                <w:sz w:val="20"/>
                <w:szCs w:val="20"/>
              </w:rPr>
              <w:t>24.09.24</w:t>
            </w:r>
          </w:p>
        </w:tc>
        <w:tc>
          <w:tcPr>
            <w:tcW w:w="1118" w:type="dxa"/>
          </w:tcPr>
          <w:p w:rsidR="006304DD" w:rsidRPr="00F6384C" w:rsidRDefault="006304DD" w:rsidP="0060362B">
            <w:pPr>
              <w:jc w:val="center"/>
              <w:rPr>
                <w:rFonts w:ascii="Times New Roman" w:hAnsi="Times New Roman"/>
                <w:b/>
                <w:color w:val="000000"/>
                <w:sz w:val="20"/>
                <w:szCs w:val="20"/>
              </w:rPr>
            </w:pPr>
          </w:p>
        </w:tc>
        <w:tc>
          <w:tcPr>
            <w:tcW w:w="2585" w:type="dxa"/>
          </w:tcPr>
          <w:p w:rsidR="006304DD" w:rsidRPr="00A21519" w:rsidRDefault="006304DD" w:rsidP="0008794B">
            <w:pPr>
              <w:pStyle w:val="a6"/>
              <w:jc w:val="both"/>
              <w:rPr>
                <w:rFonts w:ascii="Times New Roman" w:hAnsi="Times New Roman"/>
                <w:i/>
                <w:sz w:val="20"/>
                <w:szCs w:val="20"/>
              </w:rPr>
            </w:pPr>
            <w:r w:rsidRPr="00A21519">
              <w:rPr>
                <w:rFonts w:ascii="Times New Roman" w:hAnsi="Times New Roman"/>
                <w:sz w:val="20"/>
                <w:szCs w:val="20"/>
              </w:rPr>
              <w:t>Заготовим помидоры на зиму</w:t>
            </w:r>
            <w:r w:rsidRPr="00A21519">
              <w:rPr>
                <w:rFonts w:ascii="Times New Roman" w:hAnsi="Times New Roman"/>
                <w:i/>
                <w:sz w:val="20"/>
                <w:szCs w:val="20"/>
              </w:rPr>
              <w:t xml:space="preserve"> (р.к)</w:t>
            </w:r>
          </w:p>
          <w:p w:rsidR="006304DD" w:rsidRPr="00A21519" w:rsidRDefault="006304DD" w:rsidP="0008794B">
            <w:pPr>
              <w:pStyle w:val="a6"/>
              <w:jc w:val="both"/>
              <w:rPr>
                <w:rFonts w:ascii="Times New Roman" w:hAnsi="Times New Roman"/>
                <w:sz w:val="20"/>
                <w:szCs w:val="20"/>
                <w:lang w:eastAsia="en-US"/>
              </w:rPr>
            </w:pPr>
          </w:p>
        </w:tc>
        <w:tc>
          <w:tcPr>
            <w:tcW w:w="6804" w:type="dxa"/>
          </w:tcPr>
          <w:p w:rsidR="006304DD" w:rsidRPr="00A21519" w:rsidRDefault="006304DD" w:rsidP="0008794B">
            <w:pPr>
              <w:pStyle w:val="a6"/>
              <w:jc w:val="both"/>
              <w:rPr>
                <w:rFonts w:ascii="Times New Roman" w:hAnsi="Times New Roman"/>
                <w:sz w:val="20"/>
                <w:szCs w:val="20"/>
              </w:rPr>
            </w:pPr>
            <w:r w:rsidRPr="00A21519">
              <w:rPr>
                <w:rFonts w:ascii="Times New Roman" w:hAnsi="Times New Roman"/>
                <w:sz w:val="20"/>
                <w:szCs w:val="20"/>
              </w:rPr>
              <w:t>Формировать умение передавать в рисунке овощи нетрадиционным способом (ватной палочкой). Совершенствовать умение рисовать аккуратно, набирая краску на кончик палочки. Закреплять цвет. Развивать зрительный контроль за рукой. Воспитывать интерес к изобразительной деятельности.</w:t>
            </w:r>
          </w:p>
        </w:tc>
        <w:tc>
          <w:tcPr>
            <w:tcW w:w="2551" w:type="dxa"/>
          </w:tcPr>
          <w:p w:rsidR="006304DD" w:rsidRPr="00CC4E9B" w:rsidRDefault="006304DD" w:rsidP="001E5309">
            <w:pPr>
              <w:jc w:val="center"/>
              <w:rPr>
                <w:rFonts w:ascii="Times New Roman" w:hAnsi="Times New Roman"/>
                <w:color w:val="000000"/>
                <w:sz w:val="20"/>
                <w:szCs w:val="20"/>
              </w:rPr>
            </w:pPr>
            <w:r w:rsidRPr="00CC4E9B">
              <w:rPr>
                <w:rFonts w:ascii="Times New Roman" w:hAnsi="Times New Roman"/>
                <w:color w:val="000000"/>
                <w:sz w:val="20"/>
                <w:szCs w:val="20"/>
              </w:rPr>
              <w:t xml:space="preserve">Интернет ресурсы </w:t>
            </w:r>
          </w:p>
        </w:tc>
      </w:tr>
      <w:tr w:rsidR="006304DD" w:rsidTr="00712F54">
        <w:tc>
          <w:tcPr>
            <w:tcW w:w="666" w:type="dxa"/>
            <w:vAlign w:val="center"/>
          </w:tcPr>
          <w:p w:rsidR="006304DD" w:rsidRPr="003F5C07" w:rsidRDefault="006304DD" w:rsidP="0060362B">
            <w:pPr>
              <w:jc w:val="center"/>
              <w:rPr>
                <w:rFonts w:ascii="Times New Roman" w:hAnsi="Times New Roman"/>
                <w:color w:val="000000"/>
                <w:sz w:val="20"/>
                <w:szCs w:val="20"/>
              </w:rPr>
            </w:pPr>
            <w:r>
              <w:rPr>
                <w:rFonts w:ascii="Times New Roman" w:hAnsi="Times New Roman"/>
                <w:color w:val="000000"/>
                <w:sz w:val="20"/>
                <w:szCs w:val="20"/>
              </w:rPr>
              <w:t>5.</w:t>
            </w:r>
          </w:p>
        </w:tc>
        <w:tc>
          <w:tcPr>
            <w:tcW w:w="1126" w:type="dxa"/>
            <w:vAlign w:val="center"/>
          </w:tcPr>
          <w:p w:rsidR="006304DD" w:rsidRPr="000F3B95" w:rsidRDefault="00F6384C" w:rsidP="00F6384C">
            <w:pPr>
              <w:rPr>
                <w:rFonts w:ascii="Times New Roman" w:hAnsi="Times New Roman"/>
                <w:sz w:val="20"/>
                <w:szCs w:val="20"/>
              </w:rPr>
            </w:pPr>
            <w:r w:rsidRPr="000F3B95">
              <w:rPr>
                <w:rFonts w:ascii="Times New Roman" w:hAnsi="Times New Roman"/>
                <w:sz w:val="20"/>
                <w:szCs w:val="20"/>
              </w:rPr>
              <w:t>1.10.24</w:t>
            </w:r>
          </w:p>
        </w:tc>
        <w:tc>
          <w:tcPr>
            <w:tcW w:w="1118" w:type="dxa"/>
          </w:tcPr>
          <w:p w:rsidR="006304DD" w:rsidRPr="00E156CC" w:rsidRDefault="006304DD" w:rsidP="0060362B">
            <w:pPr>
              <w:jc w:val="center"/>
              <w:rPr>
                <w:rFonts w:ascii="Times New Roman" w:hAnsi="Times New Roman"/>
                <w:b/>
                <w:color w:val="000000"/>
                <w:sz w:val="20"/>
                <w:szCs w:val="20"/>
                <w:highlight w:val="yellow"/>
              </w:rPr>
            </w:pPr>
          </w:p>
        </w:tc>
        <w:tc>
          <w:tcPr>
            <w:tcW w:w="2585" w:type="dxa"/>
          </w:tcPr>
          <w:p w:rsidR="006304DD" w:rsidRPr="0008794B" w:rsidRDefault="006304DD" w:rsidP="0008794B">
            <w:pPr>
              <w:pStyle w:val="a6"/>
              <w:jc w:val="both"/>
              <w:rPr>
                <w:rFonts w:ascii="Times New Roman" w:hAnsi="Times New Roman"/>
                <w:sz w:val="20"/>
                <w:szCs w:val="20"/>
              </w:rPr>
            </w:pPr>
            <w:r w:rsidRPr="0008794B">
              <w:rPr>
                <w:rFonts w:ascii="Times New Roman" w:hAnsi="Times New Roman"/>
                <w:sz w:val="20"/>
                <w:szCs w:val="20"/>
                <w:lang w:eastAsia="en-US"/>
              </w:rPr>
              <w:t>Ягодки на кустиках</w:t>
            </w:r>
            <w:r w:rsidRPr="0008794B">
              <w:rPr>
                <w:rFonts w:ascii="Times New Roman" w:hAnsi="Times New Roman"/>
                <w:sz w:val="20"/>
                <w:szCs w:val="20"/>
              </w:rPr>
              <w:t xml:space="preserve"> (р/к)</w:t>
            </w:r>
          </w:p>
          <w:p w:rsidR="006304DD" w:rsidRPr="0008794B" w:rsidRDefault="006304DD" w:rsidP="0008794B">
            <w:pPr>
              <w:pStyle w:val="a6"/>
              <w:jc w:val="both"/>
              <w:rPr>
                <w:rFonts w:ascii="Times New Roman" w:hAnsi="Times New Roman"/>
                <w:sz w:val="20"/>
                <w:szCs w:val="20"/>
              </w:rPr>
            </w:pPr>
          </w:p>
          <w:p w:rsidR="006304DD" w:rsidRPr="0008794B" w:rsidRDefault="006304DD" w:rsidP="0008794B">
            <w:pPr>
              <w:pStyle w:val="a6"/>
              <w:jc w:val="both"/>
              <w:rPr>
                <w:rFonts w:ascii="Times New Roman" w:hAnsi="Times New Roman"/>
                <w:sz w:val="20"/>
                <w:szCs w:val="20"/>
                <w:lang w:eastAsia="en-US"/>
              </w:rPr>
            </w:pPr>
          </w:p>
        </w:tc>
        <w:tc>
          <w:tcPr>
            <w:tcW w:w="6804" w:type="dxa"/>
          </w:tcPr>
          <w:p w:rsidR="006304DD" w:rsidRPr="0008794B" w:rsidRDefault="006304DD" w:rsidP="0008794B">
            <w:pPr>
              <w:pStyle w:val="a6"/>
              <w:jc w:val="both"/>
              <w:rPr>
                <w:rFonts w:ascii="Times New Roman" w:hAnsi="Times New Roman"/>
                <w:sz w:val="20"/>
                <w:szCs w:val="20"/>
              </w:rPr>
            </w:pPr>
            <w:r w:rsidRPr="0008794B">
              <w:rPr>
                <w:rFonts w:ascii="Times New Roman" w:hAnsi="Times New Roman"/>
                <w:sz w:val="20"/>
                <w:szCs w:val="20"/>
              </w:rPr>
              <w:t>Формировать умение передавать в рисунке ягодки</w:t>
            </w:r>
            <w:r>
              <w:rPr>
                <w:rFonts w:ascii="Times New Roman" w:hAnsi="Times New Roman"/>
                <w:sz w:val="20"/>
                <w:szCs w:val="20"/>
              </w:rPr>
              <w:t xml:space="preserve"> </w:t>
            </w:r>
            <w:r w:rsidRPr="0008794B">
              <w:rPr>
                <w:rFonts w:ascii="Times New Roman" w:hAnsi="Times New Roman"/>
                <w:sz w:val="20"/>
                <w:szCs w:val="20"/>
              </w:rPr>
              <w:t>нетрадиционным способом (ватной палочкой). Совершенствовать умение рисовать аккуратно, набирая краску на кончик палочки. Закреплять цвет. Развивать зрительный контроль за рукой. Воспитывать интерес к изобразительной деятельности. Развивать эстетическое восприятие, формировать образные представления.</w:t>
            </w:r>
          </w:p>
        </w:tc>
        <w:tc>
          <w:tcPr>
            <w:tcW w:w="2551" w:type="dxa"/>
          </w:tcPr>
          <w:p w:rsidR="006304DD" w:rsidRPr="00CC4E9B" w:rsidRDefault="006304DD" w:rsidP="001E5309">
            <w:pPr>
              <w:jc w:val="center"/>
              <w:rPr>
                <w:rFonts w:ascii="Times New Roman" w:hAnsi="Times New Roman"/>
                <w:color w:val="000000"/>
                <w:sz w:val="20"/>
                <w:szCs w:val="20"/>
              </w:rPr>
            </w:pPr>
            <w:r w:rsidRPr="00CC4E9B">
              <w:rPr>
                <w:rFonts w:ascii="Times New Roman" w:hAnsi="Times New Roman"/>
                <w:color w:val="000000"/>
                <w:sz w:val="20"/>
                <w:szCs w:val="20"/>
              </w:rPr>
              <w:t xml:space="preserve">Интернет ресурсы </w:t>
            </w:r>
          </w:p>
        </w:tc>
      </w:tr>
      <w:tr w:rsidR="006304DD" w:rsidTr="00712F54">
        <w:tc>
          <w:tcPr>
            <w:tcW w:w="666" w:type="dxa"/>
            <w:vAlign w:val="center"/>
          </w:tcPr>
          <w:p w:rsidR="006304DD" w:rsidRPr="003F5C07" w:rsidRDefault="006304DD" w:rsidP="0060362B">
            <w:pPr>
              <w:jc w:val="center"/>
              <w:rPr>
                <w:rFonts w:ascii="Times New Roman" w:hAnsi="Times New Roman"/>
                <w:color w:val="000000"/>
                <w:sz w:val="20"/>
                <w:szCs w:val="20"/>
              </w:rPr>
            </w:pPr>
            <w:r>
              <w:rPr>
                <w:rFonts w:ascii="Times New Roman" w:hAnsi="Times New Roman"/>
                <w:color w:val="000000"/>
                <w:sz w:val="20"/>
                <w:szCs w:val="20"/>
              </w:rPr>
              <w:t>6.</w:t>
            </w:r>
          </w:p>
        </w:tc>
        <w:tc>
          <w:tcPr>
            <w:tcW w:w="1126" w:type="dxa"/>
            <w:vAlign w:val="center"/>
          </w:tcPr>
          <w:p w:rsidR="006304DD" w:rsidRPr="000F3B95" w:rsidRDefault="000F3B95" w:rsidP="002306DF">
            <w:pPr>
              <w:jc w:val="center"/>
              <w:rPr>
                <w:rFonts w:ascii="Times New Roman" w:hAnsi="Times New Roman"/>
                <w:color w:val="000000"/>
                <w:sz w:val="20"/>
                <w:szCs w:val="20"/>
              </w:rPr>
            </w:pPr>
            <w:r w:rsidRPr="000F3B95">
              <w:rPr>
                <w:rFonts w:ascii="Times New Roman" w:hAnsi="Times New Roman"/>
                <w:color w:val="000000"/>
                <w:sz w:val="20"/>
                <w:szCs w:val="20"/>
              </w:rPr>
              <w:t>8.10.24</w:t>
            </w:r>
          </w:p>
        </w:tc>
        <w:tc>
          <w:tcPr>
            <w:tcW w:w="1118" w:type="dxa"/>
          </w:tcPr>
          <w:p w:rsidR="006304DD" w:rsidRPr="00E156CC" w:rsidRDefault="006304DD" w:rsidP="0060362B">
            <w:pPr>
              <w:jc w:val="center"/>
              <w:rPr>
                <w:rFonts w:ascii="Times New Roman" w:hAnsi="Times New Roman"/>
                <w:b/>
                <w:color w:val="000000"/>
                <w:sz w:val="20"/>
                <w:szCs w:val="20"/>
                <w:highlight w:val="yellow"/>
              </w:rPr>
            </w:pPr>
          </w:p>
        </w:tc>
        <w:tc>
          <w:tcPr>
            <w:tcW w:w="2585" w:type="dxa"/>
          </w:tcPr>
          <w:p w:rsidR="006304DD" w:rsidRPr="0008794B" w:rsidRDefault="006304DD" w:rsidP="0008794B">
            <w:pPr>
              <w:pStyle w:val="a6"/>
              <w:jc w:val="both"/>
              <w:rPr>
                <w:rFonts w:ascii="Times New Roman" w:hAnsi="Times New Roman"/>
                <w:sz w:val="20"/>
                <w:szCs w:val="20"/>
              </w:rPr>
            </w:pPr>
            <w:r w:rsidRPr="0008794B">
              <w:rPr>
                <w:rFonts w:ascii="Times New Roman" w:hAnsi="Times New Roman"/>
                <w:sz w:val="20"/>
                <w:szCs w:val="20"/>
              </w:rPr>
              <w:t>Улыбнемся мы  друг  другу.</w:t>
            </w:r>
          </w:p>
          <w:p w:rsidR="006304DD" w:rsidRPr="0008794B" w:rsidRDefault="006304DD" w:rsidP="0008794B">
            <w:pPr>
              <w:pStyle w:val="a6"/>
              <w:jc w:val="both"/>
              <w:rPr>
                <w:rFonts w:ascii="Times New Roman" w:hAnsi="Times New Roman"/>
                <w:sz w:val="20"/>
                <w:szCs w:val="20"/>
                <w:lang w:eastAsia="en-US"/>
              </w:rPr>
            </w:pPr>
          </w:p>
        </w:tc>
        <w:tc>
          <w:tcPr>
            <w:tcW w:w="6804" w:type="dxa"/>
          </w:tcPr>
          <w:p w:rsidR="006304DD" w:rsidRPr="0008794B" w:rsidRDefault="006304DD" w:rsidP="0008794B">
            <w:pPr>
              <w:pStyle w:val="a6"/>
              <w:jc w:val="both"/>
              <w:rPr>
                <w:rFonts w:ascii="Times New Roman" w:hAnsi="Times New Roman"/>
                <w:sz w:val="20"/>
                <w:szCs w:val="20"/>
              </w:rPr>
            </w:pPr>
            <w:r w:rsidRPr="0008794B">
              <w:rPr>
                <w:rFonts w:ascii="Times New Roman" w:hAnsi="Times New Roman"/>
                <w:sz w:val="20"/>
                <w:szCs w:val="20"/>
                <w:lang w:eastAsia="en-US"/>
              </w:rPr>
              <w:t>Продолжать формировать осознание своей гендерной принадлежности</w:t>
            </w:r>
            <w:r>
              <w:rPr>
                <w:rFonts w:ascii="Times New Roman" w:hAnsi="Times New Roman"/>
                <w:sz w:val="20"/>
                <w:szCs w:val="20"/>
                <w:lang w:eastAsia="en-US"/>
              </w:rPr>
              <w:t xml:space="preserve"> </w:t>
            </w:r>
            <w:r w:rsidRPr="0008794B">
              <w:rPr>
                <w:rFonts w:ascii="Times New Roman" w:hAnsi="Times New Roman"/>
                <w:sz w:val="20"/>
                <w:szCs w:val="20"/>
              </w:rPr>
              <w:t>закрепить умение рисовать карандашами. Совершенствовать умение ориентироваться на контуре (справа, слева, посередине). Развивать творческую самостоятельность. Воспитывать дружелюбное отношение друг к другу.</w:t>
            </w:r>
          </w:p>
        </w:tc>
        <w:tc>
          <w:tcPr>
            <w:tcW w:w="2551" w:type="dxa"/>
          </w:tcPr>
          <w:p w:rsidR="006304DD" w:rsidRPr="00CC4E9B" w:rsidRDefault="006304DD" w:rsidP="001E5309">
            <w:pPr>
              <w:jc w:val="center"/>
              <w:rPr>
                <w:rFonts w:ascii="Times New Roman" w:hAnsi="Times New Roman"/>
                <w:color w:val="000000"/>
                <w:sz w:val="20"/>
                <w:szCs w:val="20"/>
              </w:rPr>
            </w:pPr>
            <w:r w:rsidRPr="00CC4E9B">
              <w:rPr>
                <w:rFonts w:ascii="Times New Roman" w:hAnsi="Times New Roman"/>
                <w:color w:val="000000"/>
                <w:sz w:val="20"/>
                <w:szCs w:val="20"/>
              </w:rPr>
              <w:t xml:space="preserve">Интернет ресурсы </w:t>
            </w:r>
          </w:p>
        </w:tc>
      </w:tr>
      <w:tr w:rsidR="006304DD" w:rsidTr="00712F54">
        <w:tc>
          <w:tcPr>
            <w:tcW w:w="666" w:type="dxa"/>
            <w:vAlign w:val="center"/>
          </w:tcPr>
          <w:p w:rsidR="006304DD" w:rsidRDefault="006304DD" w:rsidP="0060362B">
            <w:pPr>
              <w:jc w:val="center"/>
              <w:rPr>
                <w:rFonts w:ascii="Times New Roman" w:hAnsi="Times New Roman"/>
                <w:color w:val="000000"/>
                <w:sz w:val="20"/>
                <w:szCs w:val="20"/>
              </w:rPr>
            </w:pPr>
            <w:r>
              <w:rPr>
                <w:rFonts w:ascii="Times New Roman" w:hAnsi="Times New Roman"/>
                <w:color w:val="000000"/>
                <w:sz w:val="20"/>
                <w:szCs w:val="20"/>
              </w:rPr>
              <w:t>7.</w:t>
            </w:r>
          </w:p>
        </w:tc>
        <w:tc>
          <w:tcPr>
            <w:tcW w:w="1126" w:type="dxa"/>
            <w:vAlign w:val="center"/>
          </w:tcPr>
          <w:p w:rsidR="006304DD" w:rsidRPr="000F3B95" w:rsidRDefault="000F3B95" w:rsidP="0060362B">
            <w:pPr>
              <w:jc w:val="center"/>
              <w:rPr>
                <w:rFonts w:ascii="Times New Roman" w:hAnsi="Times New Roman"/>
                <w:color w:val="000000"/>
                <w:sz w:val="20"/>
                <w:szCs w:val="20"/>
              </w:rPr>
            </w:pPr>
            <w:r w:rsidRPr="000F3B95">
              <w:rPr>
                <w:rFonts w:ascii="Times New Roman" w:hAnsi="Times New Roman"/>
                <w:color w:val="000000"/>
                <w:sz w:val="20"/>
                <w:szCs w:val="20"/>
              </w:rPr>
              <w:t>15.10.24</w:t>
            </w:r>
          </w:p>
        </w:tc>
        <w:tc>
          <w:tcPr>
            <w:tcW w:w="1118" w:type="dxa"/>
          </w:tcPr>
          <w:p w:rsidR="006304DD" w:rsidRPr="00E156CC" w:rsidRDefault="006304DD" w:rsidP="0060362B">
            <w:pPr>
              <w:jc w:val="center"/>
              <w:rPr>
                <w:rFonts w:ascii="Times New Roman" w:hAnsi="Times New Roman"/>
                <w:b/>
                <w:color w:val="000000"/>
                <w:sz w:val="20"/>
                <w:szCs w:val="20"/>
                <w:highlight w:val="yellow"/>
              </w:rPr>
            </w:pPr>
          </w:p>
        </w:tc>
        <w:tc>
          <w:tcPr>
            <w:tcW w:w="2585" w:type="dxa"/>
          </w:tcPr>
          <w:p w:rsidR="006304DD" w:rsidRPr="0008794B" w:rsidRDefault="006304DD" w:rsidP="0008794B">
            <w:pPr>
              <w:pStyle w:val="a6"/>
              <w:jc w:val="both"/>
              <w:rPr>
                <w:rFonts w:ascii="Times New Roman" w:hAnsi="Times New Roman"/>
                <w:sz w:val="20"/>
                <w:szCs w:val="20"/>
              </w:rPr>
            </w:pPr>
            <w:r w:rsidRPr="0008794B">
              <w:rPr>
                <w:rFonts w:ascii="Times New Roman" w:hAnsi="Times New Roman"/>
                <w:sz w:val="20"/>
                <w:szCs w:val="20"/>
              </w:rPr>
              <w:t>Картинка с клоуном</w:t>
            </w:r>
          </w:p>
        </w:tc>
        <w:tc>
          <w:tcPr>
            <w:tcW w:w="6804" w:type="dxa"/>
          </w:tcPr>
          <w:p w:rsidR="006304DD" w:rsidRPr="0008794B" w:rsidRDefault="006304DD" w:rsidP="0008794B">
            <w:pPr>
              <w:pStyle w:val="a6"/>
              <w:jc w:val="both"/>
              <w:rPr>
                <w:rFonts w:ascii="Times New Roman" w:hAnsi="Times New Roman"/>
                <w:sz w:val="20"/>
                <w:szCs w:val="20"/>
              </w:rPr>
            </w:pPr>
            <w:r w:rsidRPr="0008794B">
              <w:rPr>
                <w:rFonts w:ascii="Times New Roman" w:hAnsi="Times New Roman"/>
                <w:sz w:val="20"/>
                <w:szCs w:val="20"/>
              </w:rPr>
              <w:t xml:space="preserve">Формировать умение раскрашивать карандашом костюм клоуна, ориентироваться в частях тела и лица. Закреплять умение анализировать </w:t>
            </w:r>
            <w:r w:rsidRPr="0008794B">
              <w:rPr>
                <w:rFonts w:ascii="Times New Roman" w:hAnsi="Times New Roman"/>
                <w:sz w:val="20"/>
                <w:szCs w:val="20"/>
              </w:rPr>
              <w:lastRenderedPageBreak/>
              <w:t>содержание стихотворения. Развивать мелкую моторику, умение правильно держать карандаш. Воспитывать интерес к продуктивной деятельности.</w:t>
            </w:r>
          </w:p>
        </w:tc>
        <w:tc>
          <w:tcPr>
            <w:tcW w:w="2551" w:type="dxa"/>
          </w:tcPr>
          <w:p w:rsidR="006304DD" w:rsidRPr="00CC4E9B" w:rsidRDefault="006304DD" w:rsidP="001E5309">
            <w:pPr>
              <w:jc w:val="center"/>
              <w:rPr>
                <w:rFonts w:ascii="Times New Roman" w:hAnsi="Times New Roman"/>
                <w:color w:val="000000"/>
                <w:sz w:val="20"/>
                <w:szCs w:val="20"/>
              </w:rPr>
            </w:pPr>
            <w:r w:rsidRPr="00CC4E9B">
              <w:rPr>
                <w:rFonts w:ascii="Times New Roman" w:hAnsi="Times New Roman"/>
                <w:color w:val="000000"/>
                <w:sz w:val="20"/>
                <w:szCs w:val="20"/>
              </w:rPr>
              <w:lastRenderedPageBreak/>
              <w:t xml:space="preserve">Интернет ресурсы </w:t>
            </w:r>
          </w:p>
        </w:tc>
      </w:tr>
      <w:tr w:rsidR="00B05737" w:rsidTr="00712F54">
        <w:tc>
          <w:tcPr>
            <w:tcW w:w="666" w:type="dxa"/>
            <w:vAlign w:val="center"/>
          </w:tcPr>
          <w:p w:rsidR="00B05737" w:rsidRDefault="00B05737" w:rsidP="0060362B">
            <w:pPr>
              <w:jc w:val="center"/>
              <w:rPr>
                <w:rFonts w:ascii="Times New Roman" w:hAnsi="Times New Roman"/>
                <w:color w:val="000000"/>
                <w:sz w:val="20"/>
                <w:szCs w:val="20"/>
              </w:rPr>
            </w:pPr>
            <w:r>
              <w:rPr>
                <w:rFonts w:ascii="Times New Roman" w:hAnsi="Times New Roman"/>
                <w:color w:val="000000"/>
                <w:sz w:val="20"/>
                <w:szCs w:val="20"/>
              </w:rPr>
              <w:lastRenderedPageBreak/>
              <w:t>8.</w:t>
            </w:r>
          </w:p>
        </w:tc>
        <w:tc>
          <w:tcPr>
            <w:tcW w:w="1126" w:type="dxa"/>
            <w:vAlign w:val="center"/>
          </w:tcPr>
          <w:p w:rsidR="00B05737" w:rsidRPr="00E156CC" w:rsidRDefault="000F3B95" w:rsidP="000F3B95">
            <w:pPr>
              <w:rPr>
                <w:rFonts w:ascii="Times New Roman" w:hAnsi="Times New Roman"/>
                <w:color w:val="000000"/>
                <w:sz w:val="20"/>
                <w:szCs w:val="20"/>
                <w:highlight w:val="yellow"/>
              </w:rPr>
            </w:pPr>
            <w:r w:rsidRPr="000F3B95">
              <w:rPr>
                <w:rFonts w:ascii="Times New Roman" w:hAnsi="Times New Roman"/>
                <w:color w:val="000000"/>
                <w:sz w:val="20"/>
                <w:szCs w:val="20"/>
              </w:rPr>
              <w:t>22.10.24</w:t>
            </w:r>
          </w:p>
        </w:tc>
        <w:tc>
          <w:tcPr>
            <w:tcW w:w="1118" w:type="dxa"/>
          </w:tcPr>
          <w:p w:rsidR="00B05737" w:rsidRPr="00E156CC" w:rsidRDefault="00B05737" w:rsidP="0060362B">
            <w:pPr>
              <w:jc w:val="center"/>
              <w:rPr>
                <w:rFonts w:ascii="Times New Roman" w:hAnsi="Times New Roman"/>
                <w:b/>
                <w:color w:val="000000"/>
                <w:sz w:val="20"/>
                <w:szCs w:val="20"/>
                <w:highlight w:val="yellow"/>
              </w:rPr>
            </w:pPr>
          </w:p>
        </w:tc>
        <w:tc>
          <w:tcPr>
            <w:tcW w:w="2585" w:type="dxa"/>
          </w:tcPr>
          <w:p w:rsidR="00B05737" w:rsidRPr="00A425BC" w:rsidRDefault="00B05737" w:rsidP="001E5309">
            <w:pPr>
              <w:pStyle w:val="a6"/>
              <w:rPr>
                <w:rFonts w:ascii="Times New Roman" w:hAnsi="Times New Roman"/>
                <w:sz w:val="20"/>
                <w:szCs w:val="20"/>
              </w:rPr>
            </w:pPr>
            <w:r w:rsidRPr="00A425BC">
              <w:rPr>
                <w:rFonts w:ascii="Times New Roman" w:hAnsi="Times New Roman"/>
                <w:sz w:val="20"/>
                <w:szCs w:val="20"/>
              </w:rPr>
              <w:t>Знакомство с дымковскими игрушками. (рисование узоров)</w:t>
            </w:r>
          </w:p>
          <w:p w:rsidR="00B05737" w:rsidRPr="00A425BC" w:rsidRDefault="00B05737" w:rsidP="001E5309">
            <w:pPr>
              <w:pStyle w:val="a6"/>
              <w:rPr>
                <w:rFonts w:ascii="Times New Roman" w:hAnsi="Times New Roman"/>
                <w:sz w:val="20"/>
                <w:szCs w:val="20"/>
              </w:rPr>
            </w:pPr>
          </w:p>
        </w:tc>
        <w:tc>
          <w:tcPr>
            <w:tcW w:w="6804" w:type="dxa"/>
          </w:tcPr>
          <w:p w:rsidR="00B05737" w:rsidRPr="00A425BC" w:rsidRDefault="00B05737" w:rsidP="001E5309">
            <w:pPr>
              <w:pStyle w:val="a6"/>
              <w:jc w:val="both"/>
              <w:rPr>
                <w:rFonts w:ascii="Times New Roman" w:hAnsi="Times New Roman"/>
                <w:sz w:val="20"/>
                <w:szCs w:val="20"/>
              </w:rPr>
            </w:pPr>
            <w:r w:rsidRPr="00A425BC">
              <w:rPr>
                <w:rFonts w:ascii="Times New Roman" w:hAnsi="Times New Roman"/>
                <w:sz w:val="20"/>
                <w:szCs w:val="20"/>
              </w:rPr>
              <w:t>Продолжать знакомить  детей с народными дымковскими игрушками. Вызвать радость от рассматривания яркой, нарядной расписной игрушки. Обратить внимание на узоры, украшающую игрушки.  Учить выделять и называть отдельные элементы узора, их цвет. Предложить украсить  готовые бумажные формы. Игрушек.</w:t>
            </w:r>
          </w:p>
        </w:tc>
        <w:tc>
          <w:tcPr>
            <w:tcW w:w="2551" w:type="dxa"/>
          </w:tcPr>
          <w:p w:rsidR="00B05737" w:rsidRPr="00CC4E9B" w:rsidRDefault="00B05737" w:rsidP="001E5309">
            <w:pPr>
              <w:jc w:val="center"/>
              <w:rPr>
                <w:rFonts w:ascii="Times New Roman" w:hAnsi="Times New Roman"/>
                <w:color w:val="000000"/>
                <w:sz w:val="20"/>
                <w:szCs w:val="20"/>
              </w:rPr>
            </w:pPr>
          </w:p>
        </w:tc>
      </w:tr>
      <w:tr w:rsidR="00B05737" w:rsidTr="00712F54">
        <w:tc>
          <w:tcPr>
            <w:tcW w:w="666" w:type="dxa"/>
            <w:vAlign w:val="center"/>
          </w:tcPr>
          <w:p w:rsidR="00B05737" w:rsidRDefault="00B05737" w:rsidP="0060362B">
            <w:pPr>
              <w:jc w:val="center"/>
              <w:rPr>
                <w:rFonts w:ascii="Times New Roman" w:hAnsi="Times New Roman"/>
                <w:color w:val="000000"/>
                <w:sz w:val="20"/>
                <w:szCs w:val="20"/>
              </w:rPr>
            </w:pPr>
            <w:r>
              <w:rPr>
                <w:rFonts w:ascii="Times New Roman" w:hAnsi="Times New Roman"/>
                <w:color w:val="000000"/>
                <w:sz w:val="20"/>
                <w:szCs w:val="20"/>
              </w:rPr>
              <w:t>9.</w:t>
            </w:r>
          </w:p>
        </w:tc>
        <w:tc>
          <w:tcPr>
            <w:tcW w:w="1126" w:type="dxa"/>
            <w:vAlign w:val="center"/>
          </w:tcPr>
          <w:p w:rsidR="00B05737" w:rsidRPr="00E156CC" w:rsidRDefault="000F3B95" w:rsidP="0060362B">
            <w:pPr>
              <w:jc w:val="center"/>
              <w:rPr>
                <w:rFonts w:ascii="Times New Roman" w:hAnsi="Times New Roman"/>
                <w:color w:val="000000"/>
                <w:sz w:val="20"/>
                <w:szCs w:val="20"/>
                <w:highlight w:val="yellow"/>
              </w:rPr>
            </w:pPr>
            <w:r w:rsidRPr="00C8272D">
              <w:rPr>
                <w:rFonts w:ascii="Times New Roman" w:hAnsi="Times New Roman"/>
                <w:color w:val="000000"/>
                <w:sz w:val="20"/>
                <w:szCs w:val="20"/>
              </w:rPr>
              <w:t>29.10.24</w:t>
            </w:r>
          </w:p>
        </w:tc>
        <w:tc>
          <w:tcPr>
            <w:tcW w:w="1118" w:type="dxa"/>
          </w:tcPr>
          <w:p w:rsidR="00B05737" w:rsidRPr="00E156CC" w:rsidRDefault="00B05737" w:rsidP="0060362B">
            <w:pPr>
              <w:jc w:val="center"/>
              <w:rPr>
                <w:rFonts w:ascii="Times New Roman" w:hAnsi="Times New Roman"/>
                <w:b/>
                <w:color w:val="000000"/>
                <w:sz w:val="20"/>
                <w:szCs w:val="20"/>
                <w:highlight w:val="yellow"/>
              </w:rPr>
            </w:pPr>
          </w:p>
        </w:tc>
        <w:tc>
          <w:tcPr>
            <w:tcW w:w="2585" w:type="dxa"/>
          </w:tcPr>
          <w:p w:rsidR="00B05737" w:rsidRPr="0008794B" w:rsidRDefault="00B05737" w:rsidP="001E5309">
            <w:pPr>
              <w:pStyle w:val="a6"/>
              <w:jc w:val="both"/>
              <w:rPr>
                <w:rFonts w:ascii="Times New Roman" w:hAnsi="Times New Roman"/>
                <w:sz w:val="20"/>
                <w:szCs w:val="20"/>
              </w:rPr>
            </w:pPr>
            <w:r w:rsidRPr="0008794B">
              <w:rPr>
                <w:rFonts w:ascii="Times New Roman" w:hAnsi="Times New Roman"/>
                <w:sz w:val="20"/>
                <w:szCs w:val="20"/>
              </w:rPr>
              <w:t>Поможем маме испечь  пирожки.</w:t>
            </w:r>
          </w:p>
          <w:p w:rsidR="00B05737" w:rsidRPr="0008794B" w:rsidRDefault="00B05737" w:rsidP="001E5309">
            <w:pPr>
              <w:pStyle w:val="a6"/>
              <w:jc w:val="both"/>
              <w:rPr>
                <w:rFonts w:ascii="Times New Roman" w:hAnsi="Times New Roman"/>
                <w:sz w:val="20"/>
                <w:szCs w:val="20"/>
                <w:lang w:eastAsia="en-US"/>
              </w:rPr>
            </w:pPr>
          </w:p>
        </w:tc>
        <w:tc>
          <w:tcPr>
            <w:tcW w:w="6804" w:type="dxa"/>
          </w:tcPr>
          <w:p w:rsidR="00B05737" w:rsidRPr="0008794B" w:rsidRDefault="00B05737" w:rsidP="001E5309">
            <w:pPr>
              <w:pStyle w:val="a6"/>
              <w:jc w:val="both"/>
              <w:rPr>
                <w:rFonts w:ascii="Times New Roman" w:hAnsi="Times New Roman"/>
                <w:sz w:val="20"/>
                <w:szCs w:val="20"/>
                <w:lang w:eastAsia="en-US"/>
              </w:rPr>
            </w:pPr>
            <w:r w:rsidRPr="0008794B">
              <w:rPr>
                <w:rFonts w:ascii="Times New Roman" w:hAnsi="Times New Roman"/>
                <w:sz w:val="20"/>
                <w:szCs w:val="20"/>
                <w:lang w:eastAsia="en-US"/>
              </w:rPr>
              <w:t>Продолжать формировать осознание своей гендерной принадлежности. Формировать умение изображать предмет приемом примакивания. Закреплять навыки работы с красками. Развивать образное мышление, чувства ритма. Воспитывать желание оказывать помощь, в которой нуждаются другие.</w:t>
            </w:r>
          </w:p>
        </w:tc>
        <w:tc>
          <w:tcPr>
            <w:tcW w:w="2551" w:type="dxa"/>
          </w:tcPr>
          <w:p w:rsidR="00B05737" w:rsidRPr="00CC4E9B" w:rsidRDefault="00B05737" w:rsidP="001E5309">
            <w:pPr>
              <w:jc w:val="center"/>
              <w:rPr>
                <w:rFonts w:ascii="Times New Roman" w:hAnsi="Times New Roman"/>
                <w:color w:val="000000"/>
                <w:sz w:val="20"/>
                <w:szCs w:val="20"/>
              </w:rPr>
            </w:pPr>
            <w:r w:rsidRPr="00CC4E9B">
              <w:rPr>
                <w:rFonts w:ascii="Times New Roman" w:hAnsi="Times New Roman"/>
                <w:color w:val="000000"/>
                <w:sz w:val="20"/>
                <w:szCs w:val="20"/>
              </w:rPr>
              <w:t xml:space="preserve">Интернет ресурсы </w:t>
            </w:r>
          </w:p>
        </w:tc>
      </w:tr>
      <w:tr w:rsidR="00B05737" w:rsidTr="00712F54">
        <w:tc>
          <w:tcPr>
            <w:tcW w:w="666" w:type="dxa"/>
            <w:vAlign w:val="center"/>
          </w:tcPr>
          <w:p w:rsidR="00B05737" w:rsidRPr="006B51C7" w:rsidRDefault="00B05737" w:rsidP="0060362B">
            <w:pPr>
              <w:jc w:val="center"/>
              <w:rPr>
                <w:rFonts w:ascii="Times New Roman" w:hAnsi="Times New Roman"/>
                <w:color w:val="000000"/>
                <w:sz w:val="20"/>
                <w:szCs w:val="20"/>
              </w:rPr>
            </w:pPr>
            <w:r>
              <w:rPr>
                <w:rFonts w:ascii="Times New Roman" w:hAnsi="Times New Roman"/>
                <w:color w:val="000000"/>
                <w:sz w:val="20"/>
                <w:szCs w:val="20"/>
                <w:lang w:val="en-US"/>
              </w:rPr>
              <w:t>1</w:t>
            </w:r>
            <w:r>
              <w:rPr>
                <w:rFonts w:ascii="Times New Roman" w:hAnsi="Times New Roman"/>
                <w:color w:val="000000"/>
                <w:sz w:val="20"/>
                <w:szCs w:val="20"/>
              </w:rPr>
              <w:t>0.</w:t>
            </w:r>
          </w:p>
        </w:tc>
        <w:tc>
          <w:tcPr>
            <w:tcW w:w="1126" w:type="dxa"/>
            <w:vAlign w:val="center"/>
          </w:tcPr>
          <w:p w:rsidR="00B05737" w:rsidRPr="00C8272D" w:rsidRDefault="00C8272D" w:rsidP="0060362B">
            <w:pPr>
              <w:jc w:val="center"/>
              <w:rPr>
                <w:rFonts w:ascii="Times New Roman" w:hAnsi="Times New Roman"/>
                <w:color w:val="000000"/>
                <w:sz w:val="20"/>
                <w:szCs w:val="20"/>
              </w:rPr>
            </w:pPr>
            <w:r w:rsidRPr="00C8272D">
              <w:rPr>
                <w:rFonts w:ascii="Times New Roman" w:hAnsi="Times New Roman"/>
                <w:color w:val="000000"/>
                <w:sz w:val="20"/>
                <w:szCs w:val="20"/>
              </w:rPr>
              <w:t>5.11.24</w:t>
            </w:r>
          </w:p>
        </w:tc>
        <w:tc>
          <w:tcPr>
            <w:tcW w:w="1118" w:type="dxa"/>
          </w:tcPr>
          <w:p w:rsidR="00B05737" w:rsidRPr="00E156CC" w:rsidRDefault="00B05737" w:rsidP="0060362B">
            <w:pPr>
              <w:jc w:val="center"/>
              <w:rPr>
                <w:rFonts w:ascii="Times New Roman" w:hAnsi="Times New Roman"/>
                <w:b/>
                <w:color w:val="000000"/>
                <w:sz w:val="20"/>
                <w:szCs w:val="20"/>
                <w:highlight w:val="yellow"/>
              </w:rPr>
            </w:pPr>
          </w:p>
        </w:tc>
        <w:tc>
          <w:tcPr>
            <w:tcW w:w="2585" w:type="dxa"/>
          </w:tcPr>
          <w:p w:rsidR="00B05737" w:rsidRPr="0008794B" w:rsidRDefault="00B05737" w:rsidP="001E5309">
            <w:pPr>
              <w:pStyle w:val="a6"/>
              <w:jc w:val="both"/>
              <w:rPr>
                <w:rFonts w:ascii="Times New Roman" w:hAnsi="Times New Roman"/>
                <w:sz w:val="20"/>
                <w:szCs w:val="20"/>
              </w:rPr>
            </w:pPr>
            <w:r w:rsidRPr="0008794B">
              <w:rPr>
                <w:rFonts w:ascii="Times New Roman" w:hAnsi="Times New Roman"/>
                <w:sz w:val="20"/>
                <w:szCs w:val="20"/>
              </w:rPr>
              <w:t xml:space="preserve">Зажжем в  окнах  свет.(р/к) </w:t>
            </w:r>
          </w:p>
          <w:p w:rsidR="00B05737" w:rsidRPr="0008794B" w:rsidRDefault="00B05737" w:rsidP="001E5309">
            <w:pPr>
              <w:pStyle w:val="a6"/>
              <w:jc w:val="both"/>
              <w:rPr>
                <w:rFonts w:ascii="Times New Roman" w:hAnsi="Times New Roman"/>
                <w:sz w:val="20"/>
                <w:szCs w:val="20"/>
                <w:lang w:eastAsia="en-US"/>
              </w:rPr>
            </w:pPr>
          </w:p>
        </w:tc>
        <w:tc>
          <w:tcPr>
            <w:tcW w:w="6804" w:type="dxa"/>
          </w:tcPr>
          <w:p w:rsidR="00B05737" w:rsidRPr="0008794B" w:rsidRDefault="00B05737" w:rsidP="001E5309">
            <w:pPr>
              <w:pStyle w:val="a6"/>
              <w:jc w:val="both"/>
              <w:rPr>
                <w:rFonts w:ascii="Times New Roman" w:hAnsi="Times New Roman"/>
                <w:spacing w:val="-4"/>
                <w:sz w:val="20"/>
                <w:szCs w:val="20"/>
              </w:rPr>
            </w:pPr>
            <w:r w:rsidRPr="0008794B">
              <w:rPr>
                <w:rFonts w:ascii="Times New Roman" w:hAnsi="Times New Roman"/>
                <w:spacing w:val="-4"/>
                <w:sz w:val="20"/>
                <w:szCs w:val="20"/>
              </w:rPr>
              <w:t xml:space="preserve">Формировать умение правильно держать кисть, выполнять плоской кистью мазок </w:t>
            </w:r>
            <w:r w:rsidRPr="0008794B">
              <w:rPr>
                <w:rFonts w:ascii="Times New Roman" w:hAnsi="Times New Roman"/>
                <w:b/>
                <w:spacing w:val="-4"/>
                <w:sz w:val="20"/>
                <w:szCs w:val="20"/>
              </w:rPr>
              <w:t>«кирпич</w:t>
            </w:r>
            <w:r w:rsidRPr="0008794B">
              <w:rPr>
                <w:rFonts w:ascii="Times New Roman" w:hAnsi="Times New Roman"/>
                <w:spacing w:val="-4"/>
                <w:sz w:val="20"/>
                <w:szCs w:val="20"/>
              </w:rPr>
              <w:t>», идентифицировать желтый цвет, располагать изображение в определенном месте. Развивать образное восприятие. Воспитывать дружелюбие в процессе работы.</w:t>
            </w:r>
          </w:p>
        </w:tc>
        <w:tc>
          <w:tcPr>
            <w:tcW w:w="2551" w:type="dxa"/>
          </w:tcPr>
          <w:p w:rsidR="00B05737" w:rsidRPr="00CC4E9B" w:rsidRDefault="00CC4E9B" w:rsidP="001E5309">
            <w:pPr>
              <w:jc w:val="center"/>
              <w:rPr>
                <w:rFonts w:ascii="Times New Roman" w:hAnsi="Times New Roman"/>
                <w:color w:val="000000"/>
                <w:sz w:val="20"/>
                <w:szCs w:val="20"/>
              </w:rPr>
            </w:pPr>
            <w:r w:rsidRPr="00CC4E9B">
              <w:rPr>
                <w:rFonts w:ascii="Times New Roman" w:hAnsi="Times New Roman"/>
                <w:color w:val="000000"/>
                <w:sz w:val="20"/>
                <w:szCs w:val="20"/>
              </w:rPr>
              <w:t>Интернет ресурсы</w:t>
            </w:r>
          </w:p>
        </w:tc>
      </w:tr>
      <w:tr w:rsidR="00B05737" w:rsidTr="00712F54">
        <w:tc>
          <w:tcPr>
            <w:tcW w:w="666" w:type="dxa"/>
            <w:vAlign w:val="center"/>
          </w:tcPr>
          <w:p w:rsidR="00B05737" w:rsidRDefault="00B05737" w:rsidP="0060362B">
            <w:pPr>
              <w:jc w:val="center"/>
              <w:rPr>
                <w:rFonts w:ascii="Times New Roman" w:hAnsi="Times New Roman"/>
                <w:color w:val="000000"/>
                <w:sz w:val="20"/>
                <w:szCs w:val="20"/>
              </w:rPr>
            </w:pPr>
            <w:r>
              <w:rPr>
                <w:rFonts w:ascii="Times New Roman" w:hAnsi="Times New Roman"/>
                <w:color w:val="000000"/>
                <w:sz w:val="20"/>
                <w:szCs w:val="20"/>
              </w:rPr>
              <w:t>11.</w:t>
            </w:r>
          </w:p>
        </w:tc>
        <w:tc>
          <w:tcPr>
            <w:tcW w:w="1126" w:type="dxa"/>
            <w:vAlign w:val="center"/>
          </w:tcPr>
          <w:p w:rsidR="00B05737" w:rsidRPr="00C8272D" w:rsidRDefault="00C8272D" w:rsidP="0060362B">
            <w:pPr>
              <w:jc w:val="center"/>
              <w:rPr>
                <w:rFonts w:ascii="Times New Roman" w:hAnsi="Times New Roman"/>
                <w:color w:val="000000"/>
                <w:sz w:val="20"/>
                <w:szCs w:val="20"/>
              </w:rPr>
            </w:pPr>
            <w:r w:rsidRPr="00C8272D">
              <w:rPr>
                <w:rFonts w:ascii="Times New Roman" w:hAnsi="Times New Roman"/>
                <w:color w:val="000000"/>
                <w:sz w:val="20"/>
                <w:szCs w:val="20"/>
              </w:rPr>
              <w:t>12.11.24</w:t>
            </w:r>
          </w:p>
        </w:tc>
        <w:tc>
          <w:tcPr>
            <w:tcW w:w="1118" w:type="dxa"/>
          </w:tcPr>
          <w:p w:rsidR="00B05737" w:rsidRPr="00E156CC" w:rsidRDefault="00B05737" w:rsidP="0060362B">
            <w:pPr>
              <w:jc w:val="center"/>
              <w:rPr>
                <w:rFonts w:ascii="Times New Roman" w:hAnsi="Times New Roman"/>
                <w:b/>
                <w:color w:val="000000"/>
                <w:sz w:val="20"/>
                <w:szCs w:val="20"/>
                <w:highlight w:val="yellow"/>
              </w:rPr>
            </w:pPr>
          </w:p>
        </w:tc>
        <w:tc>
          <w:tcPr>
            <w:tcW w:w="2585" w:type="dxa"/>
          </w:tcPr>
          <w:p w:rsidR="00B05737" w:rsidRPr="00B05737" w:rsidRDefault="00B05737" w:rsidP="001E5309">
            <w:pPr>
              <w:pStyle w:val="a6"/>
              <w:jc w:val="both"/>
              <w:rPr>
                <w:rFonts w:ascii="Times New Roman" w:hAnsi="Times New Roman"/>
                <w:sz w:val="20"/>
                <w:szCs w:val="20"/>
              </w:rPr>
            </w:pPr>
            <w:r w:rsidRPr="00B05737">
              <w:rPr>
                <w:rFonts w:ascii="Times New Roman" w:hAnsi="Times New Roman"/>
                <w:sz w:val="20"/>
                <w:szCs w:val="20"/>
              </w:rPr>
              <w:t>Котенок-усатый полосатый</w:t>
            </w:r>
          </w:p>
          <w:p w:rsidR="00B05737" w:rsidRPr="00B05737" w:rsidRDefault="00B05737" w:rsidP="001E5309">
            <w:pPr>
              <w:pStyle w:val="a6"/>
              <w:jc w:val="both"/>
              <w:rPr>
                <w:rFonts w:ascii="Times New Roman" w:hAnsi="Times New Roman"/>
                <w:sz w:val="20"/>
                <w:szCs w:val="20"/>
                <w:lang w:eastAsia="en-US"/>
              </w:rPr>
            </w:pPr>
          </w:p>
        </w:tc>
        <w:tc>
          <w:tcPr>
            <w:tcW w:w="6804" w:type="dxa"/>
          </w:tcPr>
          <w:p w:rsidR="00B05737" w:rsidRPr="00B05737" w:rsidRDefault="00B05737" w:rsidP="001E5309">
            <w:pPr>
              <w:pStyle w:val="a6"/>
              <w:jc w:val="both"/>
              <w:rPr>
                <w:rFonts w:ascii="Times New Roman" w:hAnsi="Times New Roman"/>
                <w:sz w:val="20"/>
                <w:szCs w:val="20"/>
              </w:rPr>
            </w:pPr>
            <w:r w:rsidRPr="00B05737">
              <w:rPr>
                <w:rFonts w:ascii="Times New Roman" w:hAnsi="Times New Roman"/>
                <w:sz w:val="20"/>
                <w:szCs w:val="20"/>
              </w:rPr>
              <w:t>Формировать умение раскрашивать животных способом тычка. Закреплять умение детей рисовать разными способами. Расширять знания детей о домашних животных. Воспитывать любовь и заботу к домашним животным.</w:t>
            </w:r>
          </w:p>
        </w:tc>
        <w:tc>
          <w:tcPr>
            <w:tcW w:w="2551" w:type="dxa"/>
          </w:tcPr>
          <w:p w:rsidR="00B05737" w:rsidRPr="00CC4E9B" w:rsidRDefault="00B05737" w:rsidP="0060362B">
            <w:pPr>
              <w:jc w:val="center"/>
              <w:rPr>
                <w:rFonts w:ascii="Times New Roman" w:hAnsi="Times New Roman"/>
                <w:b/>
                <w:color w:val="000000"/>
                <w:sz w:val="20"/>
                <w:szCs w:val="20"/>
              </w:rPr>
            </w:pPr>
            <w:r w:rsidRPr="00CC4E9B">
              <w:rPr>
                <w:rFonts w:ascii="Times New Roman" w:hAnsi="Times New Roman"/>
                <w:color w:val="000000"/>
                <w:sz w:val="20"/>
                <w:szCs w:val="20"/>
              </w:rPr>
              <w:t>Интернет ресурсы</w:t>
            </w:r>
          </w:p>
        </w:tc>
      </w:tr>
      <w:tr w:rsidR="00CC4E9B" w:rsidTr="00712F54">
        <w:tc>
          <w:tcPr>
            <w:tcW w:w="666" w:type="dxa"/>
            <w:vAlign w:val="center"/>
          </w:tcPr>
          <w:p w:rsidR="00CC4E9B" w:rsidRDefault="00CC4E9B" w:rsidP="0060362B">
            <w:pPr>
              <w:jc w:val="center"/>
              <w:rPr>
                <w:rFonts w:ascii="Times New Roman" w:hAnsi="Times New Roman"/>
                <w:color w:val="000000"/>
                <w:sz w:val="20"/>
                <w:szCs w:val="20"/>
              </w:rPr>
            </w:pPr>
            <w:r>
              <w:rPr>
                <w:rFonts w:ascii="Times New Roman" w:hAnsi="Times New Roman"/>
                <w:color w:val="000000"/>
                <w:sz w:val="20"/>
                <w:szCs w:val="20"/>
              </w:rPr>
              <w:t>12.</w:t>
            </w:r>
          </w:p>
        </w:tc>
        <w:tc>
          <w:tcPr>
            <w:tcW w:w="1126" w:type="dxa"/>
            <w:vAlign w:val="center"/>
          </w:tcPr>
          <w:p w:rsidR="00CC4E9B" w:rsidRPr="00E156CC" w:rsidRDefault="00CC4E9B" w:rsidP="0060362B">
            <w:pPr>
              <w:jc w:val="center"/>
              <w:rPr>
                <w:rFonts w:ascii="Times New Roman" w:hAnsi="Times New Roman"/>
                <w:color w:val="000000"/>
                <w:sz w:val="20"/>
                <w:szCs w:val="20"/>
                <w:highlight w:val="yellow"/>
              </w:rPr>
            </w:pPr>
            <w:r w:rsidRPr="00C8272D">
              <w:rPr>
                <w:rFonts w:ascii="Times New Roman" w:hAnsi="Times New Roman"/>
                <w:color w:val="000000"/>
                <w:sz w:val="20"/>
                <w:szCs w:val="20"/>
              </w:rPr>
              <w:t>19.11.24</w:t>
            </w:r>
          </w:p>
        </w:tc>
        <w:tc>
          <w:tcPr>
            <w:tcW w:w="1118" w:type="dxa"/>
          </w:tcPr>
          <w:p w:rsidR="00CC4E9B" w:rsidRPr="00E156CC" w:rsidRDefault="00CC4E9B" w:rsidP="0060362B">
            <w:pPr>
              <w:jc w:val="center"/>
              <w:rPr>
                <w:rFonts w:ascii="Times New Roman" w:hAnsi="Times New Roman"/>
                <w:b/>
                <w:color w:val="000000"/>
                <w:sz w:val="20"/>
                <w:szCs w:val="20"/>
                <w:highlight w:val="yellow"/>
              </w:rPr>
            </w:pPr>
          </w:p>
        </w:tc>
        <w:tc>
          <w:tcPr>
            <w:tcW w:w="2585" w:type="dxa"/>
          </w:tcPr>
          <w:p w:rsidR="00CC4E9B" w:rsidRPr="00C8272D" w:rsidRDefault="00CC4E9B" w:rsidP="00E01019">
            <w:pPr>
              <w:pStyle w:val="a6"/>
              <w:jc w:val="both"/>
              <w:rPr>
                <w:rFonts w:ascii="Times New Roman" w:hAnsi="Times New Roman"/>
                <w:sz w:val="20"/>
                <w:szCs w:val="20"/>
              </w:rPr>
            </w:pPr>
            <w:r w:rsidRPr="00C8272D">
              <w:rPr>
                <w:rFonts w:ascii="Times New Roman" w:hAnsi="Times New Roman"/>
                <w:sz w:val="20"/>
                <w:szCs w:val="20"/>
              </w:rPr>
              <w:t>Украсим уточку  дымковским узором.</w:t>
            </w:r>
          </w:p>
          <w:p w:rsidR="00CC4E9B" w:rsidRPr="00C8272D" w:rsidRDefault="00CC4E9B" w:rsidP="00E01019">
            <w:pPr>
              <w:pStyle w:val="a6"/>
              <w:jc w:val="both"/>
              <w:rPr>
                <w:rFonts w:ascii="Times New Roman" w:hAnsi="Times New Roman"/>
                <w:sz w:val="20"/>
                <w:szCs w:val="20"/>
                <w:lang w:eastAsia="en-US"/>
              </w:rPr>
            </w:pPr>
          </w:p>
        </w:tc>
        <w:tc>
          <w:tcPr>
            <w:tcW w:w="6804" w:type="dxa"/>
          </w:tcPr>
          <w:p w:rsidR="00CC4E9B" w:rsidRPr="00C8272D" w:rsidRDefault="00CC4E9B" w:rsidP="00E01019">
            <w:pPr>
              <w:pStyle w:val="a6"/>
              <w:jc w:val="both"/>
              <w:rPr>
                <w:rFonts w:ascii="Times New Roman" w:hAnsi="Times New Roman"/>
                <w:spacing w:val="-1"/>
                <w:sz w:val="20"/>
                <w:szCs w:val="20"/>
              </w:rPr>
            </w:pPr>
            <w:r w:rsidRPr="00C8272D">
              <w:rPr>
                <w:rFonts w:ascii="Times New Roman" w:hAnsi="Times New Roman"/>
                <w:spacing w:val="-1"/>
                <w:sz w:val="20"/>
                <w:szCs w:val="20"/>
              </w:rPr>
              <w:t>Продолжать знакомить с дымковской игрушкой. Выделять элементы росписи, наносить их на вырезанную из бумаги уточку. Вызывать радость от получившегося результата; от яркости, красоты дымковской росписи.</w:t>
            </w:r>
          </w:p>
        </w:tc>
        <w:tc>
          <w:tcPr>
            <w:tcW w:w="2551" w:type="dxa"/>
          </w:tcPr>
          <w:p w:rsidR="00CC4E9B" w:rsidRPr="00CC4E9B" w:rsidRDefault="00CC4E9B">
            <w:pPr>
              <w:rPr>
                <w:rFonts w:ascii="Times New Roman" w:hAnsi="Times New Roman"/>
              </w:rPr>
            </w:pPr>
            <w:r w:rsidRPr="00CC4E9B">
              <w:rPr>
                <w:rFonts w:ascii="Times New Roman" w:hAnsi="Times New Roman"/>
              </w:rPr>
              <w:t>Интернет ресурсы</w:t>
            </w:r>
          </w:p>
        </w:tc>
      </w:tr>
      <w:tr w:rsidR="00CC4E9B" w:rsidTr="00712F54">
        <w:tc>
          <w:tcPr>
            <w:tcW w:w="666" w:type="dxa"/>
            <w:vAlign w:val="center"/>
          </w:tcPr>
          <w:p w:rsidR="00CC4E9B" w:rsidRPr="00C8272D" w:rsidRDefault="00CC4E9B" w:rsidP="0060362B">
            <w:pPr>
              <w:jc w:val="center"/>
              <w:rPr>
                <w:rFonts w:ascii="Times New Roman" w:hAnsi="Times New Roman"/>
                <w:color w:val="000000"/>
                <w:sz w:val="20"/>
                <w:szCs w:val="20"/>
              </w:rPr>
            </w:pPr>
            <w:r w:rsidRPr="00C8272D">
              <w:rPr>
                <w:rFonts w:ascii="Times New Roman" w:hAnsi="Times New Roman"/>
                <w:color w:val="000000"/>
                <w:sz w:val="20"/>
                <w:szCs w:val="20"/>
              </w:rPr>
              <w:t>13.</w:t>
            </w:r>
          </w:p>
        </w:tc>
        <w:tc>
          <w:tcPr>
            <w:tcW w:w="1126" w:type="dxa"/>
            <w:vAlign w:val="center"/>
          </w:tcPr>
          <w:p w:rsidR="00CC4E9B" w:rsidRPr="00C8272D" w:rsidRDefault="00CC4E9B" w:rsidP="00C8272D">
            <w:pPr>
              <w:rPr>
                <w:rFonts w:ascii="Times New Roman" w:hAnsi="Times New Roman"/>
                <w:color w:val="000000"/>
                <w:sz w:val="20"/>
                <w:szCs w:val="20"/>
              </w:rPr>
            </w:pPr>
            <w:r>
              <w:rPr>
                <w:rFonts w:ascii="Times New Roman" w:hAnsi="Times New Roman"/>
                <w:color w:val="000000"/>
                <w:sz w:val="20"/>
                <w:szCs w:val="20"/>
              </w:rPr>
              <w:t>26.11.24</w:t>
            </w:r>
          </w:p>
        </w:tc>
        <w:tc>
          <w:tcPr>
            <w:tcW w:w="1118" w:type="dxa"/>
          </w:tcPr>
          <w:p w:rsidR="00CC4E9B" w:rsidRPr="00663875" w:rsidRDefault="00CC4E9B" w:rsidP="0060362B">
            <w:pPr>
              <w:jc w:val="center"/>
              <w:rPr>
                <w:rFonts w:ascii="Times New Roman" w:hAnsi="Times New Roman"/>
                <w:b/>
                <w:color w:val="000000"/>
                <w:sz w:val="20"/>
                <w:szCs w:val="20"/>
                <w:highlight w:val="yellow"/>
              </w:rPr>
            </w:pPr>
          </w:p>
        </w:tc>
        <w:tc>
          <w:tcPr>
            <w:tcW w:w="2585" w:type="dxa"/>
          </w:tcPr>
          <w:p w:rsidR="00CC4E9B" w:rsidRPr="00572FC7" w:rsidRDefault="00CC4E9B" w:rsidP="001E5309">
            <w:pPr>
              <w:pStyle w:val="a6"/>
              <w:jc w:val="both"/>
              <w:rPr>
                <w:rFonts w:ascii="Times New Roman" w:hAnsi="Times New Roman"/>
                <w:sz w:val="20"/>
                <w:szCs w:val="20"/>
              </w:rPr>
            </w:pPr>
            <w:r w:rsidRPr="00572FC7">
              <w:rPr>
                <w:rFonts w:ascii="Times New Roman" w:hAnsi="Times New Roman"/>
                <w:sz w:val="20"/>
                <w:szCs w:val="20"/>
              </w:rPr>
              <w:t>Медвежонок</w:t>
            </w:r>
          </w:p>
          <w:p w:rsidR="00CC4E9B" w:rsidRPr="00572FC7" w:rsidRDefault="00CC4E9B" w:rsidP="001E5309">
            <w:pPr>
              <w:pStyle w:val="a6"/>
              <w:jc w:val="both"/>
              <w:rPr>
                <w:rFonts w:ascii="Times New Roman" w:hAnsi="Times New Roman"/>
                <w:sz w:val="20"/>
                <w:szCs w:val="20"/>
                <w:lang w:eastAsia="en-US"/>
              </w:rPr>
            </w:pPr>
            <w:r w:rsidRPr="00572FC7">
              <w:rPr>
                <w:rFonts w:ascii="Times New Roman" w:hAnsi="Times New Roman"/>
                <w:i/>
                <w:sz w:val="20"/>
                <w:szCs w:val="20"/>
              </w:rPr>
              <w:t>(р/к)</w:t>
            </w:r>
          </w:p>
        </w:tc>
        <w:tc>
          <w:tcPr>
            <w:tcW w:w="6804" w:type="dxa"/>
          </w:tcPr>
          <w:p w:rsidR="00CC4E9B" w:rsidRPr="00572FC7" w:rsidRDefault="00CC4E9B" w:rsidP="001E5309">
            <w:pPr>
              <w:pStyle w:val="a6"/>
              <w:jc w:val="both"/>
              <w:rPr>
                <w:rFonts w:ascii="Times New Roman" w:hAnsi="Times New Roman"/>
                <w:sz w:val="20"/>
                <w:szCs w:val="20"/>
              </w:rPr>
            </w:pPr>
            <w:r w:rsidRPr="00572FC7">
              <w:rPr>
                <w:rFonts w:ascii="Times New Roman" w:hAnsi="Times New Roman"/>
                <w:sz w:val="20"/>
                <w:szCs w:val="20"/>
              </w:rPr>
              <w:t>Побуждать изображать животное  в вертикальном положении, составлять фигуру из круга, овала и передавать структуру пушистой шерсти методом «тычка». Развивать воображение, творчество. Воспитывать любовь к животным.</w:t>
            </w:r>
          </w:p>
        </w:tc>
        <w:tc>
          <w:tcPr>
            <w:tcW w:w="2551" w:type="dxa"/>
          </w:tcPr>
          <w:p w:rsidR="00CC4E9B" w:rsidRPr="00CC4E9B" w:rsidRDefault="00CC4E9B">
            <w:pPr>
              <w:rPr>
                <w:rFonts w:ascii="Times New Roman" w:hAnsi="Times New Roman"/>
              </w:rPr>
            </w:pPr>
            <w:r w:rsidRPr="00CC4E9B">
              <w:rPr>
                <w:rFonts w:ascii="Times New Roman" w:hAnsi="Times New Roman"/>
              </w:rPr>
              <w:t>Интернет ресурсы</w:t>
            </w:r>
          </w:p>
        </w:tc>
      </w:tr>
      <w:tr w:rsidR="00CC4E9B" w:rsidTr="00712F54">
        <w:tc>
          <w:tcPr>
            <w:tcW w:w="666" w:type="dxa"/>
            <w:vAlign w:val="center"/>
          </w:tcPr>
          <w:p w:rsidR="00CC4E9B" w:rsidRPr="00300A92" w:rsidRDefault="00CC4E9B" w:rsidP="0060362B">
            <w:pPr>
              <w:jc w:val="center"/>
              <w:rPr>
                <w:rFonts w:ascii="Times New Roman" w:hAnsi="Times New Roman"/>
                <w:color w:val="000000"/>
                <w:sz w:val="20"/>
                <w:szCs w:val="20"/>
              </w:rPr>
            </w:pPr>
            <w:r w:rsidRPr="00300A92">
              <w:rPr>
                <w:rFonts w:ascii="Times New Roman" w:hAnsi="Times New Roman"/>
                <w:color w:val="000000"/>
                <w:sz w:val="20"/>
                <w:szCs w:val="20"/>
              </w:rPr>
              <w:t>14.</w:t>
            </w:r>
          </w:p>
        </w:tc>
        <w:tc>
          <w:tcPr>
            <w:tcW w:w="1126" w:type="dxa"/>
            <w:vAlign w:val="center"/>
          </w:tcPr>
          <w:p w:rsidR="00CC4E9B" w:rsidRPr="00300A92" w:rsidRDefault="00CC4E9B" w:rsidP="0060362B">
            <w:pPr>
              <w:jc w:val="center"/>
              <w:rPr>
                <w:rFonts w:ascii="Times New Roman" w:hAnsi="Times New Roman"/>
                <w:color w:val="000000"/>
                <w:sz w:val="20"/>
                <w:szCs w:val="20"/>
              </w:rPr>
            </w:pPr>
            <w:r w:rsidRPr="00300A92">
              <w:rPr>
                <w:rFonts w:ascii="Times New Roman" w:hAnsi="Times New Roman"/>
                <w:color w:val="000000"/>
                <w:sz w:val="20"/>
                <w:szCs w:val="20"/>
              </w:rPr>
              <w:t>03.12.24</w:t>
            </w:r>
          </w:p>
        </w:tc>
        <w:tc>
          <w:tcPr>
            <w:tcW w:w="1118" w:type="dxa"/>
          </w:tcPr>
          <w:p w:rsidR="00CC4E9B" w:rsidRPr="00663875" w:rsidRDefault="00CC4E9B" w:rsidP="0060362B">
            <w:pPr>
              <w:jc w:val="center"/>
              <w:rPr>
                <w:rFonts w:ascii="Times New Roman" w:hAnsi="Times New Roman"/>
                <w:b/>
                <w:color w:val="000000"/>
                <w:sz w:val="20"/>
                <w:szCs w:val="20"/>
                <w:highlight w:val="yellow"/>
              </w:rPr>
            </w:pPr>
          </w:p>
        </w:tc>
        <w:tc>
          <w:tcPr>
            <w:tcW w:w="2585" w:type="dxa"/>
          </w:tcPr>
          <w:p w:rsidR="00CC4E9B" w:rsidRPr="00663875" w:rsidRDefault="00CC4E9B" w:rsidP="001E5309">
            <w:pPr>
              <w:pStyle w:val="a6"/>
              <w:jc w:val="both"/>
              <w:rPr>
                <w:rFonts w:ascii="Times New Roman" w:hAnsi="Times New Roman"/>
                <w:sz w:val="20"/>
                <w:szCs w:val="20"/>
              </w:rPr>
            </w:pPr>
            <w:r w:rsidRPr="00663875">
              <w:rPr>
                <w:rFonts w:ascii="Times New Roman" w:hAnsi="Times New Roman"/>
                <w:sz w:val="20"/>
                <w:szCs w:val="20"/>
              </w:rPr>
              <w:t>Белоснежная зима. (р/к)(рисование тычками жесткой полусухой кистью)</w:t>
            </w:r>
          </w:p>
        </w:tc>
        <w:tc>
          <w:tcPr>
            <w:tcW w:w="6804" w:type="dxa"/>
          </w:tcPr>
          <w:p w:rsidR="00CC4E9B" w:rsidRPr="00663875" w:rsidRDefault="00CC4E9B" w:rsidP="001E5309">
            <w:pPr>
              <w:pStyle w:val="a6"/>
              <w:jc w:val="both"/>
              <w:rPr>
                <w:rFonts w:ascii="Times New Roman" w:hAnsi="Times New Roman"/>
                <w:color w:val="000000"/>
                <w:spacing w:val="-2"/>
                <w:sz w:val="20"/>
                <w:szCs w:val="20"/>
              </w:rPr>
            </w:pPr>
            <w:r w:rsidRPr="00663875">
              <w:rPr>
                <w:rFonts w:ascii="Times New Roman" w:hAnsi="Times New Roman"/>
                <w:color w:val="000000"/>
                <w:spacing w:val="-2"/>
                <w:sz w:val="20"/>
                <w:szCs w:val="20"/>
              </w:rPr>
              <w:t>Продолжать упражнять в умении делать тычки жесткой полусухой кистью. Развивать эстетическое восприятие зимнего пейзажа. Воспитывать интерес  к рисованию.</w:t>
            </w:r>
          </w:p>
        </w:tc>
        <w:tc>
          <w:tcPr>
            <w:tcW w:w="2551" w:type="dxa"/>
          </w:tcPr>
          <w:p w:rsidR="00CC4E9B" w:rsidRPr="00CC4E9B" w:rsidRDefault="00CC4E9B">
            <w:pPr>
              <w:rPr>
                <w:rFonts w:ascii="Times New Roman" w:hAnsi="Times New Roman"/>
              </w:rPr>
            </w:pPr>
            <w:r w:rsidRPr="00CC4E9B">
              <w:rPr>
                <w:rFonts w:ascii="Times New Roman" w:hAnsi="Times New Roman"/>
              </w:rPr>
              <w:t>Интернет ресурсы</w:t>
            </w:r>
          </w:p>
        </w:tc>
      </w:tr>
      <w:tr w:rsidR="00B05737" w:rsidTr="00712F54">
        <w:tc>
          <w:tcPr>
            <w:tcW w:w="666" w:type="dxa"/>
            <w:vAlign w:val="center"/>
          </w:tcPr>
          <w:p w:rsidR="00B05737" w:rsidRPr="00300A92" w:rsidRDefault="00B05737" w:rsidP="0060362B">
            <w:pPr>
              <w:jc w:val="center"/>
              <w:rPr>
                <w:rFonts w:ascii="Times New Roman" w:hAnsi="Times New Roman"/>
                <w:color w:val="000000"/>
                <w:sz w:val="20"/>
                <w:szCs w:val="20"/>
              </w:rPr>
            </w:pPr>
            <w:r w:rsidRPr="00300A92">
              <w:rPr>
                <w:rFonts w:ascii="Times New Roman" w:hAnsi="Times New Roman"/>
                <w:color w:val="000000"/>
                <w:sz w:val="20"/>
                <w:szCs w:val="20"/>
              </w:rPr>
              <w:t>15.</w:t>
            </w:r>
          </w:p>
        </w:tc>
        <w:tc>
          <w:tcPr>
            <w:tcW w:w="1126" w:type="dxa"/>
            <w:vAlign w:val="center"/>
          </w:tcPr>
          <w:p w:rsidR="00B05737" w:rsidRPr="00300A92" w:rsidRDefault="00300A92" w:rsidP="0060362B">
            <w:pPr>
              <w:jc w:val="center"/>
              <w:rPr>
                <w:rFonts w:ascii="Times New Roman" w:hAnsi="Times New Roman"/>
                <w:color w:val="000000"/>
                <w:sz w:val="20"/>
                <w:szCs w:val="20"/>
              </w:rPr>
            </w:pPr>
            <w:r>
              <w:rPr>
                <w:rFonts w:ascii="Times New Roman" w:hAnsi="Times New Roman"/>
                <w:color w:val="000000"/>
                <w:sz w:val="20"/>
                <w:szCs w:val="20"/>
              </w:rPr>
              <w:t>10.12.24</w:t>
            </w:r>
          </w:p>
        </w:tc>
        <w:tc>
          <w:tcPr>
            <w:tcW w:w="1118" w:type="dxa"/>
          </w:tcPr>
          <w:p w:rsidR="00B05737" w:rsidRPr="00663875" w:rsidRDefault="00B05737" w:rsidP="0060362B">
            <w:pPr>
              <w:jc w:val="center"/>
              <w:rPr>
                <w:rFonts w:ascii="Times New Roman" w:hAnsi="Times New Roman"/>
                <w:b/>
                <w:color w:val="000000"/>
                <w:sz w:val="20"/>
                <w:szCs w:val="20"/>
                <w:highlight w:val="yellow"/>
              </w:rPr>
            </w:pPr>
          </w:p>
        </w:tc>
        <w:tc>
          <w:tcPr>
            <w:tcW w:w="2585" w:type="dxa"/>
          </w:tcPr>
          <w:p w:rsidR="00B05737" w:rsidRPr="00572FC7" w:rsidRDefault="00B05737" w:rsidP="001E5309">
            <w:pPr>
              <w:pStyle w:val="a6"/>
              <w:jc w:val="both"/>
              <w:rPr>
                <w:rFonts w:ascii="Times New Roman" w:hAnsi="Times New Roman"/>
                <w:i/>
                <w:sz w:val="20"/>
                <w:szCs w:val="20"/>
              </w:rPr>
            </w:pPr>
            <w:r w:rsidRPr="00572FC7">
              <w:rPr>
                <w:rFonts w:ascii="Times New Roman" w:hAnsi="Times New Roman"/>
                <w:sz w:val="20"/>
                <w:szCs w:val="20"/>
              </w:rPr>
              <w:t>Украсим рукавичку – домик полосками.</w:t>
            </w:r>
            <w:r w:rsidRPr="00572FC7">
              <w:rPr>
                <w:rFonts w:ascii="Times New Roman" w:hAnsi="Times New Roman"/>
                <w:i/>
                <w:sz w:val="20"/>
                <w:szCs w:val="20"/>
              </w:rPr>
              <w:t xml:space="preserve"> (р/к)</w:t>
            </w:r>
          </w:p>
        </w:tc>
        <w:tc>
          <w:tcPr>
            <w:tcW w:w="6804" w:type="dxa"/>
          </w:tcPr>
          <w:p w:rsidR="00B05737" w:rsidRPr="00572FC7" w:rsidRDefault="00B05737" w:rsidP="001E5309">
            <w:pPr>
              <w:pStyle w:val="a6"/>
              <w:jc w:val="both"/>
              <w:rPr>
                <w:rFonts w:ascii="Times New Roman" w:hAnsi="Times New Roman"/>
                <w:sz w:val="20"/>
                <w:szCs w:val="20"/>
                <w:lang w:eastAsia="en-US"/>
              </w:rPr>
            </w:pPr>
            <w:r w:rsidRPr="00572FC7">
              <w:rPr>
                <w:rFonts w:ascii="Times New Roman" w:hAnsi="Times New Roman"/>
                <w:sz w:val="20"/>
                <w:szCs w:val="20"/>
                <w:lang w:eastAsia="en-US"/>
              </w:rPr>
              <w:t>Формировать умение детей рисовать по мотивам сказки «Рукавичка», создавать сказочный образ. Развивать воображение, творчество. Совершенствовать умение украшать предмет. Закреплять умение использовать краски разных цветов, промывать кисть и осушать о салфетку.</w:t>
            </w:r>
          </w:p>
        </w:tc>
        <w:tc>
          <w:tcPr>
            <w:tcW w:w="2551" w:type="dxa"/>
          </w:tcPr>
          <w:p w:rsidR="00B05737" w:rsidRPr="0013441E" w:rsidRDefault="00B05737" w:rsidP="001E5309">
            <w:pPr>
              <w:jc w:val="center"/>
              <w:rPr>
                <w:rFonts w:ascii="Times New Roman" w:hAnsi="Times New Roman"/>
                <w:color w:val="000000"/>
                <w:sz w:val="20"/>
                <w:szCs w:val="20"/>
              </w:rPr>
            </w:pPr>
            <w:r w:rsidRPr="0013441E">
              <w:rPr>
                <w:rFonts w:ascii="Times New Roman" w:hAnsi="Times New Roman"/>
                <w:color w:val="000000"/>
                <w:sz w:val="20"/>
                <w:szCs w:val="20"/>
              </w:rPr>
              <w:t>Изобразительная деятельность в детском саду (3-4 года) Т.С. Комарова</w:t>
            </w:r>
            <w:r>
              <w:rPr>
                <w:rFonts w:ascii="Times New Roman" w:hAnsi="Times New Roman"/>
                <w:color w:val="000000"/>
                <w:sz w:val="20"/>
                <w:szCs w:val="20"/>
              </w:rPr>
              <w:t xml:space="preserve"> стр.74</w:t>
            </w:r>
          </w:p>
        </w:tc>
      </w:tr>
      <w:tr w:rsidR="00B05737" w:rsidTr="00712F54">
        <w:tc>
          <w:tcPr>
            <w:tcW w:w="666" w:type="dxa"/>
            <w:vAlign w:val="center"/>
          </w:tcPr>
          <w:p w:rsidR="00B05737" w:rsidRDefault="00B05737" w:rsidP="0060362B">
            <w:pPr>
              <w:jc w:val="center"/>
              <w:rPr>
                <w:rFonts w:ascii="Times New Roman" w:hAnsi="Times New Roman"/>
                <w:color w:val="000000"/>
                <w:sz w:val="20"/>
                <w:szCs w:val="20"/>
              </w:rPr>
            </w:pPr>
            <w:r>
              <w:rPr>
                <w:rFonts w:ascii="Times New Roman" w:hAnsi="Times New Roman"/>
                <w:color w:val="000000"/>
                <w:sz w:val="20"/>
                <w:szCs w:val="20"/>
              </w:rPr>
              <w:t>16.</w:t>
            </w:r>
          </w:p>
        </w:tc>
        <w:tc>
          <w:tcPr>
            <w:tcW w:w="1126" w:type="dxa"/>
            <w:vAlign w:val="center"/>
          </w:tcPr>
          <w:p w:rsidR="00B05737" w:rsidRPr="00E156CC" w:rsidRDefault="00300A92" w:rsidP="00300A92">
            <w:pPr>
              <w:rPr>
                <w:rFonts w:ascii="Times New Roman" w:hAnsi="Times New Roman"/>
                <w:color w:val="000000"/>
                <w:sz w:val="20"/>
                <w:szCs w:val="20"/>
                <w:highlight w:val="yellow"/>
              </w:rPr>
            </w:pPr>
            <w:r>
              <w:rPr>
                <w:rFonts w:ascii="Times New Roman" w:hAnsi="Times New Roman"/>
                <w:color w:val="000000"/>
                <w:sz w:val="20"/>
                <w:szCs w:val="20"/>
              </w:rPr>
              <w:t>17.12.24</w:t>
            </w:r>
          </w:p>
        </w:tc>
        <w:tc>
          <w:tcPr>
            <w:tcW w:w="1118" w:type="dxa"/>
          </w:tcPr>
          <w:p w:rsidR="00B05737" w:rsidRPr="00E156CC" w:rsidRDefault="00B05737" w:rsidP="0060362B">
            <w:pPr>
              <w:jc w:val="center"/>
              <w:rPr>
                <w:rFonts w:ascii="Times New Roman" w:hAnsi="Times New Roman"/>
                <w:b/>
                <w:color w:val="000000"/>
                <w:sz w:val="20"/>
                <w:szCs w:val="20"/>
                <w:highlight w:val="yellow"/>
              </w:rPr>
            </w:pPr>
          </w:p>
        </w:tc>
        <w:tc>
          <w:tcPr>
            <w:tcW w:w="2585" w:type="dxa"/>
          </w:tcPr>
          <w:p w:rsidR="00B05737" w:rsidRPr="00572FC7" w:rsidRDefault="00B05737" w:rsidP="001E5309">
            <w:pPr>
              <w:pStyle w:val="a6"/>
              <w:jc w:val="both"/>
              <w:rPr>
                <w:rFonts w:ascii="Times New Roman" w:hAnsi="Times New Roman"/>
                <w:sz w:val="20"/>
                <w:szCs w:val="20"/>
              </w:rPr>
            </w:pPr>
            <w:r w:rsidRPr="00572FC7">
              <w:rPr>
                <w:rFonts w:ascii="Times New Roman" w:hAnsi="Times New Roman"/>
                <w:sz w:val="20"/>
                <w:szCs w:val="20"/>
              </w:rPr>
              <w:t>Покормим  птиц</w:t>
            </w:r>
          </w:p>
          <w:p w:rsidR="00B05737" w:rsidRPr="00572FC7" w:rsidRDefault="00B05737" w:rsidP="001E5309">
            <w:pPr>
              <w:pStyle w:val="a6"/>
              <w:jc w:val="both"/>
              <w:rPr>
                <w:rFonts w:ascii="Times New Roman" w:hAnsi="Times New Roman"/>
                <w:sz w:val="20"/>
                <w:szCs w:val="20"/>
              </w:rPr>
            </w:pPr>
          </w:p>
          <w:p w:rsidR="00B05737" w:rsidRPr="00572FC7" w:rsidRDefault="00B05737" w:rsidP="001E5309">
            <w:pPr>
              <w:pStyle w:val="a6"/>
              <w:jc w:val="both"/>
              <w:rPr>
                <w:rFonts w:ascii="Times New Roman" w:hAnsi="Times New Roman"/>
                <w:sz w:val="20"/>
                <w:szCs w:val="20"/>
              </w:rPr>
            </w:pPr>
          </w:p>
        </w:tc>
        <w:tc>
          <w:tcPr>
            <w:tcW w:w="6804" w:type="dxa"/>
          </w:tcPr>
          <w:p w:rsidR="00B05737" w:rsidRPr="00572FC7" w:rsidRDefault="00B05737" w:rsidP="001E5309">
            <w:pPr>
              <w:pStyle w:val="a6"/>
              <w:jc w:val="both"/>
              <w:rPr>
                <w:rFonts w:ascii="Times New Roman" w:hAnsi="Times New Roman"/>
                <w:sz w:val="20"/>
                <w:szCs w:val="20"/>
              </w:rPr>
            </w:pPr>
            <w:r w:rsidRPr="00572FC7">
              <w:rPr>
                <w:rFonts w:ascii="Times New Roman" w:hAnsi="Times New Roman"/>
                <w:sz w:val="20"/>
                <w:szCs w:val="20"/>
              </w:rPr>
              <w:t>Закреплять представление о форме предметов, величине, расположении частей; развивать умение работать кисточкой и краской, используя метод тычка (ватными палочками). Совершенствовать умение различать коричневый и оранжевый цвета. Воспитывать интерес к изобразительной деятельность.</w:t>
            </w:r>
          </w:p>
        </w:tc>
        <w:tc>
          <w:tcPr>
            <w:tcW w:w="2551" w:type="dxa"/>
          </w:tcPr>
          <w:p w:rsidR="00B05737" w:rsidRDefault="00CC4E9B" w:rsidP="0060362B">
            <w:pPr>
              <w:jc w:val="center"/>
              <w:rPr>
                <w:rFonts w:ascii="Times New Roman" w:hAnsi="Times New Roman"/>
                <w:b/>
                <w:color w:val="000000"/>
                <w:sz w:val="20"/>
                <w:szCs w:val="20"/>
              </w:rPr>
            </w:pPr>
            <w:r w:rsidRPr="00CC4E9B">
              <w:rPr>
                <w:rFonts w:ascii="Times New Roman" w:hAnsi="Times New Roman"/>
                <w:b/>
                <w:color w:val="000000"/>
                <w:sz w:val="20"/>
                <w:szCs w:val="20"/>
              </w:rPr>
              <w:t>Интернет ресурсы</w:t>
            </w:r>
          </w:p>
        </w:tc>
      </w:tr>
      <w:tr w:rsidR="00B05737" w:rsidTr="00712F54">
        <w:tc>
          <w:tcPr>
            <w:tcW w:w="666" w:type="dxa"/>
            <w:vAlign w:val="center"/>
          </w:tcPr>
          <w:p w:rsidR="00B05737" w:rsidRDefault="00B05737" w:rsidP="0060362B">
            <w:pPr>
              <w:jc w:val="center"/>
              <w:rPr>
                <w:rFonts w:ascii="Times New Roman" w:hAnsi="Times New Roman"/>
                <w:color w:val="000000"/>
                <w:sz w:val="20"/>
                <w:szCs w:val="20"/>
              </w:rPr>
            </w:pPr>
            <w:r>
              <w:rPr>
                <w:rFonts w:ascii="Times New Roman" w:hAnsi="Times New Roman"/>
                <w:color w:val="000000"/>
                <w:sz w:val="20"/>
                <w:szCs w:val="20"/>
              </w:rPr>
              <w:lastRenderedPageBreak/>
              <w:t>17.</w:t>
            </w:r>
          </w:p>
        </w:tc>
        <w:tc>
          <w:tcPr>
            <w:tcW w:w="1126" w:type="dxa"/>
            <w:vAlign w:val="center"/>
          </w:tcPr>
          <w:p w:rsidR="00B05737" w:rsidRPr="00300A92" w:rsidRDefault="00300A92" w:rsidP="0060362B">
            <w:pPr>
              <w:jc w:val="center"/>
              <w:rPr>
                <w:rFonts w:ascii="Times New Roman" w:hAnsi="Times New Roman"/>
                <w:color w:val="000000"/>
                <w:sz w:val="20"/>
                <w:szCs w:val="20"/>
              </w:rPr>
            </w:pPr>
            <w:r>
              <w:rPr>
                <w:rFonts w:ascii="Times New Roman" w:hAnsi="Times New Roman"/>
                <w:color w:val="000000"/>
                <w:sz w:val="20"/>
                <w:szCs w:val="20"/>
              </w:rPr>
              <w:t>24.12.24</w:t>
            </w:r>
          </w:p>
        </w:tc>
        <w:tc>
          <w:tcPr>
            <w:tcW w:w="1118" w:type="dxa"/>
          </w:tcPr>
          <w:p w:rsidR="00B05737" w:rsidRPr="00300A92" w:rsidRDefault="00B05737" w:rsidP="0060362B">
            <w:pPr>
              <w:jc w:val="center"/>
              <w:rPr>
                <w:rFonts w:ascii="Times New Roman" w:hAnsi="Times New Roman"/>
                <w:b/>
                <w:color w:val="000000"/>
                <w:sz w:val="20"/>
                <w:szCs w:val="20"/>
              </w:rPr>
            </w:pPr>
          </w:p>
        </w:tc>
        <w:tc>
          <w:tcPr>
            <w:tcW w:w="2585" w:type="dxa"/>
          </w:tcPr>
          <w:p w:rsidR="00B05737" w:rsidRPr="00572FC7" w:rsidRDefault="00B05737" w:rsidP="001E5309">
            <w:pPr>
              <w:pStyle w:val="a6"/>
              <w:jc w:val="both"/>
              <w:rPr>
                <w:rFonts w:ascii="Times New Roman" w:hAnsi="Times New Roman"/>
                <w:sz w:val="20"/>
                <w:szCs w:val="20"/>
              </w:rPr>
            </w:pPr>
            <w:r w:rsidRPr="00572FC7">
              <w:rPr>
                <w:rFonts w:ascii="Times New Roman" w:hAnsi="Times New Roman"/>
                <w:sz w:val="20"/>
                <w:szCs w:val="20"/>
                <w:lang w:eastAsia="en-US"/>
              </w:rPr>
              <w:t>Новогодняя елка  с огоньками и шариками.</w:t>
            </w:r>
          </w:p>
        </w:tc>
        <w:tc>
          <w:tcPr>
            <w:tcW w:w="6804" w:type="dxa"/>
          </w:tcPr>
          <w:p w:rsidR="00B05737" w:rsidRPr="00572FC7" w:rsidRDefault="00B05737" w:rsidP="001E5309">
            <w:pPr>
              <w:pStyle w:val="a6"/>
              <w:jc w:val="both"/>
              <w:rPr>
                <w:rFonts w:ascii="Times New Roman" w:hAnsi="Times New Roman"/>
                <w:sz w:val="20"/>
                <w:szCs w:val="20"/>
              </w:rPr>
            </w:pPr>
            <w:r w:rsidRPr="00572FC7">
              <w:rPr>
                <w:rFonts w:ascii="Times New Roman" w:hAnsi="Times New Roman"/>
                <w:sz w:val="20"/>
                <w:szCs w:val="20"/>
              </w:rPr>
              <w:t>Формировать умение передавать в рисунке образ нарядной елки, рисовать елочку крупно во весь лист; украшать ее используя приемы примакивания, рисования круглых форм и линий. Развивать эстетическое  восприятие. Познакомить с розовым и голубым цветами. Вызывать чувство радости от красивых рисунков.</w:t>
            </w:r>
          </w:p>
        </w:tc>
        <w:tc>
          <w:tcPr>
            <w:tcW w:w="2551" w:type="dxa"/>
          </w:tcPr>
          <w:p w:rsidR="00B05737" w:rsidRPr="006304DD" w:rsidRDefault="00B05737" w:rsidP="001E5309">
            <w:pPr>
              <w:jc w:val="center"/>
              <w:rPr>
                <w:rFonts w:ascii="Times New Roman" w:hAnsi="Times New Roman"/>
                <w:color w:val="000000"/>
                <w:sz w:val="20"/>
                <w:szCs w:val="20"/>
              </w:rPr>
            </w:pPr>
            <w:r w:rsidRPr="006304DD">
              <w:rPr>
                <w:rFonts w:ascii="Times New Roman" w:hAnsi="Times New Roman"/>
                <w:color w:val="000000"/>
                <w:sz w:val="20"/>
                <w:szCs w:val="20"/>
              </w:rPr>
              <w:t xml:space="preserve">Интернет ресурсы </w:t>
            </w:r>
          </w:p>
        </w:tc>
      </w:tr>
      <w:tr w:rsidR="00CC4E9B" w:rsidTr="00712F54">
        <w:tc>
          <w:tcPr>
            <w:tcW w:w="666" w:type="dxa"/>
            <w:vAlign w:val="center"/>
          </w:tcPr>
          <w:p w:rsidR="00CC4E9B" w:rsidRDefault="00CC4E9B" w:rsidP="0060362B">
            <w:pPr>
              <w:jc w:val="center"/>
              <w:rPr>
                <w:rFonts w:ascii="Times New Roman" w:hAnsi="Times New Roman"/>
                <w:color w:val="000000"/>
                <w:sz w:val="20"/>
                <w:szCs w:val="20"/>
              </w:rPr>
            </w:pPr>
            <w:r>
              <w:rPr>
                <w:rFonts w:ascii="Times New Roman" w:hAnsi="Times New Roman"/>
                <w:color w:val="000000"/>
                <w:sz w:val="20"/>
                <w:szCs w:val="20"/>
              </w:rPr>
              <w:t>18.</w:t>
            </w:r>
          </w:p>
        </w:tc>
        <w:tc>
          <w:tcPr>
            <w:tcW w:w="1126" w:type="dxa"/>
            <w:vAlign w:val="center"/>
          </w:tcPr>
          <w:p w:rsidR="00CC4E9B" w:rsidRPr="00EF597C" w:rsidRDefault="00CC4E9B" w:rsidP="0060362B">
            <w:pPr>
              <w:jc w:val="center"/>
              <w:rPr>
                <w:rFonts w:ascii="Times New Roman" w:hAnsi="Times New Roman"/>
                <w:color w:val="000000"/>
                <w:sz w:val="20"/>
                <w:szCs w:val="20"/>
              </w:rPr>
            </w:pPr>
            <w:r>
              <w:rPr>
                <w:rFonts w:ascii="Times New Roman" w:hAnsi="Times New Roman"/>
                <w:color w:val="000000"/>
                <w:sz w:val="20"/>
                <w:szCs w:val="20"/>
              </w:rPr>
              <w:t>14.01.25</w:t>
            </w:r>
          </w:p>
        </w:tc>
        <w:tc>
          <w:tcPr>
            <w:tcW w:w="1118" w:type="dxa"/>
          </w:tcPr>
          <w:p w:rsidR="00CC4E9B" w:rsidRPr="00EF597C" w:rsidRDefault="00CC4E9B" w:rsidP="0060362B">
            <w:pPr>
              <w:jc w:val="center"/>
              <w:rPr>
                <w:rFonts w:ascii="Times New Roman" w:hAnsi="Times New Roman"/>
                <w:b/>
                <w:color w:val="000000"/>
                <w:sz w:val="20"/>
                <w:szCs w:val="20"/>
              </w:rPr>
            </w:pPr>
          </w:p>
        </w:tc>
        <w:tc>
          <w:tcPr>
            <w:tcW w:w="2585" w:type="dxa"/>
          </w:tcPr>
          <w:p w:rsidR="00CC4E9B" w:rsidRPr="0008794B" w:rsidRDefault="00CC4E9B" w:rsidP="00EF597C">
            <w:pPr>
              <w:pStyle w:val="a6"/>
              <w:rPr>
                <w:rFonts w:ascii="Times New Roman" w:hAnsi="Times New Roman"/>
                <w:sz w:val="20"/>
                <w:szCs w:val="20"/>
              </w:rPr>
            </w:pPr>
            <w:r>
              <w:rPr>
                <w:rFonts w:ascii="Times New Roman" w:hAnsi="Times New Roman"/>
                <w:sz w:val="20"/>
                <w:szCs w:val="20"/>
              </w:rPr>
              <w:t xml:space="preserve">Мой шкафчик </w:t>
            </w:r>
          </w:p>
        </w:tc>
        <w:tc>
          <w:tcPr>
            <w:tcW w:w="6804" w:type="dxa"/>
          </w:tcPr>
          <w:p w:rsidR="00CC4E9B" w:rsidRPr="0008794B" w:rsidRDefault="00CC4E9B" w:rsidP="00EF597C">
            <w:pPr>
              <w:pStyle w:val="a6"/>
              <w:jc w:val="both"/>
              <w:rPr>
                <w:rFonts w:ascii="Times New Roman" w:hAnsi="Times New Roman"/>
                <w:sz w:val="20"/>
                <w:szCs w:val="20"/>
                <w:lang w:eastAsia="en-US"/>
              </w:rPr>
            </w:pPr>
            <w:r>
              <w:rPr>
                <w:rFonts w:ascii="Times New Roman" w:hAnsi="Times New Roman"/>
                <w:sz w:val="20"/>
                <w:szCs w:val="20"/>
                <w:lang w:eastAsia="en-US"/>
              </w:rPr>
              <w:t>Создать условия для развития творческих способностей с помощью средств нетрадиционного рисования. Развивать чувство цвета и композиции. Вызвать у детей интерес к рисованию.</w:t>
            </w:r>
          </w:p>
        </w:tc>
        <w:tc>
          <w:tcPr>
            <w:tcW w:w="2551" w:type="dxa"/>
          </w:tcPr>
          <w:p w:rsidR="00CC4E9B" w:rsidRDefault="00CC4E9B">
            <w:r w:rsidRPr="00E523FF">
              <w:rPr>
                <w:rFonts w:ascii="Times New Roman" w:hAnsi="Times New Roman"/>
                <w:color w:val="000000"/>
                <w:sz w:val="20"/>
                <w:szCs w:val="20"/>
              </w:rPr>
              <w:t>Интернет ресурсы</w:t>
            </w:r>
          </w:p>
        </w:tc>
      </w:tr>
      <w:tr w:rsidR="00CC4E9B" w:rsidTr="00712F54">
        <w:tc>
          <w:tcPr>
            <w:tcW w:w="666" w:type="dxa"/>
            <w:vAlign w:val="center"/>
          </w:tcPr>
          <w:p w:rsidR="00CC4E9B" w:rsidRDefault="00CC4E9B" w:rsidP="0060362B">
            <w:pPr>
              <w:jc w:val="center"/>
              <w:rPr>
                <w:rFonts w:ascii="Times New Roman" w:hAnsi="Times New Roman"/>
                <w:color w:val="000000"/>
                <w:sz w:val="20"/>
                <w:szCs w:val="20"/>
              </w:rPr>
            </w:pPr>
            <w:r>
              <w:rPr>
                <w:rFonts w:ascii="Times New Roman" w:hAnsi="Times New Roman"/>
                <w:color w:val="000000"/>
                <w:sz w:val="20"/>
                <w:szCs w:val="20"/>
              </w:rPr>
              <w:t>19.</w:t>
            </w:r>
          </w:p>
        </w:tc>
        <w:tc>
          <w:tcPr>
            <w:tcW w:w="1126" w:type="dxa"/>
            <w:vAlign w:val="center"/>
          </w:tcPr>
          <w:p w:rsidR="00CC4E9B" w:rsidRPr="00E156CC" w:rsidRDefault="00CC4E9B" w:rsidP="0060362B">
            <w:pPr>
              <w:jc w:val="center"/>
              <w:rPr>
                <w:rFonts w:ascii="Times New Roman" w:hAnsi="Times New Roman"/>
                <w:color w:val="000000"/>
                <w:sz w:val="20"/>
                <w:szCs w:val="20"/>
                <w:highlight w:val="yellow"/>
              </w:rPr>
            </w:pPr>
            <w:r>
              <w:rPr>
                <w:rFonts w:ascii="Times New Roman" w:hAnsi="Times New Roman"/>
                <w:color w:val="000000"/>
                <w:sz w:val="20"/>
                <w:szCs w:val="20"/>
              </w:rPr>
              <w:t>21.01.25</w:t>
            </w:r>
          </w:p>
        </w:tc>
        <w:tc>
          <w:tcPr>
            <w:tcW w:w="1118" w:type="dxa"/>
          </w:tcPr>
          <w:p w:rsidR="00CC4E9B" w:rsidRPr="00E156CC" w:rsidRDefault="00CC4E9B" w:rsidP="0060362B">
            <w:pPr>
              <w:jc w:val="center"/>
              <w:rPr>
                <w:rFonts w:ascii="Times New Roman" w:hAnsi="Times New Roman"/>
                <w:b/>
                <w:color w:val="000000"/>
                <w:sz w:val="20"/>
                <w:szCs w:val="20"/>
                <w:highlight w:val="yellow"/>
              </w:rPr>
            </w:pPr>
          </w:p>
        </w:tc>
        <w:tc>
          <w:tcPr>
            <w:tcW w:w="2585" w:type="dxa"/>
          </w:tcPr>
          <w:p w:rsidR="00CC4E9B" w:rsidRPr="00712F54" w:rsidRDefault="00CC4E9B" w:rsidP="00E01019">
            <w:pPr>
              <w:pStyle w:val="a6"/>
              <w:jc w:val="both"/>
              <w:rPr>
                <w:rFonts w:ascii="Times New Roman" w:hAnsi="Times New Roman"/>
                <w:sz w:val="20"/>
                <w:szCs w:val="20"/>
              </w:rPr>
            </w:pPr>
            <w:r w:rsidRPr="00712F54">
              <w:rPr>
                <w:rFonts w:ascii="Times New Roman" w:hAnsi="Times New Roman"/>
                <w:sz w:val="20"/>
                <w:szCs w:val="20"/>
              </w:rPr>
              <w:t>Красивые сапожки для куклы.</w:t>
            </w:r>
          </w:p>
          <w:p w:rsidR="00CC4E9B" w:rsidRPr="00712F54" w:rsidRDefault="00CC4E9B" w:rsidP="00E01019">
            <w:pPr>
              <w:pStyle w:val="a6"/>
              <w:jc w:val="both"/>
              <w:rPr>
                <w:rFonts w:ascii="Times New Roman" w:hAnsi="Times New Roman"/>
                <w:sz w:val="20"/>
                <w:szCs w:val="20"/>
              </w:rPr>
            </w:pPr>
          </w:p>
        </w:tc>
        <w:tc>
          <w:tcPr>
            <w:tcW w:w="6804" w:type="dxa"/>
          </w:tcPr>
          <w:p w:rsidR="00CC4E9B" w:rsidRPr="00712F54" w:rsidRDefault="00CC4E9B" w:rsidP="00E01019">
            <w:pPr>
              <w:pStyle w:val="a6"/>
              <w:jc w:val="both"/>
              <w:rPr>
                <w:rFonts w:ascii="Times New Roman" w:hAnsi="Times New Roman"/>
                <w:spacing w:val="-4"/>
                <w:sz w:val="20"/>
                <w:szCs w:val="20"/>
              </w:rPr>
            </w:pPr>
            <w:r w:rsidRPr="00712F54">
              <w:rPr>
                <w:rFonts w:ascii="Times New Roman" w:hAnsi="Times New Roman"/>
                <w:spacing w:val="-4"/>
                <w:sz w:val="20"/>
                <w:szCs w:val="20"/>
              </w:rPr>
              <w:t>Формировать умение украшать готовое изделие точками и полосками с помощью кисточки. Развивать воображение, желание украшать. Воспитывать интерес к изобразительной деятельности.</w:t>
            </w:r>
          </w:p>
        </w:tc>
        <w:tc>
          <w:tcPr>
            <w:tcW w:w="2551" w:type="dxa"/>
          </w:tcPr>
          <w:p w:rsidR="00CC4E9B" w:rsidRDefault="00CC4E9B">
            <w:r w:rsidRPr="00E523FF">
              <w:rPr>
                <w:rFonts w:ascii="Times New Roman" w:hAnsi="Times New Roman"/>
                <w:color w:val="000000"/>
                <w:sz w:val="20"/>
                <w:szCs w:val="20"/>
              </w:rPr>
              <w:t>Интернет ресурсы</w:t>
            </w:r>
          </w:p>
        </w:tc>
      </w:tr>
      <w:tr w:rsidR="00CC4E9B" w:rsidTr="00712F54">
        <w:tc>
          <w:tcPr>
            <w:tcW w:w="666" w:type="dxa"/>
            <w:vAlign w:val="center"/>
          </w:tcPr>
          <w:p w:rsidR="00CC4E9B" w:rsidRDefault="00CC4E9B" w:rsidP="0060362B">
            <w:pPr>
              <w:jc w:val="center"/>
              <w:rPr>
                <w:rFonts w:ascii="Times New Roman" w:hAnsi="Times New Roman"/>
                <w:color w:val="000000"/>
                <w:sz w:val="20"/>
                <w:szCs w:val="20"/>
              </w:rPr>
            </w:pPr>
            <w:r>
              <w:rPr>
                <w:rFonts w:ascii="Times New Roman" w:hAnsi="Times New Roman"/>
                <w:color w:val="000000"/>
                <w:sz w:val="20"/>
                <w:szCs w:val="20"/>
              </w:rPr>
              <w:t>20.</w:t>
            </w:r>
          </w:p>
        </w:tc>
        <w:tc>
          <w:tcPr>
            <w:tcW w:w="1126" w:type="dxa"/>
            <w:vAlign w:val="center"/>
          </w:tcPr>
          <w:p w:rsidR="00CC4E9B" w:rsidRPr="00E156CC" w:rsidRDefault="00CC4E9B" w:rsidP="0060362B">
            <w:pPr>
              <w:jc w:val="center"/>
              <w:rPr>
                <w:rFonts w:ascii="Times New Roman" w:hAnsi="Times New Roman"/>
                <w:color w:val="000000"/>
                <w:sz w:val="20"/>
                <w:szCs w:val="20"/>
                <w:highlight w:val="yellow"/>
              </w:rPr>
            </w:pPr>
            <w:r w:rsidRPr="00712F54">
              <w:rPr>
                <w:rFonts w:ascii="Times New Roman" w:hAnsi="Times New Roman"/>
                <w:color w:val="000000"/>
                <w:sz w:val="20"/>
                <w:szCs w:val="20"/>
              </w:rPr>
              <w:t>28.01.25</w:t>
            </w:r>
          </w:p>
        </w:tc>
        <w:tc>
          <w:tcPr>
            <w:tcW w:w="1118" w:type="dxa"/>
          </w:tcPr>
          <w:p w:rsidR="00CC4E9B" w:rsidRPr="00E156CC" w:rsidRDefault="00CC4E9B" w:rsidP="0060362B">
            <w:pPr>
              <w:jc w:val="center"/>
              <w:rPr>
                <w:rFonts w:ascii="Times New Roman" w:hAnsi="Times New Roman"/>
                <w:b/>
                <w:color w:val="000000"/>
                <w:sz w:val="20"/>
                <w:szCs w:val="20"/>
                <w:highlight w:val="yellow"/>
              </w:rPr>
            </w:pPr>
          </w:p>
        </w:tc>
        <w:tc>
          <w:tcPr>
            <w:tcW w:w="2585" w:type="dxa"/>
          </w:tcPr>
          <w:p w:rsidR="00CC4E9B" w:rsidRPr="001432CD" w:rsidRDefault="00CC4E9B" w:rsidP="00035552">
            <w:pPr>
              <w:pStyle w:val="a6"/>
              <w:jc w:val="both"/>
              <w:rPr>
                <w:rFonts w:ascii="Times New Roman" w:hAnsi="Times New Roman"/>
                <w:sz w:val="20"/>
                <w:szCs w:val="20"/>
              </w:rPr>
            </w:pPr>
            <w:r w:rsidRPr="001432CD">
              <w:rPr>
                <w:rFonts w:ascii="Times New Roman" w:hAnsi="Times New Roman"/>
                <w:sz w:val="20"/>
                <w:szCs w:val="20"/>
              </w:rPr>
              <w:t>У</w:t>
            </w:r>
            <w:r>
              <w:rPr>
                <w:rFonts w:ascii="Times New Roman" w:hAnsi="Times New Roman"/>
                <w:sz w:val="20"/>
                <w:szCs w:val="20"/>
              </w:rPr>
              <w:t>красим платочек для Маши</w:t>
            </w:r>
          </w:p>
        </w:tc>
        <w:tc>
          <w:tcPr>
            <w:tcW w:w="6804" w:type="dxa"/>
          </w:tcPr>
          <w:p w:rsidR="00CC4E9B" w:rsidRPr="001432CD" w:rsidRDefault="00CC4E9B" w:rsidP="00035552">
            <w:pPr>
              <w:pStyle w:val="a6"/>
              <w:jc w:val="both"/>
              <w:rPr>
                <w:rFonts w:ascii="Times New Roman" w:hAnsi="Times New Roman"/>
                <w:sz w:val="20"/>
                <w:szCs w:val="20"/>
              </w:rPr>
            </w:pPr>
            <w:r w:rsidRPr="001432CD">
              <w:rPr>
                <w:rFonts w:ascii="Times New Roman" w:hAnsi="Times New Roman"/>
                <w:sz w:val="20"/>
                <w:szCs w:val="20"/>
              </w:rPr>
              <w:t>Формировать умение правильным приемам закрашивания краской, не выходя контур, узнавать цвет,  называть его  и развивать эстетическое восприятие, умение радоваться своим работам. Воспитывать желание оказывать помощь.</w:t>
            </w:r>
          </w:p>
        </w:tc>
        <w:tc>
          <w:tcPr>
            <w:tcW w:w="2551" w:type="dxa"/>
          </w:tcPr>
          <w:p w:rsidR="00CC4E9B" w:rsidRDefault="00CC4E9B">
            <w:r w:rsidRPr="00E523FF">
              <w:rPr>
                <w:rFonts w:ascii="Times New Roman" w:hAnsi="Times New Roman"/>
                <w:color w:val="000000"/>
                <w:sz w:val="20"/>
                <w:szCs w:val="20"/>
              </w:rPr>
              <w:t>Интернет ресурсы</w:t>
            </w:r>
          </w:p>
        </w:tc>
      </w:tr>
      <w:tr w:rsidR="00CC4E9B" w:rsidTr="00712F54">
        <w:tc>
          <w:tcPr>
            <w:tcW w:w="666" w:type="dxa"/>
            <w:vAlign w:val="center"/>
          </w:tcPr>
          <w:p w:rsidR="00CC4E9B" w:rsidRDefault="00CC4E9B" w:rsidP="0060362B">
            <w:pPr>
              <w:jc w:val="center"/>
              <w:rPr>
                <w:rFonts w:ascii="Times New Roman" w:hAnsi="Times New Roman"/>
                <w:color w:val="000000"/>
                <w:sz w:val="20"/>
                <w:szCs w:val="20"/>
              </w:rPr>
            </w:pPr>
            <w:r>
              <w:rPr>
                <w:rFonts w:ascii="Times New Roman" w:hAnsi="Times New Roman"/>
                <w:color w:val="000000"/>
                <w:sz w:val="20"/>
                <w:szCs w:val="20"/>
              </w:rPr>
              <w:t>21.</w:t>
            </w:r>
          </w:p>
        </w:tc>
        <w:tc>
          <w:tcPr>
            <w:tcW w:w="1126" w:type="dxa"/>
            <w:vAlign w:val="center"/>
          </w:tcPr>
          <w:p w:rsidR="00CC4E9B" w:rsidRPr="00E156CC" w:rsidRDefault="00CC4E9B" w:rsidP="00712F54">
            <w:pPr>
              <w:rPr>
                <w:rFonts w:ascii="Times New Roman" w:hAnsi="Times New Roman"/>
                <w:color w:val="000000"/>
                <w:sz w:val="20"/>
                <w:szCs w:val="20"/>
                <w:highlight w:val="yellow"/>
              </w:rPr>
            </w:pPr>
            <w:r>
              <w:rPr>
                <w:rFonts w:ascii="Times New Roman" w:hAnsi="Times New Roman"/>
                <w:color w:val="000000"/>
                <w:sz w:val="20"/>
                <w:szCs w:val="20"/>
              </w:rPr>
              <w:t>4.02.25</w:t>
            </w:r>
          </w:p>
        </w:tc>
        <w:tc>
          <w:tcPr>
            <w:tcW w:w="1118" w:type="dxa"/>
          </w:tcPr>
          <w:p w:rsidR="00CC4E9B" w:rsidRPr="00E156CC" w:rsidRDefault="00CC4E9B" w:rsidP="0060362B">
            <w:pPr>
              <w:jc w:val="center"/>
              <w:rPr>
                <w:rFonts w:ascii="Times New Roman" w:hAnsi="Times New Roman"/>
                <w:b/>
                <w:color w:val="000000"/>
                <w:sz w:val="20"/>
                <w:szCs w:val="20"/>
                <w:highlight w:val="yellow"/>
              </w:rPr>
            </w:pPr>
          </w:p>
        </w:tc>
        <w:tc>
          <w:tcPr>
            <w:tcW w:w="2585" w:type="dxa"/>
          </w:tcPr>
          <w:p w:rsidR="00CC4E9B" w:rsidRPr="0008794B" w:rsidRDefault="00CC4E9B" w:rsidP="0060362B">
            <w:pPr>
              <w:pStyle w:val="a6"/>
              <w:rPr>
                <w:rFonts w:ascii="Times New Roman" w:hAnsi="Times New Roman"/>
                <w:sz w:val="20"/>
                <w:szCs w:val="20"/>
              </w:rPr>
            </w:pPr>
            <w:r>
              <w:rPr>
                <w:rFonts w:ascii="Times New Roman" w:hAnsi="Times New Roman"/>
                <w:sz w:val="20"/>
                <w:szCs w:val="20"/>
              </w:rPr>
              <w:t>Высокий новый дом на нашей улице.</w:t>
            </w:r>
          </w:p>
        </w:tc>
        <w:tc>
          <w:tcPr>
            <w:tcW w:w="6804" w:type="dxa"/>
          </w:tcPr>
          <w:p w:rsidR="00CC4E9B" w:rsidRPr="0008794B" w:rsidRDefault="00CC4E9B" w:rsidP="0060362B">
            <w:pPr>
              <w:pStyle w:val="a6"/>
              <w:jc w:val="both"/>
              <w:rPr>
                <w:rFonts w:ascii="Times New Roman" w:hAnsi="Times New Roman"/>
                <w:sz w:val="20"/>
                <w:szCs w:val="20"/>
                <w:lang w:eastAsia="en-US"/>
              </w:rPr>
            </w:pPr>
            <w:r>
              <w:rPr>
                <w:rFonts w:ascii="Times New Roman" w:hAnsi="Times New Roman"/>
                <w:sz w:val="20"/>
                <w:szCs w:val="20"/>
                <w:lang w:eastAsia="en-US"/>
              </w:rPr>
              <w:t>Закрепить представление о ближайшем окружении. Побуждать отвечать на вопросы и составлять короткий рассказ на основе впечатлений. Учить рисовать предмет, состоящий из прямых горизонтальных и вертикальных линий, следить за правильным положением руки и кисти, добиваясь слитного непрерывного движения.</w:t>
            </w:r>
          </w:p>
        </w:tc>
        <w:tc>
          <w:tcPr>
            <w:tcW w:w="2551" w:type="dxa"/>
          </w:tcPr>
          <w:p w:rsidR="00CC4E9B" w:rsidRDefault="00CC4E9B">
            <w:r w:rsidRPr="00E523FF">
              <w:rPr>
                <w:rFonts w:ascii="Times New Roman" w:hAnsi="Times New Roman"/>
                <w:color w:val="000000"/>
                <w:sz w:val="20"/>
                <w:szCs w:val="20"/>
              </w:rPr>
              <w:t>Интернет ресурсы</w:t>
            </w:r>
          </w:p>
        </w:tc>
      </w:tr>
      <w:tr w:rsidR="00CC4E9B" w:rsidTr="00712F54">
        <w:tc>
          <w:tcPr>
            <w:tcW w:w="666" w:type="dxa"/>
            <w:vAlign w:val="center"/>
          </w:tcPr>
          <w:p w:rsidR="00CC4E9B" w:rsidRDefault="00CC4E9B" w:rsidP="0060362B">
            <w:pPr>
              <w:jc w:val="center"/>
              <w:rPr>
                <w:rFonts w:ascii="Times New Roman" w:hAnsi="Times New Roman"/>
                <w:color w:val="000000"/>
                <w:sz w:val="20"/>
                <w:szCs w:val="20"/>
              </w:rPr>
            </w:pPr>
            <w:r>
              <w:rPr>
                <w:rFonts w:ascii="Times New Roman" w:hAnsi="Times New Roman"/>
                <w:color w:val="000000"/>
                <w:sz w:val="20"/>
                <w:szCs w:val="20"/>
              </w:rPr>
              <w:t>22.</w:t>
            </w:r>
          </w:p>
        </w:tc>
        <w:tc>
          <w:tcPr>
            <w:tcW w:w="1126" w:type="dxa"/>
            <w:vAlign w:val="center"/>
          </w:tcPr>
          <w:p w:rsidR="00CC4E9B" w:rsidRPr="00E156CC" w:rsidRDefault="00CC4E9B" w:rsidP="00712F54">
            <w:pPr>
              <w:rPr>
                <w:rFonts w:ascii="Times New Roman" w:hAnsi="Times New Roman"/>
                <w:color w:val="000000"/>
                <w:sz w:val="20"/>
                <w:szCs w:val="20"/>
                <w:highlight w:val="yellow"/>
              </w:rPr>
            </w:pPr>
            <w:r>
              <w:rPr>
                <w:rFonts w:ascii="Times New Roman" w:hAnsi="Times New Roman"/>
                <w:color w:val="000000"/>
                <w:sz w:val="20"/>
                <w:szCs w:val="20"/>
              </w:rPr>
              <w:t>11.02.25</w:t>
            </w:r>
          </w:p>
        </w:tc>
        <w:tc>
          <w:tcPr>
            <w:tcW w:w="1118" w:type="dxa"/>
          </w:tcPr>
          <w:p w:rsidR="00CC4E9B" w:rsidRPr="00E156CC" w:rsidRDefault="00CC4E9B" w:rsidP="0060362B">
            <w:pPr>
              <w:jc w:val="center"/>
              <w:rPr>
                <w:rFonts w:ascii="Times New Roman" w:hAnsi="Times New Roman"/>
                <w:b/>
                <w:color w:val="000000"/>
                <w:sz w:val="20"/>
                <w:szCs w:val="20"/>
                <w:highlight w:val="yellow"/>
              </w:rPr>
            </w:pPr>
          </w:p>
        </w:tc>
        <w:tc>
          <w:tcPr>
            <w:tcW w:w="2585" w:type="dxa"/>
          </w:tcPr>
          <w:p w:rsidR="00CC4E9B" w:rsidRPr="004F4FF3" w:rsidRDefault="00CC4E9B" w:rsidP="0060362B">
            <w:pPr>
              <w:pStyle w:val="a6"/>
              <w:rPr>
                <w:rFonts w:ascii="Times New Roman" w:hAnsi="Times New Roman"/>
                <w:i/>
                <w:sz w:val="20"/>
                <w:szCs w:val="20"/>
              </w:rPr>
            </w:pPr>
            <w:r w:rsidRPr="004F4FF3">
              <w:rPr>
                <w:rFonts w:ascii="Times New Roman" w:hAnsi="Times New Roman"/>
                <w:sz w:val="20"/>
                <w:szCs w:val="20"/>
              </w:rPr>
              <w:t>Машина, пароход и самолет. (рисование кистью, гуашь)</w:t>
            </w:r>
          </w:p>
        </w:tc>
        <w:tc>
          <w:tcPr>
            <w:tcW w:w="6804" w:type="dxa"/>
          </w:tcPr>
          <w:p w:rsidR="00CC4E9B" w:rsidRPr="004F4FF3" w:rsidRDefault="00CC4E9B" w:rsidP="0060362B">
            <w:pPr>
              <w:pStyle w:val="a6"/>
              <w:jc w:val="both"/>
              <w:rPr>
                <w:rFonts w:ascii="Times New Roman" w:hAnsi="Times New Roman"/>
                <w:sz w:val="20"/>
                <w:szCs w:val="20"/>
              </w:rPr>
            </w:pPr>
            <w:r w:rsidRPr="004F4FF3">
              <w:rPr>
                <w:rFonts w:ascii="Times New Roman" w:hAnsi="Times New Roman"/>
                <w:sz w:val="20"/>
                <w:szCs w:val="20"/>
              </w:rPr>
              <w:t>Продолжать упражнять в умении дорисовывать на изображенных предметах недостающие детали округлой формы. Закреплять умение понимать содержание стихотворения.</w:t>
            </w:r>
          </w:p>
        </w:tc>
        <w:tc>
          <w:tcPr>
            <w:tcW w:w="2551" w:type="dxa"/>
          </w:tcPr>
          <w:p w:rsidR="00CC4E9B" w:rsidRDefault="00CC4E9B">
            <w:r w:rsidRPr="00E523FF">
              <w:rPr>
                <w:rFonts w:ascii="Times New Roman" w:hAnsi="Times New Roman"/>
                <w:color w:val="000000"/>
                <w:sz w:val="20"/>
                <w:szCs w:val="20"/>
              </w:rPr>
              <w:t>Интернет ресурсы</w:t>
            </w:r>
          </w:p>
        </w:tc>
      </w:tr>
      <w:tr w:rsidR="00CC4E9B" w:rsidTr="00712F54">
        <w:tc>
          <w:tcPr>
            <w:tcW w:w="666" w:type="dxa"/>
            <w:vAlign w:val="center"/>
          </w:tcPr>
          <w:p w:rsidR="00CC4E9B" w:rsidRDefault="00CC4E9B" w:rsidP="0060362B">
            <w:pPr>
              <w:jc w:val="center"/>
              <w:rPr>
                <w:rFonts w:ascii="Times New Roman" w:hAnsi="Times New Roman"/>
                <w:color w:val="000000"/>
                <w:sz w:val="20"/>
                <w:szCs w:val="20"/>
              </w:rPr>
            </w:pPr>
            <w:r>
              <w:rPr>
                <w:rFonts w:ascii="Times New Roman" w:hAnsi="Times New Roman"/>
                <w:color w:val="000000"/>
                <w:sz w:val="20"/>
                <w:szCs w:val="20"/>
              </w:rPr>
              <w:t>23.</w:t>
            </w:r>
          </w:p>
        </w:tc>
        <w:tc>
          <w:tcPr>
            <w:tcW w:w="1126" w:type="dxa"/>
            <w:vAlign w:val="center"/>
          </w:tcPr>
          <w:p w:rsidR="00CC4E9B" w:rsidRPr="00E156CC" w:rsidRDefault="00CC4E9B" w:rsidP="0060362B">
            <w:pPr>
              <w:jc w:val="center"/>
              <w:rPr>
                <w:rFonts w:ascii="Times New Roman" w:hAnsi="Times New Roman"/>
                <w:color w:val="000000"/>
                <w:sz w:val="20"/>
                <w:szCs w:val="20"/>
                <w:highlight w:val="yellow"/>
              </w:rPr>
            </w:pPr>
            <w:r>
              <w:rPr>
                <w:rFonts w:ascii="Times New Roman" w:hAnsi="Times New Roman"/>
                <w:color w:val="000000"/>
                <w:sz w:val="20"/>
                <w:szCs w:val="20"/>
              </w:rPr>
              <w:t>18.02.25</w:t>
            </w:r>
          </w:p>
        </w:tc>
        <w:tc>
          <w:tcPr>
            <w:tcW w:w="1118" w:type="dxa"/>
          </w:tcPr>
          <w:p w:rsidR="00CC4E9B" w:rsidRPr="00E156CC" w:rsidRDefault="00CC4E9B" w:rsidP="0060362B">
            <w:pPr>
              <w:jc w:val="center"/>
              <w:rPr>
                <w:rFonts w:ascii="Times New Roman" w:hAnsi="Times New Roman"/>
                <w:b/>
                <w:color w:val="000000"/>
                <w:sz w:val="20"/>
                <w:szCs w:val="20"/>
                <w:highlight w:val="yellow"/>
              </w:rPr>
            </w:pPr>
          </w:p>
        </w:tc>
        <w:tc>
          <w:tcPr>
            <w:tcW w:w="2585" w:type="dxa"/>
          </w:tcPr>
          <w:p w:rsidR="00CC4E9B" w:rsidRPr="004F4FF3" w:rsidRDefault="00CC4E9B" w:rsidP="00035552">
            <w:pPr>
              <w:pStyle w:val="a6"/>
              <w:jc w:val="both"/>
              <w:rPr>
                <w:rFonts w:ascii="Times New Roman" w:hAnsi="Times New Roman"/>
                <w:sz w:val="20"/>
                <w:szCs w:val="20"/>
              </w:rPr>
            </w:pPr>
            <w:r>
              <w:rPr>
                <w:rFonts w:ascii="Times New Roman" w:hAnsi="Times New Roman"/>
                <w:sz w:val="20"/>
                <w:szCs w:val="20"/>
                <w:lang w:eastAsia="en-US"/>
              </w:rPr>
              <w:t>Открытка папе (футбольный мяч)</w:t>
            </w:r>
          </w:p>
          <w:p w:rsidR="00CC4E9B" w:rsidRPr="004F4FF3" w:rsidRDefault="00CC4E9B" w:rsidP="00035552">
            <w:pPr>
              <w:pStyle w:val="a6"/>
              <w:jc w:val="both"/>
              <w:rPr>
                <w:rFonts w:ascii="Times New Roman" w:hAnsi="Times New Roman"/>
                <w:sz w:val="20"/>
                <w:szCs w:val="20"/>
              </w:rPr>
            </w:pPr>
          </w:p>
          <w:p w:rsidR="00CC4E9B" w:rsidRPr="004F4FF3" w:rsidRDefault="00CC4E9B" w:rsidP="00035552">
            <w:pPr>
              <w:pStyle w:val="a6"/>
              <w:jc w:val="both"/>
              <w:rPr>
                <w:rFonts w:ascii="Times New Roman" w:hAnsi="Times New Roman"/>
                <w:sz w:val="20"/>
                <w:szCs w:val="20"/>
              </w:rPr>
            </w:pPr>
          </w:p>
          <w:p w:rsidR="00CC4E9B" w:rsidRPr="004F4FF3" w:rsidRDefault="00CC4E9B" w:rsidP="00035552">
            <w:pPr>
              <w:pStyle w:val="a6"/>
              <w:jc w:val="both"/>
              <w:rPr>
                <w:rFonts w:ascii="Times New Roman" w:hAnsi="Times New Roman"/>
                <w:sz w:val="20"/>
                <w:szCs w:val="20"/>
              </w:rPr>
            </w:pPr>
          </w:p>
        </w:tc>
        <w:tc>
          <w:tcPr>
            <w:tcW w:w="6804" w:type="dxa"/>
          </w:tcPr>
          <w:p w:rsidR="00CC4E9B" w:rsidRPr="004F4FF3" w:rsidRDefault="00CC4E9B" w:rsidP="00035552">
            <w:pPr>
              <w:pStyle w:val="a6"/>
              <w:jc w:val="both"/>
              <w:rPr>
                <w:rFonts w:ascii="Times New Roman" w:hAnsi="Times New Roman"/>
                <w:sz w:val="20"/>
                <w:szCs w:val="20"/>
              </w:rPr>
            </w:pPr>
            <w:r w:rsidRPr="004F4FF3">
              <w:rPr>
                <w:rFonts w:ascii="Times New Roman" w:hAnsi="Times New Roman"/>
                <w:sz w:val="20"/>
                <w:szCs w:val="20"/>
              </w:rPr>
              <w:t>Совершенствовать представление детей о круглой форме предметов, величине. Закреплять представление о цвете, совершенствовать умение закрашивать рисунки кистью, проводя линии в одном направлении. Развивать творческую самостоятельность. Воспитывать интерес к результату своей работы.</w:t>
            </w:r>
          </w:p>
        </w:tc>
        <w:tc>
          <w:tcPr>
            <w:tcW w:w="2551" w:type="dxa"/>
          </w:tcPr>
          <w:p w:rsidR="00CC4E9B" w:rsidRDefault="00CC4E9B">
            <w:r w:rsidRPr="00E523FF">
              <w:rPr>
                <w:rFonts w:ascii="Times New Roman" w:hAnsi="Times New Roman"/>
                <w:color w:val="000000"/>
                <w:sz w:val="20"/>
                <w:szCs w:val="20"/>
              </w:rPr>
              <w:t>Интернет ресурсы</w:t>
            </w:r>
          </w:p>
        </w:tc>
      </w:tr>
      <w:tr w:rsidR="00CC4E9B" w:rsidTr="00712F54">
        <w:tc>
          <w:tcPr>
            <w:tcW w:w="666" w:type="dxa"/>
            <w:vAlign w:val="center"/>
          </w:tcPr>
          <w:p w:rsidR="00CC4E9B" w:rsidRDefault="00CC4E9B" w:rsidP="0060362B">
            <w:pPr>
              <w:jc w:val="center"/>
              <w:rPr>
                <w:rFonts w:ascii="Times New Roman" w:hAnsi="Times New Roman"/>
                <w:color w:val="000000"/>
                <w:sz w:val="20"/>
                <w:szCs w:val="20"/>
              </w:rPr>
            </w:pPr>
            <w:r>
              <w:rPr>
                <w:rFonts w:ascii="Times New Roman" w:hAnsi="Times New Roman"/>
                <w:color w:val="000000"/>
                <w:sz w:val="20"/>
                <w:szCs w:val="20"/>
              </w:rPr>
              <w:t>24</w:t>
            </w:r>
          </w:p>
        </w:tc>
        <w:tc>
          <w:tcPr>
            <w:tcW w:w="1126" w:type="dxa"/>
            <w:vAlign w:val="center"/>
          </w:tcPr>
          <w:p w:rsidR="00CC4E9B" w:rsidRPr="00E156CC" w:rsidRDefault="00CC4E9B" w:rsidP="0060362B">
            <w:pPr>
              <w:jc w:val="center"/>
              <w:rPr>
                <w:rFonts w:ascii="Times New Roman" w:hAnsi="Times New Roman"/>
                <w:color w:val="000000"/>
                <w:sz w:val="20"/>
                <w:szCs w:val="20"/>
                <w:highlight w:val="yellow"/>
              </w:rPr>
            </w:pPr>
            <w:r w:rsidRPr="00712F54">
              <w:rPr>
                <w:rFonts w:ascii="Times New Roman" w:hAnsi="Times New Roman"/>
                <w:color w:val="000000"/>
                <w:sz w:val="20"/>
                <w:szCs w:val="20"/>
              </w:rPr>
              <w:t>25.02.25</w:t>
            </w:r>
          </w:p>
        </w:tc>
        <w:tc>
          <w:tcPr>
            <w:tcW w:w="1118" w:type="dxa"/>
          </w:tcPr>
          <w:p w:rsidR="00CC4E9B" w:rsidRPr="00E156CC" w:rsidRDefault="00CC4E9B" w:rsidP="0060362B">
            <w:pPr>
              <w:jc w:val="center"/>
              <w:rPr>
                <w:rFonts w:ascii="Times New Roman" w:hAnsi="Times New Roman"/>
                <w:b/>
                <w:color w:val="000000"/>
                <w:sz w:val="20"/>
                <w:szCs w:val="20"/>
                <w:highlight w:val="yellow"/>
              </w:rPr>
            </w:pPr>
          </w:p>
        </w:tc>
        <w:tc>
          <w:tcPr>
            <w:tcW w:w="2585" w:type="dxa"/>
          </w:tcPr>
          <w:p w:rsidR="00CC4E9B" w:rsidRPr="004F4FF3" w:rsidRDefault="00CC4E9B" w:rsidP="004F4FF3">
            <w:pPr>
              <w:pStyle w:val="a6"/>
              <w:jc w:val="both"/>
              <w:rPr>
                <w:rFonts w:ascii="Times New Roman" w:hAnsi="Times New Roman"/>
                <w:sz w:val="20"/>
                <w:szCs w:val="20"/>
              </w:rPr>
            </w:pPr>
            <w:r>
              <w:rPr>
                <w:rFonts w:ascii="Times New Roman" w:hAnsi="Times New Roman"/>
                <w:sz w:val="20"/>
                <w:szCs w:val="20"/>
              </w:rPr>
              <w:t>Разноцветные дома (работа строителя</w:t>
            </w:r>
            <w:r w:rsidRPr="004F4FF3">
              <w:rPr>
                <w:rFonts w:ascii="Times New Roman" w:hAnsi="Times New Roman"/>
                <w:sz w:val="20"/>
                <w:szCs w:val="20"/>
              </w:rPr>
              <w:t>)</w:t>
            </w:r>
          </w:p>
        </w:tc>
        <w:tc>
          <w:tcPr>
            <w:tcW w:w="6804" w:type="dxa"/>
          </w:tcPr>
          <w:p w:rsidR="00CC4E9B" w:rsidRPr="004F4FF3" w:rsidRDefault="00CC4E9B" w:rsidP="004F4FF3">
            <w:pPr>
              <w:pStyle w:val="a6"/>
              <w:jc w:val="both"/>
              <w:rPr>
                <w:rFonts w:ascii="Times New Roman" w:hAnsi="Times New Roman"/>
                <w:sz w:val="20"/>
                <w:szCs w:val="20"/>
              </w:rPr>
            </w:pPr>
            <w:r w:rsidRPr="004F4FF3">
              <w:rPr>
                <w:rFonts w:ascii="Times New Roman" w:hAnsi="Times New Roman"/>
                <w:sz w:val="20"/>
                <w:szCs w:val="20"/>
              </w:rPr>
              <w:t>Продолжать упражнять в умении рисовать знакомые предметы квадратной формы. Закреплять умение аккуратно закрашивать изображения в одном направлении –сверху  вниз, не заходя за контур. Располагать изображ</w:t>
            </w:r>
            <w:r>
              <w:rPr>
                <w:rFonts w:ascii="Times New Roman" w:hAnsi="Times New Roman"/>
                <w:sz w:val="20"/>
                <w:szCs w:val="20"/>
              </w:rPr>
              <w:t>ения по всему листу бумаги. Закрепить знания детей о работе строителя</w:t>
            </w:r>
            <w:r w:rsidRPr="004F4FF3">
              <w:rPr>
                <w:rFonts w:ascii="Times New Roman" w:hAnsi="Times New Roman"/>
                <w:sz w:val="20"/>
                <w:szCs w:val="20"/>
              </w:rPr>
              <w:t xml:space="preserve"> Развивать эмоциональный отклик  на просьбу о помощи.</w:t>
            </w:r>
          </w:p>
        </w:tc>
        <w:tc>
          <w:tcPr>
            <w:tcW w:w="2551" w:type="dxa"/>
          </w:tcPr>
          <w:p w:rsidR="00CC4E9B" w:rsidRDefault="00CC4E9B">
            <w:r w:rsidRPr="00E523FF">
              <w:rPr>
                <w:rFonts w:ascii="Times New Roman" w:hAnsi="Times New Roman"/>
                <w:color w:val="000000"/>
                <w:sz w:val="20"/>
                <w:szCs w:val="20"/>
              </w:rPr>
              <w:t>Интернет ресурсы</w:t>
            </w:r>
          </w:p>
        </w:tc>
      </w:tr>
      <w:tr w:rsidR="00CC4E9B" w:rsidTr="00712F54">
        <w:tc>
          <w:tcPr>
            <w:tcW w:w="666" w:type="dxa"/>
            <w:vAlign w:val="center"/>
          </w:tcPr>
          <w:p w:rsidR="00CC4E9B" w:rsidRDefault="00CC4E9B" w:rsidP="0060362B">
            <w:pPr>
              <w:jc w:val="center"/>
              <w:rPr>
                <w:rFonts w:ascii="Times New Roman" w:hAnsi="Times New Roman"/>
                <w:color w:val="000000"/>
                <w:sz w:val="20"/>
                <w:szCs w:val="20"/>
              </w:rPr>
            </w:pPr>
            <w:r>
              <w:rPr>
                <w:rFonts w:ascii="Times New Roman" w:hAnsi="Times New Roman"/>
                <w:color w:val="000000"/>
                <w:sz w:val="20"/>
                <w:szCs w:val="20"/>
              </w:rPr>
              <w:t>25</w:t>
            </w:r>
          </w:p>
        </w:tc>
        <w:tc>
          <w:tcPr>
            <w:tcW w:w="1126" w:type="dxa"/>
            <w:vAlign w:val="center"/>
          </w:tcPr>
          <w:p w:rsidR="00CC4E9B" w:rsidRPr="00E156CC" w:rsidRDefault="00CC4E9B" w:rsidP="0060362B">
            <w:pPr>
              <w:jc w:val="center"/>
              <w:rPr>
                <w:rFonts w:ascii="Times New Roman" w:hAnsi="Times New Roman"/>
                <w:color w:val="000000"/>
                <w:sz w:val="20"/>
                <w:szCs w:val="20"/>
                <w:highlight w:val="yellow"/>
              </w:rPr>
            </w:pPr>
            <w:r>
              <w:rPr>
                <w:rFonts w:ascii="Times New Roman" w:hAnsi="Times New Roman"/>
                <w:color w:val="000000"/>
                <w:sz w:val="20"/>
                <w:szCs w:val="20"/>
              </w:rPr>
              <w:t>4.03.25</w:t>
            </w:r>
          </w:p>
        </w:tc>
        <w:tc>
          <w:tcPr>
            <w:tcW w:w="1118" w:type="dxa"/>
          </w:tcPr>
          <w:p w:rsidR="00CC4E9B" w:rsidRPr="00E156CC" w:rsidRDefault="00CC4E9B" w:rsidP="0060362B">
            <w:pPr>
              <w:jc w:val="center"/>
              <w:rPr>
                <w:rFonts w:ascii="Times New Roman" w:hAnsi="Times New Roman"/>
                <w:b/>
                <w:color w:val="000000"/>
                <w:sz w:val="20"/>
                <w:szCs w:val="20"/>
                <w:highlight w:val="yellow"/>
              </w:rPr>
            </w:pPr>
          </w:p>
        </w:tc>
        <w:tc>
          <w:tcPr>
            <w:tcW w:w="2585" w:type="dxa"/>
          </w:tcPr>
          <w:p w:rsidR="00CC4E9B" w:rsidRPr="004F4FF3" w:rsidRDefault="00CC4E9B" w:rsidP="004F4FF3">
            <w:pPr>
              <w:pStyle w:val="a6"/>
              <w:jc w:val="both"/>
              <w:rPr>
                <w:rFonts w:ascii="Times New Roman" w:hAnsi="Times New Roman"/>
                <w:sz w:val="20"/>
                <w:szCs w:val="20"/>
              </w:rPr>
            </w:pPr>
            <w:r>
              <w:rPr>
                <w:rFonts w:ascii="Times New Roman" w:hAnsi="Times New Roman"/>
                <w:sz w:val="20"/>
                <w:szCs w:val="20"/>
                <w:lang w:eastAsia="en-US"/>
              </w:rPr>
              <w:t>Букет пионов маме</w:t>
            </w:r>
          </w:p>
          <w:p w:rsidR="00CC4E9B" w:rsidRPr="004F4FF3" w:rsidRDefault="00CC4E9B" w:rsidP="004F4FF3">
            <w:pPr>
              <w:pStyle w:val="a6"/>
              <w:jc w:val="both"/>
              <w:rPr>
                <w:rFonts w:ascii="Times New Roman" w:hAnsi="Times New Roman"/>
                <w:sz w:val="20"/>
                <w:szCs w:val="20"/>
              </w:rPr>
            </w:pPr>
          </w:p>
          <w:p w:rsidR="00CC4E9B" w:rsidRPr="004F4FF3" w:rsidRDefault="00CC4E9B" w:rsidP="004F4FF3">
            <w:pPr>
              <w:pStyle w:val="a6"/>
              <w:jc w:val="both"/>
              <w:rPr>
                <w:rFonts w:ascii="Times New Roman" w:hAnsi="Times New Roman"/>
                <w:sz w:val="20"/>
                <w:szCs w:val="20"/>
              </w:rPr>
            </w:pPr>
          </w:p>
          <w:p w:rsidR="00CC4E9B" w:rsidRPr="004F4FF3" w:rsidRDefault="00CC4E9B" w:rsidP="004F4FF3">
            <w:pPr>
              <w:pStyle w:val="a6"/>
              <w:jc w:val="both"/>
              <w:rPr>
                <w:rFonts w:ascii="Times New Roman" w:hAnsi="Times New Roman"/>
                <w:sz w:val="20"/>
                <w:szCs w:val="20"/>
              </w:rPr>
            </w:pPr>
          </w:p>
        </w:tc>
        <w:tc>
          <w:tcPr>
            <w:tcW w:w="6804" w:type="dxa"/>
          </w:tcPr>
          <w:p w:rsidR="00CC4E9B" w:rsidRPr="004F4FF3" w:rsidRDefault="00CC4E9B" w:rsidP="004F4FF3">
            <w:pPr>
              <w:pStyle w:val="a6"/>
              <w:jc w:val="both"/>
              <w:rPr>
                <w:rFonts w:ascii="Times New Roman" w:hAnsi="Times New Roman"/>
                <w:sz w:val="20"/>
                <w:szCs w:val="20"/>
              </w:rPr>
            </w:pPr>
            <w:r w:rsidRPr="004F4FF3">
              <w:rPr>
                <w:rFonts w:ascii="Times New Roman" w:hAnsi="Times New Roman"/>
                <w:sz w:val="20"/>
                <w:szCs w:val="20"/>
              </w:rPr>
              <w:t>Совершенствовать представление детей о круглой форме предметов, величине. Закреплять представление о цвете, совершенствовать умение закрашивать рисунки кистью, проводя линии в одном направлении. Развивать творческую самостоятельность. Воспитывать интерес к результату своей работы.</w:t>
            </w:r>
          </w:p>
        </w:tc>
        <w:tc>
          <w:tcPr>
            <w:tcW w:w="2551" w:type="dxa"/>
          </w:tcPr>
          <w:p w:rsidR="00CC4E9B" w:rsidRDefault="00CC4E9B">
            <w:r w:rsidRPr="00E523FF">
              <w:rPr>
                <w:rFonts w:ascii="Times New Roman" w:hAnsi="Times New Roman"/>
                <w:color w:val="000000"/>
                <w:sz w:val="20"/>
                <w:szCs w:val="20"/>
              </w:rPr>
              <w:t>Интернет ресурсы</w:t>
            </w:r>
          </w:p>
        </w:tc>
      </w:tr>
      <w:tr w:rsidR="00CC4E9B" w:rsidTr="00712F54">
        <w:tc>
          <w:tcPr>
            <w:tcW w:w="666" w:type="dxa"/>
            <w:vAlign w:val="center"/>
          </w:tcPr>
          <w:p w:rsidR="00CC4E9B" w:rsidRDefault="00CC4E9B" w:rsidP="0060362B">
            <w:pPr>
              <w:jc w:val="center"/>
              <w:rPr>
                <w:rFonts w:ascii="Times New Roman" w:hAnsi="Times New Roman"/>
                <w:color w:val="000000"/>
                <w:sz w:val="20"/>
                <w:szCs w:val="20"/>
              </w:rPr>
            </w:pPr>
            <w:r>
              <w:rPr>
                <w:rFonts w:ascii="Times New Roman" w:hAnsi="Times New Roman"/>
                <w:color w:val="000000"/>
                <w:sz w:val="20"/>
                <w:szCs w:val="20"/>
              </w:rPr>
              <w:t>26</w:t>
            </w:r>
          </w:p>
        </w:tc>
        <w:tc>
          <w:tcPr>
            <w:tcW w:w="1126" w:type="dxa"/>
            <w:vAlign w:val="center"/>
          </w:tcPr>
          <w:p w:rsidR="00CC4E9B" w:rsidRPr="00E156CC" w:rsidRDefault="00CC4E9B" w:rsidP="0060362B">
            <w:pPr>
              <w:jc w:val="center"/>
              <w:rPr>
                <w:rFonts w:ascii="Times New Roman" w:hAnsi="Times New Roman"/>
                <w:color w:val="000000"/>
                <w:sz w:val="20"/>
                <w:szCs w:val="20"/>
                <w:highlight w:val="yellow"/>
              </w:rPr>
            </w:pPr>
            <w:r>
              <w:rPr>
                <w:rFonts w:ascii="Times New Roman" w:hAnsi="Times New Roman"/>
                <w:color w:val="000000"/>
                <w:sz w:val="20"/>
                <w:szCs w:val="20"/>
              </w:rPr>
              <w:t>11.03.25</w:t>
            </w:r>
          </w:p>
        </w:tc>
        <w:tc>
          <w:tcPr>
            <w:tcW w:w="1118" w:type="dxa"/>
          </w:tcPr>
          <w:p w:rsidR="00CC4E9B" w:rsidRPr="00E156CC" w:rsidRDefault="00CC4E9B" w:rsidP="0060362B">
            <w:pPr>
              <w:jc w:val="center"/>
              <w:rPr>
                <w:rFonts w:ascii="Times New Roman" w:hAnsi="Times New Roman"/>
                <w:b/>
                <w:color w:val="000000"/>
                <w:sz w:val="20"/>
                <w:szCs w:val="20"/>
                <w:highlight w:val="yellow"/>
              </w:rPr>
            </w:pPr>
          </w:p>
        </w:tc>
        <w:tc>
          <w:tcPr>
            <w:tcW w:w="2585" w:type="dxa"/>
          </w:tcPr>
          <w:p w:rsidR="00CC4E9B" w:rsidRPr="004F4FF3" w:rsidRDefault="00CC4E9B" w:rsidP="00035552">
            <w:pPr>
              <w:pStyle w:val="a6"/>
              <w:jc w:val="both"/>
              <w:rPr>
                <w:rFonts w:ascii="Times New Roman" w:hAnsi="Times New Roman"/>
                <w:sz w:val="20"/>
                <w:szCs w:val="20"/>
              </w:rPr>
            </w:pPr>
            <w:r>
              <w:rPr>
                <w:rFonts w:ascii="Times New Roman" w:hAnsi="Times New Roman"/>
                <w:sz w:val="20"/>
                <w:szCs w:val="20"/>
              </w:rPr>
              <w:t xml:space="preserve">Разноцветные платочки </w:t>
            </w:r>
            <w:r>
              <w:rPr>
                <w:rFonts w:ascii="Times New Roman" w:hAnsi="Times New Roman"/>
                <w:sz w:val="20"/>
                <w:szCs w:val="20"/>
              </w:rPr>
              <w:lastRenderedPageBreak/>
              <w:t>(работа прачки</w:t>
            </w:r>
            <w:r w:rsidRPr="004F4FF3">
              <w:rPr>
                <w:rFonts w:ascii="Times New Roman" w:hAnsi="Times New Roman"/>
                <w:sz w:val="20"/>
                <w:szCs w:val="20"/>
              </w:rPr>
              <w:t>)</w:t>
            </w:r>
          </w:p>
        </w:tc>
        <w:tc>
          <w:tcPr>
            <w:tcW w:w="6804" w:type="dxa"/>
          </w:tcPr>
          <w:p w:rsidR="00CC4E9B" w:rsidRPr="004F4FF3" w:rsidRDefault="00CC4E9B" w:rsidP="00EC218D">
            <w:pPr>
              <w:pStyle w:val="a6"/>
              <w:jc w:val="both"/>
              <w:rPr>
                <w:rFonts w:ascii="Times New Roman" w:hAnsi="Times New Roman"/>
                <w:sz w:val="20"/>
                <w:szCs w:val="20"/>
              </w:rPr>
            </w:pPr>
            <w:r w:rsidRPr="004F4FF3">
              <w:rPr>
                <w:rFonts w:ascii="Times New Roman" w:hAnsi="Times New Roman"/>
                <w:sz w:val="20"/>
                <w:szCs w:val="20"/>
              </w:rPr>
              <w:lastRenderedPageBreak/>
              <w:t xml:space="preserve">Продолжать упражнять в умении рисовать знакомые предметы квадратной </w:t>
            </w:r>
            <w:r w:rsidRPr="004F4FF3">
              <w:rPr>
                <w:rFonts w:ascii="Times New Roman" w:hAnsi="Times New Roman"/>
                <w:sz w:val="20"/>
                <w:szCs w:val="20"/>
              </w:rPr>
              <w:lastRenderedPageBreak/>
              <w:t>формы. Закреплять умение аккуратно закрашивать изображения в одном направлении –сверху  вниз, не заходя за контур. Располагать изображ</w:t>
            </w:r>
            <w:r>
              <w:rPr>
                <w:rFonts w:ascii="Times New Roman" w:hAnsi="Times New Roman"/>
                <w:sz w:val="20"/>
                <w:szCs w:val="20"/>
              </w:rPr>
              <w:t>ения по всему листу бумаги. Познакомить детей с работой прачки.</w:t>
            </w:r>
            <w:r w:rsidRPr="004F4FF3">
              <w:rPr>
                <w:rFonts w:ascii="Times New Roman" w:hAnsi="Times New Roman"/>
                <w:sz w:val="20"/>
                <w:szCs w:val="20"/>
              </w:rPr>
              <w:t xml:space="preserve"> Развивать эмоциональный отклик  на просьбу о помощи.</w:t>
            </w:r>
          </w:p>
        </w:tc>
        <w:tc>
          <w:tcPr>
            <w:tcW w:w="2551" w:type="dxa"/>
          </w:tcPr>
          <w:p w:rsidR="00CC4E9B" w:rsidRDefault="00CC4E9B">
            <w:r w:rsidRPr="00E523FF">
              <w:rPr>
                <w:rFonts w:ascii="Times New Roman" w:hAnsi="Times New Roman"/>
                <w:color w:val="000000"/>
                <w:sz w:val="20"/>
                <w:szCs w:val="20"/>
              </w:rPr>
              <w:lastRenderedPageBreak/>
              <w:t>Интернет ресурсы</w:t>
            </w:r>
          </w:p>
        </w:tc>
      </w:tr>
      <w:tr w:rsidR="00CC4E9B" w:rsidTr="00712F54">
        <w:tc>
          <w:tcPr>
            <w:tcW w:w="666" w:type="dxa"/>
            <w:vAlign w:val="center"/>
          </w:tcPr>
          <w:p w:rsidR="00CC4E9B" w:rsidRDefault="00CC4E9B" w:rsidP="0060362B">
            <w:pPr>
              <w:jc w:val="center"/>
              <w:rPr>
                <w:rFonts w:ascii="Times New Roman" w:hAnsi="Times New Roman"/>
                <w:color w:val="000000"/>
                <w:sz w:val="20"/>
                <w:szCs w:val="20"/>
              </w:rPr>
            </w:pPr>
            <w:r>
              <w:rPr>
                <w:rFonts w:ascii="Times New Roman" w:hAnsi="Times New Roman"/>
                <w:color w:val="000000"/>
                <w:sz w:val="20"/>
                <w:szCs w:val="20"/>
              </w:rPr>
              <w:lastRenderedPageBreak/>
              <w:t>27</w:t>
            </w:r>
          </w:p>
        </w:tc>
        <w:tc>
          <w:tcPr>
            <w:tcW w:w="1126" w:type="dxa"/>
            <w:vAlign w:val="center"/>
          </w:tcPr>
          <w:p w:rsidR="00CC4E9B" w:rsidRPr="00E156CC" w:rsidRDefault="00CC4E9B" w:rsidP="0060362B">
            <w:pPr>
              <w:jc w:val="center"/>
              <w:rPr>
                <w:rFonts w:ascii="Times New Roman" w:hAnsi="Times New Roman"/>
                <w:color w:val="000000"/>
                <w:sz w:val="20"/>
                <w:szCs w:val="20"/>
                <w:highlight w:val="yellow"/>
              </w:rPr>
            </w:pPr>
            <w:r>
              <w:rPr>
                <w:rFonts w:ascii="Times New Roman" w:hAnsi="Times New Roman"/>
                <w:color w:val="000000"/>
                <w:sz w:val="20"/>
                <w:szCs w:val="20"/>
              </w:rPr>
              <w:t>18.03.25</w:t>
            </w:r>
          </w:p>
        </w:tc>
        <w:tc>
          <w:tcPr>
            <w:tcW w:w="1118" w:type="dxa"/>
          </w:tcPr>
          <w:p w:rsidR="00CC4E9B" w:rsidRPr="00E156CC" w:rsidRDefault="00CC4E9B" w:rsidP="0060362B">
            <w:pPr>
              <w:jc w:val="center"/>
              <w:rPr>
                <w:rFonts w:ascii="Times New Roman" w:hAnsi="Times New Roman"/>
                <w:b/>
                <w:color w:val="000000"/>
                <w:sz w:val="20"/>
                <w:szCs w:val="20"/>
                <w:highlight w:val="yellow"/>
              </w:rPr>
            </w:pPr>
          </w:p>
        </w:tc>
        <w:tc>
          <w:tcPr>
            <w:tcW w:w="2585" w:type="dxa"/>
          </w:tcPr>
          <w:p w:rsidR="00CC4E9B" w:rsidRPr="001432CD" w:rsidRDefault="00CC4E9B" w:rsidP="001432CD">
            <w:pPr>
              <w:pStyle w:val="a6"/>
              <w:jc w:val="both"/>
              <w:rPr>
                <w:rFonts w:ascii="Times New Roman" w:hAnsi="Times New Roman"/>
                <w:sz w:val="20"/>
                <w:szCs w:val="20"/>
                <w:lang w:eastAsia="en-US"/>
              </w:rPr>
            </w:pPr>
            <w:r>
              <w:rPr>
                <w:rFonts w:ascii="Times New Roman" w:hAnsi="Times New Roman"/>
                <w:sz w:val="20"/>
                <w:szCs w:val="20"/>
              </w:rPr>
              <w:t>Расцвели у нас фиалки</w:t>
            </w:r>
          </w:p>
        </w:tc>
        <w:tc>
          <w:tcPr>
            <w:tcW w:w="6804" w:type="dxa"/>
          </w:tcPr>
          <w:p w:rsidR="00CC4E9B" w:rsidRPr="001432CD" w:rsidRDefault="00CC4E9B" w:rsidP="001432CD">
            <w:pPr>
              <w:pStyle w:val="a6"/>
              <w:jc w:val="both"/>
              <w:rPr>
                <w:rFonts w:ascii="Times New Roman" w:hAnsi="Times New Roman"/>
                <w:sz w:val="20"/>
                <w:szCs w:val="20"/>
              </w:rPr>
            </w:pPr>
            <w:r w:rsidRPr="001432CD">
              <w:rPr>
                <w:rFonts w:ascii="Times New Roman" w:hAnsi="Times New Roman"/>
                <w:sz w:val="20"/>
                <w:szCs w:val="20"/>
              </w:rPr>
              <w:t>Закреплять умение рисовать красками, состоящий из нескольких частей, используя печатку и прием «тычка» ватной палочкой. Умение создавать из полученных элементов изображение цветка. Развивать образное мышление и эстетический вкус. Воспитывать любовь и бережное отношение к комнатным растениям.</w:t>
            </w:r>
          </w:p>
        </w:tc>
        <w:tc>
          <w:tcPr>
            <w:tcW w:w="2551" w:type="dxa"/>
          </w:tcPr>
          <w:p w:rsidR="00CC4E9B" w:rsidRDefault="00CC4E9B">
            <w:r w:rsidRPr="0062629D">
              <w:rPr>
                <w:rFonts w:ascii="Times New Roman" w:hAnsi="Times New Roman"/>
                <w:color w:val="000000"/>
                <w:sz w:val="20"/>
                <w:szCs w:val="20"/>
              </w:rPr>
              <w:t>Интернет ресурсы</w:t>
            </w:r>
          </w:p>
        </w:tc>
      </w:tr>
      <w:tr w:rsidR="00CC4E9B" w:rsidTr="00712F54">
        <w:tc>
          <w:tcPr>
            <w:tcW w:w="666" w:type="dxa"/>
            <w:vAlign w:val="center"/>
          </w:tcPr>
          <w:p w:rsidR="00CC4E9B" w:rsidRDefault="00CC4E9B" w:rsidP="0060362B">
            <w:pPr>
              <w:jc w:val="center"/>
              <w:rPr>
                <w:rFonts w:ascii="Times New Roman" w:hAnsi="Times New Roman"/>
                <w:color w:val="000000"/>
                <w:sz w:val="20"/>
                <w:szCs w:val="20"/>
              </w:rPr>
            </w:pPr>
            <w:r>
              <w:rPr>
                <w:rFonts w:ascii="Times New Roman" w:hAnsi="Times New Roman"/>
                <w:color w:val="000000"/>
                <w:sz w:val="20"/>
                <w:szCs w:val="20"/>
              </w:rPr>
              <w:t>28</w:t>
            </w:r>
          </w:p>
        </w:tc>
        <w:tc>
          <w:tcPr>
            <w:tcW w:w="1126" w:type="dxa"/>
            <w:vAlign w:val="center"/>
          </w:tcPr>
          <w:p w:rsidR="00CC4E9B" w:rsidRPr="00E156CC" w:rsidRDefault="00CC4E9B" w:rsidP="0060362B">
            <w:pPr>
              <w:jc w:val="center"/>
              <w:rPr>
                <w:rFonts w:ascii="Times New Roman" w:hAnsi="Times New Roman"/>
                <w:color w:val="000000"/>
                <w:sz w:val="20"/>
                <w:szCs w:val="20"/>
                <w:highlight w:val="yellow"/>
              </w:rPr>
            </w:pPr>
            <w:r>
              <w:rPr>
                <w:rFonts w:ascii="Times New Roman" w:hAnsi="Times New Roman"/>
                <w:color w:val="000000"/>
                <w:sz w:val="20"/>
                <w:szCs w:val="20"/>
              </w:rPr>
              <w:t>25.03.25</w:t>
            </w:r>
          </w:p>
        </w:tc>
        <w:tc>
          <w:tcPr>
            <w:tcW w:w="1118" w:type="dxa"/>
          </w:tcPr>
          <w:p w:rsidR="00CC4E9B" w:rsidRPr="00E156CC" w:rsidRDefault="00CC4E9B" w:rsidP="0060362B">
            <w:pPr>
              <w:jc w:val="center"/>
              <w:rPr>
                <w:rFonts w:ascii="Times New Roman" w:hAnsi="Times New Roman"/>
                <w:b/>
                <w:color w:val="000000"/>
                <w:sz w:val="20"/>
                <w:szCs w:val="20"/>
                <w:highlight w:val="yellow"/>
              </w:rPr>
            </w:pPr>
          </w:p>
        </w:tc>
        <w:tc>
          <w:tcPr>
            <w:tcW w:w="2585" w:type="dxa"/>
          </w:tcPr>
          <w:p w:rsidR="00CC4E9B" w:rsidRPr="001432CD" w:rsidRDefault="00CC4E9B" w:rsidP="00035552">
            <w:pPr>
              <w:pStyle w:val="a6"/>
              <w:jc w:val="both"/>
              <w:rPr>
                <w:rFonts w:ascii="Times New Roman" w:hAnsi="Times New Roman"/>
                <w:sz w:val="20"/>
                <w:szCs w:val="20"/>
              </w:rPr>
            </w:pPr>
            <w:r w:rsidRPr="001432CD">
              <w:rPr>
                <w:rFonts w:ascii="Times New Roman" w:hAnsi="Times New Roman"/>
                <w:sz w:val="20"/>
                <w:szCs w:val="20"/>
              </w:rPr>
              <w:t>Солнышко  стал</w:t>
            </w:r>
            <w:r>
              <w:rPr>
                <w:rFonts w:ascii="Times New Roman" w:hAnsi="Times New Roman"/>
                <w:sz w:val="20"/>
                <w:szCs w:val="20"/>
              </w:rPr>
              <w:t>о  ярким, веселым  а я здоровым</w:t>
            </w:r>
          </w:p>
        </w:tc>
        <w:tc>
          <w:tcPr>
            <w:tcW w:w="6804" w:type="dxa"/>
          </w:tcPr>
          <w:p w:rsidR="00CC4E9B" w:rsidRPr="001432CD" w:rsidRDefault="00CC4E9B" w:rsidP="00035552">
            <w:pPr>
              <w:pStyle w:val="a6"/>
              <w:jc w:val="both"/>
              <w:rPr>
                <w:rFonts w:ascii="Times New Roman" w:hAnsi="Times New Roman"/>
                <w:sz w:val="20"/>
                <w:szCs w:val="20"/>
              </w:rPr>
            </w:pPr>
            <w:r w:rsidRPr="001432CD">
              <w:rPr>
                <w:rFonts w:ascii="Times New Roman" w:hAnsi="Times New Roman"/>
                <w:sz w:val="20"/>
                <w:szCs w:val="20"/>
              </w:rPr>
              <w:t>Совершенствовать умение передавать в рисунке образ веселого солнышка. Познакомить детей с народными загадками, потешками о солнышке. Формировать технические приемы и навыки в работе  с краской. Развивать образное представление, воображение, творческую самостоятельность .Воспитывать здоровый образ жизни.</w:t>
            </w:r>
          </w:p>
        </w:tc>
        <w:tc>
          <w:tcPr>
            <w:tcW w:w="2551" w:type="dxa"/>
          </w:tcPr>
          <w:p w:rsidR="00CC4E9B" w:rsidRDefault="00CC4E9B">
            <w:r w:rsidRPr="0062629D">
              <w:rPr>
                <w:rFonts w:ascii="Times New Roman" w:hAnsi="Times New Roman"/>
                <w:color w:val="000000"/>
                <w:sz w:val="20"/>
                <w:szCs w:val="20"/>
              </w:rPr>
              <w:t>Интернет ресурсы</w:t>
            </w:r>
          </w:p>
        </w:tc>
      </w:tr>
      <w:tr w:rsidR="00CC4E9B" w:rsidTr="00CC4E9B">
        <w:trPr>
          <w:trHeight w:val="849"/>
        </w:trPr>
        <w:tc>
          <w:tcPr>
            <w:tcW w:w="666" w:type="dxa"/>
            <w:vAlign w:val="center"/>
          </w:tcPr>
          <w:p w:rsidR="00CC4E9B" w:rsidRDefault="00CC4E9B" w:rsidP="0060362B">
            <w:pPr>
              <w:jc w:val="center"/>
              <w:rPr>
                <w:rFonts w:ascii="Times New Roman" w:hAnsi="Times New Roman"/>
                <w:color w:val="000000"/>
                <w:sz w:val="20"/>
                <w:szCs w:val="20"/>
              </w:rPr>
            </w:pPr>
            <w:r>
              <w:rPr>
                <w:rFonts w:ascii="Times New Roman" w:hAnsi="Times New Roman"/>
                <w:color w:val="000000"/>
                <w:sz w:val="20"/>
                <w:szCs w:val="20"/>
              </w:rPr>
              <w:t>29</w:t>
            </w:r>
          </w:p>
        </w:tc>
        <w:tc>
          <w:tcPr>
            <w:tcW w:w="1126" w:type="dxa"/>
            <w:vAlign w:val="center"/>
          </w:tcPr>
          <w:p w:rsidR="00CC4E9B" w:rsidRDefault="00CC4E9B" w:rsidP="0060362B">
            <w:pPr>
              <w:jc w:val="center"/>
              <w:rPr>
                <w:rFonts w:ascii="Times New Roman" w:hAnsi="Times New Roman"/>
                <w:color w:val="000000"/>
                <w:sz w:val="20"/>
                <w:szCs w:val="20"/>
              </w:rPr>
            </w:pPr>
            <w:r>
              <w:rPr>
                <w:rFonts w:ascii="Times New Roman" w:hAnsi="Times New Roman"/>
                <w:color w:val="000000"/>
                <w:sz w:val="20"/>
                <w:szCs w:val="20"/>
              </w:rPr>
              <w:t>1.04.25</w:t>
            </w:r>
          </w:p>
        </w:tc>
        <w:tc>
          <w:tcPr>
            <w:tcW w:w="1118" w:type="dxa"/>
          </w:tcPr>
          <w:p w:rsidR="00CC4E9B" w:rsidRPr="00E156CC" w:rsidRDefault="00CC4E9B" w:rsidP="0060362B">
            <w:pPr>
              <w:jc w:val="center"/>
              <w:rPr>
                <w:rFonts w:ascii="Times New Roman" w:hAnsi="Times New Roman"/>
                <w:b/>
                <w:color w:val="000000"/>
                <w:sz w:val="20"/>
                <w:szCs w:val="20"/>
                <w:highlight w:val="yellow"/>
              </w:rPr>
            </w:pPr>
          </w:p>
        </w:tc>
        <w:tc>
          <w:tcPr>
            <w:tcW w:w="2585" w:type="dxa"/>
          </w:tcPr>
          <w:p w:rsidR="00CC4E9B" w:rsidRPr="004F4FF3" w:rsidRDefault="00CC4E9B" w:rsidP="00035552">
            <w:pPr>
              <w:pStyle w:val="a6"/>
              <w:jc w:val="both"/>
              <w:rPr>
                <w:rFonts w:ascii="Times New Roman" w:hAnsi="Times New Roman"/>
                <w:sz w:val="20"/>
                <w:szCs w:val="20"/>
              </w:rPr>
            </w:pPr>
            <w:r w:rsidRPr="004F4FF3">
              <w:rPr>
                <w:rFonts w:ascii="Times New Roman" w:hAnsi="Times New Roman"/>
                <w:sz w:val="20"/>
                <w:szCs w:val="20"/>
                <w:lang w:eastAsia="en-US"/>
              </w:rPr>
              <w:t>Папа  сделал  скворечник</w:t>
            </w:r>
          </w:p>
        </w:tc>
        <w:tc>
          <w:tcPr>
            <w:tcW w:w="6804" w:type="dxa"/>
          </w:tcPr>
          <w:p w:rsidR="00CC4E9B" w:rsidRPr="004F4FF3" w:rsidRDefault="00CC4E9B" w:rsidP="00035552">
            <w:pPr>
              <w:pStyle w:val="a6"/>
              <w:jc w:val="both"/>
              <w:rPr>
                <w:rFonts w:ascii="Times New Roman" w:hAnsi="Times New Roman"/>
                <w:spacing w:val="-1"/>
                <w:sz w:val="20"/>
                <w:szCs w:val="20"/>
              </w:rPr>
            </w:pPr>
            <w:r w:rsidRPr="004F4FF3">
              <w:rPr>
                <w:rFonts w:ascii="Times New Roman" w:hAnsi="Times New Roman"/>
                <w:spacing w:val="-1"/>
                <w:sz w:val="20"/>
                <w:szCs w:val="20"/>
              </w:rPr>
              <w:t>Формировать  умение рисовать предмет, состоящий из прямоугольной формы, круга, прямой крыши; правильно передавать относительную величину частей предмета. Закреплять приемы закрашивания. Развивать отзывчивость, доброту, желание помогать.</w:t>
            </w:r>
          </w:p>
        </w:tc>
        <w:tc>
          <w:tcPr>
            <w:tcW w:w="2551" w:type="dxa"/>
          </w:tcPr>
          <w:p w:rsidR="00CC4E9B" w:rsidRDefault="00CC4E9B">
            <w:r w:rsidRPr="0062629D">
              <w:rPr>
                <w:rFonts w:ascii="Times New Roman" w:hAnsi="Times New Roman"/>
                <w:color w:val="000000"/>
                <w:sz w:val="20"/>
                <w:szCs w:val="20"/>
              </w:rPr>
              <w:t>Интернет ресурсы</w:t>
            </w:r>
          </w:p>
        </w:tc>
      </w:tr>
      <w:tr w:rsidR="00CC4E9B" w:rsidTr="00712F54">
        <w:tc>
          <w:tcPr>
            <w:tcW w:w="666" w:type="dxa"/>
            <w:vAlign w:val="center"/>
          </w:tcPr>
          <w:p w:rsidR="00CC4E9B" w:rsidRDefault="00CC4E9B" w:rsidP="0060362B">
            <w:pPr>
              <w:jc w:val="center"/>
              <w:rPr>
                <w:rFonts w:ascii="Times New Roman" w:hAnsi="Times New Roman"/>
                <w:color w:val="000000"/>
                <w:sz w:val="20"/>
                <w:szCs w:val="20"/>
              </w:rPr>
            </w:pPr>
            <w:r>
              <w:rPr>
                <w:rFonts w:ascii="Times New Roman" w:hAnsi="Times New Roman"/>
                <w:color w:val="000000"/>
                <w:sz w:val="20"/>
                <w:szCs w:val="20"/>
              </w:rPr>
              <w:t>30</w:t>
            </w:r>
          </w:p>
        </w:tc>
        <w:tc>
          <w:tcPr>
            <w:tcW w:w="1126" w:type="dxa"/>
            <w:vAlign w:val="center"/>
          </w:tcPr>
          <w:p w:rsidR="00CC4E9B" w:rsidRDefault="00CC4E9B" w:rsidP="0060362B">
            <w:pPr>
              <w:jc w:val="center"/>
              <w:rPr>
                <w:rFonts w:ascii="Times New Roman" w:hAnsi="Times New Roman"/>
                <w:color w:val="000000"/>
                <w:sz w:val="20"/>
                <w:szCs w:val="20"/>
              </w:rPr>
            </w:pPr>
            <w:r>
              <w:rPr>
                <w:rFonts w:ascii="Times New Roman" w:hAnsi="Times New Roman"/>
                <w:color w:val="000000"/>
                <w:sz w:val="20"/>
                <w:szCs w:val="20"/>
              </w:rPr>
              <w:t>08.04.25</w:t>
            </w:r>
          </w:p>
        </w:tc>
        <w:tc>
          <w:tcPr>
            <w:tcW w:w="1118" w:type="dxa"/>
          </w:tcPr>
          <w:p w:rsidR="00CC4E9B" w:rsidRPr="00E156CC" w:rsidRDefault="00CC4E9B" w:rsidP="0060362B">
            <w:pPr>
              <w:jc w:val="center"/>
              <w:rPr>
                <w:rFonts w:ascii="Times New Roman" w:hAnsi="Times New Roman"/>
                <w:b/>
                <w:color w:val="000000"/>
                <w:sz w:val="20"/>
                <w:szCs w:val="20"/>
                <w:highlight w:val="yellow"/>
              </w:rPr>
            </w:pPr>
          </w:p>
        </w:tc>
        <w:tc>
          <w:tcPr>
            <w:tcW w:w="2585" w:type="dxa"/>
          </w:tcPr>
          <w:p w:rsidR="00CC4E9B" w:rsidRPr="00B05737" w:rsidRDefault="00CC4E9B" w:rsidP="00035552">
            <w:pPr>
              <w:pStyle w:val="a6"/>
              <w:jc w:val="both"/>
              <w:rPr>
                <w:rFonts w:ascii="Times New Roman" w:hAnsi="Times New Roman"/>
                <w:sz w:val="20"/>
                <w:szCs w:val="20"/>
              </w:rPr>
            </w:pPr>
            <w:r>
              <w:rPr>
                <w:rFonts w:ascii="Times New Roman" w:hAnsi="Times New Roman"/>
                <w:sz w:val="20"/>
                <w:szCs w:val="20"/>
              </w:rPr>
              <w:t xml:space="preserve">Зайка-попрыгайка </w:t>
            </w:r>
          </w:p>
          <w:p w:rsidR="00CC4E9B" w:rsidRPr="00B05737" w:rsidRDefault="00CC4E9B" w:rsidP="00035552">
            <w:pPr>
              <w:pStyle w:val="a6"/>
              <w:jc w:val="both"/>
              <w:rPr>
                <w:rFonts w:ascii="Times New Roman" w:hAnsi="Times New Roman"/>
                <w:sz w:val="20"/>
                <w:szCs w:val="20"/>
                <w:lang w:eastAsia="en-US"/>
              </w:rPr>
            </w:pPr>
          </w:p>
        </w:tc>
        <w:tc>
          <w:tcPr>
            <w:tcW w:w="6804" w:type="dxa"/>
          </w:tcPr>
          <w:p w:rsidR="00CC4E9B" w:rsidRPr="00B05737" w:rsidRDefault="00CC4E9B" w:rsidP="00035552">
            <w:pPr>
              <w:pStyle w:val="a6"/>
              <w:jc w:val="both"/>
              <w:rPr>
                <w:rFonts w:ascii="Times New Roman" w:hAnsi="Times New Roman"/>
                <w:sz w:val="20"/>
                <w:szCs w:val="20"/>
              </w:rPr>
            </w:pPr>
            <w:r w:rsidRPr="00B05737">
              <w:rPr>
                <w:rFonts w:ascii="Times New Roman" w:hAnsi="Times New Roman"/>
                <w:sz w:val="20"/>
                <w:szCs w:val="20"/>
              </w:rPr>
              <w:t>Формировать умение раскрашивать животных способом тычка. Закреплять умение детей рисовать разными способами. Расширять знания детей о домашних животных. Воспитывать любовь и заботу к домашним животным.</w:t>
            </w:r>
          </w:p>
        </w:tc>
        <w:tc>
          <w:tcPr>
            <w:tcW w:w="2551" w:type="dxa"/>
          </w:tcPr>
          <w:p w:rsidR="00CC4E9B" w:rsidRDefault="00CC4E9B">
            <w:r w:rsidRPr="0062629D">
              <w:rPr>
                <w:rFonts w:ascii="Times New Roman" w:hAnsi="Times New Roman"/>
                <w:color w:val="000000"/>
                <w:sz w:val="20"/>
                <w:szCs w:val="20"/>
              </w:rPr>
              <w:t>Интернет ресурсы</w:t>
            </w:r>
          </w:p>
        </w:tc>
      </w:tr>
      <w:tr w:rsidR="00CC4E9B" w:rsidTr="00712F54">
        <w:tc>
          <w:tcPr>
            <w:tcW w:w="666" w:type="dxa"/>
            <w:vAlign w:val="center"/>
          </w:tcPr>
          <w:p w:rsidR="00CC4E9B" w:rsidRDefault="00CC4E9B" w:rsidP="0060362B">
            <w:pPr>
              <w:jc w:val="center"/>
              <w:rPr>
                <w:rFonts w:ascii="Times New Roman" w:hAnsi="Times New Roman"/>
                <w:color w:val="000000"/>
                <w:sz w:val="20"/>
                <w:szCs w:val="20"/>
              </w:rPr>
            </w:pPr>
            <w:r>
              <w:rPr>
                <w:rFonts w:ascii="Times New Roman" w:hAnsi="Times New Roman"/>
                <w:color w:val="000000"/>
                <w:sz w:val="20"/>
                <w:szCs w:val="20"/>
              </w:rPr>
              <w:t>31</w:t>
            </w:r>
          </w:p>
        </w:tc>
        <w:tc>
          <w:tcPr>
            <w:tcW w:w="1126" w:type="dxa"/>
            <w:vAlign w:val="center"/>
          </w:tcPr>
          <w:p w:rsidR="00CC4E9B" w:rsidRDefault="00CC4E9B" w:rsidP="0060362B">
            <w:pPr>
              <w:jc w:val="center"/>
              <w:rPr>
                <w:rFonts w:ascii="Times New Roman" w:hAnsi="Times New Roman"/>
                <w:color w:val="000000"/>
                <w:sz w:val="20"/>
                <w:szCs w:val="20"/>
              </w:rPr>
            </w:pPr>
            <w:r>
              <w:rPr>
                <w:rFonts w:ascii="Times New Roman" w:hAnsi="Times New Roman"/>
                <w:color w:val="000000"/>
                <w:sz w:val="20"/>
                <w:szCs w:val="20"/>
              </w:rPr>
              <w:t>15.04.25</w:t>
            </w:r>
          </w:p>
        </w:tc>
        <w:tc>
          <w:tcPr>
            <w:tcW w:w="1118" w:type="dxa"/>
          </w:tcPr>
          <w:p w:rsidR="00CC4E9B" w:rsidRPr="00E156CC" w:rsidRDefault="00CC4E9B" w:rsidP="0060362B">
            <w:pPr>
              <w:jc w:val="center"/>
              <w:rPr>
                <w:rFonts w:ascii="Times New Roman" w:hAnsi="Times New Roman"/>
                <w:b/>
                <w:color w:val="000000"/>
                <w:sz w:val="20"/>
                <w:szCs w:val="20"/>
                <w:highlight w:val="yellow"/>
              </w:rPr>
            </w:pPr>
          </w:p>
        </w:tc>
        <w:tc>
          <w:tcPr>
            <w:tcW w:w="2585" w:type="dxa"/>
          </w:tcPr>
          <w:p w:rsidR="00CC4E9B" w:rsidRPr="001432CD" w:rsidRDefault="00CC4E9B" w:rsidP="00035552">
            <w:pPr>
              <w:pStyle w:val="a6"/>
              <w:jc w:val="both"/>
              <w:rPr>
                <w:rFonts w:ascii="Times New Roman" w:hAnsi="Times New Roman"/>
                <w:sz w:val="20"/>
                <w:szCs w:val="20"/>
              </w:rPr>
            </w:pPr>
            <w:r w:rsidRPr="001432CD">
              <w:rPr>
                <w:rFonts w:ascii="Times New Roman" w:hAnsi="Times New Roman"/>
                <w:sz w:val="20"/>
                <w:szCs w:val="20"/>
              </w:rPr>
              <w:t>Украсим блюдце для молока</w:t>
            </w:r>
          </w:p>
        </w:tc>
        <w:tc>
          <w:tcPr>
            <w:tcW w:w="6804" w:type="dxa"/>
          </w:tcPr>
          <w:p w:rsidR="00CC4E9B" w:rsidRPr="001432CD" w:rsidRDefault="00CC4E9B" w:rsidP="00035552">
            <w:pPr>
              <w:pStyle w:val="a6"/>
              <w:jc w:val="both"/>
              <w:rPr>
                <w:rFonts w:ascii="Times New Roman" w:hAnsi="Times New Roman"/>
                <w:sz w:val="20"/>
                <w:szCs w:val="20"/>
              </w:rPr>
            </w:pPr>
            <w:r w:rsidRPr="001432CD">
              <w:rPr>
                <w:rFonts w:ascii="Times New Roman" w:hAnsi="Times New Roman"/>
                <w:sz w:val="20"/>
                <w:szCs w:val="20"/>
              </w:rPr>
              <w:t>Формировать умение правильным приемам закрашивания краской, не выходя контур, узнавать цвет,  называть его  и развивать эстетическое восприятие, умение радоваться своим работам. Воспитывать желание оказывать помощь.</w:t>
            </w:r>
          </w:p>
        </w:tc>
        <w:tc>
          <w:tcPr>
            <w:tcW w:w="2551" w:type="dxa"/>
          </w:tcPr>
          <w:p w:rsidR="00CC4E9B" w:rsidRDefault="00CC4E9B">
            <w:r w:rsidRPr="0062629D">
              <w:rPr>
                <w:rFonts w:ascii="Times New Roman" w:hAnsi="Times New Roman"/>
                <w:color w:val="000000"/>
                <w:sz w:val="20"/>
                <w:szCs w:val="20"/>
              </w:rPr>
              <w:t>Интернет ресурсы</w:t>
            </w:r>
          </w:p>
        </w:tc>
      </w:tr>
      <w:tr w:rsidR="00CC4E9B" w:rsidTr="00712F54">
        <w:tc>
          <w:tcPr>
            <w:tcW w:w="666" w:type="dxa"/>
            <w:vAlign w:val="center"/>
          </w:tcPr>
          <w:p w:rsidR="00CC4E9B" w:rsidRDefault="00CC4E9B" w:rsidP="0060362B">
            <w:pPr>
              <w:jc w:val="center"/>
              <w:rPr>
                <w:rFonts w:ascii="Times New Roman" w:hAnsi="Times New Roman"/>
                <w:color w:val="000000"/>
                <w:sz w:val="20"/>
                <w:szCs w:val="20"/>
              </w:rPr>
            </w:pPr>
            <w:r>
              <w:rPr>
                <w:rFonts w:ascii="Times New Roman" w:hAnsi="Times New Roman"/>
                <w:color w:val="000000"/>
                <w:sz w:val="20"/>
                <w:szCs w:val="20"/>
              </w:rPr>
              <w:t>32</w:t>
            </w:r>
          </w:p>
        </w:tc>
        <w:tc>
          <w:tcPr>
            <w:tcW w:w="1126" w:type="dxa"/>
            <w:vAlign w:val="center"/>
          </w:tcPr>
          <w:p w:rsidR="00CC4E9B" w:rsidRDefault="00CC4E9B" w:rsidP="0060362B">
            <w:pPr>
              <w:jc w:val="center"/>
              <w:rPr>
                <w:rFonts w:ascii="Times New Roman" w:hAnsi="Times New Roman"/>
                <w:color w:val="000000"/>
                <w:sz w:val="20"/>
                <w:szCs w:val="20"/>
              </w:rPr>
            </w:pPr>
            <w:r>
              <w:rPr>
                <w:rFonts w:ascii="Times New Roman" w:hAnsi="Times New Roman"/>
                <w:color w:val="000000"/>
                <w:sz w:val="20"/>
                <w:szCs w:val="20"/>
              </w:rPr>
              <w:t>22.04.25</w:t>
            </w:r>
          </w:p>
        </w:tc>
        <w:tc>
          <w:tcPr>
            <w:tcW w:w="1118" w:type="dxa"/>
          </w:tcPr>
          <w:p w:rsidR="00CC4E9B" w:rsidRPr="00E156CC" w:rsidRDefault="00CC4E9B" w:rsidP="0060362B">
            <w:pPr>
              <w:jc w:val="center"/>
              <w:rPr>
                <w:rFonts w:ascii="Times New Roman" w:hAnsi="Times New Roman"/>
                <w:b/>
                <w:color w:val="000000"/>
                <w:sz w:val="20"/>
                <w:szCs w:val="20"/>
                <w:highlight w:val="yellow"/>
              </w:rPr>
            </w:pPr>
          </w:p>
        </w:tc>
        <w:tc>
          <w:tcPr>
            <w:tcW w:w="2585" w:type="dxa"/>
          </w:tcPr>
          <w:p w:rsidR="00CC4E9B" w:rsidRPr="00A106D1" w:rsidRDefault="00CC4E9B" w:rsidP="00035552">
            <w:pPr>
              <w:pStyle w:val="a6"/>
              <w:jc w:val="both"/>
              <w:rPr>
                <w:rFonts w:ascii="Times New Roman" w:hAnsi="Times New Roman"/>
                <w:sz w:val="20"/>
                <w:szCs w:val="20"/>
              </w:rPr>
            </w:pPr>
            <w:r>
              <w:rPr>
                <w:rFonts w:ascii="Times New Roman" w:hAnsi="Times New Roman"/>
                <w:sz w:val="20"/>
                <w:szCs w:val="20"/>
              </w:rPr>
              <w:t xml:space="preserve">«Бантик из бумаги </w:t>
            </w:r>
            <w:r w:rsidRPr="00A106D1">
              <w:rPr>
                <w:rFonts w:ascii="Times New Roman" w:hAnsi="Times New Roman"/>
                <w:sz w:val="20"/>
                <w:szCs w:val="20"/>
              </w:rPr>
              <w:t>»(экспериментальная деятельность)</w:t>
            </w:r>
          </w:p>
        </w:tc>
        <w:tc>
          <w:tcPr>
            <w:tcW w:w="6804" w:type="dxa"/>
          </w:tcPr>
          <w:p w:rsidR="00CC4E9B" w:rsidRPr="00A106D1" w:rsidRDefault="00CC4E9B" w:rsidP="00035552">
            <w:pPr>
              <w:pStyle w:val="a6"/>
              <w:jc w:val="both"/>
              <w:rPr>
                <w:rFonts w:ascii="Times New Roman" w:hAnsi="Times New Roman"/>
                <w:sz w:val="20"/>
                <w:szCs w:val="20"/>
              </w:rPr>
            </w:pPr>
            <w:r w:rsidRPr="00A106D1">
              <w:rPr>
                <w:rFonts w:ascii="Times New Roman" w:hAnsi="Times New Roman"/>
                <w:sz w:val="20"/>
                <w:szCs w:val="20"/>
              </w:rPr>
              <w:t xml:space="preserve">Знакомство со свойствами бумаги. Способствовать у </w:t>
            </w:r>
            <w:r>
              <w:rPr>
                <w:rFonts w:ascii="Times New Roman" w:hAnsi="Times New Roman"/>
                <w:sz w:val="20"/>
                <w:szCs w:val="20"/>
              </w:rPr>
              <w:t xml:space="preserve">детей накоплению представлений </w:t>
            </w:r>
            <w:r w:rsidRPr="00A106D1">
              <w:rPr>
                <w:rFonts w:ascii="Times New Roman" w:hAnsi="Times New Roman"/>
                <w:sz w:val="20"/>
                <w:szCs w:val="20"/>
              </w:rPr>
              <w:t>о свойствах бумаги. Развивать коммуникативные способности, любознательность, умение делать в</w:t>
            </w:r>
            <w:r>
              <w:rPr>
                <w:rFonts w:ascii="Times New Roman" w:hAnsi="Times New Roman"/>
                <w:sz w:val="20"/>
                <w:szCs w:val="20"/>
              </w:rPr>
              <w:t xml:space="preserve">ыводы. </w:t>
            </w:r>
            <w:r w:rsidRPr="00A106D1">
              <w:rPr>
                <w:rFonts w:ascii="Times New Roman" w:hAnsi="Times New Roman"/>
                <w:sz w:val="20"/>
                <w:szCs w:val="20"/>
              </w:rPr>
              <w:t>Воспитывать экологическую культуру ребенка, умение работать в коллективе.</w:t>
            </w:r>
          </w:p>
        </w:tc>
        <w:tc>
          <w:tcPr>
            <w:tcW w:w="2551" w:type="dxa"/>
          </w:tcPr>
          <w:p w:rsidR="00CC4E9B" w:rsidRDefault="00CC4E9B">
            <w:r w:rsidRPr="0062629D">
              <w:rPr>
                <w:rFonts w:ascii="Times New Roman" w:hAnsi="Times New Roman"/>
                <w:color w:val="000000"/>
                <w:sz w:val="20"/>
                <w:szCs w:val="20"/>
              </w:rPr>
              <w:t>Интернет ресурсы</w:t>
            </w:r>
          </w:p>
        </w:tc>
      </w:tr>
      <w:tr w:rsidR="00CC4E9B" w:rsidTr="00712F54">
        <w:tc>
          <w:tcPr>
            <w:tcW w:w="666" w:type="dxa"/>
            <w:vAlign w:val="center"/>
          </w:tcPr>
          <w:p w:rsidR="00CC4E9B" w:rsidRDefault="00CC4E9B" w:rsidP="0060362B">
            <w:pPr>
              <w:jc w:val="center"/>
              <w:rPr>
                <w:rFonts w:ascii="Times New Roman" w:hAnsi="Times New Roman"/>
                <w:color w:val="000000"/>
                <w:sz w:val="20"/>
                <w:szCs w:val="20"/>
              </w:rPr>
            </w:pPr>
            <w:r>
              <w:rPr>
                <w:rFonts w:ascii="Times New Roman" w:hAnsi="Times New Roman"/>
                <w:color w:val="000000"/>
                <w:sz w:val="20"/>
                <w:szCs w:val="20"/>
              </w:rPr>
              <w:t>33</w:t>
            </w:r>
          </w:p>
        </w:tc>
        <w:tc>
          <w:tcPr>
            <w:tcW w:w="1126" w:type="dxa"/>
            <w:vAlign w:val="center"/>
          </w:tcPr>
          <w:p w:rsidR="00CC4E9B" w:rsidRDefault="00CC4E9B" w:rsidP="0060362B">
            <w:pPr>
              <w:jc w:val="center"/>
              <w:rPr>
                <w:rFonts w:ascii="Times New Roman" w:hAnsi="Times New Roman"/>
                <w:color w:val="000000"/>
                <w:sz w:val="20"/>
                <w:szCs w:val="20"/>
              </w:rPr>
            </w:pPr>
            <w:r>
              <w:rPr>
                <w:rFonts w:ascii="Times New Roman" w:hAnsi="Times New Roman"/>
                <w:color w:val="000000"/>
                <w:sz w:val="20"/>
                <w:szCs w:val="20"/>
              </w:rPr>
              <w:t>29.04.25</w:t>
            </w:r>
          </w:p>
        </w:tc>
        <w:tc>
          <w:tcPr>
            <w:tcW w:w="1118" w:type="dxa"/>
          </w:tcPr>
          <w:p w:rsidR="00CC4E9B" w:rsidRPr="00E156CC" w:rsidRDefault="00CC4E9B" w:rsidP="0060362B">
            <w:pPr>
              <w:jc w:val="center"/>
              <w:rPr>
                <w:rFonts w:ascii="Times New Roman" w:hAnsi="Times New Roman"/>
                <w:b/>
                <w:color w:val="000000"/>
                <w:sz w:val="20"/>
                <w:szCs w:val="20"/>
                <w:highlight w:val="yellow"/>
              </w:rPr>
            </w:pPr>
          </w:p>
        </w:tc>
        <w:tc>
          <w:tcPr>
            <w:tcW w:w="2585" w:type="dxa"/>
          </w:tcPr>
          <w:p w:rsidR="00CC4E9B" w:rsidRPr="00A106D1" w:rsidRDefault="00CC4E9B" w:rsidP="00035552">
            <w:pPr>
              <w:pStyle w:val="a6"/>
              <w:jc w:val="both"/>
              <w:rPr>
                <w:rFonts w:ascii="Times New Roman" w:hAnsi="Times New Roman"/>
                <w:sz w:val="20"/>
                <w:szCs w:val="20"/>
              </w:rPr>
            </w:pPr>
            <w:r w:rsidRPr="00A106D1">
              <w:rPr>
                <w:rFonts w:ascii="Times New Roman" w:hAnsi="Times New Roman"/>
                <w:sz w:val="20"/>
                <w:szCs w:val="20"/>
              </w:rPr>
              <w:t>Сказочный  колобок</w:t>
            </w:r>
          </w:p>
        </w:tc>
        <w:tc>
          <w:tcPr>
            <w:tcW w:w="6804" w:type="dxa"/>
          </w:tcPr>
          <w:p w:rsidR="00CC4E9B" w:rsidRPr="00A106D1" w:rsidRDefault="00CC4E9B" w:rsidP="00035552">
            <w:pPr>
              <w:pStyle w:val="a6"/>
              <w:jc w:val="both"/>
              <w:rPr>
                <w:rFonts w:ascii="Times New Roman" w:hAnsi="Times New Roman"/>
                <w:sz w:val="20"/>
                <w:szCs w:val="20"/>
              </w:rPr>
            </w:pPr>
            <w:r w:rsidRPr="00A106D1">
              <w:rPr>
                <w:rFonts w:ascii="Times New Roman" w:hAnsi="Times New Roman"/>
                <w:sz w:val="20"/>
                <w:szCs w:val="20"/>
              </w:rPr>
              <w:t>Закрепить умение рисовать цветными карандашами круглые предметы и аккуратно закрашивать их. Побуждать эмоционально откликаться на сказку, включаться в ее рассказывание.</w:t>
            </w:r>
          </w:p>
        </w:tc>
        <w:tc>
          <w:tcPr>
            <w:tcW w:w="2551" w:type="dxa"/>
          </w:tcPr>
          <w:p w:rsidR="00CC4E9B" w:rsidRDefault="00CC4E9B">
            <w:r w:rsidRPr="0062629D">
              <w:rPr>
                <w:rFonts w:ascii="Times New Roman" w:hAnsi="Times New Roman"/>
                <w:color w:val="000000"/>
                <w:sz w:val="20"/>
                <w:szCs w:val="20"/>
              </w:rPr>
              <w:t>Интернет ресурсы</w:t>
            </w:r>
          </w:p>
        </w:tc>
      </w:tr>
      <w:tr w:rsidR="00CC4E9B" w:rsidTr="00712F54">
        <w:tc>
          <w:tcPr>
            <w:tcW w:w="666" w:type="dxa"/>
            <w:vAlign w:val="center"/>
          </w:tcPr>
          <w:p w:rsidR="00CC4E9B" w:rsidRDefault="00CC4E9B" w:rsidP="0060362B">
            <w:pPr>
              <w:jc w:val="center"/>
              <w:rPr>
                <w:rFonts w:ascii="Times New Roman" w:hAnsi="Times New Roman"/>
                <w:color w:val="000000"/>
                <w:sz w:val="20"/>
                <w:szCs w:val="20"/>
              </w:rPr>
            </w:pPr>
            <w:r>
              <w:rPr>
                <w:rFonts w:ascii="Times New Roman" w:hAnsi="Times New Roman"/>
                <w:color w:val="000000"/>
                <w:sz w:val="20"/>
                <w:szCs w:val="20"/>
              </w:rPr>
              <w:t>34</w:t>
            </w:r>
          </w:p>
        </w:tc>
        <w:tc>
          <w:tcPr>
            <w:tcW w:w="1126" w:type="dxa"/>
            <w:vAlign w:val="center"/>
          </w:tcPr>
          <w:p w:rsidR="00CC4E9B" w:rsidRPr="00DC60AD" w:rsidRDefault="00CC4E9B" w:rsidP="0060362B">
            <w:pPr>
              <w:jc w:val="center"/>
              <w:rPr>
                <w:rFonts w:ascii="Times New Roman" w:hAnsi="Times New Roman"/>
                <w:color w:val="000000"/>
                <w:sz w:val="20"/>
                <w:szCs w:val="20"/>
              </w:rPr>
            </w:pPr>
            <w:r>
              <w:rPr>
                <w:rFonts w:ascii="Times New Roman" w:hAnsi="Times New Roman"/>
                <w:color w:val="000000"/>
                <w:sz w:val="20"/>
                <w:szCs w:val="20"/>
              </w:rPr>
              <w:t>6.05.25</w:t>
            </w:r>
          </w:p>
        </w:tc>
        <w:tc>
          <w:tcPr>
            <w:tcW w:w="1118" w:type="dxa"/>
          </w:tcPr>
          <w:p w:rsidR="00CC4E9B" w:rsidRPr="00E156CC" w:rsidRDefault="00CC4E9B" w:rsidP="0060362B">
            <w:pPr>
              <w:jc w:val="center"/>
              <w:rPr>
                <w:rFonts w:ascii="Times New Roman" w:hAnsi="Times New Roman"/>
                <w:b/>
                <w:color w:val="000000"/>
                <w:sz w:val="20"/>
                <w:szCs w:val="20"/>
                <w:highlight w:val="yellow"/>
              </w:rPr>
            </w:pPr>
          </w:p>
        </w:tc>
        <w:tc>
          <w:tcPr>
            <w:tcW w:w="2585" w:type="dxa"/>
          </w:tcPr>
          <w:p w:rsidR="00CC4E9B" w:rsidRPr="001432CD" w:rsidRDefault="00CC4E9B" w:rsidP="00035552">
            <w:pPr>
              <w:pStyle w:val="a6"/>
              <w:rPr>
                <w:rFonts w:ascii="Times New Roman" w:hAnsi="Times New Roman"/>
                <w:sz w:val="20"/>
                <w:szCs w:val="20"/>
                <w:lang w:eastAsia="en-US"/>
              </w:rPr>
            </w:pPr>
            <w:r>
              <w:rPr>
                <w:rFonts w:ascii="Times New Roman" w:hAnsi="Times New Roman"/>
                <w:sz w:val="20"/>
                <w:szCs w:val="20"/>
                <w:lang w:eastAsia="en-US"/>
              </w:rPr>
              <w:t xml:space="preserve"> Садовые инструменты  </w:t>
            </w:r>
            <w:r w:rsidRPr="001432CD">
              <w:rPr>
                <w:rFonts w:ascii="Times New Roman" w:hAnsi="Times New Roman"/>
                <w:sz w:val="20"/>
                <w:szCs w:val="20"/>
                <w:lang w:eastAsia="en-US"/>
              </w:rPr>
              <w:t>(раскраски)</w:t>
            </w:r>
          </w:p>
        </w:tc>
        <w:tc>
          <w:tcPr>
            <w:tcW w:w="6804" w:type="dxa"/>
          </w:tcPr>
          <w:p w:rsidR="00CC4E9B" w:rsidRPr="001432CD" w:rsidRDefault="00CC4E9B" w:rsidP="00035552">
            <w:pPr>
              <w:pStyle w:val="a6"/>
              <w:jc w:val="both"/>
              <w:rPr>
                <w:rFonts w:ascii="Times New Roman" w:hAnsi="Times New Roman"/>
                <w:sz w:val="20"/>
                <w:szCs w:val="20"/>
              </w:rPr>
            </w:pPr>
            <w:r w:rsidRPr="001432CD">
              <w:rPr>
                <w:rFonts w:ascii="Times New Roman" w:hAnsi="Times New Roman"/>
                <w:sz w:val="20"/>
                <w:szCs w:val="20"/>
              </w:rPr>
              <w:t>Продолжать формировать умение детей раскрашивать готовые  рисунки, использовать знакомые приемы рисования. Закрепить  цветовую  гамму, для данного  рисунка. Совершенствовать умение  правильно держать карандаш. Развивать  мелкую  моторику и умению  радоваться  результату.</w:t>
            </w:r>
          </w:p>
        </w:tc>
        <w:tc>
          <w:tcPr>
            <w:tcW w:w="2551" w:type="dxa"/>
          </w:tcPr>
          <w:p w:rsidR="00CC4E9B" w:rsidRDefault="00CC4E9B">
            <w:r w:rsidRPr="0062629D">
              <w:rPr>
                <w:rFonts w:ascii="Times New Roman" w:hAnsi="Times New Roman"/>
                <w:color w:val="000000"/>
                <w:sz w:val="20"/>
                <w:szCs w:val="20"/>
              </w:rPr>
              <w:t>Интернет ресурсы</w:t>
            </w:r>
          </w:p>
        </w:tc>
      </w:tr>
      <w:tr w:rsidR="00CC4E9B" w:rsidTr="00712F54">
        <w:tc>
          <w:tcPr>
            <w:tcW w:w="666" w:type="dxa"/>
            <w:vAlign w:val="center"/>
          </w:tcPr>
          <w:p w:rsidR="00CC4E9B" w:rsidRDefault="00CC4E9B" w:rsidP="0060362B">
            <w:pPr>
              <w:jc w:val="center"/>
              <w:rPr>
                <w:rFonts w:ascii="Times New Roman" w:hAnsi="Times New Roman"/>
                <w:color w:val="000000"/>
                <w:sz w:val="20"/>
                <w:szCs w:val="20"/>
              </w:rPr>
            </w:pPr>
            <w:r>
              <w:rPr>
                <w:rFonts w:ascii="Times New Roman" w:hAnsi="Times New Roman"/>
                <w:color w:val="000000"/>
                <w:sz w:val="20"/>
                <w:szCs w:val="20"/>
              </w:rPr>
              <w:t>35</w:t>
            </w:r>
          </w:p>
        </w:tc>
        <w:tc>
          <w:tcPr>
            <w:tcW w:w="1126" w:type="dxa"/>
            <w:vAlign w:val="center"/>
          </w:tcPr>
          <w:p w:rsidR="00CC4E9B" w:rsidRPr="00DC60AD" w:rsidRDefault="00CC4E9B" w:rsidP="0060362B">
            <w:pPr>
              <w:jc w:val="center"/>
              <w:rPr>
                <w:rFonts w:ascii="Times New Roman" w:hAnsi="Times New Roman"/>
                <w:color w:val="000000"/>
                <w:sz w:val="20"/>
                <w:szCs w:val="20"/>
              </w:rPr>
            </w:pPr>
            <w:r>
              <w:rPr>
                <w:rFonts w:ascii="Times New Roman" w:hAnsi="Times New Roman"/>
                <w:color w:val="000000"/>
                <w:sz w:val="20"/>
                <w:szCs w:val="20"/>
              </w:rPr>
              <w:t>13.05.25</w:t>
            </w:r>
          </w:p>
        </w:tc>
        <w:tc>
          <w:tcPr>
            <w:tcW w:w="1118" w:type="dxa"/>
          </w:tcPr>
          <w:p w:rsidR="00CC4E9B" w:rsidRPr="00E156CC" w:rsidRDefault="00CC4E9B" w:rsidP="0060362B">
            <w:pPr>
              <w:jc w:val="center"/>
              <w:rPr>
                <w:rFonts w:ascii="Times New Roman" w:hAnsi="Times New Roman"/>
                <w:b/>
                <w:color w:val="000000"/>
                <w:sz w:val="20"/>
                <w:szCs w:val="20"/>
                <w:highlight w:val="yellow"/>
              </w:rPr>
            </w:pPr>
          </w:p>
        </w:tc>
        <w:tc>
          <w:tcPr>
            <w:tcW w:w="2585" w:type="dxa"/>
          </w:tcPr>
          <w:p w:rsidR="00CC4E9B" w:rsidRPr="001432CD" w:rsidRDefault="00CC4E9B" w:rsidP="00035552">
            <w:pPr>
              <w:pStyle w:val="a6"/>
              <w:jc w:val="both"/>
              <w:rPr>
                <w:rFonts w:ascii="Times New Roman" w:hAnsi="Times New Roman"/>
                <w:sz w:val="20"/>
                <w:szCs w:val="20"/>
              </w:rPr>
            </w:pPr>
            <w:r w:rsidRPr="001432CD">
              <w:rPr>
                <w:rFonts w:ascii="Times New Roman" w:hAnsi="Times New Roman"/>
                <w:sz w:val="20"/>
                <w:szCs w:val="20"/>
              </w:rPr>
              <w:t>«Безопасность в нашей группе»</w:t>
            </w:r>
            <w:r>
              <w:rPr>
                <w:rFonts w:ascii="Times New Roman" w:hAnsi="Times New Roman"/>
                <w:sz w:val="20"/>
                <w:szCs w:val="20"/>
              </w:rPr>
              <w:t xml:space="preserve"> (раскраски)</w:t>
            </w:r>
          </w:p>
        </w:tc>
        <w:tc>
          <w:tcPr>
            <w:tcW w:w="6804" w:type="dxa"/>
          </w:tcPr>
          <w:p w:rsidR="00CC4E9B" w:rsidRPr="001432CD" w:rsidRDefault="00CC4E9B" w:rsidP="00035552">
            <w:pPr>
              <w:pStyle w:val="a6"/>
              <w:jc w:val="both"/>
              <w:rPr>
                <w:rFonts w:ascii="Times New Roman" w:hAnsi="Times New Roman"/>
                <w:sz w:val="20"/>
                <w:szCs w:val="20"/>
              </w:rPr>
            </w:pPr>
            <w:r w:rsidRPr="001432CD">
              <w:rPr>
                <w:rFonts w:ascii="Times New Roman" w:hAnsi="Times New Roman"/>
                <w:sz w:val="20"/>
                <w:szCs w:val="20"/>
              </w:rPr>
              <w:t xml:space="preserve">Развитие познавательной активности детей через обогащение их представлений о правилах безопасности  поведения в группе. Развивать у детей аккуратность, умелое и бережное отношение к предметам. Развивать </w:t>
            </w:r>
            <w:r w:rsidRPr="001432CD">
              <w:rPr>
                <w:rFonts w:ascii="Times New Roman" w:hAnsi="Times New Roman"/>
                <w:sz w:val="20"/>
                <w:szCs w:val="20"/>
              </w:rPr>
              <w:lastRenderedPageBreak/>
              <w:t>чувство безопасности и самосохранения. Воспитывать интерес к познавательной деятельности.</w:t>
            </w:r>
          </w:p>
        </w:tc>
        <w:tc>
          <w:tcPr>
            <w:tcW w:w="2551" w:type="dxa"/>
          </w:tcPr>
          <w:p w:rsidR="00CC4E9B" w:rsidRDefault="00CC4E9B">
            <w:r w:rsidRPr="0062629D">
              <w:rPr>
                <w:rFonts w:ascii="Times New Roman" w:hAnsi="Times New Roman"/>
                <w:color w:val="000000"/>
                <w:sz w:val="20"/>
                <w:szCs w:val="20"/>
              </w:rPr>
              <w:lastRenderedPageBreak/>
              <w:t>Интернет ресурсы</w:t>
            </w:r>
          </w:p>
        </w:tc>
      </w:tr>
      <w:tr w:rsidR="00CC4E9B" w:rsidTr="00712F54">
        <w:tc>
          <w:tcPr>
            <w:tcW w:w="666" w:type="dxa"/>
            <w:vAlign w:val="center"/>
          </w:tcPr>
          <w:p w:rsidR="00CC4E9B" w:rsidRDefault="00CC4E9B" w:rsidP="0060362B">
            <w:pPr>
              <w:jc w:val="center"/>
              <w:rPr>
                <w:rFonts w:ascii="Times New Roman" w:hAnsi="Times New Roman"/>
                <w:color w:val="000000"/>
                <w:sz w:val="20"/>
                <w:szCs w:val="20"/>
              </w:rPr>
            </w:pPr>
            <w:r>
              <w:rPr>
                <w:rFonts w:ascii="Times New Roman" w:hAnsi="Times New Roman"/>
                <w:color w:val="000000"/>
                <w:sz w:val="20"/>
                <w:szCs w:val="20"/>
              </w:rPr>
              <w:lastRenderedPageBreak/>
              <w:t>36</w:t>
            </w:r>
          </w:p>
        </w:tc>
        <w:tc>
          <w:tcPr>
            <w:tcW w:w="1126" w:type="dxa"/>
            <w:vAlign w:val="center"/>
          </w:tcPr>
          <w:p w:rsidR="00CC4E9B" w:rsidRPr="00DC60AD" w:rsidRDefault="00CC4E9B" w:rsidP="0060362B">
            <w:pPr>
              <w:jc w:val="center"/>
              <w:rPr>
                <w:rFonts w:ascii="Times New Roman" w:hAnsi="Times New Roman"/>
                <w:color w:val="000000"/>
                <w:sz w:val="20"/>
                <w:szCs w:val="20"/>
              </w:rPr>
            </w:pPr>
            <w:r>
              <w:rPr>
                <w:rFonts w:ascii="Times New Roman" w:hAnsi="Times New Roman"/>
                <w:color w:val="000000"/>
                <w:sz w:val="20"/>
                <w:szCs w:val="20"/>
              </w:rPr>
              <w:t>20.05.25</w:t>
            </w:r>
          </w:p>
        </w:tc>
        <w:tc>
          <w:tcPr>
            <w:tcW w:w="1118" w:type="dxa"/>
          </w:tcPr>
          <w:p w:rsidR="00CC4E9B" w:rsidRPr="00E156CC" w:rsidRDefault="00CC4E9B" w:rsidP="0060362B">
            <w:pPr>
              <w:jc w:val="center"/>
              <w:rPr>
                <w:rFonts w:ascii="Times New Roman" w:hAnsi="Times New Roman"/>
                <w:b/>
                <w:color w:val="000000"/>
                <w:sz w:val="20"/>
                <w:szCs w:val="20"/>
                <w:highlight w:val="yellow"/>
              </w:rPr>
            </w:pPr>
          </w:p>
        </w:tc>
        <w:tc>
          <w:tcPr>
            <w:tcW w:w="2585" w:type="dxa"/>
          </w:tcPr>
          <w:p w:rsidR="00CC4E9B" w:rsidRPr="001432CD" w:rsidRDefault="00CC4E9B" w:rsidP="00035552">
            <w:pPr>
              <w:pStyle w:val="a6"/>
              <w:jc w:val="both"/>
              <w:rPr>
                <w:rFonts w:ascii="Times New Roman" w:hAnsi="Times New Roman"/>
                <w:sz w:val="20"/>
                <w:szCs w:val="20"/>
              </w:rPr>
            </w:pPr>
            <w:r>
              <w:rPr>
                <w:rFonts w:ascii="Times New Roman" w:hAnsi="Times New Roman"/>
                <w:sz w:val="20"/>
                <w:szCs w:val="20"/>
              </w:rPr>
              <w:t xml:space="preserve">Хлебушек </w:t>
            </w:r>
          </w:p>
        </w:tc>
        <w:tc>
          <w:tcPr>
            <w:tcW w:w="6804" w:type="dxa"/>
          </w:tcPr>
          <w:p w:rsidR="00CC4E9B" w:rsidRPr="001432CD" w:rsidRDefault="00CC4E9B" w:rsidP="00035552">
            <w:pPr>
              <w:pStyle w:val="a6"/>
              <w:jc w:val="both"/>
              <w:rPr>
                <w:rFonts w:ascii="Times New Roman" w:hAnsi="Times New Roman"/>
                <w:sz w:val="20"/>
                <w:szCs w:val="20"/>
              </w:rPr>
            </w:pPr>
            <w:r w:rsidRPr="001432CD">
              <w:rPr>
                <w:rFonts w:ascii="Times New Roman" w:hAnsi="Times New Roman"/>
                <w:sz w:val="20"/>
                <w:szCs w:val="20"/>
              </w:rPr>
              <w:t>Формировать умение правильным приемам закрашивания краской, не выходя контур, узнавать цвет,  называть его  и развивать эстетическое восприятие, умение радоваться своим работам. Воспитывать желание оказывать помощь.</w:t>
            </w:r>
          </w:p>
        </w:tc>
        <w:tc>
          <w:tcPr>
            <w:tcW w:w="2551" w:type="dxa"/>
          </w:tcPr>
          <w:p w:rsidR="00CC4E9B" w:rsidRDefault="00CC4E9B">
            <w:r w:rsidRPr="0062629D">
              <w:rPr>
                <w:rFonts w:ascii="Times New Roman" w:hAnsi="Times New Roman"/>
                <w:color w:val="000000"/>
                <w:sz w:val="20"/>
                <w:szCs w:val="20"/>
              </w:rPr>
              <w:t>Интернет ресурсы</w:t>
            </w:r>
          </w:p>
        </w:tc>
      </w:tr>
      <w:tr w:rsidR="00CC4E9B" w:rsidTr="00712F54">
        <w:tc>
          <w:tcPr>
            <w:tcW w:w="666" w:type="dxa"/>
            <w:vAlign w:val="center"/>
          </w:tcPr>
          <w:p w:rsidR="00CC4E9B" w:rsidRDefault="00CC4E9B" w:rsidP="0060362B">
            <w:pPr>
              <w:jc w:val="center"/>
              <w:rPr>
                <w:rFonts w:ascii="Times New Roman" w:hAnsi="Times New Roman"/>
                <w:color w:val="000000"/>
                <w:sz w:val="20"/>
                <w:szCs w:val="20"/>
              </w:rPr>
            </w:pPr>
            <w:r>
              <w:rPr>
                <w:rFonts w:ascii="Times New Roman" w:hAnsi="Times New Roman"/>
                <w:color w:val="000000"/>
                <w:sz w:val="20"/>
                <w:szCs w:val="20"/>
              </w:rPr>
              <w:t>37</w:t>
            </w:r>
          </w:p>
        </w:tc>
        <w:tc>
          <w:tcPr>
            <w:tcW w:w="1126" w:type="dxa"/>
            <w:vAlign w:val="center"/>
          </w:tcPr>
          <w:p w:rsidR="00CC4E9B" w:rsidRPr="00DC60AD" w:rsidRDefault="00CC4E9B" w:rsidP="0060362B">
            <w:pPr>
              <w:jc w:val="center"/>
              <w:rPr>
                <w:rFonts w:ascii="Times New Roman" w:hAnsi="Times New Roman"/>
                <w:color w:val="000000"/>
                <w:sz w:val="20"/>
                <w:szCs w:val="20"/>
              </w:rPr>
            </w:pPr>
            <w:r>
              <w:rPr>
                <w:rFonts w:ascii="Times New Roman" w:hAnsi="Times New Roman"/>
                <w:color w:val="000000"/>
                <w:sz w:val="20"/>
                <w:szCs w:val="20"/>
              </w:rPr>
              <w:t>27.05.25</w:t>
            </w:r>
          </w:p>
        </w:tc>
        <w:tc>
          <w:tcPr>
            <w:tcW w:w="1118" w:type="dxa"/>
          </w:tcPr>
          <w:p w:rsidR="00CC4E9B" w:rsidRPr="00E156CC" w:rsidRDefault="00CC4E9B" w:rsidP="0060362B">
            <w:pPr>
              <w:jc w:val="center"/>
              <w:rPr>
                <w:rFonts w:ascii="Times New Roman" w:hAnsi="Times New Roman"/>
                <w:b/>
                <w:color w:val="000000"/>
                <w:sz w:val="20"/>
                <w:szCs w:val="20"/>
                <w:highlight w:val="yellow"/>
              </w:rPr>
            </w:pPr>
          </w:p>
        </w:tc>
        <w:tc>
          <w:tcPr>
            <w:tcW w:w="2585" w:type="dxa"/>
          </w:tcPr>
          <w:p w:rsidR="00CC4E9B" w:rsidRPr="0008794B" w:rsidRDefault="00CC4E9B" w:rsidP="00035552">
            <w:pPr>
              <w:pStyle w:val="a6"/>
              <w:rPr>
                <w:rFonts w:ascii="Times New Roman" w:hAnsi="Times New Roman"/>
                <w:sz w:val="20"/>
                <w:szCs w:val="20"/>
              </w:rPr>
            </w:pPr>
            <w:r>
              <w:rPr>
                <w:rFonts w:ascii="Times New Roman" w:hAnsi="Times New Roman"/>
                <w:sz w:val="20"/>
                <w:szCs w:val="20"/>
              </w:rPr>
              <w:t>Насекомые</w:t>
            </w:r>
          </w:p>
        </w:tc>
        <w:tc>
          <w:tcPr>
            <w:tcW w:w="6804" w:type="dxa"/>
          </w:tcPr>
          <w:p w:rsidR="00CC4E9B" w:rsidRPr="0008794B" w:rsidRDefault="00CC4E9B" w:rsidP="00035552">
            <w:pPr>
              <w:pStyle w:val="a6"/>
              <w:jc w:val="both"/>
              <w:rPr>
                <w:rFonts w:ascii="Times New Roman" w:hAnsi="Times New Roman"/>
                <w:sz w:val="20"/>
                <w:szCs w:val="20"/>
                <w:lang w:eastAsia="en-US"/>
              </w:rPr>
            </w:pPr>
            <w:r>
              <w:rPr>
                <w:rFonts w:ascii="Times New Roman" w:hAnsi="Times New Roman"/>
                <w:sz w:val="20"/>
                <w:szCs w:val="20"/>
                <w:lang w:eastAsia="en-US"/>
              </w:rPr>
              <w:t>Формировать навыки рисованию кистью, умения проводить округлые линии, закрашивать готовые изображения. Развивать пальчиковую моторику. Воспитывать аккуратность.</w:t>
            </w:r>
          </w:p>
        </w:tc>
        <w:tc>
          <w:tcPr>
            <w:tcW w:w="2551" w:type="dxa"/>
          </w:tcPr>
          <w:p w:rsidR="00CC4E9B" w:rsidRDefault="00CC4E9B">
            <w:r w:rsidRPr="0062629D">
              <w:rPr>
                <w:rFonts w:ascii="Times New Roman" w:hAnsi="Times New Roman"/>
                <w:color w:val="000000"/>
                <w:sz w:val="20"/>
                <w:szCs w:val="20"/>
              </w:rPr>
              <w:t>Интернет ресурсы</w:t>
            </w:r>
          </w:p>
        </w:tc>
      </w:tr>
    </w:tbl>
    <w:p w:rsidR="00B05737" w:rsidRDefault="00B05737" w:rsidP="00B05737">
      <w:pPr>
        <w:spacing w:after="0" w:line="240" w:lineRule="auto"/>
        <w:rPr>
          <w:rFonts w:ascii="Times New Roman" w:hAnsi="Times New Roman"/>
          <w:b/>
          <w:sz w:val="24"/>
          <w:szCs w:val="20"/>
        </w:rPr>
      </w:pPr>
    </w:p>
    <w:p w:rsidR="007F617F" w:rsidRDefault="007F617F" w:rsidP="00B864F5">
      <w:pPr>
        <w:spacing w:after="0" w:line="240" w:lineRule="auto"/>
        <w:jc w:val="center"/>
        <w:rPr>
          <w:rFonts w:ascii="Times New Roman" w:hAnsi="Times New Roman"/>
          <w:b/>
          <w:sz w:val="24"/>
          <w:szCs w:val="20"/>
        </w:rPr>
      </w:pPr>
    </w:p>
    <w:p w:rsidR="00CC4E9B" w:rsidRDefault="00CC4E9B" w:rsidP="00B864F5">
      <w:pPr>
        <w:spacing w:after="0" w:line="240" w:lineRule="auto"/>
        <w:jc w:val="center"/>
        <w:rPr>
          <w:rFonts w:ascii="Times New Roman" w:hAnsi="Times New Roman"/>
          <w:b/>
          <w:sz w:val="24"/>
          <w:szCs w:val="20"/>
        </w:rPr>
      </w:pPr>
    </w:p>
    <w:p w:rsidR="00CC4E9B" w:rsidRDefault="00CC4E9B" w:rsidP="00B864F5">
      <w:pPr>
        <w:spacing w:after="0" w:line="240" w:lineRule="auto"/>
        <w:jc w:val="center"/>
        <w:rPr>
          <w:rFonts w:ascii="Times New Roman" w:hAnsi="Times New Roman"/>
          <w:b/>
          <w:sz w:val="24"/>
          <w:szCs w:val="20"/>
        </w:rPr>
      </w:pPr>
    </w:p>
    <w:p w:rsidR="00CC4E9B" w:rsidRDefault="00CC4E9B" w:rsidP="00B864F5">
      <w:pPr>
        <w:spacing w:after="0" w:line="240" w:lineRule="auto"/>
        <w:jc w:val="center"/>
        <w:rPr>
          <w:rFonts w:ascii="Times New Roman" w:hAnsi="Times New Roman"/>
          <w:b/>
          <w:sz w:val="24"/>
          <w:szCs w:val="20"/>
        </w:rPr>
      </w:pPr>
    </w:p>
    <w:p w:rsidR="00CC4E9B" w:rsidRDefault="00CC4E9B" w:rsidP="00B864F5">
      <w:pPr>
        <w:spacing w:after="0" w:line="240" w:lineRule="auto"/>
        <w:jc w:val="center"/>
        <w:rPr>
          <w:rFonts w:ascii="Times New Roman" w:hAnsi="Times New Roman"/>
          <w:b/>
          <w:sz w:val="24"/>
          <w:szCs w:val="20"/>
        </w:rPr>
      </w:pPr>
    </w:p>
    <w:p w:rsidR="00CC4E9B" w:rsidRDefault="00CC4E9B" w:rsidP="00B864F5">
      <w:pPr>
        <w:spacing w:after="0" w:line="240" w:lineRule="auto"/>
        <w:jc w:val="center"/>
        <w:rPr>
          <w:rFonts w:ascii="Times New Roman" w:hAnsi="Times New Roman"/>
          <w:b/>
          <w:sz w:val="24"/>
          <w:szCs w:val="20"/>
        </w:rPr>
      </w:pPr>
    </w:p>
    <w:p w:rsidR="00CC4E9B" w:rsidRDefault="00CC4E9B" w:rsidP="00B864F5">
      <w:pPr>
        <w:spacing w:after="0" w:line="240" w:lineRule="auto"/>
        <w:jc w:val="center"/>
        <w:rPr>
          <w:rFonts w:ascii="Times New Roman" w:hAnsi="Times New Roman"/>
          <w:b/>
          <w:sz w:val="24"/>
          <w:szCs w:val="20"/>
        </w:rPr>
      </w:pPr>
    </w:p>
    <w:p w:rsidR="00CC4E9B" w:rsidRDefault="00CC4E9B" w:rsidP="00B864F5">
      <w:pPr>
        <w:spacing w:after="0" w:line="240" w:lineRule="auto"/>
        <w:jc w:val="center"/>
        <w:rPr>
          <w:rFonts w:ascii="Times New Roman" w:hAnsi="Times New Roman"/>
          <w:b/>
          <w:sz w:val="24"/>
          <w:szCs w:val="20"/>
        </w:rPr>
      </w:pPr>
    </w:p>
    <w:p w:rsidR="00CC4E9B" w:rsidRDefault="00CC4E9B" w:rsidP="00B864F5">
      <w:pPr>
        <w:spacing w:after="0" w:line="240" w:lineRule="auto"/>
        <w:jc w:val="center"/>
        <w:rPr>
          <w:rFonts w:ascii="Times New Roman" w:hAnsi="Times New Roman"/>
          <w:b/>
          <w:sz w:val="24"/>
          <w:szCs w:val="20"/>
        </w:rPr>
      </w:pPr>
    </w:p>
    <w:p w:rsidR="00CC4E9B" w:rsidRDefault="00CC4E9B" w:rsidP="00B864F5">
      <w:pPr>
        <w:spacing w:after="0" w:line="240" w:lineRule="auto"/>
        <w:jc w:val="center"/>
        <w:rPr>
          <w:rFonts w:ascii="Times New Roman" w:hAnsi="Times New Roman"/>
          <w:b/>
          <w:sz w:val="24"/>
          <w:szCs w:val="20"/>
        </w:rPr>
      </w:pPr>
    </w:p>
    <w:p w:rsidR="00CC4E9B" w:rsidRDefault="00CC4E9B" w:rsidP="00B864F5">
      <w:pPr>
        <w:spacing w:after="0" w:line="240" w:lineRule="auto"/>
        <w:jc w:val="center"/>
        <w:rPr>
          <w:rFonts w:ascii="Times New Roman" w:hAnsi="Times New Roman"/>
          <w:b/>
          <w:sz w:val="24"/>
          <w:szCs w:val="20"/>
        </w:rPr>
      </w:pPr>
    </w:p>
    <w:p w:rsidR="00CC4E9B" w:rsidRDefault="00CC4E9B" w:rsidP="00B864F5">
      <w:pPr>
        <w:spacing w:after="0" w:line="240" w:lineRule="auto"/>
        <w:jc w:val="center"/>
        <w:rPr>
          <w:rFonts w:ascii="Times New Roman" w:hAnsi="Times New Roman"/>
          <w:b/>
          <w:sz w:val="24"/>
          <w:szCs w:val="20"/>
        </w:rPr>
      </w:pPr>
    </w:p>
    <w:p w:rsidR="00CC4E9B" w:rsidRDefault="00CC4E9B" w:rsidP="00B864F5">
      <w:pPr>
        <w:spacing w:after="0" w:line="240" w:lineRule="auto"/>
        <w:jc w:val="center"/>
        <w:rPr>
          <w:rFonts w:ascii="Times New Roman" w:hAnsi="Times New Roman"/>
          <w:b/>
          <w:sz w:val="24"/>
          <w:szCs w:val="20"/>
        </w:rPr>
      </w:pPr>
    </w:p>
    <w:p w:rsidR="00CC4E9B" w:rsidRDefault="00CC4E9B" w:rsidP="00B864F5">
      <w:pPr>
        <w:spacing w:after="0" w:line="240" w:lineRule="auto"/>
        <w:jc w:val="center"/>
        <w:rPr>
          <w:rFonts w:ascii="Times New Roman" w:hAnsi="Times New Roman"/>
          <w:b/>
          <w:sz w:val="24"/>
          <w:szCs w:val="20"/>
        </w:rPr>
      </w:pPr>
    </w:p>
    <w:p w:rsidR="00CC4E9B" w:rsidRDefault="00CC4E9B" w:rsidP="00B864F5">
      <w:pPr>
        <w:spacing w:after="0" w:line="240" w:lineRule="auto"/>
        <w:jc w:val="center"/>
        <w:rPr>
          <w:rFonts w:ascii="Times New Roman" w:hAnsi="Times New Roman"/>
          <w:b/>
          <w:sz w:val="24"/>
          <w:szCs w:val="20"/>
        </w:rPr>
      </w:pPr>
    </w:p>
    <w:p w:rsidR="00CC4E9B" w:rsidRDefault="00CC4E9B" w:rsidP="00B864F5">
      <w:pPr>
        <w:spacing w:after="0" w:line="240" w:lineRule="auto"/>
        <w:jc w:val="center"/>
        <w:rPr>
          <w:rFonts w:ascii="Times New Roman" w:hAnsi="Times New Roman"/>
          <w:b/>
          <w:sz w:val="24"/>
          <w:szCs w:val="20"/>
        </w:rPr>
      </w:pPr>
    </w:p>
    <w:p w:rsidR="00CC4E9B" w:rsidRDefault="00CC4E9B" w:rsidP="00B864F5">
      <w:pPr>
        <w:spacing w:after="0" w:line="240" w:lineRule="auto"/>
        <w:jc w:val="center"/>
        <w:rPr>
          <w:rFonts w:ascii="Times New Roman" w:hAnsi="Times New Roman"/>
          <w:b/>
          <w:sz w:val="24"/>
          <w:szCs w:val="20"/>
        </w:rPr>
      </w:pPr>
    </w:p>
    <w:p w:rsidR="00CC4E9B" w:rsidRDefault="00CC4E9B" w:rsidP="00B864F5">
      <w:pPr>
        <w:spacing w:after="0" w:line="240" w:lineRule="auto"/>
        <w:jc w:val="center"/>
        <w:rPr>
          <w:rFonts w:ascii="Times New Roman" w:hAnsi="Times New Roman"/>
          <w:b/>
          <w:sz w:val="24"/>
          <w:szCs w:val="20"/>
        </w:rPr>
      </w:pPr>
    </w:p>
    <w:p w:rsidR="00CC4E9B" w:rsidRDefault="00CC4E9B" w:rsidP="00B864F5">
      <w:pPr>
        <w:spacing w:after="0" w:line="240" w:lineRule="auto"/>
        <w:jc w:val="center"/>
        <w:rPr>
          <w:rFonts w:ascii="Times New Roman" w:hAnsi="Times New Roman"/>
          <w:b/>
          <w:sz w:val="24"/>
          <w:szCs w:val="20"/>
        </w:rPr>
      </w:pPr>
    </w:p>
    <w:p w:rsidR="00CC4E9B" w:rsidRDefault="00CC4E9B" w:rsidP="00B864F5">
      <w:pPr>
        <w:spacing w:after="0" w:line="240" w:lineRule="auto"/>
        <w:jc w:val="center"/>
        <w:rPr>
          <w:rFonts w:ascii="Times New Roman" w:hAnsi="Times New Roman"/>
          <w:b/>
          <w:sz w:val="24"/>
          <w:szCs w:val="20"/>
        </w:rPr>
      </w:pPr>
    </w:p>
    <w:p w:rsidR="00CC4E9B" w:rsidRDefault="00CC4E9B" w:rsidP="00B864F5">
      <w:pPr>
        <w:spacing w:after="0" w:line="240" w:lineRule="auto"/>
        <w:jc w:val="center"/>
        <w:rPr>
          <w:rFonts w:ascii="Times New Roman" w:hAnsi="Times New Roman"/>
          <w:b/>
          <w:sz w:val="24"/>
          <w:szCs w:val="20"/>
        </w:rPr>
      </w:pPr>
    </w:p>
    <w:p w:rsidR="00CC4E9B" w:rsidRDefault="00CC4E9B" w:rsidP="00B864F5">
      <w:pPr>
        <w:spacing w:after="0" w:line="240" w:lineRule="auto"/>
        <w:jc w:val="center"/>
        <w:rPr>
          <w:rFonts w:ascii="Times New Roman" w:hAnsi="Times New Roman"/>
          <w:b/>
          <w:sz w:val="24"/>
          <w:szCs w:val="20"/>
        </w:rPr>
      </w:pPr>
    </w:p>
    <w:p w:rsidR="00CC4E9B" w:rsidRDefault="00CC4E9B" w:rsidP="00B864F5">
      <w:pPr>
        <w:spacing w:after="0" w:line="240" w:lineRule="auto"/>
        <w:jc w:val="center"/>
        <w:rPr>
          <w:rFonts w:ascii="Times New Roman" w:hAnsi="Times New Roman"/>
          <w:b/>
          <w:sz w:val="24"/>
          <w:szCs w:val="20"/>
        </w:rPr>
      </w:pPr>
    </w:p>
    <w:p w:rsidR="0018640E" w:rsidRDefault="0018640E" w:rsidP="00B864F5">
      <w:pPr>
        <w:spacing w:after="0" w:line="240" w:lineRule="auto"/>
        <w:jc w:val="center"/>
        <w:rPr>
          <w:rFonts w:ascii="Times New Roman" w:hAnsi="Times New Roman"/>
          <w:b/>
          <w:sz w:val="24"/>
          <w:szCs w:val="20"/>
        </w:rPr>
      </w:pPr>
    </w:p>
    <w:p w:rsidR="00B864F5" w:rsidRPr="00071B5C" w:rsidRDefault="00B864F5" w:rsidP="00071B5C">
      <w:pPr>
        <w:pStyle w:val="a3"/>
        <w:numPr>
          <w:ilvl w:val="2"/>
          <w:numId w:val="60"/>
        </w:numPr>
        <w:spacing w:after="0" w:line="240" w:lineRule="auto"/>
        <w:jc w:val="center"/>
        <w:rPr>
          <w:rFonts w:ascii="Times New Roman" w:eastAsia="Times New Roman" w:hAnsi="Times New Roman"/>
          <w:sz w:val="24"/>
          <w:szCs w:val="20"/>
          <w:lang w:eastAsia="ru-RU"/>
        </w:rPr>
      </w:pPr>
      <w:r w:rsidRPr="00071B5C">
        <w:rPr>
          <w:rFonts w:ascii="Times New Roman" w:hAnsi="Times New Roman"/>
          <w:b/>
          <w:sz w:val="24"/>
          <w:szCs w:val="20"/>
        </w:rPr>
        <w:lastRenderedPageBreak/>
        <w:t>Перспективное планирование непрерывно  образовательной деятельности</w:t>
      </w:r>
    </w:p>
    <w:p w:rsidR="00B864F5" w:rsidRPr="0020593F" w:rsidRDefault="00B864F5" w:rsidP="00B864F5">
      <w:pPr>
        <w:pStyle w:val="a6"/>
        <w:jc w:val="center"/>
        <w:rPr>
          <w:rFonts w:ascii="Times New Roman" w:hAnsi="Times New Roman"/>
          <w:b/>
          <w:sz w:val="24"/>
          <w:szCs w:val="20"/>
        </w:rPr>
      </w:pPr>
      <w:r w:rsidRPr="0020593F">
        <w:rPr>
          <w:rFonts w:ascii="Times New Roman" w:hAnsi="Times New Roman"/>
          <w:b/>
          <w:sz w:val="24"/>
          <w:szCs w:val="20"/>
        </w:rPr>
        <w:t xml:space="preserve">Образовательная область  «Художественно–эстетическое развитие», </w:t>
      </w:r>
    </w:p>
    <w:p w:rsidR="00B864F5" w:rsidRPr="0020593F" w:rsidRDefault="00B864F5" w:rsidP="00B864F5">
      <w:pPr>
        <w:pStyle w:val="a6"/>
        <w:jc w:val="center"/>
        <w:rPr>
          <w:rFonts w:ascii="Times New Roman" w:hAnsi="Times New Roman"/>
          <w:b/>
          <w:sz w:val="24"/>
          <w:szCs w:val="20"/>
        </w:rPr>
      </w:pPr>
      <w:r w:rsidRPr="0020593F">
        <w:rPr>
          <w:rFonts w:ascii="Times New Roman" w:hAnsi="Times New Roman"/>
          <w:b/>
          <w:sz w:val="24"/>
          <w:szCs w:val="20"/>
        </w:rPr>
        <w:t xml:space="preserve"> раздел</w:t>
      </w:r>
      <w:r w:rsidR="0073641D" w:rsidRPr="0020593F">
        <w:rPr>
          <w:rFonts w:ascii="Times New Roman" w:hAnsi="Times New Roman"/>
          <w:b/>
          <w:sz w:val="24"/>
          <w:szCs w:val="20"/>
        </w:rPr>
        <w:t xml:space="preserve"> «Изобразительная деятельность-а</w:t>
      </w:r>
      <w:r w:rsidRPr="0020593F">
        <w:rPr>
          <w:rFonts w:ascii="Times New Roman" w:hAnsi="Times New Roman"/>
          <w:b/>
          <w:sz w:val="24"/>
          <w:szCs w:val="20"/>
        </w:rPr>
        <w:t>ппликация»</w:t>
      </w:r>
    </w:p>
    <w:p w:rsidR="00E523E1" w:rsidRPr="0020593F" w:rsidRDefault="00B864F5" w:rsidP="00B864F5">
      <w:pPr>
        <w:pStyle w:val="a6"/>
        <w:jc w:val="center"/>
        <w:rPr>
          <w:rFonts w:ascii="Times New Roman" w:hAnsi="Times New Roman"/>
          <w:b/>
          <w:sz w:val="24"/>
          <w:szCs w:val="20"/>
        </w:rPr>
      </w:pPr>
      <w:r w:rsidRPr="0020593F">
        <w:rPr>
          <w:rFonts w:ascii="Times New Roman" w:hAnsi="Times New Roman"/>
          <w:b/>
          <w:sz w:val="24"/>
          <w:szCs w:val="20"/>
        </w:rPr>
        <w:t>для детей младшей группы</w:t>
      </w:r>
      <w:r w:rsidR="00B05737" w:rsidRPr="0020593F">
        <w:rPr>
          <w:rFonts w:ascii="Times New Roman" w:hAnsi="Times New Roman"/>
          <w:b/>
          <w:sz w:val="24"/>
          <w:szCs w:val="20"/>
        </w:rPr>
        <w:t xml:space="preserve"> </w:t>
      </w:r>
      <w:r w:rsidRPr="0020593F">
        <w:rPr>
          <w:rFonts w:ascii="Times New Roman" w:hAnsi="Times New Roman"/>
          <w:b/>
          <w:sz w:val="24"/>
          <w:szCs w:val="20"/>
        </w:rPr>
        <w:t>«</w:t>
      </w:r>
      <w:r w:rsidR="00B05737" w:rsidRPr="0020593F">
        <w:rPr>
          <w:rFonts w:ascii="Times New Roman" w:hAnsi="Times New Roman"/>
          <w:b/>
          <w:sz w:val="24"/>
          <w:szCs w:val="20"/>
        </w:rPr>
        <w:t>Брусничка</w:t>
      </w:r>
      <w:r w:rsidRPr="0020593F">
        <w:rPr>
          <w:rFonts w:ascii="Times New Roman" w:hAnsi="Times New Roman"/>
          <w:b/>
          <w:sz w:val="24"/>
          <w:szCs w:val="20"/>
        </w:rPr>
        <w:t xml:space="preserve">» </w:t>
      </w:r>
    </w:p>
    <w:p w:rsidR="00B864F5" w:rsidRPr="003A4FA1" w:rsidRDefault="00B864F5" w:rsidP="00B864F5">
      <w:pPr>
        <w:pStyle w:val="a6"/>
        <w:jc w:val="center"/>
        <w:rPr>
          <w:rFonts w:ascii="Times New Roman" w:hAnsi="Times New Roman"/>
          <w:b/>
          <w:sz w:val="24"/>
          <w:szCs w:val="20"/>
        </w:rPr>
      </w:pPr>
      <w:r w:rsidRPr="0020593F">
        <w:rPr>
          <w:rFonts w:ascii="Times New Roman" w:hAnsi="Times New Roman"/>
          <w:b/>
          <w:sz w:val="24"/>
          <w:szCs w:val="20"/>
        </w:rPr>
        <w:t>на 202</w:t>
      </w:r>
      <w:r w:rsidR="00B05737" w:rsidRPr="0020593F">
        <w:rPr>
          <w:rFonts w:ascii="Times New Roman" w:hAnsi="Times New Roman"/>
          <w:b/>
          <w:sz w:val="24"/>
          <w:szCs w:val="20"/>
        </w:rPr>
        <w:t>4</w:t>
      </w:r>
      <w:r w:rsidRPr="0020593F">
        <w:rPr>
          <w:rFonts w:ascii="Times New Roman" w:hAnsi="Times New Roman"/>
          <w:b/>
          <w:sz w:val="24"/>
          <w:szCs w:val="20"/>
        </w:rPr>
        <w:t xml:space="preserve"> -202</w:t>
      </w:r>
      <w:r w:rsidR="00B05737" w:rsidRPr="0020593F">
        <w:rPr>
          <w:rFonts w:ascii="Times New Roman" w:hAnsi="Times New Roman"/>
          <w:b/>
          <w:sz w:val="24"/>
          <w:szCs w:val="20"/>
        </w:rPr>
        <w:t>5</w:t>
      </w:r>
      <w:r w:rsidRPr="0020593F">
        <w:rPr>
          <w:rFonts w:ascii="Times New Roman" w:hAnsi="Times New Roman"/>
          <w:b/>
          <w:sz w:val="24"/>
          <w:szCs w:val="20"/>
        </w:rPr>
        <w:t xml:space="preserve"> учебный год</w:t>
      </w:r>
    </w:p>
    <w:p w:rsidR="00B864F5" w:rsidRDefault="00B864F5" w:rsidP="00E523E1">
      <w:pPr>
        <w:pStyle w:val="a6"/>
        <w:rPr>
          <w:rFonts w:ascii="Times New Roman" w:hAnsi="Times New Roman"/>
          <w:b/>
          <w:sz w:val="20"/>
          <w:szCs w:val="20"/>
        </w:rPr>
      </w:pP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3"/>
        <w:gridCol w:w="708"/>
        <w:gridCol w:w="2269"/>
        <w:gridCol w:w="7087"/>
        <w:gridCol w:w="2694"/>
        <w:gridCol w:w="1275"/>
      </w:tblGrid>
      <w:tr w:rsidR="00E472A3" w:rsidRPr="00B83E49" w:rsidTr="00E472A3">
        <w:trPr>
          <w:trHeight w:val="345"/>
        </w:trPr>
        <w:tc>
          <w:tcPr>
            <w:tcW w:w="567" w:type="dxa"/>
            <w:vMerge w:val="restart"/>
            <w:tcBorders>
              <w:top w:val="single" w:sz="4" w:space="0" w:color="auto"/>
              <w:left w:val="single" w:sz="4" w:space="0" w:color="auto"/>
              <w:bottom w:val="single" w:sz="4" w:space="0" w:color="auto"/>
              <w:right w:val="single" w:sz="4" w:space="0" w:color="auto"/>
            </w:tcBorders>
            <w:hideMark/>
          </w:tcPr>
          <w:p w:rsidR="00E472A3" w:rsidRPr="00B83E49" w:rsidRDefault="00E472A3" w:rsidP="00CA1107">
            <w:pPr>
              <w:pStyle w:val="a6"/>
              <w:spacing w:after="200" w:line="276" w:lineRule="auto"/>
              <w:rPr>
                <w:rFonts w:ascii="Times New Roman" w:hAnsi="Times New Roman"/>
                <w:sz w:val="20"/>
                <w:szCs w:val="20"/>
              </w:rPr>
            </w:pPr>
            <w:r w:rsidRPr="00B83E49">
              <w:rPr>
                <w:rFonts w:ascii="Times New Roman" w:hAnsi="Times New Roman"/>
                <w:sz w:val="20"/>
                <w:szCs w:val="20"/>
              </w:rPr>
              <w:t xml:space="preserve">№ </w:t>
            </w:r>
          </w:p>
        </w:tc>
        <w:tc>
          <w:tcPr>
            <w:tcW w:w="1701" w:type="dxa"/>
            <w:gridSpan w:val="2"/>
            <w:tcBorders>
              <w:top w:val="single" w:sz="4" w:space="0" w:color="auto"/>
              <w:left w:val="single" w:sz="4" w:space="0" w:color="auto"/>
              <w:bottom w:val="single" w:sz="4" w:space="0" w:color="auto"/>
              <w:right w:val="single" w:sz="4" w:space="0" w:color="auto"/>
            </w:tcBorders>
            <w:hideMark/>
          </w:tcPr>
          <w:p w:rsidR="00E472A3" w:rsidRPr="00B83E49" w:rsidRDefault="00E472A3" w:rsidP="00CA1107">
            <w:pPr>
              <w:pStyle w:val="a6"/>
              <w:spacing w:after="200" w:line="276" w:lineRule="auto"/>
              <w:rPr>
                <w:rFonts w:ascii="Times New Roman" w:hAnsi="Times New Roman"/>
                <w:sz w:val="20"/>
                <w:szCs w:val="20"/>
              </w:rPr>
            </w:pPr>
            <w:r w:rsidRPr="00B83E49">
              <w:rPr>
                <w:rFonts w:ascii="Times New Roman" w:hAnsi="Times New Roman"/>
                <w:sz w:val="20"/>
                <w:szCs w:val="20"/>
              </w:rPr>
              <w:t>Дата</w:t>
            </w:r>
          </w:p>
        </w:tc>
        <w:tc>
          <w:tcPr>
            <w:tcW w:w="2269" w:type="dxa"/>
            <w:vMerge w:val="restart"/>
            <w:tcBorders>
              <w:top w:val="single" w:sz="4" w:space="0" w:color="auto"/>
              <w:left w:val="single" w:sz="4" w:space="0" w:color="auto"/>
              <w:bottom w:val="single" w:sz="4" w:space="0" w:color="auto"/>
              <w:right w:val="single" w:sz="4" w:space="0" w:color="auto"/>
            </w:tcBorders>
            <w:hideMark/>
          </w:tcPr>
          <w:p w:rsidR="00E472A3" w:rsidRPr="00B83E49" w:rsidRDefault="00E472A3" w:rsidP="00CA1107">
            <w:pPr>
              <w:pStyle w:val="a6"/>
              <w:spacing w:after="200" w:line="276" w:lineRule="auto"/>
              <w:rPr>
                <w:rFonts w:ascii="Times New Roman" w:hAnsi="Times New Roman"/>
                <w:sz w:val="20"/>
                <w:szCs w:val="20"/>
              </w:rPr>
            </w:pPr>
            <w:r w:rsidRPr="00B83E49">
              <w:rPr>
                <w:rFonts w:ascii="Times New Roman" w:hAnsi="Times New Roman"/>
                <w:sz w:val="20"/>
                <w:szCs w:val="20"/>
              </w:rPr>
              <w:t xml:space="preserve"> Тема</w:t>
            </w:r>
          </w:p>
        </w:tc>
        <w:tc>
          <w:tcPr>
            <w:tcW w:w="7087" w:type="dxa"/>
            <w:vMerge w:val="restart"/>
            <w:tcBorders>
              <w:top w:val="single" w:sz="4" w:space="0" w:color="auto"/>
              <w:left w:val="single" w:sz="4" w:space="0" w:color="auto"/>
              <w:bottom w:val="single" w:sz="4" w:space="0" w:color="auto"/>
              <w:right w:val="single" w:sz="4" w:space="0" w:color="auto"/>
            </w:tcBorders>
            <w:hideMark/>
          </w:tcPr>
          <w:p w:rsidR="00E472A3" w:rsidRPr="00B83E49" w:rsidRDefault="00E472A3" w:rsidP="00CA1107">
            <w:pPr>
              <w:pStyle w:val="a6"/>
              <w:spacing w:after="200" w:line="276" w:lineRule="auto"/>
              <w:jc w:val="center"/>
              <w:rPr>
                <w:rFonts w:ascii="Times New Roman" w:hAnsi="Times New Roman"/>
                <w:sz w:val="20"/>
                <w:szCs w:val="20"/>
              </w:rPr>
            </w:pPr>
            <w:r w:rsidRPr="00B83E49">
              <w:rPr>
                <w:rFonts w:ascii="Times New Roman" w:hAnsi="Times New Roman"/>
                <w:sz w:val="20"/>
                <w:szCs w:val="20"/>
              </w:rPr>
              <w:t>Основное  содержание деятельности</w:t>
            </w:r>
          </w:p>
        </w:tc>
        <w:tc>
          <w:tcPr>
            <w:tcW w:w="2694" w:type="dxa"/>
            <w:vMerge w:val="restart"/>
            <w:tcBorders>
              <w:top w:val="single" w:sz="4" w:space="0" w:color="auto"/>
              <w:left w:val="single" w:sz="4" w:space="0" w:color="auto"/>
              <w:bottom w:val="single" w:sz="4" w:space="0" w:color="auto"/>
              <w:right w:val="single" w:sz="4" w:space="0" w:color="auto"/>
            </w:tcBorders>
            <w:hideMark/>
          </w:tcPr>
          <w:p w:rsidR="00E472A3" w:rsidRPr="00B83E49" w:rsidRDefault="00E472A3" w:rsidP="00CA1107">
            <w:pPr>
              <w:pStyle w:val="a6"/>
              <w:spacing w:after="200" w:line="276" w:lineRule="auto"/>
              <w:jc w:val="center"/>
              <w:rPr>
                <w:rFonts w:ascii="Times New Roman" w:hAnsi="Times New Roman"/>
                <w:sz w:val="20"/>
                <w:szCs w:val="20"/>
              </w:rPr>
            </w:pPr>
            <w:r w:rsidRPr="00B83E49">
              <w:rPr>
                <w:rFonts w:ascii="Times New Roman" w:hAnsi="Times New Roman"/>
                <w:sz w:val="20"/>
                <w:szCs w:val="20"/>
              </w:rPr>
              <w:t>Литература</w:t>
            </w:r>
          </w:p>
        </w:tc>
        <w:tc>
          <w:tcPr>
            <w:tcW w:w="1275" w:type="dxa"/>
            <w:vMerge w:val="restart"/>
            <w:tcBorders>
              <w:top w:val="single" w:sz="4" w:space="0" w:color="auto"/>
              <w:left w:val="single" w:sz="4" w:space="0" w:color="auto"/>
              <w:bottom w:val="single" w:sz="4" w:space="0" w:color="auto"/>
              <w:right w:val="single" w:sz="4" w:space="0" w:color="auto"/>
            </w:tcBorders>
            <w:hideMark/>
          </w:tcPr>
          <w:p w:rsidR="00E472A3" w:rsidRPr="00B83E49" w:rsidRDefault="00E472A3" w:rsidP="00CA1107">
            <w:pPr>
              <w:pStyle w:val="a6"/>
              <w:spacing w:after="200" w:line="276" w:lineRule="auto"/>
              <w:rPr>
                <w:rFonts w:ascii="Times New Roman" w:hAnsi="Times New Roman"/>
                <w:sz w:val="20"/>
                <w:szCs w:val="20"/>
              </w:rPr>
            </w:pPr>
            <w:r w:rsidRPr="00B83E49">
              <w:rPr>
                <w:rFonts w:ascii="Times New Roman" w:hAnsi="Times New Roman"/>
                <w:sz w:val="20"/>
                <w:szCs w:val="20"/>
              </w:rPr>
              <w:t>Примечание</w:t>
            </w:r>
          </w:p>
        </w:tc>
      </w:tr>
      <w:tr w:rsidR="00E472A3" w:rsidRPr="00B83E49" w:rsidTr="00E472A3">
        <w:trPr>
          <w:trHeight w:val="32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E472A3" w:rsidRPr="00B83E49" w:rsidRDefault="00E472A3" w:rsidP="00CA1107">
            <w:pPr>
              <w:pStyle w:val="a6"/>
              <w:spacing w:after="200" w:line="276" w:lineRule="auto"/>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E472A3" w:rsidRPr="00B83E49" w:rsidRDefault="00E472A3" w:rsidP="00CA1107">
            <w:pPr>
              <w:pStyle w:val="a6"/>
              <w:spacing w:after="200" w:line="276" w:lineRule="auto"/>
              <w:rPr>
                <w:rFonts w:ascii="Times New Roman" w:hAnsi="Times New Roman"/>
                <w:sz w:val="20"/>
                <w:szCs w:val="20"/>
              </w:rPr>
            </w:pPr>
            <w:r w:rsidRPr="00B83E49">
              <w:rPr>
                <w:rFonts w:ascii="Times New Roman" w:hAnsi="Times New Roman"/>
                <w:sz w:val="20"/>
                <w:szCs w:val="20"/>
              </w:rPr>
              <w:t>план</w:t>
            </w:r>
          </w:p>
        </w:tc>
        <w:tc>
          <w:tcPr>
            <w:tcW w:w="708" w:type="dxa"/>
            <w:tcBorders>
              <w:top w:val="single" w:sz="4" w:space="0" w:color="auto"/>
              <w:left w:val="single" w:sz="4" w:space="0" w:color="auto"/>
              <w:bottom w:val="single" w:sz="4" w:space="0" w:color="auto"/>
              <w:right w:val="single" w:sz="4" w:space="0" w:color="auto"/>
            </w:tcBorders>
            <w:hideMark/>
          </w:tcPr>
          <w:p w:rsidR="00E472A3" w:rsidRPr="00B83E49" w:rsidRDefault="00E472A3" w:rsidP="00CA1107">
            <w:pPr>
              <w:pStyle w:val="a6"/>
              <w:spacing w:after="200" w:line="276" w:lineRule="auto"/>
              <w:rPr>
                <w:rFonts w:ascii="Times New Roman" w:hAnsi="Times New Roman"/>
                <w:sz w:val="20"/>
                <w:szCs w:val="20"/>
              </w:rPr>
            </w:pPr>
            <w:r w:rsidRPr="00B83E49">
              <w:rPr>
                <w:rFonts w:ascii="Times New Roman" w:hAnsi="Times New Roman"/>
                <w:sz w:val="20"/>
                <w:szCs w:val="20"/>
              </w:rPr>
              <w:t>факт</w:t>
            </w: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E472A3" w:rsidRPr="00B83E49" w:rsidRDefault="00E472A3" w:rsidP="00CA1107">
            <w:pPr>
              <w:pStyle w:val="a6"/>
              <w:spacing w:after="200" w:line="276" w:lineRule="auto"/>
              <w:rPr>
                <w:rFonts w:ascii="Times New Roman" w:hAnsi="Times New Roman"/>
                <w:sz w:val="20"/>
                <w:szCs w:val="20"/>
              </w:rPr>
            </w:pPr>
          </w:p>
        </w:tc>
        <w:tc>
          <w:tcPr>
            <w:tcW w:w="7087" w:type="dxa"/>
            <w:vMerge/>
            <w:tcBorders>
              <w:top w:val="single" w:sz="4" w:space="0" w:color="auto"/>
              <w:left w:val="single" w:sz="4" w:space="0" w:color="auto"/>
              <w:bottom w:val="single" w:sz="4" w:space="0" w:color="auto"/>
              <w:right w:val="single" w:sz="4" w:space="0" w:color="auto"/>
            </w:tcBorders>
            <w:vAlign w:val="center"/>
            <w:hideMark/>
          </w:tcPr>
          <w:p w:rsidR="00E472A3" w:rsidRPr="00B83E49" w:rsidRDefault="00E472A3" w:rsidP="00CA1107">
            <w:pPr>
              <w:pStyle w:val="a6"/>
              <w:spacing w:after="200" w:line="276" w:lineRule="auto"/>
              <w:rPr>
                <w:rFonts w:ascii="Times New Roman" w:hAnsi="Times New Roman"/>
                <w:sz w:val="20"/>
                <w:szCs w:val="20"/>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E472A3" w:rsidRPr="00B83E49" w:rsidRDefault="00E472A3" w:rsidP="00CA1107">
            <w:pPr>
              <w:pStyle w:val="a6"/>
              <w:spacing w:after="200" w:line="276" w:lineRule="auto"/>
              <w:rPr>
                <w:rFonts w:ascii="Times New Roman" w:hAnsi="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E472A3" w:rsidRPr="00B83E49" w:rsidRDefault="00E472A3" w:rsidP="00CA1107">
            <w:pPr>
              <w:pStyle w:val="a6"/>
              <w:spacing w:after="200" w:line="276" w:lineRule="auto"/>
              <w:rPr>
                <w:rFonts w:ascii="Times New Roman" w:hAnsi="Times New Roman"/>
                <w:sz w:val="20"/>
                <w:szCs w:val="20"/>
              </w:rPr>
            </w:pPr>
          </w:p>
        </w:tc>
      </w:tr>
      <w:tr w:rsidR="00E472A3" w:rsidRPr="00B83E49" w:rsidTr="00E472A3">
        <w:trPr>
          <w:trHeight w:val="571"/>
        </w:trPr>
        <w:tc>
          <w:tcPr>
            <w:tcW w:w="567" w:type="dxa"/>
            <w:tcBorders>
              <w:top w:val="single" w:sz="4" w:space="0" w:color="auto"/>
              <w:left w:val="single" w:sz="4" w:space="0" w:color="auto"/>
              <w:bottom w:val="single" w:sz="4" w:space="0" w:color="auto"/>
              <w:right w:val="single" w:sz="4" w:space="0" w:color="auto"/>
            </w:tcBorders>
            <w:hideMark/>
          </w:tcPr>
          <w:p w:rsidR="00E472A3" w:rsidRPr="00B83E49" w:rsidRDefault="00E472A3" w:rsidP="008762FA">
            <w:pPr>
              <w:pStyle w:val="a6"/>
              <w:spacing w:line="276" w:lineRule="auto"/>
              <w:jc w:val="center"/>
              <w:rPr>
                <w:rFonts w:ascii="Times New Roman" w:hAnsi="Times New Roman"/>
                <w:sz w:val="20"/>
                <w:szCs w:val="20"/>
              </w:rPr>
            </w:pPr>
            <w:r w:rsidRPr="00B83E49">
              <w:rPr>
                <w:rFonts w:ascii="Times New Roman" w:hAnsi="Times New Roman"/>
                <w:sz w:val="20"/>
                <w:szCs w:val="20"/>
              </w:rPr>
              <w:t>1.</w:t>
            </w:r>
          </w:p>
        </w:tc>
        <w:tc>
          <w:tcPr>
            <w:tcW w:w="993" w:type="dxa"/>
            <w:tcBorders>
              <w:top w:val="single" w:sz="4" w:space="0" w:color="auto"/>
              <w:left w:val="single" w:sz="4" w:space="0" w:color="auto"/>
              <w:bottom w:val="single" w:sz="4" w:space="0" w:color="auto"/>
              <w:right w:val="single" w:sz="4" w:space="0" w:color="auto"/>
            </w:tcBorders>
          </w:tcPr>
          <w:p w:rsidR="00E472A3" w:rsidRPr="00B83E49" w:rsidRDefault="00E472A3" w:rsidP="007575D8">
            <w:pPr>
              <w:pStyle w:val="a6"/>
              <w:spacing w:line="276" w:lineRule="auto"/>
              <w:rPr>
                <w:rFonts w:ascii="Times New Roman" w:hAnsi="Times New Roman"/>
                <w:sz w:val="20"/>
                <w:szCs w:val="20"/>
              </w:rPr>
            </w:pPr>
            <w:r>
              <w:rPr>
                <w:rFonts w:ascii="Times New Roman" w:hAnsi="Times New Roman"/>
                <w:sz w:val="20"/>
                <w:szCs w:val="20"/>
              </w:rPr>
              <w:t>06.09.24</w:t>
            </w:r>
          </w:p>
        </w:tc>
        <w:tc>
          <w:tcPr>
            <w:tcW w:w="708"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E472A3" w:rsidRPr="00B83E49" w:rsidRDefault="00E472A3" w:rsidP="002F01F9">
            <w:pPr>
              <w:pStyle w:val="a6"/>
              <w:rPr>
                <w:rFonts w:ascii="Times New Roman" w:hAnsi="Times New Roman"/>
                <w:sz w:val="20"/>
                <w:szCs w:val="20"/>
              </w:rPr>
            </w:pPr>
            <w:r w:rsidRPr="00B83E49">
              <w:rPr>
                <w:rFonts w:ascii="Times New Roman" w:hAnsi="Times New Roman"/>
                <w:bCs/>
                <w:color w:val="000000"/>
                <w:sz w:val="20"/>
                <w:szCs w:val="20"/>
                <w:shd w:val="clear" w:color="auto" w:fill="FFFFFF"/>
              </w:rPr>
              <w:t>«Кубики на кубики»</w:t>
            </w:r>
          </w:p>
        </w:tc>
        <w:tc>
          <w:tcPr>
            <w:tcW w:w="7087"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jc w:val="both"/>
              <w:rPr>
                <w:rFonts w:ascii="Times New Roman" w:hAnsi="Times New Roman"/>
                <w:sz w:val="20"/>
                <w:szCs w:val="20"/>
              </w:rPr>
            </w:pPr>
            <w:r w:rsidRPr="00B83E49">
              <w:rPr>
                <w:rFonts w:ascii="Times New Roman" w:hAnsi="Times New Roman"/>
                <w:color w:val="000000"/>
                <w:sz w:val="20"/>
                <w:szCs w:val="20"/>
                <w:shd w:val="clear" w:color="auto" w:fill="FFFFFF"/>
              </w:rPr>
              <w:t>Учить раскладывать кубики и квадраты в определенной последовательности (по размеру). Познакомить со способом нанесения кистью клея на обратную сторону фигуры от середины к краям. Учить прикладывать смазанной клеем стороной к листу бумаги и плотно прижимать ее тряпочкой. Развивать мелкую моторику. Воспитывать отзывчивость и доброту.</w:t>
            </w:r>
          </w:p>
        </w:tc>
        <w:tc>
          <w:tcPr>
            <w:tcW w:w="2694"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jc w:val="center"/>
              <w:rPr>
                <w:rFonts w:ascii="Times New Roman" w:hAnsi="Times New Roman"/>
                <w:sz w:val="20"/>
                <w:szCs w:val="20"/>
              </w:rPr>
            </w:pPr>
            <w:r w:rsidRPr="00B83E49">
              <w:rPr>
                <w:rFonts w:ascii="Times New Roman" w:hAnsi="Times New Roman"/>
                <w:sz w:val="20"/>
                <w:szCs w:val="20"/>
              </w:rPr>
              <w:t>Д.Н. Колдина «аппликация с детьми 3-4 года» стр.17</w:t>
            </w:r>
          </w:p>
        </w:tc>
        <w:tc>
          <w:tcPr>
            <w:tcW w:w="1275"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rPr>
                <w:rFonts w:ascii="Times New Roman" w:hAnsi="Times New Roman"/>
                <w:sz w:val="20"/>
                <w:szCs w:val="20"/>
              </w:rPr>
            </w:pPr>
          </w:p>
        </w:tc>
      </w:tr>
      <w:tr w:rsidR="00E472A3" w:rsidRPr="00B83E49" w:rsidTr="00E472A3">
        <w:trPr>
          <w:trHeight w:val="571"/>
        </w:trPr>
        <w:tc>
          <w:tcPr>
            <w:tcW w:w="567" w:type="dxa"/>
            <w:tcBorders>
              <w:top w:val="single" w:sz="4" w:space="0" w:color="auto"/>
              <w:left w:val="single" w:sz="4" w:space="0" w:color="auto"/>
              <w:bottom w:val="single" w:sz="4" w:space="0" w:color="auto"/>
              <w:right w:val="single" w:sz="4" w:space="0" w:color="auto"/>
            </w:tcBorders>
          </w:tcPr>
          <w:p w:rsidR="00E472A3"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tcPr>
          <w:p w:rsidR="00E472A3" w:rsidRDefault="00E472A3" w:rsidP="007575D8">
            <w:pPr>
              <w:pStyle w:val="a6"/>
              <w:spacing w:line="276" w:lineRule="auto"/>
              <w:rPr>
                <w:rFonts w:ascii="Times New Roman" w:hAnsi="Times New Roman"/>
                <w:sz w:val="20"/>
                <w:szCs w:val="20"/>
              </w:rPr>
            </w:pPr>
            <w:r>
              <w:rPr>
                <w:rFonts w:ascii="Times New Roman" w:hAnsi="Times New Roman"/>
                <w:sz w:val="20"/>
                <w:szCs w:val="20"/>
              </w:rPr>
              <w:t>13.09.24</w:t>
            </w:r>
          </w:p>
        </w:tc>
        <w:tc>
          <w:tcPr>
            <w:tcW w:w="708"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E472A3" w:rsidRPr="00B83E49" w:rsidRDefault="00E472A3" w:rsidP="002F01F9">
            <w:pPr>
              <w:pStyle w:val="a6"/>
              <w:rPr>
                <w:rFonts w:ascii="Times New Roman" w:hAnsi="Times New Roman"/>
                <w:bCs/>
                <w:color w:val="000000"/>
                <w:sz w:val="20"/>
                <w:szCs w:val="20"/>
                <w:shd w:val="clear" w:color="auto" w:fill="FFFFFF"/>
              </w:rPr>
            </w:pPr>
            <w:r>
              <w:rPr>
                <w:rFonts w:ascii="Times New Roman" w:hAnsi="Times New Roman"/>
                <w:bCs/>
                <w:color w:val="000000"/>
                <w:sz w:val="20"/>
                <w:szCs w:val="20"/>
                <w:shd w:val="clear" w:color="auto" w:fill="FFFFFF"/>
              </w:rPr>
              <w:t>«Бусы»</w:t>
            </w:r>
          </w:p>
        </w:tc>
        <w:tc>
          <w:tcPr>
            <w:tcW w:w="7087" w:type="dxa"/>
            <w:tcBorders>
              <w:top w:val="single" w:sz="4" w:space="0" w:color="auto"/>
              <w:left w:val="single" w:sz="4" w:space="0" w:color="auto"/>
              <w:bottom w:val="single" w:sz="4" w:space="0" w:color="auto"/>
              <w:right w:val="single" w:sz="4" w:space="0" w:color="auto"/>
            </w:tcBorders>
          </w:tcPr>
          <w:p w:rsidR="00E472A3" w:rsidRPr="00B83E49" w:rsidRDefault="00E472A3" w:rsidP="00B83E49">
            <w:pPr>
              <w:pStyle w:val="a6"/>
              <w:jc w:val="both"/>
              <w:rPr>
                <w:rFonts w:ascii="Times New Roman" w:hAnsi="Times New Roman"/>
                <w:color w:val="000000"/>
                <w:sz w:val="20"/>
                <w:szCs w:val="20"/>
                <w:shd w:val="clear" w:color="auto" w:fill="FFFFFF"/>
              </w:rPr>
            </w:pPr>
            <w:r w:rsidRPr="00B83E49">
              <w:rPr>
                <w:rFonts w:ascii="Times New Roman" w:hAnsi="Times New Roman"/>
                <w:color w:val="000000"/>
                <w:sz w:val="20"/>
                <w:szCs w:val="20"/>
                <w:shd w:val="clear" w:color="auto" w:fill="FFFFFF"/>
              </w:rPr>
              <w:t>Учить раскладывать</w:t>
            </w:r>
            <w:r>
              <w:rPr>
                <w:rFonts w:ascii="Times New Roman" w:hAnsi="Times New Roman"/>
                <w:color w:val="000000"/>
                <w:sz w:val="20"/>
                <w:szCs w:val="20"/>
                <w:shd w:val="clear" w:color="auto" w:fill="FFFFFF"/>
              </w:rPr>
              <w:t xml:space="preserve"> вырезанные воспитателем геометрические фигуры (круги) на ориентировочной линии. </w:t>
            </w:r>
            <w:r w:rsidRPr="00B83E49">
              <w:rPr>
                <w:rFonts w:ascii="Times New Roman" w:hAnsi="Times New Roman"/>
                <w:color w:val="000000"/>
                <w:sz w:val="20"/>
                <w:szCs w:val="20"/>
                <w:shd w:val="clear" w:color="auto" w:fill="FFFFFF"/>
              </w:rPr>
              <w:t>Познакомить со способом нанесения кистью клея на обратную сторону фигуры от середины к краям. Учить прикладывать смазанной клеем стороной к листу бумаги и плотно прижимать ее тряпочкой. Развивать мелкую моторику. Воспитывать отзывчивость и доброту.</w:t>
            </w:r>
          </w:p>
        </w:tc>
        <w:tc>
          <w:tcPr>
            <w:tcW w:w="2694"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jc w:val="center"/>
              <w:rPr>
                <w:rFonts w:ascii="Times New Roman" w:hAnsi="Times New Roman"/>
                <w:sz w:val="20"/>
                <w:szCs w:val="20"/>
              </w:rPr>
            </w:pPr>
            <w:r>
              <w:rPr>
                <w:rFonts w:ascii="Times New Roman" w:hAnsi="Times New Roman"/>
                <w:sz w:val="20"/>
                <w:szCs w:val="20"/>
              </w:rPr>
              <w:t>Л.В. Куцакова «художественное творчество и конструирование» стр 16</w:t>
            </w:r>
          </w:p>
        </w:tc>
        <w:tc>
          <w:tcPr>
            <w:tcW w:w="1275"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rPr>
                <w:rFonts w:ascii="Times New Roman" w:hAnsi="Times New Roman"/>
                <w:sz w:val="20"/>
                <w:szCs w:val="20"/>
              </w:rPr>
            </w:pPr>
          </w:p>
        </w:tc>
      </w:tr>
      <w:tr w:rsidR="00E472A3" w:rsidRPr="00B83E49" w:rsidTr="00E472A3">
        <w:trPr>
          <w:trHeight w:val="978"/>
        </w:trPr>
        <w:tc>
          <w:tcPr>
            <w:tcW w:w="567" w:type="dxa"/>
            <w:tcBorders>
              <w:top w:val="single" w:sz="4" w:space="0" w:color="auto"/>
              <w:left w:val="single" w:sz="4" w:space="0" w:color="auto"/>
              <w:bottom w:val="single" w:sz="4" w:space="0" w:color="auto"/>
              <w:right w:val="single" w:sz="4" w:space="0" w:color="auto"/>
            </w:tcBorders>
            <w:hideMark/>
          </w:tcPr>
          <w:p w:rsidR="00E472A3"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tcPr>
          <w:p w:rsidR="00E472A3" w:rsidRPr="00B83E49" w:rsidRDefault="00E472A3" w:rsidP="007575D8">
            <w:pPr>
              <w:pStyle w:val="a6"/>
              <w:spacing w:line="276" w:lineRule="auto"/>
              <w:rPr>
                <w:rFonts w:ascii="Times New Roman" w:hAnsi="Times New Roman"/>
                <w:sz w:val="20"/>
                <w:szCs w:val="20"/>
              </w:rPr>
            </w:pPr>
            <w:r>
              <w:rPr>
                <w:rFonts w:ascii="Times New Roman" w:hAnsi="Times New Roman"/>
                <w:sz w:val="20"/>
                <w:szCs w:val="20"/>
              </w:rPr>
              <w:t>20.09.24</w:t>
            </w:r>
          </w:p>
        </w:tc>
        <w:tc>
          <w:tcPr>
            <w:tcW w:w="708"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r w:rsidRPr="00B83E49">
              <w:rPr>
                <w:rFonts w:ascii="Times New Roman" w:hAnsi="Times New Roman"/>
                <w:sz w:val="20"/>
                <w:szCs w:val="20"/>
              </w:rPr>
              <w:t>"Фрукты в вазе"</w:t>
            </w:r>
          </w:p>
          <w:p w:rsidR="00E472A3" w:rsidRPr="00B83E49" w:rsidRDefault="00E472A3" w:rsidP="00CA1107">
            <w:pPr>
              <w:pStyle w:val="a6"/>
              <w:spacing w:line="276" w:lineRule="auto"/>
              <w:rPr>
                <w:rFonts w:ascii="Times New Roman" w:hAnsi="Times New Roman"/>
                <w:sz w:val="20"/>
                <w:szCs w:val="20"/>
              </w:rPr>
            </w:pPr>
          </w:p>
        </w:tc>
        <w:tc>
          <w:tcPr>
            <w:tcW w:w="7087" w:type="dxa"/>
            <w:tcBorders>
              <w:top w:val="single" w:sz="4" w:space="0" w:color="auto"/>
              <w:left w:val="single" w:sz="4" w:space="0" w:color="auto"/>
              <w:bottom w:val="single" w:sz="4" w:space="0" w:color="auto"/>
              <w:right w:val="single" w:sz="4" w:space="0" w:color="auto"/>
            </w:tcBorders>
          </w:tcPr>
          <w:p w:rsidR="00E472A3" w:rsidRPr="00B83E49" w:rsidRDefault="00E472A3" w:rsidP="008762FA">
            <w:pPr>
              <w:pStyle w:val="a6"/>
              <w:jc w:val="both"/>
              <w:rPr>
                <w:rFonts w:ascii="Times New Roman" w:hAnsi="Times New Roman"/>
                <w:sz w:val="20"/>
                <w:szCs w:val="20"/>
              </w:rPr>
            </w:pPr>
            <w:r w:rsidRPr="00B83E49">
              <w:rPr>
                <w:rFonts w:ascii="Times New Roman" w:hAnsi="Times New Roman"/>
                <w:sz w:val="20"/>
                <w:szCs w:val="20"/>
              </w:rPr>
              <w:t>Познакомить детей с аппликацией. Закрепить понятие "большой, маленький". Упражнять в умении наклеивать фрукты по всему листу. Воспитывать положительный,  эмоциональный отклик на работы сверстников.</w:t>
            </w:r>
          </w:p>
        </w:tc>
        <w:tc>
          <w:tcPr>
            <w:tcW w:w="2694"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jc w:val="center"/>
              <w:rPr>
                <w:rFonts w:ascii="Times New Roman" w:hAnsi="Times New Roman"/>
                <w:sz w:val="20"/>
                <w:szCs w:val="20"/>
              </w:rPr>
            </w:pPr>
            <w:r w:rsidRPr="00B83E49">
              <w:rPr>
                <w:rFonts w:ascii="Times New Roman" w:hAnsi="Times New Roman"/>
                <w:sz w:val="20"/>
                <w:szCs w:val="20"/>
              </w:rPr>
              <w:t>Д.Н. Колдина «аппликация с детьми 3-4 года» стр.17</w:t>
            </w:r>
          </w:p>
          <w:p w:rsidR="00E472A3" w:rsidRPr="00B83E49" w:rsidRDefault="00E472A3" w:rsidP="00CA1107">
            <w:pPr>
              <w:pStyle w:val="a6"/>
              <w:jc w:val="center"/>
              <w:rPr>
                <w:rFonts w:ascii="Times New Roman"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rPr>
                <w:rFonts w:ascii="Times New Roman" w:hAnsi="Times New Roman"/>
                <w:sz w:val="20"/>
                <w:szCs w:val="20"/>
              </w:rPr>
            </w:pPr>
          </w:p>
        </w:tc>
      </w:tr>
      <w:tr w:rsidR="00E472A3" w:rsidRPr="00B83E49" w:rsidTr="00E472A3">
        <w:trPr>
          <w:trHeight w:val="978"/>
        </w:trPr>
        <w:tc>
          <w:tcPr>
            <w:tcW w:w="567" w:type="dxa"/>
            <w:tcBorders>
              <w:top w:val="single" w:sz="4" w:space="0" w:color="auto"/>
              <w:left w:val="single" w:sz="4" w:space="0" w:color="auto"/>
              <w:bottom w:val="single" w:sz="4" w:space="0" w:color="auto"/>
              <w:right w:val="single" w:sz="4" w:space="0" w:color="auto"/>
            </w:tcBorders>
          </w:tcPr>
          <w:p w:rsidR="00E472A3"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t>4</w:t>
            </w:r>
          </w:p>
        </w:tc>
        <w:tc>
          <w:tcPr>
            <w:tcW w:w="993" w:type="dxa"/>
            <w:tcBorders>
              <w:top w:val="single" w:sz="4" w:space="0" w:color="auto"/>
              <w:left w:val="single" w:sz="4" w:space="0" w:color="auto"/>
              <w:bottom w:val="single" w:sz="4" w:space="0" w:color="auto"/>
              <w:right w:val="single" w:sz="4" w:space="0" w:color="auto"/>
            </w:tcBorders>
          </w:tcPr>
          <w:p w:rsidR="00E472A3" w:rsidRDefault="00E472A3" w:rsidP="007575D8">
            <w:pPr>
              <w:pStyle w:val="a6"/>
              <w:spacing w:line="276" w:lineRule="auto"/>
              <w:rPr>
                <w:rFonts w:ascii="Times New Roman" w:hAnsi="Times New Roman"/>
                <w:sz w:val="20"/>
                <w:szCs w:val="20"/>
              </w:rPr>
            </w:pPr>
            <w:r>
              <w:rPr>
                <w:rFonts w:ascii="Times New Roman" w:hAnsi="Times New Roman"/>
                <w:sz w:val="20"/>
                <w:szCs w:val="20"/>
              </w:rPr>
              <w:t>27.09.24</w:t>
            </w:r>
          </w:p>
        </w:tc>
        <w:tc>
          <w:tcPr>
            <w:tcW w:w="708"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r>
              <w:rPr>
                <w:rFonts w:ascii="Times New Roman" w:hAnsi="Times New Roman"/>
                <w:sz w:val="20"/>
                <w:szCs w:val="20"/>
              </w:rPr>
              <w:t>«Овощи на тарелке»</w:t>
            </w:r>
          </w:p>
        </w:tc>
        <w:tc>
          <w:tcPr>
            <w:tcW w:w="7087" w:type="dxa"/>
            <w:tcBorders>
              <w:top w:val="single" w:sz="4" w:space="0" w:color="auto"/>
              <w:left w:val="single" w:sz="4" w:space="0" w:color="auto"/>
              <w:bottom w:val="single" w:sz="4" w:space="0" w:color="auto"/>
              <w:right w:val="single" w:sz="4" w:space="0" w:color="auto"/>
            </w:tcBorders>
          </w:tcPr>
          <w:p w:rsidR="00E472A3" w:rsidRPr="00B83E49" w:rsidRDefault="00E472A3" w:rsidP="00035552">
            <w:pPr>
              <w:pStyle w:val="a6"/>
              <w:jc w:val="both"/>
              <w:rPr>
                <w:rFonts w:ascii="Times New Roman" w:hAnsi="Times New Roman"/>
                <w:sz w:val="20"/>
                <w:szCs w:val="20"/>
              </w:rPr>
            </w:pPr>
            <w:r w:rsidRPr="00B83E49">
              <w:rPr>
                <w:rFonts w:ascii="Times New Roman" w:hAnsi="Times New Roman"/>
                <w:sz w:val="20"/>
                <w:szCs w:val="20"/>
              </w:rPr>
              <w:t>Формировать  у детей интерес к аппликации. Продолжать учить раскладывать и  наклеивать детали на лист в нужном месте прижимая их тряпочкой. Продолжать знакомить с красным цветом. Развивать мелкую моторику. Воспитывать отзывчивость и доброту.</w:t>
            </w:r>
          </w:p>
        </w:tc>
        <w:tc>
          <w:tcPr>
            <w:tcW w:w="2694"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jc w:val="center"/>
              <w:rPr>
                <w:rFonts w:ascii="Times New Roman" w:hAnsi="Times New Roman"/>
                <w:sz w:val="20"/>
                <w:szCs w:val="20"/>
              </w:rPr>
            </w:pPr>
            <w:r>
              <w:rPr>
                <w:rFonts w:ascii="Times New Roman" w:hAnsi="Times New Roman"/>
                <w:sz w:val="20"/>
                <w:szCs w:val="20"/>
              </w:rPr>
              <w:t xml:space="preserve">Интернет ресурс </w:t>
            </w:r>
          </w:p>
        </w:tc>
        <w:tc>
          <w:tcPr>
            <w:tcW w:w="1275"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rPr>
                <w:rFonts w:ascii="Times New Roman" w:hAnsi="Times New Roman"/>
                <w:sz w:val="20"/>
                <w:szCs w:val="20"/>
              </w:rPr>
            </w:pPr>
          </w:p>
        </w:tc>
      </w:tr>
      <w:tr w:rsidR="00E472A3" w:rsidRPr="00B83E49" w:rsidTr="00E472A3">
        <w:trPr>
          <w:trHeight w:val="793"/>
        </w:trPr>
        <w:tc>
          <w:tcPr>
            <w:tcW w:w="567" w:type="dxa"/>
            <w:tcBorders>
              <w:top w:val="single" w:sz="4" w:space="0" w:color="auto"/>
              <w:left w:val="single" w:sz="4" w:space="0" w:color="auto"/>
              <w:bottom w:val="single" w:sz="4" w:space="0" w:color="auto"/>
              <w:right w:val="single" w:sz="4" w:space="0" w:color="auto"/>
            </w:tcBorders>
          </w:tcPr>
          <w:p w:rsidR="00E472A3"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tcPr>
          <w:p w:rsidR="00E472A3" w:rsidRPr="00B83E49" w:rsidRDefault="00E472A3" w:rsidP="007575D8">
            <w:pPr>
              <w:pStyle w:val="a6"/>
              <w:spacing w:line="276" w:lineRule="auto"/>
              <w:rPr>
                <w:rFonts w:ascii="Times New Roman" w:hAnsi="Times New Roman"/>
                <w:sz w:val="20"/>
                <w:szCs w:val="20"/>
              </w:rPr>
            </w:pPr>
            <w:r>
              <w:rPr>
                <w:rFonts w:ascii="Times New Roman" w:hAnsi="Times New Roman"/>
                <w:sz w:val="20"/>
                <w:szCs w:val="20"/>
              </w:rPr>
              <w:t>4.10.24</w:t>
            </w:r>
          </w:p>
        </w:tc>
        <w:tc>
          <w:tcPr>
            <w:tcW w:w="708"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r w:rsidRPr="00B83E49">
              <w:rPr>
                <w:rFonts w:ascii="Times New Roman" w:hAnsi="Times New Roman"/>
                <w:sz w:val="20"/>
                <w:szCs w:val="20"/>
              </w:rPr>
              <w:t>Ягоды клубники</w:t>
            </w:r>
          </w:p>
        </w:tc>
        <w:tc>
          <w:tcPr>
            <w:tcW w:w="7087" w:type="dxa"/>
            <w:tcBorders>
              <w:top w:val="single" w:sz="4" w:space="0" w:color="auto"/>
              <w:left w:val="single" w:sz="4" w:space="0" w:color="auto"/>
              <w:bottom w:val="single" w:sz="4" w:space="0" w:color="auto"/>
              <w:right w:val="single" w:sz="4" w:space="0" w:color="auto"/>
            </w:tcBorders>
          </w:tcPr>
          <w:p w:rsidR="00E472A3" w:rsidRPr="00B83E49" w:rsidRDefault="00E472A3" w:rsidP="008762FA">
            <w:pPr>
              <w:pStyle w:val="a6"/>
              <w:jc w:val="both"/>
              <w:rPr>
                <w:rFonts w:ascii="Times New Roman" w:hAnsi="Times New Roman"/>
                <w:sz w:val="20"/>
                <w:szCs w:val="20"/>
              </w:rPr>
            </w:pPr>
            <w:r w:rsidRPr="00B83E49">
              <w:rPr>
                <w:rFonts w:ascii="Times New Roman" w:hAnsi="Times New Roman"/>
                <w:sz w:val="20"/>
                <w:szCs w:val="20"/>
              </w:rPr>
              <w:t>Формировать  у детей интерес к аппликации. Продолжать учить раскладывать и  наклеивать детали на лист в нужном месте прижимая их тряпочкой. Продолжать знакомить с красным цветом. Развивать мелкую моторику. Воспитывать отзывчивость и доброту.</w:t>
            </w:r>
          </w:p>
        </w:tc>
        <w:tc>
          <w:tcPr>
            <w:tcW w:w="2694" w:type="dxa"/>
            <w:tcBorders>
              <w:top w:val="single" w:sz="4" w:space="0" w:color="auto"/>
              <w:left w:val="single" w:sz="4" w:space="0" w:color="auto"/>
              <w:bottom w:val="single" w:sz="4" w:space="0" w:color="auto"/>
              <w:right w:val="single" w:sz="4" w:space="0" w:color="auto"/>
            </w:tcBorders>
          </w:tcPr>
          <w:p w:rsidR="00E472A3" w:rsidRPr="00B83E49" w:rsidRDefault="00E472A3" w:rsidP="006151C1">
            <w:pPr>
              <w:pStyle w:val="a6"/>
              <w:rPr>
                <w:rFonts w:ascii="Times New Roman" w:hAnsi="Times New Roman"/>
                <w:sz w:val="20"/>
                <w:szCs w:val="20"/>
              </w:rPr>
            </w:pPr>
            <w:r w:rsidRPr="00B83E49">
              <w:rPr>
                <w:rFonts w:ascii="Times New Roman" w:hAnsi="Times New Roman"/>
                <w:sz w:val="20"/>
                <w:szCs w:val="20"/>
              </w:rPr>
              <w:t>Д.Н. Колдина «аппликация с детьми 3-4 года» стр.18</w:t>
            </w:r>
          </w:p>
        </w:tc>
        <w:tc>
          <w:tcPr>
            <w:tcW w:w="1275"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rPr>
                <w:rFonts w:ascii="Times New Roman" w:hAnsi="Times New Roman"/>
                <w:sz w:val="20"/>
                <w:szCs w:val="20"/>
              </w:rPr>
            </w:pPr>
          </w:p>
        </w:tc>
      </w:tr>
      <w:tr w:rsidR="00E472A3" w:rsidRPr="00B83E49" w:rsidTr="00E472A3">
        <w:trPr>
          <w:trHeight w:val="793"/>
        </w:trPr>
        <w:tc>
          <w:tcPr>
            <w:tcW w:w="567" w:type="dxa"/>
            <w:tcBorders>
              <w:top w:val="single" w:sz="4" w:space="0" w:color="auto"/>
              <w:left w:val="single" w:sz="4" w:space="0" w:color="auto"/>
              <w:bottom w:val="single" w:sz="4" w:space="0" w:color="auto"/>
              <w:right w:val="single" w:sz="4" w:space="0" w:color="auto"/>
            </w:tcBorders>
          </w:tcPr>
          <w:p w:rsidR="00E472A3"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t>6</w:t>
            </w:r>
          </w:p>
        </w:tc>
        <w:tc>
          <w:tcPr>
            <w:tcW w:w="993" w:type="dxa"/>
            <w:tcBorders>
              <w:top w:val="single" w:sz="4" w:space="0" w:color="auto"/>
              <w:left w:val="single" w:sz="4" w:space="0" w:color="auto"/>
              <w:bottom w:val="single" w:sz="4" w:space="0" w:color="auto"/>
              <w:right w:val="single" w:sz="4" w:space="0" w:color="auto"/>
            </w:tcBorders>
          </w:tcPr>
          <w:p w:rsidR="00E472A3" w:rsidRDefault="00E472A3" w:rsidP="007575D8">
            <w:pPr>
              <w:pStyle w:val="a6"/>
              <w:spacing w:line="276" w:lineRule="auto"/>
              <w:rPr>
                <w:rFonts w:ascii="Times New Roman" w:hAnsi="Times New Roman"/>
                <w:sz w:val="20"/>
                <w:szCs w:val="20"/>
              </w:rPr>
            </w:pPr>
            <w:r>
              <w:rPr>
                <w:rFonts w:ascii="Times New Roman" w:hAnsi="Times New Roman"/>
                <w:sz w:val="20"/>
                <w:szCs w:val="20"/>
              </w:rPr>
              <w:t>11.10.24</w:t>
            </w:r>
          </w:p>
        </w:tc>
        <w:tc>
          <w:tcPr>
            <w:tcW w:w="708"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E472A3" w:rsidRPr="00B83E49" w:rsidRDefault="00E472A3" w:rsidP="00035552">
            <w:pPr>
              <w:pStyle w:val="a6"/>
              <w:spacing w:line="276" w:lineRule="auto"/>
              <w:rPr>
                <w:rFonts w:ascii="Times New Roman" w:hAnsi="Times New Roman"/>
                <w:sz w:val="20"/>
                <w:szCs w:val="20"/>
              </w:rPr>
            </w:pPr>
            <w:r w:rsidRPr="00B83E49">
              <w:rPr>
                <w:rFonts w:ascii="Times New Roman" w:hAnsi="Times New Roman"/>
                <w:sz w:val="20"/>
                <w:szCs w:val="20"/>
              </w:rPr>
              <w:t>Ладошка</w:t>
            </w:r>
          </w:p>
        </w:tc>
        <w:tc>
          <w:tcPr>
            <w:tcW w:w="7087" w:type="dxa"/>
            <w:tcBorders>
              <w:top w:val="single" w:sz="4" w:space="0" w:color="auto"/>
              <w:left w:val="single" w:sz="4" w:space="0" w:color="auto"/>
              <w:bottom w:val="single" w:sz="4" w:space="0" w:color="auto"/>
              <w:right w:val="single" w:sz="4" w:space="0" w:color="auto"/>
            </w:tcBorders>
          </w:tcPr>
          <w:p w:rsidR="00E472A3" w:rsidRPr="00B83E49" w:rsidRDefault="00E472A3" w:rsidP="00035552">
            <w:pPr>
              <w:pStyle w:val="a6"/>
              <w:jc w:val="both"/>
              <w:rPr>
                <w:rFonts w:ascii="Times New Roman" w:hAnsi="Times New Roman"/>
                <w:sz w:val="20"/>
                <w:szCs w:val="20"/>
              </w:rPr>
            </w:pPr>
            <w:r w:rsidRPr="00B83E49">
              <w:rPr>
                <w:rFonts w:ascii="Times New Roman" w:hAnsi="Times New Roman"/>
                <w:sz w:val="20"/>
                <w:szCs w:val="20"/>
              </w:rPr>
              <w:t>Учить детей наносить клей на деталь и аккуратно наклеивать ее на лист. Учить громко и четко произносить слова потешки. Развивать память, воображения. Воспитывать усидчивость.</w:t>
            </w:r>
          </w:p>
        </w:tc>
        <w:tc>
          <w:tcPr>
            <w:tcW w:w="2694" w:type="dxa"/>
            <w:tcBorders>
              <w:top w:val="single" w:sz="4" w:space="0" w:color="auto"/>
              <w:left w:val="single" w:sz="4" w:space="0" w:color="auto"/>
              <w:bottom w:val="single" w:sz="4" w:space="0" w:color="auto"/>
              <w:right w:val="single" w:sz="4" w:space="0" w:color="auto"/>
            </w:tcBorders>
          </w:tcPr>
          <w:p w:rsidR="00E472A3" w:rsidRPr="00B83E49" w:rsidRDefault="00E472A3" w:rsidP="00035552">
            <w:pPr>
              <w:pStyle w:val="a6"/>
              <w:rPr>
                <w:rFonts w:ascii="Times New Roman" w:hAnsi="Times New Roman"/>
                <w:sz w:val="20"/>
                <w:szCs w:val="20"/>
              </w:rPr>
            </w:pPr>
            <w:r w:rsidRPr="00B83E49">
              <w:rPr>
                <w:rFonts w:ascii="Times New Roman" w:hAnsi="Times New Roman"/>
                <w:sz w:val="20"/>
                <w:szCs w:val="20"/>
              </w:rPr>
              <w:t>Д.Н. Колдина «аппликация с детьми 3-4 года» стр.42</w:t>
            </w:r>
          </w:p>
        </w:tc>
        <w:tc>
          <w:tcPr>
            <w:tcW w:w="1275"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rPr>
                <w:rFonts w:ascii="Times New Roman" w:hAnsi="Times New Roman"/>
                <w:sz w:val="20"/>
                <w:szCs w:val="20"/>
              </w:rPr>
            </w:pPr>
          </w:p>
        </w:tc>
      </w:tr>
      <w:tr w:rsidR="00E472A3" w:rsidRPr="00B83E49" w:rsidTr="00E472A3">
        <w:trPr>
          <w:trHeight w:val="635"/>
        </w:trPr>
        <w:tc>
          <w:tcPr>
            <w:tcW w:w="567" w:type="dxa"/>
            <w:tcBorders>
              <w:top w:val="single" w:sz="4" w:space="0" w:color="auto"/>
              <w:left w:val="single" w:sz="4" w:space="0" w:color="auto"/>
              <w:bottom w:val="single" w:sz="4" w:space="0" w:color="auto"/>
              <w:right w:val="single" w:sz="4" w:space="0" w:color="auto"/>
            </w:tcBorders>
          </w:tcPr>
          <w:p w:rsidR="00E472A3"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lastRenderedPageBreak/>
              <w:t>7</w:t>
            </w:r>
          </w:p>
        </w:tc>
        <w:tc>
          <w:tcPr>
            <w:tcW w:w="993" w:type="dxa"/>
            <w:tcBorders>
              <w:top w:val="single" w:sz="4" w:space="0" w:color="auto"/>
              <w:left w:val="single" w:sz="4" w:space="0" w:color="auto"/>
              <w:bottom w:val="single" w:sz="4" w:space="0" w:color="auto"/>
              <w:right w:val="single" w:sz="4" w:space="0" w:color="auto"/>
            </w:tcBorders>
          </w:tcPr>
          <w:p w:rsidR="00E472A3" w:rsidRPr="00B83E49" w:rsidRDefault="00E472A3" w:rsidP="007575D8">
            <w:pPr>
              <w:pStyle w:val="a6"/>
              <w:spacing w:line="276" w:lineRule="auto"/>
              <w:rPr>
                <w:rFonts w:ascii="Times New Roman" w:hAnsi="Times New Roman"/>
                <w:sz w:val="20"/>
                <w:szCs w:val="20"/>
              </w:rPr>
            </w:pPr>
            <w:r>
              <w:rPr>
                <w:rFonts w:ascii="Times New Roman" w:hAnsi="Times New Roman"/>
                <w:sz w:val="20"/>
                <w:szCs w:val="20"/>
              </w:rPr>
              <w:t>18.10.24</w:t>
            </w:r>
          </w:p>
        </w:tc>
        <w:tc>
          <w:tcPr>
            <w:tcW w:w="708"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r>
              <w:rPr>
                <w:rFonts w:ascii="Times New Roman" w:hAnsi="Times New Roman"/>
                <w:sz w:val="20"/>
                <w:szCs w:val="20"/>
              </w:rPr>
              <w:t xml:space="preserve"> Одеваем мальчиков и девочек на праздник </w:t>
            </w:r>
          </w:p>
        </w:tc>
        <w:tc>
          <w:tcPr>
            <w:tcW w:w="7087" w:type="dxa"/>
            <w:tcBorders>
              <w:top w:val="single" w:sz="4" w:space="0" w:color="auto"/>
              <w:left w:val="single" w:sz="4" w:space="0" w:color="auto"/>
              <w:bottom w:val="single" w:sz="4" w:space="0" w:color="auto"/>
              <w:right w:val="single" w:sz="4" w:space="0" w:color="auto"/>
            </w:tcBorders>
          </w:tcPr>
          <w:p w:rsidR="00E472A3" w:rsidRPr="00B83E49" w:rsidRDefault="00E472A3" w:rsidP="003F680C">
            <w:pPr>
              <w:pStyle w:val="a6"/>
              <w:jc w:val="both"/>
              <w:rPr>
                <w:rFonts w:ascii="Times New Roman" w:hAnsi="Times New Roman"/>
                <w:sz w:val="20"/>
                <w:szCs w:val="20"/>
              </w:rPr>
            </w:pPr>
            <w:r w:rsidRPr="00B83E49">
              <w:rPr>
                <w:rFonts w:ascii="Times New Roman" w:hAnsi="Times New Roman"/>
                <w:sz w:val="20"/>
                <w:szCs w:val="20"/>
              </w:rPr>
              <w:t xml:space="preserve">Продолжать учить наносить клей на детали и наклеивать их на лист бумаги. Учить составлять на квадратном листе бумаги </w:t>
            </w:r>
            <w:r>
              <w:rPr>
                <w:rFonts w:ascii="Times New Roman" w:hAnsi="Times New Roman"/>
                <w:sz w:val="20"/>
                <w:szCs w:val="20"/>
              </w:rPr>
              <w:t>фигуры квадратной формы</w:t>
            </w:r>
            <w:r w:rsidRPr="00B83E49">
              <w:rPr>
                <w:rFonts w:ascii="Times New Roman" w:hAnsi="Times New Roman"/>
                <w:sz w:val="20"/>
                <w:szCs w:val="20"/>
              </w:rPr>
              <w:t>. Развивать память, воображения. Воспитывать доброжелательное отношения к окружающему.</w:t>
            </w:r>
          </w:p>
        </w:tc>
        <w:tc>
          <w:tcPr>
            <w:tcW w:w="2694" w:type="dxa"/>
            <w:tcBorders>
              <w:top w:val="single" w:sz="4" w:space="0" w:color="auto"/>
              <w:left w:val="single" w:sz="4" w:space="0" w:color="auto"/>
              <w:bottom w:val="single" w:sz="4" w:space="0" w:color="auto"/>
              <w:right w:val="single" w:sz="4" w:space="0" w:color="auto"/>
            </w:tcBorders>
          </w:tcPr>
          <w:p w:rsidR="00E472A3" w:rsidRPr="00B83E49" w:rsidRDefault="00E472A3" w:rsidP="00574823">
            <w:pPr>
              <w:pStyle w:val="a6"/>
              <w:rPr>
                <w:rFonts w:ascii="Times New Roman" w:hAnsi="Times New Roman"/>
                <w:sz w:val="20"/>
                <w:szCs w:val="20"/>
              </w:rPr>
            </w:pPr>
            <w:r w:rsidRPr="00B83E49">
              <w:rPr>
                <w:rFonts w:ascii="Times New Roman" w:hAnsi="Times New Roman"/>
                <w:sz w:val="20"/>
                <w:szCs w:val="20"/>
              </w:rPr>
              <w:t>Самостоятельное составление НОД</w:t>
            </w:r>
          </w:p>
        </w:tc>
        <w:tc>
          <w:tcPr>
            <w:tcW w:w="1275"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rPr>
                <w:rFonts w:ascii="Times New Roman" w:hAnsi="Times New Roman"/>
                <w:sz w:val="20"/>
                <w:szCs w:val="20"/>
              </w:rPr>
            </w:pPr>
          </w:p>
        </w:tc>
      </w:tr>
      <w:tr w:rsidR="00E472A3" w:rsidRPr="00B83E49" w:rsidTr="00E472A3">
        <w:trPr>
          <w:trHeight w:val="635"/>
        </w:trPr>
        <w:tc>
          <w:tcPr>
            <w:tcW w:w="567" w:type="dxa"/>
            <w:tcBorders>
              <w:top w:val="single" w:sz="4" w:space="0" w:color="auto"/>
              <w:left w:val="single" w:sz="4" w:space="0" w:color="auto"/>
              <w:bottom w:val="single" w:sz="4" w:space="0" w:color="auto"/>
              <w:right w:val="single" w:sz="4" w:space="0" w:color="auto"/>
            </w:tcBorders>
          </w:tcPr>
          <w:p w:rsidR="00E472A3" w:rsidRPr="003F680C"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t>8</w:t>
            </w:r>
          </w:p>
        </w:tc>
        <w:tc>
          <w:tcPr>
            <w:tcW w:w="993" w:type="dxa"/>
            <w:tcBorders>
              <w:top w:val="single" w:sz="4" w:space="0" w:color="auto"/>
              <w:left w:val="single" w:sz="4" w:space="0" w:color="auto"/>
              <w:bottom w:val="single" w:sz="4" w:space="0" w:color="auto"/>
              <w:right w:val="single" w:sz="4" w:space="0" w:color="auto"/>
            </w:tcBorders>
          </w:tcPr>
          <w:p w:rsidR="00E472A3" w:rsidRPr="003F680C" w:rsidRDefault="00E472A3" w:rsidP="00CA1107">
            <w:pPr>
              <w:pStyle w:val="a6"/>
              <w:spacing w:line="276" w:lineRule="auto"/>
              <w:rPr>
                <w:rFonts w:ascii="Times New Roman" w:hAnsi="Times New Roman"/>
                <w:sz w:val="20"/>
                <w:szCs w:val="20"/>
              </w:rPr>
            </w:pPr>
            <w:r>
              <w:rPr>
                <w:rFonts w:ascii="Times New Roman" w:hAnsi="Times New Roman"/>
                <w:sz w:val="20"/>
                <w:szCs w:val="20"/>
              </w:rPr>
              <w:t>25.10.25</w:t>
            </w:r>
          </w:p>
        </w:tc>
        <w:tc>
          <w:tcPr>
            <w:tcW w:w="708" w:type="dxa"/>
            <w:tcBorders>
              <w:top w:val="single" w:sz="4" w:space="0" w:color="auto"/>
              <w:left w:val="single" w:sz="4" w:space="0" w:color="auto"/>
              <w:bottom w:val="single" w:sz="4" w:space="0" w:color="auto"/>
              <w:right w:val="single" w:sz="4" w:space="0" w:color="auto"/>
            </w:tcBorders>
          </w:tcPr>
          <w:p w:rsidR="00E472A3" w:rsidRPr="00360CBC" w:rsidRDefault="00E472A3" w:rsidP="00CA1107">
            <w:pPr>
              <w:pStyle w:val="a6"/>
              <w:spacing w:line="276" w:lineRule="auto"/>
              <w:rPr>
                <w:rFonts w:ascii="Times New Roman" w:hAnsi="Times New Roman"/>
                <w:sz w:val="20"/>
                <w:szCs w:val="20"/>
                <w:highlight w:val="yellow"/>
              </w:rPr>
            </w:pPr>
          </w:p>
        </w:tc>
        <w:tc>
          <w:tcPr>
            <w:tcW w:w="2269" w:type="dxa"/>
            <w:tcBorders>
              <w:top w:val="single" w:sz="4" w:space="0" w:color="auto"/>
              <w:left w:val="single" w:sz="4" w:space="0" w:color="auto"/>
              <w:bottom w:val="single" w:sz="4" w:space="0" w:color="auto"/>
              <w:right w:val="single" w:sz="4" w:space="0" w:color="auto"/>
            </w:tcBorders>
          </w:tcPr>
          <w:p w:rsidR="00E472A3" w:rsidRPr="00B83E49" w:rsidRDefault="00E472A3" w:rsidP="00574823">
            <w:pPr>
              <w:spacing w:after="0" w:line="240" w:lineRule="auto"/>
              <w:rPr>
                <w:rFonts w:ascii="Times New Roman" w:hAnsi="Times New Roman"/>
                <w:sz w:val="20"/>
                <w:szCs w:val="20"/>
              </w:rPr>
            </w:pPr>
            <w:r w:rsidRPr="00B83E49">
              <w:rPr>
                <w:rFonts w:ascii="Times New Roman" w:hAnsi="Times New Roman"/>
                <w:sz w:val="20"/>
                <w:szCs w:val="20"/>
              </w:rPr>
              <w:t>Пирамидки для мишек</w:t>
            </w:r>
          </w:p>
          <w:p w:rsidR="00E472A3" w:rsidRPr="00B83E49" w:rsidRDefault="00E472A3" w:rsidP="00574823">
            <w:pPr>
              <w:pStyle w:val="a6"/>
              <w:rPr>
                <w:rFonts w:ascii="Times New Roman" w:hAnsi="Times New Roman"/>
                <w:sz w:val="20"/>
                <w:szCs w:val="20"/>
              </w:rPr>
            </w:pPr>
          </w:p>
        </w:tc>
        <w:tc>
          <w:tcPr>
            <w:tcW w:w="7087" w:type="dxa"/>
            <w:tcBorders>
              <w:top w:val="single" w:sz="4" w:space="0" w:color="auto"/>
              <w:left w:val="single" w:sz="4" w:space="0" w:color="auto"/>
              <w:bottom w:val="single" w:sz="4" w:space="0" w:color="auto"/>
              <w:right w:val="single" w:sz="4" w:space="0" w:color="auto"/>
            </w:tcBorders>
          </w:tcPr>
          <w:p w:rsidR="00E472A3" w:rsidRPr="00B83E49" w:rsidRDefault="00E472A3" w:rsidP="00574823">
            <w:pPr>
              <w:spacing w:after="0" w:line="240" w:lineRule="auto"/>
              <w:rPr>
                <w:rFonts w:ascii="Times New Roman" w:hAnsi="Times New Roman"/>
                <w:sz w:val="20"/>
                <w:szCs w:val="20"/>
              </w:rPr>
            </w:pPr>
            <w:r w:rsidRPr="00B83E49">
              <w:rPr>
                <w:rFonts w:ascii="Times New Roman" w:hAnsi="Times New Roman"/>
                <w:sz w:val="20"/>
                <w:szCs w:val="20"/>
              </w:rPr>
              <w:t>Учить детей в аппликации передавать образ игрушки, изображать предмет, состоящий из нескольких частей, располагать детали в порядке уменьшающейся величины.</w:t>
            </w:r>
          </w:p>
        </w:tc>
        <w:tc>
          <w:tcPr>
            <w:tcW w:w="2694" w:type="dxa"/>
            <w:tcBorders>
              <w:top w:val="single" w:sz="4" w:space="0" w:color="auto"/>
              <w:left w:val="single" w:sz="4" w:space="0" w:color="auto"/>
              <w:bottom w:val="single" w:sz="4" w:space="0" w:color="auto"/>
              <w:right w:val="single" w:sz="4" w:space="0" w:color="auto"/>
            </w:tcBorders>
          </w:tcPr>
          <w:p w:rsidR="00E472A3" w:rsidRPr="00B83E49" w:rsidRDefault="00E472A3" w:rsidP="00574823">
            <w:pPr>
              <w:pStyle w:val="a6"/>
              <w:rPr>
                <w:rFonts w:ascii="Times New Roman" w:hAnsi="Times New Roman"/>
                <w:sz w:val="20"/>
                <w:szCs w:val="20"/>
              </w:rPr>
            </w:pPr>
            <w:r w:rsidRPr="00B83E49">
              <w:rPr>
                <w:rFonts w:ascii="Times New Roman" w:hAnsi="Times New Roman"/>
                <w:sz w:val="20"/>
                <w:szCs w:val="20"/>
              </w:rPr>
              <w:t>Самостоятельное составление НОД</w:t>
            </w:r>
          </w:p>
        </w:tc>
        <w:tc>
          <w:tcPr>
            <w:tcW w:w="1275"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rPr>
                <w:rFonts w:ascii="Times New Roman" w:hAnsi="Times New Roman"/>
                <w:sz w:val="20"/>
                <w:szCs w:val="20"/>
              </w:rPr>
            </w:pPr>
          </w:p>
        </w:tc>
      </w:tr>
      <w:tr w:rsidR="00E472A3" w:rsidRPr="00B83E49" w:rsidTr="00E472A3">
        <w:trPr>
          <w:trHeight w:val="635"/>
        </w:trPr>
        <w:tc>
          <w:tcPr>
            <w:tcW w:w="567" w:type="dxa"/>
            <w:tcBorders>
              <w:top w:val="single" w:sz="4" w:space="0" w:color="auto"/>
              <w:left w:val="single" w:sz="4" w:space="0" w:color="auto"/>
              <w:bottom w:val="single" w:sz="4" w:space="0" w:color="auto"/>
              <w:right w:val="single" w:sz="4" w:space="0" w:color="auto"/>
            </w:tcBorders>
          </w:tcPr>
          <w:p w:rsidR="00E472A3"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t>9</w:t>
            </w:r>
          </w:p>
        </w:tc>
        <w:tc>
          <w:tcPr>
            <w:tcW w:w="993" w:type="dxa"/>
            <w:tcBorders>
              <w:top w:val="single" w:sz="4" w:space="0" w:color="auto"/>
              <w:left w:val="single" w:sz="4" w:space="0" w:color="auto"/>
              <w:bottom w:val="single" w:sz="4" w:space="0" w:color="auto"/>
              <w:right w:val="single" w:sz="4" w:space="0" w:color="auto"/>
            </w:tcBorders>
          </w:tcPr>
          <w:p w:rsidR="00E472A3" w:rsidRPr="00B83E49" w:rsidRDefault="00E472A3" w:rsidP="007575D8">
            <w:pPr>
              <w:pStyle w:val="a6"/>
              <w:spacing w:line="276" w:lineRule="auto"/>
              <w:rPr>
                <w:rFonts w:ascii="Times New Roman" w:hAnsi="Times New Roman"/>
                <w:sz w:val="20"/>
                <w:szCs w:val="20"/>
              </w:rPr>
            </w:pPr>
            <w:r>
              <w:rPr>
                <w:rFonts w:ascii="Times New Roman" w:hAnsi="Times New Roman"/>
                <w:sz w:val="20"/>
                <w:szCs w:val="20"/>
              </w:rPr>
              <w:t>1.11.25</w:t>
            </w:r>
          </w:p>
        </w:tc>
        <w:tc>
          <w:tcPr>
            <w:tcW w:w="708"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E472A3" w:rsidRPr="00B83E49" w:rsidRDefault="00E472A3" w:rsidP="003F680C">
            <w:pPr>
              <w:pStyle w:val="a6"/>
              <w:spacing w:line="276" w:lineRule="auto"/>
              <w:rPr>
                <w:rFonts w:ascii="Times New Roman" w:hAnsi="Times New Roman"/>
                <w:sz w:val="20"/>
                <w:szCs w:val="20"/>
              </w:rPr>
            </w:pPr>
            <w:r>
              <w:rPr>
                <w:rFonts w:ascii="Times New Roman" w:hAnsi="Times New Roman"/>
                <w:sz w:val="20"/>
                <w:szCs w:val="20"/>
              </w:rPr>
              <w:t xml:space="preserve">Одежда для папы и мамы </w:t>
            </w:r>
          </w:p>
        </w:tc>
        <w:tc>
          <w:tcPr>
            <w:tcW w:w="7087" w:type="dxa"/>
            <w:tcBorders>
              <w:top w:val="single" w:sz="4" w:space="0" w:color="auto"/>
              <w:left w:val="single" w:sz="4" w:space="0" w:color="auto"/>
              <w:bottom w:val="single" w:sz="4" w:space="0" w:color="auto"/>
              <w:right w:val="single" w:sz="4" w:space="0" w:color="auto"/>
            </w:tcBorders>
          </w:tcPr>
          <w:p w:rsidR="00E472A3" w:rsidRPr="00B83E49" w:rsidRDefault="00E472A3" w:rsidP="003F680C">
            <w:pPr>
              <w:pStyle w:val="a6"/>
              <w:jc w:val="both"/>
              <w:rPr>
                <w:rFonts w:ascii="Times New Roman" w:hAnsi="Times New Roman"/>
                <w:sz w:val="20"/>
                <w:szCs w:val="20"/>
              </w:rPr>
            </w:pPr>
            <w:r w:rsidRPr="00B83E49">
              <w:rPr>
                <w:rFonts w:ascii="Times New Roman" w:hAnsi="Times New Roman"/>
                <w:sz w:val="20"/>
                <w:szCs w:val="20"/>
              </w:rPr>
              <w:t xml:space="preserve">Продолжать учить наносить клей на детали и наклеивать их на лист бумаги. Учить составлять на квадратном листе бумаги </w:t>
            </w:r>
            <w:r>
              <w:rPr>
                <w:rFonts w:ascii="Times New Roman" w:hAnsi="Times New Roman"/>
                <w:sz w:val="20"/>
                <w:szCs w:val="20"/>
              </w:rPr>
              <w:t xml:space="preserve"> фигуры квадратной прямоугольной формы</w:t>
            </w:r>
            <w:r w:rsidRPr="00B83E49">
              <w:rPr>
                <w:rFonts w:ascii="Times New Roman" w:hAnsi="Times New Roman"/>
                <w:sz w:val="20"/>
                <w:szCs w:val="20"/>
              </w:rPr>
              <w:t xml:space="preserve"> Развивать память, воображения. Воспитывать доброжелательное отношения к окружающему.</w:t>
            </w:r>
          </w:p>
        </w:tc>
        <w:tc>
          <w:tcPr>
            <w:tcW w:w="2694" w:type="dxa"/>
            <w:tcBorders>
              <w:top w:val="single" w:sz="4" w:space="0" w:color="auto"/>
              <w:left w:val="single" w:sz="4" w:space="0" w:color="auto"/>
              <w:bottom w:val="single" w:sz="4" w:space="0" w:color="auto"/>
              <w:right w:val="single" w:sz="4" w:space="0" w:color="auto"/>
            </w:tcBorders>
          </w:tcPr>
          <w:p w:rsidR="00E472A3" w:rsidRPr="00B83E49" w:rsidRDefault="00E472A3" w:rsidP="00574823">
            <w:pPr>
              <w:pStyle w:val="a6"/>
              <w:rPr>
                <w:rFonts w:ascii="Times New Roman" w:hAnsi="Times New Roman"/>
                <w:sz w:val="20"/>
                <w:szCs w:val="20"/>
              </w:rPr>
            </w:pPr>
            <w:r w:rsidRPr="00B83E49">
              <w:rPr>
                <w:rFonts w:ascii="Times New Roman" w:hAnsi="Times New Roman"/>
                <w:sz w:val="20"/>
                <w:szCs w:val="20"/>
              </w:rPr>
              <w:t>Самостоятельное составление НОД</w:t>
            </w:r>
          </w:p>
        </w:tc>
        <w:tc>
          <w:tcPr>
            <w:tcW w:w="1275"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rPr>
                <w:rFonts w:ascii="Times New Roman" w:hAnsi="Times New Roman"/>
                <w:sz w:val="20"/>
                <w:szCs w:val="20"/>
              </w:rPr>
            </w:pPr>
          </w:p>
        </w:tc>
      </w:tr>
      <w:tr w:rsidR="00E472A3" w:rsidRPr="00B83E49" w:rsidTr="00E472A3">
        <w:trPr>
          <w:trHeight w:val="272"/>
        </w:trPr>
        <w:tc>
          <w:tcPr>
            <w:tcW w:w="567" w:type="dxa"/>
            <w:tcBorders>
              <w:top w:val="single" w:sz="4" w:space="0" w:color="auto"/>
              <w:left w:val="single" w:sz="4" w:space="0" w:color="auto"/>
              <w:bottom w:val="single" w:sz="4" w:space="0" w:color="auto"/>
              <w:right w:val="single" w:sz="4" w:space="0" w:color="auto"/>
            </w:tcBorders>
          </w:tcPr>
          <w:p w:rsidR="00E472A3"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t>10</w:t>
            </w:r>
          </w:p>
        </w:tc>
        <w:tc>
          <w:tcPr>
            <w:tcW w:w="993" w:type="dxa"/>
            <w:tcBorders>
              <w:top w:val="single" w:sz="4" w:space="0" w:color="auto"/>
              <w:left w:val="single" w:sz="4" w:space="0" w:color="auto"/>
              <w:bottom w:val="single" w:sz="4" w:space="0" w:color="auto"/>
              <w:right w:val="single" w:sz="4" w:space="0" w:color="auto"/>
            </w:tcBorders>
          </w:tcPr>
          <w:p w:rsidR="00E472A3" w:rsidRDefault="00E472A3" w:rsidP="00CA1107">
            <w:pPr>
              <w:pStyle w:val="a6"/>
              <w:spacing w:line="276" w:lineRule="auto"/>
              <w:rPr>
                <w:rFonts w:ascii="Times New Roman" w:hAnsi="Times New Roman"/>
                <w:sz w:val="20"/>
                <w:szCs w:val="20"/>
              </w:rPr>
            </w:pPr>
            <w:r>
              <w:rPr>
                <w:rFonts w:ascii="Times New Roman" w:hAnsi="Times New Roman"/>
                <w:sz w:val="20"/>
                <w:szCs w:val="20"/>
              </w:rPr>
              <w:t>8.11.25</w:t>
            </w:r>
          </w:p>
          <w:p w:rsidR="00E472A3" w:rsidRPr="00B83E49" w:rsidRDefault="00E472A3" w:rsidP="00CA1107">
            <w:pPr>
              <w:pStyle w:val="a6"/>
              <w:spacing w:line="276" w:lineRule="auto"/>
              <w:rPr>
                <w:rFonts w:ascii="Times New Roman" w:hAnsi="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E472A3" w:rsidRPr="00B83E49" w:rsidRDefault="00E472A3" w:rsidP="002973ED">
            <w:pPr>
              <w:pStyle w:val="a6"/>
              <w:spacing w:line="276" w:lineRule="auto"/>
              <w:jc w:val="both"/>
              <w:rPr>
                <w:rFonts w:ascii="Times New Roman" w:hAnsi="Times New Roman"/>
                <w:sz w:val="20"/>
                <w:szCs w:val="20"/>
              </w:rPr>
            </w:pPr>
            <w:r>
              <w:rPr>
                <w:rFonts w:ascii="Times New Roman" w:hAnsi="Times New Roman"/>
                <w:sz w:val="20"/>
                <w:szCs w:val="20"/>
              </w:rPr>
              <w:t>Мой красивый дом</w:t>
            </w:r>
          </w:p>
        </w:tc>
        <w:tc>
          <w:tcPr>
            <w:tcW w:w="7087" w:type="dxa"/>
            <w:tcBorders>
              <w:top w:val="single" w:sz="4" w:space="0" w:color="auto"/>
              <w:left w:val="single" w:sz="4" w:space="0" w:color="auto"/>
              <w:bottom w:val="single" w:sz="4" w:space="0" w:color="auto"/>
              <w:right w:val="single" w:sz="4" w:space="0" w:color="auto"/>
            </w:tcBorders>
          </w:tcPr>
          <w:p w:rsidR="00E472A3" w:rsidRPr="00B83E49" w:rsidRDefault="00E472A3" w:rsidP="00574823">
            <w:pPr>
              <w:pStyle w:val="a6"/>
              <w:jc w:val="both"/>
              <w:rPr>
                <w:rFonts w:ascii="Times New Roman" w:hAnsi="Times New Roman"/>
                <w:sz w:val="20"/>
                <w:szCs w:val="20"/>
              </w:rPr>
            </w:pPr>
            <w:r w:rsidRPr="00B83E49">
              <w:rPr>
                <w:rFonts w:ascii="Times New Roman" w:hAnsi="Times New Roman"/>
                <w:sz w:val="20"/>
                <w:szCs w:val="20"/>
              </w:rPr>
              <w:t xml:space="preserve">Продолжать учить наносить клей на детали и наклеивать их на лист бумаги. Учить составлять на квадратном листе бумаги </w:t>
            </w:r>
            <w:r>
              <w:rPr>
                <w:rFonts w:ascii="Times New Roman" w:hAnsi="Times New Roman"/>
                <w:sz w:val="20"/>
                <w:szCs w:val="20"/>
              </w:rPr>
              <w:t xml:space="preserve"> фигуры квадратной прямоугольной и треугольной формы</w:t>
            </w:r>
            <w:r w:rsidRPr="00B83E49">
              <w:rPr>
                <w:rFonts w:ascii="Times New Roman" w:hAnsi="Times New Roman"/>
                <w:sz w:val="20"/>
                <w:szCs w:val="20"/>
              </w:rPr>
              <w:t xml:space="preserve"> Развивать память, воображения. Воспитывать доброжелательное отношения к окружающему.</w:t>
            </w:r>
          </w:p>
        </w:tc>
        <w:tc>
          <w:tcPr>
            <w:tcW w:w="2694" w:type="dxa"/>
            <w:tcBorders>
              <w:top w:val="single" w:sz="4" w:space="0" w:color="auto"/>
              <w:left w:val="single" w:sz="4" w:space="0" w:color="auto"/>
              <w:bottom w:val="single" w:sz="4" w:space="0" w:color="auto"/>
              <w:right w:val="single" w:sz="4" w:space="0" w:color="auto"/>
            </w:tcBorders>
          </w:tcPr>
          <w:p w:rsidR="00E472A3" w:rsidRPr="00B83E49" w:rsidRDefault="00E472A3" w:rsidP="00574823">
            <w:pPr>
              <w:pStyle w:val="a6"/>
              <w:rPr>
                <w:rFonts w:ascii="Times New Roman" w:hAnsi="Times New Roman"/>
                <w:sz w:val="20"/>
                <w:szCs w:val="20"/>
              </w:rPr>
            </w:pPr>
            <w:r w:rsidRPr="00B83E49">
              <w:rPr>
                <w:rFonts w:ascii="Times New Roman" w:hAnsi="Times New Roman"/>
                <w:sz w:val="20"/>
                <w:szCs w:val="20"/>
              </w:rPr>
              <w:t>Самостоятельное составление НОД</w:t>
            </w:r>
          </w:p>
        </w:tc>
        <w:tc>
          <w:tcPr>
            <w:tcW w:w="1275"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rPr>
                <w:rFonts w:ascii="Times New Roman" w:hAnsi="Times New Roman"/>
                <w:sz w:val="20"/>
                <w:szCs w:val="20"/>
              </w:rPr>
            </w:pPr>
          </w:p>
        </w:tc>
      </w:tr>
      <w:tr w:rsidR="00E472A3" w:rsidRPr="00B83E49" w:rsidTr="00E472A3">
        <w:trPr>
          <w:trHeight w:val="635"/>
        </w:trPr>
        <w:tc>
          <w:tcPr>
            <w:tcW w:w="567" w:type="dxa"/>
            <w:tcBorders>
              <w:top w:val="single" w:sz="4" w:space="0" w:color="auto"/>
              <w:left w:val="single" w:sz="4" w:space="0" w:color="auto"/>
              <w:bottom w:val="single" w:sz="4" w:space="0" w:color="auto"/>
              <w:right w:val="single" w:sz="4" w:space="0" w:color="auto"/>
            </w:tcBorders>
          </w:tcPr>
          <w:p w:rsidR="00E472A3"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t>11</w:t>
            </w:r>
          </w:p>
        </w:tc>
        <w:tc>
          <w:tcPr>
            <w:tcW w:w="993"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r>
              <w:rPr>
                <w:rFonts w:ascii="Times New Roman" w:hAnsi="Times New Roman"/>
                <w:sz w:val="20"/>
                <w:szCs w:val="20"/>
              </w:rPr>
              <w:t>15.11.25</w:t>
            </w:r>
          </w:p>
        </w:tc>
        <w:tc>
          <w:tcPr>
            <w:tcW w:w="708"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E472A3" w:rsidRPr="00B83E49" w:rsidRDefault="00E472A3" w:rsidP="00574823">
            <w:pPr>
              <w:pStyle w:val="a6"/>
              <w:spacing w:line="276" w:lineRule="auto"/>
              <w:jc w:val="both"/>
              <w:rPr>
                <w:rFonts w:ascii="Times New Roman" w:hAnsi="Times New Roman"/>
                <w:sz w:val="20"/>
                <w:szCs w:val="20"/>
              </w:rPr>
            </w:pPr>
            <w:r w:rsidRPr="00B83E49">
              <w:rPr>
                <w:rFonts w:ascii="Times New Roman" w:hAnsi="Times New Roman"/>
                <w:sz w:val="20"/>
                <w:szCs w:val="20"/>
              </w:rPr>
              <w:t>Поросенок и котенок</w:t>
            </w:r>
          </w:p>
        </w:tc>
        <w:tc>
          <w:tcPr>
            <w:tcW w:w="7087" w:type="dxa"/>
            <w:tcBorders>
              <w:top w:val="single" w:sz="4" w:space="0" w:color="auto"/>
              <w:left w:val="single" w:sz="4" w:space="0" w:color="auto"/>
              <w:bottom w:val="single" w:sz="4" w:space="0" w:color="auto"/>
              <w:right w:val="single" w:sz="4" w:space="0" w:color="auto"/>
            </w:tcBorders>
          </w:tcPr>
          <w:p w:rsidR="00E472A3" w:rsidRPr="00B83E49" w:rsidRDefault="00E472A3" w:rsidP="00574823">
            <w:pPr>
              <w:pStyle w:val="a6"/>
              <w:jc w:val="both"/>
              <w:rPr>
                <w:rFonts w:ascii="Times New Roman" w:hAnsi="Times New Roman"/>
                <w:sz w:val="20"/>
                <w:szCs w:val="20"/>
              </w:rPr>
            </w:pPr>
            <w:r w:rsidRPr="00B83E49">
              <w:rPr>
                <w:rFonts w:ascii="Times New Roman" w:hAnsi="Times New Roman"/>
                <w:sz w:val="20"/>
                <w:szCs w:val="20"/>
              </w:rPr>
              <w:t>Учить детей составлять целый предмет из частей, аккуратно наклеивать детали аппликации; доводить изделие до нужного образа с помощью фломастеров. Учить различать диких и домашних животных. Продолжать учить детей выполнять коллективную работу.</w:t>
            </w:r>
            <w:r>
              <w:rPr>
                <w:rFonts w:ascii="Times New Roman" w:hAnsi="Times New Roman"/>
                <w:sz w:val="20"/>
                <w:szCs w:val="20"/>
              </w:rPr>
              <w:t xml:space="preserve"> </w:t>
            </w:r>
            <w:r w:rsidRPr="00B83E49">
              <w:rPr>
                <w:rFonts w:ascii="Times New Roman" w:hAnsi="Times New Roman"/>
                <w:sz w:val="20"/>
                <w:szCs w:val="20"/>
              </w:rPr>
              <w:t>Воспитывать дружеское отношение к друг к другу.</w:t>
            </w:r>
          </w:p>
        </w:tc>
        <w:tc>
          <w:tcPr>
            <w:tcW w:w="2694" w:type="dxa"/>
            <w:tcBorders>
              <w:top w:val="single" w:sz="4" w:space="0" w:color="auto"/>
              <w:left w:val="single" w:sz="4" w:space="0" w:color="auto"/>
              <w:bottom w:val="single" w:sz="4" w:space="0" w:color="auto"/>
              <w:right w:val="single" w:sz="4" w:space="0" w:color="auto"/>
            </w:tcBorders>
          </w:tcPr>
          <w:p w:rsidR="00E472A3" w:rsidRPr="00B83E49" w:rsidRDefault="00E472A3" w:rsidP="00574823">
            <w:pPr>
              <w:pStyle w:val="a6"/>
              <w:rPr>
                <w:rFonts w:ascii="Times New Roman" w:hAnsi="Times New Roman"/>
                <w:sz w:val="20"/>
                <w:szCs w:val="20"/>
              </w:rPr>
            </w:pPr>
            <w:r w:rsidRPr="00B83E49">
              <w:rPr>
                <w:rFonts w:ascii="Times New Roman" w:hAnsi="Times New Roman"/>
                <w:sz w:val="20"/>
                <w:szCs w:val="20"/>
              </w:rPr>
              <w:t>Д.Н. Колдина «аппликация с детьми 3-4 года» стр.36</w:t>
            </w:r>
          </w:p>
        </w:tc>
        <w:tc>
          <w:tcPr>
            <w:tcW w:w="1275"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rPr>
                <w:rFonts w:ascii="Times New Roman" w:hAnsi="Times New Roman"/>
                <w:sz w:val="20"/>
                <w:szCs w:val="20"/>
              </w:rPr>
            </w:pPr>
          </w:p>
        </w:tc>
      </w:tr>
      <w:tr w:rsidR="00E472A3" w:rsidRPr="00B83E49" w:rsidTr="00E472A3">
        <w:trPr>
          <w:trHeight w:val="635"/>
        </w:trPr>
        <w:tc>
          <w:tcPr>
            <w:tcW w:w="567" w:type="dxa"/>
            <w:tcBorders>
              <w:top w:val="single" w:sz="4" w:space="0" w:color="auto"/>
              <w:left w:val="single" w:sz="4" w:space="0" w:color="auto"/>
              <w:bottom w:val="single" w:sz="4" w:space="0" w:color="auto"/>
              <w:right w:val="single" w:sz="4" w:space="0" w:color="auto"/>
            </w:tcBorders>
          </w:tcPr>
          <w:p w:rsidR="00E472A3"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t>12</w:t>
            </w:r>
          </w:p>
        </w:tc>
        <w:tc>
          <w:tcPr>
            <w:tcW w:w="993"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r>
              <w:rPr>
                <w:rFonts w:ascii="Times New Roman" w:hAnsi="Times New Roman"/>
                <w:sz w:val="20"/>
                <w:szCs w:val="20"/>
              </w:rPr>
              <w:t>22.11.25</w:t>
            </w:r>
          </w:p>
        </w:tc>
        <w:tc>
          <w:tcPr>
            <w:tcW w:w="708"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E472A3" w:rsidRPr="00B83E49" w:rsidRDefault="00E472A3" w:rsidP="00574823">
            <w:pPr>
              <w:pStyle w:val="a6"/>
              <w:spacing w:line="276"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Цыпленок </w:t>
            </w:r>
          </w:p>
        </w:tc>
        <w:tc>
          <w:tcPr>
            <w:tcW w:w="7087" w:type="dxa"/>
            <w:tcBorders>
              <w:top w:val="single" w:sz="4" w:space="0" w:color="auto"/>
              <w:left w:val="single" w:sz="4" w:space="0" w:color="auto"/>
              <w:bottom w:val="single" w:sz="4" w:space="0" w:color="auto"/>
              <w:right w:val="single" w:sz="4" w:space="0" w:color="auto"/>
            </w:tcBorders>
          </w:tcPr>
          <w:p w:rsidR="00E472A3" w:rsidRPr="00B83E49" w:rsidRDefault="00E472A3" w:rsidP="00574823">
            <w:pPr>
              <w:pStyle w:val="a6"/>
              <w:jc w:val="both"/>
              <w:rPr>
                <w:rFonts w:ascii="Times New Roman" w:hAnsi="Times New Roman"/>
                <w:sz w:val="20"/>
                <w:szCs w:val="20"/>
              </w:rPr>
            </w:pPr>
            <w:r w:rsidRPr="00B83E49">
              <w:rPr>
                <w:rFonts w:ascii="Times New Roman" w:hAnsi="Times New Roman"/>
                <w:sz w:val="20"/>
                <w:szCs w:val="20"/>
              </w:rPr>
              <w:t>Учить детей составлять целый предмет из частей, аккуратно наклеивать детали аппликации; доводить изделие до нужного образа с помощью фломастеров. Учить различать диких и домашних животных. Продолжать учить детей выполнять коллективную работу.</w:t>
            </w:r>
            <w:r>
              <w:rPr>
                <w:rFonts w:ascii="Times New Roman" w:hAnsi="Times New Roman"/>
                <w:sz w:val="20"/>
                <w:szCs w:val="20"/>
              </w:rPr>
              <w:t xml:space="preserve"> </w:t>
            </w:r>
            <w:r w:rsidRPr="00B83E49">
              <w:rPr>
                <w:rFonts w:ascii="Times New Roman" w:hAnsi="Times New Roman"/>
                <w:sz w:val="20"/>
                <w:szCs w:val="20"/>
              </w:rPr>
              <w:t>Воспитывать дружеское отношение к друг к другу.</w:t>
            </w:r>
          </w:p>
        </w:tc>
        <w:tc>
          <w:tcPr>
            <w:tcW w:w="2694" w:type="dxa"/>
            <w:tcBorders>
              <w:top w:val="single" w:sz="4" w:space="0" w:color="auto"/>
              <w:left w:val="single" w:sz="4" w:space="0" w:color="auto"/>
              <w:bottom w:val="single" w:sz="4" w:space="0" w:color="auto"/>
              <w:right w:val="single" w:sz="4" w:space="0" w:color="auto"/>
            </w:tcBorders>
          </w:tcPr>
          <w:p w:rsidR="00E472A3" w:rsidRPr="00B83E49" w:rsidRDefault="00E472A3" w:rsidP="00574823">
            <w:pPr>
              <w:pStyle w:val="a6"/>
              <w:rPr>
                <w:rFonts w:ascii="Times New Roman" w:hAnsi="Times New Roman"/>
                <w:sz w:val="20"/>
                <w:szCs w:val="20"/>
              </w:rPr>
            </w:pPr>
            <w:r>
              <w:rPr>
                <w:rFonts w:ascii="Times New Roman" w:hAnsi="Times New Roman"/>
                <w:sz w:val="20"/>
                <w:szCs w:val="20"/>
              </w:rPr>
              <w:t xml:space="preserve"> </w:t>
            </w:r>
            <w:r w:rsidRPr="00574823">
              <w:rPr>
                <w:rFonts w:ascii="Times New Roman" w:hAnsi="Times New Roman"/>
                <w:sz w:val="20"/>
                <w:szCs w:val="20"/>
              </w:rPr>
              <w:t>Интернет ресурс</w:t>
            </w:r>
          </w:p>
        </w:tc>
        <w:tc>
          <w:tcPr>
            <w:tcW w:w="1275"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rPr>
                <w:rFonts w:ascii="Times New Roman" w:hAnsi="Times New Roman"/>
                <w:sz w:val="20"/>
                <w:szCs w:val="20"/>
              </w:rPr>
            </w:pPr>
          </w:p>
        </w:tc>
      </w:tr>
      <w:tr w:rsidR="00E472A3" w:rsidRPr="00B83E49" w:rsidTr="00E472A3">
        <w:trPr>
          <w:trHeight w:val="635"/>
        </w:trPr>
        <w:tc>
          <w:tcPr>
            <w:tcW w:w="567" w:type="dxa"/>
            <w:tcBorders>
              <w:top w:val="single" w:sz="4" w:space="0" w:color="auto"/>
              <w:left w:val="single" w:sz="4" w:space="0" w:color="auto"/>
              <w:bottom w:val="single" w:sz="4" w:space="0" w:color="auto"/>
              <w:right w:val="single" w:sz="4" w:space="0" w:color="auto"/>
            </w:tcBorders>
          </w:tcPr>
          <w:p w:rsidR="00E472A3"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t>13</w:t>
            </w:r>
          </w:p>
        </w:tc>
        <w:tc>
          <w:tcPr>
            <w:tcW w:w="993"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r>
              <w:rPr>
                <w:rFonts w:ascii="Times New Roman" w:hAnsi="Times New Roman"/>
                <w:sz w:val="20"/>
                <w:szCs w:val="20"/>
              </w:rPr>
              <w:t>29.11.25</w:t>
            </w:r>
          </w:p>
        </w:tc>
        <w:tc>
          <w:tcPr>
            <w:tcW w:w="708"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E472A3" w:rsidRPr="00B83E49" w:rsidRDefault="00E472A3" w:rsidP="00574823">
            <w:pPr>
              <w:pStyle w:val="a6"/>
              <w:spacing w:line="276" w:lineRule="auto"/>
              <w:rPr>
                <w:rFonts w:ascii="Times New Roman" w:hAnsi="Times New Roman"/>
                <w:sz w:val="20"/>
                <w:szCs w:val="20"/>
              </w:rPr>
            </w:pPr>
            <w:r w:rsidRPr="00B83E49">
              <w:rPr>
                <w:rFonts w:ascii="Times New Roman" w:hAnsi="Times New Roman"/>
                <w:sz w:val="20"/>
                <w:szCs w:val="20"/>
              </w:rPr>
              <w:t>Домик для зайчат и петушка</w:t>
            </w:r>
          </w:p>
        </w:tc>
        <w:tc>
          <w:tcPr>
            <w:tcW w:w="7087" w:type="dxa"/>
            <w:tcBorders>
              <w:top w:val="single" w:sz="4" w:space="0" w:color="auto"/>
              <w:left w:val="single" w:sz="4" w:space="0" w:color="auto"/>
              <w:bottom w:val="single" w:sz="4" w:space="0" w:color="auto"/>
              <w:right w:val="single" w:sz="4" w:space="0" w:color="auto"/>
            </w:tcBorders>
          </w:tcPr>
          <w:p w:rsidR="00E472A3" w:rsidRPr="00B83E49" w:rsidRDefault="00E472A3" w:rsidP="00574823">
            <w:pPr>
              <w:pStyle w:val="a6"/>
              <w:jc w:val="both"/>
              <w:rPr>
                <w:rFonts w:ascii="Times New Roman" w:hAnsi="Times New Roman"/>
                <w:sz w:val="20"/>
                <w:szCs w:val="20"/>
              </w:rPr>
            </w:pPr>
            <w:r w:rsidRPr="00B83E49">
              <w:rPr>
                <w:rFonts w:ascii="Times New Roman" w:hAnsi="Times New Roman"/>
                <w:sz w:val="20"/>
                <w:szCs w:val="20"/>
              </w:rPr>
              <w:t xml:space="preserve">Упражнять в умении создавать несложный сюжет из готовых форм. Закреплять знания детей  о различии предметов по величине. Воспитывать умение  аккуратно наклеивать. </w:t>
            </w:r>
          </w:p>
        </w:tc>
        <w:tc>
          <w:tcPr>
            <w:tcW w:w="2694" w:type="dxa"/>
            <w:tcBorders>
              <w:top w:val="single" w:sz="4" w:space="0" w:color="auto"/>
              <w:left w:val="single" w:sz="4" w:space="0" w:color="auto"/>
              <w:bottom w:val="single" w:sz="4" w:space="0" w:color="auto"/>
              <w:right w:val="single" w:sz="4" w:space="0" w:color="auto"/>
            </w:tcBorders>
          </w:tcPr>
          <w:p w:rsidR="00E472A3" w:rsidRPr="00B83E49" w:rsidRDefault="00E472A3" w:rsidP="00574823">
            <w:pPr>
              <w:pStyle w:val="a6"/>
              <w:jc w:val="both"/>
              <w:rPr>
                <w:rFonts w:ascii="Times New Roman" w:hAnsi="Times New Roman"/>
                <w:sz w:val="20"/>
                <w:szCs w:val="20"/>
              </w:rPr>
            </w:pPr>
            <w:r w:rsidRPr="00B83E49">
              <w:rPr>
                <w:rFonts w:ascii="Times New Roman" w:hAnsi="Times New Roman"/>
                <w:sz w:val="20"/>
                <w:szCs w:val="20"/>
              </w:rPr>
              <w:t>Н.С. Голицина «Конспекты комплексно-тематических занятий» стр.183</w:t>
            </w:r>
          </w:p>
        </w:tc>
        <w:tc>
          <w:tcPr>
            <w:tcW w:w="1275"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rPr>
                <w:rFonts w:ascii="Times New Roman" w:hAnsi="Times New Roman"/>
                <w:sz w:val="20"/>
                <w:szCs w:val="20"/>
              </w:rPr>
            </w:pPr>
          </w:p>
        </w:tc>
      </w:tr>
      <w:tr w:rsidR="00E472A3" w:rsidRPr="00B83E49" w:rsidTr="00E472A3">
        <w:trPr>
          <w:trHeight w:val="635"/>
        </w:trPr>
        <w:tc>
          <w:tcPr>
            <w:tcW w:w="567" w:type="dxa"/>
            <w:tcBorders>
              <w:top w:val="single" w:sz="4" w:space="0" w:color="auto"/>
              <w:left w:val="single" w:sz="4" w:space="0" w:color="auto"/>
              <w:bottom w:val="single" w:sz="4" w:space="0" w:color="auto"/>
              <w:right w:val="single" w:sz="4" w:space="0" w:color="auto"/>
            </w:tcBorders>
          </w:tcPr>
          <w:p w:rsidR="00E472A3"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t>14</w:t>
            </w:r>
          </w:p>
        </w:tc>
        <w:tc>
          <w:tcPr>
            <w:tcW w:w="993"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r>
              <w:rPr>
                <w:rFonts w:ascii="Times New Roman" w:hAnsi="Times New Roman"/>
                <w:sz w:val="20"/>
                <w:szCs w:val="20"/>
              </w:rPr>
              <w:t>6.12.24</w:t>
            </w:r>
          </w:p>
        </w:tc>
        <w:tc>
          <w:tcPr>
            <w:tcW w:w="708"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E472A3" w:rsidRPr="00B83E49" w:rsidRDefault="00E472A3" w:rsidP="00120EBA">
            <w:pPr>
              <w:pStyle w:val="a6"/>
              <w:spacing w:line="276" w:lineRule="auto"/>
              <w:jc w:val="both"/>
              <w:rPr>
                <w:rFonts w:ascii="Times New Roman" w:hAnsi="Times New Roman"/>
                <w:b/>
                <w:color w:val="000000" w:themeColor="text1"/>
                <w:sz w:val="20"/>
                <w:szCs w:val="20"/>
              </w:rPr>
            </w:pPr>
            <w:r w:rsidRPr="00B83E49">
              <w:rPr>
                <w:rStyle w:val="aa"/>
                <w:rFonts w:ascii="Times New Roman" w:hAnsi="Times New Roman"/>
                <w:b w:val="0"/>
                <w:color w:val="000000" w:themeColor="text1"/>
                <w:sz w:val="20"/>
                <w:szCs w:val="20"/>
                <w:bdr w:val="none" w:sz="0" w:space="0" w:color="auto" w:frame="1"/>
                <w:shd w:val="clear" w:color="auto" w:fill="FFFFFF"/>
              </w:rPr>
              <w:t>Снежинки падают</w:t>
            </w:r>
          </w:p>
        </w:tc>
        <w:tc>
          <w:tcPr>
            <w:tcW w:w="7087" w:type="dxa"/>
            <w:tcBorders>
              <w:top w:val="single" w:sz="4" w:space="0" w:color="auto"/>
              <w:left w:val="single" w:sz="4" w:space="0" w:color="auto"/>
              <w:bottom w:val="single" w:sz="4" w:space="0" w:color="auto"/>
              <w:right w:val="single" w:sz="4" w:space="0" w:color="auto"/>
            </w:tcBorders>
          </w:tcPr>
          <w:p w:rsidR="00E472A3" w:rsidRPr="00B83E49" w:rsidRDefault="00E472A3" w:rsidP="00120EBA">
            <w:pPr>
              <w:pStyle w:val="a6"/>
              <w:jc w:val="both"/>
              <w:rPr>
                <w:rFonts w:ascii="Times New Roman" w:hAnsi="Times New Roman"/>
                <w:color w:val="000000" w:themeColor="text1"/>
                <w:sz w:val="20"/>
                <w:szCs w:val="20"/>
              </w:rPr>
            </w:pPr>
            <w:r w:rsidRPr="00B83E49">
              <w:rPr>
                <w:rFonts w:ascii="Times New Roman" w:hAnsi="Times New Roman"/>
                <w:color w:val="000000"/>
                <w:sz w:val="20"/>
                <w:szCs w:val="20"/>
                <w:shd w:val="clear" w:color="auto" w:fill="FFFFFF"/>
              </w:rPr>
              <w:t>Познакомить детей с новым видом аппликации обрыванием . Учить детей аккуратно наклеивать детали изображения.</w:t>
            </w:r>
            <w:r w:rsidRPr="00B83E49">
              <w:rPr>
                <w:rFonts w:ascii="Times New Roman" w:hAnsi="Times New Roman"/>
                <w:color w:val="000000"/>
                <w:sz w:val="20"/>
                <w:szCs w:val="20"/>
              </w:rPr>
              <w:br/>
            </w:r>
            <w:r w:rsidRPr="00B83E49">
              <w:rPr>
                <w:rFonts w:ascii="Times New Roman" w:hAnsi="Times New Roman"/>
                <w:color w:val="000000"/>
                <w:sz w:val="20"/>
                <w:szCs w:val="20"/>
                <w:shd w:val="clear" w:color="auto" w:fill="FFFFFF"/>
              </w:rPr>
              <w:t>Развивать чувство композиции: располагать элементы аппликация по всей форме.</w:t>
            </w:r>
          </w:p>
        </w:tc>
        <w:tc>
          <w:tcPr>
            <w:tcW w:w="2694" w:type="dxa"/>
            <w:tcBorders>
              <w:top w:val="single" w:sz="4" w:space="0" w:color="auto"/>
              <w:left w:val="single" w:sz="4" w:space="0" w:color="auto"/>
              <w:bottom w:val="single" w:sz="4" w:space="0" w:color="auto"/>
              <w:right w:val="single" w:sz="4" w:space="0" w:color="auto"/>
            </w:tcBorders>
          </w:tcPr>
          <w:p w:rsidR="00E472A3" w:rsidRPr="00B83E49" w:rsidRDefault="00E472A3" w:rsidP="00120EBA">
            <w:pPr>
              <w:pStyle w:val="a6"/>
              <w:spacing w:line="276" w:lineRule="auto"/>
              <w:jc w:val="both"/>
              <w:rPr>
                <w:rFonts w:ascii="Times New Roman" w:hAnsi="Times New Roman"/>
                <w:b/>
                <w:color w:val="000000" w:themeColor="text1"/>
                <w:sz w:val="20"/>
                <w:szCs w:val="20"/>
              </w:rPr>
            </w:pPr>
            <w:r>
              <w:rPr>
                <w:rStyle w:val="aa"/>
                <w:rFonts w:ascii="Times New Roman" w:hAnsi="Times New Roman"/>
                <w:b w:val="0"/>
                <w:color w:val="000000" w:themeColor="text1"/>
                <w:sz w:val="20"/>
                <w:szCs w:val="20"/>
                <w:bdr w:val="none" w:sz="0" w:space="0" w:color="auto" w:frame="1"/>
                <w:shd w:val="clear" w:color="auto" w:fill="FFFFFF"/>
              </w:rPr>
              <w:t xml:space="preserve"> </w:t>
            </w:r>
            <w:r w:rsidRPr="00E472A3">
              <w:rPr>
                <w:rStyle w:val="aa"/>
                <w:rFonts w:ascii="Times New Roman" w:hAnsi="Times New Roman"/>
                <w:b w:val="0"/>
                <w:color w:val="000000" w:themeColor="text1"/>
                <w:sz w:val="20"/>
                <w:szCs w:val="20"/>
                <w:bdr w:val="none" w:sz="0" w:space="0" w:color="auto" w:frame="1"/>
                <w:shd w:val="clear" w:color="auto" w:fill="FFFFFF"/>
              </w:rPr>
              <w:t>Интернет ресурс</w:t>
            </w:r>
          </w:p>
        </w:tc>
        <w:tc>
          <w:tcPr>
            <w:tcW w:w="1275"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rPr>
                <w:rFonts w:ascii="Times New Roman" w:hAnsi="Times New Roman"/>
                <w:sz w:val="20"/>
                <w:szCs w:val="20"/>
              </w:rPr>
            </w:pPr>
          </w:p>
        </w:tc>
      </w:tr>
      <w:tr w:rsidR="00E472A3" w:rsidRPr="00B83E49" w:rsidTr="00E472A3">
        <w:trPr>
          <w:trHeight w:val="635"/>
        </w:trPr>
        <w:tc>
          <w:tcPr>
            <w:tcW w:w="567" w:type="dxa"/>
            <w:tcBorders>
              <w:top w:val="single" w:sz="4" w:space="0" w:color="auto"/>
              <w:left w:val="single" w:sz="4" w:space="0" w:color="auto"/>
              <w:bottom w:val="single" w:sz="4" w:space="0" w:color="auto"/>
              <w:right w:val="single" w:sz="4" w:space="0" w:color="auto"/>
            </w:tcBorders>
          </w:tcPr>
          <w:p w:rsidR="00E472A3"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t>15</w:t>
            </w:r>
          </w:p>
        </w:tc>
        <w:tc>
          <w:tcPr>
            <w:tcW w:w="993"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r>
              <w:rPr>
                <w:rFonts w:ascii="Times New Roman" w:hAnsi="Times New Roman"/>
                <w:sz w:val="20"/>
                <w:szCs w:val="20"/>
              </w:rPr>
              <w:t>13.12.24</w:t>
            </w:r>
          </w:p>
        </w:tc>
        <w:tc>
          <w:tcPr>
            <w:tcW w:w="708"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E472A3" w:rsidRPr="00B83E49" w:rsidRDefault="00E472A3" w:rsidP="00120EBA">
            <w:pPr>
              <w:pStyle w:val="a6"/>
              <w:spacing w:line="276" w:lineRule="auto"/>
              <w:jc w:val="both"/>
              <w:rPr>
                <w:rFonts w:ascii="Times New Roman" w:hAnsi="Times New Roman"/>
                <w:color w:val="000000" w:themeColor="text1"/>
                <w:sz w:val="20"/>
                <w:szCs w:val="20"/>
              </w:rPr>
            </w:pPr>
            <w:r w:rsidRPr="00B83E49">
              <w:rPr>
                <w:rFonts w:ascii="Times New Roman" w:hAnsi="Times New Roman"/>
                <w:color w:val="000000" w:themeColor="text1"/>
                <w:sz w:val="20"/>
                <w:szCs w:val="20"/>
              </w:rPr>
              <w:t>Маленькая елочка</w:t>
            </w:r>
          </w:p>
        </w:tc>
        <w:tc>
          <w:tcPr>
            <w:tcW w:w="7087" w:type="dxa"/>
            <w:tcBorders>
              <w:top w:val="single" w:sz="4" w:space="0" w:color="auto"/>
              <w:left w:val="single" w:sz="4" w:space="0" w:color="auto"/>
              <w:bottom w:val="single" w:sz="4" w:space="0" w:color="auto"/>
              <w:right w:val="single" w:sz="4" w:space="0" w:color="auto"/>
            </w:tcBorders>
          </w:tcPr>
          <w:p w:rsidR="00E472A3" w:rsidRPr="00B83E49" w:rsidRDefault="00E472A3" w:rsidP="00120EBA">
            <w:pPr>
              <w:pStyle w:val="a6"/>
              <w:jc w:val="both"/>
              <w:rPr>
                <w:rFonts w:ascii="Times New Roman" w:hAnsi="Times New Roman"/>
                <w:color w:val="000000"/>
                <w:sz w:val="20"/>
                <w:szCs w:val="20"/>
                <w:shd w:val="clear" w:color="auto" w:fill="FFFFFF"/>
              </w:rPr>
            </w:pPr>
            <w:r w:rsidRPr="00B83E49">
              <w:rPr>
                <w:rFonts w:ascii="Times New Roman" w:hAnsi="Times New Roman"/>
                <w:color w:val="000000"/>
                <w:sz w:val="20"/>
                <w:szCs w:val="20"/>
                <w:shd w:val="clear" w:color="auto" w:fill="FFFFFF"/>
              </w:rPr>
              <w:t>Закреплять представления детей о геометрических фигурах (круг, треугольник, квадрат, овал). Учить детей аккуратно наклеивать детали изображения. Продолжать учить украшать изделие с помощью заготовленных геометрических форм. Учить понимать и анализировать содержание стихотворения.  Развивать мелкую моторику.Воспитывать усидчивость.</w:t>
            </w:r>
          </w:p>
        </w:tc>
        <w:tc>
          <w:tcPr>
            <w:tcW w:w="2694" w:type="dxa"/>
            <w:tcBorders>
              <w:top w:val="single" w:sz="4" w:space="0" w:color="auto"/>
              <w:left w:val="single" w:sz="4" w:space="0" w:color="auto"/>
              <w:bottom w:val="single" w:sz="4" w:space="0" w:color="auto"/>
              <w:right w:val="single" w:sz="4" w:space="0" w:color="auto"/>
            </w:tcBorders>
          </w:tcPr>
          <w:p w:rsidR="00E472A3" w:rsidRPr="00B83E49" w:rsidRDefault="00E472A3" w:rsidP="00120EBA">
            <w:pPr>
              <w:pStyle w:val="a6"/>
              <w:jc w:val="both"/>
              <w:rPr>
                <w:rFonts w:ascii="Times New Roman" w:hAnsi="Times New Roman"/>
                <w:sz w:val="20"/>
                <w:szCs w:val="20"/>
              </w:rPr>
            </w:pPr>
            <w:r w:rsidRPr="00B83E49">
              <w:rPr>
                <w:rFonts w:ascii="Times New Roman" w:hAnsi="Times New Roman"/>
                <w:sz w:val="20"/>
                <w:szCs w:val="20"/>
              </w:rPr>
              <w:t>Д.Н. Колдина «аппликация с детьми 3-4 года» стр.35</w:t>
            </w:r>
          </w:p>
        </w:tc>
        <w:tc>
          <w:tcPr>
            <w:tcW w:w="1275"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rPr>
                <w:rFonts w:ascii="Times New Roman" w:hAnsi="Times New Roman"/>
                <w:sz w:val="20"/>
                <w:szCs w:val="20"/>
              </w:rPr>
            </w:pPr>
          </w:p>
        </w:tc>
      </w:tr>
      <w:tr w:rsidR="00E472A3" w:rsidRPr="00B83E49" w:rsidTr="00E472A3">
        <w:trPr>
          <w:trHeight w:val="635"/>
        </w:trPr>
        <w:tc>
          <w:tcPr>
            <w:tcW w:w="567" w:type="dxa"/>
            <w:tcBorders>
              <w:top w:val="single" w:sz="4" w:space="0" w:color="auto"/>
              <w:left w:val="single" w:sz="4" w:space="0" w:color="auto"/>
              <w:bottom w:val="single" w:sz="4" w:space="0" w:color="auto"/>
              <w:right w:val="single" w:sz="4" w:space="0" w:color="auto"/>
            </w:tcBorders>
          </w:tcPr>
          <w:p w:rsidR="00E472A3"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lastRenderedPageBreak/>
              <w:t>16</w:t>
            </w:r>
          </w:p>
        </w:tc>
        <w:tc>
          <w:tcPr>
            <w:tcW w:w="993" w:type="dxa"/>
            <w:tcBorders>
              <w:top w:val="single" w:sz="4" w:space="0" w:color="auto"/>
              <w:left w:val="single" w:sz="4" w:space="0" w:color="auto"/>
              <w:bottom w:val="single" w:sz="4" w:space="0" w:color="auto"/>
              <w:right w:val="single" w:sz="4" w:space="0" w:color="auto"/>
            </w:tcBorders>
          </w:tcPr>
          <w:p w:rsidR="00E472A3" w:rsidRPr="00B83E49" w:rsidRDefault="00E472A3" w:rsidP="007575D8">
            <w:pPr>
              <w:pStyle w:val="a6"/>
              <w:spacing w:line="276" w:lineRule="auto"/>
              <w:rPr>
                <w:rFonts w:ascii="Times New Roman" w:hAnsi="Times New Roman"/>
                <w:sz w:val="20"/>
                <w:szCs w:val="20"/>
              </w:rPr>
            </w:pPr>
            <w:r>
              <w:rPr>
                <w:rFonts w:ascii="Times New Roman" w:hAnsi="Times New Roman"/>
                <w:sz w:val="20"/>
                <w:szCs w:val="20"/>
              </w:rPr>
              <w:t>20.12.24</w:t>
            </w:r>
          </w:p>
        </w:tc>
        <w:tc>
          <w:tcPr>
            <w:tcW w:w="708"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E472A3" w:rsidRPr="00B83E49" w:rsidRDefault="00E472A3" w:rsidP="00120EBA">
            <w:pPr>
              <w:pStyle w:val="a6"/>
              <w:spacing w:line="276" w:lineRule="auto"/>
              <w:jc w:val="both"/>
              <w:rPr>
                <w:rFonts w:ascii="Times New Roman" w:hAnsi="Times New Roman"/>
                <w:color w:val="000000" w:themeColor="text1"/>
                <w:sz w:val="20"/>
                <w:szCs w:val="20"/>
              </w:rPr>
            </w:pPr>
            <w:r w:rsidRPr="00B83E49">
              <w:rPr>
                <w:rFonts w:ascii="Times New Roman" w:hAnsi="Times New Roman"/>
                <w:color w:val="000000" w:themeColor="text1"/>
                <w:sz w:val="20"/>
                <w:szCs w:val="20"/>
              </w:rPr>
              <w:t>Птицы на зимнем дереве</w:t>
            </w:r>
          </w:p>
        </w:tc>
        <w:tc>
          <w:tcPr>
            <w:tcW w:w="7087" w:type="dxa"/>
            <w:tcBorders>
              <w:top w:val="single" w:sz="4" w:space="0" w:color="auto"/>
              <w:left w:val="single" w:sz="4" w:space="0" w:color="auto"/>
              <w:bottom w:val="single" w:sz="4" w:space="0" w:color="auto"/>
              <w:right w:val="single" w:sz="4" w:space="0" w:color="auto"/>
            </w:tcBorders>
          </w:tcPr>
          <w:p w:rsidR="00E472A3" w:rsidRPr="00B83E49" w:rsidRDefault="00E472A3" w:rsidP="00120EBA">
            <w:pPr>
              <w:pStyle w:val="a6"/>
              <w:jc w:val="both"/>
              <w:rPr>
                <w:rFonts w:ascii="Times New Roman" w:hAnsi="Times New Roman"/>
                <w:color w:val="000000"/>
                <w:sz w:val="20"/>
                <w:szCs w:val="20"/>
                <w:shd w:val="clear" w:color="auto" w:fill="FFFFFF"/>
              </w:rPr>
            </w:pPr>
            <w:r w:rsidRPr="00B83E49">
              <w:rPr>
                <w:rFonts w:ascii="Times New Roman" w:hAnsi="Times New Roman"/>
                <w:color w:val="000000"/>
                <w:sz w:val="20"/>
                <w:szCs w:val="20"/>
                <w:shd w:val="clear" w:color="auto" w:fill="FFFFFF"/>
              </w:rPr>
              <w:t>Закреплять представление детей о зимующих птицах, их названиях, особенностях строения тела, отличительных чертах разных видов птиц. Учить аккуратно пользоваться клеем, при необходимости пользоваться салфеткой. Учить работать коллективно. Развивать мелкую моторику рук, умение собирать целое из частей. Воспитывать любовь к пернатым, желание прийти им на помощь</w:t>
            </w:r>
          </w:p>
        </w:tc>
        <w:tc>
          <w:tcPr>
            <w:tcW w:w="2694" w:type="dxa"/>
            <w:tcBorders>
              <w:top w:val="single" w:sz="4" w:space="0" w:color="auto"/>
              <w:left w:val="single" w:sz="4" w:space="0" w:color="auto"/>
              <w:bottom w:val="single" w:sz="4" w:space="0" w:color="auto"/>
              <w:right w:val="single" w:sz="4" w:space="0" w:color="auto"/>
            </w:tcBorders>
          </w:tcPr>
          <w:p w:rsidR="00E472A3" w:rsidRPr="00B83E49" w:rsidRDefault="00E472A3" w:rsidP="00120EBA">
            <w:pPr>
              <w:pStyle w:val="a6"/>
              <w:jc w:val="both"/>
              <w:rPr>
                <w:rFonts w:ascii="Times New Roman" w:hAnsi="Times New Roman"/>
                <w:sz w:val="20"/>
                <w:szCs w:val="20"/>
              </w:rPr>
            </w:pPr>
            <w:r w:rsidRPr="00B83E49">
              <w:rPr>
                <w:rFonts w:ascii="Times New Roman" w:hAnsi="Times New Roman"/>
                <w:sz w:val="20"/>
                <w:szCs w:val="20"/>
              </w:rPr>
              <w:t>Интернет ресурс</w:t>
            </w:r>
          </w:p>
        </w:tc>
        <w:tc>
          <w:tcPr>
            <w:tcW w:w="1275"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rPr>
                <w:rFonts w:ascii="Times New Roman" w:hAnsi="Times New Roman"/>
                <w:sz w:val="20"/>
                <w:szCs w:val="20"/>
              </w:rPr>
            </w:pPr>
          </w:p>
        </w:tc>
      </w:tr>
      <w:tr w:rsidR="00E472A3" w:rsidRPr="00B83E49" w:rsidTr="00E472A3">
        <w:trPr>
          <w:trHeight w:val="635"/>
        </w:trPr>
        <w:tc>
          <w:tcPr>
            <w:tcW w:w="567" w:type="dxa"/>
            <w:tcBorders>
              <w:top w:val="single" w:sz="4" w:space="0" w:color="auto"/>
              <w:left w:val="single" w:sz="4" w:space="0" w:color="auto"/>
              <w:bottom w:val="single" w:sz="4" w:space="0" w:color="auto"/>
              <w:right w:val="single" w:sz="4" w:space="0" w:color="auto"/>
            </w:tcBorders>
          </w:tcPr>
          <w:p w:rsidR="00E472A3"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t>17</w:t>
            </w:r>
          </w:p>
        </w:tc>
        <w:tc>
          <w:tcPr>
            <w:tcW w:w="993"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r>
              <w:rPr>
                <w:rFonts w:ascii="Times New Roman" w:hAnsi="Times New Roman"/>
                <w:sz w:val="20"/>
                <w:szCs w:val="20"/>
              </w:rPr>
              <w:t>27.12.24</w:t>
            </w:r>
          </w:p>
        </w:tc>
        <w:tc>
          <w:tcPr>
            <w:tcW w:w="708"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E472A3" w:rsidRPr="00B83E49" w:rsidRDefault="00E472A3" w:rsidP="00120EBA">
            <w:pPr>
              <w:pStyle w:val="a6"/>
              <w:spacing w:line="276"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Елочка красавица</w:t>
            </w:r>
          </w:p>
        </w:tc>
        <w:tc>
          <w:tcPr>
            <w:tcW w:w="7087" w:type="dxa"/>
            <w:tcBorders>
              <w:top w:val="single" w:sz="4" w:space="0" w:color="auto"/>
              <w:left w:val="single" w:sz="4" w:space="0" w:color="auto"/>
              <w:bottom w:val="single" w:sz="4" w:space="0" w:color="auto"/>
              <w:right w:val="single" w:sz="4" w:space="0" w:color="auto"/>
            </w:tcBorders>
          </w:tcPr>
          <w:p w:rsidR="00E472A3" w:rsidRPr="00B83E49" w:rsidRDefault="00E472A3" w:rsidP="00120EBA">
            <w:pPr>
              <w:pStyle w:val="a6"/>
              <w:jc w:val="both"/>
              <w:rPr>
                <w:rFonts w:ascii="Times New Roman" w:hAnsi="Times New Roman"/>
                <w:color w:val="000000"/>
                <w:sz w:val="20"/>
                <w:szCs w:val="20"/>
                <w:shd w:val="clear" w:color="auto" w:fill="FFFFFF"/>
              </w:rPr>
            </w:pPr>
            <w:r w:rsidRPr="00B83E49">
              <w:rPr>
                <w:rFonts w:ascii="Times New Roman" w:hAnsi="Times New Roman"/>
                <w:color w:val="000000"/>
                <w:sz w:val="20"/>
                <w:szCs w:val="20"/>
                <w:shd w:val="clear" w:color="auto" w:fill="FFFFFF"/>
              </w:rPr>
              <w:t>Закреплять представления детей о геометрических фигурах (круг, треугольник, квадрат, овал). Учить детей аккуратно наклеивать детали изображения. Продолжать учить украшать изделие с помощью заготовленных геометрических форм. Учить понимать и анализировать содержание стихотворения.  Развивать мелкую моторику.Воспитывать усидчивость.</w:t>
            </w:r>
          </w:p>
        </w:tc>
        <w:tc>
          <w:tcPr>
            <w:tcW w:w="2694" w:type="dxa"/>
            <w:tcBorders>
              <w:top w:val="single" w:sz="4" w:space="0" w:color="auto"/>
              <w:left w:val="single" w:sz="4" w:space="0" w:color="auto"/>
              <w:bottom w:val="single" w:sz="4" w:space="0" w:color="auto"/>
              <w:right w:val="single" w:sz="4" w:space="0" w:color="auto"/>
            </w:tcBorders>
          </w:tcPr>
          <w:p w:rsidR="00E472A3" w:rsidRPr="00B83E49" w:rsidRDefault="00E472A3" w:rsidP="00120EBA">
            <w:pPr>
              <w:pStyle w:val="a6"/>
              <w:jc w:val="both"/>
              <w:rPr>
                <w:rFonts w:ascii="Times New Roman" w:hAnsi="Times New Roman"/>
                <w:sz w:val="20"/>
                <w:szCs w:val="20"/>
              </w:rPr>
            </w:pPr>
            <w:r w:rsidRPr="00B83E49">
              <w:rPr>
                <w:rFonts w:ascii="Times New Roman" w:hAnsi="Times New Roman"/>
                <w:sz w:val="20"/>
                <w:szCs w:val="20"/>
              </w:rPr>
              <w:t>Д.Н. Колдина «аппликация с детьми 3-4 года» стр.35</w:t>
            </w:r>
          </w:p>
        </w:tc>
        <w:tc>
          <w:tcPr>
            <w:tcW w:w="1275"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rPr>
                <w:rFonts w:ascii="Times New Roman" w:hAnsi="Times New Roman"/>
                <w:sz w:val="20"/>
                <w:szCs w:val="20"/>
              </w:rPr>
            </w:pPr>
          </w:p>
        </w:tc>
      </w:tr>
      <w:tr w:rsidR="00E472A3" w:rsidRPr="00B83E49" w:rsidTr="00E472A3">
        <w:trPr>
          <w:trHeight w:val="395"/>
        </w:trPr>
        <w:tc>
          <w:tcPr>
            <w:tcW w:w="567" w:type="dxa"/>
            <w:tcBorders>
              <w:top w:val="single" w:sz="4" w:space="0" w:color="auto"/>
              <w:left w:val="single" w:sz="4" w:space="0" w:color="auto"/>
              <w:bottom w:val="single" w:sz="4" w:space="0" w:color="auto"/>
              <w:right w:val="single" w:sz="4" w:space="0" w:color="auto"/>
            </w:tcBorders>
          </w:tcPr>
          <w:p w:rsidR="00E472A3"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t>18</w:t>
            </w:r>
          </w:p>
        </w:tc>
        <w:tc>
          <w:tcPr>
            <w:tcW w:w="993"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r>
              <w:rPr>
                <w:rFonts w:ascii="Times New Roman" w:hAnsi="Times New Roman"/>
                <w:sz w:val="20"/>
                <w:szCs w:val="20"/>
              </w:rPr>
              <w:t>10.01.25</w:t>
            </w:r>
          </w:p>
        </w:tc>
        <w:tc>
          <w:tcPr>
            <w:tcW w:w="708"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E472A3" w:rsidRPr="00B83E49" w:rsidRDefault="00E472A3" w:rsidP="00120EBA">
            <w:pPr>
              <w:pStyle w:val="a6"/>
              <w:spacing w:line="276" w:lineRule="auto"/>
              <w:rPr>
                <w:rFonts w:ascii="Times New Roman" w:hAnsi="Times New Roman"/>
                <w:sz w:val="20"/>
                <w:szCs w:val="20"/>
              </w:rPr>
            </w:pPr>
            <w:r w:rsidRPr="00B83E49">
              <w:rPr>
                <w:rFonts w:ascii="Times New Roman" w:hAnsi="Times New Roman"/>
                <w:sz w:val="20"/>
                <w:szCs w:val="20"/>
              </w:rPr>
              <w:t>Светофор</w:t>
            </w:r>
          </w:p>
        </w:tc>
        <w:tc>
          <w:tcPr>
            <w:tcW w:w="7087" w:type="dxa"/>
            <w:tcBorders>
              <w:top w:val="single" w:sz="4" w:space="0" w:color="auto"/>
              <w:left w:val="single" w:sz="4" w:space="0" w:color="auto"/>
              <w:bottom w:val="single" w:sz="4" w:space="0" w:color="auto"/>
              <w:right w:val="single" w:sz="4" w:space="0" w:color="auto"/>
            </w:tcBorders>
          </w:tcPr>
          <w:p w:rsidR="00E472A3" w:rsidRPr="00B83E49" w:rsidRDefault="00E472A3" w:rsidP="00120EBA">
            <w:pPr>
              <w:pStyle w:val="a6"/>
              <w:jc w:val="both"/>
              <w:rPr>
                <w:rFonts w:ascii="Times New Roman" w:hAnsi="Times New Roman"/>
                <w:sz w:val="20"/>
                <w:szCs w:val="20"/>
              </w:rPr>
            </w:pPr>
            <w:r w:rsidRPr="00B83E49">
              <w:rPr>
                <w:rFonts w:ascii="Times New Roman" w:hAnsi="Times New Roman"/>
                <w:sz w:val="20"/>
                <w:szCs w:val="20"/>
              </w:rPr>
              <w:t>Учить составлять из заранее заготовленных кругов и прямоугольника изображение предмета и наклеивать его. Закрепить с сигнал светофора. Развивать внимательность. Воспитывать усидчивость.</w:t>
            </w:r>
          </w:p>
        </w:tc>
        <w:tc>
          <w:tcPr>
            <w:tcW w:w="2694" w:type="dxa"/>
            <w:tcBorders>
              <w:top w:val="single" w:sz="4" w:space="0" w:color="auto"/>
              <w:left w:val="single" w:sz="4" w:space="0" w:color="auto"/>
              <w:bottom w:val="single" w:sz="4" w:space="0" w:color="auto"/>
              <w:right w:val="single" w:sz="4" w:space="0" w:color="auto"/>
            </w:tcBorders>
          </w:tcPr>
          <w:p w:rsidR="00E472A3" w:rsidRPr="00B83E49" w:rsidRDefault="00E472A3" w:rsidP="00120EBA">
            <w:pPr>
              <w:pStyle w:val="a6"/>
              <w:jc w:val="center"/>
              <w:rPr>
                <w:rFonts w:ascii="Times New Roman" w:hAnsi="Times New Roman"/>
                <w:sz w:val="20"/>
                <w:szCs w:val="20"/>
              </w:rPr>
            </w:pPr>
            <w:r w:rsidRPr="00B83E49">
              <w:rPr>
                <w:rFonts w:ascii="Times New Roman" w:hAnsi="Times New Roman"/>
                <w:sz w:val="20"/>
                <w:szCs w:val="20"/>
              </w:rPr>
              <w:t>Д.Н. Колдина «аппликация с детьми 3-4 года» стр.46</w:t>
            </w:r>
          </w:p>
        </w:tc>
        <w:tc>
          <w:tcPr>
            <w:tcW w:w="1275"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rPr>
                <w:rFonts w:ascii="Times New Roman" w:hAnsi="Times New Roman"/>
                <w:sz w:val="20"/>
                <w:szCs w:val="20"/>
              </w:rPr>
            </w:pPr>
          </w:p>
        </w:tc>
      </w:tr>
      <w:tr w:rsidR="00E472A3" w:rsidRPr="00B83E49" w:rsidTr="00E472A3">
        <w:trPr>
          <w:trHeight w:val="635"/>
        </w:trPr>
        <w:tc>
          <w:tcPr>
            <w:tcW w:w="567" w:type="dxa"/>
            <w:tcBorders>
              <w:top w:val="single" w:sz="4" w:space="0" w:color="auto"/>
              <w:left w:val="single" w:sz="4" w:space="0" w:color="auto"/>
              <w:bottom w:val="single" w:sz="4" w:space="0" w:color="auto"/>
              <w:right w:val="single" w:sz="4" w:space="0" w:color="auto"/>
            </w:tcBorders>
          </w:tcPr>
          <w:p w:rsidR="00E472A3"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t>19</w:t>
            </w:r>
          </w:p>
        </w:tc>
        <w:tc>
          <w:tcPr>
            <w:tcW w:w="993" w:type="dxa"/>
            <w:tcBorders>
              <w:top w:val="single" w:sz="4" w:space="0" w:color="auto"/>
              <w:left w:val="single" w:sz="4" w:space="0" w:color="auto"/>
              <w:bottom w:val="single" w:sz="4" w:space="0" w:color="auto"/>
              <w:right w:val="single" w:sz="4" w:space="0" w:color="auto"/>
            </w:tcBorders>
          </w:tcPr>
          <w:p w:rsidR="00E472A3" w:rsidRPr="00B83E49" w:rsidRDefault="00E472A3" w:rsidP="00CF6A5F">
            <w:pPr>
              <w:pStyle w:val="a6"/>
              <w:spacing w:line="276" w:lineRule="auto"/>
              <w:rPr>
                <w:rFonts w:ascii="Times New Roman" w:hAnsi="Times New Roman"/>
                <w:sz w:val="20"/>
                <w:szCs w:val="20"/>
              </w:rPr>
            </w:pPr>
            <w:r>
              <w:rPr>
                <w:rFonts w:ascii="Times New Roman" w:hAnsi="Times New Roman"/>
                <w:sz w:val="20"/>
                <w:szCs w:val="20"/>
              </w:rPr>
              <w:t>17.01.25</w:t>
            </w:r>
          </w:p>
        </w:tc>
        <w:tc>
          <w:tcPr>
            <w:tcW w:w="708"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E472A3" w:rsidRPr="00B83E49" w:rsidRDefault="00E472A3" w:rsidP="00120EBA">
            <w:pPr>
              <w:pStyle w:val="a6"/>
              <w:spacing w:line="276" w:lineRule="auto"/>
              <w:jc w:val="both"/>
              <w:rPr>
                <w:rFonts w:ascii="Times New Roman" w:hAnsi="Times New Roman"/>
                <w:sz w:val="20"/>
                <w:szCs w:val="20"/>
              </w:rPr>
            </w:pPr>
            <w:r>
              <w:rPr>
                <w:rFonts w:ascii="Times New Roman" w:hAnsi="Times New Roman"/>
                <w:sz w:val="20"/>
                <w:szCs w:val="20"/>
              </w:rPr>
              <w:t>Украсим наш шкафчик</w:t>
            </w:r>
          </w:p>
        </w:tc>
        <w:tc>
          <w:tcPr>
            <w:tcW w:w="7087" w:type="dxa"/>
            <w:tcBorders>
              <w:top w:val="single" w:sz="4" w:space="0" w:color="auto"/>
              <w:left w:val="single" w:sz="4" w:space="0" w:color="auto"/>
              <w:bottom w:val="single" w:sz="4" w:space="0" w:color="auto"/>
              <w:right w:val="single" w:sz="4" w:space="0" w:color="auto"/>
            </w:tcBorders>
          </w:tcPr>
          <w:p w:rsidR="00E472A3" w:rsidRPr="00B83E49" w:rsidRDefault="00E472A3" w:rsidP="00120EBA">
            <w:pPr>
              <w:pStyle w:val="a6"/>
              <w:jc w:val="both"/>
              <w:rPr>
                <w:rFonts w:ascii="Times New Roman" w:hAnsi="Times New Roman"/>
                <w:sz w:val="20"/>
                <w:szCs w:val="20"/>
              </w:rPr>
            </w:pPr>
            <w:r w:rsidRPr="00B83E49">
              <w:rPr>
                <w:rFonts w:ascii="Times New Roman" w:hAnsi="Times New Roman"/>
                <w:sz w:val="20"/>
                <w:szCs w:val="20"/>
              </w:rPr>
              <w:t>Продолжать учить наносить клей на детали и наклеивать их на лист бумаги. Учить наносить</w:t>
            </w:r>
            <w:r>
              <w:rPr>
                <w:rFonts w:ascii="Times New Roman" w:hAnsi="Times New Roman"/>
                <w:sz w:val="20"/>
                <w:szCs w:val="20"/>
              </w:rPr>
              <w:t xml:space="preserve"> </w:t>
            </w:r>
            <w:r w:rsidRPr="00B83E49">
              <w:rPr>
                <w:rFonts w:ascii="Times New Roman" w:hAnsi="Times New Roman"/>
                <w:sz w:val="20"/>
                <w:szCs w:val="20"/>
              </w:rPr>
              <w:t>на</w:t>
            </w:r>
            <w:r>
              <w:rPr>
                <w:rFonts w:ascii="Times New Roman" w:hAnsi="Times New Roman"/>
                <w:sz w:val="20"/>
                <w:szCs w:val="20"/>
              </w:rPr>
              <w:t xml:space="preserve"> шкафчик</w:t>
            </w:r>
            <w:r w:rsidRPr="00B83E49">
              <w:rPr>
                <w:rFonts w:ascii="Times New Roman" w:hAnsi="Times New Roman"/>
                <w:sz w:val="20"/>
                <w:szCs w:val="20"/>
              </w:rPr>
              <w:t xml:space="preserve"> узор из кругов, чередуя их по цвету. Развивать память, воображения. Воспитывать доброжелательное отношения к окружающему.</w:t>
            </w:r>
          </w:p>
        </w:tc>
        <w:tc>
          <w:tcPr>
            <w:tcW w:w="2694" w:type="dxa"/>
            <w:tcBorders>
              <w:top w:val="single" w:sz="4" w:space="0" w:color="auto"/>
              <w:left w:val="single" w:sz="4" w:space="0" w:color="auto"/>
              <w:bottom w:val="single" w:sz="4" w:space="0" w:color="auto"/>
              <w:right w:val="single" w:sz="4" w:space="0" w:color="auto"/>
            </w:tcBorders>
          </w:tcPr>
          <w:p w:rsidR="00E472A3" w:rsidRPr="00B83E49" w:rsidRDefault="00E472A3" w:rsidP="00120EBA">
            <w:pPr>
              <w:pStyle w:val="a6"/>
              <w:rPr>
                <w:rFonts w:ascii="Times New Roman" w:hAnsi="Times New Roman"/>
                <w:sz w:val="20"/>
                <w:szCs w:val="20"/>
              </w:rPr>
            </w:pPr>
            <w:r w:rsidRPr="00B83E49">
              <w:rPr>
                <w:rFonts w:ascii="Times New Roman" w:hAnsi="Times New Roman"/>
                <w:sz w:val="20"/>
                <w:szCs w:val="20"/>
              </w:rPr>
              <w:t>Интернет ресурс</w:t>
            </w:r>
          </w:p>
        </w:tc>
        <w:tc>
          <w:tcPr>
            <w:tcW w:w="1275"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rPr>
                <w:rFonts w:ascii="Times New Roman" w:hAnsi="Times New Roman"/>
                <w:sz w:val="20"/>
                <w:szCs w:val="20"/>
              </w:rPr>
            </w:pPr>
          </w:p>
        </w:tc>
      </w:tr>
      <w:tr w:rsidR="00E472A3" w:rsidRPr="00B83E49" w:rsidTr="00E472A3">
        <w:trPr>
          <w:trHeight w:val="683"/>
        </w:trPr>
        <w:tc>
          <w:tcPr>
            <w:tcW w:w="567" w:type="dxa"/>
            <w:tcBorders>
              <w:top w:val="single" w:sz="4" w:space="0" w:color="auto"/>
              <w:left w:val="single" w:sz="4" w:space="0" w:color="auto"/>
              <w:bottom w:val="single" w:sz="4" w:space="0" w:color="auto"/>
              <w:right w:val="single" w:sz="4" w:space="0" w:color="auto"/>
            </w:tcBorders>
          </w:tcPr>
          <w:p w:rsidR="00E472A3"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t>20</w:t>
            </w:r>
          </w:p>
        </w:tc>
        <w:tc>
          <w:tcPr>
            <w:tcW w:w="993"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r>
              <w:rPr>
                <w:rFonts w:ascii="Times New Roman" w:hAnsi="Times New Roman"/>
                <w:sz w:val="20"/>
                <w:szCs w:val="20"/>
              </w:rPr>
              <w:t>24.01.25</w:t>
            </w:r>
          </w:p>
        </w:tc>
        <w:tc>
          <w:tcPr>
            <w:tcW w:w="708"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E472A3" w:rsidRPr="00B83E49" w:rsidRDefault="00E472A3" w:rsidP="00120EBA">
            <w:pPr>
              <w:pStyle w:val="a6"/>
              <w:spacing w:line="276" w:lineRule="auto"/>
              <w:jc w:val="both"/>
              <w:rPr>
                <w:rFonts w:ascii="Times New Roman" w:hAnsi="Times New Roman"/>
                <w:sz w:val="20"/>
                <w:szCs w:val="20"/>
              </w:rPr>
            </w:pPr>
            <w:r w:rsidRPr="00B83E49">
              <w:rPr>
                <w:rFonts w:ascii="Times New Roman" w:hAnsi="Times New Roman"/>
                <w:sz w:val="20"/>
                <w:szCs w:val="20"/>
              </w:rPr>
              <w:t>Украсим сапожки</w:t>
            </w:r>
          </w:p>
        </w:tc>
        <w:tc>
          <w:tcPr>
            <w:tcW w:w="7087" w:type="dxa"/>
            <w:tcBorders>
              <w:top w:val="single" w:sz="4" w:space="0" w:color="auto"/>
              <w:left w:val="single" w:sz="4" w:space="0" w:color="auto"/>
              <w:bottom w:val="single" w:sz="4" w:space="0" w:color="auto"/>
              <w:right w:val="single" w:sz="4" w:space="0" w:color="auto"/>
            </w:tcBorders>
          </w:tcPr>
          <w:p w:rsidR="00E472A3" w:rsidRPr="00B83E49" w:rsidRDefault="00E472A3" w:rsidP="00120EBA">
            <w:pPr>
              <w:pStyle w:val="a6"/>
              <w:jc w:val="both"/>
              <w:rPr>
                <w:rFonts w:ascii="Times New Roman" w:hAnsi="Times New Roman"/>
                <w:sz w:val="20"/>
                <w:szCs w:val="20"/>
              </w:rPr>
            </w:pPr>
            <w:r w:rsidRPr="00B83E49">
              <w:rPr>
                <w:rFonts w:ascii="Times New Roman" w:hAnsi="Times New Roman"/>
                <w:sz w:val="20"/>
                <w:szCs w:val="20"/>
              </w:rPr>
              <w:t>Продолжать учить наносить клей на детали и наклеивать их на лист бумаги. Учить наносить</w:t>
            </w:r>
            <w:r>
              <w:rPr>
                <w:rFonts w:ascii="Times New Roman" w:hAnsi="Times New Roman"/>
                <w:sz w:val="20"/>
                <w:szCs w:val="20"/>
              </w:rPr>
              <w:t xml:space="preserve"> </w:t>
            </w:r>
            <w:r w:rsidRPr="00B83E49">
              <w:rPr>
                <w:rFonts w:ascii="Times New Roman" w:hAnsi="Times New Roman"/>
                <w:sz w:val="20"/>
                <w:szCs w:val="20"/>
              </w:rPr>
              <w:t>на</w:t>
            </w:r>
            <w:r>
              <w:rPr>
                <w:rFonts w:ascii="Times New Roman" w:hAnsi="Times New Roman"/>
                <w:sz w:val="20"/>
                <w:szCs w:val="20"/>
              </w:rPr>
              <w:t xml:space="preserve"> </w:t>
            </w:r>
            <w:r w:rsidRPr="00B83E49">
              <w:rPr>
                <w:rFonts w:ascii="Times New Roman" w:hAnsi="Times New Roman"/>
                <w:sz w:val="20"/>
                <w:szCs w:val="20"/>
              </w:rPr>
              <w:t>сапожек узор из кругов, чередуя их по цвету. Развивать память, воображения. Воспитывать доброжелательное отношения к окружающему.</w:t>
            </w:r>
          </w:p>
        </w:tc>
        <w:tc>
          <w:tcPr>
            <w:tcW w:w="2694" w:type="dxa"/>
            <w:tcBorders>
              <w:top w:val="single" w:sz="4" w:space="0" w:color="auto"/>
              <w:left w:val="single" w:sz="4" w:space="0" w:color="auto"/>
              <w:bottom w:val="single" w:sz="4" w:space="0" w:color="auto"/>
              <w:right w:val="single" w:sz="4" w:space="0" w:color="auto"/>
            </w:tcBorders>
          </w:tcPr>
          <w:p w:rsidR="00E472A3" w:rsidRPr="00B83E49" w:rsidRDefault="00E472A3" w:rsidP="00120EBA">
            <w:pPr>
              <w:pStyle w:val="a6"/>
              <w:rPr>
                <w:rFonts w:ascii="Times New Roman" w:hAnsi="Times New Roman"/>
                <w:sz w:val="20"/>
                <w:szCs w:val="20"/>
              </w:rPr>
            </w:pPr>
            <w:r w:rsidRPr="00B83E49">
              <w:rPr>
                <w:rFonts w:ascii="Times New Roman" w:hAnsi="Times New Roman"/>
                <w:sz w:val="20"/>
                <w:szCs w:val="20"/>
              </w:rPr>
              <w:t>Интернет ресурс</w:t>
            </w:r>
          </w:p>
        </w:tc>
        <w:tc>
          <w:tcPr>
            <w:tcW w:w="1275"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rPr>
                <w:rFonts w:ascii="Times New Roman" w:hAnsi="Times New Roman"/>
                <w:sz w:val="20"/>
                <w:szCs w:val="20"/>
              </w:rPr>
            </w:pPr>
          </w:p>
        </w:tc>
      </w:tr>
      <w:tr w:rsidR="00E472A3" w:rsidRPr="00BD661F" w:rsidTr="00E472A3">
        <w:trPr>
          <w:trHeight w:val="570"/>
        </w:trPr>
        <w:tc>
          <w:tcPr>
            <w:tcW w:w="567" w:type="dxa"/>
            <w:tcBorders>
              <w:top w:val="single" w:sz="4" w:space="0" w:color="auto"/>
              <w:left w:val="single" w:sz="4" w:space="0" w:color="auto"/>
              <w:bottom w:val="single" w:sz="4" w:space="0" w:color="auto"/>
              <w:right w:val="single" w:sz="4" w:space="0" w:color="auto"/>
            </w:tcBorders>
          </w:tcPr>
          <w:p w:rsidR="00E472A3"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t>21</w:t>
            </w:r>
          </w:p>
        </w:tc>
        <w:tc>
          <w:tcPr>
            <w:tcW w:w="993"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r>
              <w:rPr>
                <w:rFonts w:ascii="Times New Roman" w:hAnsi="Times New Roman"/>
                <w:sz w:val="20"/>
                <w:szCs w:val="20"/>
              </w:rPr>
              <w:t>31.01.25</w:t>
            </w:r>
          </w:p>
        </w:tc>
        <w:tc>
          <w:tcPr>
            <w:tcW w:w="708"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E472A3" w:rsidRPr="00E472A3" w:rsidRDefault="00E472A3" w:rsidP="00120EBA">
            <w:pPr>
              <w:pStyle w:val="a6"/>
              <w:spacing w:line="276" w:lineRule="auto"/>
              <w:rPr>
                <w:rFonts w:ascii="Times New Roman" w:hAnsi="Times New Roman"/>
                <w:sz w:val="20"/>
                <w:szCs w:val="20"/>
              </w:rPr>
            </w:pPr>
            <w:r>
              <w:rPr>
                <w:rFonts w:ascii="Times New Roman" w:hAnsi="Times New Roman"/>
                <w:sz w:val="20"/>
                <w:szCs w:val="20"/>
              </w:rPr>
              <w:t xml:space="preserve">Шаль </w:t>
            </w:r>
          </w:p>
        </w:tc>
        <w:tc>
          <w:tcPr>
            <w:tcW w:w="7087" w:type="dxa"/>
            <w:tcBorders>
              <w:top w:val="single" w:sz="4" w:space="0" w:color="auto"/>
              <w:left w:val="single" w:sz="4" w:space="0" w:color="auto"/>
              <w:bottom w:val="single" w:sz="4" w:space="0" w:color="auto"/>
              <w:right w:val="single" w:sz="4" w:space="0" w:color="auto"/>
            </w:tcBorders>
          </w:tcPr>
          <w:p w:rsidR="00E472A3" w:rsidRPr="00E472A3" w:rsidRDefault="00E472A3" w:rsidP="00120EBA">
            <w:pPr>
              <w:pStyle w:val="a6"/>
              <w:jc w:val="both"/>
              <w:rPr>
                <w:rFonts w:ascii="Times New Roman" w:hAnsi="Times New Roman"/>
                <w:sz w:val="20"/>
                <w:szCs w:val="20"/>
              </w:rPr>
            </w:pPr>
            <w:r w:rsidRPr="00E472A3">
              <w:rPr>
                <w:rFonts w:ascii="Times New Roman" w:hAnsi="Times New Roman"/>
                <w:sz w:val="20"/>
                <w:szCs w:val="20"/>
              </w:rPr>
              <w:t>Продолжать учить наносить клей на детали и наклеивать их на лист бумаги. Учить составлять на квадратном листе бумаги узор из кругов, чередуя их по цвету. Развивать память, воображения. Воспитывать доброжелательное отношения к окружающему.</w:t>
            </w:r>
          </w:p>
        </w:tc>
        <w:tc>
          <w:tcPr>
            <w:tcW w:w="2694" w:type="dxa"/>
            <w:tcBorders>
              <w:top w:val="single" w:sz="4" w:space="0" w:color="auto"/>
              <w:left w:val="single" w:sz="4" w:space="0" w:color="auto"/>
              <w:bottom w:val="single" w:sz="4" w:space="0" w:color="auto"/>
              <w:right w:val="single" w:sz="4" w:space="0" w:color="auto"/>
            </w:tcBorders>
          </w:tcPr>
          <w:p w:rsidR="00E472A3" w:rsidRPr="00E472A3" w:rsidRDefault="00E472A3" w:rsidP="00120EBA">
            <w:pPr>
              <w:pStyle w:val="a6"/>
              <w:rPr>
                <w:rFonts w:ascii="Times New Roman" w:hAnsi="Times New Roman"/>
                <w:sz w:val="20"/>
                <w:szCs w:val="20"/>
              </w:rPr>
            </w:pPr>
            <w:r w:rsidRPr="00E472A3">
              <w:rPr>
                <w:rFonts w:ascii="Times New Roman" w:hAnsi="Times New Roman"/>
                <w:sz w:val="20"/>
                <w:szCs w:val="20"/>
              </w:rPr>
              <w:t>Д.Н. Колдина «аппликация с детьми 3-4 года» стр.27</w:t>
            </w:r>
          </w:p>
        </w:tc>
        <w:tc>
          <w:tcPr>
            <w:tcW w:w="1275" w:type="dxa"/>
            <w:tcBorders>
              <w:top w:val="single" w:sz="4" w:space="0" w:color="auto"/>
              <w:left w:val="single" w:sz="4" w:space="0" w:color="auto"/>
              <w:bottom w:val="single" w:sz="4" w:space="0" w:color="auto"/>
              <w:right w:val="single" w:sz="4" w:space="0" w:color="auto"/>
            </w:tcBorders>
          </w:tcPr>
          <w:p w:rsidR="00E472A3" w:rsidRPr="00B83E49" w:rsidRDefault="00E472A3" w:rsidP="00574823">
            <w:pPr>
              <w:pStyle w:val="a6"/>
              <w:spacing w:line="276" w:lineRule="auto"/>
              <w:jc w:val="both"/>
              <w:rPr>
                <w:rFonts w:ascii="Times New Roman" w:hAnsi="Times New Roman"/>
                <w:b/>
                <w:color w:val="000000" w:themeColor="text1"/>
                <w:sz w:val="20"/>
                <w:szCs w:val="20"/>
              </w:rPr>
            </w:pPr>
          </w:p>
        </w:tc>
      </w:tr>
      <w:tr w:rsidR="00E472A3" w:rsidRPr="00BD661F" w:rsidTr="00E472A3">
        <w:trPr>
          <w:trHeight w:val="570"/>
        </w:trPr>
        <w:tc>
          <w:tcPr>
            <w:tcW w:w="567" w:type="dxa"/>
            <w:tcBorders>
              <w:top w:val="single" w:sz="4" w:space="0" w:color="auto"/>
              <w:left w:val="single" w:sz="4" w:space="0" w:color="auto"/>
              <w:bottom w:val="single" w:sz="4" w:space="0" w:color="auto"/>
              <w:right w:val="single" w:sz="4" w:space="0" w:color="auto"/>
            </w:tcBorders>
          </w:tcPr>
          <w:p w:rsidR="00E472A3"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t>22</w:t>
            </w:r>
          </w:p>
        </w:tc>
        <w:tc>
          <w:tcPr>
            <w:tcW w:w="993"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r>
              <w:rPr>
                <w:rFonts w:ascii="Times New Roman" w:hAnsi="Times New Roman"/>
                <w:sz w:val="20"/>
                <w:szCs w:val="20"/>
              </w:rPr>
              <w:t>7.02.25</w:t>
            </w:r>
          </w:p>
        </w:tc>
        <w:tc>
          <w:tcPr>
            <w:tcW w:w="708"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E472A3" w:rsidRPr="00B83E49" w:rsidRDefault="00E472A3" w:rsidP="00120EBA">
            <w:pPr>
              <w:pStyle w:val="a6"/>
              <w:spacing w:line="276" w:lineRule="auto"/>
              <w:jc w:val="both"/>
              <w:rPr>
                <w:rFonts w:ascii="Times New Roman" w:hAnsi="Times New Roman"/>
                <w:color w:val="000000" w:themeColor="text1"/>
                <w:sz w:val="20"/>
                <w:szCs w:val="20"/>
              </w:rPr>
            </w:pPr>
            <w:r w:rsidRPr="00B83E49">
              <w:rPr>
                <w:rFonts w:ascii="Times New Roman" w:hAnsi="Times New Roman"/>
                <w:color w:val="000000" w:themeColor="text1"/>
                <w:sz w:val="20"/>
                <w:szCs w:val="20"/>
              </w:rPr>
              <w:t>Самолет</w:t>
            </w:r>
            <w:r>
              <w:rPr>
                <w:rFonts w:ascii="Times New Roman" w:hAnsi="Times New Roman"/>
                <w:color w:val="000000" w:themeColor="text1"/>
                <w:sz w:val="20"/>
                <w:szCs w:val="20"/>
              </w:rPr>
              <w:t xml:space="preserve"> </w:t>
            </w:r>
          </w:p>
        </w:tc>
        <w:tc>
          <w:tcPr>
            <w:tcW w:w="7087" w:type="dxa"/>
            <w:tcBorders>
              <w:top w:val="single" w:sz="4" w:space="0" w:color="auto"/>
              <w:left w:val="single" w:sz="4" w:space="0" w:color="auto"/>
              <w:bottom w:val="single" w:sz="4" w:space="0" w:color="auto"/>
              <w:right w:val="single" w:sz="4" w:space="0" w:color="auto"/>
            </w:tcBorders>
          </w:tcPr>
          <w:p w:rsidR="00E472A3" w:rsidRPr="00B83E49" w:rsidRDefault="00E472A3" w:rsidP="00120EBA">
            <w:pPr>
              <w:pStyle w:val="a6"/>
              <w:jc w:val="both"/>
              <w:rPr>
                <w:rFonts w:ascii="Times New Roman" w:hAnsi="Times New Roman"/>
                <w:color w:val="000000"/>
                <w:sz w:val="20"/>
                <w:szCs w:val="20"/>
                <w:shd w:val="clear" w:color="auto" w:fill="FFFFFF"/>
              </w:rPr>
            </w:pPr>
            <w:r w:rsidRPr="00B83E49">
              <w:rPr>
                <w:rFonts w:ascii="Times New Roman" w:hAnsi="Times New Roman"/>
                <w:color w:val="000000"/>
                <w:sz w:val="20"/>
                <w:szCs w:val="20"/>
                <w:shd w:val="clear" w:color="auto" w:fill="FFFFFF"/>
              </w:rPr>
              <w:t>Учить составлять коллективную сюжетную композицию. Развивать точность и координацию движения</w:t>
            </w:r>
          </w:p>
        </w:tc>
        <w:tc>
          <w:tcPr>
            <w:tcW w:w="2694" w:type="dxa"/>
            <w:tcBorders>
              <w:top w:val="single" w:sz="4" w:space="0" w:color="auto"/>
              <w:left w:val="single" w:sz="4" w:space="0" w:color="auto"/>
              <w:bottom w:val="single" w:sz="4" w:space="0" w:color="auto"/>
              <w:right w:val="single" w:sz="4" w:space="0" w:color="auto"/>
            </w:tcBorders>
          </w:tcPr>
          <w:p w:rsidR="00E472A3" w:rsidRPr="00B83E49" w:rsidRDefault="00E472A3" w:rsidP="00120EBA">
            <w:pPr>
              <w:pStyle w:val="a6"/>
              <w:jc w:val="both"/>
              <w:rPr>
                <w:rFonts w:ascii="Times New Roman" w:hAnsi="Times New Roman"/>
                <w:sz w:val="20"/>
                <w:szCs w:val="20"/>
              </w:rPr>
            </w:pPr>
            <w:r w:rsidRPr="00B83E49">
              <w:rPr>
                <w:rFonts w:ascii="Times New Roman" w:hAnsi="Times New Roman"/>
                <w:sz w:val="20"/>
                <w:szCs w:val="20"/>
              </w:rPr>
              <w:t>Д.Н. Колдина «аппликация с детьми 3-4 года» стр.45</w:t>
            </w:r>
          </w:p>
        </w:tc>
        <w:tc>
          <w:tcPr>
            <w:tcW w:w="1275" w:type="dxa"/>
            <w:tcBorders>
              <w:top w:val="single" w:sz="4" w:space="0" w:color="auto"/>
              <w:left w:val="single" w:sz="4" w:space="0" w:color="auto"/>
              <w:bottom w:val="single" w:sz="4" w:space="0" w:color="auto"/>
              <w:right w:val="single" w:sz="4" w:space="0" w:color="auto"/>
            </w:tcBorders>
          </w:tcPr>
          <w:p w:rsidR="00E472A3" w:rsidRPr="00B83E49" w:rsidRDefault="00E472A3" w:rsidP="00574823">
            <w:pPr>
              <w:pStyle w:val="a6"/>
              <w:spacing w:line="276" w:lineRule="auto"/>
              <w:jc w:val="both"/>
              <w:rPr>
                <w:rStyle w:val="aa"/>
                <w:rFonts w:ascii="Times New Roman" w:hAnsi="Times New Roman"/>
                <w:b w:val="0"/>
                <w:color w:val="000000" w:themeColor="text1"/>
                <w:sz w:val="20"/>
                <w:szCs w:val="20"/>
                <w:bdr w:val="none" w:sz="0" w:space="0" w:color="auto" w:frame="1"/>
                <w:shd w:val="clear" w:color="auto" w:fill="FFFFFF"/>
              </w:rPr>
            </w:pPr>
          </w:p>
        </w:tc>
      </w:tr>
      <w:tr w:rsidR="00E472A3" w:rsidRPr="00BD661F" w:rsidTr="00E472A3">
        <w:trPr>
          <w:trHeight w:val="570"/>
        </w:trPr>
        <w:tc>
          <w:tcPr>
            <w:tcW w:w="567" w:type="dxa"/>
            <w:tcBorders>
              <w:top w:val="single" w:sz="4" w:space="0" w:color="auto"/>
              <w:left w:val="single" w:sz="4" w:space="0" w:color="auto"/>
              <w:bottom w:val="single" w:sz="4" w:space="0" w:color="auto"/>
              <w:right w:val="single" w:sz="4" w:space="0" w:color="auto"/>
            </w:tcBorders>
          </w:tcPr>
          <w:p w:rsidR="00E472A3"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t>23</w:t>
            </w:r>
          </w:p>
        </w:tc>
        <w:tc>
          <w:tcPr>
            <w:tcW w:w="993"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r>
              <w:rPr>
                <w:rFonts w:ascii="Times New Roman" w:hAnsi="Times New Roman"/>
                <w:sz w:val="20"/>
                <w:szCs w:val="20"/>
              </w:rPr>
              <w:t>14.02.25</w:t>
            </w:r>
          </w:p>
        </w:tc>
        <w:tc>
          <w:tcPr>
            <w:tcW w:w="708"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E472A3" w:rsidRPr="00B83E49" w:rsidRDefault="00E472A3" w:rsidP="00120EBA">
            <w:pPr>
              <w:pStyle w:val="a6"/>
              <w:spacing w:line="276" w:lineRule="auto"/>
              <w:jc w:val="both"/>
              <w:rPr>
                <w:rFonts w:ascii="Times New Roman" w:hAnsi="Times New Roman"/>
                <w:color w:val="000000" w:themeColor="text1"/>
                <w:sz w:val="20"/>
                <w:szCs w:val="20"/>
              </w:rPr>
            </w:pPr>
            <w:r w:rsidRPr="00B83E49">
              <w:rPr>
                <w:rFonts w:ascii="Times New Roman" w:hAnsi="Times New Roman"/>
                <w:color w:val="000000" w:themeColor="text1"/>
                <w:sz w:val="20"/>
                <w:szCs w:val="20"/>
              </w:rPr>
              <w:t>Летящий самолет</w:t>
            </w:r>
          </w:p>
        </w:tc>
        <w:tc>
          <w:tcPr>
            <w:tcW w:w="7087" w:type="dxa"/>
            <w:tcBorders>
              <w:top w:val="single" w:sz="4" w:space="0" w:color="auto"/>
              <w:left w:val="single" w:sz="4" w:space="0" w:color="auto"/>
              <w:bottom w:val="single" w:sz="4" w:space="0" w:color="auto"/>
              <w:right w:val="single" w:sz="4" w:space="0" w:color="auto"/>
            </w:tcBorders>
          </w:tcPr>
          <w:p w:rsidR="00E472A3" w:rsidRPr="00B83E49" w:rsidRDefault="00E472A3" w:rsidP="00120EBA">
            <w:pPr>
              <w:pStyle w:val="a6"/>
              <w:jc w:val="both"/>
              <w:rPr>
                <w:rFonts w:ascii="Times New Roman" w:hAnsi="Times New Roman"/>
                <w:color w:val="000000"/>
                <w:sz w:val="20"/>
                <w:szCs w:val="20"/>
                <w:shd w:val="clear" w:color="auto" w:fill="FFFFFF"/>
              </w:rPr>
            </w:pPr>
            <w:r w:rsidRPr="00B83E49">
              <w:rPr>
                <w:rFonts w:ascii="Times New Roman" w:hAnsi="Times New Roman"/>
                <w:color w:val="000000"/>
                <w:sz w:val="20"/>
                <w:szCs w:val="20"/>
                <w:shd w:val="clear" w:color="auto" w:fill="FFFFFF"/>
              </w:rPr>
              <w:t>Учить составлять коллективную сюжетную композицию. Развивать точность и координацию движения</w:t>
            </w:r>
          </w:p>
        </w:tc>
        <w:tc>
          <w:tcPr>
            <w:tcW w:w="2694" w:type="dxa"/>
            <w:tcBorders>
              <w:top w:val="single" w:sz="4" w:space="0" w:color="auto"/>
              <w:left w:val="single" w:sz="4" w:space="0" w:color="auto"/>
              <w:bottom w:val="single" w:sz="4" w:space="0" w:color="auto"/>
              <w:right w:val="single" w:sz="4" w:space="0" w:color="auto"/>
            </w:tcBorders>
          </w:tcPr>
          <w:p w:rsidR="00E472A3" w:rsidRPr="00B83E49" w:rsidRDefault="00E472A3" w:rsidP="00120EBA">
            <w:pPr>
              <w:pStyle w:val="a6"/>
              <w:jc w:val="both"/>
              <w:rPr>
                <w:rFonts w:ascii="Times New Roman" w:hAnsi="Times New Roman"/>
                <w:sz w:val="20"/>
                <w:szCs w:val="20"/>
              </w:rPr>
            </w:pPr>
            <w:r w:rsidRPr="00B83E49">
              <w:rPr>
                <w:rFonts w:ascii="Times New Roman" w:hAnsi="Times New Roman"/>
                <w:sz w:val="20"/>
                <w:szCs w:val="20"/>
              </w:rPr>
              <w:t>Д.Н. Колдина «аппликация с детьми 3-4 года» стр.45</w:t>
            </w:r>
          </w:p>
        </w:tc>
        <w:tc>
          <w:tcPr>
            <w:tcW w:w="1275" w:type="dxa"/>
            <w:tcBorders>
              <w:top w:val="single" w:sz="4" w:space="0" w:color="auto"/>
              <w:left w:val="single" w:sz="4" w:space="0" w:color="auto"/>
              <w:bottom w:val="single" w:sz="4" w:space="0" w:color="auto"/>
              <w:right w:val="single" w:sz="4" w:space="0" w:color="auto"/>
            </w:tcBorders>
          </w:tcPr>
          <w:p w:rsidR="00E472A3" w:rsidRPr="00B83E49" w:rsidRDefault="00E472A3" w:rsidP="00120EBA">
            <w:pPr>
              <w:pStyle w:val="a6"/>
              <w:spacing w:line="276" w:lineRule="auto"/>
              <w:jc w:val="both"/>
              <w:rPr>
                <w:rFonts w:ascii="Times New Roman" w:hAnsi="Times New Roman"/>
                <w:color w:val="000000" w:themeColor="text1"/>
                <w:sz w:val="20"/>
                <w:szCs w:val="20"/>
              </w:rPr>
            </w:pPr>
          </w:p>
        </w:tc>
      </w:tr>
      <w:tr w:rsidR="00E472A3" w:rsidRPr="00BD661F" w:rsidTr="00E472A3">
        <w:trPr>
          <w:trHeight w:val="570"/>
        </w:trPr>
        <w:tc>
          <w:tcPr>
            <w:tcW w:w="567" w:type="dxa"/>
            <w:tcBorders>
              <w:top w:val="single" w:sz="4" w:space="0" w:color="auto"/>
              <w:left w:val="single" w:sz="4" w:space="0" w:color="auto"/>
              <w:bottom w:val="single" w:sz="4" w:space="0" w:color="auto"/>
              <w:right w:val="single" w:sz="4" w:space="0" w:color="auto"/>
            </w:tcBorders>
          </w:tcPr>
          <w:p w:rsidR="00E472A3"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t>24</w:t>
            </w:r>
          </w:p>
        </w:tc>
        <w:tc>
          <w:tcPr>
            <w:tcW w:w="993"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r>
              <w:rPr>
                <w:rFonts w:ascii="Times New Roman" w:hAnsi="Times New Roman"/>
                <w:sz w:val="20"/>
                <w:szCs w:val="20"/>
              </w:rPr>
              <w:t>21.02.25</w:t>
            </w:r>
          </w:p>
        </w:tc>
        <w:tc>
          <w:tcPr>
            <w:tcW w:w="708" w:type="dxa"/>
            <w:tcBorders>
              <w:top w:val="single" w:sz="4" w:space="0" w:color="auto"/>
              <w:left w:val="single" w:sz="4" w:space="0" w:color="auto"/>
              <w:bottom w:val="single" w:sz="4" w:space="0" w:color="auto"/>
              <w:right w:val="single" w:sz="4" w:space="0" w:color="auto"/>
            </w:tcBorders>
          </w:tcPr>
          <w:p w:rsidR="00E472A3" w:rsidRPr="00B83E49" w:rsidRDefault="00E472A3"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E472A3" w:rsidRPr="00B83E49" w:rsidRDefault="00E472A3" w:rsidP="00120EBA">
            <w:pPr>
              <w:pStyle w:val="a6"/>
              <w:spacing w:line="276"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Открытка папе</w:t>
            </w:r>
          </w:p>
        </w:tc>
        <w:tc>
          <w:tcPr>
            <w:tcW w:w="7087" w:type="dxa"/>
            <w:tcBorders>
              <w:top w:val="single" w:sz="4" w:space="0" w:color="auto"/>
              <w:left w:val="single" w:sz="4" w:space="0" w:color="auto"/>
              <w:bottom w:val="single" w:sz="4" w:space="0" w:color="auto"/>
              <w:right w:val="single" w:sz="4" w:space="0" w:color="auto"/>
            </w:tcBorders>
          </w:tcPr>
          <w:p w:rsidR="00E472A3" w:rsidRPr="00B83E49" w:rsidRDefault="00E472A3" w:rsidP="00120EBA">
            <w:pPr>
              <w:pStyle w:val="a6"/>
              <w:jc w:val="both"/>
              <w:rPr>
                <w:rFonts w:ascii="Times New Roman" w:hAnsi="Times New Roman"/>
                <w:color w:val="000000"/>
                <w:sz w:val="20"/>
                <w:szCs w:val="20"/>
                <w:shd w:val="clear" w:color="auto" w:fill="FFFFFF"/>
              </w:rPr>
            </w:pPr>
            <w:r w:rsidRPr="00B83E49">
              <w:rPr>
                <w:rFonts w:ascii="Times New Roman" w:hAnsi="Times New Roman"/>
                <w:color w:val="000000"/>
                <w:sz w:val="20"/>
                <w:szCs w:val="20"/>
                <w:shd w:val="clear" w:color="auto" w:fill="FFFFFF"/>
              </w:rPr>
              <w:t>Учить составлять коллективную сюжетную композицию. Развивать точность и координацию движения</w:t>
            </w:r>
          </w:p>
        </w:tc>
        <w:tc>
          <w:tcPr>
            <w:tcW w:w="2694" w:type="dxa"/>
            <w:tcBorders>
              <w:top w:val="single" w:sz="4" w:space="0" w:color="auto"/>
              <w:left w:val="single" w:sz="4" w:space="0" w:color="auto"/>
              <w:bottom w:val="single" w:sz="4" w:space="0" w:color="auto"/>
              <w:right w:val="single" w:sz="4" w:space="0" w:color="auto"/>
            </w:tcBorders>
          </w:tcPr>
          <w:p w:rsidR="00E472A3" w:rsidRPr="00B83E49" w:rsidRDefault="00E472A3" w:rsidP="00120EBA">
            <w:pPr>
              <w:pStyle w:val="a6"/>
              <w:jc w:val="both"/>
              <w:rPr>
                <w:rFonts w:ascii="Times New Roman" w:hAnsi="Times New Roman"/>
                <w:sz w:val="20"/>
                <w:szCs w:val="20"/>
              </w:rPr>
            </w:pPr>
            <w:r w:rsidRPr="00B83E49">
              <w:rPr>
                <w:rFonts w:ascii="Times New Roman" w:hAnsi="Times New Roman"/>
                <w:sz w:val="20"/>
                <w:szCs w:val="20"/>
              </w:rPr>
              <w:t>Д.Н. Колдина «аппликация с детьми 3-4 года» стр.45</w:t>
            </w:r>
          </w:p>
        </w:tc>
        <w:tc>
          <w:tcPr>
            <w:tcW w:w="1275" w:type="dxa"/>
            <w:tcBorders>
              <w:top w:val="single" w:sz="4" w:space="0" w:color="auto"/>
              <w:left w:val="single" w:sz="4" w:space="0" w:color="auto"/>
              <w:bottom w:val="single" w:sz="4" w:space="0" w:color="auto"/>
              <w:right w:val="single" w:sz="4" w:space="0" w:color="auto"/>
            </w:tcBorders>
          </w:tcPr>
          <w:p w:rsidR="00E472A3" w:rsidRPr="00B83E49" w:rsidRDefault="00E472A3" w:rsidP="00120EBA">
            <w:pPr>
              <w:pStyle w:val="a6"/>
              <w:spacing w:line="276" w:lineRule="auto"/>
              <w:jc w:val="both"/>
              <w:rPr>
                <w:rFonts w:ascii="Times New Roman" w:hAnsi="Times New Roman"/>
                <w:color w:val="000000" w:themeColor="text1"/>
                <w:sz w:val="20"/>
                <w:szCs w:val="20"/>
              </w:rPr>
            </w:pPr>
          </w:p>
        </w:tc>
      </w:tr>
      <w:tr w:rsidR="00851F54" w:rsidRPr="00BD661F" w:rsidTr="00E472A3">
        <w:trPr>
          <w:trHeight w:val="570"/>
        </w:trPr>
        <w:tc>
          <w:tcPr>
            <w:tcW w:w="567" w:type="dxa"/>
            <w:tcBorders>
              <w:top w:val="single" w:sz="4" w:space="0" w:color="auto"/>
              <w:left w:val="single" w:sz="4" w:space="0" w:color="auto"/>
              <w:bottom w:val="single" w:sz="4" w:space="0" w:color="auto"/>
              <w:right w:val="single" w:sz="4" w:space="0" w:color="auto"/>
            </w:tcBorders>
          </w:tcPr>
          <w:p w:rsidR="00851F54"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t>25</w:t>
            </w:r>
          </w:p>
        </w:tc>
        <w:tc>
          <w:tcPr>
            <w:tcW w:w="993" w:type="dxa"/>
            <w:tcBorders>
              <w:top w:val="single" w:sz="4" w:space="0" w:color="auto"/>
              <w:left w:val="single" w:sz="4" w:space="0" w:color="auto"/>
              <w:bottom w:val="single" w:sz="4" w:space="0" w:color="auto"/>
              <w:right w:val="single" w:sz="4" w:space="0" w:color="auto"/>
            </w:tcBorders>
          </w:tcPr>
          <w:p w:rsidR="00851F54" w:rsidRPr="00B83E49" w:rsidRDefault="00851F54" w:rsidP="00CA1107">
            <w:pPr>
              <w:pStyle w:val="a6"/>
              <w:spacing w:line="276" w:lineRule="auto"/>
              <w:rPr>
                <w:rFonts w:ascii="Times New Roman" w:hAnsi="Times New Roman"/>
                <w:sz w:val="20"/>
                <w:szCs w:val="20"/>
              </w:rPr>
            </w:pPr>
            <w:r>
              <w:rPr>
                <w:rFonts w:ascii="Times New Roman" w:hAnsi="Times New Roman"/>
                <w:sz w:val="20"/>
                <w:szCs w:val="20"/>
              </w:rPr>
              <w:t>28.02.25</w:t>
            </w:r>
          </w:p>
        </w:tc>
        <w:tc>
          <w:tcPr>
            <w:tcW w:w="708" w:type="dxa"/>
            <w:tcBorders>
              <w:top w:val="single" w:sz="4" w:space="0" w:color="auto"/>
              <w:left w:val="single" w:sz="4" w:space="0" w:color="auto"/>
              <w:bottom w:val="single" w:sz="4" w:space="0" w:color="auto"/>
              <w:right w:val="single" w:sz="4" w:space="0" w:color="auto"/>
            </w:tcBorders>
          </w:tcPr>
          <w:p w:rsidR="00851F54" w:rsidRPr="00B83E49" w:rsidRDefault="00851F54"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851F54" w:rsidRPr="00B83E49" w:rsidRDefault="00851F54" w:rsidP="00120EBA">
            <w:pPr>
              <w:pStyle w:val="a6"/>
              <w:spacing w:line="276"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Профессии моего папы</w:t>
            </w:r>
          </w:p>
        </w:tc>
        <w:tc>
          <w:tcPr>
            <w:tcW w:w="7087" w:type="dxa"/>
            <w:tcBorders>
              <w:top w:val="single" w:sz="4" w:space="0" w:color="auto"/>
              <w:left w:val="single" w:sz="4" w:space="0" w:color="auto"/>
              <w:bottom w:val="single" w:sz="4" w:space="0" w:color="auto"/>
              <w:right w:val="single" w:sz="4" w:space="0" w:color="auto"/>
            </w:tcBorders>
          </w:tcPr>
          <w:p w:rsidR="00851F54" w:rsidRPr="00B83E49" w:rsidRDefault="00851F54" w:rsidP="00120EBA">
            <w:pPr>
              <w:pStyle w:val="a6"/>
              <w:jc w:val="both"/>
              <w:rPr>
                <w:rFonts w:ascii="Times New Roman" w:hAnsi="Times New Roman"/>
                <w:color w:val="000000"/>
                <w:sz w:val="20"/>
                <w:szCs w:val="20"/>
                <w:shd w:val="clear" w:color="auto" w:fill="FFFFFF"/>
              </w:rPr>
            </w:pPr>
            <w:r w:rsidRPr="00B83E49">
              <w:rPr>
                <w:rFonts w:ascii="Times New Roman" w:hAnsi="Times New Roman"/>
                <w:color w:val="000000"/>
                <w:sz w:val="20"/>
                <w:szCs w:val="20"/>
                <w:shd w:val="clear" w:color="auto" w:fill="FFFFFF"/>
              </w:rPr>
              <w:t>Учить составлять коллективную сюжетную композицию. Развивать точность и координацию движения</w:t>
            </w:r>
          </w:p>
        </w:tc>
        <w:tc>
          <w:tcPr>
            <w:tcW w:w="2694" w:type="dxa"/>
            <w:tcBorders>
              <w:top w:val="single" w:sz="4" w:space="0" w:color="auto"/>
              <w:left w:val="single" w:sz="4" w:space="0" w:color="auto"/>
              <w:bottom w:val="single" w:sz="4" w:space="0" w:color="auto"/>
              <w:right w:val="single" w:sz="4" w:space="0" w:color="auto"/>
            </w:tcBorders>
          </w:tcPr>
          <w:p w:rsidR="00851F54" w:rsidRPr="00B83E49" w:rsidRDefault="00851F54" w:rsidP="00120EBA">
            <w:pPr>
              <w:pStyle w:val="a6"/>
              <w:jc w:val="both"/>
              <w:rPr>
                <w:rFonts w:ascii="Times New Roman" w:hAnsi="Times New Roman"/>
                <w:sz w:val="20"/>
                <w:szCs w:val="20"/>
              </w:rPr>
            </w:pPr>
            <w:r w:rsidRPr="00B83E49">
              <w:rPr>
                <w:rFonts w:ascii="Times New Roman" w:hAnsi="Times New Roman"/>
                <w:sz w:val="20"/>
                <w:szCs w:val="20"/>
              </w:rPr>
              <w:t>Д.Н. Колдина «аппликация с детьми 3-4 года» стр.45</w:t>
            </w:r>
          </w:p>
        </w:tc>
        <w:tc>
          <w:tcPr>
            <w:tcW w:w="1275" w:type="dxa"/>
            <w:tcBorders>
              <w:top w:val="single" w:sz="4" w:space="0" w:color="auto"/>
              <w:left w:val="single" w:sz="4" w:space="0" w:color="auto"/>
              <w:bottom w:val="single" w:sz="4" w:space="0" w:color="auto"/>
              <w:right w:val="single" w:sz="4" w:space="0" w:color="auto"/>
            </w:tcBorders>
          </w:tcPr>
          <w:p w:rsidR="00851F54" w:rsidRPr="00B83E49" w:rsidRDefault="00851F54" w:rsidP="00120EBA">
            <w:pPr>
              <w:pStyle w:val="a6"/>
              <w:spacing w:line="276" w:lineRule="auto"/>
              <w:jc w:val="both"/>
              <w:rPr>
                <w:rFonts w:ascii="Times New Roman" w:hAnsi="Times New Roman"/>
                <w:color w:val="000000" w:themeColor="text1"/>
                <w:sz w:val="20"/>
                <w:szCs w:val="20"/>
              </w:rPr>
            </w:pPr>
          </w:p>
        </w:tc>
      </w:tr>
      <w:tr w:rsidR="00851F54" w:rsidRPr="00BD661F" w:rsidTr="00E472A3">
        <w:trPr>
          <w:trHeight w:val="570"/>
        </w:trPr>
        <w:tc>
          <w:tcPr>
            <w:tcW w:w="567" w:type="dxa"/>
            <w:tcBorders>
              <w:top w:val="single" w:sz="4" w:space="0" w:color="auto"/>
              <w:left w:val="single" w:sz="4" w:space="0" w:color="auto"/>
              <w:bottom w:val="single" w:sz="4" w:space="0" w:color="auto"/>
              <w:right w:val="single" w:sz="4" w:space="0" w:color="auto"/>
            </w:tcBorders>
          </w:tcPr>
          <w:p w:rsidR="00851F54"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t>26</w:t>
            </w:r>
          </w:p>
        </w:tc>
        <w:tc>
          <w:tcPr>
            <w:tcW w:w="993" w:type="dxa"/>
            <w:tcBorders>
              <w:top w:val="single" w:sz="4" w:space="0" w:color="auto"/>
              <w:left w:val="single" w:sz="4" w:space="0" w:color="auto"/>
              <w:bottom w:val="single" w:sz="4" w:space="0" w:color="auto"/>
              <w:right w:val="single" w:sz="4" w:space="0" w:color="auto"/>
            </w:tcBorders>
          </w:tcPr>
          <w:p w:rsidR="00851F54" w:rsidRPr="00B83E49" w:rsidRDefault="00851F54" w:rsidP="00CA1107">
            <w:pPr>
              <w:pStyle w:val="a6"/>
              <w:spacing w:line="276" w:lineRule="auto"/>
              <w:rPr>
                <w:rFonts w:ascii="Times New Roman" w:hAnsi="Times New Roman"/>
                <w:sz w:val="20"/>
                <w:szCs w:val="20"/>
              </w:rPr>
            </w:pPr>
            <w:r>
              <w:rPr>
                <w:rFonts w:ascii="Times New Roman" w:hAnsi="Times New Roman"/>
                <w:sz w:val="20"/>
                <w:szCs w:val="20"/>
              </w:rPr>
              <w:t>7.03.25</w:t>
            </w:r>
          </w:p>
        </w:tc>
        <w:tc>
          <w:tcPr>
            <w:tcW w:w="708" w:type="dxa"/>
            <w:tcBorders>
              <w:top w:val="single" w:sz="4" w:space="0" w:color="auto"/>
              <w:left w:val="single" w:sz="4" w:space="0" w:color="auto"/>
              <w:bottom w:val="single" w:sz="4" w:space="0" w:color="auto"/>
              <w:right w:val="single" w:sz="4" w:space="0" w:color="auto"/>
            </w:tcBorders>
          </w:tcPr>
          <w:p w:rsidR="00851F54" w:rsidRPr="00B83E49" w:rsidRDefault="00851F54"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851F54" w:rsidRPr="00B83E49" w:rsidRDefault="00851F54" w:rsidP="00120EBA">
            <w:pPr>
              <w:pStyle w:val="a6"/>
              <w:spacing w:line="276" w:lineRule="auto"/>
              <w:jc w:val="both"/>
              <w:rPr>
                <w:rFonts w:ascii="Times New Roman" w:hAnsi="Times New Roman"/>
                <w:color w:val="000000" w:themeColor="text1"/>
                <w:sz w:val="20"/>
                <w:szCs w:val="20"/>
              </w:rPr>
            </w:pPr>
            <w:r w:rsidRPr="00B83E49">
              <w:rPr>
                <w:rFonts w:ascii="Times New Roman" w:hAnsi="Times New Roman"/>
                <w:color w:val="000000" w:themeColor="text1"/>
                <w:sz w:val="20"/>
                <w:szCs w:val="20"/>
              </w:rPr>
              <w:t>Красивая салфетка для мамы</w:t>
            </w:r>
          </w:p>
        </w:tc>
        <w:tc>
          <w:tcPr>
            <w:tcW w:w="7087" w:type="dxa"/>
            <w:tcBorders>
              <w:top w:val="single" w:sz="4" w:space="0" w:color="auto"/>
              <w:left w:val="single" w:sz="4" w:space="0" w:color="auto"/>
              <w:bottom w:val="single" w:sz="4" w:space="0" w:color="auto"/>
              <w:right w:val="single" w:sz="4" w:space="0" w:color="auto"/>
            </w:tcBorders>
          </w:tcPr>
          <w:p w:rsidR="00851F54" w:rsidRPr="00B83E49" w:rsidRDefault="00851F54" w:rsidP="00120EBA">
            <w:pPr>
              <w:pStyle w:val="a6"/>
              <w:jc w:val="both"/>
              <w:rPr>
                <w:rFonts w:ascii="Times New Roman" w:hAnsi="Times New Roman"/>
                <w:color w:val="000000"/>
                <w:sz w:val="20"/>
                <w:szCs w:val="20"/>
                <w:shd w:val="clear" w:color="auto" w:fill="FFFFFF"/>
              </w:rPr>
            </w:pPr>
            <w:r w:rsidRPr="00B83E49">
              <w:rPr>
                <w:rFonts w:ascii="Times New Roman" w:hAnsi="Times New Roman"/>
                <w:color w:val="000000"/>
                <w:sz w:val="20"/>
                <w:szCs w:val="20"/>
                <w:shd w:val="clear" w:color="auto" w:fill="FFFFFF"/>
              </w:rPr>
              <w:t xml:space="preserve">Продолжать воспитывать желание радовать близких подарками, сделанными своими руками. Учить составлять узор на круге или прямоугольнике, создавая композицию, правильно используя цвет. Способствовать эмоциональному </w:t>
            </w:r>
            <w:r w:rsidRPr="00B83E49">
              <w:rPr>
                <w:rFonts w:ascii="Times New Roman" w:hAnsi="Times New Roman"/>
                <w:color w:val="000000"/>
                <w:sz w:val="20"/>
                <w:szCs w:val="20"/>
                <w:shd w:val="clear" w:color="auto" w:fill="FFFFFF"/>
              </w:rPr>
              <w:lastRenderedPageBreak/>
              <w:t>восприятию стихотворения.</w:t>
            </w:r>
          </w:p>
        </w:tc>
        <w:tc>
          <w:tcPr>
            <w:tcW w:w="2694" w:type="dxa"/>
            <w:tcBorders>
              <w:top w:val="single" w:sz="4" w:space="0" w:color="auto"/>
              <w:left w:val="single" w:sz="4" w:space="0" w:color="auto"/>
              <w:bottom w:val="single" w:sz="4" w:space="0" w:color="auto"/>
              <w:right w:val="single" w:sz="4" w:space="0" w:color="auto"/>
            </w:tcBorders>
          </w:tcPr>
          <w:p w:rsidR="00851F54" w:rsidRPr="00B83E49" w:rsidRDefault="00851F54" w:rsidP="00120EBA">
            <w:pPr>
              <w:pStyle w:val="a6"/>
              <w:jc w:val="both"/>
              <w:rPr>
                <w:rFonts w:ascii="Times New Roman" w:hAnsi="Times New Roman"/>
                <w:sz w:val="20"/>
                <w:szCs w:val="20"/>
              </w:rPr>
            </w:pPr>
            <w:r w:rsidRPr="00B83E49">
              <w:rPr>
                <w:rFonts w:ascii="Times New Roman" w:hAnsi="Times New Roman"/>
                <w:sz w:val="20"/>
                <w:szCs w:val="20"/>
              </w:rPr>
              <w:lastRenderedPageBreak/>
              <w:t>Н.С. Голицина «Конспекты комплексно-тематических занятий» стр.156</w:t>
            </w:r>
          </w:p>
        </w:tc>
        <w:tc>
          <w:tcPr>
            <w:tcW w:w="1275" w:type="dxa"/>
            <w:tcBorders>
              <w:top w:val="single" w:sz="4" w:space="0" w:color="auto"/>
              <w:left w:val="single" w:sz="4" w:space="0" w:color="auto"/>
              <w:bottom w:val="single" w:sz="4" w:space="0" w:color="auto"/>
              <w:right w:val="single" w:sz="4" w:space="0" w:color="auto"/>
            </w:tcBorders>
          </w:tcPr>
          <w:p w:rsidR="00851F54" w:rsidRPr="00B83E49" w:rsidRDefault="00851F54" w:rsidP="00120EBA">
            <w:pPr>
              <w:pStyle w:val="a6"/>
              <w:spacing w:line="276" w:lineRule="auto"/>
              <w:jc w:val="both"/>
              <w:rPr>
                <w:rFonts w:ascii="Times New Roman" w:hAnsi="Times New Roman"/>
                <w:color w:val="000000" w:themeColor="text1"/>
                <w:sz w:val="20"/>
                <w:szCs w:val="20"/>
              </w:rPr>
            </w:pPr>
          </w:p>
        </w:tc>
      </w:tr>
      <w:tr w:rsidR="004207FD" w:rsidRPr="00BD661F" w:rsidTr="00E472A3">
        <w:trPr>
          <w:trHeight w:val="570"/>
        </w:trPr>
        <w:tc>
          <w:tcPr>
            <w:tcW w:w="567" w:type="dxa"/>
            <w:tcBorders>
              <w:top w:val="single" w:sz="4" w:space="0" w:color="auto"/>
              <w:left w:val="single" w:sz="4" w:space="0" w:color="auto"/>
              <w:bottom w:val="single" w:sz="4" w:space="0" w:color="auto"/>
              <w:right w:val="single" w:sz="4" w:space="0" w:color="auto"/>
            </w:tcBorders>
          </w:tcPr>
          <w:p w:rsidR="004207FD"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lastRenderedPageBreak/>
              <w:t>27</w:t>
            </w:r>
          </w:p>
        </w:tc>
        <w:tc>
          <w:tcPr>
            <w:tcW w:w="993" w:type="dxa"/>
            <w:tcBorders>
              <w:top w:val="single" w:sz="4" w:space="0" w:color="auto"/>
              <w:left w:val="single" w:sz="4" w:space="0" w:color="auto"/>
              <w:bottom w:val="single" w:sz="4" w:space="0" w:color="auto"/>
              <w:right w:val="single" w:sz="4" w:space="0" w:color="auto"/>
            </w:tcBorders>
          </w:tcPr>
          <w:p w:rsidR="004207FD" w:rsidRPr="00B83E49" w:rsidRDefault="004207FD" w:rsidP="00CA1107">
            <w:pPr>
              <w:pStyle w:val="a6"/>
              <w:spacing w:line="276" w:lineRule="auto"/>
              <w:rPr>
                <w:rFonts w:ascii="Times New Roman" w:hAnsi="Times New Roman"/>
                <w:sz w:val="20"/>
                <w:szCs w:val="20"/>
              </w:rPr>
            </w:pPr>
            <w:r>
              <w:rPr>
                <w:rFonts w:ascii="Times New Roman" w:hAnsi="Times New Roman"/>
                <w:sz w:val="20"/>
                <w:szCs w:val="20"/>
              </w:rPr>
              <w:t>14.03.25</w:t>
            </w:r>
          </w:p>
        </w:tc>
        <w:tc>
          <w:tcPr>
            <w:tcW w:w="708" w:type="dxa"/>
            <w:tcBorders>
              <w:top w:val="single" w:sz="4" w:space="0" w:color="auto"/>
              <w:left w:val="single" w:sz="4" w:space="0" w:color="auto"/>
              <w:bottom w:val="single" w:sz="4" w:space="0" w:color="auto"/>
              <w:right w:val="single" w:sz="4" w:space="0" w:color="auto"/>
            </w:tcBorders>
          </w:tcPr>
          <w:p w:rsidR="004207FD" w:rsidRPr="00B83E49" w:rsidRDefault="004207FD"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4207FD" w:rsidRPr="00B83E49" w:rsidRDefault="004207FD" w:rsidP="00120EBA">
            <w:pPr>
              <w:pStyle w:val="a6"/>
              <w:spacing w:line="276"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Полотенце для мамы (профессия швея)</w:t>
            </w:r>
          </w:p>
        </w:tc>
        <w:tc>
          <w:tcPr>
            <w:tcW w:w="7087" w:type="dxa"/>
            <w:tcBorders>
              <w:top w:val="single" w:sz="4" w:space="0" w:color="auto"/>
              <w:left w:val="single" w:sz="4" w:space="0" w:color="auto"/>
              <w:bottom w:val="single" w:sz="4" w:space="0" w:color="auto"/>
              <w:right w:val="single" w:sz="4" w:space="0" w:color="auto"/>
            </w:tcBorders>
          </w:tcPr>
          <w:p w:rsidR="004207FD" w:rsidRPr="00B83E49" w:rsidRDefault="004207FD" w:rsidP="00120EBA">
            <w:pPr>
              <w:pStyle w:val="a6"/>
              <w:jc w:val="both"/>
              <w:rPr>
                <w:rFonts w:ascii="Times New Roman" w:hAnsi="Times New Roman"/>
                <w:color w:val="000000"/>
                <w:sz w:val="20"/>
                <w:szCs w:val="20"/>
                <w:shd w:val="clear" w:color="auto" w:fill="FFFFFF"/>
              </w:rPr>
            </w:pPr>
            <w:r w:rsidRPr="00B83E49">
              <w:rPr>
                <w:rFonts w:ascii="Times New Roman" w:hAnsi="Times New Roman"/>
                <w:color w:val="000000"/>
                <w:sz w:val="20"/>
                <w:szCs w:val="20"/>
                <w:shd w:val="clear" w:color="auto" w:fill="FFFFFF"/>
              </w:rPr>
              <w:t>Продолжать воспитывать желание радовать близких подарками, сделанными своими руками. Учить составлять узор на круге или прямоугольнике, создавая композицию, правильно используя цвет. Способствовать эмоциональному восприятию стихотворения.</w:t>
            </w:r>
          </w:p>
        </w:tc>
        <w:tc>
          <w:tcPr>
            <w:tcW w:w="2694" w:type="dxa"/>
            <w:tcBorders>
              <w:top w:val="single" w:sz="4" w:space="0" w:color="auto"/>
              <w:left w:val="single" w:sz="4" w:space="0" w:color="auto"/>
              <w:bottom w:val="single" w:sz="4" w:space="0" w:color="auto"/>
              <w:right w:val="single" w:sz="4" w:space="0" w:color="auto"/>
            </w:tcBorders>
          </w:tcPr>
          <w:p w:rsidR="004207FD" w:rsidRPr="00B83E49" w:rsidRDefault="004207FD" w:rsidP="00120EBA">
            <w:pPr>
              <w:pStyle w:val="a6"/>
              <w:jc w:val="both"/>
              <w:rPr>
                <w:rFonts w:ascii="Times New Roman" w:hAnsi="Times New Roman"/>
                <w:sz w:val="20"/>
                <w:szCs w:val="20"/>
              </w:rPr>
            </w:pPr>
            <w:r w:rsidRPr="00B83E49">
              <w:rPr>
                <w:rFonts w:ascii="Times New Roman" w:hAnsi="Times New Roman"/>
                <w:sz w:val="20"/>
                <w:szCs w:val="20"/>
              </w:rPr>
              <w:t>Н.С. Голицина «Конспекты комплексно-тематических занятий» стр.156</w:t>
            </w:r>
          </w:p>
        </w:tc>
        <w:tc>
          <w:tcPr>
            <w:tcW w:w="1275" w:type="dxa"/>
            <w:tcBorders>
              <w:top w:val="single" w:sz="4" w:space="0" w:color="auto"/>
              <w:left w:val="single" w:sz="4" w:space="0" w:color="auto"/>
              <w:bottom w:val="single" w:sz="4" w:space="0" w:color="auto"/>
              <w:right w:val="single" w:sz="4" w:space="0" w:color="auto"/>
            </w:tcBorders>
          </w:tcPr>
          <w:p w:rsidR="004207FD" w:rsidRPr="00B83E49" w:rsidRDefault="004207FD" w:rsidP="00120EBA">
            <w:pPr>
              <w:pStyle w:val="a6"/>
              <w:spacing w:line="276" w:lineRule="auto"/>
              <w:jc w:val="both"/>
              <w:rPr>
                <w:rFonts w:ascii="Times New Roman" w:hAnsi="Times New Roman"/>
                <w:color w:val="000000" w:themeColor="text1"/>
                <w:sz w:val="20"/>
                <w:szCs w:val="20"/>
              </w:rPr>
            </w:pPr>
          </w:p>
        </w:tc>
      </w:tr>
      <w:tr w:rsidR="0020593F" w:rsidRPr="00BD661F" w:rsidTr="00E472A3">
        <w:trPr>
          <w:trHeight w:val="570"/>
        </w:trPr>
        <w:tc>
          <w:tcPr>
            <w:tcW w:w="567" w:type="dxa"/>
            <w:tcBorders>
              <w:top w:val="single" w:sz="4" w:space="0" w:color="auto"/>
              <w:left w:val="single" w:sz="4" w:space="0" w:color="auto"/>
              <w:bottom w:val="single" w:sz="4" w:space="0" w:color="auto"/>
              <w:right w:val="single" w:sz="4" w:space="0" w:color="auto"/>
            </w:tcBorders>
          </w:tcPr>
          <w:p w:rsidR="0020593F"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t>28</w:t>
            </w:r>
          </w:p>
        </w:tc>
        <w:tc>
          <w:tcPr>
            <w:tcW w:w="993" w:type="dxa"/>
            <w:tcBorders>
              <w:top w:val="single" w:sz="4" w:space="0" w:color="auto"/>
              <w:left w:val="single" w:sz="4" w:space="0" w:color="auto"/>
              <w:bottom w:val="single" w:sz="4" w:space="0" w:color="auto"/>
              <w:right w:val="single" w:sz="4" w:space="0" w:color="auto"/>
            </w:tcBorders>
          </w:tcPr>
          <w:p w:rsidR="0020593F" w:rsidRPr="00B83E49" w:rsidRDefault="0020593F" w:rsidP="00CA1107">
            <w:pPr>
              <w:pStyle w:val="a6"/>
              <w:spacing w:line="276" w:lineRule="auto"/>
              <w:rPr>
                <w:rFonts w:ascii="Times New Roman" w:hAnsi="Times New Roman"/>
                <w:sz w:val="20"/>
                <w:szCs w:val="20"/>
              </w:rPr>
            </w:pPr>
            <w:r>
              <w:rPr>
                <w:rFonts w:ascii="Times New Roman" w:hAnsi="Times New Roman"/>
                <w:sz w:val="20"/>
                <w:szCs w:val="20"/>
              </w:rPr>
              <w:t>21.03.25</w:t>
            </w:r>
          </w:p>
        </w:tc>
        <w:tc>
          <w:tcPr>
            <w:tcW w:w="708" w:type="dxa"/>
            <w:tcBorders>
              <w:top w:val="single" w:sz="4" w:space="0" w:color="auto"/>
              <w:left w:val="single" w:sz="4" w:space="0" w:color="auto"/>
              <w:bottom w:val="single" w:sz="4" w:space="0" w:color="auto"/>
              <w:right w:val="single" w:sz="4" w:space="0" w:color="auto"/>
            </w:tcBorders>
          </w:tcPr>
          <w:p w:rsidR="0020593F" w:rsidRPr="00B83E49" w:rsidRDefault="0020593F"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20593F" w:rsidRPr="00B83E49" w:rsidRDefault="0020593F" w:rsidP="00120EBA">
            <w:pPr>
              <w:pStyle w:val="a6"/>
              <w:spacing w:line="276" w:lineRule="auto"/>
              <w:jc w:val="both"/>
              <w:rPr>
                <w:rFonts w:ascii="Times New Roman" w:hAnsi="Times New Roman"/>
                <w:color w:val="000000" w:themeColor="text1"/>
                <w:sz w:val="20"/>
                <w:szCs w:val="20"/>
              </w:rPr>
            </w:pPr>
            <w:r w:rsidRPr="00B83E49">
              <w:rPr>
                <w:rFonts w:ascii="Times New Roman" w:hAnsi="Times New Roman"/>
                <w:color w:val="000000" w:themeColor="text1"/>
                <w:sz w:val="20"/>
                <w:szCs w:val="20"/>
              </w:rPr>
              <w:t>Комнатные растения</w:t>
            </w:r>
          </w:p>
        </w:tc>
        <w:tc>
          <w:tcPr>
            <w:tcW w:w="7087" w:type="dxa"/>
            <w:tcBorders>
              <w:top w:val="single" w:sz="4" w:space="0" w:color="auto"/>
              <w:left w:val="single" w:sz="4" w:space="0" w:color="auto"/>
              <w:bottom w:val="single" w:sz="4" w:space="0" w:color="auto"/>
              <w:right w:val="single" w:sz="4" w:space="0" w:color="auto"/>
            </w:tcBorders>
          </w:tcPr>
          <w:p w:rsidR="0020593F" w:rsidRPr="00B83E49" w:rsidRDefault="0020593F" w:rsidP="00120EBA">
            <w:pPr>
              <w:pStyle w:val="a6"/>
              <w:jc w:val="both"/>
              <w:rPr>
                <w:rFonts w:ascii="Times New Roman" w:hAnsi="Times New Roman"/>
                <w:color w:val="000000"/>
                <w:sz w:val="20"/>
                <w:szCs w:val="20"/>
                <w:shd w:val="clear" w:color="auto" w:fill="FFFFFF"/>
              </w:rPr>
            </w:pPr>
            <w:r w:rsidRPr="00B83E49">
              <w:rPr>
                <w:rFonts w:ascii="Times New Roman" w:hAnsi="Times New Roman"/>
                <w:color w:val="000000"/>
                <w:sz w:val="20"/>
                <w:szCs w:val="20"/>
                <w:shd w:val="clear" w:color="auto" w:fill="FFFFFF"/>
              </w:rPr>
              <w:t>Учить составлять цветок из частей, наносить клей на детали и наклеивать их на листок. Развивать координацию движения. Воспитывать усидчивость.</w:t>
            </w:r>
          </w:p>
        </w:tc>
        <w:tc>
          <w:tcPr>
            <w:tcW w:w="2694" w:type="dxa"/>
            <w:tcBorders>
              <w:top w:val="single" w:sz="4" w:space="0" w:color="auto"/>
              <w:left w:val="single" w:sz="4" w:space="0" w:color="auto"/>
              <w:bottom w:val="single" w:sz="4" w:space="0" w:color="auto"/>
              <w:right w:val="single" w:sz="4" w:space="0" w:color="auto"/>
            </w:tcBorders>
          </w:tcPr>
          <w:p w:rsidR="0020593F" w:rsidRDefault="0020593F">
            <w:r w:rsidRPr="001A01CA">
              <w:rPr>
                <w:rFonts w:ascii="Times New Roman" w:hAnsi="Times New Roman"/>
                <w:sz w:val="20"/>
                <w:szCs w:val="20"/>
              </w:rPr>
              <w:t>Интернет ресурс</w:t>
            </w:r>
          </w:p>
        </w:tc>
        <w:tc>
          <w:tcPr>
            <w:tcW w:w="1275" w:type="dxa"/>
            <w:tcBorders>
              <w:top w:val="single" w:sz="4" w:space="0" w:color="auto"/>
              <w:left w:val="single" w:sz="4" w:space="0" w:color="auto"/>
              <w:bottom w:val="single" w:sz="4" w:space="0" w:color="auto"/>
              <w:right w:val="single" w:sz="4" w:space="0" w:color="auto"/>
            </w:tcBorders>
          </w:tcPr>
          <w:p w:rsidR="0020593F" w:rsidRPr="00B83E49" w:rsidRDefault="0020593F" w:rsidP="00120EBA">
            <w:pPr>
              <w:pStyle w:val="a6"/>
              <w:spacing w:line="276" w:lineRule="auto"/>
              <w:jc w:val="both"/>
              <w:rPr>
                <w:rFonts w:ascii="Times New Roman" w:hAnsi="Times New Roman"/>
                <w:color w:val="000000" w:themeColor="text1"/>
                <w:sz w:val="20"/>
                <w:szCs w:val="20"/>
              </w:rPr>
            </w:pPr>
          </w:p>
        </w:tc>
      </w:tr>
      <w:tr w:rsidR="0020593F" w:rsidRPr="00BD661F" w:rsidTr="00E472A3">
        <w:trPr>
          <w:trHeight w:val="570"/>
        </w:trPr>
        <w:tc>
          <w:tcPr>
            <w:tcW w:w="567" w:type="dxa"/>
            <w:tcBorders>
              <w:top w:val="single" w:sz="4" w:space="0" w:color="auto"/>
              <w:left w:val="single" w:sz="4" w:space="0" w:color="auto"/>
              <w:bottom w:val="single" w:sz="4" w:space="0" w:color="auto"/>
              <w:right w:val="single" w:sz="4" w:space="0" w:color="auto"/>
            </w:tcBorders>
          </w:tcPr>
          <w:p w:rsidR="0020593F"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t>29</w:t>
            </w:r>
          </w:p>
        </w:tc>
        <w:tc>
          <w:tcPr>
            <w:tcW w:w="993" w:type="dxa"/>
            <w:tcBorders>
              <w:top w:val="single" w:sz="4" w:space="0" w:color="auto"/>
              <w:left w:val="single" w:sz="4" w:space="0" w:color="auto"/>
              <w:bottom w:val="single" w:sz="4" w:space="0" w:color="auto"/>
              <w:right w:val="single" w:sz="4" w:space="0" w:color="auto"/>
            </w:tcBorders>
          </w:tcPr>
          <w:p w:rsidR="0020593F" w:rsidRPr="00B83E49" w:rsidRDefault="0020593F" w:rsidP="00CA1107">
            <w:pPr>
              <w:pStyle w:val="a6"/>
              <w:spacing w:line="276" w:lineRule="auto"/>
              <w:rPr>
                <w:rFonts w:ascii="Times New Roman" w:hAnsi="Times New Roman"/>
                <w:sz w:val="20"/>
                <w:szCs w:val="20"/>
              </w:rPr>
            </w:pPr>
            <w:r>
              <w:rPr>
                <w:rFonts w:ascii="Times New Roman" w:hAnsi="Times New Roman"/>
                <w:sz w:val="20"/>
                <w:szCs w:val="20"/>
              </w:rPr>
              <w:t>28.03.25</w:t>
            </w:r>
          </w:p>
        </w:tc>
        <w:tc>
          <w:tcPr>
            <w:tcW w:w="708" w:type="dxa"/>
            <w:tcBorders>
              <w:top w:val="single" w:sz="4" w:space="0" w:color="auto"/>
              <w:left w:val="single" w:sz="4" w:space="0" w:color="auto"/>
              <w:bottom w:val="single" w:sz="4" w:space="0" w:color="auto"/>
              <w:right w:val="single" w:sz="4" w:space="0" w:color="auto"/>
            </w:tcBorders>
          </w:tcPr>
          <w:p w:rsidR="0020593F" w:rsidRPr="00B83E49" w:rsidRDefault="0020593F"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20593F" w:rsidRPr="00B83E49" w:rsidRDefault="0020593F" w:rsidP="00120EBA">
            <w:pPr>
              <w:pStyle w:val="a6"/>
              <w:spacing w:line="276" w:lineRule="auto"/>
              <w:rPr>
                <w:rFonts w:ascii="Times New Roman" w:hAnsi="Times New Roman"/>
                <w:sz w:val="20"/>
                <w:szCs w:val="20"/>
              </w:rPr>
            </w:pPr>
            <w:r>
              <w:rPr>
                <w:rFonts w:ascii="Times New Roman" w:hAnsi="Times New Roman"/>
                <w:sz w:val="20"/>
                <w:szCs w:val="20"/>
              </w:rPr>
              <w:t xml:space="preserve">Первоцветы </w:t>
            </w:r>
          </w:p>
        </w:tc>
        <w:tc>
          <w:tcPr>
            <w:tcW w:w="7087" w:type="dxa"/>
            <w:tcBorders>
              <w:top w:val="single" w:sz="4" w:space="0" w:color="auto"/>
              <w:left w:val="single" w:sz="4" w:space="0" w:color="auto"/>
              <w:bottom w:val="single" w:sz="4" w:space="0" w:color="auto"/>
              <w:right w:val="single" w:sz="4" w:space="0" w:color="auto"/>
            </w:tcBorders>
          </w:tcPr>
          <w:p w:rsidR="0020593F" w:rsidRPr="00B83E49" w:rsidRDefault="0020593F" w:rsidP="00120EBA">
            <w:pPr>
              <w:pStyle w:val="a6"/>
              <w:jc w:val="both"/>
              <w:rPr>
                <w:rFonts w:ascii="Times New Roman" w:hAnsi="Times New Roman"/>
                <w:sz w:val="20"/>
                <w:szCs w:val="20"/>
              </w:rPr>
            </w:pPr>
            <w:r w:rsidRPr="00B83E49">
              <w:rPr>
                <w:rFonts w:ascii="Times New Roman" w:hAnsi="Times New Roman"/>
                <w:sz w:val="20"/>
                <w:szCs w:val="20"/>
              </w:rPr>
              <w:t>Продолжать учить составлять коллективную композицию. Развивать воображения, память. Воспитывать бережное отношения к природе.</w:t>
            </w:r>
          </w:p>
        </w:tc>
        <w:tc>
          <w:tcPr>
            <w:tcW w:w="2694" w:type="dxa"/>
            <w:tcBorders>
              <w:top w:val="single" w:sz="4" w:space="0" w:color="auto"/>
              <w:left w:val="single" w:sz="4" w:space="0" w:color="auto"/>
              <w:bottom w:val="single" w:sz="4" w:space="0" w:color="auto"/>
              <w:right w:val="single" w:sz="4" w:space="0" w:color="auto"/>
            </w:tcBorders>
          </w:tcPr>
          <w:p w:rsidR="0020593F" w:rsidRDefault="0020593F">
            <w:r w:rsidRPr="001A01CA">
              <w:rPr>
                <w:rFonts w:ascii="Times New Roman" w:hAnsi="Times New Roman"/>
                <w:sz w:val="20"/>
                <w:szCs w:val="20"/>
              </w:rPr>
              <w:t>Интернет ресурс</w:t>
            </w:r>
          </w:p>
        </w:tc>
        <w:tc>
          <w:tcPr>
            <w:tcW w:w="1275" w:type="dxa"/>
            <w:tcBorders>
              <w:top w:val="single" w:sz="4" w:space="0" w:color="auto"/>
              <w:left w:val="single" w:sz="4" w:space="0" w:color="auto"/>
              <w:bottom w:val="single" w:sz="4" w:space="0" w:color="auto"/>
              <w:right w:val="single" w:sz="4" w:space="0" w:color="auto"/>
            </w:tcBorders>
          </w:tcPr>
          <w:p w:rsidR="0020593F" w:rsidRPr="00B83E49" w:rsidRDefault="0020593F" w:rsidP="00120EBA">
            <w:pPr>
              <w:pStyle w:val="a6"/>
              <w:spacing w:line="276" w:lineRule="auto"/>
              <w:jc w:val="both"/>
              <w:rPr>
                <w:rFonts w:ascii="Times New Roman" w:hAnsi="Times New Roman"/>
                <w:color w:val="000000" w:themeColor="text1"/>
                <w:sz w:val="20"/>
                <w:szCs w:val="20"/>
              </w:rPr>
            </w:pPr>
          </w:p>
        </w:tc>
      </w:tr>
      <w:tr w:rsidR="0020593F" w:rsidRPr="00BD661F" w:rsidTr="00E472A3">
        <w:trPr>
          <w:trHeight w:val="570"/>
        </w:trPr>
        <w:tc>
          <w:tcPr>
            <w:tcW w:w="567" w:type="dxa"/>
            <w:tcBorders>
              <w:top w:val="single" w:sz="4" w:space="0" w:color="auto"/>
              <w:left w:val="single" w:sz="4" w:space="0" w:color="auto"/>
              <w:bottom w:val="single" w:sz="4" w:space="0" w:color="auto"/>
              <w:right w:val="single" w:sz="4" w:space="0" w:color="auto"/>
            </w:tcBorders>
          </w:tcPr>
          <w:p w:rsidR="0020593F"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t>30</w:t>
            </w:r>
          </w:p>
        </w:tc>
        <w:tc>
          <w:tcPr>
            <w:tcW w:w="993" w:type="dxa"/>
            <w:tcBorders>
              <w:top w:val="single" w:sz="4" w:space="0" w:color="auto"/>
              <w:left w:val="single" w:sz="4" w:space="0" w:color="auto"/>
              <w:bottom w:val="single" w:sz="4" w:space="0" w:color="auto"/>
              <w:right w:val="single" w:sz="4" w:space="0" w:color="auto"/>
            </w:tcBorders>
          </w:tcPr>
          <w:p w:rsidR="0020593F" w:rsidRDefault="0020593F" w:rsidP="00CA1107">
            <w:pPr>
              <w:pStyle w:val="a6"/>
              <w:spacing w:line="276" w:lineRule="auto"/>
              <w:rPr>
                <w:rFonts w:ascii="Times New Roman" w:hAnsi="Times New Roman"/>
                <w:sz w:val="20"/>
                <w:szCs w:val="20"/>
              </w:rPr>
            </w:pPr>
            <w:r>
              <w:rPr>
                <w:rFonts w:ascii="Times New Roman" w:hAnsi="Times New Roman"/>
                <w:sz w:val="20"/>
                <w:szCs w:val="20"/>
              </w:rPr>
              <w:t>4.04.25</w:t>
            </w:r>
          </w:p>
        </w:tc>
        <w:tc>
          <w:tcPr>
            <w:tcW w:w="708" w:type="dxa"/>
            <w:tcBorders>
              <w:top w:val="single" w:sz="4" w:space="0" w:color="auto"/>
              <w:left w:val="single" w:sz="4" w:space="0" w:color="auto"/>
              <w:bottom w:val="single" w:sz="4" w:space="0" w:color="auto"/>
              <w:right w:val="single" w:sz="4" w:space="0" w:color="auto"/>
            </w:tcBorders>
          </w:tcPr>
          <w:p w:rsidR="0020593F" w:rsidRPr="00B83E49" w:rsidRDefault="0020593F"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20593F" w:rsidRPr="00B83E49" w:rsidRDefault="0020593F" w:rsidP="00120EBA">
            <w:pPr>
              <w:pStyle w:val="a6"/>
              <w:spacing w:line="276" w:lineRule="auto"/>
              <w:rPr>
                <w:rFonts w:ascii="Times New Roman" w:hAnsi="Times New Roman"/>
                <w:sz w:val="20"/>
                <w:szCs w:val="20"/>
              </w:rPr>
            </w:pPr>
            <w:r>
              <w:rPr>
                <w:rFonts w:ascii="Times New Roman" w:hAnsi="Times New Roman"/>
                <w:sz w:val="20"/>
                <w:szCs w:val="20"/>
              </w:rPr>
              <w:t>Прилетели ласточки</w:t>
            </w:r>
          </w:p>
        </w:tc>
        <w:tc>
          <w:tcPr>
            <w:tcW w:w="7087" w:type="dxa"/>
            <w:tcBorders>
              <w:top w:val="single" w:sz="4" w:space="0" w:color="auto"/>
              <w:left w:val="single" w:sz="4" w:space="0" w:color="auto"/>
              <w:bottom w:val="single" w:sz="4" w:space="0" w:color="auto"/>
              <w:right w:val="single" w:sz="4" w:space="0" w:color="auto"/>
            </w:tcBorders>
          </w:tcPr>
          <w:p w:rsidR="0020593F" w:rsidRPr="00B83E49" w:rsidRDefault="0020593F" w:rsidP="00120EBA">
            <w:pPr>
              <w:pStyle w:val="a6"/>
              <w:jc w:val="both"/>
              <w:rPr>
                <w:rFonts w:ascii="Times New Roman" w:hAnsi="Times New Roman"/>
                <w:sz w:val="20"/>
                <w:szCs w:val="20"/>
              </w:rPr>
            </w:pPr>
            <w:r w:rsidRPr="00B83E49">
              <w:rPr>
                <w:rFonts w:ascii="Times New Roman" w:hAnsi="Times New Roman"/>
                <w:sz w:val="20"/>
                <w:szCs w:val="20"/>
              </w:rPr>
              <w:t>Продолжать учить составлять коллективную композицию. Развивать воображения, память. Воспитывать бережное отношения к природе.</w:t>
            </w:r>
          </w:p>
        </w:tc>
        <w:tc>
          <w:tcPr>
            <w:tcW w:w="2694" w:type="dxa"/>
            <w:tcBorders>
              <w:top w:val="single" w:sz="4" w:space="0" w:color="auto"/>
              <w:left w:val="single" w:sz="4" w:space="0" w:color="auto"/>
              <w:bottom w:val="single" w:sz="4" w:space="0" w:color="auto"/>
              <w:right w:val="single" w:sz="4" w:space="0" w:color="auto"/>
            </w:tcBorders>
          </w:tcPr>
          <w:p w:rsidR="0020593F" w:rsidRDefault="0020593F">
            <w:r w:rsidRPr="001A01CA">
              <w:rPr>
                <w:rFonts w:ascii="Times New Roman" w:hAnsi="Times New Roman"/>
                <w:sz w:val="20"/>
                <w:szCs w:val="20"/>
              </w:rPr>
              <w:t>Интернет ресурс</w:t>
            </w:r>
          </w:p>
        </w:tc>
        <w:tc>
          <w:tcPr>
            <w:tcW w:w="1275" w:type="dxa"/>
            <w:tcBorders>
              <w:top w:val="single" w:sz="4" w:space="0" w:color="auto"/>
              <w:left w:val="single" w:sz="4" w:space="0" w:color="auto"/>
              <w:bottom w:val="single" w:sz="4" w:space="0" w:color="auto"/>
              <w:right w:val="single" w:sz="4" w:space="0" w:color="auto"/>
            </w:tcBorders>
          </w:tcPr>
          <w:p w:rsidR="0020593F" w:rsidRPr="00B83E49" w:rsidRDefault="0020593F" w:rsidP="00120EBA">
            <w:pPr>
              <w:pStyle w:val="a6"/>
              <w:spacing w:line="276" w:lineRule="auto"/>
              <w:jc w:val="both"/>
              <w:rPr>
                <w:rFonts w:ascii="Times New Roman" w:hAnsi="Times New Roman"/>
                <w:color w:val="000000" w:themeColor="text1"/>
                <w:sz w:val="20"/>
                <w:szCs w:val="20"/>
              </w:rPr>
            </w:pPr>
          </w:p>
        </w:tc>
      </w:tr>
      <w:tr w:rsidR="0020593F" w:rsidRPr="00BD661F" w:rsidTr="00E472A3">
        <w:trPr>
          <w:trHeight w:val="570"/>
        </w:trPr>
        <w:tc>
          <w:tcPr>
            <w:tcW w:w="567" w:type="dxa"/>
            <w:tcBorders>
              <w:top w:val="single" w:sz="4" w:space="0" w:color="auto"/>
              <w:left w:val="single" w:sz="4" w:space="0" w:color="auto"/>
              <w:bottom w:val="single" w:sz="4" w:space="0" w:color="auto"/>
              <w:right w:val="single" w:sz="4" w:space="0" w:color="auto"/>
            </w:tcBorders>
          </w:tcPr>
          <w:p w:rsidR="0020593F"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t>31</w:t>
            </w:r>
          </w:p>
        </w:tc>
        <w:tc>
          <w:tcPr>
            <w:tcW w:w="993" w:type="dxa"/>
            <w:tcBorders>
              <w:top w:val="single" w:sz="4" w:space="0" w:color="auto"/>
              <w:left w:val="single" w:sz="4" w:space="0" w:color="auto"/>
              <w:bottom w:val="single" w:sz="4" w:space="0" w:color="auto"/>
              <w:right w:val="single" w:sz="4" w:space="0" w:color="auto"/>
            </w:tcBorders>
          </w:tcPr>
          <w:p w:rsidR="0020593F" w:rsidRDefault="0020593F" w:rsidP="00CA1107">
            <w:pPr>
              <w:pStyle w:val="a6"/>
              <w:spacing w:line="276" w:lineRule="auto"/>
              <w:rPr>
                <w:rFonts w:ascii="Times New Roman" w:hAnsi="Times New Roman"/>
                <w:sz w:val="20"/>
                <w:szCs w:val="20"/>
              </w:rPr>
            </w:pPr>
            <w:r>
              <w:rPr>
                <w:rFonts w:ascii="Times New Roman" w:hAnsi="Times New Roman"/>
                <w:sz w:val="20"/>
                <w:szCs w:val="20"/>
              </w:rPr>
              <w:t>11.04.25</w:t>
            </w:r>
          </w:p>
        </w:tc>
        <w:tc>
          <w:tcPr>
            <w:tcW w:w="708" w:type="dxa"/>
            <w:tcBorders>
              <w:top w:val="single" w:sz="4" w:space="0" w:color="auto"/>
              <w:left w:val="single" w:sz="4" w:space="0" w:color="auto"/>
              <w:bottom w:val="single" w:sz="4" w:space="0" w:color="auto"/>
              <w:right w:val="single" w:sz="4" w:space="0" w:color="auto"/>
            </w:tcBorders>
          </w:tcPr>
          <w:p w:rsidR="0020593F" w:rsidRPr="00B83E49" w:rsidRDefault="0020593F"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20593F" w:rsidRPr="00B83E49" w:rsidRDefault="0020593F" w:rsidP="00120EBA">
            <w:pPr>
              <w:pStyle w:val="a6"/>
              <w:spacing w:line="276" w:lineRule="auto"/>
              <w:rPr>
                <w:rFonts w:ascii="Times New Roman" w:hAnsi="Times New Roman"/>
                <w:sz w:val="20"/>
                <w:szCs w:val="20"/>
              </w:rPr>
            </w:pPr>
            <w:r>
              <w:rPr>
                <w:rFonts w:ascii="Times New Roman" w:hAnsi="Times New Roman"/>
                <w:sz w:val="20"/>
                <w:szCs w:val="20"/>
              </w:rPr>
              <w:t>Кто живет в лесу весной?</w:t>
            </w:r>
          </w:p>
        </w:tc>
        <w:tc>
          <w:tcPr>
            <w:tcW w:w="7087" w:type="dxa"/>
            <w:tcBorders>
              <w:top w:val="single" w:sz="4" w:space="0" w:color="auto"/>
              <w:left w:val="single" w:sz="4" w:space="0" w:color="auto"/>
              <w:bottom w:val="single" w:sz="4" w:space="0" w:color="auto"/>
              <w:right w:val="single" w:sz="4" w:space="0" w:color="auto"/>
            </w:tcBorders>
          </w:tcPr>
          <w:p w:rsidR="0020593F" w:rsidRPr="00B83E49" w:rsidRDefault="0020593F" w:rsidP="00120EBA">
            <w:pPr>
              <w:pStyle w:val="a6"/>
              <w:jc w:val="both"/>
              <w:rPr>
                <w:rFonts w:ascii="Times New Roman" w:hAnsi="Times New Roman"/>
                <w:sz w:val="20"/>
                <w:szCs w:val="20"/>
              </w:rPr>
            </w:pPr>
            <w:r w:rsidRPr="00B83E49">
              <w:rPr>
                <w:rFonts w:ascii="Times New Roman" w:hAnsi="Times New Roman"/>
                <w:sz w:val="20"/>
                <w:szCs w:val="20"/>
              </w:rPr>
              <w:t>Продолжать учить составлять коллективную композицию. Развивать воображения, память. Воспитывать бережное отношения к природе.</w:t>
            </w:r>
          </w:p>
        </w:tc>
        <w:tc>
          <w:tcPr>
            <w:tcW w:w="2694" w:type="dxa"/>
            <w:tcBorders>
              <w:top w:val="single" w:sz="4" w:space="0" w:color="auto"/>
              <w:left w:val="single" w:sz="4" w:space="0" w:color="auto"/>
              <w:bottom w:val="single" w:sz="4" w:space="0" w:color="auto"/>
              <w:right w:val="single" w:sz="4" w:space="0" w:color="auto"/>
            </w:tcBorders>
          </w:tcPr>
          <w:p w:rsidR="0020593F" w:rsidRDefault="0020593F">
            <w:r w:rsidRPr="001A01CA">
              <w:rPr>
                <w:rFonts w:ascii="Times New Roman" w:hAnsi="Times New Roman"/>
                <w:sz w:val="20"/>
                <w:szCs w:val="20"/>
              </w:rPr>
              <w:t>Интернет ресурс</w:t>
            </w:r>
          </w:p>
        </w:tc>
        <w:tc>
          <w:tcPr>
            <w:tcW w:w="1275" w:type="dxa"/>
            <w:tcBorders>
              <w:top w:val="single" w:sz="4" w:space="0" w:color="auto"/>
              <w:left w:val="single" w:sz="4" w:space="0" w:color="auto"/>
              <w:bottom w:val="single" w:sz="4" w:space="0" w:color="auto"/>
              <w:right w:val="single" w:sz="4" w:space="0" w:color="auto"/>
            </w:tcBorders>
          </w:tcPr>
          <w:p w:rsidR="0020593F" w:rsidRPr="00B83E49" w:rsidRDefault="0020593F" w:rsidP="00120EBA">
            <w:pPr>
              <w:pStyle w:val="a6"/>
              <w:spacing w:line="276" w:lineRule="auto"/>
              <w:jc w:val="both"/>
              <w:rPr>
                <w:rFonts w:ascii="Times New Roman" w:hAnsi="Times New Roman"/>
                <w:color w:val="000000" w:themeColor="text1"/>
                <w:sz w:val="20"/>
                <w:szCs w:val="20"/>
              </w:rPr>
            </w:pPr>
          </w:p>
        </w:tc>
      </w:tr>
      <w:tr w:rsidR="0020593F" w:rsidRPr="00BD661F" w:rsidTr="00E472A3">
        <w:trPr>
          <w:trHeight w:val="570"/>
        </w:trPr>
        <w:tc>
          <w:tcPr>
            <w:tcW w:w="567" w:type="dxa"/>
            <w:tcBorders>
              <w:top w:val="single" w:sz="4" w:space="0" w:color="auto"/>
              <w:left w:val="single" w:sz="4" w:space="0" w:color="auto"/>
              <w:bottom w:val="single" w:sz="4" w:space="0" w:color="auto"/>
              <w:right w:val="single" w:sz="4" w:space="0" w:color="auto"/>
            </w:tcBorders>
          </w:tcPr>
          <w:p w:rsidR="0020593F"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t>32</w:t>
            </w:r>
          </w:p>
        </w:tc>
        <w:tc>
          <w:tcPr>
            <w:tcW w:w="993" w:type="dxa"/>
            <w:tcBorders>
              <w:top w:val="single" w:sz="4" w:space="0" w:color="auto"/>
              <w:left w:val="single" w:sz="4" w:space="0" w:color="auto"/>
              <w:bottom w:val="single" w:sz="4" w:space="0" w:color="auto"/>
              <w:right w:val="single" w:sz="4" w:space="0" w:color="auto"/>
            </w:tcBorders>
          </w:tcPr>
          <w:p w:rsidR="0020593F" w:rsidRDefault="0020593F" w:rsidP="00CA1107">
            <w:pPr>
              <w:pStyle w:val="a6"/>
              <w:spacing w:line="276" w:lineRule="auto"/>
              <w:rPr>
                <w:rFonts w:ascii="Times New Roman" w:hAnsi="Times New Roman"/>
                <w:sz w:val="20"/>
                <w:szCs w:val="20"/>
              </w:rPr>
            </w:pPr>
            <w:r>
              <w:rPr>
                <w:rFonts w:ascii="Times New Roman" w:hAnsi="Times New Roman"/>
                <w:sz w:val="20"/>
                <w:szCs w:val="20"/>
              </w:rPr>
              <w:t>18.04.25</w:t>
            </w:r>
          </w:p>
        </w:tc>
        <w:tc>
          <w:tcPr>
            <w:tcW w:w="708" w:type="dxa"/>
            <w:tcBorders>
              <w:top w:val="single" w:sz="4" w:space="0" w:color="auto"/>
              <w:left w:val="single" w:sz="4" w:space="0" w:color="auto"/>
              <w:bottom w:val="single" w:sz="4" w:space="0" w:color="auto"/>
              <w:right w:val="single" w:sz="4" w:space="0" w:color="auto"/>
            </w:tcBorders>
          </w:tcPr>
          <w:p w:rsidR="0020593F" w:rsidRPr="00B83E49" w:rsidRDefault="0020593F"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20593F" w:rsidRPr="00B83E49" w:rsidRDefault="0020593F" w:rsidP="00120EBA">
            <w:pPr>
              <w:pStyle w:val="a6"/>
              <w:spacing w:line="276" w:lineRule="auto"/>
              <w:rPr>
                <w:rFonts w:ascii="Times New Roman" w:hAnsi="Times New Roman"/>
                <w:sz w:val="20"/>
                <w:szCs w:val="20"/>
              </w:rPr>
            </w:pPr>
            <w:r>
              <w:rPr>
                <w:rFonts w:ascii="Times New Roman" w:hAnsi="Times New Roman"/>
                <w:sz w:val="20"/>
                <w:szCs w:val="20"/>
              </w:rPr>
              <w:t xml:space="preserve">Чайный сервиз </w:t>
            </w:r>
          </w:p>
        </w:tc>
        <w:tc>
          <w:tcPr>
            <w:tcW w:w="7087" w:type="dxa"/>
            <w:tcBorders>
              <w:top w:val="single" w:sz="4" w:space="0" w:color="auto"/>
              <w:left w:val="single" w:sz="4" w:space="0" w:color="auto"/>
              <w:bottom w:val="single" w:sz="4" w:space="0" w:color="auto"/>
              <w:right w:val="single" w:sz="4" w:space="0" w:color="auto"/>
            </w:tcBorders>
          </w:tcPr>
          <w:p w:rsidR="0020593F" w:rsidRPr="00E472A3" w:rsidRDefault="0020593F" w:rsidP="00120EBA">
            <w:pPr>
              <w:pStyle w:val="a6"/>
              <w:jc w:val="both"/>
              <w:rPr>
                <w:rFonts w:ascii="Times New Roman" w:hAnsi="Times New Roman"/>
                <w:sz w:val="20"/>
                <w:szCs w:val="20"/>
              </w:rPr>
            </w:pPr>
            <w:r w:rsidRPr="00E472A3">
              <w:rPr>
                <w:rFonts w:ascii="Times New Roman" w:hAnsi="Times New Roman"/>
                <w:sz w:val="20"/>
                <w:szCs w:val="20"/>
              </w:rPr>
              <w:t>Продолжать учить наносить клей на детали и наклеивать их на лист бумаги. Учить составлять на квадратном листе бумаги узор из кругов, чередуя их по цвету. Развивать память, воображения. Воспитывать доброжелательное отношения к окружающему.</w:t>
            </w:r>
          </w:p>
        </w:tc>
        <w:tc>
          <w:tcPr>
            <w:tcW w:w="2694" w:type="dxa"/>
            <w:tcBorders>
              <w:top w:val="single" w:sz="4" w:space="0" w:color="auto"/>
              <w:left w:val="single" w:sz="4" w:space="0" w:color="auto"/>
              <w:bottom w:val="single" w:sz="4" w:space="0" w:color="auto"/>
              <w:right w:val="single" w:sz="4" w:space="0" w:color="auto"/>
            </w:tcBorders>
          </w:tcPr>
          <w:p w:rsidR="0020593F" w:rsidRDefault="0020593F">
            <w:r w:rsidRPr="001A01CA">
              <w:rPr>
                <w:rFonts w:ascii="Times New Roman" w:hAnsi="Times New Roman"/>
                <w:sz w:val="20"/>
                <w:szCs w:val="20"/>
              </w:rPr>
              <w:t>Интернет ресурс</w:t>
            </w:r>
          </w:p>
        </w:tc>
        <w:tc>
          <w:tcPr>
            <w:tcW w:w="1275" w:type="dxa"/>
            <w:tcBorders>
              <w:top w:val="single" w:sz="4" w:space="0" w:color="auto"/>
              <w:left w:val="single" w:sz="4" w:space="0" w:color="auto"/>
              <w:bottom w:val="single" w:sz="4" w:space="0" w:color="auto"/>
              <w:right w:val="single" w:sz="4" w:space="0" w:color="auto"/>
            </w:tcBorders>
          </w:tcPr>
          <w:p w:rsidR="0020593F" w:rsidRPr="00B83E49" w:rsidRDefault="0020593F" w:rsidP="00120EBA">
            <w:pPr>
              <w:pStyle w:val="a6"/>
              <w:spacing w:line="276" w:lineRule="auto"/>
              <w:jc w:val="both"/>
              <w:rPr>
                <w:rFonts w:ascii="Times New Roman" w:hAnsi="Times New Roman"/>
                <w:color w:val="000000" w:themeColor="text1"/>
                <w:sz w:val="20"/>
                <w:szCs w:val="20"/>
              </w:rPr>
            </w:pPr>
          </w:p>
        </w:tc>
      </w:tr>
      <w:tr w:rsidR="004207FD" w:rsidRPr="00BD661F" w:rsidTr="00E472A3">
        <w:trPr>
          <w:trHeight w:val="570"/>
        </w:trPr>
        <w:tc>
          <w:tcPr>
            <w:tcW w:w="567" w:type="dxa"/>
            <w:tcBorders>
              <w:top w:val="single" w:sz="4" w:space="0" w:color="auto"/>
              <w:left w:val="single" w:sz="4" w:space="0" w:color="auto"/>
              <w:bottom w:val="single" w:sz="4" w:space="0" w:color="auto"/>
              <w:right w:val="single" w:sz="4" w:space="0" w:color="auto"/>
            </w:tcBorders>
          </w:tcPr>
          <w:p w:rsidR="004207FD"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t>33</w:t>
            </w:r>
          </w:p>
        </w:tc>
        <w:tc>
          <w:tcPr>
            <w:tcW w:w="993" w:type="dxa"/>
            <w:tcBorders>
              <w:top w:val="single" w:sz="4" w:space="0" w:color="auto"/>
              <w:left w:val="single" w:sz="4" w:space="0" w:color="auto"/>
              <w:bottom w:val="single" w:sz="4" w:space="0" w:color="auto"/>
              <w:right w:val="single" w:sz="4" w:space="0" w:color="auto"/>
            </w:tcBorders>
          </w:tcPr>
          <w:p w:rsidR="004207FD" w:rsidRDefault="004207FD" w:rsidP="00CA1107">
            <w:pPr>
              <w:pStyle w:val="a6"/>
              <w:spacing w:line="276" w:lineRule="auto"/>
              <w:rPr>
                <w:rFonts w:ascii="Times New Roman" w:hAnsi="Times New Roman"/>
                <w:sz w:val="20"/>
                <w:szCs w:val="20"/>
              </w:rPr>
            </w:pPr>
            <w:r>
              <w:rPr>
                <w:rFonts w:ascii="Times New Roman" w:hAnsi="Times New Roman"/>
                <w:sz w:val="20"/>
                <w:szCs w:val="20"/>
              </w:rPr>
              <w:t>25.04.25</w:t>
            </w:r>
          </w:p>
        </w:tc>
        <w:tc>
          <w:tcPr>
            <w:tcW w:w="708" w:type="dxa"/>
            <w:tcBorders>
              <w:top w:val="single" w:sz="4" w:space="0" w:color="auto"/>
              <w:left w:val="single" w:sz="4" w:space="0" w:color="auto"/>
              <w:bottom w:val="single" w:sz="4" w:space="0" w:color="auto"/>
              <w:right w:val="single" w:sz="4" w:space="0" w:color="auto"/>
            </w:tcBorders>
          </w:tcPr>
          <w:p w:rsidR="004207FD" w:rsidRPr="00B83E49" w:rsidRDefault="004207FD"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4207FD" w:rsidRPr="00B83E49" w:rsidRDefault="004207FD" w:rsidP="00120EBA">
            <w:pPr>
              <w:pStyle w:val="a6"/>
              <w:spacing w:line="276" w:lineRule="auto"/>
              <w:rPr>
                <w:rFonts w:ascii="Times New Roman" w:hAnsi="Times New Roman"/>
                <w:sz w:val="20"/>
                <w:szCs w:val="20"/>
              </w:rPr>
            </w:pPr>
            <w:r>
              <w:rPr>
                <w:rFonts w:ascii="Times New Roman" w:hAnsi="Times New Roman"/>
                <w:sz w:val="20"/>
                <w:szCs w:val="20"/>
              </w:rPr>
              <w:t xml:space="preserve">Плывут лодочки </w:t>
            </w:r>
          </w:p>
        </w:tc>
        <w:tc>
          <w:tcPr>
            <w:tcW w:w="7087" w:type="dxa"/>
            <w:tcBorders>
              <w:top w:val="single" w:sz="4" w:space="0" w:color="auto"/>
              <w:left w:val="single" w:sz="4" w:space="0" w:color="auto"/>
              <w:bottom w:val="single" w:sz="4" w:space="0" w:color="auto"/>
              <w:right w:val="single" w:sz="4" w:space="0" w:color="auto"/>
            </w:tcBorders>
          </w:tcPr>
          <w:p w:rsidR="004207FD" w:rsidRPr="00E472A3" w:rsidRDefault="004207FD" w:rsidP="004207FD">
            <w:pPr>
              <w:pStyle w:val="a6"/>
              <w:jc w:val="both"/>
              <w:rPr>
                <w:rFonts w:ascii="Times New Roman" w:hAnsi="Times New Roman"/>
                <w:sz w:val="20"/>
                <w:szCs w:val="20"/>
              </w:rPr>
            </w:pPr>
            <w:r w:rsidRPr="00E472A3">
              <w:rPr>
                <w:rFonts w:ascii="Times New Roman" w:hAnsi="Times New Roman"/>
                <w:sz w:val="20"/>
                <w:szCs w:val="20"/>
              </w:rPr>
              <w:t xml:space="preserve">Продолжать учить наносить клей на детали и наклеивать их на лист бумаги. Учить </w:t>
            </w:r>
            <w:r>
              <w:rPr>
                <w:rFonts w:ascii="Times New Roman" w:hAnsi="Times New Roman"/>
                <w:sz w:val="20"/>
                <w:szCs w:val="20"/>
              </w:rPr>
              <w:t xml:space="preserve">создавать аппликации, состоящие из нескольких готовых деталей. </w:t>
            </w:r>
            <w:r w:rsidR="00D620DE">
              <w:rPr>
                <w:rFonts w:ascii="Times New Roman" w:hAnsi="Times New Roman"/>
                <w:sz w:val="20"/>
                <w:szCs w:val="20"/>
              </w:rPr>
              <w:t>Формировать навык наклеивания.</w:t>
            </w:r>
          </w:p>
        </w:tc>
        <w:tc>
          <w:tcPr>
            <w:tcW w:w="2694" w:type="dxa"/>
            <w:tcBorders>
              <w:top w:val="single" w:sz="4" w:space="0" w:color="auto"/>
              <w:left w:val="single" w:sz="4" w:space="0" w:color="auto"/>
              <w:bottom w:val="single" w:sz="4" w:space="0" w:color="auto"/>
              <w:right w:val="single" w:sz="4" w:space="0" w:color="auto"/>
            </w:tcBorders>
          </w:tcPr>
          <w:p w:rsidR="004207FD" w:rsidRPr="00B83E49" w:rsidRDefault="00D620DE" w:rsidP="00120EBA">
            <w:pPr>
              <w:pStyle w:val="a6"/>
              <w:jc w:val="both"/>
              <w:rPr>
                <w:rFonts w:ascii="Times New Roman" w:hAnsi="Times New Roman"/>
                <w:sz w:val="20"/>
                <w:szCs w:val="20"/>
              </w:rPr>
            </w:pPr>
            <w:r>
              <w:rPr>
                <w:rFonts w:ascii="Times New Roman" w:hAnsi="Times New Roman"/>
                <w:sz w:val="20"/>
                <w:szCs w:val="20"/>
              </w:rPr>
              <w:t>Л.В. Куцакова «Художественное творчество» стр 81</w:t>
            </w:r>
          </w:p>
        </w:tc>
        <w:tc>
          <w:tcPr>
            <w:tcW w:w="1275" w:type="dxa"/>
            <w:tcBorders>
              <w:top w:val="single" w:sz="4" w:space="0" w:color="auto"/>
              <w:left w:val="single" w:sz="4" w:space="0" w:color="auto"/>
              <w:bottom w:val="single" w:sz="4" w:space="0" w:color="auto"/>
              <w:right w:val="single" w:sz="4" w:space="0" w:color="auto"/>
            </w:tcBorders>
          </w:tcPr>
          <w:p w:rsidR="004207FD" w:rsidRPr="00B83E49" w:rsidRDefault="004207FD" w:rsidP="00120EBA">
            <w:pPr>
              <w:pStyle w:val="a6"/>
              <w:spacing w:line="276" w:lineRule="auto"/>
              <w:jc w:val="both"/>
              <w:rPr>
                <w:rFonts w:ascii="Times New Roman" w:hAnsi="Times New Roman"/>
                <w:color w:val="000000" w:themeColor="text1"/>
                <w:sz w:val="20"/>
                <w:szCs w:val="20"/>
              </w:rPr>
            </w:pPr>
          </w:p>
        </w:tc>
      </w:tr>
      <w:tr w:rsidR="0020593F" w:rsidRPr="00BD661F" w:rsidTr="00E472A3">
        <w:trPr>
          <w:trHeight w:val="570"/>
        </w:trPr>
        <w:tc>
          <w:tcPr>
            <w:tcW w:w="567" w:type="dxa"/>
            <w:tcBorders>
              <w:top w:val="single" w:sz="4" w:space="0" w:color="auto"/>
              <w:left w:val="single" w:sz="4" w:space="0" w:color="auto"/>
              <w:bottom w:val="single" w:sz="4" w:space="0" w:color="auto"/>
              <w:right w:val="single" w:sz="4" w:space="0" w:color="auto"/>
            </w:tcBorders>
          </w:tcPr>
          <w:p w:rsidR="0020593F"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t>34</w:t>
            </w:r>
          </w:p>
        </w:tc>
        <w:tc>
          <w:tcPr>
            <w:tcW w:w="993" w:type="dxa"/>
            <w:tcBorders>
              <w:top w:val="single" w:sz="4" w:space="0" w:color="auto"/>
              <w:left w:val="single" w:sz="4" w:space="0" w:color="auto"/>
              <w:bottom w:val="single" w:sz="4" w:space="0" w:color="auto"/>
              <w:right w:val="single" w:sz="4" w:space="0" w:color="auto"/>
            </w:tcBorders>
          </w:tcPr>
          <w:p w:rsidR="0020593F" w:rsidRDefault="0020593F" w:rsidP="00CA1107">
            <w:pPr>
              <w:pStyle w:val="a6"/>
              <w:spacing w:line="276" w:lineRule="auto"/>
              <w:rPr>
                <w:rFonts w:ascii="Times New Roman" w:hAnsi="Times New Roman"/>
                <w:sz w:val="20"/>
                <w:szCs w:val="20"/>
              </w:rPr>
            </w:pPr>
            <w:r>
              <w:rPr>
                <w:rFonts w:ascii="Times New Roman" w:hAnsi="Times New Roman"/>
                <w:sz w:val="20"/>
                <w:szCs w:val="20"/>
              </w:rPr>
              <w:t>16.05.25</w:t>
            </w:r>
          </w:p>
        </w:tc>
        <w:tc>
          <w:tcPr>
            <w:tcW w:w="708" w:type="dxa"/>
            <w:tcBorders>
              <w:top w:val="single" w:sz="4" w:space="0" w:color="auto"/>
              <w:left w:val="single" w:sz="4" w:space="0" w:color="auto"/>
              <w:bottom w:val="single" w:sz="4" w:space="0" w:color="auto"/>
              <w:right w:val="single" w:sz="4" w:space="0" w:color="auto"/>
            </w:tcBorders>
          </w:tcPr>
          <w:p w:rsidR="0020593F" w:rsidRPr="00B83E49" w:rsidRDefault="0020593F"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20593F" w:rsidRDefault="0020593F" w:rsidP="00120EBA">
            <w:pPr>
              <w:pStyle w:val="a6"/>
              <w:spacing w:line="276" w:lineRule="auto"/>
              <w:rPr>
                <w:rFonts w:ascii="Times New Roman" w:hAnsi="Times New Roman"/>
                <w:sz w:val="20"/>
                <w:szCs w:val="20"/>
              </w:rPr>
            </w:pPr>
            <w:r>
              <w:rPr>
                <w:rFonts w:ascii="Times New Roman" w:hAnsi="Times New Roman"/>
                <w:sz w:val="20"/>
                <w:szCs w:val="20"/>
              </w:rPr>
              <w:t xml:space="preserve">Поезд </w:t>
            </w:r>
          </w:p>
        </w:tc>
        <w:tc>
          <w:tcPr>
            <w:tcW w:w="7087" w:type="dxa"/>
            <w:tcBorders>
              <w:top w:val="single" w:sz="4" w:space="0" w:color="auto"/>
              <w:left w:val="single" w:sz="4" w:space="0" w:color="auto"/>
              <w:bottom w:val="single" w:sz="4" w:space="0" w:color="auto"/>
              <w:right w:val="single" w:sz="4" w:space="0" w:color="auto"/>
            </w:tcBorders>
          </w:tcPr>
          <w:p w:rsidR="0020593F" w:rsidRPr="00E472A3" w:rsidRDefault="0020593F" w:rsidP="004207FD">
            <w:pPr>
              <w:pStyle w:val="a6"/>
              <w:jc w:val="both"/>
              <w:rPr>
                <w:rFonts w:ascii="Times New Roman" w:hAnsi="Times New Roman"/>
                <w:sz w:val="20"/>
                <w:szCs w:val="20"/>
              </w:rPr>
            </w:pPr>
            <w:r>
              <w:rPr>
                <w:rFonts w:ascii="Times New Roman" w:hAnsi="Times New Roman"/>
                <w:sz w:val="20"/>
                <w:szCs w:val="20"/>
              </w:rPr>
              <w:t xml:space="preserve">Создавать сюжетные композиции из нескольких готовых форм. </w:t>
            </w:r>
            <w:r w:rsidRPr="0020593F">
              <w:rPr>
                <w:rFonts w:ascii="Times New Roman" w:hAnsi="Times New Roman"/>
                <w:sz w:val="20"/>
                <w:szCs w:val="20"/>
              </w:rPr>
              <w:t>Продолжать учить наносить клей на детали и наклеивать их на лист бумаги</w:t>
            </w:r>
          </w:p>
        </w:tc>
        <w:tc>
          <w:tcPr>
            <w:tcW w:w="2694" w:type="dxa"/>
            <w:tcBorders>
              <w:top w:val="single" w:sz="4" w:space="0" w:color="auto"/>
              <w:left w:val="single" w:sz="4" w:space="0" w:color="auto"/>
              <w:bottom w:val="single" w:sz="4" w:space="0" w:color="auto"/>
              <w:right w:val="single" w:sz="4" w:space="0" w:color="auto"/>
            </w:tcBorders>
          </w:tcPr>
          <w:p w:rsidR="0020593F" w:rsidRPr="00B83E49" w:rsidRDefault="0020593F" w:rsidP="00120EBA">
            <w:pPr>
              <w:pStyle w:val="a6"/>
              <w:jc w:val="both"/>
              <w:rPr>
                <w:rFonts w:ascii="Times New Roman" w:hAnsi="Times New Roman"/>
                <w:sz w:val="20"/>
                <w:szCs w:val="20"/>
              </w:rPr>
            </w:pPr>
            <w:r>
              <w:rPr>
                <w:rFonts w:ascii="Times New Roman" w:hAnsi="Times New Roman"/>
                <w:sz w:val="20"/>
                <w:szCs w:val="20"/>
              </w:rPr>
              <w:t>Л.В. Куцакова «Художественное творчество» стр 91</w:t>
            </w:r>
          </w:p>
        </w:tc>
        <w:tc>
          <w:tcPr>
            <w:tcW w:w="1275" w:type="dxa"/>
            <w:tcBorders>
              <w:top w:val="single" w:sz="4" w:space="0" w:color="auto"/>
              <w:left w:val="single" w:sz="4" w:space="0" w:color="auto"/>
              <w:bottom w:val="single" w:sz="4" w:space="0" w:color="auto"/>
              <w:right w:val="single" w:sz="4" w:space="0" w:color="auto"/>
            </w:tcBorders>
          </w:tcPr>
          <w:p w:rsidR="0020593F" w:rsidRPr="00B83E49" w:rsidRDefault="0020593F" w:rsidP="00120EBA">
            <w:pPr>
              <w:pStyle w:val="a6"/>
              <w:spacing w:line="276" w:lineRule="auto"/>
              <w:jc w:val="both"/>
              <w:rPr>
                <w:rFonts w:ascii="Times New Roman" w:hAnsi="Times New Roman"/>
                <w:color w:val="000000" w:themeColor="text1"/>
                <w:sz w:val="20"/>
                <w:szCs w:val="20"/>
              </w:rPr>
            </w:pPr>
          </w:p>
        </w:tc>
      </w:tr>
      <w:tr w:rsidR="0020593F" w:rsidRPr="00BD661F" w:rsidTr="00E472A3">
        <w:trPr>
          <w:trHeight w:val="570"/>
        </w:trPr>
        <w:tc>
          <w:tcPr>
            <w:tcW w:w="567" w:type="dxa"/>
            <w:tcBorders>
              <w:top w:val="single" w:sz="4" w:space="0" w:color="auto"/>
              <w:left w:val="single" w:sz="4" w:space="0" w:color="auto"/>
              <w:bottom w:val="single" w:sz="4" w:space="0" w:color="auto"/>
              <w:right w:val="single" w:sz="4" w:space="0" w:color="auto"/>
            </w:tcBorders>
          </w:tcPr>
          <w:p w:rsidR="0020593F"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tcPr>
          <w:p w:rsidR="0020593F" w:rsidRDefault="0020593F" w:rsidP="00CA1107">
            <w:pPr>
              <w:pStyle w:val="a6"/>
              <w:spacing w:line="276" w:lineRule="auto"/>
              <w:rPr>
                <w:rFonts w:ascii="Times New Roman" w:hAnsi="Times New Roman"/>
                <w:sz w:val="20"/>
                <w:szCs w:val="20"/>
              </w:rPr>
            </w:pPr>
            <w:r>
              <w:rPr>
                <w:rFonts w:ascii="Times New Roman" w:hAnsi="Times New Roman"/>
                <w:sz w:val="20"/>
                <w:szCs w:val="20"/>
              </w:rPr>
              <w:t>23.05.25</w:t>
            </w:r>
          </w:p>
        </w:tc>
        <w:tc>
          <w:tcPr>
            <w:tcW w:w="708" w:type="dxa"/>
            <w:tcBorders>
              <w:top w:val="single" w:sz="4" w:space="0" w:color="auto"/>
              <w:left w:val="single" w:sz="4" w:space="0" w:color="auto"/>
              <w:bottom w:val="single" w:sz="4" w:space="0" w:color="auto"/>
              <w:right w:val="single" w:sz="4" w:space="0" w:color="auto"/>
            </w:tcBorders>
          </w:tcPr>
          <w:p w:rsidR="0020593F" w:rsidRPr="00B83E49" w:rsidRDefault="0020593F"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20593F" w:rsidRDefault="0020593F" w:rsidP="00120EBA">
            <w:pPr>
              <w:pStyle w:val="a6"/>
              <w:spacing w:line="276" w:lineRule="auto"/>
              <w:rPr>
                <w:rFonts w:ascii="Times New Roman" w:hAnsi="Times New Roman"/>
                <w:sz w:val="20"/>
                <w:szCs w:val="20"/>
              </w:rPr>
            </w:pPr>
            <w:r>
              <w:rPr>
                <w:rFonts w:ascii="Times New Roman" w:hAnsi="Times New Roman"/>
                <w:sz w:val="20"/>
                <w:szCs w:val="20"/>
              </w:rPr>
              <w:t>В корзинке ягоды</w:t>
            </w:r>
          </w:p>
        </w:tc>
        <w:tc>
          <w:tcPr>
            <w:tcW w:w="7087" w:type="dxa"/>
            <w:tcBorders>
              <w:top w:val="single" w:sz="4" w:space="0" w:color="auto"/>
              <w:left w:val="single" w:sz="4" w:space="0" w:color="auto"/>
              <w:bottom w:val="single" w:sz="4" w:space="0" w:color="auto"/>
              <w:right w:val="single" w:sz="4" w:space="0" w:color="auto"/>
            </w:tcBorders>
          </w:tcPr>
          <w:p w:rsidR="0020593F" w:rsidRPr="00E472A3" w:rsidRDefault="0020593F" w:rsidP="00120EBA">
            <w:pPr>
              <w:pStyle w:val="a6"/>
              <w:jc w:val="both"/>
              <w:rPr>
                <w:rFonts w:ascii="Times New Roman" w:hAnsi="Times New Roman"/>
                <w:sz w:val="20"/>
                <w:szCs w:val="20"/>
              </w:rPr>
            </w:pPr>
            <w:r>
              <w:rPr>
                <w:rFonts w:ascii="Times New Roman" w:hAnsi="Times New Roman"/>
                <w:sz w:val="20"/>
                <w:szCs w:val="20"/>
              </w:rPr>
              <w:t xml:space="preserve">Создавать сюжетные композиции из нескольких готовых форм. </w:t>
            </w:r>
            <w:r w:rsidRPr="0020593F">
              <w:rPr>
                <w:rFonts w:ascii="Times New Roman" w:hAnsi="Times New Roman"/>
                <w:sz w:val="20"/>
                <w:szCs w:val="20"/>
              </w:rPr>
              <w:t>Продолжать учить наносить клей на детали и наклеивать их на лист бумаги</w:t>
            </w:r>
          </w:p>
        </w:tc>
        <w:tc>
          <w:tcPr>
            <w:tcW w:w="2694" w:type="dxa"/>
            <w:tcBorders>
              <w:top w:val="single" w:sz="4" w:space="0" w:color="auto"/>
              <w:left w:val="single" w:sz="4" w:space="0" w:color="auto"/>
              <w:bottom w:val="single" w:sz="4" w:space="0" w:color="auto"/>
              <w:right w:val="single" w:sz="4" w:space="0" w:color="auto"/>
            </w:tcBorders>
          </w:tcPr>
          <w:p w:rsidR="0020593F" w:rsidRDefault="0020593F">
            <w:r w:rsidRPr="00BE0971">
              <w:rPr>
                <w:rFonts w:ascii="Times New Roman" w:hAnsi="Times New Roman"/>
                <w:sz w:val="20"/>
                <w:szCs w:val="20"/>
              </w:rPr>
              <w:t>Интернет ресурс</w:t>
            </w:r>
          </w:p>
        </w:tc>
        <w:tc>
          <w:tcPr>
            <w:tcW w:w="1275" w:type="dxa"/>
            <w:tcBorders>
              <w:top w:val="single" w:sz="4" w:space="0" w:color="auto"/>
              <w:left w:val="single" w:sz="4" w:space="0" w:color="auto"/>
              <w:bottom w:val="single" w:sz="4" w:space="0" w:color="auto"/>
              <w:right w:val="single" w:sz="4" w:space="0" w:color="auto"/>
            </w:tcBorders>
          </w:tcPr>
          <w:p w:rsidR="0020593F" w:rsidRPr="00B83E49" w:rsidRDefault="0020593F" w:rsidP="00120EBA">
            <w:pPr>
              <w:pStyle w:val="a6"/>
              <w:spacing w:line="276" w:lineRule="auto"/>
              <w:jc w:val="both"/>
              <w:rPr>
                <w:rFonts w:ascii="Times New Roman" w:hAnsi="Times New Roman"/>
                <w:color w:val="000000" w:themeColor="text1"/>
                <w:sz w:val="20"/>
                <w:szCs w:val="20"/>
              </w:rPr>
            </w:pPr>
          </w:p>
        </w:tc>
      </w:tr>
      <w:tr w:rsidR="0020593F" w:rsidRPr="00BD661F" w:rsidTr="00E472A3">
        <w:trPr>
          <w:trHeight w:val="570"/>
        </w:trPr>
        <w:tc>
          <w:tcPr>
            <w:tcW w:w="567" w:type="dxa"/>
            <w:tcBorders>
              <w:top w:val="single" w:sz="4" w:space="0" w:color="auto"/>
              <w:left w:val="single" w:sz="4" w:space="0" w:color="auto"/>
              <w:bottom w:val="single" w:sz="4" w:space="0" w:color="auto"/>
              <w:right w:val="single" w:sz="4" w:space="0" w:color="auto"/>
            </w:tcBorders>
          </w:tcPr>
          <w:p w:rsidR="0020593F" w:rsidRPr="00B83E49" w:rsidRDefault="00D223EE" w:rsidP="008762FA">
            <w:pPr>
              <w:pStyle w:val="a6"/>
              <w:spacing w:line="276" w:lineRule="auto"/>
              <w:jc w:val="center"/>
              <w:rPr>
                <w:rFonts w:ascii="Times New Roman" w:hAnsi="Times New Roman"/>
                <w:sz w:val="20"/>
                <w:szCs w:val="20"/>
              </w:rPr>
            </w:pPr>
            <w:r>
              <w:rPr>
                <w:rFonts w:ascii="Times New Roman" w:hAnsi="Times New Roman"/>
                <w:sz w:val="20"/>
                <w:szCs w:val="20"/>
              </w:rPr>
              <w:t>36</w:t>
            </w:r>
          </w:p>
        </w:tc>
        <w:tc>
          <w:tcPr>
            <w:tcW w:w="993" w:type="dxa"/>
            <w:tcBorders>
              <w:top w:val="single" w:sz="4" w:space="0" w:color="auto"/>
              <w:left w:val="single" w:sz="4" w:space="0" w:color="auto"/>
              <w:bottom w:val="single" w:sz="4" w:space="0" w:color="auto"/>
              <w:right w:val="single" w:sz="4" w:space="0" w:color="auto"/>
            </w:tcBorders>
          </w:tcPr>
          <w:p w:rsidR="0020593F" w:rsidRDefault="0020593F" w:rsidP="00CA1107">
            <w:pPr>
              <w:pStyle w:val="a6"/>
              <w:spacing w:line="276" w:lineRule="auto"/>
              <w:rPr>
                <w:rFonts w:ascii="Times New Roman" w:hAnsi="Times New Roman"/>
                <w:sz w:val="20"/>
                <w:szCs w:val="20"/>
              </w:rPr>
            </w:pPr>
            <w:r>
              <w:rPr>
                <w:rFonts w:ascii="Times New Roman" w:hAnsi="Times New Roman"/>
                <w:sz w:val="20"/>
                <w:szCs w:val="20"/>
              </w:rPr>
              <w:t>30.05.25</w:t>
            </w:r>
          </w:p>
        </w:tc>
        <w:tc>
          <w:tcPr>
            <w:tcW w:w="708" w:type="dxa"/>
            <w:tcBorders>
              <w:top w:val="single" w:sz="4" w:space="0" w:color="auto"/>
              <w:left w:val="single" w:sz="4" w:space="0" w:color="auto"/>
              <w:bottom w:val="single" w:sz="4" w:space="0" w:color="auto"/>
              <w:right w:val="single" w:sz="4" w:space="0" w:color="auto"/>
            </w:tcBorders>
          </w:tcPr>
          <w:p w:rsidR="0020593F" w:rsidRPr="00B83E49" w:rsidRDefault="0020593F" w:rsidP="00CA1107">
            <w:pPr>
              <w:pStyle w:val="a6"/>
              <w:spacing w:line="276" w:lineRule="auto"/>
              <w:rPr>
                <w:rFonts w:ascii="Times New Roman" w:hAnsi="Times New Roman"/>
                <w:sz w:val="20"/>
                <w:szCs w:val="20"/>
              </w:rPr>
            </w:pPr>
          </w:p>
        </w:tc>
        <w:tc>
          <w:tcPr>
            <w:tcW w:w="2269" w:type="dxa"/>
            <w:tcBorders>
              <w:top w:val="single" w:sz="4" w:space="0" w:color="auto"/>
              <w:left w:val="single" w:sz="4" w:space="0" w:color="auto"/>
              <w:bottom w:val="single" w:sz="4" w:space="0" w:color="auto"/>
              <w:right w:val="single" w:sz="4" w:space="0" w:color="auto"/>
            </w:tcBorders>
          </w:tcPr>
          <w:p w:rsidR="0020593F" w:rsidRDefault="0020593F" w:rsidP="00120EBA">
            <w:pPr>
              <w:pStyle w:val="a6"/>
              <w:spacing w:line="276" w:lineRule="auto"/>
              <w:rPr>
                <w:rFonts w:ascii="Times New Roman" w:hAnsi="Times New Roman"/>
                <w:sz w:val="20"/>
                <w:szCs w:val="20"/>
              </w:rPr>
            </w:pPr>
            <w:r>
              <w:rPr>
                <w:rFonts w:ascii="Times New Roman" w:hAnsi="Times New Roman"/>
                <w:sz w:val="20"/>
                <w:szCs w:val="20"/>
              </w:rPr>
              <w:t xml:space="preserve">Золотые одуванчики </w:t>
            </w:r>
          </w:p>
        </w:tc>
        <w:tc>
          <w:tcPr>
            <w:tcW w:w="7087" w:type="dxa"/>
            <w:tcBorders>
              <w:top w:val="single" w:sz="4" w:space="0" w:color="auto"/>
              <w:left w:val="single" w:sz="4" w:space="0" w:color="auto"/>
              <w:bottom w:val="single" w:sz="4" w:space="0" w:color="auto"/>
              <w:right w:val="single" w:sz="4" w:space="0" w:color="auto"/>
            </w:tcBorders>
          </w:tcPr>
          <w:p w:rsidR="0020593F" w:rsidRPr="00E472A3" w:rsidRDefault="0020593F" w:rsidP="00120EBA">
            <w:pPr>
              <w:pStyle w:val="a6"/>
              <w:jc w:val="both"/>
              <w:rPr>
                <w:rFonts w:ascii="Times New Roman" w:hAnsi="Times New Roman"/>
                <w:sz w:val="20"/>
                <w:szCs w:val="20"/>
              </w:rPr>
            </w:pPr>
            <w:r>
              <w:rPr>
                <w:rFonts w:ascii="Times New Roman" w:hAnsi="Times New Roman"/>
                <w:sz w:val="20"/>
                <w:szCs w:val="20"/>
              </w:rPr>
              <w:t xml:space="preserve">Создавать сюжетные композиции из нескольких готовых форм. </w:t>
            </w:r>
            <w:r w:rsidRPr="0020593F">
              <w:rPr>
                <w:rFonts w:ascii="Times New Roman" w:hAnsi="Times New Roman"/>
                <w:sz w:val="20"/>
                <w:szCs w:val="20"/>
              </w:rPr>
              <w:t>Продолжать учить наносить клей на детали и наклеивать их на лист бумаги</w:t>
            </w:r>
          </w:p>
        </w:tc>
        <w:tc>
          <w:tcPr>
            <w:tcW w:w="2694" w:type="dxa"/>
            <w:tcBorders>
              <w:top w:val="single" w:sz="4" w:space="0" w:color="auto"/>
              <w:left w:val="single" w:sz="4" w:space="0" w:color="auto"/>
              <w:bottom w:val="single" w:sz="4" w:space="0" w:color="auto"/>
              <w:right w:val="single" w:sz="4" w:space="0" w:color="auto"/>
            </w:tcBorders>
          </w:tcPr>
          <w:p w:rsidR="0020593F" w:rsidRDefault="0020593F">
            <w:r w:rsidRPr="00BE0971">
              <w:rPr>
                <w:rFonts w:ascii="Times New Roman" w:hAnsi="Times New Roman"/>
                <w:sz w:val="20"/>
                <w:szCs w:val="20"/>
              </w:rPr>
              <w:t>Интернет ресурс</w:t>
            </w:r>
          </w:p>
        </w:tc>
        <w:tc>
          <w:tcPr>
            <w:tcW w:w="1275" w:type="dxa"/>
            <w:tcBorders>
              <w:top w:val="single" w:sz="4" w:space="0" w:color="auto"/>
              <w:left w:val="single" w:sz="4" w:space="0" w:color="auto"/>
              <w:bottom w:val="single" w:sz="4" w:space="0" w:color="auto"/>
              <w:right w:val="single" w:sz="4" w:space="0" w:color="auto"/>
            </w:tcBorders>
          </w:tcPr>
          <w:p w:rsidR="0020593F" w:rsidRPr="00B83E49" w:rsidRDefault="0020593F" w:rsidP="00120EBA">
            <w:pPr>
              <w:pStyle w:val="a6"/>
              <w:spacing w:line="276" w:lineRule="auto"/>
              <w:jc w:val="both"/>
              <w:rPr>
                <w:rFonts w:ascii="Times New Roman" w:hAnsi="Times New Roman"/>
                <w:color w:val="000000" w:themeColor="text1"/>
                <w:sz w:val="20"/>
                <w:szCs w:val="20"/>
              </w:rPr>
            </w:pPr>
          </w:p>
        </w:tc>
      </w:tr>
    </w:tbl>
    <w:p w:rsidR="00A43BC6" w:rsidRDefault="00A43BC6" w:rsidP="00DB4421">
      <w:pPr>
        <w:spacing w:after="0" w:line="240" w:lineRule="auto"/>
        <w:rPr>
          <w:rFonts w:ascii="Times New Roman" w:hAnsi="Times New Roman"/>
          <w:b/>
          <w:sz w:val="24"/>
          <w:szCs w:val="20"/>
        </w:rPr>
      </w:pPr>
    </w:p>
    <w:p w:rsidR="00CF6A5F" w:rsidRDefault="00CF6A5F" w:rsidP="00B864F5">
      <w:pPr>
        <w:spacing w:after="0" w:line="240" w:lineRule="auto"/>
        <w:jc w:val="center"/>
        <w:rPr>
          <w:rFonts w:ascii="Times New Roman" w:hAnsi="Times New Roman"/>
          <w:b/>
          <w:sz w:val="24"/>
          <w:szCs w:val="20"/>
        </w:rPr>
      </w:pPr>
    </w:p>
    <w:p w:rsidR="003F680C" w:rsidRDefault="003F680C" w:rsidP="00B864F5">
      <w:pPr>
        <w:spacing w:after="0" w:line="240" w:lineRule="auto"/>
        <w:jc w:val="center"/>
        <w:rPr>
          <w:rFonts w:ascii="Times New Roman" w:hAnsi="Times New Roman"/>
          <w:b/>
          <w:sz w:val="24"/>
          <w:szCs w:val="20"/>
        </w:rPr>
      </w:pPr>
    </w:p>
    <w:p w:rsidR="003F680C" w:rsidRDefault="003F680C" w:rsidP="00B864F5">
      <w:pPr>
        <w:spacing w:after="0" w:line="240" w:lineRule="auto"/>
        <w:jc w:val="center"/>
        <w:rPr>
          <w:rFonts w:ascii="Times New Roman" w:hAnsi="Times New Roman"/>
          <w:b/>
          <w:sz w:val="24"/>
          <w:szCs w:val="20"/>
        </w:rPr>
      </w:pPr>
    </w:p>
    <w:p w:rsidR="003F680C" w:rsidRDefault="003F680C" w:rsidP="00B864F5">
      <w:pPr>
        <w:spacing w:after="0" w:line="240" w:lineRule="auto"/>
        <w:jc w:val="center"/>
        <w:rPr>
          <w:rFonts w:ascii="Times New Roman" w:hAnsi="Times New Roman"/>
          <w:b/>
          <w:sz w:val="24"/>
          <w:szCs w:val="20"/>
        </w:rPr>
      </w:pPr>
    </w:p>
    <w:p w:rsidR="003F680C" w:rsidRDefault="003F680C" w:rsidP="00D223EE">
      <w:pPr>
        <w:spacing w:after="0" w:line="240" w:lineRule="auto"/>
        <w:rPr>
          <w:rFonts w:ascii="Times New Roman" w:hAnsi="Times New Roman"/>
          <w:b/>
          <w:sz w:val="24"/>
          <w:szCs w:val="20"/>
        </w:rPr>
      </w:pPr>
    </w:p>
    <w:p w:rsidR="003F680C" w:rsidRDefault="003F680C" w:rsidP="00B864F5">
      <w:pPr>
        <w:spacing w:after="0" w:line="240" w:lineRule="auto"/>
        <w:jc w:val="center"/>
        <w:rPr>
          <w:rFonts w:ascii="Times New Roman" w:hAnsi="Times New Roman"/>
          <w:b/>
          <w:sz w:val="24"/>
          <w:szCs w:val="20"/>
        </w:rPr>
      </w:pPr>
    </w:p>
    <w:p w:rsidR="00B864F5" w:rsidRPr="00071B5C" w:rsidRDefault="00B864F5" w:rsidP="00071B5C">
      <w:pPr>
        <w:pStyle w:val="a3"/>
        <w:numPr>
          <w:ilvl w:val="2"/>
          <w:numId w:val="60"/>
        </w:numPr>
        <w:spacing w:after="0" w:line="240" w:lineRule="auto"/>
        <w:jc w:val="center"/>
        <w:rPr>
          <w:rFonts w:ascii="Times New Roman" w:eastAsia="Times New Roman" w:hAnsi="Times New Roman"/>
          <w:sz w:val="24"/>
          <w:szCs w:val="20"/>
          <w:lang w:eastAsia="ru-RU"/>
        </w:rPr>
      </w:pPr>
      <w:r w:rsidRPr="00071B5C">
        <w:rPr>
          <w:rFonts w:ascii="Times New Roman" w:hAnsi="Times New Roman"/>
          <w:b/>
          <w:sz w:val="24"/>
          <w:szCs w:val="20"/>
        </w:rPr>
        <w:t>Перспективное планирование  непосредственно образовательной деятельности</w:t>
      </w:r>
    </w:p>
    <w:p w:rsidR="00EB4C63" w:rsidRPr="002A154A" w:rsidRDefault="00B864F5" w:rsidP="00B864F5">
      <w:pPr>
        <w:spacing w:after="0" w:line="240" w:lineRule="auto"/>
        <w:jc w:val="center"/>
        <w:rPr>
          <w:rFonts w:ascii="Times New Roman" w:eastAsia="Times New Roman" w:hAnsi="Times New Roman"/>
          <w:b/>
          <w:sz w:val="24"/>
          <w:szCs w:val="20"/>
          <w:lang w:eastAsia="ru-RU"/>
        </w:rPr>
      </w:pPr>
      <w:r w:rsidRPr="002A154A">
        <w:rPr>
          <w:rFonts w:ascii="Times New Roman" w:eastAsia="Times New Roman" w:hAnsi="Times New Roman"/>
          <w:b/>
          <w:sz w:val="24"/>
          <w:szCs w:val="20"/>
          <w:lang w:eastAsia="ru-RU"/>
        </w:rPr>
        <w:t>Образовательная область  «Художественно–эстетическое развитие»,</w:t>
      </w:r>
    </w:p>
    <w:p w:rsidR="00EB4C63" w:rsidRPr="002A154A" w:rsidRDefault="00B864F5" w:rsidP="00EB4C63">
      <w:pPr>
        <w:spacing w:after="0" w:line="240" w:lineRule="auto"/>
        <w:jc w:val="center"/>
        <w:rPr>
          <w:rFonts w:ascii="Times New Roman" w:eastAsia="Times New Roman" w:hAnsi="Times New Roman"/>
          <w:b/>
          <w:sz w:val="24"/>
          <w:szCs w:val="20"/>
          <w:lang w:eastAsia="ru-RU"/>
        </w:rPr>
      </w:pPr>
      <w:r w:rsidRPr="002A154A">
        <w:rPr>
          <w:rFonts w:ascii="Times New Roman" w:eastAsia="Times New Roman" w:hAnsi="Times New Roman"/>
          <w:b/>
          <w:sz w:val="24"/>
          <w:szCs w:val="20"/>
          <w:lang w:eastAsia="ru-RU"/>
        </w:rPr>
        <w:t>раздел «Изобразительная деятельность - Лепка»</w:t>
      </w:r>
    </w:p>
    <w:p w:rsidR="00B864F5" w:rsidRPr="002A154A" w:rsidRDefault="00B864F5" w:rsidP="00B864F5">
      <w:pPr>
        <w:spacing w:after="0" w:line="240" w:lineRule="auto"/>
        <w:jc w:val="center"/>
        <w:rPr>
          <w:rFonts w:ascii="Times New Roman" w:eastAsia="Times New Roman" w:hAnsi="Times New Roman"/>
          <w:b/>
          <w:sz w:val="24"/>
          <w:szCs w:val="20"/>
          <w:lang w:eastAsia="ru-RU"/>
        </w:rPr>
      </w:pPr>
      <w:r w:rsidRPr="002A154A">
        <w:rPr>
          <w:rFonts w:ascii="Times New Roman" w:eastAsia="Times New Roman" w:hAnsi="Times New Roman"/>
          <w:b/>
          <w:sz w:val="24"/>
          <w:szCs w:val="20"/>
          <w:lang w:eastAsia="ru-RU"/>
        </w:rPr>
        <w:t>для детей младшей группы</w:t>
      </w:r>
      <w:r w:rsidR="006F7C96">
        <w:rPr>
          <w:rFonts w:ascii="Times New Roman" w:eastAsia="Times New Roman" w:hAnsi="Times New Roman"/>
          <w:b/>
          <w:sz w:val="24"/>
          <w:szCs w:val="20"/>
          <w:lang w:eastAsia="ru-RU"/>
        </w:rPr>
        <w:t xml:space="preserve"> </w:t>
      </w:r>
      <w:r w:rsidRPr="002A154A">
        <w:rPr>
          <w:rFonts w:ascii="Times New Roman" w:eastAsia="Times New Roman" w:hAnsi="Times New Roman"/>
          <w:b/>
          <w:sz w:val="24"/>
          <w:szCs w:val="20"/>
          <w:lang w:eastAsia="ru-RU"/>
        </w:rPr>
        <w:t>«</w:t>
      </w:r>
      <w:r w:rsidR="00FF7DB1" w:rsidRPr="002A154A">
        <w:rPr>
          <w:rFonts w:ascii="Times New Roman" w:eastAsia="Times New Roman" w:hAnsi="Times New Roman"/>
          <w:b/>
          <w:sz w:val="24"/>
          <w:szCs w:val="20"/>
          <w:lang w:eastAsia="ru-RU"/>
        </w:rPr>
        <w:t>Брусничка</w:t>
      </w:r>
      <w:r w:rsidRPr="002A154A">
        <w:rPr>
          <w:rFonts w:ascii="Times New Roman" w:eastAsia="Times New Roman" w:hAnsi="Times New Roman"/>
          <w:b/>
          <w:sz w:val="24"/>
          <w:szCs w:val="20"/>
          <w:lang w:eastAsia="ru-RU"/>
        </w:rPr>
        <w:t xml:space="preserve">» (3 – 4 года) </w:t>
      </w:r>
    </w:p>
    <w:p w:rsidR="00B864F5" w:rsidRPr="006C07F4" w:rsidRDefault="00B864F5" w:rsidP="00B864F5">
      <w:pPr>
        <w:spacing w:after="0" w:line="240" w:lineRule="auto"/>
        <w:jc w:val="center"/>
        <w:rPr>
          <w:rFonts w:ascii="Times New Roman" w:eastAsia="Times New Roman" w:hAnsi="Times New Roman"/>
          <w:b/>
          <w:sz w:val="24"/>
          <w:szCs w:val="20"/>
          <w:lang w:eastAsia="ru-RU"/>
        </w:rPr>
      </w:pPr>
      <w:r w:rsidRPr="002A154A">
        <w:rPr>
          <w:rFonts w:ascii="Times New Roman" w:eastAsia="Times New Roman" w:hAnsi="Times New Roman"/>
          <w:b/>
          <w:sz w:val="24"/>
          <w:szCs w:val="20"/>
          <w:lang w:eastAsia="ru-RU"/>
        </w:rPr>
        <w:t>на 202</w:t>
      </w:r>
      <w:r w:rsidR="00FF7DB1" w:rsidRPr="002A154A">
        <w:rPr>
          <w:rFonts w:ascii="Times New Roman" w:eastAsia="Times New Roman" w:hAnsi="Times New Roman"/>
          <w:b/>
          <w:sz w:val="24"/>
          <w:szCs w:val="20"/>
          <w:lang w:eastAsia="ru-RU"/>
        </w:rPr>
        <w:t xml:space="preserve">4 </w:t>
      </w:r>
      <w:r w:rsidRPr="002A154A">
        <w:rPr>
          <w:rFonts w:ascii="Times New Roman" w:eastAsia="Times New Roman" w:hAnsi="Times New Roman"/>
          <w:b/>
          <w:sz w:val="24"/>
          <w:szCs w:val="20"/>
          <w:lang w:eastAsia="ru-RU"/>
        </w:rPr>
        <w:t>-202</w:t>
      </w:r>
      <w:r w:rsidR="00FF7DB1" w:rsidRPr="002A154A">
        <w:rPr>
          <w:rFonts w:ascii="Times New Roman" w:eastAsia="Times New Roman" w:hAnsi="Times New Roman"/>
          <w:b/>
          <w:sz w:val="24"/>
          <w:szCs w:val="20"/>
          <w:lang w:eastAsia="ru-RU"/>
        </w:rPr>
        <w:t>5</w:t>
      </w:r>
      <w:r w:rsidRPr="002A154A">
        <w:rPr>
          <w:rFonts w:ascii="Times New Roman" w:eastAsia="Times New Roman" w:hAnsi="Times New Roman"/>
          <w:b/>
          <w:sz w:val="24"/>
          <w:szCs w:val="20"/>
          <w:lang w:eastAsia="ru-RU"/>
        </w:rPr>
        <w:t xml:space="preserve"> учебный год</w:t>
      </w:r>
    </w:p>
    <w:p w:rsidR="00B864F5" w:rsidRPr="00E25046" w:rsidRDefault="00B864F5" w:rsidP="00B864F5">
      <w:pPr>
        <w:spacing w:after="0" w:line="240" w:lineRule="auto"/>
        <w:jc w:val="center"/>
        <w:rPr>
          <w:rFonts w:ascii="Times New Roman" w:eastAsia="Times New Roman" w:hAnsi="Times New Roman"/>
          <w:b/>
          <w:sz w:val="20"/>
          <w:szCs w:val="20"/>
          <w:lang w:eastAsia="ru-RU"/>
        </w:rPr>
      </w:pPr>
    </w:p>
    <w:tbl>
      <w:tblPr>
        <w:tblW w:w="155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92"/>
        <w:gridCol w:w="850"/>
        <w:gridCol w:w="1843"/>
        <w:gridCol w:w="7371"/>
        <w:gridCol w:w="2126"/>
        <w:gridCol w:w="1701"/>
      </w:tblGrid>
      <w:tr w:rsidR="006151C1" w:rsidRPr="00E25046" w:rsidTr="00985B22">
        <w:trPr>
          <w:trHeight w:val="345"/>
        </w:trPr>
        <w:tc>
          <w:tcPr>
            <w:tcW w:w="709" w:type="dxa"/>
            <w:vMerge w:val="restart"/>
            <w:tcBorders>
              <w:top w:val="single" w:sz="4" w:space="0" w:color="auto"/>
              <w:left w:val="single" w:sz="4" w:space="0" w:color="auto"/>
              <w:bottom w:val="single" w:sz="4" w:space="0" w:color="auto"/>
              <w:right w:val="single" w:sz="4" w:space="0" w:color="auto"/>
            </w:tcBorders>
            <w:hideMark/>
          </w:tcPr>
          <w:p w:rsidR="006151C1" w:rsidRPr="00E25046" w:rsidRDefault="006151C1" w:rsidP="00CA1107">
            <w:pPr>
              <w:jc w:val="center"/>
              <w:rPr>
                <w:rFonts w:ascii="Times New Roman" w:eastAsia="Times New Roman" w:hAnsi="Times New Roman"/>
                <w:b/>
                <w:sz w:val="20"/>
                <w:szCs w:val="20"/>
                <w:lang w:eastAsia="ru-RU"/>
              </w:rPr>
            </w:pPr>
            <w:r w:rsidRPr="00E25046">
              <w:rPr>
                <w:rFonts w:ascii="Times New Roman" w:eastAsia="Times New Roman" w:hAnsi="Times New Roman"/>
                <w:b/>
                <w:sz w:val="20"/>
                <w:szCs w:val="20"/>
                <w:lang w:eastAsia="ru-RU"/>
              </w:rPr>
              <w:t>№ занятия</w:t>
            </w:r>
          </w:p>
        </w:tc>
        <w:tc>
          <w:tcPr>
            <w:tcW w:w="1842" w:type="dxa"/>
            <w:gridSpan w:val="2"/>
            <w:tcBorders>
              <w:top w:val="single" w:sz="4" w:space="0" w:color="auto"/>
              <w:left w:val="single" w:sz="4" w:space="0" w:color="auto"/>
              <w:bottom w:val="single" w:sz="4" w:space="0" w:color="auto"/>
              <w:right w:val="single" w:sz="4" w:space="0" w:color="auto"/>
            </w:tcBorders>
            <w:hideMark/>
          </w:tcPr>
          <w:p w:rsidR="006151C1" w:rsidRPr="00D223EE" w:rsidRDefault="006151C1" w:rsidP="00CA1107">
            <w:pPr>
              <w:jc w:val="center"/>
              <w:rPr>
                <w:rFonts w:ascii="Times New Roman" w:eastAsia="Times New Roman" w:hAnsi="Times New Roman"/>
                <w:b/>
                <w:sz w:val="20"/>
                <w:szCs w:val="20"/>
                <w:lang w:eastAsia="ru-RU"/>
              </w:rPr>
            </w:pPr>
            <w:r w:rsidRPr="00D223EE">
              <w:rPr>
                <w:rFonts w:ascii="Times New Roman" w:eastAsia="Times New Roman" w:hAnsi="Times New Roman"/>
                <w:b/>
                <w:sz w:val="20"/>
                <w:szCs w:val="20"/>
                <w:lang w:eastAsia="ru-RU"/>
              </w:rPr>
              <w:t>Дата</w:t>
            </w:r>
          </w:p>
        </w:tc>
        <w:tc>
          <w:tcPr>
            <w:tcW w:w="1843" w:type="dxa"/>
            <w:vMerge w:val="restart"/>
            <w:tcBorders>
              <w:top w:val="single" w:sz="4" w:space="0" w:color="auto"/>
              <w:left w:val="single" w:sz="4" w:space="0" w:color="auto"/>
              <w:bottom w:val="single" w:sz="4" w:space="0" w:color="auto"/>
              <w:right w:val="single" w:sz="4" w:space="0" w:color="auto"/>
            </w:tcBorders>
            <w:hideMark/>
          </w:tcPr>
          <w:p w:rsidR="006151C1" w:rsidRPr="00E25046" w:rsidRDefault="006151C1" w:rsidP="00CA1107">
            <w:pPr>
              <w:jc w:val="center"/>
              <w:rPr>
                <w:rFonts w:ascii="Times New Roman" w:eastAsia="Times New Roman" w:hAnsi="Times New Roman"/>
                <w:b/>
                <w:sz w:val="20"/>
                <w:szCs w:val="20"/>
                <w:lang w:eastAsia="ru-RU"/>
              </w:rPr>
            </w:pPr>
            <w:r w:rsidRPr="00E25046">
              <w:rPr>
                <w:rFonts w:ascii="Times New Roman" w:eastAsia="Times New Roman" w:hAnsi="Times New Roman"/>
                <w:b/>
                <w:sz w:val="20"/>
                <w:szCs w:val="20"/>
                <w:lang w:eastAsia="ru-RU"/>
              </w:rPr>
              <w:t>Тема</w:t>
            </w:r>
          </w:p>
        </w:tc>
        <w:tc>
          <w:tcPr>
            <w:tcW w:w="7371" w:type="dxa"/>
            <w:vMerge w:val="restart"/>
            <w:tcBorders>
              <w:top w:val="single" w:sz="4" w:space="0" w:color="auto"/>
              <w:left w:val="single" w:sz="4" w:space="0" w:color="auto"/>
              <w:bottom w:val="single" w:sz="4" w:space="0" w:color="auto"/>
              <w:right w:val="single" w:sz="4" w:space="0" w:color="auto"/>
            </w:tcBorders>
            <w:hideMark/>
          </w:tcPr>
          <w:p w:rsidR="006151C1" w:rsidRPr="00E25046" w:rsidRDefault="006151C1" w:rsidP="00CA1107">
            <w:pPr>
              <w:jc w:val="center"/>
              <w:rPr>
                <w:rFonts w:ascii="Times New Roman" w:eastAsia="Times New Roman" w:hAnsi="Times New Roman"/>
                <w:b/>
                <w:sz w:val="20"/>
                <w:szCs w:val="20"/>
                <w:lang w:eastAsia="ru-RU"/>
              </w:rPr>
            </w:pPr>
            <w:r w:rsidRPr="00E25046">
              <w:rPr>
                <w:rFonts w:ascii="Times New Roman" w:eastAsia="Times New Roman" w:hAnsi="Times New Roman"/>
                <w:b/>
                <w:sz w:val="20"/>
                <w:szCs w:val="20"/>
                <w:lang w:eastAsia="ru-RU"/>
              </w:rPr>
              <w:t>Основное</w:t>
            </w:r>
          </w:p>
          <w:p w:rsidR="006151C1" w:rsidRPr="00E25046" w:rsidRDefault="006151C1" w:rsidP="00CA1107">
            <w:pPr>
              <w:jc w:val="center"/>
              <w:rPr>
                <w:rFonts w:ascii="Times New Roman" w:eastAsia="Times New Roman" w:hAnsi="Times New Roman"/>
                <w:b/>
                <w:sz w:val="20"/>
                <w:szCs w:val="20"/>
                <w:lang w:eastAsia="ru-RU"/>
              </w:rPr>
            </w:pPr>
            <w:r w:rsidRPr="00E25046">
              <w:rPr>
                <w:rFonts w:ascii="Times New Roman" w:eastAsia="Times New Roman" w:hAnsi="Times New Roman"/>
                <w:b/>
                <w:sz w:val="20"/>
                <w:szCs w:val="20"/>
                <w:lang w:eastAsia="ru-RU"/>
              </w:rPr>
              <w:t>содержание деятельности</w:t>
            </w:r>
          </w:p>
        </w:tc>
        <w:tc>
          <w:tcPr>
            <w:tcW w:w="2126" w:type="dxa"/>
            <w:vMerge w:val="restart"/>
            <w:tcBorders>
              <w:top w:val="single" w:sz="4" w:space="0" w:color="auto"/>
              <w:left w:val="single" w:sz="4" w:space="0" w:color="auto"/>
              <w:bottom w:val="single" w:sz="4" w:space="0" w:color="auto"/>
              <w:right w:val="single" w:sz="4" w:space="0" w:color="auto"/>
            </w:tcBorders>
            <w:hideMark/>
          </w:tcPr>
          <w:p w:rsidR="006151C1" w:rsidRPr="00E25046" w:rsidRDefault="006151C1" w:rsidP="00CA1107">
            <w:pPr>
              <w:jc w:val="center"/>
              <w:rPr>
                <w:rFonts w:ascii="Times New Roman" w:eastAsia="Times New Roman" w:hAnsi="Times New Roman"/>
                <w:b/>
                <w:sz w:val="20"/>
                <w:szCs w:val="20"/>
                <w:lang w:eastAsia="ru-RU"/>
              </w:rPr>
            </w:pPr>
            <w:r w:rsidRPr="00E25046">
              <w:rPr>
                <w:rFonts w:ascii="Times New Roman" w:eastAsia="Times New Roman" w:hAnsi="Times New Roman"/>
                <w:b/>
                <w:sz w:val="20"/>
                <w:szCs w:val="20"/>
                <w:lang w:eastAsia="ru-RU"/>
              </w:rPr>
              <w:t>Литература</w:t>
            </w:r>
          </w:p>
        </w:tc>
        <w:tc>
          <w:tcPr>
            <w:tcW w:w="1701" w:type="dxa"/>
            <w:vMerge w:val="restart"/>
            <w:tcBorders>
              <w:top w:val="single" w:sz="4" w:space="0" w:color="auto"/>
              <w:left w:val="single" w:sz="4" w:space="0" w:color="auto"/>
              <w:bottom w:val="single" w:sz="4" w:space="0" w:color="auto"/>
              <w:right w:val="single" w:sz="4" w:space="0" w:color="auto"/>
            </w:tcBorders>
            <w:hideMark/>
          </w:tcPr>
          <w:p w:rsidR="006151C1" w:rsidRPr="00E25046" w:rsidRDefault="006151C1" w:rsidP="00CA1107">
            <w:pPr>
              <w:jc w:val="center"/>
              <w:rPr>
                <w:rFonts w:ascii="Times New Roman" w:eastAsia="Times New Roman" w:hAnsi="Times New Roman"/>
                <w:b/>
                <w:sz w:val="20"/>
                <w:szCs w:val="20"/>
                <w:lang w:eastAsia="ru-RU"/>
              </w:rPr>
            </w:pPr>
            <w:r w:rsidRPr="00E25046">
              <w:rPr>
                <w:rFonts w:ascii="Times New Roman" w:eastAsia="Times New Roman" w:hAnsi="Times New Roman"/>
                <w:b/>
                <w:sz w:val="20"/>
                <w:szCs w:val="20"/>
                <w:lang w:eastAsia="ru-RU"/>
              </w:rPr>
              <w:t>Примечание</w:t>
            </w:r>
          </w:p>
        </w:tc>
      </w:tr>
      <w:tr w:rsidR="006151C1" w:rsidRPr="00E25046" w:rsidTr="00985B22">
        <w:trPr>
          <w:trHeight w:val="41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151C1" w:rsidRPr="00E25046" w:rsidRDefault="006151C1" w:rsidP="00CA1107">
            <w:pPr>
              <w:rPr>
                <w:rFonts w:ascii="Times New Roman" w:eastAsia="Times New Roman" w:hAnsi="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6151C1" w:rsidRPr="00D223EE" w:rsidRDefault="006151C1" w:rsidP="00CA1107">
            <w:pPr>
              <w:jc w:val="center"/>
              <w:rPr>
                <w:rFonts w:ascii="Times New Roman" w:eastAsia="Times New Roman" w:hAnsi="Times New Roman"/>
                <w:sz w:val="20"/>
                <w:szCs w:val="20"/>
                <w:lang w:eastAsia="ru-RU"/>
              </w:rPr>
            </w:pPr>
            <w:r w:rsidRPr="00D223EE">
              <w:rPr>
                <w:rFonts w:ascii="Times New Roman" w:eastAsia="Times New Roman" w:hAnsi="Times New Roman"/>
                <w:sz w:val="20"/>
                <w:szCs w:val="20"/>
                <w:lang w:eastAsia="ru-RU"/>
              </w:rPr>
              <w:t>по плану</w:t>
            </w:r>
          </w:p>
        </w:tc>
        <w:tc>
          <w:tcPr>
            <w:tcW w:w="850" w:type="dxa"/>
            <w:tcBorders>
              <w:top w:val="single" w:sz="4" w:space="0" w:color="auto"/>
              <w:left w:val="single" w:sz="4" w:space="0" w:color="auto"/>
              <w:bottom w:val="single" w:sz="4" w:space="0" w:color="auto"/>
              <w:right w:val="single" w:sz="4" w:space="0" w:color="auto"/>
            </w:tcBorders>
            <w:hideMark/>
          </w:tcPr>
          <w:p w:rsidR="006151C1" w:rsidRPr="00D223EE" w:rsidRDefault="006151C1" w:rsidP="00CA1107">
            <w:pPr>
              <w:jc w:val="center"/>
              <w:rPr>
                <w:rFonts w:ascii="Times New Roman" w:eastAsia="Times New Roman" w:hAnsi="Times New Roman"/>
                <w:sz w:val="20"/>
                <w:szCs w:val="20"/>
                <w:lang w:eastAsia="ru-RU"/>
              </w:rPr>
            </w:pPr>
            <w:r w:rsidRPr="00D223EE">
              <w:rPr>
                <w:rFonts w:ascii="Times New Roman" w:eastAsia="Times New Roman" w:hAnsi="Times New Roman"/>
                <w:sz w:val="20"/>
                <w:szCs w:val="20"/>
                <w:lang w:eastAsia="ru-RU"/>
              </w:rPr>
              <w:t>по факту</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151C1" w:rsidRPr="00E25046" w:rsidRDefault="006151C1" w:rsidP="00CA1107">
            <w:pPr>
              <w:rPr>
                <w:rFonts w:ascii="Times New Roman" w:eastAsia="Times New Roman" w:hAnsi="Times New Roman"/>
                <w:sz w:val="20"/>
                <w:szCs w:val="20"/>
                <w:lang w:eastAsia="ru-RU"/>
              </w:rPr>
            </w:pPr>
          </w:p>
        </w:tc>
        <w:tc>
          <w:tcPr>
            <w:tcW w:w="7371" w:type="dxa"/>
            <w:vMerge/>
            <w:tcBorders>
              <w:top w:val="single" w:sz="4" w:space="0" w:color="auto"/>
              <w:left w:val="single" w:sz="4" w:space="0" w:color="auto"/>
              <w:bottom w:val="single" w:sz="4" w:space="0" w:color="auto"/>
              <w:right w:val="single" w:sz="4" w:space="0" w:color="auto"/>
            </w:tcBorders>
            <w:vAlign w:val="center"/>
            <w:hideMark/>
          </w:tcPr>
          <w:p w:rsidR="006151C1" w:rsidRPr="00E25046" w:rsidRDefault="006151C1" w:rsidP="00CA1107">
            <w:pPr>
              <w:rPr>
                <w:rFonts w:ascii="Times New Roman" w:eastAsia="Times New Roman" w:hAnsi="Times New Roman"/>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6151C1" w:rsidRPr="00E25046" w:rsidRDefault="006151C1" w:rsidP="00CA1107">
            <w:pPr>
              <w:rPr>
                <w:rFonts w:ascii="Times New Roman" w:eastAsia="Times New Roman" w:hAnsi="Times New Roman"/>
                <w:sz w:val="20"/>
                <w:szCs w:val="20"/>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6151C1" w:rsidRPr="00E25046" w:rsidRDefault="006151C1" w:rsidP="00CA1107">
            <w:pPr>
              <w:rPr>
                <w:rFonts w:ascii="Times New Roman" w:eastAsia="Times New Roman" w:hAnsi="Times New Roman"/>
                <w:sz w:val="20"/>
                <w:szCs w:val="20"/>
                <w:lang w:eastAsia="ru-RU"/>
              </w:rPr>
            </w:pPr>
          </w:p>
        </w:tc>
      </w:tr>
      <w:tr w:rsidR="006151C1" w:rsidRPr="00E25046" w:rsidTr="00985B22">
        <w:trPr>
          <w:trHeight w:val="1010"/>
        </w:trPr>
        <w:tc>
          <w:tcPr>
            <w:tcW w:w="709" w:type="dxa"/>
            <w:tcBorders>
              <w:top w:val="single" w:sz="4" w:space="0" w:color="auto"/>
              <w:left w:val="single" w:sz="4" w:space="0" w:color="auto"/>
              <w:bottom w:val="single" w:sz="4" w:space="0" w:color="auto"/>
              <w:right w:val="single" w:sz="4" w:space="0" w:color="auto"/>
            </w:tcBorders>
            <w:hideMark/>
          </w:tcPr>
          <w:p w:rsidR="006151C1" w:rsidRPr="00E25046" w:rsidRDefault="006151C1" w:rsidP="00CA11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tcPr>
          <w:p w:rsidR="006151C1" w:rsidRPr="00D223EE" w:rsidRDefault="00D223EE" w:rsidP="00985B22">
            <w:pPr>
              <w:spacing w:after="0" w:line="240" w:lineRule="auto"/>
              <w:jc w:val="center"/>
              <w:rPr>
                <w:rFonts w:ascii="Times New Roman" w:eastAsia="Times New Roman" w:hAnsi="Times New Roman"/>
                <w:sz w:val="20"/>
                <w:szCs w:val="20"/>
                <w:lang w:eastAsia="ru-RU"/>
              </w:rPr>
            </w:pPr>
            <w:r w:rsidRPr="00D223EE">
              <w:rPr>
                <w:rFonts w:ascii="Times New Roman" w:eastAsia="Times New Roman" w:hAnsi="Times New Roman"/>
                <w:sz w:val="20"/>
                <w:szCs w:val="20"/>
                <w:lang w:eastAsia="ru-RU"/>
              </w:rPr>
              <w:t>5.09.24</w:t>
            </w:r>
          </w:p>
        </w:tc>
        <w:tc>
          <w:tcPr>
            <w:tcW w:w="850" w:type="dxa"/>
            <w:tcBorders>
              <w:top w:val="single" w:sz="4" w:space="0" w:color="auto"/>
              <w:left w:val="single" w:sz="4" w:space="0" w:color="auto"/>
              <w:bottom w:val="single" w:sz="4" w:space="0" w:color="auto"/>
              <w:right w:val="single" w:sz="4" w:space="0" w:color="auto"/>
            </w:tcBorders>
          </w:tcPr>
          <w:p w:rsidR="006151C1" w:rsidRPr="00D223EE" w:rsidRDefault="006151C1" w:rsidP="00CA1107">
            <w:pPr>
              <w:tabs>
                <w:tab w:val="left" w:pos="7517"/>
              </w:tabs>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6151C1" w:rsidRPr="00C83FC6" w:rsidRDefault="006151C1" w:rsidP="0060362B">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Столбики</w:t>
            </w:r>
          </w:p>
        </w:tc>
        <w:tc>
          <w:tcPr>
            <w:tcW w:w="7371" w:type="dxa"/>
            <w:tcBorders>
              <w:top w:val="single" w:sz="4" w:space="0" w:color="auto"/>
              <w:left w:val="single" w:sz="4" w:space="0" w:color="auto"/>
              <w:bottom w:val="single" w:sz="4" w:space="0" w:color="auto"/>
              <w:right w:val="single" w:sz="4" w:space="0" w:color="auto"/>
            </w:tcBorders>
          </w:tcPr>
          <w:p w:rsidR="006151C1" w:rsidRPr="00C83FC6" w:rsidRDefault="006151C1" w:rsidP="0060362B">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Вспомнить свойства пластилина, учить класть его на доску после использования. Формировать правила безопасного</w:t>
            </w:r>
            <w:r w:rsidR="00985B22">
              <w:rPr>
                <w:rFonts w:ascii="Times New Roman" w:eastAsia="Times New Roman" w:hAnsi="Times New Roman"/>
                <w:sz w:val="20"/>
                <w:szCs w:val="20"/>
                <w:lang w:eastAsia="ru-RU"/>
              </w:rPr>
              <w:t xml:space="preserve"> поведения на занятиях по лепке</w:t>
            </w:r>
            <w:r w:rsidRPr="00C83FC6">
              <w:rPr>
                <w:rFonts w:ascii="Times New Roman" w:eastAsia="Times New Roman" w:hAnsi="Times New Roman"/>
                <w:sz w:val="20"/>
                <w:szCs w:val="20"/>
                <w:lang w:eastAsia="ru-RU"/>
              </w:rPr>
              <w:t>, умение делить комок на части  и раскатывать продольными движениями. Воспитывать аккуратность.</w:t>
            </w:r>
          </w:p>
        </w:tc>
        <w:tc>
          <w:tcPr>
            <w:tcW w:w="2126" w:type="dxa"/>
            <w:tcBorders>
              <w:top w:val="single" w:sz="4" w:space="0" w:color="auto"/>
              <w:left w:val="single" w:sz="4" w:space="0" w:color="auto"/>
              <w:bottom w:val="single" w:sz="4" w:space="0" w:color="auto"/>
              <w:right w:val="single" w:sz="4" w:space="0" w:color="auto"/>
            </w:tcBorders>
          </w:tcPr>
          <w:p w:rsidR="006151C1" w:rsidRPr="00C83FC6" w:rsidRDefault="006151C1" w:rsidP="0060362B">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Н.С.Голицына стр. 12</w:t>
            </w:r>
          </w:p>
          <w:p w:rsidR="006151C1" w:rsidRPr="00C83FC6" w:rsidRDefault="006151C1" w:rsidP="0060362B">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А.А.Грибовская  «Лепка в детском саду» стр.12</w:t>
            </w:r>
          </w:p>
        </w:tc>
        <w:tc>
          <w:tcPr>
            <w:tcW w:w="1701" w:type="dxa"/>
            <w:tcBorders>
              <w:top w:val="single" w:sz="4" w:space="0" w:color="auto"/>
              <w:left w:val="single" w:sz="4" w:space="0" w:color="auto"/>
              <w:bottom w:val="single" w:sz="4" w:space="0" w:color="auto"/>
              <w:right w:val="single" w:sz="4" w:space="0" w:color="auto"/>
            </w:tcBorders>
          </w:tcPr>
          <w:p w:rsidR="006151C1" w:rsidRPr="00E25046" w:rsidRDefault="006151C1" w:rsidP="00CA1107">
            <w:pPr>
              <w:spacing w:after="0" w:line="240" w:lineRule="auto"/>
              <w:rPr>
                <w:rFonts w:ascii="Times New Roman" w:eastAsia="Times New Roman" w:hAnsi="Times New Roman"/>
                <w:sz w:val="20"/>
                <w:szCs w:val="20"/>
                <w:lang w:eastAsia="ru-RU"/>
              </w:rPr>
            </w:pPr>
          </w:p>
        </w:tc>
      </w:tr>
      <w:tr w:rsidR="0060362B" w:rsidRPr="00E25046" w:rsidTr="00985B22">
        <w:trPr>
          <w:trHeight w:val="822"/>
        </w:trPr>
        <w:tc>
          <w:tcPr>
            <w:tcW w:w="709" w:type="dxa"/>
            <w:tcBorders>
              <w:top w:val="single" w:sz="4" w:space="0" w:color="auto"/>
              <w:left w:val="single" w:sz="4" w:space="0" w:color="auto"/>
              <w:bottom w:val="single" w:sz="4" w:space="0" w:color="auto"/>
              <w:right w:val="single" w:sz="4" w:space="0" w:color="auto"/>
            </w:tcBorders>
          </w:tcPr>
          <w:p w:rsidR="0060362B" w:rsidRPr="00E25046" w:rsidRDefault="0060362B" w:rsidP="00152373">
            <w:pPr>
              <w:spacing w:after="0" w:line="240" w:lineRule="auto"/>
              <w:rPr>
                <w:rFonts w:ascii="Times New Roman" w:eastAsia="Times New Roman" w:hAnsi="Times New Roman"/>
                <w:sz w:val="20"/>
                <w:szCs w:val="20"/>
                <w:lang w:eastAsia="ru-RU"/>
              </w:rPr>
            </w:pPr>
            <w:r w:rsidRPr="00E25046">
              <w:rPr>
                <w:rFonts w:ascii="Times New Roman" w:eastAsia="Times New Roman" w:hAnsi="Times New Roman"/>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60362B" w:rsidRPr="00D223EE" w:rsidRDefault="00D223EE" w:rsidP="00985B2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12.09.24</w:t>
            </w:r>
          </w:p>
        </w:tc>
        <w:tc>
          <w:tcPr>
            <w:tcW w:w="850" w:type="dxa"/>
            <w:tcBorders>
              <w:top w:val="single" w:sz="4" w:space="0" w:color="auto"/>
              <w:left w:val="single" w:sz="4" w:space="0" w:color="auto"/>
              <w:bottom w:val="single" w:sz="4" w:space="0" w:color="auto"/>
              <w:right w:val="single" w:sz="4" w:space="0" w:color="auto"/>
            </w:tcBorders>
          </w:tcPr>
          <w:p w:rsidR="0060362B" w:rsidRPr="00D223EE" w:rsidRDefault="0060362B" w:rsidP="00CA1107">
            <w:pPr>
              <w:tabs>
                <w:tab w:val="left" w:pos="7517"/>
              </w:tabs>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60362B" w:rsidRPr="00C83FC6" w:rsidRDefault="0060362B" w:rsidP="0060362B">
            <w:pPr>
              <w:spacing w:after="0" w:line="240" w:lineRule="auto"/>
              <w:jc w:val="both"/>
              <w:rPr>
                <w:rFonts w:ascii="Times New Roman" w:eastAsia="Times New Roman" w:hAnsi="Times New Roman"/>
                <w:sz w:val="20"/>
                <w:szCs w:val="20"/>
                <w:lang w:eastAsia="ru-RU"/>
              </w:rPr>
            </w:pPr>
            <w:r w:rsidRPr="00C83FC6">
              <w:rPr>
                <w:rFonts w:ascii="Times New Roman" w:hAnsi="Times New Roman"/>
                <w:sz w:val="20"/>
                <w:szCs w:val="20"/>
              </w:rPr>
              <w:t>«Осеннее дерево»</w:t>
            </w:r>
          </w:p>
        </w:tc>
        <w:tc>
          <w:tcPr>
            <w:tcW w:w="7371" w:type="dxa"/>
            <w:tcBorders>
              <w:top w:val="single" w:sz="4" w:space="0" w:color="auto"/>
              <w:left w:val="single" w:sz="4" w:space="0" w:color="auto"/>
              <w:bottom w:val="single" w:sz="4" w:space="0" w:color="auto"/>
              <w:right w:val="single" w:sz="4" w:space="0" w:color="auto"/>
            </w:tcBorders>
          </w:tcPr>
          <w:p w:rsidR="0060362B" w:rsidRPr="00C83FC6" w:rsidRDefault="0060362B" w:rsidP="0060362B">
            <w:pPr>
              <w:spacing w:after="0" w:line="240" w:lineRule="auto"/>
              <w:jc w:val="both"/>
              <w:rPr>
                <w:rFonts w:ascii="Times New Roman" w:eastAsiaTheme="minorEastAsia" w:hAnsi="Times New Roman"/>
                <w:sz w:val="20"/>
                <w:szCs w:val="20"/>
                <w:lang w:eastAsia="ru-RU"/>
              </w:rPr>
            </w:pPr>
            <w:r w:rsidRPr="00C83FC6">
              <w:rPr>
                <w:rFonts w:ascii="Times New Roman" w:eastAsia="Times New Roman" w:hAnsi="Times New Roman"/>
                <w:sz w:val="20"/>
                <w:szCs w:val="20"/>
                <w:lang w:eastAsia="ru-RU"/>
              </w:rPr>
              <w:t>Знакомить с характерными особенностями осенних деревьев; упражнять в лепке приемом раскатывания круговыми движениями ладони, использовать приемы лепки: отщипывание, скатывание, надавливание. Развивать мелкую моторику. Воспитывать интерес и бережное отношение к природе.</w:t>
            </w:r>
          </w:p>
        </w:tc>
        <w:tc>
          <w:tcPr>
            <w:tcW w:w="2126" w:type="dxa"/>
            <w:tcBorders>
              <w:top w:val="single" w:sz="4" w:space="0" w:color="auto"/>
              <w:left w:val="single" w:sz="4" w:space="0" w:color="auto"/>
              <w:bottom w:val="single" w:sz="4" w:space="0" w:color="auto"/>
              <w:right w:val="single" w:sz="4" w:space="0" w:color="auto"/>
            </w:tcBorders>
          </w:tcPr>
          <w:p w:rsidR="0060362B" w:rsidRPr="00C83FC6" w:rsidRDefault="0060362B" w:rsidP="0060362B">
            <w:pPr>
              <w:pStyle w:val="a6"/>
              <w:jc w:val="both"/>
              <w:rPr>
                <w:rFonts w:ascii="Times New Roman" w:hAnsi="Times New Roman"/>
                <w:sz w:val="20"/>
                <w:szCs w:val="20"/>
              </w:rPr>
            </w:pPr>
            <w:r w:rsidRPr="00C83FC6">
              <w:rPr>
                <w:rFonts w:ascii="Times New Roman" w:hAnsi="Times New Roman"/>
                <w:sz w:val="20"/>
                <w:szCs w:val="20"/>
              </w:rPr>
              <w:t>Интернет - ресурс</w:t>
            </w:r>
          </w:p>
        </w:tc>
        <w:tc>
          <w:tcPr>
            <w:tcW w:w="1701" w:type="dxa"/>
            <w:tcBorders>
              <w:top w:val="single" w:sz="4" w:space="0" w:color="auto"/>
              <w:left w:val="single" w:sz="4" w:space="0" w:color="auto"/>
              <w:bottom w:val="single" w:sz="4" w:space="0" w:color="auto"/>
              <w:right w:val="single" w:sz="4" w:space="0" w:color="auto"/>
            </w:tcBorders>
          </w:tcPr>
          <w:p w:rsidR="0060362B" w:rsidRPr="00E25046" w:rsidRDefault="0060362B" w:rsidP="00CA1107">
            <w:pPr>
              <w:spacing w:after="0" w:line="240" w:lineRule="auto"/>
              <w:rPr>
                <w:rFonts w:ascii="Times New Roman" w:eastAsia="Times New Roman" w:hAnsi="Times New Roman"/>
                <w:sz w:val="20"/>
                <w:szCs w:val="20"/>
                <w:lang w:eastAsia="ru-RU"/>
              </w:rPr>
            </w:pPr>
          </w:p>
        </w:tc>
      </w:tr>
      <w:tr w:rsidR="0060362B" w:rsidRPr="00E25046" w:rsidTr="00985B22">
        <w:trPr>
          <w:trHeight w:val="1206"/>
        </w:trPr>
        <w:tc>
          <w:tcPr>
            <w:tcW w:w="709" w:type="dxa"/>
            <w:tcBorders>
              <w:top w:val="single" w:sz="4" w:space="0" w:color="auto"/>
              <w:left w:val="single" w:sz="4" w:space="0" w:color="auto"/>
              <w:bottom w:val="single" w:sz="4" w:space="0" w:color="auto"/>
              <w:right w:val="single" w:sz="4" w:space="0" w:color="auto"/>
            </w:tcBorders>
          </w:tcPr>
          <w:p w:rsidR="0060362B" w:rsidRPr="00E25046" w:rsidRDefault="0060362B" w:rsidP="00152373">
            <w:pPr>
              <w:spacing w:after="0" w:line="240" w:lineRule="auto"/>
              <w:rPr>
                <w:rFonts w:ascii="Times New Roman" w:eastAsia="Times New Roman" w:hAnsi="Times New Roman"/>
                <w:sz w:val="20"/>
                <w:szCs w:val="20"/>
                <w:lang w:eastAsia="ru-RU"/>
              </w:rPr>
            </w:pPr>
            <w:r w:rsidRPr="00E25046">
              <w:rPr>
                <w:rFonts w:ascii="Times New Roman" w:eastAsia="Times New Roman" w:hAnsi="Times New Roman"/>
                <w:sz w:val="20"/>
                <w:szCs w:val="20"/>
                <w:lang w:eastAsia="ru-RU"/>
              </w:rPr>
              <w:t>3</w:t>
            </w:r>
          </w:p>
        </w:tc>
        <w:tc>
          <w:tcPr>
            <w:tcW w:w="992" w:type="dxa"/>
            <w:tcBorders>
              <w:top w:val="single" w:sz="4" w:space="0" w:color="auto"/>
              <w:left w:val="single" w:sz="4" w:space="0" w:color="auto"/>
              <w:bottom w:val="single" w:sz="4" w:space="0" w:color="auto"/>
              <w:right w:val="single" w:sz="4" w:space="0" w:color="auto"/>
            </w:tcBorders>
          </w:tcPr>
          <w:p w:rsidR="0060362B" w:rsidRPr="00D223EE" w:rsidRDefault="00267E43" w:rsidP="00985B2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19.09.24</w:t>
            </w:r>
          </w:p>
        </w:tc>
        <w:tc>
          <w:tcPr>
            <w:tcW w:w="850" w:type="dxa"/>
            <w:tcBorders>
              <w:top w:val="single" w:sz="4" w:space="0" w:color="auto"/>
              <w:left w:val="single" w:sz="4" w:space="0" w:color="auto"/>
              <w:bottom w:val="single" w:sz="4" w:space="0" w:color="auto"/>
              <w:right w:val="single" w:sz="4" w:space="0" w:color="auto"/>
            </w:tcBorders>
          </w:tcPr>
          <w:p w:rsidR="0060362B" w:rsidRPr="00D223EE" w:rsidRDefault="0060362B" w:rsidP="00CA1107">
            <w:pPr>
              <w:tabs>
                <w:tab w:val="left" w:pos="7517"/>
              </w:tabs>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60362B" w:rsidRPr="00C83FC6" w:rsidRDefault="0060362B" w:rsidP="0060362B">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Яблочки</w:t>
            </w:r>
          </w:p>
        </w:tc>
        <w:tc>
          <w:tcPr>
            <w:tcW w:w="7371" w:type="dxa"/>
            <w:tcBorders>
              <w:top w:val="single" w:sz="4" w:space="0" w:color="auto"/>
              <w:left w:val="single" w:sz="4" w:space="0" w:color="auto"/>
              <w:bottom w:val="single" w:sz="4" w:space="0" w:color="auto"/>
              <w:right w:val="single" w:sz="4" w:space="0" w:color="auto"/>
            </w:tcBorders>
          </w:tcPr>
          <w:p w:rsidR="0060362B" w:rsidRPr="00C83FC6" w:rsidRDefault="0060362B" w:rsidP="0060362B">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Формировать умение лепить предметы округлой формы,  делить пластилин на части, скатывать шар круговыми движениями. Лепить несколько  предметов. Развивать усидчивость. Воспитывать умение слушать.</w:t>
            </w:r>
          </w:p>
        </w:tc>
        <w:tc>
          <w:tcPr>
            <w:tcW w:w="2126" w:type="dxa"/>
            <w:tcBorders>
              <w:top w:val="single" w:sz="4" w:space="0" w:color="auto"/>
              <w:left w:val="single" w:sz="4" w:space="0" w:color="auto"/>
              <w:bottom w:val="single" w:sz="4" w:space="0" w:color="auto"/>
              <w:right w:val="single" w:sz="4" w:space="0" w:color="auto"/>
            </w:tcBorders>
          </w:tcPr>
          <w:p w:rsidR="0060362B" w:rsidRPr="00C83FC6" w:rsidRDefault="0060362B" w:rsidP="0060362B">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А.А.Грибовская  «Лепка в детском саду» стр.14, самостоятельное составление</w:t>
            </w:r>
          </w:p>
        </w:tc>
        <w:tc>
          <w:tcPr>
            <w:tcW w:w="1701" w:type="dxa"/>
            <w:tcBorders>
              <w:top w:val="single" w:sz="4" w:space="0" w:color="auto"/>
              <w:left w:val="single" w:sz="4" w:space="0" w:color="auto"/>
              <w:bottom w:val="single" w:sz="4" w:space="0" w:color="auto"/>
              <w:right w:val="single" w:sz="4" w:space="0" w:color="auto"/>
            </w:tcBorders>
          </w:tcPr>
          <w:p w:rsidR="0060362B" w:rsidRPr="00E25046" w:rsidRDefault="0060362B" w:rsidP="00CA1107">
            <w:pPr>
              <w:spacing w:after="0" w:line="240" w:lineRule="auto"/>
              <w:rPr>
                <w:rFonts w:ascii="Times New Roman" w:eastAsia="Times New Roman" w:hAnsi="Times New Roman"/>
                <w:sz w:val="20"/>
                <w:szCs w:val="20"/>
                <w:lang w:eastAsia="ru-RU"/>
              </w:rPr>
            </w:pPr>
          </w:p>
        </w:tc>
      </w:tr>
      <w:tr w:rsidR="0060362B" w:rsidRPr="00E25046" w:rsidTr="00985B22">
        <w:trPr>
          <w:trHeight w:val="796"/>
        </w:trPr>
        <w:tc>
          <w:tcPr>
            <w:tcW w:w="709" w:type="dxa"/>
            <w:tcBorders>
              <w:top w:val="single" w:sz="4" w:space="0" w:color="auto"/>
              <w:left w:val="single" w:sz="4" w:space="0" w:color="auto"/>
              <w:bottom w:val="single" w:sz="4" w:space="0" w:color="auto"/>
              <w:right w:val="single" w:sz="4" w:space="0" w:color="auto"/>
            </w:tcBorders>
          </w:tcPr>
          <w:p w:rsidR="0060362B" w:rsidRPr="00E25046" w:rsidRDefault="0060362B" w:rsidP="00152373">
            <w:pPr>
              <w:spacing w:after="0" w:line="240" w:lineRule="auto"/>
              <w:rPr>
                <w:rFonts w:ascii="Times New Roman" w:eastAsia="Times New Roman" w:hAnsi="Times New Roman"/>
                <w:sz w:val="20"/>
                <w:szCs w:val="20"/>
                <w:lang w:eastAsia="ru-RU"/>
              </w:rPr>
            </w:pPr>
            <w:r w:rsidRPr="00E25046">
              <w:rPr>
                <w:rFonts w:ascii="Times New Roman" w:eastAsia="Times New Roman" w:hAnsi="Times New Roman"/>
                <w:sz w:val="20"/>
                <w:szCs w:val="20"/>
                <w:lang w:eastAsia="ru-RU"/>
              </w:rPr>
              <w:t>4</w:t>
            </w:r>
          </w:p>
        </w:tc>
        <w:tc>
          <w:tcPr>
            <w:tcW w:w="992" w:type="dxa"/>
            <w:tcBorders>
              <w:top w:val="single" w:sz="4" w:space="0" w:color="auto"/>
              <w:left w:val="single" w:sz="4" w:space="0" w:color="auto"/>
              <w:bottom w:val="single" w:sz="4" w:space="0" w:color="auto"/>
              <w:right w:val="single" w:sz="4" w:space="0" w:color="auto"/>
            </w:tcBorders>
          </w:tcPr>
          <w:p w:rsidR="0060362B" w:rsidRPr="00D223EE" w:rsidRDefault="00267E43" w:rsidP="00985B2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26.05.24</w:t>
            </w:r>
          </w:p>
        </w:tc>
        <w:tc>
          <w:tcPr>
            <w:tcW w:w="850" w:type="dxa"/>
            <w:tcBorders>
              <w:top w:val="single" w:sz="4" w:space="0" w:color="auto"/>
              <w:left w:val="single" w:sz="4" w:space="0" w:color="auto"/>
              <w:bottom w:val="single" w:sz="4" w:space="0" w:color="auto"/>
              <w:right w:val="single" w:sz="4" w:space="0" w:color="auto"/>
            </w:tcBorders>
          </w:tcPr>
          <w:p w:rsidR="0060362B" w:rsidRPr="00D223EE" w:rsidRDefault="0060362B" w:rsidP="00CA1107">
            <w:pPr>
              <w:tabs>
                <w:tab w:val="left" w:pos="7517"/>
              </w:tabs>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60362B" w:rsidRPr="00C83FC6" w:rsidRDefault="0060362B" w:rsidP="0060362B">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Морковь</w:t>
            </w:r>
          </w:p>
        </w:tc>
        <w:tc>
          <w:tcPr>
            <w:tcW w:w="7371" w:type="dxa"/>
            <w:tcBorders>
              <w:top w:val="single" w:sz="4" w:space="0" w:color="auto"/>
              <w:left w:val="single" w:sz="4" w:space="0" w:color="auto"/>
              <w:bottom w:val="single" w:sz="4" w:space="0" w:color="auto"/>
              <w:right w:val="single" w:sz="4" w:space="0" w:color="auto"/>
            </w:tcBorders>
          </w:tcPr>
          <w:p w:rsidR="0060362B" w:rsidRPr="00C83FC6" w:rsidRDefault="0060362B" w:rsidP="0060362B">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Учить лепить морковь, передавая конусообразную форму, раскатывая продольными движениями рук, постепенно сжимая один конец. Лепить морковки большие и маленькие. Развивать глазомер, усидчивость. Воспитывать активность в работе.</w:t>
            </w:r>
          </w:p>
        </w:tc>
        <w:tc>
          <w:tcPr>
            <w:tcW w:w="2126" w:type="dxa"/>
            <w:tcBorders>
              <w:top w:val="single" w:sz="4" w:space="0" w:color="auto"/>
              <w:left w:val="single" w:sz="4" w:space="0" w:color="auto"/>
              <w:bottom w:val="single" w:sz="4" w:space="0" w:color="auto"/>
              <w:right w:val="single" w:sz="4" w:space="0" w:color="auto"/>
            </w:tcBorders>
          </w:tcPr>
          <w:p w:rsidR="0060362B" w:rsidRPr="00C83FC6" w:rsidRDefault="0060362B" w:rsidP="0060362B">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А.А.Грибовская  «Лепка в детском саду» стр.17</w:t>
            </w:r>
          </w:p>
        </w:tc>
        <w:tc>
          <w:tcPr>
            <w:tcW w:w="1701" w:type="dxa"/>
            <w:tcBorders>
              <w:top w:val="single" w:sz="4" w:space="0" w:color="auto"/>
              <w:left w:val="single" w:sz="4" w:space="0" w:color="auto"/>
              <w:bottom w:val="single" w:sz="4" w:space="0" w:color="auto"/>
              <w:right w:val="single" w:sz="4" w:space="0" w:color="auto"/>
            </w:tcBorders>
          </w:tcPr>
          <w:p w:rsidR="0060362B" w:rsidRPr="00E25046" w:rsidRDefault="0060362B" w:rsidP="00CA1107">
            <w:pPr>
              <w:spacing w:after="0" w:line="240" w:lineRule="auto"/>
              <w:rPr>
                <w:rFonts w:ascii="Times New Roman" w:eastAsia="Times New Roman" w:hAnsi="Times New Roman"/>
                <w:sz w:val="20"/>
                <w:szCs w:val="20"/>
                <w:lang w:eastAsia="ru-RU"/>
              </w:rPr>
            </w:pPr>
          </w:p>
        </w:tc>
      </w:tr>
      <w:tr w:rsidR="00985B22" w:rsidRPr="00E25046" w:rsidTr="00985B22">
        <w:trPr>
          <w:trHeight w:val="1149"/>
        </w:trPr>
        <w:tc>
          <w:tcPr>
            <w:tcW w:w="709" w:type="dxa"/>
            <w:tcBorders>
              <w:top w:val="single" w:sz="4" w:space="0" w:color="auto"/>
              <w:left w:val="single" w:sz="4" w:space="0" w:color="auto"/>
              <w:bottom w:val="single" w:sz="4" w:space="0" w:color="auto"/>
              <w:right w:val="single" w:sz="4" w:space="0" w:color="auto"/>
            </w:tcBorders>
          </w:tcPr>
          <w:p w:rsidR="00985B22" w:rsidRPr="00E25046" w:rsidRDefault="00985B22" w:rsidP="00152373">
            <w:pPr>
              <w:spacing w:after="0" w:line="240" w:lineRule="auto"/>
              <w:rPr>
                <w:rFonts w:ascii="Times New Roman" w:eastAsia="Times New Roman" w:hAnsi="Times New Roman"/>
                <w:sz w:val="20"/>
                <w:szCs w:val="20"/>
                <w:lang w:eastAsia="ru-RU"/>
              </w:rPr>
            </w:pPr>
            <w:r w:rsidRPr="00E25046">
              <w:rPr>
                <w:rFonts w:ascii="Times New Roman" w:eastAsia="Times New Roman" w:hAnsi="Times New Roman"/>
                <w:sz w:val="20"/>
                <w:szCs w:val="20"/>
                <w:lang w:eastAsia="ru-RU"/>
              </w:rPr>
              <w:t>5</w:t>
            </w:r>
          </w:p>
        </w:tc>
        <w:tc>
          <w:tcPr>
            <w:tcW w:w="992" w:type="dxa"/>
            <w:tcBorders>
              <w:top w:val="single" w:sz="4" w:space="0" w:color="auto"/>
              <w:left w:val="single" w:sz="4" w:space="0" w:color="auto"/>
              <w:bottom w:val="single" w:sz="4" w:space="0" w:color="auto"/>
              <w:right w:val="single" w:sz="4" w:space="0" w:color="auto"/>
            </w:tcBorders>
          </w:tcPr>
          <w:p w:rsidR="00985B22" w:rsidRPr="00D223EE" w:rsidRDefault="00267E43" w:rsidP="007B0DB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3.10.24</w:t>
            </w:r>
          </w:p>
        </w:tc>
        <w:tc>
          <w:tcPr>
            <w:tcW w:w="850" w:type="dxa"/>
            <w:tcBorders>
              <w:top w:val="single" w:sz="4" w:space="0" w:color="auto"/>
              <w:left w:val="single" w:sz="4" w:space="0" w:color="auto"/>
              <w:bottom w:val="single" w:sz="4" w:space="0" w:color="auto"/>
              <w:right w:val="single" w:sz="4" w:space="0" w:color="auto"/>
            </w:tcBorders>
          </w:tcPr>
          <w:p w:rsidR="00985B22" w:rsidRPr="00D223EE" w:rsidRDefault="00985B22" w:rsidP="00CA1107">
            <w:pPr>
              <w:tabs>
                <w:tab w:val="left" w:pos="7517"/>
              </w:tabs>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985B22" w:rsidRPr="00C83FC6" w:rsidRDefault="00985B22" w:rsidP="0060362B">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Лесные ягоды</w:t>
            </w:r>
          </w:p>
        </w:tc>
        <w:tc>
          <w:tcPr>
            <w:tcW w:w="7371" w:type="dxa"/>
            <w:tcBorders>
              <w:top w:val="single" w:sz="4" w:space="0" w:color="auto"/>
              <w:left w:val="single" w:sz="4" w:space="0" w:color="auto"/>
              <w:bottom w:val="single" w:sz="4" w:space="0" w:color="auto"/>
              <w:right w:val="single" w:sz="4" w:space="0" w:color="auto"/>
            </w:tcBorders>
          </w:tcPr>
          <w:p w:rsidR="00985B22" w:rsidRPr="00C83FC6" w:rsidRDefault="00985B22" w:rsidP="0060362B">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Закреплять умение лепить предметы округлой формы,  делить пластилин на части, скатывать шарики круговыми движениями. Лепить несколько  предметов, располагать их на тарелочке. Развивать усидчивость. Воспитывать умение слушать.</w:t>
            </w:r>
            <w:r w:rsidRPr="00C83FC6">
              <w:rPr>
                <w:rFonts w:ascii="Times New Roman" w:hAnsi="Times New Roman"/>
                <w:sz w:val="20"/>
                <w:szCs w:val="20"/>
              </w:rPr>
              <w:t xml:space="preserve"> Учить детей раскатывать комочки пластилина прямыми движениями ладоней.</w:t>
            </w:r>
          </w:p>
        </w:tc>
        <w:tc>
          <w:tcPr>
            <w:tcW w:w="2126" w:type="dxa"/>
            <w:tcBorders>
              <w:top w:val="single" w:sz="4" w:space="0" w:color="auto"/>
              <w:left w:val="single" w:sz="4" w:space="0" w:color="auto"/>
              <w:bottom w:val="single" w:sz="4" w:space="0" w:color="auto"/>
              <w:right w:val="single" w:sz="4" w:space="0" w:color="auto"/>
            </w:tcBorders>
          </w:tcPr>
          <w:p w:rsidR="00985B22" w:rsidRPr="00C83FC6" w:rsidRDefault="00985B22" w:rsidP="0060362B">
            <w:pPr>
              <w:pStyle w:val="a6"/>
              <w:jc w:val="both"/>
              <w:rPr>
                <w:rFonts w:ascii="Times New Roman" w:hAnsi="Times New Roman"/>
                <w:sz w:val="20"/>
                <w:szCs w:val="20"/>
              </w:rPr>
            </w:pPr>
            <w:r w:rsidRPr="00C83FC6">
              <w:rPr>
                <w:rFonts w:ascii="Times New Roman" w:hAnsi="Times New Roman"/>
                <w:sz w:val="20"/>
                <w:szCs w:val="20"/>
              </w:rPr>
              <w:t>А.А.Грибовская  «Лепка в детском саду» стр.14</w:t>
            </w:r>
          </w:p>
        </w:tc>
        <w:tc>
          <w:tcPr>
            <w:tcW w:w="1701" w:type="dxa"/>
            <w:tcBorders>
              <w:top w:val="single" w:sz="4" w:space="0" w:color="auto"/>
              <w:left w:val="single" w:sz="4" w:space="0" w:color="auto"/>
              <w:bottom w:val="single" w:sz="4" w:space="0" w:color="auto"/>
              <w:right w:val="single" w:sz="4" w:space="0" w:color="auto"/>
            </w:tcBorders>
          </w:tcPr>
          <w:p w:rsidR="00985B22" w:rsidRPr="00E25046" w:rsidRDefault="00985B22" w:rsidP="00CA1107">
            <w:pPr>
              <w:spacing w:after="0" w:line="240" w:lineRule="auto"/>
              <w:rPr>
                <w:rFonts w:ascii="Times New Roman" w:eastAsia="Times New Roman" w:hAnsi="Times New Roman"/>
                <w:sz w:val="20"/>
                <w:szCs w:val="20"/>
                <w:lang w:eastAsia="ru-RU"/>
              </w:rPr>
            </w:pPr>
          </w:p>
        </w:tc>
      </w:tr>
      <w:tr w:rsidR="00985B22" w:rsidRPr="00E25046" w:rsidTr="00985B22">
        <w:trPr>
          <w:trHeight w:val="277"/>
        </w:trPr>
        <w:tc>
          <w:tcPr>
            <w:tcW w:w="709" w:type="dxa"/>
            <w:tcBorders>
              <w:top w:val="single" w:sz="4" w:space="0" w:color="auto"/>
              <w:left w:val="single" w:sz="4" w:space="0" w:color="auto"/>
              <w:bottom w:val="single" w:sz="4" w:space="0" w:color="auto"/>
              <w:right w:val="single" w:sz="4" w:space="0" w:color="auto"/>
            </w:tcBorders>
          </w:tcPr>
          <w:p w:rsidR="00985B22" w:rsidRPr="00E25046" w:rsidRDefault="00985B22" w:rsidP="00152373">
            <w:pPr>
              <w:spacing w:after="0" w:line="240" w:lineRule="auto"/>
              <w:rPr>
                <w:rFonts w:ascii="Times New Roman" w:eastAsia="Times New Roman" w:hAnsi="Times New Roman"/>
                <w:sz w:val="20"/>
                <w:szCs w:val="20"/>
                <w:lang w:eastAsia="ru-RU"/>
              </w:rPr>
            </w:pPr>
            <w:r w:rsidRPr="00E25046">
              <w:rPr>
                <w:rFonts w:ascii="Times New Roman" w:eastAsia="Times New Roman" w:hAnsi="Times New Roman"/>
                <w:sz w:val="20"/>
                <w:szCs w:val="20"/>
                <w:lang w:eastAsia="ru-RU"/>
              </w:rPr>
              <w:t>6</w:t>
            </w:r>
          </w:p>
        </w:tc>
        <w:tc>
          <w:tcPr>
            <w:tcW w:w="992" w:type="dxa"/>
            <w:tcBorders>
              <w:top w:val="single" w:sz="4" w:space="0" w:color="auto"/>
              <w:left w:val="single" w:sz="4" w:space="0" w:color="auto"/>
              <w:bottom w:val="single" w:sz="4" w:space="0" w:color="auto"/>
              <w:right w:val="single" w:sz="4" w:space="0" w:color="auto"/>
            </w:tcBorders>
          </w:tcPr>
          <w:p w:rsidR="00985B22" w:rsidRPr="00D223EE" w:rsidRDefault="00120EBA" w:rsidP="007B0DB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10.10.24</w:t>
            </w:r>
          </w:p>
        </w:tc>
        <w:tc>
          <w:tcPr>
            <w:tcW w:w="850" w:type="dxa"/>
            <w:tcBorders>
              <w:top w:val="single" w:sz="4" w:space="0" w:color="auto"/>
              <w:left w:val="single" w:sz="4" w:space="0" w:color="auto"/>
              <w:bottom w:val="single" w:sz="4" w:space="0" w:color="auto"/>
              <w:right w:val="single" w:sz="4" w:space="0" w:color="auto"/>
            </w:tcBorders>
          </w:tcPr>
          <w:p w:rsidR="00985B22" w:rsidRPr="00D223EE" w:rsidRDefault="00985B22" w:rsidP="00CA1107">
            <w:pPr>
              <w:tabs>
                <w:tab w:val="left" w:pos="7517"/>
              </w:tabs>
              <w:jc w:val="both"/>
              <w:rPr>
                <w:rFonts w:ascii="Times New Roman" w:hAnsi="Times New Roman"/>
                <w:color w:val="FF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985B22" w:rsidRPr="00C83FC6" w:rsidRDefault="00985B22" w:rsidP="0060362B">
            <w:pPr>
              <w:spacing w:after="0" w:line="240" w:lineRule="auto"/>
              <w:jc w:val="both"/>
              <w:rPr>
                <w:rFonts w:ascii="Times New Roman" w:eastAsia="Times New Roman" w:hAnsi="Times New Roman"/>
                <w:bCs/>
                <w:sz w:val="20"/>
                <w:szCs w:val="20"/>
                <w:lang w:eastAsia="ru-RU"/>
              </w:rPr>
            </w:pPr>
            <w:r w:rsidRPr="00C83FC6">
              <w:rPr>
                <w:rFonts w:ascii="Times New Roman" w:eastAsia="Times New Roman" w:hAnsi="Times New Roman"/>
                <w:bCs/>
                <w:sz w:val="20"/>
                <w:szCs w:val="20"/>
                <w:lang w:eastAsia="ru-RU"/>
              </w:rPr>
              <w:t>Мячики для мальчиков и девочек.</w:t>
            </w:r>
          </w:p>
        </w:tc>
        <w:tc>
          <w:tcPr>
            <w:tcW w:w="7371" w:type="dxa"/>
            <w:tcBorders>
              <w:top w:val="single" w:sz="4" w:space="0" w:color="auto"/>
              <w:left w:val="single" w:sz="4" w:space="0" w:color="auto"/>
              <w:bottom w:val="single" w:sz="4" w:space="0" w:color="auto"/>
              <w:right w:val="single" w:sz="4" w:space="0" w:color="auto"/>
            </w:tcBorders>
          </w:tcPr>
          <w:p w:rsidR="00985B22" w:rsidRPr="00C83FC6" w:rsidRDefault="00985B22" w:rsidP="0060362B">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Формировать осознание своей гендерной принадлежности. Закреплять умение раскатывать пластилин между ладонями круговыми движениями. Воспитывать желание дарить подарки друг другу.</w:t>
            </w:r>
          </w:p>
        </w:tc>
        <w:tc>
          <w:tcPr>
            <w:tcW w:w="2126" w:type="dxa"/>
            <w:tcBorders>
              <w:top w:val="single" w:sz="4" w:space="0" w:color="auto"/>
              <w:left w:val="single" w:sz="4" w:space="0" w:color="auto"/>
              <w:bottom w:val="single" w:sz="4" w:space="0" w:color="auto"/>
              <w:right w:val="single" w:sz="4" w:space="0" w:color="auto"/>
            </w:tcBorders>
          </w:tcPr>
          <w:p w:rsidR="00985B22" w:rsidRPr="00C83FC6" w:rsidRDefault="00985B22" w:rsidP="0060362B">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Н.С.Голицына</w:t>
            </w:r>
          </w:p>
          <w:p w:rsidR="00985B22" w:rsidRPr="00C83FC6" w:rsidRDefault="00985B22" w:rsidP="0060362B">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 xml:space="preserve"> стр. 32</w:t>
            </w:r>
          </w:p>
          <w:p w:rsidR="00985B22" w:rsidRPr="00C83FC6" w:rsidRDefault="00985B22" w:rsidP="0060362B">
            <w:pPr>
              <w:spacing w:after="0" w:line="240" w:lineRule="auto"/>
              <w:jc w:val="both"/>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85B22" w:rsidRPr="00E25046" w:rsidRDefault="00985B22" w:rsidP="00CA1107">
            <w:pPr>
              <w:spacing w:after="0" w:line="240" w:lineRule="auto"/>
              <w:rPr>
                <w:rFonts w:ascii="Times New Roman" w:eastAsia="Times New Roman" w:hAnsi="Times New Roman"/>
                <w:sz w:val="20"/>
                <w:szCs w:val="20"/>
                <w:lang w:eastAsia="ru-RU"/>
              </w:rPr>
            </w:pPr>
          </w:p>
        </w:tc>
      </w:tr>
      <w:tr w:rsidR="00985B22" w:rsidRPr="00E25046" w:rsidTr="00985B22">
        <w:trPr>
          <w:trHeight w:val="808"/>
        </w:trPr>
        <w:tc>
          <w:tcPr>
            <w:tcW w:w="709" w:type="dxa"/>
            <w:tcBorders>
              <w:top w:val="single" w:sz="4" w:space="0" w:color="auto"/>
              <w:left w:val="single" w:sz="4" w:space="0" w:color="auto"/>
              <w:bottom w:val="single" w:sz="4" w:space="0" w:color="auto"/>
              <w:right w:val="single" w:sz="4" w:space="0" w:color="auto"/>
            </w:tcBorders>
          </w:tcPr>
          <w:p w:rsidR="00985B22" w:rsidRPr="00E25046" w:rsidRDefault="00985B22" w:rsidP="00152373">
            <w:pPr>
              <w:spacing w:after="0" w:line="240" w:lineRule="auto"/>
              <w:rPr>
                <w:rFonts w:ascii="Times New Roman" w:eastAsia="Times New Roman" w:hAnsi="Times New Roman"/>
                <w:sz w:val="20"/>
                <w:szCs w:val="20"/>
                <w:lang w:eastAsia="ru-RU"/>
              </w:rPr>
            </w:pPr>
            <w:r w:rsidRPr="00E25046">
              <w:rPr>
                <w:rFonts w:ascii="Times New Roman" w:eastAsia="Times New Roman" w:hAnsi="Times New Roman"/>
                <w:sz w:val="20"/>
                <w:szCs w:val="20"/>
                <w:lang w:eastAsia="ru-RU"/>
              </w:rPr>
              <w:lastRenderedPageBreak/>
              <w:t>7</w:t>
            </w:r>
          </w:p>
        </w:tc>
        <w:tc>
          <w:tcPr>
            <w:tcW w:w="992" w:type="dxa"/>
            <w:tcBorders>
              <w:top w:val="single" w:sz="4" w:space="0" w:color="auto"/>
              <w:left w:val="single" w:sz="4" w:space="0" w:color="auto"/>
              <w:bottom w:val="single" w:sz="4" w:space="0" w:color="auto"/>
              <w:right w:val="single" w:sz="4" w:space="0" w:color="auto"/>
            </w:tcBorders>
          </w:tcPr>
          <w:p w:rsidR="00985B22" w:rsidRPr="00D223EE" w:rsidRDefault="00120EBA" w:rsidP="007B0DB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17.10.24</w:t>
            </w:r>
          </w:p>
        </w:tc>
        <w:tc>
          <w:tcPr>
            <w:tcW w:w="850" w:type="dxa"/>
            <w:tcBorders>
              <w:top w:val="single" w:sz="4" w:space="0" w:color="auto"/>
              <w:left w:val="single" w:sz="4" w:space="0" w:color="auto"/>
              <w:bottom w:val="single" w:sz="4" w:space="0" w:color="auto"/>
              <w:right w:val="single" w:sz="4" w:space="0" w:color="auto"/>
            </w:tcBorders>
          </w:tcPr>
          <w:p w:rsidR="00985B22" w:rsidRPr="00D223EE" w:rsidRDefault="00985B22" w:rsidP="00CA1107">
            <w:pPr>
              <w:tabs>
                <w:tab w:val="left" w:pos="7517"/>
              </w:tabs>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985B22" w:rsidRPr="00C83FC6" w:rsidRDefault="00985B22" w:rsidP="0060362B">
            <w:pPr>
              <w:spacing w:after="0" w:line="240" w:lineRule="auto"/>
              <w:jc w:val="both"/>
              <w:rPr>
                <w:rFonts w:ascii="Times New Roman" w:eastAsia="Times New Roman" w:hAnsi="Times New Roman"/>
                <w:sz w:val="20"/>
                <w:szCs w:val="20"/>
                <w:lang w:eastAsia="ru-RU"/>
              </w:rPr>
            </w:pPr>
            <w:r w:rsidRPr="00C83FC6">
              <w:rPr>
                <w:rFonts w:ascii="Times New Roman" w:hAnsi="Times New Roman"/>
                <w:iCs/>
                <w:sz w:val="20"/>
                <w:szCs w:val="20"/>
                <w:bdr w:val="none" w:sz="0" w:space="0" w:color="auto" w:frame="1"/>
                <w:shd w:val="clear" w:color="auto" w:fill="FFFFFF"/>
              </w:rPr>
              <w:t>Девочка-Машенька</w:t>
            </w:r>
          </w:p>
        </w:tc>
        <w:tc>
          <w:tcPr>
            <w:tcW w:w="7371" w:type="dxa"/>
            <w:tcBorders>
              <w:top w:val="single" w:sz="4" w:space="0" w:color="auto"/>
              <w:left w:val="single" w:sz="4" w:space="0" w:color="auto"/>
              <w:bottom w:val="single" w:sz="4" w:space="0" w:color="auto"/>
              <w:right w:val="single" w:sz="4" w:space="0" w:color="auto"/>
            </w:tcBorders>
          </w:tcPr>
          <w:p w:rsidR="00985B22" w:rsidRPr="00C83FC6" w:rsidRDefault="00985B22" w:rsidP="0060362B">
            <w:pPr>
              <w:pStyle w:val="a8"/>
              <w:shd w:val="clear" w:color="auto" w:fill="FFFFFF"/>
              <w:spacing w:before="0" w:beforeAutospacing="0" w:after="0" w:afterAutospacing="0"/>
              <w:jc w:val="both"/>
              <w:rPr>
                <w:sz w:val="20"/>
                <w:szCs w:val="20"/>
              </w:rPr>
            </w:pPr>
            <w:r w:rsidRPr="00C83FC6">
              <w:rPr>
                <w:sz w:val="20"/>
                <w:szCs w:val="20"/>
              </w:rPr>
              <w:t>Закреплять у ребят умение использовать в работе изображения туловища </w:t>
            </w:r>
            <w:r w:rsidRPr="00C83FC6">
              <w:rPr>
                <w:rStyle w:val="aa"/>
                <w:sz w:val="20"/>
                <w:szCs w:val="20"/>
                <w:bdr w:val="none" w:sz="0" w:space="0" w:color="auto" w:frame="1"/>
              </w:rPr>
              <w:t>человека в виде</w:t>
            </w:r>
            <w:r w:rsidR="00120EBA">
              <w:rPr>
                <w:rStyle w:val="aa"/>
                <w:sz w:val="20"/>
                <w:szCs w:val="20"/>
                <w:bdr w:val="none" w:sz="0" w:space="0" w:color="auto" w:frame="1"/>
              </w:rPr>
              <w:t xml:space="preserve"> </w:t>
            </w:r>
            <w:r w:rsidRPr="00C83FC6">
              <w:rPr>
                <w:rStyle w:val="aa"/>
                <w:sz w:val="20"/>
                <w:szCs w:val="20"/>
                <w:bdr w:val="none" w:sz="0" w:space="0" w:color="auto" w:frame="1"/>
              </w:rPr>
              <w:t>конуса </w:t>
            </w:r>
            <w:r w:rsidRPr="00C83FC6">
              <w:rPr>
                <w:i/>
                <w:iCs/>
                <w:sz w:val="20"/>
                <w:szCs w:val="20"/>
                <w:bdr w:val="none" w:sz="0" w:space="0" w:color="auto" w:frame="1"/>
              </w:rPr>
              <w:t>(морковка)</w:t>
            </w:r>
            <w:r w:rsidRPr="00C83FC6">
              <w:rPr>
                <w:sz w:val="20"/>
                <w:szCs w:val="20"/>
              </w:rPr>
              <w:t>, руки </w:t>
            </w:r>
            <w:r w:rsidRPr="00C83FC6">
              <w:rPr>
                <w:i/>
                <w:iCs/>
                <w:sz w:val="20"/>
                <w:szCs w:val="20"/>
                <w:bdr w:val="none" w:sz="0" w:space="0" w:color="auto" w:frame="1"/>
              </w:rPr>
              <w:t>(жгутики)</w:t>
            </w:r>
            <w:r w:rsidRPr="00C83FC6">
              <w:rPr>
                <w:sz w:val="20"/>
                <w:szCs w:val="20"/>
              </w:rPr>
              <w:t>, голова </w:t>
            </w:r>
            <w:r w:rsidRPr="00C83FC6">
              <w:rPr>
                <w:i/>
                <w:iCs/>
                <w:sz w:val="20"/>
                <w:szCs w:val="20"/>
                <w:bdr w:val="none" w:sz="0" w:space="0" w:color="auto" w:frame="1"/>
              </w:rPr>
              <w:t>(шар)</w:t>
            </w:r>
            <w:r w:rsidRPr="00C83FC6">
              <w:rPr>
                <w:sz w:val="20"/>
                <w:szCs w:val="20"/>
              </w:rPr>
              <w:t>. Закреплять у детей навыки </w:t>
            </w:r>
            <w:r w:rsidRPr="00C83FC6">
              <w:rPr>
                <w:rStyle w:val="aa"/>
                <w:sz w:val="20"/>
                <w:szCs w:val="20"/>
                <w:bdr w:val="none" w:sz="0" w:space="0" w:color="auto" w:frame="1"/>
              </w:rPr>
              <w:t xml:space="preserve">лепки: </w:t>
            </w:r>
            <w:r w:rsidRPr="00C83FC6">
              <w:rPr>
                <w:sz w:val="20"/>
                <w:szCs w:val="20"/>
              </w:rPr>
              <w:t xml:space="preserve">отщипывание, скатывание, расплющивание. </w:t>
            </w:r>
            <w:r w:rsidRPr="00C83FC6">
              <w:rPr>
                <w:sz w:val="20"/>
                <w:szCs w:val="20"/>
                <w:shd w:val="clear" w:color="auto" w:fill="FFFFFF"/>
              </w:rPr>
              <w:t>Способствовать развитию у детей мелкой моторики рук.</w:t>
            </w:r>
          </w:p>
        </w:tc>
        <w:tc>
          <w:tcPr>
            <w:tcW w:w="2126" w:type="dxa"/>
            <w:tcBorders>
              <w:top w:val="single" w:sz="4" w:space="0" w:color="auto"/>
              <w:left w:val="single" w:sz="4" w:space="0" w:color="auto"/>
              <w:bottom w:val="single" w:sz="4" w:space="0" w:color="auto"/>
              <w:right w:val="single" w:sz="4" w:space="0" w:color="auto"/>
            </w:tcBorders>
          </w:tcPr>
          <w:p w:rsidR="00985B22" w:rsidRPr="00C83FC6" w:rsidRDefault="00985B22" w:rsidP="0060362B">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Интернет - ресурс</w:t>
            </w:r>
          </w:p>
        </w:tc>
        <w:tc>
          <w:tcPr>
            <w:tcW w:w="1701" w:type="dxa"/>
            <w:tcBorders>
              <w:top w:val="single" w:sz="4" w:space="0" w:color="auto"/>
              <w:left w:val="single" w:sz="4" w:space="0" w:color="auto"/>
              <w:bottom w:val="single" w:sz="4" w:space="0" w:color="auto"/>
              <w:right w:val="single" w:sz="4" w:space="0" w:color="auto"/>
            </w:tcBorders>
          </w:tcPr>
          <w:p w:rsidR="00985B22" w:rsidRPr="00E25046" w:rsidRDefault="00985B22" w:rsidP="00CA1107">
            <w:pPr>
              <w:spacing w:after="0" w:line="240" w:lineRule="auto"/>
              <w:rPr>
                <w:rFonts w:ascii="Times New Roman" w:eastAsia="Times New Roman" w:hAnsi="Times New Roman"/>
                <w:sz w:val="20"/>
                <w:szCs w:val="20"/>
                <w:lang w:eastAsia="ru-RU"/>
              </w:rPr>
            </w:pPr>
          </w:p>
        </w:tc>
      </w:tr>
      <w:tr w:rsidR="00120EBA" w:rsidRPr="00E25046" w:rsidTr="00985B22">
        <w:trPr>
          <w:trHeight w:val="853"/>
        </w:trPr>
        <w:tc>
          <w:tcPr>
            <w:tcW w:w="709" w:type="dxa"/>
            <w:tcBorders>
              <w:top w:val="single" w:sz="4" w:space="0" w:color="auto"/>
              <w:left w:val="single" w:sz="4" w:space="0" w:color="auto"/>
              <w:bottom w:val="single" w:sz="4" w:space="0" w:color="auto"/>
              <w:right w:val="single" w:sz="4" w:space="0" w:color="auto"/>
            </w:tcBorders>
          </w:tcPr>
          <w:p w:rsidR="00120EBA" w:rsidRPr="00E25046" w:rsidRDefault="00120EBA" w:rsidP="00152373">
            <w:pPr>
              <w:spacing w:after="0" w:line="240" w:lineRule="auto"/>
              <w:rPr>
                <w:rFonts w:ascii="Times New Roman" w:eastAsia="Times New Roman" w:hAnsi="Times New Roman"/>
                <w:sz w:val="20"/>
                <w:szCs w:val="20"/>
                <w:lang w:eastAsia="ru-RU"/>
              </w:rPr>
            </w:pPr>
            <w:r w:rsidRPr="00E25046">
              <w:rPr>
                <w:rFonts w:ascii="Times New Roman" w:eastAsia="Times New Roman" w:hAnsi="Times New Roman"/>
                <w:sz w:val="20"/>
                <w:szCs w:val="20"/>
                <w:lang w:eastAsia="ru-RU"/>
              </w:rPr>
              <w:t>8</w:t>
            </w:r>
          </w:p>
        </w:tc>
        <w:tc>
          <w:tcPr>
            <w:tcW w:w="992" w:type="dxa"/>
            <w:tcBorders>
              <w:top w:val="single" w:sz="4" w:space="0" w:color="auto"/>
              <w:left w:val="single" w:sz="4" w:space="0" w:color="auto"/>
              <w:bottom w:val="single" w:sz="4" w:space="0" w:color="auto"/>
              <w:right w:val="single" w:sz="4" w:space="0" w:color="auto"/>
            </w:tcBorders>
          </w:tcPr>
          <w:p w:rsidR="00120EBA" w:rsidRPr="00D223EE" w:rsidRDefault="00120EBA" w:rsidP="00985B2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24.10.24</w:t>
            </w:r>
          </w:p>
        </w:tc>
        <w:tc>
          <w:tcPr>
            <w:tcW w:w="850" w:type="dxa"/>
            <w:tcBorders>
              <w:top w:val="single" w:sz="4" w:space="0" w:color="auto"/>
              <w:left w:val="single" w:sz="4" w:space="0" w:color="auto"/>
              <w:bottom w:val="single" w:sz="4" w:space="0" w:color="auto"/>
              <w:right w:val="single" w:sz="4" w:space="0" w:color="auto"/>
            </w:tcBorders>
          </w:tcPr>
          <w:p w:rsidR="00120EBA" w:rsidRPr="00D223EE" w:rsidRDefault="00120EBA" w:rsidP="00CA1107">
            <w:pPr>
              <w:tabs>
                <w:tab w:val="left" w:pos="7517"/>
              </w:tabs>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120EBA" w:rsidRPr="00C83FC6" w:rsidRDefault="00120EBA" w:rsidP="00120EBA">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Лесенка</w:t>
            </w:r>
          </w:p>
        </w:tc>
        <w:tc>
          <w:tcPr>
            <w:tcW w:w="7371" w:type="dxa"/>
            <w:tcBorders>
              <w:top w:val="single" w:sz="4" w:space="0" w:color="auto"/>
              <w:left w:val="single" w:sz="4" w:space="0" w:color="auto"/>
              <w:bottom w:val="single" w:sz="4" w:space="0" w:color="auto"/>
              <w:right w:val="single" w:sz="4" w:space="0" w:color="auto"/>
            </w:tcBorders>
          </w:tcPr>
          <w:p w:rsidR="00120EBA" w:rsidRPr="00C83FC6" w:rsidRDefault="00120EBA" w:rsidP="00120EBA">
            <w:pPr>
              <w:pStyle w:val="a8"/>
              <w:shd w:val="clear" w:color="auto" w:fill="FFFFFF"/>
              <w:spacing w:before="0" w:beforeAutospacing="0" w:after="0" w:afterAutospacing="0"/>
              <w:jc w:val="both"/>
              <w:rPr>
                <w:sz w:val="20"/>
                <w:szCs w:val="20"/>
              </w:rPr>
            </w:pPr>
            <w:r w:rsidRPr="00C83FC6">
              <w:rPr>
                <w:bCs/>
                <w:sz w:val="20"/>
                <w:szCs w:val="20"/>
                <w:shd w:val="clear" w:color="auto" w:fill="FFFFFF"/>
              </w:rPr>
              <w:t>Закреплять умение раскатывать пластилин между ладонями прямыми движениями, составлять предмет из нескольких частей. Закреплять умение использовать в речи слова: длинный, короткий. Воспитывать интерес к зaнятиюлепкoй.</w:t>
            </w:r>
          </w:p>
        </w:tc>
        <w:tc>
          <w:tcPr>
            <w:tcW w:w="2126" w:type="dxa"/>
            <w:tcBorders>
              <w:top w:val="single" w:sz="4" w:space="0" w:color="auto"/>
              <w:left w:val="single" w:sz="4" w:space="0" w:color="auto"/>
              <w:bottom w:val="single" w:sz="4" w:space="0" w:color="auto"/>
              <w:right w:val="single" w:sz="4" w:space="0" w:color="auto"/>
            </w:tcBorders>
          </w:tcPr>
          <w:p w:rsidR="00120EBA" w:rsidRPr="00C83FC6" w:rsidRDefault="00120EBA" w:rsidP="00120EBA">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Н.С.Голицына стр. 64</w:t>
            </w:r>
          </w:p>
          <w:p w:rsidR="00120EBA" w:rsidRPr="00C83FC6" w:rsidRDefault="00120EBA" w:rsidP="00120EBA">
            <w:pPr>
              <w:spacing w:after="0" w:line="240" w:lineRule="auto"/>
              <w:jc w:val="both"/>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120EBA" w:rsidRPr="00E25046" w:rsidRDefault="00120EBA" w:rsidP="00CA1107">
            <w:pPr>
              <w:spacing w:after="0" w:line="240" w:lineRule="auto"/>
              <w:rPr>
                <w:rFonts w:ascii="Times New Roman" w:eastAsia="Times New Roman" w:hAnsi="Times New Roman"/>
                <w:sz w:val="20"/>
                <w:szCs w:val="20"/>
                <w:lang w:eastAsia="ru-RU"/>
              </w:rPr>
            </w:pPr>
          </w:p>
        </w:tc>
      </w:tr>
      <w:tr w:rsidR="00120EBA" w:rsidRPr="00E25046" w:rsidTr="00985B22">
        <w:trPr>
          <w:trHeight w:val="761"/>
        </w:trPr>
        <w:tc>
          <w:tcPr>
            <w:tcW w:w="709" w:type="dxa"/>
            <w:tcBorders>
              <w:top w:val="single" w:sz="4" w:space="0" w:color="auto"/>
              <w:left w:val="single" w:sz="4" w:space="0" w:color="auto"/>
              <w:bottom w:val="single" w:sz="4" w:space="0" w:color="auto"/>
              <w:right w:val="single" w:sz="4" w:space="0" w:color="auto"/>
            </w:tcBorders>
          </w:tcPr>
          <w:p w:rsidR="00120EBA" w:rsidRPr="00E25046" w:rsidRDefault="00120EBA" w:rsidP="00152373">
            <w:pPr>
              <w:spacing w:after="0" w:line="240" w:lineRule="auto"/>
              <w:rPr>
                <w:rFonts w:ascii="Times New Roman" w:eastAsia="Times New Roman" w:hAnsi="Times New Roman"/>
                <w:sz w:val="20"/>
                <w:szCs w:val="20"/>
                <w:lang w:eastAsia="ru-RU"/>
              </w:rPr>
            </w:pPr>
            <w:r w:rsidRPr="00E25046">
              <w:rPr>
                <w:rFonts w:ascii="Times New Roman" w:eastAsia="Times New Roman" w:hAnsi="Times New Roman"/>
                <w:sz w:val="20"/>
                <w:szCs w:val="20"/>
                <w:lang w:eastAsia="ru-RU"/>
              </w:rPr>
              <w:t>9</w:t>
            </w:r>
          </w:p>
        </w:tc>
        <w:tc>
          <w:tcPr>
            <w:tcW w:w="992" w:type="dxa"/>
            <w:tcBorders>
              <w:top w:val="single" w:sz="4" w:space="0" w:color="auto"/>
              <w:left w:val="single" w:sz="4" w:space="0" w:color="auto"/>
              <w:bottom w:val="single" w:sz="4" w:space="0" w:color="auto"/>
              <w:right w:val="single" w:sz="4" w:space="0" w:color="auto"/>
            </w:tcBorders>
          </w:tcPr>
          <w:p w:rsidR="00120EBA" w:rsidRPr="00D223EE" w:rsidRDefault="00120EBA" w:rsidP="00985B2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31.10.24</w:t>
            </w:r>
          </w:p>
        </w:tc>
        <w:tc>
          <w:tcPr>
            <w:tcW w:w="850" w:type="dxa"/>
            <w:tcBorders>
              <w:top w:val="single" w:sz="4" w:space="0" w:color="auto"/>
              <w:left w:val="single" w:sz="4" w:space="0" w:color="auto"/>
              <w:bottom w:val="single" w:sz="4" w:space="0" w:color="auto"/>
              <w:right w:val="single" w:sz="4" w:space="0" w:color="auto"/>
            </w:tcBorders>
          </w:tcPr>
          <w:p w:rsidR="00120EBA" w:rsidRPr="00D223EE" w:rsidRDefault="00120EBA" w:rsidP="00CA1107">
            <w:pPr>
              <w:tabs>
                <w:tab w:val="left" w:pos="7517"/>
              </w:tabs>
              <w:jc w:val="both"/>
              <w:rPr>
                <w:rFonts w:ascii="Times New Roman" w:hAnsi="Times New Roman"/>
                <w:color w:val="FF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120EBA" w:rsidRPr="00C83FC6" w:rsidRDefault="00120EBA" w:rsidP="00120EBA">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Моя семья</w:t>
            </w:r>
          </w:p>
        </w:tc>
        <w:tc>
          <w:tcPr>
            <w:tcW w:w="7371" w:type="dxa"/>
            <w:tcBorders>
              <w:top w:val="single" w:sz="4" w:space="0" w:color="auto"/>
              <w:left w:val="single" w:sz="4" w:space="0" w:color="auto"/>
              <w:bottom w:val="single" w:sz="4" w:space="0" w:color="auto"/>
              <w:right w:val="single" w:sz="4" w:space="0" w:color="auto"/>
            </w:tcBorders>
          </w:tcPr>
          <w:p w:rsidR="00120EBA" w:rsidRPr="00C83FC6" w:rsidRDefault="00120EBA" w:rsidP="00120EBA">
            <w:pPr>
              <w:spacing w:after="0" w:line="240" w:lineRule="auto"/>
              <w:jc w:val="both"/>
              <w:rPr>
                <w:rFonts w:ascii="Times New Roman" w:hAnsi="Times New Roman"/>
                <w:sz w:val="20"/>
                <w:szCs w:val="20"/>
              </w:rPr>
            </w:pPr>
            <w:r w:rsidRPr="00C83FC6">
              <w:rPr>
                <w:rFonts w:ascii="Times New Roman" w:hAnsi="Times New Roman"/>
                <w:sz w:val="20"/>
                <w:szCs w:val="20"/>
              </w:rPr>
              <w:t>Учить детей лепить предметы, состоящие из двух частей; закреплять умение доводить изделие до нужного образа с помощью заостренной палочки. Учить понимать и анализировать содержание стихотворения. Развивать речь и мышление.</w:t>
            </w:r>
          </w:p>
        </w:tc>
        <w:tc>
          <w:tcPr>
            <w:tcW w:w="2126" w:type="dxa"/>
            <w:tcBorders>
              <w:top w:val="single" w:sz="4" w:space="0" w:color="auto"/>
              <w:left w:val="single" w:sz="4" w:space="0" w:color="auto"/>
              <w:bottom w:val="single" w:sz="4" w:space="0" w:color="auto"/>
              <w:right w:val="single" w:sz="4" w:space="0" w:color="auto"/>
            </w:tcBorders>
          </w:tcPr>
          <w:p w:rsidR="00120EBA" w:rsidRPr="00C83FC6" w:rsidRDefault="00120EBA" w:rsidP="00120EBA">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Интернет - ресурс</w:t>
            </w:r>
          </w:p>
        </w:tc>
        <w:tc>
          <w:tcPr>
            <w:tcW w:w="1701" w:type="dxa"/>
            <w:tcBorders>
              <w:top w:val="single" w:sz="4" w:space="0" w:color="auto"/>
              <w:left w:val="single" w:sz="4" w:space="0" w:color="auto"/>
              <w:bottom w:val="single" w:sz="4" w:space="0" w:color="auto"/>
              <w:right w:val="single" w:sz="4" w:space="0" w:color="auto"/>
            </w:tcBorders>
          </w:tcPr>
          <w:p w:rsidR="00120EBA" w:rsidRPr="007D049E" w:rsidRDefault="00120EBA" w:rsidP="00CA1107">
            <w:pPr>
              <w:spacing w:after="0" w:line="240" w:lineRule="auto"/>
              <w:rPr>
                <w:rFonts w:ascii="Times New Roman" w:eastAsia="Times New Roman" w:hAnsi="Times New Roman"/>
                <w:color w:val="FF0000"/>
                <w:sz w:val="20"/>
                <w:szCs w:val="20"/>
                <w:lang w:eastAsia="ru-RU"/>
              </w:rPr>
            </w:pPr>
          </w:p>
        </w:tc>
      </w:tr>
      <w:tr w:rsidR="00120EBA" w:rsidRPr="00F77D2C" w:rsidTr="00985B22">
        <w:trPr>
          <w:trHeight w:val="670"/>
        </w:trPr>
        <w:tc>
          <w:tcPr>
            <w:tcW w:w="709" w:type="dxa"/>
            <w:tcBorders>
              <w:top w:val="single" w:sz="4" w:space="0" w:color="auto"/>
              <w:left w:val="single" w:sz="4" w:space="0" w:color="auto"/>
              <w:bottom w:val="single" w:sz="4" w:space="0" w:color="auto"/>
              <w:right w:val="single" w:sz="4" w:space="0" w:color="auto"/>
            </w:tcBorders>
          </w:tcPr>
          <w:p w:rsidR="00120EBA" w:rsidRPr="00F77D2C" w:rsidRDefault="00120EBA" w:rsidP="00152373">
            <w:pPr>
              <w:spacing w:after="0" w:line="240" w:lineRule="auto"/>
              <w:rPr>
                <w:rFonts w:ascii="Times New Roman" w:eastAsia="Times New Roman" w:hAnsi="Times New Roman"/>
                <w:sz w:val="20"/>
                <w:szCs w:val="20"/>
                <w:lang w:eastAsia="ru-RU"/>
              </w:rPr>
            </w:pPr>
            <w:r w:rsidRPr="00F77D2C">
              <w:rPr>
                <w:rFonts w:ascii="Times New Roman" w:eastAsia="Times New Roman" w:hAnsi="Times New Roman"/>
                <w:sz w:val="20"/>
                <w:szCs w:val="20"/>
                <w:lang w:eastAsia="ru-RU"/>
              </w:rPr>
              <w:t>10</w:t>
            </w:r>
          </w:p>
        </w:tc>
        <w:tc>
          <w:tcPr>
            <w:tcW w:w="992" w:type="dxa"/>
            <w:tcBorders>
              <w:top w:val="single" w:sz="4" w:space="0" w:color="auto"/>
              <w:left w:val="single" w:sz="4" w:space="0" w:color="auto"/>
              <w:bottom w:val="single" w:sz="4" w:space="0" w:color="auto"/>
              <w:right w:val="single" w:sz="4" w:space="0" w:color="auto"/>
            </w:tcBorders>
          </w:tcPr>
          <w:p w:rsidR="00120EBA" w:rsidRPr="00D223EE" w:rsidRDefault="00120EBA" w:rsidP="00985B2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7.11.24</w:t>
            </w:r>
          </w:p>
        </w:tc>
        <w:tc>
          <w:tcPr>
            <w:tcW w:w="850" w:type="dxa"/>
            <w:tcBorders>
              <w:top w:val="single" w:sz="4" w:space="0" w:color="auto"/>
              <w:left w:val="single" w:sz="4" w:space="0" w:color="auto"/>
              <w:bottom w:val="single" w:sz="4" w:space="0" w:color="auto"/>
              <w:right w:val="single" w:sz="4" w:space="0" w:color="auto"/>
            </w:tcBorders>
          </w:tcPr>
          <w:p w:rsidR="00120EBA" w:rsidRPr="00D223EE" w:rsidRDefault="00120EBA" w:rsidP="00CA1107">
            <w:pPr>
              <w:tabs>
                <w:tab w:val="left" w:pos="7517"/>
              </w:tabs>
              <w:jc w:val="both"/>
              <w:rPr>
                <w:rFonts w:ascii="Times New Roman" w:hAnsi="Times New Roman"/>
                <w:color w:val="FF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120EBA" w:rsidRPr="00C83FC6" w:rsidRDefault="00120EBA" w:rsidP="00120EBA">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Дом</w:t>
            </w:r>
          </w:p>
        </w:tc>
        <w:tc>
          <w:tcPr>
            <w:tcW w:w="7371" w:type="dxa"/>
            <w:tcBorders>
              <w:top w:val="single" w:sz="4" w:space="0" w:color="auto"/>
              <w:left w:val="single" w:sz="4" w:space="0" w:color="auto"/>
              <w:bottom w:val="single" w:sz="4" w:space="0" w:color="auto"/>
              <w:right w:val="single" w:sz="4" w:space="0" w:color="auto"/>
            </w:tcBorders>
          </w:tcPr>
          <w:p w:rsidR="00120EBA" w:rsidRPr="00C83FC6" w:rsidRDefault="00120EBA" w:rsidP="00120EBA">
            <w:pPr>
              <w:shd w:val="clear" w:color="auto" w:fill="FFFFFF"/>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Формировать умение создавать предметы, состоящие из квадратных и треугольных частей.Развивать мелкую моторику.Воспитывать у детей эмоциональную отзывчивость, доброту, желание прийти на помощь другим.</w:t>
            </w:r>
          </w:p>
        </w:tc>
        <w:tc>
          <w:tcPr>
            <w:tcW w:w="2126" w:type="dxa"/>
            <w:tcBorders>
              <w:top w:val="single" w:sz="4" w:space="0" w:color="auto"/>
              <w:left w:val="single" w:sz="4" w:space="0" w:color="auto"/>
              <w:bottom w:val="single" w:sz="4" w:space="0" w:color="auto"/>
              <w:right w:val="single" w:sz="4" w:space="0" w:color="auto"/>
            </w:tcBorders>
          </w:tcPr>
          <w:p w:rsidR="00120EBA" w:rsidRPr="00C83FC6" w:rsidRDefault="00120EBA" w:rsidP="00120EBA">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Интернет ресурс</w:t>
            </w:r>
          </w:p>
        </w:tc>
        <w:tc>
          <w:tcPr>
            <w:tcW w:w="1701" w:type="dxa"/>
            <w:tcBorders>
              <w:top w:val="single" w:sz="4" w:space="0" w:color="auto"/>
              <w:left w:val="single" w:sz="4" w:space="0" w:color="auto"/>
              <w:bottom w:val="single" w:sz="4" w:space="0" w:color="auto"/>
              <w:right w:val="single" w:sz="4" w:space="0" w:color="auto"/>
            </w:tcBorders>
          </w:tcPr>
          <w:p w:rsidR="00120EBA" w:rsidRPr="00F77D2C" w:rsidRDefault="00120EBA" w:rsidP="00CA1107">
            <w:pPr>
              <w:spacing w:after="0" w:line="240" w:lineRule="auto"/>
              <w:rPr>
                <w:rFonts w:ascii="Times New Roman" w:eastAsia="Times New Roman" w:hAnsi="Times New Roman"/>
                <w:sz w:val="20"/>
                <w:szCs w:val="20"/>
                <w:lang w:eastAsia="ru-RU"/>
              </w:rPr>
            </w:pPr>
          </w:p>
        </w:tc>
      </w:tr>
      <w:tr w:rsidR="00120EBA" w:rsidRPr="00E25046" w:rsidTr="00985B22">
        <w:trPr>
          <w:trHeight w:val="453"/>
        </w:trPr>
        <w:tc>
          <w:tcPr>
            <w:tcW w:w="709" w:type="dxa"/>
            <w:tcBorders>
              <w:top w:val="single" w:sz="4" w:space="0" w:color="auto"/>
              <w:left w:val="single" w:sz="4" w:space="0" w:color="auto"/>
              <w:bottom w:val="single" w:sz="4" w:space="0" w:color="auto"/>
              <w:right w:val="single" w:sz="4" w:space="0" w:color="auto"/>
            </w:tcBorders>
          </w:tcPr>
          <w:p w:rsidR="00120EBA" w:rsidRPr="00E25046" w:rsidRDefault="00120EBA" w:rsidP="00152373">
            <w:pPr>
              <w:spacing w:after="0" w:line="240" w:lineRule="auto"/>
              <w:rPr>
                <w:rFonts w:ascii="Times New Roman" w:eastAsia="Times New Roman" w:hAnsi="Times New Roman"/>
                <w:sz w:val="20"/>
                <w:szCs w:val="20"/>
                <w:lang w:eastAsia="ru-RU"/>
              </w:rPr>
            </w:pPr>
            <w:r w:rsidRPr="00E25046">
              <w:rPr>
                <w:rFonts w:ascii="Times New Roman" w:eastAsia="Times New Roman" w:hAnsi="Times New Roman"/>
                <w:sz w:val="20"/>
                <w:szCs w:val="20"/>
                <w:lang w:eastAsia="ru-RU"/>
              </w:rPr>
              <w:t>11</w:t>
            </w:r>
          </w:p>
        </w:tc>
        <w:tc>
          <w:tcPr>
            <w:tcW w:w="992" w:type="dxa"/>
            <w:tcBorders>
              <w:top w:val="single" w:sz="4" w:space="0" w:color="auto"/>
              <w:left w:val="single" w:sz="4" w:space="0" w:color="auto"/>
              <w:bottom w:val="single" w:sz="4" w:space="0" w:color="auto"/>
              <w:right w:val="single" w:sz="4" w:space="0" w:color="auto"/>
            </w:tcBorders>
          </w:tcPr>
          <w:p w:rsidR="00120EBA" w:rsidRPr="00D223EE" w:rsidRDefault="00120EBA" w:rsidP="00985B2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14.11.24</w:t>
            </w:r>
          </w:p>
        </w:tc>
        <w:tc>
          <w:tcPr>
            <w:tcW w:w="850" w:type="dxa"/>
            <w:tcBorders>
              <w:top w:val="single" w:sz="4" w:space="0" w:color="auto"/>
              <w:left w:val="single" w:sz="4" w:space="0" w:color="auto"/>
              <w:bottom w:val="single" w:sz="4" w:space="0" w:color="auto"/>
              <w:right w:val="single" w:sz="4" w:space="0" w:color="auto"/>
            </w:tcBorders>
          </w:tcPr>
          <w:p w:rsidR="00120EBA" w:rsidRPr="00D223EE" w:rsidRDefault="00120EBA" w:rsidP="00CA1107">
            <w:pPr>
              <w:tabs>
                <w:tab w:val="left" w:pos="7517"/>
              </w:tabs>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120EBA" w:rsidRPr="00C83FC6" w:rsidRDefault="00120EBA" w:rsidP="00120EBA">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Мячики для котят</w:t>
            </w:r>
          </w:p>
        </w:tc>
        <w:tc>
          <w:tcPr>
            <w:tcW w:w="7371" w:type="dxa"/>
            <w:tcBorders>
              <w:top w:val="single" w:sz="4" w:space="0" w:color="auto"/>
              <w:left w:val="single" w:sz="4" w:space="0" w:color="auto"/>
              <w:bottom w:val="single" w:sz="4" w:space="0" w:color="auto"/>
              <w:right w:val="single" w:sz="4" w:space="0" w:color="auto"/>
            </w:tcBorders>
          </w:tcPr>
          <w:p w:rsidR="00120EBA" w:rsidRPr="00C83FC6" w:rsidRDefault="00120EBA" w:rsidP="00120EBA">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Умение раскатывать пластилин между  ладонями круговыми движениями, лепить несколько предметов. Развивать мелкую моторику рук.</w:t>
            </w:r>
          </w:p>
        </w:tc>
        <w:tc>
          <w:tcPr>
            <w:tcW w:w="2126" w:type="dxa"/>
            <w:tcBorders>
              <w:top w:val="single" w:sz="4" w:space="0" w:color="auto"/>
              <w:left w:val="single" w:sz="4" w:space="0" w:color="auto"/>
              <w:bottom w:val="single" w:sz="4" w:space="0" w:color="auto"/>
              <w:right w:val="single" w:sz="4" w:space="0" w:color="auto"/>
            </w:tcBorders>
          </w:tcPr>
          <w:p w:rsidR="00120EBA" w:rsidRPr="00C83FC6" w:rsidRDefault="00120EBA" w:rsidP="00120EBA">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Н. С Голицына стр.87</w:t>
            </w:r>
          </w:p>
        </w:tc>
        <w:tc>
          <w:tcPr>
            <w:tcW w:w="1701" w:type="dxa"/>
            <w:tcBorders>
              <w:top w:val="single" w:sz="4" w:space="0" w:color="auto"/>
              <w:left w:val="single" w:sz="4" w:space="0" w:color="auto"/>
              <w:bottom w:val="single" w:sz="4" w:space="0" w:color="auto"/>
              <w:right w:val="single" w:sz="4" w:space="0" w:color="auto"/>
            </w:tcBorders>
          </w:tcPr>
          <w:p w:rsidR="00120EBA" w:rsidRPr="00E25046" w:rsidRDefault="00120EBA" w:rsidP="00CA1107">
            <w:pPr>
              <w:spacing w:after="0" w:line="240" w:lineRule="auto"/>
              <w:rPr>
                <w:rFonts w:ascii="Times New Roman" w:eastAsia="Times New Roman" w:hAnsi="Times New Roman"/>
                <w:sz w:val="20"/>
                <w:szCs w:val="20"/>
                <w:lang w:eastAsia="ru-RU"/>
              </w:rPr>
            </w:pPr>
          </w:p>
        </w:tc>
      </w:tr>
      <w:tr w:rsidR="00120EBA" w:rsidRPr="00E25046" w:rsidTr="00985B22">
        <w:trPr>
          <w:trHeight w:val="559"/>
        </w:trPr>
        <w:tc>
          <w:tcPr>
            <w:tcW w:w="709" w:type="dxa"/>
            <w:tcBorders>
              <w:top w:val="single" w:sz="4" w:space="0" w:color="auto"/>
              <w:left w:val="single" w:sz="4" w:space="0" w:color="auto"/>
              <w:bottom w:val="single" w:sz="4" w:space="0" w:color="auto"/>
              <w:right w:val="single" w:sz="4" w:space="0" w:color="auto"/>
            </w:tcBorders>
          </w:tcPr>
          <w:p w:rsidR="00120EBA" w:rsidRPr="00E25046" w:rsidRDefault="00120EBA" w:rsidP="00152373">
            <w:pPr>
              <w:spacing w:after="0" w:line="240" w:lineRule="auto"/>
              <w:rPr>
                <w:rFonts w:ascii="Times New Roman" w:eastAsia="Times New Roman" w:hAnsi="Times New Roman"/>
                <w:sz w:val="20"/>
                <w:szCs w:val="20"/>
                <w:lang w:eastAsia="ru-RU"/>
              </w:rPr>
            </w:pPr>
            <w:r w:rsidRPr="00E25046">
              <w:rPr>
                <w:rFonts w:ascii="Times New Roman" w:eastAsia="Times New Roman" w:hAnsi="Times New Roman"/>
                <w:sz w:val="20"/>
                <w:szCs w:val="20"/>
                <w:lang w:eastAsia="ru-RU"/>
              </w:rPr>
              <w:t>12</w:t>
            </w:r>
          </w:p>
        </w:tc>
        <w:tc>
          <w:tcPr>
            <w:tcW w:w="992" w:type="dxa"/>
            <w:tcBorders>
              <w:top w:val="single" w:sz="4" w:space="0" w:color="auto"/>
              <w:left w:val="single" w:sz="4" w:space="0" w:color="auto"/>
              <w:bottom w:val="single" w:sz="4" w:space="0" w:color="auto"/>
              <w:right w:val="single" w:sz="4" w:space="0" w:color="auto"/>
            </w:tcBorders>
          </w:tcPr>
          <w:p w:rsidR="00120EBA" w:rsidRPr="00D223EE" w:rsidRDefault="00120EBA" w:rsidP="00985B2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21.11.24</w:t>
            </w:r>
          </w:p>
        </w:tc>
        <w:tc>
          <w:tcPr>
            <w:tcW w:w="850" w:type="dxa"/>
            <w:tcBorders>
              <w:top w:val="single" w:sz="4" w:space="0" w:color="auto"/>
              <w:left w:val="single" w:sz="4" w:space="0" w:color="auto"/>
              <w:bottom w:val="single" w:sz="4" w:space="0" w:color="auto"/>
              <w:right w:val="single" w:sz="4" w:space="0" w:color="auto"/>
            </w:tcBorders>
          </w:tcPr>
          <w:p w:rsidR="00120EBA" w:rsidRPr="00D223EE" w:rsidRDefault="00120EBA" w:rsidP="00CA1107">
            <w:pPr>
              <w:tabs>
                <w:tab w:val="left" w:pos="7517"/>
              </w:tabs>
              <w:jc w:val="both"/>
              <w:rPr>
                <w:rFonts w:ascii="Times New Roman" w:hAnsi="Times New Roman"/>
                <w:color w:val="FF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120EBA" w:rsidRPr="00C83FC6" w:rsidRDefault="00120EBA" w:rsidP="00120EBA">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Около курочки много цыпляток</w:t>
            </w:r>
          </w:p>
        </w:tc>
        <w:tc>
          <w:tcPr>
            <w:tcW w:w="7371" w:type="dxa"/>
            <w:tcBorders>
              <w:top w:val="single" w:sz="4" w:space="0" w:color="auto"/>
              <w:left w:val="single" w:sz="4" w:space="0" w:color="auto"/>
              <w:bottom w:val="single" w:sz="4" w:space="0" w:color="auto"/>
              <w:right w:val="single" w:sz="4" w:space="0" w:color="auto"/>
            </w:tcBorders>
          </w:tcPr>
          <w:p w:rsidR="00120EBA" w:rsidRPr="00C83FC6" w:rsidRDefault="00120EBA" w:rsidP="00120EBA">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Упражнять в лепке предметов округлой формы. Побуждать отщипывать маленький кусочек пластилина для клюва, скатывать шарик и правильно прикреплять его.</w:t>
            </w:r>
          </w:p>
        </w:tc>
        <w:tc>
          <w:tcPr>
            <w:tcW w:w="2126" w:type="dxa"/>
            <w:tcBorders>
              <w:top w:val="single" w:sz="4" w:space="0" w:color="auto"/>
              <w:left w:val="single" w:sz="4" w:space="0" w:color="auto"/>
              <w:bottom w:val="single" w:sz="4" w:space="0" w:color="auto"/>
              <w:right w:val="single" w:sz="4" w:space="0" w:color="auto"/>
            </w:tcBorders>
          </w:tcPr>
          <w:p w:rsidR="00120EBA" w:rsidRPr="00C83FC6" w:rsidRDefault="00120EBA" w:rsidP="00120EBA">
            <w:pPr>
              <w:spacing w:after="0" w:line="240" w:lineRule="auto"/>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Н.С.Голицына стр. 93</w:t>
            </w:r>
          </w:p>
        </w:tc>
        <w:tc>
          <w:tcPr>
            <w:tcW w:w="1701" w:type="dxa"/>
            <w:tcBorders>
              <w:top w:val="single" w:sz="4" w:space="0" w:color="auto"/>
              <w:left w:val="single" w:sz="4" w:space="0" w:color="auto"/>
              <w:bottom w:val="single" w:sz="4" w:space="0" w:color="auto"/>
              <w:right w:val="single" w:sz="4" w:space="0" w:color="auto"/>
            </w:tcBorders>
          </w:tcPr>
          <w:p w:rsidR="00120EBA" w:rsidRPr="002623F9" w:rsidRDefault="00120EBA" w:rsidP="00CA1107">
            <w:pPr>
              <w:spacing w:after="0" w:line="240" w:lineRule="auto"/>
              <w:rPr>
                <w:rFonts w:ascii="Times New Roman" w:eastAsia="Times New Roman" w:hAnsi="Times New Roman"/>
                <w:color w:val="FF0000"/>
                <w:sz w:val="20"/>
                <w:szCs w:val="20"/>
                <w:lang w:eastAsia="ru-RU"/>
              </w:rPr>
            </w:pPr>
          </w:p>
        </w:tc>
      </w:tr>
      <w:tr w:rsidR="00120EBA" w:rsidRPr="00E25046" w:rsidTr="00985B22">
        <w:trPr>
          <w:trHeight w:val="413"/>
        </w:trPr>
        <w:tc>
          <w:tcPr>
            <w:tcW w:w="709" w:type="dxa"/>
            <w:tcBorders>
              <w:top w:val="single" w:sz="4" w:space="0" w:color="auto"/>
              <w:left w:val="single" w:sz="4" w:space="0" w:color="auto"/>
              <w:bottom w:val="single" w:sz="4" w:space="0" w:color="auto"/>
              <w:right w:val="single" w:sz="4" w:space="0" w:color="auto"/>
            </w:tcBorders>
          </w:tcPr>
          <w:p w:rsidR="00120EBA" w:rsidRPr="00E25046" w:rsidRDefault="00120EBA" w:rsidP="001523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992" w:type="dxa"/>
            <w:tcBorders>
              <w:top w:val="single" w:sz="4" w:space="0" w:color="auto"/>
              <w:left w:val="single" w:sz="4" w:space="0" w:color="auto"/>
              <w:bottom w:val="single" w:sz="4" w:space="0" w:color="auto"/>
              <w:right w:val="single" w:sz="4" w:space="0" w:color="auto"/>
            </w:tcBorders>
          </w:tcPr>
          <w:p w:rsidR="00120EBA" w:rsidRPr="00D223EE" w:rsidRDefault="00120EBA" w:rsidP="00985B2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28.11.24</w:t>
            </w:r>
          </w:p>
        </w:tc>
        <w:tc>
          <w:tcPr>
            <w:tcW w:w="850" w:type="dxa"/>
            <w:tcBorders>
              <w:top w:val="single" w:sz="4" w:space="0" w:color="auto"/>
              <w:left w:val="single" w:sz="4" w:space="0" w:color="auto"/>
              <w:bottom w:val="single" w:sz="4" w:space="0" w:color="auto"/>
              <w:right w:val="single" w:sz="4" w:space="0" w:color="auto"/>
            </w:tcBorders>
          </w:tcPr>
          <w:p w:rsidR="00120EBA" w:rsidRPr="00D223EE" w:rsidRDefault="00120EBA" w:rsidP="00CA1107">
            <w:pPr>
              <w:tabs>
                <w:tab w:val="left" w:pos="7517"/>
              </w:tabs>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120EBA" w:rsidRPr="00C83FC6" w:rsidRDefault="00120EBA" w:rsidP="00120EBA">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Миски для трех медведей</w:t>
            </w:r>
          </w:p>
        </w:tc>
        <w:tc>
          <w:tcPr>
            <w:tcW w:w="7371" w:type="dxa"/>
            <w:tcBorders>
              <w:top w:val="single" w:sz="4" w:space="0" w:color="auto"/>
              <w:left w:val="single" w:sz="4" w:space="0" w:color="auto"/>
              <w:bottom w:val="single" w:sz="4" w:space="0" w:color="auto"/>
              <w:right w:val="single" w:sz="4" w:space="0" w:color="auto"/>
            </w:tcBorders>
          </w:tcPr>
          <w:p w:rsidR="00120EBA" w:rsidRPr="00C83FC6" w:rsidRDefault="00120EBA" w:rsidP="00120EBA">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Учить лепить мисочки разного размера, используя прием раскатывания глины кругообразными движениями. Учить сплющивать и оттягивать края мисочки вверх. Развивать мелкую моторику. Воспитывать умение лепить аккуратно.</w:t>
            </w:r>
          </w:p>
        </w:tc>
        <w:tc>
          <w:tcPr>
            <w:tcW w:w="2126" w:type="dxa"/>
            <w:tcBorders>
              <w:top w:val="single" w:sz="4" w:space="0" w:color="auto"/>
              <w:left w:val="single" w:sz="4" w:space="0" w:color="auto"/>
              <w:bottom w:val="single" w:sz="4" w:space="0" w:color="auto"/>
              <w:right w:val="single" w:sz="4" w:space="0" w:color="auto"/>
            </w:tcBorders>
          </w:tcPr>
          <w:p w:rsidR="00120EBA" w:rsidRPr="00C83FC6" w:rsidRDefault="00120EBA" w:rsidP="00120EBA">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Т.С. Комарова стр.96</w:t>
            </w:r>
          </w:p>
        </w:tc>
        <w:tc>
          <w:tcPr>
            <w:tcW w:w="1701" w:type="dxa"/>
            <w:tcBorders>
              <w:top w:val="single" w:sz="4" w:space="0" w:color="auto"/>
              <w:left w:val="single" w:sz="4" w:space="0" w:color="auto"/>
              <w:bottom w:val="single" w:sz="4" w:space="0" w:color="auto"/>
              <w:right w:val="single" w:sz="4" w:space="0" w:color="auto"/>
            </w:tcBorders>
          </w:tcPr>
          <w:p w:rsidR="00120EBA" w:rsidRPr="00E25046" w:rsidRDefault="00120EBA" w:rsidP="00CA1107">
            <w:pPr>
              <w:spacing w:after="0" w:line="240" w:lineRule="auto"/>
              <w:rPr>
                <w:rFonts w:ascii="Times New Roman" w:eastAsia="Times New Roman" w:hAnsi="Times New Roman"/>
                <w:sz w:val="20"/>
                <w:szCs w:val="20"/>
                <w:lang w:eastAsia="ru-RU"/>
              </w:rPr>
            </w:pPr>
          </w:p>
        </w:tc>
      </w:tr>
      <w:tr w:rsidR="00120EBA" w:rsidRPr="00E25046" w:rsidTr="00985B22">
        <w:trPr>
          <w:trHeight w:val="647"/>
        </w:trPr>
        <w:tc>
          <w:tcPr>
            <w:tcW w:w="709" w:type="dxa"/>
            <w:tcBorders>
              <w:top w:val="single" w:sz="4" w:space="0" w:color="auto"/>
              <w:left w:val="single" w:sz="4" w:space="0" w:color="auto"/>
              <w:bottom w:val="single" w:sz="4" w:space="0" w:color="auto"/>
              <w:right w:val="single" w:sz="4" w:space="0" w:color="auto"/>
            </w:tcBorders>
          </w:tcPr>
          <w:p w:rsidR="00120EBA" w:rsidRPr="00E25046" w:rsidRDefault="00120EBA" w:rsidP="001523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992" w:type="dxa"/>
            <w:tcBorders>
              <w:top w:val="single" w:sz="4" w:space="0" w:color="auto"/>
              <w:left w:val="single" w:sz="4" w:space="0" w:color="auto"/>
              <w:bottom w:val="single" w:sz="4" w:space="0" w:color="auto"/>
              <w:right w:val="single" w:sz="4" w:space="0" w:color="auto"/>
            </w:tcBorders>
          </w:tcPr>
          <w:p w:rsidR="00120EBA" w:rsidRPr="00D223EE" w:rsidRDefault="00120EBA" w:rsidP="00985B2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5.12.24</w:t>
            </w:r>
          </w:p>
        </w:tc>
        <w:tc>
          <w:tcPr>
            <w:tcW w:w="850" w:type="dxa"/>
            <w:tcBorders>
              <w:top w:val="single" w:sz="4" w:space="0" w:color="auto"/>
              <w:left w:val="single" w:sz="4" w:space="0" w:color="auto"/>
              <w:bottom w:val="single" w:sz="4" w:space="0" w:color="auto"/>
              <w:right w:val="single" w:sz="4" w:space="0" w:color="auto"/>
            </w:tcBorders>
          </w:tcPr>
          <w:p w:rsidR="00120EBA" w:rsidRPr="00D223EE" w:rsidRDefault="00120EBA" w:rsidP="00CA1107">
            <w:pPr>
              <w:tabs>
                <w:tab w:val="left" w:pos="7517"/>
              </w:tabs>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120EBA" w:rsidRPr="00C83FC6" w:rsidRDefault="00120EBA" w:rsidP="00120EBA">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Снежные комочки – большие и маленькие</w:t>
            </w:r>
          </w:p>
        </w:tc>
        <w:tc>
          <w:tcPr>
            <w:tcW w:w="7371" w:type="dxa"/>
            <w:tcBorders>
              <w:top w:val="single" w:sz="4" w:space="0" w:color="auto"/>
              <w:left w:val="single" w:sz="4" w:space="0" w:color="auto"/>
              <w:bottom w:val="single" w:sz="4" w:space="0" w:color="auto"/>
              <w:right w:val="single" w:sz="4" w:space="0" w:color="auto"/>
            </w:tcBorders>
          </w:tcPr>
          <w:p w:rsidR="00120EBA" w:rsidRPr="00C83FC6" w:rsidRDefault="00120EBA" w:rsidP="00120EBA">
            <w:pPr>
              <w:shd w:val="clear" w:color="auto" w:fill="FFFFFF"/>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 xml:space="preserve">Формировать умение отщипывать комочки. Закрепить умение лепить предметы круглой формы, используя знакомые приемы. Воспитывать интерес к лепке, аккуратность в работе с пластилином. </w:t>
            </w:r>
          </w:p>
        </w:tc>
        <w:tc>
          <w:tcPr>
            <w:tcW w:w="2126" w:type="dxa"/>
            <w:tcBorders>
              <w:top w:val="single" w:sz="4" w:space="0" w:color="auto"/>
              <w:left w:val="single" w:sz="4" w:space="0" w:color="auto"/>
              <w:bottom w:val="single" w:sz="4" w:space="0" w:color="auto"/>
              <w:right w:val="single" w:sz="4" w:space="0" w:color="auto"/>
            </w:tcBorders>
          </w:tcPr>
          <w:p w:rsidR="00120EBA" w:rsidRPr="00C83FC6" w:rsidRDefault="00120EBA" w:rsidP="00120EBA">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Н.С.Голицына стр. 118</w:t>
            </w:r>
          </w:p>
          <w:p w:rsidR="00120EBA" w:rsidRPr="00C83FC6" w:rsidRDefault="00120EBA" w:rsidP="00120EBA">
            <w:pPr>
              <w:spacing w:after="0" w:line="240" w:lineRule="auto"/>
              <w:jc w:val="both"/>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120EBA" w:rsidRPr="00E25046" w:rsidRDefault="00120EBA" w:rsidP="00CA1107">
            <w:pPr>
              <w:spacing w:after="0" w:line="240" w:lineRule="auto"/>
              <w:rPr>
                <w:rFonts w:ascii="Times New Roman" w:eastAsia="Times New Roman" w:hAnsi="Times New Roman"/>
                <w:sz w:val="20"/>
                <w:szCs w:val="20"/>
                <w:lang w:eastAsia="ru-RU"/>
              </w:rPr>
            </w:pPr>
          </w:p>
        </w:tc>
      </w:tr>
      <w:tr w:rsidR="00F71144" w:rsidRPr="00E25046" w:rsidTr="00985B22">
        <w:trPr>
          <w:trHeight w:val="670"/>
        </w:trPr>
        <w:tc>
          <w:tcPr>
            <w:tcW w:w="709" w:type="dxa"/>
            <w:tcBorders>
              <w:top w:val="single" w:sz="4" w:space="0" w:color="auto"/>
              <w:left w:val="single" w:sz="4" w:space="0" w:color="auto"/>
              <w:bottom w:val="single" w:sz="4" w:space="0" w:color="auto"/>
              <w:right w:val="single" w:sz="4" w:space="0" w:color="auto"/>
            </w:tcBorders>
          </w:tcPr>
          <w:p w:rsidR="00F71144" w:rsidRPr="00E25046" w:rsidRDefault="00F71144" w:rsidP="001523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992" w:type="dxa"/>
            <w:tcBorders>
              <w:top w:val="single" w:sz="4" w:space="0" w:color="auto"/>
              <w:left w:val="single" w:sz="4" w:space="0" w:color="auto"/>
              <w:bottom w:val="single" w:sz="4" w:space="0" w:color="auto"/>
              <w:right w:val="single" w:sz="4" w:space="0" w:color="auto"/>
            </w:tcBorders>
          </w:tcPr>
          <w:p w:rsidR="00F71144" w:rsidRPr="00D223EE" w:rsidRDefault="00F71144" w:rsidP="00985B2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12.12.24</w:t>
            </w:r>
          </w:p>
        </w:tc>
        <w:tc>
          <w:tcPr>
            <w:tcW w:w="850" w:type="dxa"/>
            <w:tcBorders>
              <w:top w:val="single" w:sz="4" w:space="0" w:color="auto"/>
              <w:left w:val="single" w:sz="4" w:space="0" w:color="auto"/>
              <w:bottom w:val="single" w:sz="4" w:space="0" w:color="auto"/>
              <w:right w:val="single" w:sz="4" w:space="0" w:color="auto"/>
            </w:tcBorders>
          </w:tcPr>
          <w:p w:rsidR="00F71144" w:rsidRPr="00D223EE" w:rsidRDefault="00F71144" w:rsidP="00CA1107">
            <w:pPr>
              <w:tabs>
                <w:tab w:val="left" w:pos="7517"/>
              </w:tabs>
              <w:spacing w:after="0"/>
              <w:ind w:right="-108"/>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F71144" w:rsidRPr="00C83FC6" w:rsidRDefault="00F71144" w:rsidP="00EA081F">
            <w:pPr>
              <w:spacing w:after="0" w:line="240" w:lineRule="auto"/>
              <w:jc w:val="both"/>
              <w:rPr>
                <w:rFonts w:ascii="Times New Roman" w:eastAsia="Times New Roman" w:hAnsi="Times New Roman"/>
                <w:sz w:val="20"/>
                <w:szCs w:val="20"/>
                <w:lang w:eastAsia="ru-RU"/>
              </w:rPr>
            </w:pPr>
            <w:r>
              <w:rPr>
                <w:rFonts w:ascii="Times New Roman" w:hAnsi="Times New Roman"/>
                <w:sz w:val="20"/>
                <w:szCs w:val="20"/>
              </w:rPr>
              <w:t>Снежные комочки</w:t>
            </w:r>
          </w:p>
          <w:p w:rsidR="00F71144" w:rsidRPr="00C83FC6" w:rsidRDefault="00F71144" w:rsidP="00EA081F">
            <w:pPr>
              <w:spacing w:after="0" w:line="240" w:lineRule="auto"/>
              <w:jc w:val="both"/>
              <w:rPr>
                <w:rFonts w:ascii="Times New Roman" w:eastAsia="Times New Roman" w:hAnsi="Times New Roman"/>
                <w:sz w:val="20"/>
                <w:szCs w:val="20"/>
                <w:lang w:eastAsia="ru-RU"/>
              </w:rPr>
            </w:pPr>
          </w:p>
        </w:tc>
        <w:tc>
          <w:tcPr>
            <w:tcW w:w="7371" w:type="dxa"/>
            <w:tcBorders>
              <w:top w:val="single" w:sz="4" w:space="0" w:color="auto"/>
              <w:left w:val="single" w:sz="4" w:space="0" w:color="auto"/>
              <w:bottom w:val="single" w:sz="4" w:space="0" w:color="auto"/>
              <w:right w:val="single" w:sz="4" w:space="0" w:color="auto"/>
            </w:tcBorders>
          </w:tcPr>
          <w:p w:rsidR="00F71144" w:rsidRPr="00C83FC6" w:rsidRDefault="00F71144" w:rsidP="00EA081F">
            <w:pPr>
              <w:spacing w:after="0" w:line="240" w:lineRule="auto"/>
              <w:jc w:val="both"/>
              <w:rPr>
                <w:rFonts w:ascii="Times New Roman" w:eastAsia="Times New Roman" w:hAnsi="Times New Roman"/>
                <w:sz w:val="20"/>
                <w:szCs w:val="20"/>
                <w:lang w:eastAsia="ru-RU"/>
              </w:rPr>
            </w:pPr>
            <w:r w:rsidRPr="00C83FC6">
              <w:rPr>
                <w:rFonts w:ascii="Times New Roman" w:hAnsi="Times New Roman"/>
                <w:sz w:val="20"/>
                <w:szCs w:val="20"/>
              </w:rPr>
              <w:t>Формировать умение отщипывать комочки. Закрепить умение лепить предметы круглой формы, используя знакомые приемы. Воспитывать интерес к лепке, аккуратность в работе с пластилином.</w:t>
            </w:r>
          </w:p>
        </w:tc>
        <w:tc>
          <w:tcPr>
            <w:tcW w:w="2126" w:type="dxa"/>
            <w:tcBorders>
              <w:top w:val="single" w:sz="4" w:space="0" w:color="auto"/>
              <w:left w:val="single" w:sz="4" w:space="0" w:color="auto"/>
              <w:bottom w:val="single" w:sz="4" w:space="0" w:color="auto"/>
              <w:right w:val="single" w:sz="4" w:space="0" w:color="auto"/>
            </w:tcBorders>
          </w:tcPr>
          <w:p w:rsidR="00F71144" w:rsidRPr="00C83FC6" w:rsidRDefault="00F71144" w:rsidP="00EA081F">
            <w:pPr>
              <w:spacing w:after="0" w:line="240" w:lineRule="auto"/>
              <w:jc w:val="both"/>
              <w:rPr>
                <w:rFonts w:ascii="Times New Roman" w:eastAsia="Times New Roman" w:hAnsi="Times New Roman"/>
                <w:sz w:val="20"/>
                <w:szCs w:val="20"/>
                <w:lang w:eastAsia="ru-RU"/>
              </w:rPr>
            </w:pPr>
            <w:r w:rsidRPr="00C83FC6">
              <w:rPr>
                <w:rFonts w:ascii="Times New Roman" w:hAnsi="Times New Roman"/>
                <w:sz w:val="20"/>
                <w:szCs w:val="20"/>
              </w:rPr>
              <w:t>Самостоятельное составление НОД</w:t>
            </w:r>
          </w:p>
        </w:tc>
        <w:tc>
          <w:tcPr>
            <w:tcW w:w="1701" w:type="dxa"/>
            <w:tcBorders>
              <w:top w:val="single" w:sz="4" w:space="0" w:color="auto"/>
              <w:left w:val="single" w:sz="4" w:space="0" w:color="auto"/>
              <w:bottom w:val="single" w:sz="4" w:space="0" w:color="auto"/>
              <w:right w:val="single" w:sz="4" w:space="0" w:color="auto"/>
            </w:tcBorders>
          </w:tcPr>
          <w:p w:rsidR="00F71144" w:rsidRPr="00E25046" w:rsidRDefault="00F71144" w:rsidP="00CA1107">
            <w:pPr>
              <w:spacing w:after="0" w:line="240" w:lineRule="auto"/>
              <w:rPr>
                <w:rFonts w:ascii="Times New Roman" w:eastAsia="Times New Roman" w:hAnsi="Times New Roman"/>
                <w:sz w:val="20"/>
                <w:szCs w:val="20"/>
                <w:lang w:eastAsia="ru-RU"/>
              </w:rPr>
            </w:pPr>
          </w:p>
        </w:tc>
      </w:tr>
      <w:tr w:rsidR="00F71144" w:rsidRPr="00E25046" w:rsidTr="00985B22">
        <w:trPr>
          <w:trHeight w:val="685"/>
        </w:trPr>
        <w:tc>
          <w:tcPr>
            <w:tcW w:w="709" w:type="dxa"/>
            <w:tcBorders>
              <w:top w:val="single" w:sz="4" w:space="0" w:color="auto"/>
              <w:left w:val="single" w:sz="4" w:space="0" w:color="auto"/>
              <w:bottom w:val="single" w:sz="4" w:space="0" w:color="auto"/>
              <w:right w:val="single" w:sz="4" w:space="0" w:color="auto"/>
            </w:tcBorders>
          </w:tcPr>
          <w:p w:rsidR="00F71144" w:rsidRPr="00E25046" w:rsidRDefault="00F71144" w:rsidP="001523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992" w:type="dxa"/>
            <w:tcBorders>
              <w:top w:val="single" w:sz="4" w:space="0" w:color="auto"/>
              <w:left w:val="single" w:sz="4" w:space="0" w:color="auto"/>
              <w:bottom w:val="single" w:sz="4" w:space="0" w:color="auto"/>
              <w:right w:val="single" w:sz="4" w:space="0" w:color="auto"/>
            </w:tcBorders>
          </w:tcPr>
          <w:p w:rsidR="00F71144" w:rsidRPr="00D223EE" w:rsidRDefault="00F71144" w:rsidP="00985B2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19.12.24</w:t>
            </w:r>
          </w:p>
        </w:tc>
        <w:tc>
          <w:tcPr>
            <w:tcW w:w="850" w:type="dxa"/>
            <w:tcBorders>
              <w:top w:val="single" w:sz="4" w:space="0" w:color="auto"/>
              <w:left w:val="single" w:sz="4" w:space="0" w:color="auto"/>
              <w:bottom w:val="single" w:sz="4" w:space="0" w:color="auto"/>
              <w:right w:val="single" w:sz="4" w:space="0" w:color="auto"/>
            </w:tcBorders>
          </w:tcPr>
          <w:p w:rsidR="00F71144" w:rsidRPr="00D223EE" w:rsidRDefault="00F71144" w:rsidP="00CA1107">
            <w:pPr>
              <w:tabs>
                <w:tab w:val="left" w:pos="7517"/>
              </w:tabs>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F71144" w:rsidRPr="00C83FC6" w:rsidRDefault="00F71144" w:rsidP="00EA081F">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Большие и маленькие птицы на кормушке</w:t>
            </w:r>
          </w:p>
        </w:tc>
        <w:tc>
          <w:tcPr>
            <w:tcW w:w="7371" w:type="dxa"/>
            <w:tcBorders>
              <w:top w:val="single" w:sz="4" w:space="0" w:color="auto"/>
              <w:left w:val="single" w:sz="4" w:space="0" w:color="auto"/>
              <w:bottom w:val="single" w:sz="4" w:space="0" w:color="auto"/>
              <w:right w:val="single" w:sz="4" w:space="0" w:color="auto"/>
            </w:tcBorders>
          </w:tcPr>
          <w:p w:rsidR="00F71144" w:rsidRPr="00C83FC6" w:rsidRDefault="00F71144" w:rsidP="00EA081F">
            <w:pPr>
              <w:spacing w:after="0" w:line="240" w:lineRule="auto"/>
              <w:jc w:val="both"/>
              <w:rPr>
                <w:rFonts w:ascii="Times New Roman" w:eastAsia="Times New Roman" w:hAnsi="Times New Roman"/>
                <w:sz w:val="20"/>
                <w:szCs w:val="20"/>
                <w:lang w:eastAsia="ru-RU"/>
              </w:rPr>
            </w:pPr>
            <w:r w:rsidRPr="00C83FC6">
              <w:rPr>
                <w:rFonts w:ascii="Times New Roman" w:hAnsi="Times New Roman"/>
                <w:sz w:val="20"/>
                <w:szCs w:val="20"/>
                <w:shd w:val="clear" w:color="auto" w:fill="FFFFFF"/>
              </w:rPr>
              <w:t>Продолжать формировать у детей желание передавать в лепке образы птиц, правильно передавая форму тела, головы, хвоста. Закреплять прием лепки. Развивать умение рассказывать о том, что слепили. Воспитывать творчество, инициативу, самостоятельность. Развивать воображения.</w:t>
            </w:r>
          </w:p>
        </w:tc>
        <w:tc>
          <w:tcPr>
            <w:tcW w:w="2126" w:type="dxa"/>
            <w:tcBorders>
              <w:top w:val="single" w:sz="4" w:space="0" w:color="auto"/>
              <w:left w:val="single" w:sz="4" w:space="0" w:color="auto"/>
              <w:bottom w:val="single" w:sz="4" w:space="0" w:color="auto"/>
              <w:right w:val="single" w:sz="4" w:space="0" w:color="auto"/>
            </w:tcBorders>
          </w:tcPr>
          <w:p w:rsidR="00F71144" w:rsidRPr="00C83FC6" w:rsidRDefault="00F71144" w:rsidP="00EA081F">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Т.С. Комарова стр.84</w:t>
            </w:r>
          </w:p>
        </w:tc>
        <w:tc>
          <w:tcPr>
            <w:tcW w:w="1701" w:type="dxa"/>
            <w:tcBorders>
              <w:top w:val="single" w:sz="4" w:space="0" w:color="auto"/>
              <w:left w:val="single" w:sz="4" w:space="0" w:color="auto"/>
              <w:bottom w:val="single" w:sz="4" w:space="0" w:color="auto"/>
              <w:right w:val="single" w:sz="4" w:space="0" w:color="auto"/>
            </w:tcBorders>
          </w:tcPr>
          <w:p w:rsidR="00F71144" w:rsidRPr="00E25046" w:rsidRDefault="00F71144" w:rsidP="00CA1107">
            <w:pPr>
              <w:spacing w:after="0" w:line="240" w:lineRule="auto"/>
              <w:rPr>
                <w:rFonts w:ascii="Times New Roman" w:eastAsia="Times New Roman" w:hAnsi="Times New Roman"/>
                <w:sz w:val="20"/>
                <w:szCs w:val="20"/>
                <w:lang w:eastAsia="ru-RU"/>
              </w:rPr>
            </w:pPr>
          </w:p>
        </w:tc>
      </w:tr>
      <w:tr w:rsidR="00120EBA" w:rsidRPr="00E25046" w:rsidTr="00985B22">
        <w:trPr>
          <w:trHeight w:val="679"/>
        </w:trPr>
        <w:tc>
          <w:tcPr>
            <w:tcW w:w="709" w:type="dxa"/>
            <w:tcBorders>
              <w:top w:val="single" w:sz="4" w:space="0" w:color="auto"/>
              <w:left w:val="single" w:sz="4" w:space="0" w:color="auto"/>
              <w:bottom w:val="single" w:sz="4" w:space="0" w:color="auto"/>
              <w:right w:val="single" w:sz="4" w:space="0" w:color="auto"/>
            </w:tcBorders>
          </w:tcPr>
          <w:p w:rsidR="00120EBA" w:rsidRPr="00E25046" w:rsidRDefault="00120EBA" w:rsidP="001523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992" w:type="dxa"/>
            <w:tcBorders>
              <w:top w:val="single" w:sz="4" w:space="0" w:color="auto"/>
              <w:left w:val="single" w:sz="4" w:space="0" w:color="auto"/>
              <w:bottom w:val="single" w:sz="4" w:space="0" w:color="auto"/>
              <w:right w:val="single" w:sz="4" w:space="0" w:color="auto"/>
            </w:tcBorders>
          </w:tcPr>
          <w:p w:rsidR="00120EBA" w:rsidRPr="00D223EE" w:rsidRDefault="00F71144" w:rsidP="00985B2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26.12.24</w:t>
            </w:r>
          </w:p>
        </w:tc>
        <w:tc>
          <w:tcPr>
            <w:tcW w:w="850" w:type="dxa"/>
            <w:tcBorders>
              <w:top w:val="single" w:sz="4" w:space="0" w:color="auto"/>
              <w:left w:val="single" w:sz="4" w:space="0" w:color="auto"/>
              <w:bottom w:val="single" w:sz="4" w:space="0" w:color="auto"/>
              <w:right w:val="single" w:sz="4" w:space="0" w:color="auto"/>
            </w:tcBorders>
          </w:tcPr>
          <w:p w:rsidR="00120EBA" w:rsidRPr="00D223EE" w:rsidRDefault="00120EBA" w:rsidP="00CA1107">
            <w:pPr>
              <w:tabs>
                <w:tab w:val="left" w:pos="7517"/>
              </w:tabs>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120EBA" w:rsidRPr="00C83FC6" w:rsidRDefault="00120EBA" w:rsidP="00F35F50">
            <w:pPr>
              <w:spacing w:after="0" w:line="240" w:lineRule="auto"/>
              <w:jc w:val="both"/>
              <w:rPr>
                <w:rFonts w:ascii="Times New Roman" w:hAnsi="Times New Roman"/>
                <w:sz w:val="20"/>
                <w:szCs w:val="20"/>
              </w:rPr>
            </w:pPr>
            <w:r w:rsidRPr="00C83FC6">
              <w:rPr>
                <w:rFonts w:ascii="Times New Roman" w:hAnsi="Times New Roman"/>
                <w:sz w:val="20"/>
                <w:szCs w:val="20"/>
              </w:rPr>
              <w:t>Шарики, хлопушки, веселые игрушки</w:t>
            </w:r>
          </w:p>
        </w:tc>
        <w:tc>
          <w:tcPr>
            <w:tcW w:w="7371" w:type="dxa"/>
            <w:tcBorders>
              <w:top w:val="single" w:sz="4" w:space="0" w:color="auto"/>
              <w:left w:val="single" w:sz="4" w:space="0" w:color="auto"/>
              <w:bottom w:val="single" w:sz="4" w:space="0" w:color="auto"/>
              <w:right w:val="single" w:sz="4" w:space="0" w:color="auto"/>
            </w:tcBorders>
          </w:tcPr>
          <w:p w:rsidR="00120EBA" w:rsidRPr="00C83FC6" w:rsidRDefault="00120EBA" w:rsidP="00F35F50">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Развивать умение обдумывать, что можно вылепить; упражнять в приемах лепки: раскатывать пластилин между ладонями круговыми движениями или прямыми движениями. Воспитывать самостоятельность.</w:t>
            </w:r>
          </w:p>
        </w:tc>
        <w:tc>
          <w:tcPr>
            <w:tcW w:w="2126" w:type="dxa"/>
            <w:tcBorders>
              <w:top w:val="single" w:sz="4" w:space="0" w:color="auto"/>
              <w:left w:val="single" w:sz="4" w:space="0" w:color="auto"/>
              <w:bottom w:val="single" w:sz="4" w:space="0" w:color="auto"/>
              <w:right w:val="single" w:sz="4" w:space="0" w:color="auto"/>
            </w:tcBorders>
          </w:tcPr>
          <w:p w:rsidR="00120EBA" w:rsidRPr="00C83FC6" w:rsidRDefault="00120EBA" w:rsidP="00F35F50">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Н.С.Голицына стр. 105</w:t>
            </w:r>
          </w:p>
        </w:tc>
        <w:tc>
          <w:tcPr>
            <w:tcW w:w="1701" w:type="dxa"/>
            <w:tcBorders>
              <w:top w:val="single" w:sz="4" w:space="0" w:color="auto"/>
              <w:left w:val="single" w:sz="4" w:space="0" w:color="auto"/>
              <w:bottom w:val="single" w:sz="4" w:space="0" w:color="auto"/>
              <w:right w:val="single" w:sz="4" w:space="0" w:color="auto"/>
            </w:tcBorders>
          </w:tcPr>
          <w:p w:rsidR="00120EBA" w:rsidRPr="00E25046" w:rsidRDefault="00120EBA" w:rsidP="00CA1107">
            <w:pPr>
              <w:spacing w:after="0" w:line="240" w:lineRule="auto"/>
              <w:rPr>
                <w:rFonts w:ascii="Times New Roman" w:eastAsia="Times New Roman" w:hAnsi="Times New Roman"/>
                <w:sz w:val="20"/>
                <w:szCs w:val="20"/>
                <w:lang w:eastAsia="ru-RU"/>
              </w:rPr>
            </w:pPr>
          </w:p>
        </w:tc>
      </w:tr>
      <w:tr w:rsidR="00F71144" w:rsidRPr="00E25046" w:rsidTr="00985B22">
        <w:trPr>
          <w:trHeight w:val="688"/>
        </w:trPr>
        <w:tc>
          <w:tcPr>
            <w:tcW w:w="709" w:type="dxa"/>
            <w:tcBorders>
              <w:top w:val="single" w:sz="4" w:space="0" w:color="auto"/>
              <w:left w:val="single" w:sz="4" w:space="0" w:color="auto"/>
              <w:bottom w:val="single" w:sz="4" w:space="0" w:color="auto"/>
              <w:right w:val="single" w:sz="4" w:space="0" w:color="auto"/>
            </w:tcBorders>
          </w:tcPr>
          <w:p w:rsidR="00F71144" w:rsidRPr="00E25046" w:rsidRDefault="00F71144" w:rsidP="001523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F71144" w:rsidRPr="00D223EE" w:rsidRDefault="00F71144" w:rsidP="00985B2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9.01.25</w:t>
            </w:r>
          </w:p>
        </w:tc>
        <w:tc>
          <w:tcPr>
            <w:tcW w:w="850" w:type="dxa"/>
            <w:tcBorders>
              <w:top w:val="single" w:sz="4" w:space="0" w:color="auto"/>
              <w:left w:val="single" w:sz="4" w:space="0" w:color="auto"/>
              <w:bottom w:val="single" w:sz="4" w:space="0" w:color="auto"/>
              <w:right w:val="single" w:sz="4" w:space="0" w:color="auto"/>
            </w:tcBorders>
          </w:tcPr>
          <w:p w:rsidR="00F71144" w:rsidRPr="00D223EE" w:rsidRDefault="00F71144" w:rsidP="00CA1107">
            <w:pPr>
              <w:tabs>
                <w:tab w:val="left" w:pos="7517"/>
              </w:tabs>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F71144" w:rsidRPr="00C83FC6" w:rsidRDefault="00F71144" w:rsidP="00EA081F">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bCs/>
                <w:sz w:val="20"/>
                <w:szCs w:val="20"/>
                <w:lang w:eastAsia="ru-RU"/>
              </w:rPr>
              <w:t>Домик для поросят</w:t>
            </w:r>
          </w:p>
        </w:tc>
        <w:tc>
          <w:tcPr>
            <w:tcW w:w="7371" w:type="dxa"/>
            <w:tcBorders>
              <w:top w:val="single" w:sz="4" w:space="0" w:color="auto"/>
              <w:left w:val="single" w:sz="4" w:space="0" w:color="auto"/>
              <w:bottom w:val="single" w:sz="4" w:space="0" w:color="auto"/>
              <w:right w:val="single" w:sz="4" w:space="0" w:color="auto"/>
            </w:tcBorders>
          </w:tcPr>
          <w:p w:rsidR="00F71144" w:rsidRPr="00C83FC6" w:rsidRDefault="00F71144" w:rsidP="00EA081F">
            <w:pPr>
              <w:spacing w:after="0" w:line="240" w:lineRule="auto"/>
              <w:jc w:val="both"/>
              <w:rPr>
                <w:rFonts w:ascii="Times New Roman" w:eastAsia="Times New Roman" w:hAnsi="Times New Roman"/>
                <w:sz w:val="20"/>
                <w:szCs w:val="20"/>
                <w:lang w:eastAsia="ru-RU"/>
              </w:rPr>
            </w:pPr>
            <w:r w:rsidRPr="00C83FC6">
              <w:rPr>
                <w:rFonts w:ascii="Times New Roman" w:hAnsi="Times New Roman"/>
                <w:sz w:val="20"/>
                <w:szCs w:val="20"/>
                <w:shd w:val="clear" w:color="auto" w:fill="FFFFFF"/>
              </w:rPr>
              <w:t>Учить детей создавать дом по образцу воспитателя, передавая его основные части: фундамент, стены, крыша. Развитие художественно-творческих навыков в </w:t>
            </w:r>
            <w:r w:rsidRPr="00C83FC6">
              <w:rPr>
                <w:rStyle w:val="aa"/>
                <w:rFonts w:ascii="Times New Roman" w:hAnsi="Times New Roman"/>
                <w:sz w:val="20"/>
                <w:szCs w:val="20"/>
                <w:bdr w:val="none" w:sz="0" w:space="0" w:color="auto" w:frame="1"/>
                <w:shd w:val="clear" w:color="auto" w:fill="FFFFFF"/>
              </w:rPr>
              <w:t>лепке</w:t>
            </w:r>
            <w:r w:rsidRPr="00C83FC6">
              <w:rPr>
                <w:rFonts w:ascii="Times New Roman" w:hAnsi="Times New Roman"/>
                <w:sz w:val="20"/>
                <w:szCs w:val="20"/>
                <w:shd w:val="clear" w:color="auto" w:fill="FFFFFF"/>
              </w:rPr>
              <w:t>. Совершенствовать умение скатывать </w:t>
            </w:r>
            <w:r w:rsidRPr="00C83FC6">
              <w:rPr>
                <w:rStyle w:val="aa"/>
                <w:rFonts w:ascii="Times New Roman" w:hAnsi="Times New Roman"/>
                <w:sz w:val="20"/>
                <w:szCs w:val="20"/>
                <w:bdr w:val="none" w:sz="0" w:space="0" w:color="auto" w:frame="1"/>
                <w:shd w:val="clear" w:color="auto" w:fill="FFFFFF"/>
              </w:rPr>
              <w:t>соленое тесто</w:t>
            </w:r>
            <w:r w:rsidRPr="00C83FC6">
              <w:rPr>
                <w:rFonts w:ascii="Times New Roman" w:hAnsi="Times New Roman"/>
                <w:sz w:val="20"/>
                <w:szCs w:val="20"/>
                <w:shd w:val="clear" w:color="auto" w:fill="FFFFFF"/>
              </w:rPr>
              <w:t xml:space="preserve"> круговыми движениями, </w:t>
            </w:r>
            <w:r w:rsidRPr="00C83FC6">
              <w:rPr>
                <w:rFonts w:ascii="Times New Roman" w:hAnsi="Times New Roman"/>
                <w:sz w:val="20"/>
                <w:szCs w:val="20"/>
                <w:shd w:val="clear" w:color="auto" w:fill="FFFFFF"/>
              </w:rPr>
              <w:lastRenderedPageBreak/>
              <w:t>прямыми движениями между ладонями. Учить сплющивать, оттягивать отдельные формы. Учить лепить предметы из нескольких частей. Побуждать отражать свои впечатления полученные от наблюдений.</w:t>
            </w:r>
          </w:p>
        </w:tc>
        <w:tc>
          <w:tcPr>
            <w:tcW w:w="2126" w:type="dxa"/>
            <w:tcBorders>
              <w:top w:val="single" w:sz="4" w:space="0" w:color="auto"/>
              <w:left w:val="single" w:sz="4" w:space="0" w:color="auto"/>
              <w:bottom w:val="single" w:sz="4" w:space="0" w:color="auto"/>
              <w:right w:val="single" w:sz="4" w:space="0" w:color="auto"/>
            </w:tcBorders>
          </w:tcPr>
          <w:p w:rsidR="00F71144" w:rsidRPr="00C83FC6" w:rsidRDefault="00F71144" w:rsidP="00EA081F">
            <w:pPr>
              <w:spacing w:after="0" w:line="240" w:lineRule="auto"/>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lastRenderedPageBreak/>
              <w:t>Самостоятельное составления НОД</w:t>
            </w:r>
          </w:p>
        </w:tc>
        <w:tc>
          <w:tcPr>
            <w:tcW w:w="1701" w:type="dxa"/>
            <w:tcBorders>
              <w:top w:val="single" w:sz="4" w:space="0" w:color="auto"/>
              <w:left w:val="single" w:sz="4" w:space="0" w:color="auto"/>
              <w:bottom w:val="single" w:sz="4" w:space="0" w:color="auto"/>
              <w:right w:val="single" w:sz="4" w:space="0" w:color="auto"/>
            </w:tcBorders>
          </w:tcPr>
          <w:p w:rsidR="00F71144" w:rsidRPr="00E25046" w:rsidRDefault="00F71144" w:rsidP="00CA1107">
            <w:pPr>
              <w:spacing w:after="0" w:line="240" w:lineRule="auto"/>
              <w:rPr>
                <w:rFonts w:ascii="Times New Roman" w:eastAsia="Times New Roman" w:hAnsi="Times New Roman"/>
                <w:sz w:val="20"/>
                <w:szCs w:val="20"/>
                <w:lang w:eastAsia="ru-RU"/>
              </w:rPr>
            </w:pPr>
          </w:p>
        </w:tc>
      </w:tr>
      <w:tr w:rsidR="00F71144" w:rsidRPr="00E25046" w:rsidTr="00985B22">
        <w:trPr>
          <w:trHeight w:val="537"/>
        </w:trPr>
        <w:tc>
          <w:tcPr>
            <w:tcW w:w="709" w:type="dxa"/>
            <w:tcBorders>
              <w:top w:val="single" w:sz="4" w:space="0" w:color="auto"/>
              <w:left w:val="single" w:sz="4" w:space="0" w:color="auto"/>
              <w:bottom w:val="single" w:sz="4" w:space="0" w:color="auto"/>
              <w:right w:val="single" w:sz="4" w:space="0" w:color="auto"/>
            </w:tcBorders>
          </w:tcPr>
          <w:p w:rsidR="00F71144" w:rsidRPr="008A7E42" w:rsidRDefault="00F71144" w:rsidP="001523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19</w:t>
            </w:r>
          </w:p>
        </w:tc>
        <w:tc>
          <w:tcPr>
            <w:tcW w:w="992" w:type="dxa"/>
            <w:tcBorders>
              <w:top w:val="single" w:sz="4" w:space="0" w:color="auto"/>
              <w:left w:val="single" w:sz="4" w:space="0" w:color="auto"/>
              <w:bottom w:val="single" w:sz="4" w:space="0" w:color="auto"/>
              <w:right w:val="single" w:sz="4" w:space="0" w:color="auto"/>
            </w:tcBorders>
          </w:tcPr>
          <w:p w:rsidR="00F71144" w:rsidRPr="00D223EE" w:rsidRDefault="00F71144" w:rsidP="00985B2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16.01.25</w:t>
            </w:r>
          </w:p>
        </w:tc>
        <w:tc>
          <w:tcPr>
            <w:tcW w:w="850" w:type="dxa"/>
            <w:tcBorders>
              <w:top w:val="single" w:sz="4" w:space="0" w:color="auto"/>
              <w:left w:val="single" w:sz="4" w:space="0" w:color="auto"/>
              <w:bottom w:val="single" w:sz="4" w:space="0" w:color="auto"/>
              <w:right w:val="single" w:sz="4" w:space="0" w:color="auto"/>
            </w:tcBorders>
          </w:tcPr>
          <w:p w:rsidR="00F71144" w:rsidRPr="00D223EE" w:rsidRDefault="00F71144" w:rsidP="00CA1107">
            <w:pPr>
              <w:tabs>
                <w:tab w:val="left" w:pos="7517"/>
              </w:tabs>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F71144" w:rsidRPr="00F77D2C" w:rsidRDefault="00F71144" w:rsidP="00EA081F">
            <w:pPr>
              <w:spacing w:after="0" w:line="240" w:lineRule="auto"/>
              <w:jc w:val="both"/>
              <w:rPr>
                <w:rFonts w:ascii="Times New Roman" w:eastAsia="Times New Roman" w:hAnsi="Times New Roman"/>
                <w:sz w:val="20"/>
                <w:szCs w:val="20"/>
                <w:lang w:eastAsia="ru-RU"/>
              </w:rPr>
            </w:pPr>
            <w:r w:rsidRPr="00F77D2C">
              <w:rPr>
                <w:rFonts w:ascii="Times New Roman" w:eastAsia="Times New Roman" w:hAnsi="Times New Roman"/>
                <w:sz w:val="20"/>
                <w:szCs w:val="20"/>
                <w:lang w:eastAsia="ru-RU"/>
              </w:rPr>
              <w:t xml:space="preserve">Стол для куклы </w:t>
            </w:r>
          </w:p>
        </w:tc>
        <w:tc>
          <w:tcPr>
            <w:tcW w:w="7371" w:type="dxa"/>
            <w:tcBorders>
              <w:top w:val="single" w:sz="4" w:space="0" w:color="auto"/>
              <w:left w:val="single" w:sz="4" w:space="0" w:color="auto"/>
              <w:bottom w:val="single" w:sz="4" w:space="0" w:color="auto"/>
              <w:right w:val="single" w:sz="4" w:space="0" w:color="auto"/>
            </w:tcBorders>
          </w:tcPr>
          <w:p w:rsidR="00F71144" w:rsidRPr="00F77D2C" w:rsidRDefault="00F71144" w:rsidP="00EA081F">
            <w:pPr>
              <w:spacing w:after="0" w:line="240" w:lineRule="auto"/>
              <w:jc w:val="both"/>
              <w:rPr>
                <w:rFonts w:ascii="Times New Roman" w:eastAsia="Times New Roman" w:hAnsi="Times New Roman"/>
                <w:sz w:val="20"/>
                <w:szCs w:val="20"/>
                <w:lang w:eastAsia="ru-RU"/>
              </w:rPr>
            </w:pPr>
            <w:r w:rsidRPr="00F77D2C">
              <w:rPr>
                <w:rFonts w:ascii="Times New Roman" w:hAnsi="Times New Roman"/>
                <w:sz w:val="20"/>
                <w:szCs w:val="20"/>
              </w:rPr>
              <w:t>Формировать умение раскатывать столбики (цилиндры), используя стеку и прикреплять их к картону, изображая предметы мебели. Развивать мелкую моторику. Воспитывать усидчивость.</w:t>
            </w:r>
          </w:p>
        </w:tc>
        <w:tc>
          <w:tcPr>
            <w:tcW w:w="2126" w:type="dxa"/>
            <w:tcBorders>
              <w:top w:val="single" w:sz="4" w:space="0" w:color="auto"/>
              <w:left w:val="single" w:sz="4" w:space="0" w:color="auto"/>
              <w:bottom w:val="single" w:sz="4" w:space="0" w:color="auto"/>
              <w:right w:val="single" w:sz="4" w:space="0" w:color="auto"/>
            </w:tcBorders>
          </w:tcPr>
          <w:p w:rsidR="00F71144" w:rsidRPr="00F77D2C" w:rsidRDefault="00F27E1D" w:rsidP="00EA081F">
            <w:pPr>
              <w:spacing w:after="0" w:line="240" w:lineRule="auto"/>
              <w:jc w:val="both"/>
              <w:rPr>
                <w:rFonts w:ascii="Times New Roman" w:eastAsia="Times New Roman" w:hAnsi="Times New Roman"/>
                <w:sz w:val="20"/>
                <w:szCs w:val="20"/>
                <w:lang w:eastAsia="ru-RU"/>
              </w:rPr>
            </w:pPr>
            <w:hyperlink r:id="rId23" w:history="1">
              <w:r w:rsidR="00F71144" w:rsidRPr="00F77D2C">
                <w:rPr>
                  <w:rStyle w:val="af1"/>
                  <w:rFonts w:ascii="Times New Roman" w:eastAsia="Times New Roman" w:hAnsi="Times New Roman"/>
                  <w:color w:val="auto"/>
                  <w:sz w:val="20"/>
                  <w:szCs w:val="20"/>
                  <w:lang w:eastAsia="ru-RU"/>
                </w:rPr>
                <w:t>https://www.maam.ru/detskijsad/konspekt-nod-po-lepke-na-temu-mebel-vtoraja-mladshaja.html</w:t>
              </w:r>
            </w:hyperlink>
          </w:p>
        </w:tc>
        <w:tc>
          <w:tcPr>
            <w:tcW w:w="1701" w:type="dxa"/>
            <w:tcBorders>
              <w:top w:val="single" w:sz="4" w:space="0" w:color="auto"/>
              <w:left w:val="single" w:sz="4" w:space="0" w:color="auto"/>
              <w:bottom w:val="single" w:sz="4" w:space="0" w:color="auto"/>
              <w:right w:val="single" w:sz="4" w:space="0" w:color="auto"/>
            </w:tcBorders>
          </w:tcPr>
          <w:p w:rsidR="00F71144" w:rsidRPr="00E25046" w:rsidRDefault="00F71144" w:rsidP="00CA1107">
            <w:pPr>
              <w:spacing w:after="0" w:line="240" w:lineRule="auto"/>
              <w:rPr>
                <w:rFonts w:ascii="Times New Roman" w:eastAsia="Times New Roman" w:hAnsi="Times New Roman"/>
                <w:sz w:val="20"/>
                <w:szCs w:val="20"/>
                <w:lang w:eastAsia="ru-RU"/>
              </w:rPr>
            </w:pPr>
          </w:p>
        </w:tc>
      </w:tr>
      <w:tr w:rsidR="00F71144" w:rsidRPr="00E25046" w:rsidTr="00985B22">
        <w:trPr>
          <w:trHeight w:val="277"/>
        </w:trPr>
        <w:tc>
          <w:tcPr>
            <w:tcW w:w="709" w:type="dxa"/>
            <w:tcBorders>
              <w:top w:val="single" w:sz="4" w:space="0" w:color="auto"/>
              <w:left w:val="single" w:sz="4" w:space="0" w:color="auto"/>
              <w:bottom w:val="single" w:sz="4" w:space="0" w:color="auto"/>
              <w:right w:val="single" w:sz="4" w:space="0" w:color="auto"/>
            </w:tcBorders>
          </w:tcPr>
          <w:p w:rsidR="00F71144" w:rsidRPr="00E25046" w:rsidRDefault="00F71144" w:rsidP="001523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992" w:type="dxa"/>
            <w:tcBorders>
              <w:top w:val="single" w:sz="4" w:space="0" w:color="auto"/>
              <w:left w:val="single" w:sz="4" w:space="0" w:color="auto"/>
              <w:bottom w:val="single" w:sz="4" w:space="0" w:color="auto"/>
              <w:right w:val="single" w:sz="4" w:space="0" w:color="auto"/>
            </w:tcBorders>
          </w:tcPr>
          <w:p w:rsidR="00F71144" w:rsidRPr="00D223EE" w:rsidRDefault="00F71144" w:rsidP="00985B2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23.01.25</w:t>
            </w:r>
          </w:p>
        </w:tc>
        <w:tc>
          <w:tcPr>
            <w:tcW w:w="850" w:type="dxa"/>
            <w:tcBorders>
              <w:top w:val="single" w:sz="4" w:space="0" w:color="auto"/>
              <w:left w:val="single" w:sz="4" w:space="0" w:color="auto"/>
              <w:bottom w:val="single" w:sz="4" w:space="0" w:color="auto"/>
              <w:right w:val="single" w:sz="4" w:space="0" w:color="auto"/>
            </w:tcBorders>
          </w:tcPr>
          <w:p w:rsidR="00F71144" w:rsidRPr="00D223EE" w:rsidRDefault="00F71144" w:rsidP="00CA1107">
            <w:pPr>
              <w:tabs>
                <w:tab w:val="left" w:pos="7517"/>
              </w:tabs>
              <w:spacing w:after="0"/>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F71144" w:rsidRPr="00C83FC6" w:rsidRDefault="00F71144" w:rsidP="00EA081F">
            <w:pPr>
              <w:spacing w:after="0" w:line="240" w:lineRule="auto"/>
              <w:jc w:val="both"/>
              <w:rPr>
                <w:rFonts w:ascii="Times New Roman" w:eastAsia="Times New Roman" w:hAnsi="Times New Roman"/>
                <w:sz w:val="20"/>
                <w:szCs w:val="20"/>
                <w:lang w:eastAsia="ru-RU"/>
              </w:rPr>
            </w:pPr>
            <w:r>
              <w:rPr>
                <w:rFonts w:ascii="Times New Roman" w:hAnsi="Times New Roman"/>
                <w:sz w:val="20"/>
                <w:szCs w:val="20"/>
              </w:rPr>
              <w:t>Тапочки для бабушки</w:t>
            </w:r>
          </w:p>
        </w:tc>
        <w:tc>
          <w:tcPr>
            <w:tcW w:w="7371" w:type="dxa"/>
            <w:tcBorders>
              <w:top w:val="single" w:sz="4" w:space="0" w:color="auto"/>
              <w:left w:val="single" w:sz="4" w:space="0" w:color="auto"/>
              <w:bottom w:val="single" w:sz="4" w:space="0" w:color="auto"/>
              <w:right w:val="single" w:sz="4" w:space="0" w:color="auto"/>
            </w:tcBorders>
          </w:tcPr>
          <w:p w:rsidR="00F71144" w:rsidRPr="00C83FC6" w:rsidRDefault="00F71144" w:rsidP="00EA081F">
            <w:pPr>
              <w:spacing w:after="0" w:line="240" w:lineRule="auto"/>
              <w:jc w:val="both"/>
              <w:rPr>
                <w:rFonts w:ascii="Times New Roman" w:hAnsi="Times New Roman"/>
                <w:sz w:val="20"/>
                <w:szCs w:val="20"/>
                <w:lang w:eastAsia="ru-RU"/>
              </w:rPr>
            </w:pPr>
            <w:r w:rsidRPr="00C83FC6">
              <w:rPr>
                <w:rFonts w:ascii="Times New Roman" w:hAnsi="Times New Roman"/>
                <w:sz w:val="20"/>
                <w:szCs w:val="20"/>
                <w:shd w:val="clear" w:color="auto" w:fill="FFFFFF"/>
              </w:rPr>
              <w:t>Расширять знания о домашней обуви. Учить лепить домашнюю обувь – тапочки без задника из двух частей (подошва и верхняя часть). Формировать умение использовать в работе нетрадиционную технику изображения — пластилинографию. Совершенствовать умение использовать усвоенные раннее приемы соединения частей, сглаживание места скрепления.</w:t>
            </w:r>
          </w:p>
        </w:tc>
        <w:tc>
          <w:tcPr>
            <w:tcW w:w="2126" w:type="dxa"/>
            <w:tcBorders>
              <w:top w:val="single" w:sz="4" w:space="0" w:color="auto"/>
              <w:left w:val="single" w:sz="4" w:space="0" w:color="auto"/>
              <w:bottom w:val="single" w:sz="4" w:space="0" w:color="auto"/>
              <w:right w:val="single" w:sz="4" w:space="0" w:color="auto"/>
            </w:tcBorders>
          </w:tcPr>
          <w:p w:rsidR="00F71144" w:rsidRPr="00C83FC6" w:rsidRDefault="00F27E1D" w:rsidP="00EA081F">
            <w:pPr>
              <w:spacing w:after="0" w:line="240" w:lineRule="auto"/>
              <w:jc w:val="both"/>
              <w:rPr>
                <w:rFonts w:ascii="Times New Roman" w:eastAsia="Times New Roman" w:hAnsi="Times New Roman"/>
                <w:sz w:val="20"/>
                <w:szCs w:val="20"/>
                <w:lang w:eastAsia="ru-RU"/>
              </w:rPr>
            </w:pPr>
            <w:hyperlink r:id="rId24" w:history="1">
              <w:r w:rsidR="00F71144" w:rsidRPr="00C83FC6">
                <w:rPr>
                  <w:rStyle w:val="af1"/>
                  <w:rFonts w:ascii="Times New Roman" w:hAnsi="Times New Roman"/>
                  <w:color w:val="auto"/>
                  <w:sz w:val="20"/>
                  <w:szCs w:val="20"/>
                </w:rPr>
                <w:t>https://www.maam.ru/detskijsad/konspekt-zanjatija-po-lepke-tapochki-dlja-babushki.html</w:t>
              </w:r>
            </w:hyperlink>
          </w:p>
        </w:tc>
        <w:tc>
          <w:tcPr>
            <w:tcW w:w="1701" w:type="dxa"/>
            <w:tcBorders>
              <w:top w:val="single" w:sz="4" w:space="0" w:color="auto"/>
              <w:left w:val="single" w:sz="4" w:space="0" w:color="auto"/>
              <w:bottom w:val="single" w:sz="4" w:space="0" w:color="auto"/>
              <w:right w:val="single" w:sz="4" w:space="0" w:color="auto"/>
            </w:tcBorders>
          </w:tcPr>
          <w:p w:rsidR="00F71144" w:rsidRPr="00E25046" w:rsidRDefault="00F71144" w:rsidP="00CA1107">
            <w:pPr>
              <w:spacing w:after="0" w:line="240" w:lineRule="auto"/>
              <w:rPr>
                <w:rFonts w:ascii="Times New Roman" w:eastAsia="Times New Roman" w:hAnsi="Times New Roman"/>
                <w:sz w:val="20"/>
                <w:szCs w:val="20"/>
                <w:lang w:eastAsia="ru-RU"/>
              </w:rPr>
            </w:pPr>
          </w:p>
        </w:tc>
      </w:tr>
      <w:tr w:rsidR="00F71144" w:rsidRPr="00E25046" w:rsidTr="00985B22">
        <w:trPr>
          <w:trHeight w:val="647"/>
        </w:trPr>
        <w:tc>
          <w:tcPr>
            <w:tcW w:w="709" w:type="dxa"/>
            <w:tcBorders>
              <w:top w:val="single" w:sz="4" w:space="0" w:color="auto"/>
              <w:left w:val="single" w:sz="4" w:space="0" w:color="auto"/>
              <w:bottom w:val="single" w:sz="4" w:space="0" w:color="auto"/>
              <w:right w:val="single" w:sz="4" w:space="0" w:color="auto"/>
            </w:tcBorders>
          </w:tcPr>
          <w:p w:rsidR="00F71144" w:rsidRPr="00E25046" w:rsidRDefault="00F71144" w:rsidP="001523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992" w:type="dxa"/>
            <w:tcBorders>
              <w:top w:val="single" w:sz="4" w:space="0" w:color="auto"/>
              <w:left w:val="single" w:sz="4" w:space="0" w:color="auto"/>
              <w:bottom w:val="single" w:sz="4" w:space="0" w:color="auto"/>
              <w:right w:val="single" w:sz="4" w:space="0" w:color="auto"/>
            </w:tcBorders>
          </w:tcPr>
          <w:p w:rsidR="00F71144" w:rsidRPr="00D223EE" w:rsidRDefault="008030E7" w:rsidP="00985B2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30.01.25</w:t>
            </w:r>
          </w:p>
        </w:tc>
        <w:tc>
          <w:tcPr>
            <w:tcW w:w="850" w:type="dxa"/>
            <w:tcBorders>
              <w:top w:val="single" w:sz="4" w:space="0" w:color="auto"/>
              <w:left w:val="single" w:sz="4" w:space="0" w:color="auto"/>
              <w:bottom w:val="single" w:sz="4" w:space="0" w:color="auto"/>
              <w:right w:val="single" w:sz="4" w:space="0" w:color="auto"/>
            </w:tcBorders>
          </w:tcPr>
          <w:p w:rsidR="00F71144" w:rsidRPr="00D223EE" w:rsidRDefault="00F71144" w:rsidP="00CA1107">
            <w:pPr>
              <w:tabs>
                <w:tab w:val="left" w:pos="7517"/>
              </w:tabs>
              <w:jc w:val="both"/>
              <w:rPr>
                <w:rFonts w:ascii="Times New Roman" w:hAnsi="Times New Roman"/>
                <w:color w:val="FF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71144" w:rsidRPr="00C83FC6" w:rsidRDefault="00F71144" w:rsidP="00EA081F">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Пуговки для платья и рубашки</w:t>
            </w:r>
          </w:p>
        </w:tc>
        <w:tc>
          <w:tcPr>
            <w:tcW w:w="7371" w:type="dxa"/>
            <w:tcBorders>
              <w:top w:val="single" w:sz="4" w:space="0" w:color="auto"/>
              <w:left w:val="single" w:sz="4" w:space="0" w:color="auto"/>
              <w:bottom w:val="single" w:sz="4" w:space="0" w:color="auto"/>
              <w:right w:val="single" w:sz="4" w:space="0" w:color="auto"/>
            </w:tcBorders>
          </w:tcPr>
          <w:p w:rsidR="00F71144" w:rsidRPr="00C83FC6" w:rsidRDefault="00F71144" w:rsidP="00EA081F">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Закрепить знание названий частей одежды. Продолжать учить отщипывать маленькие кусочки пластилина и раскатывать его круговыми движениями между ладонями.</w:t>
            </w:r>
          </w:p>
        </w:tc>
        <w:tc>
          <w:tcPr>
            <w:tcW w:w="2126" w:type="dxa"/>
            <w:tcBorders>
              <w:top w:val="single" w:sz="4" w:space="0" w:color="auto"/>
              <w:left w:val="single" w:sz="4" w:space="0" w:color="auto"/>
              <w:bottom w:val="single" w:sz="4" w:space="0" w:color="auto"/>
              <w:right w:val="single" w:sz="4" w:space="0" w:color="auto"/>
            </w:tcBorders>
          </w:tcPr>
          <w:p w:rsidR="00F71144" w:rsidRPr="00C83FC6" w:rsidRDefault="00F71144" w:rsidP="00EA081F">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Н.С.Голицына стр. 129</w:t>
            </w:r>
          </w:p>
        </w:tc>
        <w:tc>
          <w:tcPr>
            <w:tcW w:w="1701" w:type="dxa"/>
            <w:tcBorders>
              <w:top w:val="single" w:sz="4" w:space="0" w:color="auto"/>
              <w:left w:val="single" w:sz="4" w:space="0" w:color="auto"/>
              <w:bottom w:val="single" w:sz="4" w:space="0" w:color="auto"/>
              <w:right w:val="single" w:sz="4" w:space="0" w:color="auto"/>
            </w:tcBorders>
          </w:tcPr>
          <w:p w:rsidR="00F71144" w:rsidRPr="00E25046" w:rsidRDefault="00F71144" w:rsidP="00CA1107">
            <w:pPr>
              <w:spacing w:after="0" w:line="240" w:lineRule="auto"/>
              <w:rPr>
                <w:rFonts w:ascii="Times New Roman" w:eastAsia="Times New Roman" w:hAnsi="Times New Roman"/>
                <w:sz w:val="20"/>
                <w:szCs w:val="20"/>
                <w:lang w:eastAsia="ru-RU"/>
              </w:rPr>
            </w:pPr>
          </w:p>
        </w:tc>
      </w:tr>
      <w:tr w:rsidR="008030E7" w:rsidRPr="00E25046" w:rsidTr="00985B22">
        <w:trPr>
          <w:trHeight w:val="670"/>
        </w:trPr>
        <w:tc>
          <w:tcPr>
            <w:tcW w:w="709" w:type="dxa"/>
            <w:tcBorders>
              <w:top w:val="single" w:sz="4" w:space="0" w:color="auto"/>
              <w:left w:val="single" w:sz="4" w:space="0" w:color="auto"/>
              <w:bottom w:val="single" w:sz="4" w:space="0" w:color="auto"/>
              <w:right w:val="single" w:sz="4" w:space="0" w:color="auto"/>
            </w:tcBorders>
          </w:tcPr>
          <w:p w:rsidR="008030E7" w:rsidRPr="00E25046" w:rsidRDefault="008030E7" w:rsidP="001523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8030E7" w:rsidRPr="00D223EE" w:rsidRDefault="008030E7" w:rsidP="00985B2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6.02.25</w:t>
            </w:r>
          </w:p>
        </w:tc>
        <w:tc>
          <w:tcPr>
            <w:tcW w:w="850" w:type="dxa"/>
            <w:tcBorders>
              <w:top w:val="single" w:sz="4" w:space="0" w:color="auto"/>
              <w:left w:val="single" w:sz="4" w:space="0" w:color="auto"/>
              <w:bottom w:val="single" w:sz="4" w:space="0" w:color="auto"/>
              <w:right w:val="single" w:sz="4" w:space="0" w:color="auto"/>
            </w:tcBorders>
          </w:tcPr>
          <w:p w:rsidR="008030E7" w:rsidRPr="00D223EE" w:rsidRDefault="008030E7" w:rsidP="00CA1107">
            <w:pPr>
              <w:tabs>
                <w:tab w:val="left" w:pos="7517"/>
              </w:tabs>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8030E7" w:rsidRPr="00F77D2C" w:rsidRDefault="008030E7" w:rsidP="00EA081F">
            <w:pPr>
              <w:spacing w:after="0" w:line="240" w:lineRule="auto"/>
              <w:jc w:val="both"/>
              <w:rPr>
                <w:rFonts w:ascii="Times New Roman" w:eastAsia="Times New Roman" w:hAnsi="Times New Roman"/>
                <w:sz w:val="20"/>
                <w:szCs w:val="20"/>
                <w:lang w:eastAsia="ru-RU"/>
              </w:rPr>
            </w:pPr>
            <w:r w:rsidRPr="00F77D2C">
              <w:rPr>
                <w:rFonts w:ascii="Times New Roman" w:eastAsia="Times New Roman" w:hAnsi="Times New Roman"/>
                <w:sz w:val="20"/>
                <w:szCs w:val="20"/>
                <w:lang w:eastAsia="ru-RU"/>
              </w:rPr>
              <w:t xml:space="preserve">Пирамидка </w:t>
            </w:r>
          </w:p>
        </w:tc>
        <w:tc>
          <w:tcPr>
            <w:tcW w:w="7371" w:type="dxa"/>
            <w:tcBorders>
              <w:top w:val="single" w:sz="4" w:space="0" w:color="auto"/>
              <w:left w:val="single" w:sz="4" w:space="0" w:color="auto"/>
              <w:bottom w:val="single" w:sz="4" w:space="0" w:color="auto"/>
              <w:right w:val="single" w:sz="4" w:space="0" w:color="auto"/>
            </w:tcBorders>
          </w:tcPr>
          <w:p w:rsidR="008030E7" w:rsidRPr="00C83FC6" w:rsidRDefault="008030E7" w:rsidP="00EA081F">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Формировать умение раскатывать столбики и плотно соединять концы, лепить несколько колец, передавать строение пирамидки. Воспитывать умение аккуратно обращаться с игрушками.</w:t>
            </w:r>
          </w:p>
        </w:tc>
        <w:tc>
          <w:tcPr>
            <w:tcW w:w="2126" w:type="dxa"/>
            <w:tcBorders>
              <w:top w:val="single" w:sz="4" w:space="0" w:color="auto"/>
              <w:left w:val="single" w:sz="4" w:space="0" w:color="auto"/>
              <w:bottom w:val="single" w:sz="4" w:space="0" w:color="auto"/>
              <w:right w:val="single" w:sz="4" w:space="0" w:color="auto"/>
            </w:tcBorders>
          </w:tcPr>
          <w:p w:rsidR="008030E7" w:rsidRPr="00C83FC6" w:rsidRDefault="008030E7" w:rsidP="00EA081F">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А.А.Грибовская  «Лепка в детском саду» стр.</w:t>
            </w:r>
          </w:p>
        </w:tc>
        <w:tc>
          <w:tcPr>
            <w:tcW w:w="1701" w:type="dxa"/>
            <w:tcBorders>
              <w:top w:val="single" w:sz="4" w:space="0" w:color="auto"/>
              <w:left w:val="single" w:sz="4" w:space="0" w:color="auto"/>
              <w:bottom w:val="single" w:sz="4" w:space="0" w:color="auto"/>
              <w:right w:val="single" w:sz="4" w:space="0" w:color="auto"/>
            </w:tcBorders>
          </w:tcPr>
          <w:p w:rsidR="008030E7" w:rsidRPr="00E25046" w:rsidRDefault="008030E7" w:rsidP="00CA1107">
            <w:pPr>
              <w:spacing w:after="0" w:line="240" w:lineRule="auto"/>
              <w:rPr>
                <w:rFonts w:ascii="Times New Roman" w:eastAsia="Times New Roman" w:hAnsi="Times New Roman"/>
                <w:sz w:val="20"/>
                <w:szCs w:val="20"/>
                <w:lang w:eastAsia="ru-RU"/>
              </w:rPr>
            </w:pPr>
          </w:p>
        </w:tc>
      </w:tr>
      <w:tr w:rsidR="008030E7" w:rsidRPr="00E25046" w:rsidTr="00985B22">
        <w:trPr>
          <w:trHeight w:val="416"/>
        </w:trPr>
        <w:tc>
          <w:tcPr>
            <w:tcW w:w="709" w:type="dxa"/>
            <w:tcBorders>
              <w:top w:val="single" w:sz="4" w:space="0" w:color="auto"/>
              <w:left w:val="single" w:sz="4" w:space="0" w:color="auto"/>
              <w:bottom w:val="single" w:sz="4" w:space="0" w:color="auto"/>
              <w:right w:val="single" w:sz="4" w:space="0" w:color="auto"/>
            </w:tcBorders>
          </w:tcPr>
          <w:p w:rsidR="008030E7" w:rsidRPr="00E25046" w:rsidRDefault="008030E7" w:rsidP="001523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992" w:type="dxa"/>
            <w:tcBorders>
              <w:top w:val="single" w:sz="4" w:space="0" w:color="auto"/>
              <w:left w:val="single" w:sz="4" w:space="0" w:color="auto"/>
              <w:bottom w:val="single" w:sz="4" w:space="0" w:color="auto"/>
              <w:right w:val="single" w:sz="4" w:space="0" w:color="auto"/>
            </w:tcBorders>
          </w:tcPr>
          <w:p w:rsidR="008030E7" w:rsidRPr="00D223EE" w:rsidRDefault="008030E7" w:rsidP="00985B2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13.02.25</w:t>
            </w:r>
          </w:p>
        </w:tc>
        <w:tc>
          <w:tcPr>
            <w:tcW w:w="850" w:type="dxa"/>
            <w:tcBorders>
              <w:top w:val="single" w:sz="4" w:space="0" w:color="auto"/>
              <w:left w:val="single" w:sz="4" w:space="0" w:color="auto"/>
              <w:bottom w:val="single" w:sz="4" w:space="0" w:color="auto"/>
              <w:right w:val="single" w:sz="4" w:space="0" w:color="auto"/>
            </w:tcBorders>
          </w:tcPr>
          <w:p w:rsidR="008030E7" w:rsidRPr="00D223EE" w:rsidRDefault="008030E7" w:rsidP="00CA1107">
            <w:pPr>
              <w:tabs>
                <w:tab w:val="left" w:pos="7517"/>
              </w:tabs>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8030E7" w:rsidRPr="00C83FC6" w:rsidRDefault="008030E7" w:rsidP="00EA081F">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Самолет</w:t>
            </w:r>
          </w:p>
        </w:tc>
        <w:tc>
          <w:tcPr>
            <w:tcW w:w="7371" w:type="dxa"/>
            <w:tcBorders>
              <w:top w:val="single" w:sz="4" w:space="0" w:color="auto"/>
              <w:left w:val="single" w:sz="4" w:space="0" w:color="auto"/>
              <w:bottom w:val="single" w:sz="4" w:space="0" w:color="auto"/>
              <w:right w:val="single" w:sz="4" w:space="0" w:color="auto"/>
            </w:tcBorders>
          </w:tcPr>
          <w:p w:rsidR="008030E7" w:rsidRPr="00C83FC6" w:rsidRDefault="008030E7" w:rsidP="00EA081F">
            <w:pPr>
              <w:spacing w:after="0" w:line="240" w:lineRule="auto"/>
              <w:jc w:val="both"/>
              <w:rPr>
                <w:rFonts w:ascii="Times New Roman" w:hAnsi="Times New Roman"/>
                <w:sz w:val="20"/>
                <w:szCs w:val="20"/>
                <w:lang w:eastAsia="ru-RU"/>
              </w:rPr>
            </w:pPr>
            <w:r w:rsidRPr="00C83FC6">
              <w:rPr>
                <w:rFonts w:ascii="Times New Roman" w:hAnsi="Times New Roman"/>
                <w:sz w:val="20"/>
                <w:szCs w:val="20"/>
                <w:lang w:eastAsia="ru-RU"/>
              </w:rPr>
              <w:t>Учить лепить самолет из столбиков разной величины, передавать строение, плотно соединять детали; выполнять детали стекой или налепами. Воспитывать чувства радости при восприятии своей и чужой работы.</w:t>
            </w:r>
          </w:p>
        </w:tc>
        <w:tc>
          <w:tcPr>
            <w:tcW w:w="2126" w:type="dxa"/>
            <w:tcBorders>
              <w:top w:val="single" w:sz="4" w:space="0" w:color="auto"/>
              <w:left w:val="single" w:sz="4" w:space="0" w:color="auto"/>
              <w:bottom w:val="single" w:sz="4" w:space="0" w:color="auto"/>
              <w:right w:val="single" w:sz="4" w:space="0" w:color="auto"/>
            </w:tcBorders>
          </w:tcPr>
          <w:p w:rsidR="008030E7" w:rsidRPr="00C83FC6" w:rsidRDefault="008030E7" w:rsidP="00EA081F">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А.А. Грибовская «Лепка в детском саду» стр.19</w:t>
            </w:r>
          </w:p>
        </w:tc>
        <w:tc>
          <w:tcPr>
            <w:tcW w:w="1701" w:type="dxa"/>
            <w:tcBorders>
              <w:top w:val="single" w:sz="4" w:space="0" w:color="auto"/>
              <w:left w:val="single" w:sz="4" w:space="0" w:color="auto"/>
              <w:bottom w:val="single" w:sz="4" w:space="0" w:color="auto"/>
              <w:right w:val="single" w:sz="4" w:space="0" w:color="auto"/>
            </w:tcBorders>
          </w:tcPr>
          <w:p w:rsidR="008030E7" w:rsidRPr="00E25046" w:rsidRDefault="008030E7" w:rsidP="00CA1107">
            <w:pPr>
              <w:spacing w:after="0" w:line="240" w:lineRule="auto"/>
              <w:rPr>
                <w:rFonts w:ascii="Times New Roman" w:eastAsia="Times New Roman" w:hAnsi="Times New Roman"/>
                <w:sz w:val="20"/>
                <w:szCs w:val="20"/>
                <w:lang w:eastAsia="ru-RU"/>
              </w:rPr>
            </w:pPr>
          </w:p>
        </w:tc>
      </w:tr>
      <w:tr w:rsidR="008030E7" w:rsidRPr="00E25046" w:rsidTr="00985B22">
        <w:trPr>
          <w:trHeight w:val="748"/>
        </w:trPr>
        <w:tc>
          <w:tcPr>
            <w:tcW w:w="709" w:type="dxa"/>
            <w:tcBorders>
              <w:top w:val="single" w:sz="4" w:space="0" w:color="auto"/>
              <w:left w:val="single" w:sz="4" w:space="0" w:color="auto"/>
              <w:bottom w:val="single" w:sz="4" w:space="0" w:color="auto"/>
              <w:right w:val="single" w:sz="4" w:space="0" w:color="auto"/>
            </w:tcBorders>
          </w:tcPr>
          <w:p w:rsidR="008030E7" w:rsidRPr="00E25046" w:rsidRDefault="008030E7" w:rsidP="001523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992" w:type="dxa"/>
            <w:tcBorders>
              <w:top w:val="single" w:sz="4" w:space="0" w:color="auto"/>
              <w:left w:val="single" w:sz="4" w:space="0" w:color="auto"/>
              <w:bottom w:val="single" w:sz="4" w:space="0" w:color="auto"/>
              <w:right w:val="single" w:sz="4" w:space="0" w:color="auto"/>
            </w:tcBorders>
          </w:tcPr>
          <w:p w:rsidR="008030E7" w:rsidRPr="00D223EE" w:rsidRDefault="008030E7" w:rsidP="00985B2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20.02.25</w:t>
            </w:r>
          </w:p>
        </w:tc>
        <w:tc>
          <w:tcPr>
            <w:tcW w:w="850" w:type="dxa"/>
            <w:tcBorders>
              <w:top w:val="single" w:sz="4" w:space="0" w:color="auto"/>
              <w:left w:val="single" w:sz="4" w:space="0" w:color="auto"/>
              <w:bottom w:val="single" w:sz="4" w:space="0" w:color="auto"/>
              <w:right w:val="single" w:sz="4" w:space="0" w:color="auto"/>
            </w:tcBorders>
          </w:tcPr>
          <w:p w:rsidR="008030E7" w:rsidRPr="00D223EE" w:rsidRDefault="008030E7" w:rsidP="00CA1107">
            <w:pPr>
              <w:tabs>
                <w:tab w:val="left" w:pos="7517"/>
              </w:tabs>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8030E7" w:rsidRPr="00C83FC6" w:rsidRDefault="008030E7" w:rsidP="00164BFD">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Танк</w:t>
            </w:r>
          </w:p>
        </w:tc>
        <w:tc>
          <w:tcPr>
            <w:tcW w:w="7371" w:type="dxa"/>
            <w:tcBorders>
              <w:top w:val="single" w:sz="4" w:space="0" w:color="auto"/>
              <w:left w:val="single" w:sz="4" w:space="0" w:color="auto"/>
              <w:bottom w:val="single" w:sz="4" w:space="0" w:color="auto"/>
              <w:right w:val="single" w:sz="4" w:space="0" w:color="auto"/>
            </w:tcBorders>
          </w:tcPr>
          <w:p w:rsidR="008030E7" w:rsidRPr="00C83FC6" w:rsidRDefault="008030E7" w:rsidP="00164BFD">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Закрепить умение лепить танк из отдельных частей, правильно передавать форму и пропорции; упражнять в приемах лепки - скатывания, раскатывания и приплющивания. Развивать самостоятельность, фантазию. Воспитывать аккуратность при работе с пластилином.</w:t>
            </w:r>
          </w:p>
        </w:tc>
        <w:tc>
          <w:tcPr>
            <w:tcW w:w="2126" w:type="dxa"/>
            <w:tcBorders>
              <w:top w:val="single" w:sz="4" w:space="0" w:color="auto"/>
              <w:left w:val="single" w:sz="4" w:space="0" w:color="auto"/>
              <w:bottom w:val="single" w:sz="4" w:space="0" w:color="auto"/>
              <w:right w:val="single" w:sz="4" w:space="0" w:color="auto"/>
            </w:tcBorders>
          </w:tcPr>
          <w:p w:rsidR="008030E7" w:rsidRPr="00C83FC6" w:rsidRDefault="008030E7" w:rsidP="00164BFD">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Интернет ресурс</w:t>
            </w:r>
          </w:p>
        </w:tc>
        <w:tc>
          <w:tcPr>
            <w:tcW w:w="1701" w:type="dxa"/>
            <w:tcBorders>
              <w:top w:val="single" w:sz="4" w:space="0" w:color="auto"/>
              <w:left w:val="single" w:sz="4" w:space="0" w:color="auto"/>
              <w:bottom w:val="single" w:sz="4" w:space="0" w:color="auto"/>
              <w:right w:val="single" w:sz="4" w:space="0" w:color="auto"/>
            </w:tcBorders>
          </w:tcPr>
          <w:p w:rsidR="008030E7" w:rsidRPr="00E25046" w:rsidRDefault="008030E7" w:rsidP="00CA1107">
            <w:pPr>
              <w:spacing w:after="0" w:line="240" w:lineRule="auto"/>
              <w:rPr>
                <w:rFonts w:ascii="Times New Roman" w:eastAsia="Times New Roman" w:hAnsi="Times New Roman"/>
                <w:sz w:val="20"/>
                <w:szCs w:val="20"/>
                <w:lang w:eastAsia="ru-RU"/>
              </w:rPr>
            </w:pPr>
          </w:p>
        </w:tc>
      </w:tr>
      <w:tr w:rsidR="008030E7" w:rsidRPr="00E25046" w:rsidTr="00985B22">
        <w:trPr>
          <w:trHeight w:val="416"/>
        </w:trPr>
        <w:tc>
          <w:tcPr>
            <w:tcW w:w="709" w:type="dxa"/>
            <w:tcBorders>
              <w:top w:val="single" w:sz="4" w:space="0" w:color="auto"/>
              <w:left w:val="single" w:sz="4" w:space="0" w:color="auto"/>
              <w:bottom w:val="single" w:sz="4" w:space="0" w:color="auto"/>
              <w:right w:val="single" w:sz="4" w:space="0" w:color="auto"/>
            </w:tcBorders>
          </w:tcPr>
          <w:p w:rsidR="008030E7" w:rsidRPr="00E25046" w:rsidRDefault="008030E7" w:rsidP="001523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992" w:type="dxa"/>
            <w:tcBorders>
              <w:top w:val="single" w:sz="4" w:space="0" w:color="auto"/>
              <w:left w:val="single" w:sz="4" w:space="0" w:color="auto"/>
              <w:bottom w:val="single" w:sz="4" w:space="0" w:color="auto"/>
              <w:right w:val="single" w:sz="4" w:space="0" w:color="auto"/>
            </w:tcBorders>
          </w:tcPr>
          <w:p w:rsidR="008030E7" w:rsidRPr="00D223EE" w:rsidRDefault="008030E7" w:rsidP="00985B2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27.02.25</w:t>
            </w:r>
          </w:p>
        </w:tc>
        <w:tc>
          <w:tcPr>
            <w:tcW w:w="850" w:type="dxa"/>
            <w:tcBorders>
              <w:top w:val="single" w:sz="4" w:space="0" w:color="auto"/>
              <w:left w:val="single" w:sz="4" w:space="0" w:color="auto"/>
              <w:bottom w:val="single" w:sz="4" w:space="0" w:color="auto"/>
              <w:right w:val="single" w:sz="4" w:space="0" w:color="auto"/>
            </w:tcBorders>
          </w:tcPr>
          <w:p w:rsidR="008030E7" w:rsidRPr="00D223EE" w:rsidRDefault="008030E7" w:rsidP="00CA1107">
            <w:pPr>
              <w:tabs>
                <w:tab w:val="left" w:pos="7517"/>
              </w:tabs>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8030E7" w:rsidRPr="00C83FC6" w:rsidRDefault="008030E7" w:rsidP="00EA081F">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Угощение для папы</w:t>
            </w:r>
          </w:p>
        </w:tc>
        <w:tc>
          <w:tcPr>
            <w:tcW w:w="7371" w:type="dxa"/>
            <w:tcBorders>
              <w:top w:val="single" w:sz="4" w:space="0" w:color="auto"/>
              <w:left w:val="single" w:sz="4" w:space="0" w:color="auto"/>
              <w:bottom w:val="single" w:sz="4" w:space="0" w:color="auto"/>
              <w:right w:val="single" w:sz="4" w:space="0" w:color="auto"/>
            </w:tcBorders>
          </w:tcPr>
          <w:p w:rsidR="008030E7" w:rsidRPr="00C83FC6" w:rsidRDefault="008030E7" w:rsidP="00EA081F">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Формировать умение раскатывать пластилин прямыми движениями. Учить свертывать палочку в кольцо (соединять концы, плотно прижимая их друг к другу). Развивать образное восприятие, творчество. Вызвать чувство радости от полученного изображения.</w:t>
            </w:r>
          </w:p>
        </w:tc>
        <w:tc>
          <w:tcPr>
            <w:tcW w:w="2126" w:type="dxa"/>
            <w:tcBorders>
              <w:top w:val="single" w:sz="4" w:space="0" w:color="auto"/>
              <w:left w:val="single" w:sz="4" w:space="0" w:color="auto"/>
              <w:bottom w:val="single" w:sz="4" w:space="0" w:color="auto"/>
              <w:right w:val="single" w:sz="4" w:space="0" w:color="auto"/>
            </w:tcBorders>
          </w:tcPr>
          <w:p w:rsidR="008030E7" w:rsidRPr="00C83FC6" w:rsidRDefault="008030E7" w:rsidP="00EA081F">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Т.С. Комарова стр.51</w:t>
            </w:r>
          </w:p>
        </w:tc>
        <w:tc>
          <w:tcPr>
            <w:tcW w:w="1701" w:type="dxa"/>
            <w:tcBorders>
              <w:top w:val="single" w:sz="4" w:space="0" w:color="auto"/>
              <w:left w:val="single" w:sz="4" w:space="0" w:color="auto"/>
              <w:bottom w:val="single" w:sz="4" w:space="0" w:color="auto"/>
              <w:right w:val="single" w:sz="4" w:space="0" w:color="auto"/>
            </w:tcBorders>
          </w:tcPr>
          <w:p w:rsidR="008030E7" w:rsidRPr="00E25046" w:rsidRDefault="008030E7" w:rsidP="00CA1107">
            <w:pPr>
              <w:spacing w:after="0" w:line="240" w:lineRule="auto"/>
              <w:rPr>
                <w:rFonts w:ascii="Times New Roman" w:eastAsia="Times New Roman" w:hAnsi="Times New Roman"/>
                <w:sz w:val="20"/>
                <w:szCs w:val="20"/>
                <w:lang w:eastAsia="ru-RU"/>
              </w:rPr>
            </w:pPr>
          </w:p>
        </w:tc>
      </w:tr>
      <w:tr w:rsidR="008030E7" w:rsidRPr="00E25046" w:rsidTr="00985B22">
        <w:trPr>
          <w:trHeight w:val="416"/>
        </w:trPr>
        <w:tc>
          <w:tcPr>
            <w:tcW w:w="709" w:type="dxa"/>
            <w:tcBorders>
              <w:top w:val="single" w:sz="4" w:space="0" w:color="auto"/>
              <w:left w:val="single" w:sz="4" w:space="0" w:color="auto"/>
              <w:bottom w:val="single" w:sz="4" w:space="0" w:color="auto"/>
              <w:right w:val="single" w:sz="4" w:space="0" w:color="auto"/>
            </w:tcBorders>
          </w:tcPr>
          <w:p w:rsidR="008030E7" w:rsidRPr="00E25046" w:rsidRDefault="008030E7" w:rsidP="001523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992" w:type="dxa"/>
            <w:tcBorders>
              <w:top w:val="single" w:sz="4" w:space="0" w:color="auto"/>
              <w:left w:val="single" w:sz="4" w:space="0" w:color="auto"/>
              <w:bottom w:val="single" w:sz="4" w:space="0" w:color="auto"/>
              <w:right w:val="single" w:sz="4" w:space="0" w:color="auto"/>
            </w:tcBorders>
          </w:tcPr>
          <w:p w:rsidR="008030E7" w:rsidRPr="00D223EE" w:rsidRDefault="008030E7" w:rsidP="00985B2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6.03.25</w:t>
            </w:r>
          </w:p>
        </w:tc>
        <w:tc>
          <w:tcPr>
            <w:tcW w:w="850" w:type="dxa"/>
            <w:tcBorders>
              <w:top w:val="single" w:sz="4" w:space="0" w:color="auto"/>
              <w:left w:val="single" w:sz="4" w:space="0" w:color="auto"/>
              <w:bottom w:val="single" w:sz="4" w:space="0" w:color="auto"/>
              <w:right w:val="single" w:sz="4" w:space="0" w:color="auto"/>
            </w:tcBorders>
          </w:tcPr>
          <w:p w:rsidR="008030E7" w:rsidRPr="00D223EE" w:rsidRDefault="008030E7" w:rsidP="00CA1107">
            <w:pPr>
              <w:tabs>
                <w:tab w:val="left" w:pos="7517"/>
              </w:tabs>
              <w:spacing w:after="0"/>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8030E7" w:rsidRPr="00F53F5B" w:rsidRDefault="008030E7" w:rsidP="00164BFD">
            <w:pPr>
              <w:spacing w:after="0" w:line="240" w:lineRule="auto"/>
              <w:jc w:val="both"/>
              <w:rPr>
                <w:rFonts w:ascii="Times New Roman" w:eastAsia="Times New Roman" w:hAnsi="Times New Roman"/>
                <w:color w:val="FF0000"/>
                <w:sz w:val="20"/>
                <w:szCs w:val="20"/>
                <w:lang w:eastAsia="ru-RU"/>
              </w:rPr>
            </w:pPr>
            <w:r w:rsidRPr="00C83FC6">
              <w:rPr>
                <w:rFonts w:ascii="Times New Roman" w:eastAsia="Times New Roman" w:hAnsi="Times New Roman"/>
                <w:sz w:val="20"/>
                <w:szCs w:val="20"/>
                <w:lang w:eastAsia="ru-RU"/>
              </w:rPr>
              <w:t>Веточка  мимозы</w:t>
            </w:r>
          </w:p>
        </w:tc>
        <w:tc>
          <w:tcPr>
            <w:tcW w:w="7371" w:type="dxa"/>
            <w:tcBorders>
              <w:top w:val="single" w:sz="4" w:space="0" w:color="auto"/>
              <w:left w:val="single" w:sz="4" w:space="0" w:color="auto"/>
              <w:bottom w:val="single" w:sz="4" w:space="0" w:color="auto"/>
              <w:right w:val="single" w:sz="4" w:space="0" w:color="auto"/>
            </w:tcBorders>
          </w:tcPr>
          <w:p w:rsidR="008030E7" w:rsidRPr="00C83FC6" w:rsidRDefault="008030E7" w:rsidP="00164BFD">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Познакомить с элементарными  приемами техники пластилинографии. Закрепить приемы отщипывания от общего куска и раскатывания круговыми движениями между ладонями. Прививать детям терпение, аккуратность.</w:t>
            </w:r>
          </w:p>
        </w:tc>
        <w:tc>
          <w:tcPr>
            <w:tcW w:w="2126" w:type="dxa"/>
            <w:tcBorders>
              <w:top w:val="single" w:sz="4" w:space="0" w:color="auto"/>
              <w:left w:val="single" w:sz="4" w:space="0" w:color="auto"/>
              <w:bottom w:val="single" w:sz="4" w:space="0" w:color="auto"/>
              <w:right w:val="single" w:sz="4" w:space="0" w:color="auto"/>
            </w:tcBorders>
          </w:tcPr>
          <w:p w:rsidR="008030E7" w:rsidRPr="00C83FC6" w:rsidRDefault="008030E7" w:rsidP="00164BFD">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14Н.С. Голицина стр.155</w:t>
            </w:r>
          </w:p>
        </w:tc>
        <w:tc>
          <w:tcPr>
            <w:tcW w:w="1701" w:type="dxa"/>
            <w:tcBorders>
              <w:top w:val="single" w:sz="4" w:space="0" w:color="auto"/>
              <w:left w:val="single" w:sz="4" w:space="0" w:color="auto"/>
              <w:bottom w:val="single" w:sz="4" w:space="0" w:color="auto"/>
              <w:right w:val="single" w:sz="4" w:space="0" w:color="auto"/>
            </w:tcBorders>
          </w:tcPr>
          <w:p w:rsidR="008030E7" w:rsidRPr="00E25046" w:rsidRDefault="008030E7" w:rsidP="00CA1107">
            <w:pPr>
              <w:spacing w:after="0" w:line="240" w:lineRule="auto"/>
              <w:rPr>
                <w:rFonts w:ascii="Times New Roman" w:eastAsia="Times New Roman" w:hAnsi="Times New Roman"/>
                <w:sz w:val="20"/>
                <w:szCs w:val="20"/>
                <w:lang w:eastAsia="ru-RU"/>
              </w:rPr>
            </w:pPr>
          </w:p>
        </w:tc>
      </w:tr>
      <w:tr w:rsidR="008030E7" w:rsidRPr="00E25046" w:rsidTr="00985B22">
        <w:trPr>
          <w:trHeight w:val="416"/>
        </w:trPr>
        <w:tc>
          <w:tcPr>
            <w:tcW w:w="709" w:type="dxa"/>
            <w:tcBorders>
              <w:top w:val="single" w:sz="4" w:space="0" w:color="auto"/>
              <w:left w:val="single" w:sz="4" w:space="0" w:color="auto"/>
              <w:bottom w:val="single" w:sz="4" w:space="0" w:color="auto"/>
              <w:right w:val="single" w:sz="4" w:space="0" w:color="auto"/>
            </w:tcBorders>
          </w:tcPr>
          <w:p w:rsidR="008030E7" w:rsidRPr="00E25046" w:rsidRDefault="008030E7" w:rsidP="001523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992" w:type="dxa"/>
            <w:tcBorders>
              <w:top w:val="single" w:sz="4" w:space="0" w:color="auto"/>
              <w:left w:val="single" w:sz="4" w:space="0" w:color="auto"/>
              <w:bottom w:val="single" w:sz="4" w:space="0" w:color="auto"/>
              <w:right w:val="single" w:sz="4" w:space="0" w:color="auto"/>
            </w:tcBorders>
          </w:tcPr>
          <w:p w:rsidR="008030E7" w:rsidRPr="00D223EE" w:rsidRDefault="008030E7" w:rsidP="00985B2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13.03.25</w:t>
            </w:r>
          </w:p>
        </w:tc>
        <w:tc>
          <w:tcPr>
            <w:tcW w:w="850" w:type="dxa"/>
            <w:tcBorders>
              <w:top w:val="single" w:sz="4" w:space="0" w:color="auto"/>
              <w:left w:val="single" w:sz="4" w:space="0" w:color="auto"/>
              <w:bottom w:val="single" w:sz="4" w:space="0" w:color="auto"/>
              <w:right w:val="single" w:sz="4" w:space="0" w:color="auto"/>
            </w:tcBorders>
          </w:tcPr>
          <w:p w:rsidR="008030E7" w:rsidRPr="00D223EE" w:rsidRDefault="008030E7" w:rsidP="00CA1107">
            <w:pPr>
              <w:tabs>
                <w:tab w:val="left" w:pos="7517"/>
              </w:tabs>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8030E7" w:rsidRPr="00C83FC6" w:rsidRDefault="008030E7" w:rsidP="00EA081F">
            <w:pPr>
              <w:spacing w:after="0" w:line="240" w:lineRule="auto"/>
              <w:jc w:val="both"/>
              <w:rPr>
                <w:rFonts w:ascii="Times New Roman" w:eastAsia="Times New Roman" w:hAnsi="Times New Roman"/>
                <w:sz w:val="20"/>
                <w:szCs w:val="20"/>
                <w:lang w:eastAsia="ru-RU"/>
              </w:rPr>
            </w:pPr>
            <w:r w:rsidRPr="00C83FC6">
              <w:rPr>
                <w:rFonts w:ascii="Times New Roman" w:hAnsi="Times New Roman"/>
                <w:sz w:val="20"/>
                <w:szCs w:val="20"/>
              </w:rPr>
              <w:t>"Мама повар! Что ж такого…"</w:t>
            </w:r>
          </w:p>
        </w:tc>
        <w:tc>
          <w:tcPr>
            <w:tcW w:w="7371" w:type="dxa"/>
            <w:tcBorders>
              <w:top w:val="single" w:sz="4" w:space="0" w:color="auto"/>
              <w:left w:val="single" w:sz="4" w:space="0" w:color="auto"/>
              <w:bottom w:val="single" w:sz="4" w:space="0" w:color="auto"/>
              <w:right w:val="single" w:sz="4" w:space="0" w:color="auto"/>
            </w:tcBorders>
          </w:tcPr>
          <w:p w:rsidR="008030E7" w:rsidRPr="00C83FC6" w:rsidRDefault="008030E7" w:rsidP="00EA081F">
            <w:pPr>
              <w:spacing w:after="0" w:line="240" w:lineRule="auto"/>
              <w:jc w:val="both"/>
              <w:rPr>
                <w:rFonts w:ascii="Times New Roman" w:eastAsia="Times New Roman" w:hAnsi="Times New Roman"/>
                <w:sz w:val="20"/>
                <w:szCs w:val="20"/>
                <w:lang w:eastAsia="ru-RU"/>
              </w:rPr>
            </w:pPr>
            <w:r w:rsidRPr="00C83FC6">
              <w:rPr>
                <w:rFonts w:ascii="Times New Roman" w:hAnsi="Times New Roman"/>
                <w:sz w:val="20"/>
                <w:szCs w:val="20"/>
              </w:rPr>
              <w:t>Формировать умение изображать предметы в технике пластилинографии. Воспитывать умение аккуратно обращаться с материалами.</w:t>
            </w:r>
          </w:p>
        </w:tc>
        <w:tc>
          <w:tcPr>
            <w:tcW w:w="2126" w:type="dxa"/>
            <w:tcBorders>
              <w:top w:val="single" w:sz="4" w:space="0" w:color="auto"/>
              <w:left w:val="single" w:sz="4" w:space="0" w:color="auto"/>
              <w:bottom w:val="single" w:sz="4" w:space="0" w:color="auto"/>
              <w:right w:val="single" w:sz="4" w:space="0" w:color="auto"/>
            </w:tcBorders>
          </w:tcPr>
          <w:p w:rsidR="008030E7" w:rsidRPr="00C83FC6" w:rsidRDefault="008030E7" w:rsidP="00EA081F">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Самостоятельное составления НОД</w:t>
            </w:r>
          </w:p>
        </w:tc>
        <w:tc>
          <w:tcPr>
            <w:tcW w:w="1701" w:type="dxa"/>
            <w:tcBorders>
              <w:top w:val="single" w:sz="4" w:space="0" w:color="auto"/>
              <w:left w:val="single" w:sz="4" w:space="0" w:color="auto"/>
              <w:bottom w:val="single" w:sz="4" w:space="0" w:color="auto"/>
              <w:right w:val="single" w:sz="4" w:space="0" w:color="auto"/>
            </w:tcBorders>
          </w:tcPr>
          <w:p w:rsidR="008030E7" w:rsidRPr="00E25046" w:rsidRDefault="008030E7" w:rsidP="00CA1107">
            <w:pPr>
              <w:spacing w:after="0" w:line="240" w:lineRule="auto"/>
              <w:rPr>
                <w:rFonts w:ascii="Times New Roman" w:eastAsia="Times New Roman" w:hAnsi="Times New Roman"/>
                <w:sz w:val="20"/>
                <w:szCs w:val="20"/>
                <w:lang w:eastAsia="ru-RU"/>
              </w:rPr>
            </w:pPr>
          </w:p>
        </w:tc>
      </w:tr>
      <w:tr w:rsidR="00711B58" w:rsidRPr="00E25046" w:rsidTr="00985B22">
        <w:trPr>
          <w:trHeight w:val="416"/>
        </w:trPr>
        <w:tc>
          <w:tcPr>
            <w:tcW w:w="709" w:type="dxa"/>
            <w:tcBorders>
              <w:top w:val="single" w:sz="4" w:space="0" w:color="auto"/>
              <w:left w:val="single" w:sz="4" w:space="0" w:color="auto"/>
              <w:bottom w:val="single" w:sz="4" w:space="0" w:color="auto"/>
              <w:right w:val="single" w:sz="4" w:space="0" w:color="auto"/>
            </w:tcBorders>
          </w:tcPr>
          <w:p w:rsidR="00711B58" w:rsidRPr="00E25046" w:rsidRDefault="00711B58" w:rsidP="001523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992" w:type="dxa"/>
            <w:tcBorders>
              <w:top w:val="single" w:sz="4" w:space="0" w:color="auto"/>
              <w:left w:val="single" w:sz="4" w:space="0" w:color="auto"/>
              <w:bottom w:val="single" w:sz="4" w:space="0" w:color="auto"/>
              <w:right w:val="single" w:sz="4" w:space="0" w:color="auto"/>
            </w:tcBorders>
          </w:tcPr>
          <w:p w:rsidR="00711B58" w:rsidRPr="00D223EE" w:rsidRDefault="00711B58" w:rsidP="00985B2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20.03.25</w:t>
            </w:r>
          </w:p>
        </w:tc>
        <w:tc>
          <w:tcPr>
            <w:tcW w:w="850" w:type="dxa"/>
            <w:tcBorders>
              <w:top w:val="single" w:sz="4" w:space="0" w:color="auto"/>
              <w:left w:val="single" w:sz="4" w:space="0" w:color="auto"/>
              <w:bottom w:val="single" w:sz="4" w:space="0" w:color="auto"/>
              <w:right w:val="single" w:sz="4" w:space="0" w:color="auto"/>
            </w:tcBorders>
          </w:tcPr>
          <w:p w:rsidR="00711B58" w:rsidRPr="00D223EE" w:rsidRDefault="00711B58" w:rsidP="00CA1107">
            <w:pPr>
              <w:tabs>
                <w:tab w:val="left" w:pos="7517"/>
              </w:tabs>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11B58" w:rsidRPr="00C83FC6" w:rsidRDefault="00711B58" w:rsidP="00EA081F">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Красивый цветок</w:t>
            </w:r>
          </w:p>
        </w:tc>
        <w:tc>
          <w:tcPr>
            <w:tcW w:w="7371" w:type="dxa"/>
            <w:tcBorders>
              <w:top w:val="single" w:sz="4" w:space="0" w:color="auto"/>
              <w:left w:val="single" w:sz="4" w:space="0" w:color="auto"/>
              <w:bottom w:val="single" w:sz="4" w:space="0" w:color="auto"/>
              <w:right w:val="single" w:sz="4" w:space="0" w:color="auto"/>
            </w:tcBorders>
          </w:tcPr>
          <w:p w:rsidR="00711B58" w:rsidRPr="00C83FC6" w:rsidRDefault="00711B58" w:rsidP="00EA081F">
            <w:pPr>
              <w:shd w:val="clear" w:color="auto" w:fill="FFFFFF"/>
              <w:spacing w:after="0" w:line="240" w:lineRule="auto"/>
              <w:jc w:val="both"/>
              <w:rPr>
                <w:rFonts w:ascii="Times New Roman" w:hAnsi="Times New Roman"/>
                <w:sz w:val="20"/>
                <w:szCs w:val="20"/>
              </w:rPr>
            </w:pPr>
            <w:r w:rsidRPr="00C83FC6">
              <w:rPr>
                <w:rFonts w:ascii="Times New Roman" w:eastAsia="Times New Roman" w:hAnsi="Times New Roman"/>
                <w:sz w:val="20"/>
                <w:szCs w:val="20"/>
                <w:lang w:eastAsia="ru-RU"/>
              </w:rPr>
              <w:t xml:space="preserve">Закреплять навыки работы в технике пластилинография. Закрепить приемы раскатывания пластилина между ладонями круговыми и прямыми движениями, умение создавать из полученных элементов полуобъемное изображение. </w:t>
            </w:r>
            <w:r w:rsidRPr="00C83FC6">
              <w:rPr>
                <w:rFonts w:ascii="Times New Roman" w:eastAsia="Times New Roman" w:hAnsi="Times New Roman"/>
                <w:sz w:val="20"/>
                <w:szCs w:val="20"/>
                <w:lang w:eastAsia="ru-RU"/>
              </w:rPr>
              <w:lastRenderedPageBreak/>
              <w:t>Воспитывать умение аккуратно обращаться с материалами.</w:t>
            </w:r>
          </w:p>
        </w:tc>
        <w:tc>
          <w:tcPr>
            <w:tcW w:w="2126" w:type="dxa"/>
            <w:tcBorders>
              <w:top w:val="single" w:sz="4" w:space="0" w:color="auto"/>
              <w:left w:val="single" w:sz="4" w:space="0" w:color="auto"/>
              <w:bottom w:val="single" w:sz="4" w:space="0" w:color="auto"/>
              <w:right w:val="single" w:sz="4" w:space="0" w:color="auto"/>
            </w:tcBorders>
          </w:tcPr>
          <w:p w:rsidR="00711B58" w:rsidRPr="00C83FC6" w:rsidRDefault="00711B58" w:rsidP="00EA081F">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lastRenderedPageBreak/>
              <w:t>Н.С. Голицина стр.188</w:t>
            </w:r>
          </w:p>
          <w:p w:rsidR="00711B58" w:rsidRPr="00C83FC6" w:rsidRDefault="00711B58" w:rsidP="00EA081F">
            <w:pPr>
              <w:spacing w:after="0" w:line="240" w:lineRule="auto"/>
              <w:jc w:val="both"/>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711B58" w:rsidRPr="00E25046" w:rsidRDefault="00711B58" w:rsidP="00CA1107">
            <w:pPr>
              <w:spacing w:after="0" w:line="240" w:lineRule="auto"/>
              <w:rPr>
                <w:rFonts w:ascii="Times New Roman" w:eastAsia="Times New Roman" w:hAnsi="Times New Roman"/>
                <w:sz w:val="20"/>
                <w:szCs w:val="20"/>
                <w:lang w:eastAsia="ru-RU"/>
              </w:rPr>
            </w:pPr>
          </w:p>
        </w:tc>
      </w:tr>
      <w:tr w:rsidR="00711B58" w:rsidRPr="00E25046" w:rsidTr="00985B22">
        <w:trPr>
          <w:trHeight w:val="505"/>
        </w:trPr>
        <w:tc>
          <w:tcPr>
            <w:tcW w:w="709" w:type="dxa"/>
            <w:tcBorders>
              <w:top w:val="single" w:sz="4" w:space="0" w:color="auto"/>
              <w:left w:val="single" w:sz="4" w:space="0" w:color="auto"/>
              <w:bottom w:val="single" w:sz="4" w:space="0" w:color="auto"/>
              <w:right w:val="single" w:sz="4" w:space="0" w:color="auto"/>
            </w:tcBorders>
          </w:tcPr>
          <w:p w:rsidR="00711B58" w:rsidRPr="00E25046" w:rsidRDefault="00711B58" w:rsidP="001523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29</w:t>
            </w:r>
          </w:p>
        </w:tc>
        <w:tc>
          <w:tcPr>
            <w:tcW w:w="992" w:type="dxa"/>
            <w:tcBorders>
              <w:top w:val="single" w:sz="4" w:space="0" w:color="auto"/>
              <w:left w:val="single" w:sz="4" w:space="0" w:color="auto"/>
              <w:bottom w:val="single" w:sz="4" w:space="0" w:color="auto"/>
              <w:right w:val="single" w:sz="4" w:space="0" w:color="auto"/>
            </w:tcBorders>
          </w:tcPr>
          <w:p w:rsidR="00711B58" w:rsidRPr="00D223EE" w:rsidRDefault="00711B58" w:rsidP="00985B2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27.03.25</w:t>
            </w:r>
          </w:p>
        </w:tc>
        <w:tc>
          <w:tcPr>
            <w:tcW w:w="850" w:type="dxa"/>
            <w:tcBorders>
              <w:top w:val="single" w:sz="4" w:space="0" w:color="auto"/>
              <w:left w:val="single" w:sz="4" w:space="0" w:color="auto"/>
              <w:bottom w:val="single" w:sz="4" w:space="0" w:color="auto"/>
              <w:right w:val="single" w:sz="4" w:space="0" w:color="auto"/>
            </w:tcBorders>
          </w:tcPr>
          <w:p w:rsidR="00711B58" w:rsidRPr="00D223EE" w:rsidRDefault="00711B58" w:rsidP="00CA1107">
            <w:pPr>
              <w:tabs>
                <w:tab w:val="left" w:pos="7517"/>
              </w:tabs>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11B58" w:rsidRPr="000F7F11" w:rsidRDefault="00711B58" w:rsidP="00EA081F">
            <w:pPr>
              <w:spacing w:after="0" w:line="240" w:lineRule="auto"/>
              <w:jc w:val="both"/>
              <w:rPr>
                <w:rFonts w:ascii="Times New Roman" w:eastAsia="Times New Roman" w:hAnsi="Times New Roman"/>
                <w:sz w:val="20"/>
                <w:szCs w:val="20"/>
                <w:lang w:eastAsia="ru-RU"/>
              </w:rPr>
            </w:pPr>
            <w:r w:rsidRPr="000F7F11">
              <w:rPr>
                <w:rFonts w:ascii="Times New Roman" w:hAnsi="Times New Roman"/>
                <w:sz w:val="20"/>
                <w:szCs w:val="20"/>
              </w:rPr>
              <w:t>Весна красна</w:t>
            </w:r>
          </w:p>
        </w:tc>
        <w:tc>
          <w:tcPr>
            <w:tcW w:w="7371" w:type="dxa"/>
            <w:tcBorders>
              <w:top w:val="single" w:sz="4" w:space="0" w:color="auto"/>
              <w:left w:val="single" w:sz="4" w:space="0" w:color="auto"/>
              <w:bottom w:val="single" w:sz="4" w:space="0" w:color="auto"/>
              <w:right w:val="single" w:sz="4" w:space="0" w:color="auto"/>
            </w:tcBorders>
          </w:tcPr>
          <w:p w:rsidR="00711B58" w:rsidRPr="000F7F11" w:rsidRDefault="00711B58" w:rsidP="00EA081F">
            <w:pPr>
              <w:shd w:val="clear" w:color="auto" w:fill="FFFFFF"/>
              <w:spacing w:after="0" w:line="240" w:lineRule="auto"/>
              <w:rPr>
                <w:rFonts w:ascii="Times New Roman" w:eastAsia="Times New Roman" w:hAnsi="Times New Roman"/>
                <w:sz w:val="20"/>
                <w:szCs w:val="20"/>
                <w:lang w:eastAsia="ru-RU"/>
              </w:rPr>
            </w:pPr>
            <w:r w:rsidRPr="000F7F11">
              <w:rPr>
                <w:rFonts w:ascii="Times New Roman" w:eastAsia="Times New Roman" w:hAnsi="Times New Roman"/>
                <w:sz w:val="20"/>
                <w:szCs w:val="20"/>
                <w:lang w:eastAsia="ru-RU"/>
              </w:rPr>
              <w:t>Продолжать осваивать умение скатывать тесто круговыми движениями, учить оттягивать пальцами отдельные детали, видоизменять форму</w:t>
            </w:r>
          </w:p>
          <w:p w:rsidR="00711B58" w:rsidRPr="000F7F11" w:rsidRDefault="00711B58" w:rsidP="00EA081F">
            <w:pPr>
              <w:shd w:val="clear" w:color="auto" w:fill="FFFFFF"/>
              <w:spacing w:after="0" w:line="240" w:lineRule="auto"/>
              <w:rPr>
                <w:rFonts w:ascii="Times New Roman" w:eastAsia="Times New Roman" w:hAnsi="Times New Roman"/>
                <w:sz w:val="20"/>
                <w:szCs w:val="20"/>
                <w:lang w:eastAsia="ru-RU"/>
              </w:rPr>
            </w:pPr>
            <w:r w:rsidRPr="000F7F11">
              <w:rPr>
                <w:rFonts w:ascii="Times New Roman" w:eastAsia="Times New Roman" w:hAnsi="Times New Roman"/>
                <w:sz w:val="20"/>
                <w:szCs w:val="20"/>
                <w:lang w:eastAsia="ru-RU"/>
              </w:rPr>
              <w:t>Развивать у детей интерес к лепке, мелкую моторику рук, развивать фантазию, самостоятельность и проявление творчества. Развитие потребности вступать в речевые контакты со взрослыми, отвечать на вопросы воспитателя.</w:t>
            </w:r>
          </w:p>
          <w:p w:rsidR="00711B58" w:rsidRPr="000F7F11" w:rsidRDefault="00711B58" w:rsidP="00EA081F">
            <w:pPr>
              <w:spacing w:after="0" w:line="240" w:lineRule="auto"/>
              <w:jc w:val="both"/>
              <w:rPr>
                <w:rFonts w:ascii="Times New Roman" w:eastAsia="Times New Roman" w:hAnsi="Times New Roman"/>
                <w:sz w:val="20"/>
                <w:szCs w:val="20"/>
                <w:lang w:eastAsia="ru-RU"/>
              </w:rPr>
            </w:pPr>
            <w:r w:rsidRPr="000F7F11">
              <w:rPr>
                <w:rFonts w:ascii="Times New Roman" w:eastAsia="Times New Roman" w:hAnsi="Times New Roman"/>
                <w:sz w:val="20"/>
                <w:szCs w:val="20"/>
                <w:lang w:eastAsia="ru-RU"/>
              </w:rPr>
              <w:t>Воспитывать потребность доводить начатое дело до конца, получая продуктивный результат.</w:t>
            </w:r>
          </w:p>
        </w:tc>
        <w:tc>
          <w:tcPr>
            <w:tcW w:w="2126" w:type="dxa"/>
            <w:tcBorders>
              <w:top w:val="single" w:sz="4" w:space="0" w:color="auto"/>
              <w:left w:val="single" w:sz="4" w:space="0" w:color="auto"/>
              <w:bottom w:val="single" w:sz="4" w:space="0" w:color="auto"/>
              <w:right w:val="single" w:sz="4" w:space="0" w:color="auto"/>
            </w:tcBorders>
          </w:tcPr>
          <w:p w:rsidR="00711B58" w:rsidRPr="000F7F11" w:rsidRDefault="00F27E1D" w:rsidP="00EA081F">
            <w:pPr>
              <w:spacing w:after="0" w:line="240" w:lineRule="auto"/>
              <w:rPr>
                <w:rFonts w:ascii="Times New Roman" w:eastAsia="Times New Roman" w:hAnsi="Times New Roman"/>
                <w:sz w:val="20"/>
                <w:szCs w:val="20"/>
                <w:lang w:eastAsia="ru-RU"/>
              </w:rPr>
            </w:pPr>
            <w:hyperlink r:id="rId25" w:history="1">
              <w:r w:rsidR="00711B58" w:rsidRPr="000F7F11">
                <w:rPr>
                  <w:rFonts w:ascii="Times New Roman" w:eastAsia="Times New Roman" w:hAnsi="Times New Roman"/>
                  <w:sz w:val="20"/>
                  <w:szCs w:val="20"/>
                  <w:u w:val="single"/>
                  <w:lang w:eastAsia="ru-RU"/>
                </w:rPr>
                <w:t>https://nsportal.ru/sites/default/files/2020/03/23/lepka_vesna.docx</w:t>
              </w:r>
            </w:hyperlink>
          </w:p>
          <w:p w:rsidR="00711B58" w:rsidRPr="000F7F11" w:rsidRDefault="00711B58" w:rsidP="00EA081F">
            <w:pPr>
              <w:spacing w:after="0" w:line="240" w:lineRule="auto"/>
              <w:jc w:val="both"/>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711B58" w:rsidRPr="00E25046" w:rsidRDefault="00711B58" w:rsidP="00CA1107">
            <w:pPr>
              <w:spacing w:after="0" w:line="240" w:lineRule="auto"/>
              <w:rPr>
                <w:rFonts w:ascii="Times New Roman" w:eastAsia="Times New Roman" w:hAnsi="Times New Roman"/>
                <w:sz w:val="20"/>
                <w:szCs w:val="20"/>
                <w:lang w:eastAsia="ru-RU"/>
              </w:rPr>
            </w:pPr>
          </w:p>
        </w:tc>
      </w:tr>
      <w:tr w:rsidR="00711B58" w:rsidRPr="00E25046" w:rsidTr="00985B22">
        <w:trPr>
          <w:trHeight w:val="686"/>
        </w:trPr>
        <w:tc>
          <w:tcPr>
            <w:tcW w:w="709" w:type="dxa"/>
            <w:tcBorders>
              <w:top w:val="single" w:sz="4" w:space="0" w:color="auto"/>
              <w:left w:val="single" w:sz="4" w:space="0" w:color="auto"/>
              <w:bottom w:val="single" w:sz="4" w:space="0" w:color="auto"/>
              <w:right w:val="single" w:sz="4" w:space="0" w:color="auto"/>
            </w:tcBorders>
          </w:tcPr>
          <w:p w:rsidR="00711B58" w:rsidRPr="00E25046" w:rsidRDefault="00711B58" w:rsidP="001523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992" w:type="dxa"/>
            <w:tcBorders>
              <w:top w:val="single" w:sz="4" w:space="0" w:color="auto"/>
              <w:left w:val="single" w:sz="4" w:space="0" w:color="auto"/>
              <w:bottom w:val="single" w:sz="4" w:space="0" w:color="auto"/>
              <w:right w:val="single" w:sz="4" w:space="0" w:color="auto"/>
            </w:tcBorders>
          </w:tcPr>
          <w:p w:rsidR="00711B58" w:rsidRPr="00D223EE" w:rsidRDefault="00711B58" w:rsidP="00985B2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3.04.25</w:t>
            </w:r>
          </w:p>
        </w:tc>
        <w:tc>
          <w:tcPr>
            <w:tcW w:w="850" w:type="dxa"/>
            <w:tcBorders>
              <w:top w:val="single" w:sz="4" w:space="0" w:color="auto"/>
              <w:left w:val="single" w:sz="4" w:space="0" w:color="auto"/>
              <w:bottom w:val="single" w:sz="4" w:space="0" w:color="auto"/>
              <w:right w:val="single" w:sz="4" w:space="0" w:color="auto"/>
            </w:tcBorders>
          </w:tcPr>
          <w:p w:rsidR="00711B58" w:rsidRPr="00D223EE" w:rsidRDefault="00711B58" w:rsidP="00CA1107">
            <w:pPr>
              <w:tabs>
                <w:tab w:val="left" w:pos="7517"/>
              </w:tabs>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11B58" w:rsidRPr="00C83FC6" w:rsidRDefault="00711B58" w:rsidP="00EA081F">
            <w:pPr>
              <w:spacing w:after="0" w:line="240" w:lineRule="auto"/>
              <w:jc w:val="center"/>
              <w:rPr>
                <w:rFonts w:ascii="Times New Roman" w:eastAsia="Times New Roman" w:hAnsi="Times New Roman"/>
                <w:sz w:val="20"/>
                <w:szCs w:val="20"/>
                <w:lang w:eastAsia="ru-RU"/>
              </w:rPr>
            </w:pPr>
            <w:r w:rsidRPr="00C83FC6">
              <w:rPr>
                <w:rFonts w:ascii="Times New Roman" w:hAnsi="Times New Roman"/>
                <w:bCs/>
                <w:sz w:val="20"/>
                <w:szCs w:val="20"/>
                <w:shd w:val="clear" w:color="auto" w:fill="FFFFFF"/>
              </w:rPr>
              <w:t>По замыслу</w:t>
            </w:r>
          </w:p>
        </w:tc>
        <w:tc>
          <w:tcPr>
            <w:tcW w:w="7371" w:type="dxa"/>
            <w:tcBorders>
              <w:top w:val="single" w:sz="4" w:space="0" w:color="auto"/>
              <w:left w:val="single" w:sz="4" w:space="0" w:color="auto"/>
              <w:bottom w:val="single" w:sz="4" w:space="0" w:color="auto"/>
              <w:right w:val="single" w:sz="4" w:space="0" w:color="auto"/>
            </w:tcBorders>
          </w:tcPr>
          <w:p w:rsidR="00711B58" w:rsidRPr="00C83FC6" w:rsidRDefault="00711B58" w:rsidP="00EA081F">
            <w:pPr>
              <w:spacing w:after="0" w:line="240" w:lineRule="auto"/>
              <w:jc w:val="both"/>
              <w:rPr>
                <w:rFonts w:ascii="Times New Roman" w:eastAsia="Times New Roman" w:hAnsi="Times New Roman"/>
                <w:sz w:val="20"/>
                <w:szCs w:val="20"/>
                <w:lang w:eastAsia="ru-RU"/>
              </w:rPr>
            </w:pPr>
            <w:r w:rsidRPr="00C83FC6">
              <w:rPr>
                <w:rFonts w:ascii="Times New Roman" w:hAnsi="Times New Roman"/>
                <w:sz w:val="20"/>
                <w:szCs w:val="20"/>
              </w:rPr>
              <w:t>Побуждать детей выбору темы, реализовывать замысел, называть вылепленный предмет. Воспитывать радость от созданного изображения, аккуратность в работе с пластилином.</w:t>
            </w:r>
          </w:p>
        </w:tc>
        <w:tc>
          <w:tcPr>
            <w:tcW w:w="2126" w:type="dxa"/>
            <w:tcBorders>
              <w:top w:val="single" w:sz="4" w:space="0" w:color="auto"/>
              <w:left w:val="single" w:sz="4" w:space="0" w:color="auto"/>
              <w:bottom w:val="single" w:sz="4" w:space="0" w:color="auto"/>
              <w:right w:val="single" w:sz="4" w:space="0" w:color="auto"/>
            </w:tcBorders>
          </w:tcPr>
          <w:p w:rsidR="00711B58" w:rsidRPr="00C83FC6" w:rsidRDefault="00711B58" w:rsidP="00EA081F">
            <w:pPr>
              <w:spacing w:after="0" w:line="240" w:lineRule="auto"/>
              <w:rPr>
                <w:rFonts w:ascii="Times New Roman" w:eastAsia="Times New Roman" w:hAnsi="Times New Roman"/>
                <w:sz w:val="20"/>
                <w:szCs w:val="20"/>
                <w:lang w:eastAsia="ru-RU"/>
              </w:rPr>
            </w:pPr>
            <w:r w:rsidRPr="00C83FC6">
              <w:rPr>
                <w:rFonts w:ascii="Times New Roman" w:hAnsi="Times New Roman"/>
                <w:sz w:val="20"/>
                <w:szCs w:val="20"/>
              </w:rPr>
              <w:t>Самостоятельное составление НОД</w:t>
            </w:r>
          </w:p>
        </w:tc>
        <w:tc>
          <w:tcPr>
            <w:tcW w:w="1701" w:type="dxa"/>
            <w:tcBorders>
              <w:top w:val="single" w:sz="4" w:space="0" w:color="auto"/>
              <w:left w:val="single" w:sz="4" w:space="0" w:color="auto"/>
              <w:bottom w:val="single" w:sz="4" w:space="0" w:color="auto"/>
              <w:right w:val="single" w:sz="4" w:space="0" w:color="auto"/>
            </w:tcBorders>
          </w:tcPr>
          <w:p w:rsidR="00711B58" w:rsidRPr="00E25046" w:rsidRDefault="00711B58" w:rsidP="00CA1107">
            <w:pPr>
              <w:spacing w:after="0" w:line="240" w:lineRule="auto"/>
              <w:rPr>
                <w:rFonts w:ascii="Times New Roman" w:eastAsia="Times New Roman" w:hAnsi="Times New Roman"/>
                <w:sz w:val="20"/>
                <w:szCs w:val="20"/>
                <w:lang w:eastAsia="ru-RU"/>
              </w:rPr>
            </w:pPr>
          </w:p>
        </w:tc>
      </w:tr>
      <w:tr w:rsidR="00711B58" w:rsidRPr="00E25046" w:rsidTr="00985B22">
        <w:trPr>
          <w:trHeight w:val="1094"/>
        </w:trPr>
        <w:tc>
          <w:tcPr>
            <w:tcW w:w="709" w:type="dxa"/>
            <w:tcBorders>
              <w:top w:val="single" w:sz="4" w:space="0" w:color="auto"/>
              <w:left w:val="single" w:sz="4" w:space="0" w:color="auto"/>
              <w:bottom w:val="single" w:sz="4" w:space="0" w:color="auto"/>
              <w:right w:val="single" w:sz="4" w:space="0" w:color="auto"/>
            </w:tcBorders>
          </w:tcPr>
          <w:p w:rsidR="00711B58" w:rsidRPr="00E25046" w:rsidRDefault="00711B58" w:rsidP="00152373">
            <w:pPr>
              <w:spacing w:after="0" w:line="240" w:lineRule="auto"/>
              <w:rPr>
                <w:rFonts w:ascii="Times New Roman" w:eastAsia="Times New Roman" w:hAnsi="Times New Roman"/>
                <w:sz w:val="20"/>
                <w:szCs w:val="20"/>
                <w:lang w:eastAsia="ru-RU"/>
              </w:rPr>
            </w:pPr>
            <w:r>
              <w:rPr>
                <w:rFonts w:ascii="Times New Roman" w:hAnsi="Times New Roman"/>
                <w:sz w:val="20"/>
                <w:szCs w:val="20"/>
              </w:rPr>
              <w:t>31</w:t>
            </w:r>
          </w:p>
        </w:tc>
        <w:tc>
          <w:tcPr>
            <w:tcW w:w="992" w:type="dxa"/>
            <w:tcBorders>
              <w:top w:val="single" w:sz="4" w:space="0" w:color="auto"/>
              <w:left w:val="single" w:sz="4" w:space="0" w:color="auto"/>
              <w:bottom w:val="single" w:sz="4" w:space="0" w:color="auto"/>
              <w:right w:val="single" w:sz="4" w:space="0" w:color="auto"/>
            </w:tcBorders>
          </w:tcPr>
          <w:p w:rsidR="00711B58" w:rsidRPr="00D223EE" w:rsidRDefault="00711B58" w:rsidP="00985B2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10.04.25</w:t>
            </w:r>
          </w:p>
        </w:tc>
        <w:tc>
          <w:tcPr>
            <w:tcW w:w="850" w:type="dxa"/>
            <w:tcBorders>
              <w:top w:val="single" w:sz="4" w:space="0" w:color="auto"/>
              <w:left w:val="single" w:sz="4" w:space="0" w:color="auto"/>
              <w:bottom w:val="single" w:sz="4" w:space="0" w:color="auto"/>
              <w:right w:val="single" w:sz="4" w:space="0" w:color="auto"/>
            </w:tcBorders>
          </w:tcPr>
          <w:p w:rsidR="00711B58" w:rsidRPr="00D223EE" w:rsidRDefault="00711B58" w:rsidP="00CA1107">
            <w:pPr>
              <w:tabs>
                <w:tab w:val="left" w:pos="7517"/>
              </w:tabs>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11B58" w:rsidRPr="00C83FC6" w:rsidRDefault="00711B58" w:rsidP="00901AB6">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Морковка для зайки </w:t>
            </w:r>
          </w:p>
        </w:tc>
        <w:tc>
          <w:tcPr>
            <w:tcW w:w="7371" w:type="dxa"/>
            <w:tcBorders>
              <w:top w:val="single" w:sz="4" w:space="0" w:color="auto"/>
              <w:left w:val="single" w:sz="4" w:space="0" w:color="auto"/>
              <w:bottom w:val="single" w:sz="4" w:space="0" w:color="auto"/>
              <w:right w:val="single" w:sz="4" w:space="0" w:color="auto"/>
            </w:tcBorders>
          </w:tcPr>
          <w:p w:rsidR="00711B58" w:rsidRPr="00C83FC6" w:rsidRDefault="00711B58" w:rsidP="00553844">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Развивать умение обдумывать, что можно вылепить; упражнять в приемах лепки: раскатывать пластилин между ладонями круговыми движениями или прямыми движениями. Воспитывать самостоятельность.</w:t>
            </w:r>
          </w:p>
        </w:tc>
        <w:tc>
          <w:tcPr>
            <w:tcW w:w="2126" w:type="dxa"/>
            <w:tcBorders>
              <w:top w:val="single" w:sz="4" w:space="0" w:color="auto"/>
              <w:left w:val="single" w:sz="4" w:space="0" w:color="auto"/>
              <w:bottom w:val="single" w:sz="4" w:space="0" w:color="auto"/>
              <w:right w:val="single" w:sz="4" w:space="0" w:color="auto"/>
            </w:tcBorders>
          </w:tcPr>
          <w:p w:rsidR="00711B58" w:rsidRPr="00C83FC6" w:rsidRDefault="00711B58" w:rsidP="00901AB6">
            <w:pPr>
              <w:pStyle w:val="a6"/>
              <w:jc w:val="both"/>
              <w:rPr>
                <w:rFonts w:ascii="Times New Roman" w:hAnsi="Times New Roman"/>
                <w:sz w:val="20"/>
                <w:szCs w:val="20"/>
              </w:rPr>
            </w:pPr>
            <w:r w:rsidRPr="00C83FC6">
              <w:rPr>
                <w:rFonts w:ascii="Times New Roman" w:hAnsi="Times New Roman"/>
                <w:sz w:val="20"/>
                <w:szCs w:val="20"/>
              </w:rPr>
              <w:t>Интернет ресурс</w:t>
            </w:r>
          </w:p>
        </w:tc>
        <w:tc>
          <w:tcPr>
            <w:tcW w:w="1701" w:type="dxa"/>
            <w:tcBorders>
              <w:top w:val="single" w:sz="4" w:space="0" w:color="auto"/>
              <w:left w:val="single" w:sz="4" w:space="0" w:color="auto"/>
              <w:bottom w:val="single" w:sz="4" w:space="0" w:color="auto"/>
              <w:right w:val="single" w:sz="4" w:space="0" w:color="auto"/>
            </w:tcBorders>
          </w:tcPr>
          <w:p w:rsidR="00711B58" w:rsidRPr="00E25046" w:rsidRDefault="00711B58" w:rsidP="00CA1107">
            <w:pPr>
              <w:spacing w:after="0" w:line="240" w:lineRule="auto"/>
              <w:rPr>
                <w:rFonts w:ascii="Times New Roman" w:eastAsia="Times New Roman" w:hAnsi="Times New Roman"/>
                <w:sz w:val="20"/>
                <w:szCs w:val="20"/>
                <w:lang w:eastAsia="ru-RU"/>
              </w:rPr>
            </w:pPr>
          </w:p>
        </w:tc>
      </w:tr>
      <w:tr w:rsidR="00711B58" w:rsidRPr="00E25046" w:rsidTr="00985B22">
        <w:trPr>
          <w:trHeight w:val="766"/>
        </w:trPr>
        <w:tc>
          <w:tcPr>
            <w:tcW w:w="709" w:type="dxa"/>
            <w:tcBorders>
              <w:top w:val="single" w:sz="4" w:space="0" w:color="auto"/>
              <w:left w:val="single" w:sz="4" w:space="0" w:color="auto"/>
              <w:bottom w:val="single" w:sz="4" w:space="0" w:color="auto"/>
              <w:right w:val="single" w:sz="4" w:space="0" w:color="auto"/>
            </w:tcBorders>
          </w:tcPr>
          <w:p w:rsidR="00711B58" w:rsidRPr="00E25046" w:rsidRDefault="00711B58" w:rsidP="001523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992" w:type="dxa"/>
            <w:tcBorders>
              <w:top w:val="single" w:sz="4" w:space="0" w:color="auto"/>
              <w:left w:val="single" w:sz="4" w:space="0" w:color="auto"/>
              <w:bottom w:val="single" w:sz="4" w:space="0" w:color="auto"/>
              <w:right w:val="single" w:sz="4" w:space="0" w:color="auto"/>
            </w:tcBorders>
          </w:tcPr>
          <w:p w:rsidR="00711B58" w:rsidRPr="00D223EE" w:rsidRDefault="00711B58" w:rsidP="00985B2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17.04.25</w:t>
            </w:r>
          </w:p>
        </w:tc>
        <w:tc>
          <w:tcPr>
            <w:tcW w:w="850" w:type="dxa"/>
            <w:tcBorders>
              <w:top w:val="single" w:sz="4" w:space="0" w:color="auto"/>
              <w:left w:val="single" w:sz="4" w:space="0" w:color="auto"/>
              <w:bottom w:val="single" w:sz="4" w:space="0" w:color="auto"/>
              <w:right w:val="single" w:sz="4" w:space="0" w:color="auto"/>
            </w:tcBorders>
          </w:tcPr>
          <w:p w:rsidR="00711B58" w:rsidRPr="00D223EE" w:rsidRDefault="00711B58" w:rsidP="00CA1107">
            <w:pPr>
              <w:tabs>
                <w:tab w:val="left" w:pos="7517"/>
              </w:tabs>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11B58" w:rsidRPr="00C83FC6" w:rsidRDefault="00711B58" w:rsidP="00901AB6">
            <w:pPr>
              <w:spacing w:after="0" w:line="240" w:lineRule="auto"/>
              <w:jc w:val="both"/>
              <w:rPr>
                <w:rFonts w:ascii="Times New Roman" w:eastAsia="Times New Roman" w:hAnsi="Times New Roman"/>
                <w:sz w:val="20"/>
                <w:szCs w:val="20"/>
                <w:lang w:eastAsia="ru-RU"/>
              </w:rPr>
            </w:pPr>
            <w:r w:rsidRPr="00C83FC6">
              <w:rPr>
                <w:rFonts w:ascii="Times New Roman" w:hAnsi="Times New Roman"/>
                <w:sz w:val="20"/>
                <w:szCs w:val="20"/>
              </w:rPr>
              <w:t>Чашка с блюдцем</w:t>
            </w:r>
          </w:p>
        </w:tc>
        <w:tc>
          <w:tcPr>
            <w:tcW w:w="7371" w:type="dxa"/>
            <w:tcBorders>
              <w:top w:val="single" w:sz="4" w:space="0" w:color="auto"/>
              <w:left w:val="single" w:sz="4" w:space="0" w:color="auto"/>
              <w:bottom w:val="single" w:sz="4" w:space="0" w:color="auto"/>
              <w:right w:val="single" w:sz="4" w:space="0" w:color="auto"/>
            </w:tcBorders>
          </w:tcPr>
          <w:p w:rsidR="00711B58" w:rsidRPr="00C83FC6" w:rsidRDefault="00711B58" w:rsidP="00901AB6">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Учить лепить посуду (блюдце, чашку), передавать особенности формы. Пользоваться знакомыми приемами лепки скатывание, раскатывание. Учить приему вдавливание шара пальцами внутрь для получения полой формы. Развивать интерес к творчеству народных умельцев. Воспитывать наблюдательность, усидчивость.</w:t>
            </w:r>
          </w:p>
        </w:tc>
        <w:tc>
          <w:tcPr>
            <w:tcW w:w="2126" w:type="dxa"/>
            <w:tcBorders>
              <w:top w:val="single" w:sz="4" w:space="0" w:color="auto"/>
              <w:left w:val="single" w:sz="4" w:space="0" w:color="auto"/>
              <w:bottom w:val="single" w:sz="4" w:space="0" w:color="auto"/>
              <w:right w:val="single" w:sz="4" w:space="0" w:color="auto"/>
            </w:tcBorders>
          </w:tcPr>
          <w:p w:rsidR="00711B58" w:rsidRPr="00C83FC6" w:rsidRDefault="00F27E1D" w:rsidP="00901AB6">
            <w:pPr>
              <w:spacing w:after="0" w:line="240" w:lineRule="auto"/>
              <w:jc w:val="both"/>
              <w:rPr>
                <w:rFonts w:ascii="Times New Roman" w:eastAsia="Times New Roman" w:hAnsi="Times New Roman"/>
                <w:sz w:val="20"/>
                <w:szCs w:val="20"/>
                <w:lang w:eastAsia="ru-RU"/>
              </w:rPr>
            </w:pPr>
            <w:hyperlink r:id="rId26" w:history="1">
              <w:r w:rsidR="00711B58" w:rsidRPr="00404B7A">
                <w:rPr>
                  <w:rStyle w:val="af1"/>
                  <w:rFonts w:ascii="Times New Roman" w:hAnsi="Times New Roman"/>
                  <w:sz w:val="20"/>
                  <w:szCs w:val="20"/>
                </w:rPr>
                <w:t>https://www.maam.ru/detskijsad/lepka-tema-chashka-s-blyudcem.html</w:t>
              </w:r>
            </w:hyperlink>
          </w:p>
        </w:tc>
        <w:tc>
          <w:tcPr>
            <w:tcW w:w="1701" w:type="dxa"/>
            <w:tcBorders>
              <w:top w:val="single" w:sz="4" w:space="0" w:color="auto"/>
              <w:left w:val="single" w:sz="4" w:space="0" w:color="auto"/>
              <w:bottom w:val="single" w:sz="4" w:space="0" w:color="auto"/>
              <w:right w:val="single" w:sz="4" w:space="0" w:color="auto"/>
            </w:tcBorders>
          </w:tcPr>
          <w:p w:rsidR="00711B58" w:rsidRPr="00E25046" w:rsidRDefault="00711B58" w:rsidP="00CA1107">
            <w:pPr>
              <w:spacing w:after="0" w:line="240" w:lineRule="auto"/>
              <w:rPr>
                <w:rFonts w:ascii="Times New Roman" w:eastAsia="Times New Roman" w:hAnsi="Times New Roman"/>
                <w:sz w:val="20"/>
                <w:szCs w:val="20"/>
                <w:lang w:eastAsia="ru-RU"/>
              </w:rPr>
            </w:pPr>
          </w:p>
        </w:tc>
      </w:tr>
      <w:tr w:rsidR="00711B58" w:rsidRPr="00E25046" w:rsidTr="00985B22">
        <w:trPr>
          <w:trHeight w:val="1215"/>
        </w:trPr>
        <w:tc>
          <w:tcPr>
            <w:tcW w:w="709" w:type="dxa"/>
            <w:tcBorders>
              <w:top w:val="single" w:sz="4" w:space="0" w:color="auto"/>
              <w:left w:val="single" w:sz="4" w:space="0" w:color="auto"/>
              <w:bottom w:val="single" w:sz="4" w:space="0" w:color="auto"/>
              <w:right w:val="single" w:sz="4" w:space="0" w:color="auto"/>
            </w:tcBorders>
          </w:tcPr>
          <w:p w:rsidR="00711B58" w:rsidRDefault="00711B58" w:rsidP="001523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tc>
        <w:tc>
          <w:tcPr>
            <w:tcW w:w="992" w:type="dxa"/>
            <w:tcBorders>
              <w:top w:val="single" w:sz="4" w:space="0" w:color="auto"/>
              <w:left w:val="single" w:sz="4" w:space="0" w:color="auto"/>
              <w:bottom w:val="single" w:sz="4" w:space="0" w:color="auto"/>
              <w:right w:val="single" w:sz="4" w:space="0" w:color="auto"/>
            </w:tcBorders>
          </w:tcPr>
          <w:p w:rsidR="00711B58" w:rsidRPr="00D223EE" w:rsidRDefault="00711B58" w:rsidP="00985B2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24.04.25</w:t>
            </w:r>
          </w:p>
        </w:tc>
        <w:tc>
          <w:tcPr>
            <w:tcW w:w="850" w:type="dxa"/>
            <w:tcBorders>
              <w:top w:val="single" w:sz="4" w:space="0" w:color="auto"/>
              <w:left w:val="single" w:sz="4" w:space="0" w:color="auto"/>
              <w:bottom w:val="single" w:sz="4" w:space="0" w:color="auto"/>
              <w:right w:val="single" w:sz="4" w:space="0" w:color="auto"/>
            </w:tcBorders>
          </w:tcPr>
          <w:p w:rsidR="00711B58" w:rsidRPr="00D223EE" w:rsidRDefault="00711B58" w:rsidP="00CA1107">
            <w:pPr>
              <w:tabs>
                <w:tab w:val="left" w:pos="7517"/>
              </w:tabs>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11B58" w:rsidRPr="00C83FC6" w:rsidRDefault="00711B58" w:rsidP="00EA081F">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Безопасная игрушка – веселая погремушка</w:t>
            </w:r>
          </w:p>
        </w:tc>
        <w:tc>
          <w:tcPr>
            <w:tcW w:w="7371" w:type="dxa"/>
            <w:tcBorders>
              <w:top w:val="single" w:sz="4" w:space="0" w:color="auto"/>
              <w:left w:val="single" w:sz="4" w:space="0" w:color="auto"/>
              <w:bottom w:val="single" w:sz="4" w:space="0" w:color="auto"/>
              <w:right w:val="single" w:sz="4" w:space="0" w:color="auto"/>
            </w:tcBorders>
          </w:tcPr>
          <w:p w:rsidR="00711B58" w:rsidRPr="00C83FC6" w:rsidRDefault="00711B58" w:rsidP="00EA081F">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Закрепить правила безопасности в быту. Учить лепить предмет из двух частей: шарик и палочка. Закреплять приемы раскатывания пластилина между ладонями круговыми и прямыми движениями. Воспитывать аккуратность</w:t>
            </w:r>
            <w:r>
              <w:rPr>
                <w:rFonts w:ascii="Times New Roman" w:eastAsia="Times New Roman" w:hAnsi="Times New Roman"/>
                <w:sz w:val="20"/>
                <w:szCs w:val="20"/>
                <w:lang w:eastAsia="ru-RU"/>
              </w:rPr>
              <w:t>.</w:t>
            </w:r>
          </w:p>
        </w:tc>
        <w:tc>
          <w:tcPr>
            <w:tcW w:w="2126" w:type="dxa"/>
            <w:tcBorders>
              <w:top w:val="single" w:sz="4" w:space="0" w:color="auto"/>
              <w:left w:val="single" w:sz="4" w:space="0" w:color="auto"/>
              <w:bottom w:val="single" w:sz="4" w:space="0" w:color="auto"/>
              <w:right w:val="single" w:sz="4" w:space="0" w:color="auto"/>
            </w:tcBorders>
          </w:tcPr>
          <w:p w:rsidR="00711B58" w:rsidRPr="00C83FC6" w:rsidRDefault="00711B58" w:rsidP="00EA081F">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Н.С. Голицина стр.176</w:t>
            </w:r>
          </w:p>
          <w:p w:rsidR="00711B58" w:rsidRPr="00C83FC6" w:rsidRDefault="00711B58" w:rsidP="00EA081F">
            <w:pPr>
              <w:spacing w:after="0" w:line="240" w:lineRule="auto"/>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711B58" w:rsidRPr="00E25046" w:rsidRDefault="00711B58" w:rsidP="00CA1107">
            <w:pPr>
              <w:spacing w:after="0" w:line="240" w:lineRule="auto"/>
              <w:rPr>
                <w:rFonts w:ascii="Times New Roman" w:eastAsia="Times New Roman" w:hAnsi="Times New Roman"/>
                <w:sz w:val="20"/>
                <w:szCs w:val="20"/>
                <w:lang w:eastAsia="ru-RU"/>
              </w:rPr>
            </w:pPr>
          </w:p>
        </w:tc>
      </w:tr>
      <w:tr w:rsidR="00FB12E0" w:rsidRPr="00E25046" w:rsidTr="00985B22">
        <w:trPr>
          <w:trHeight w:val="1036"/>
        </w:trPr>
        <w:tc>
          <w:tcPr>
            <w:tcW w:w="709" w:type="dxa"/>
            <w:tcBorders>
              <w:top w:val="single" w:sz="4" w:space="0" w:color="auto"/>
              <w:left w:val="single" w:sz="4" w:space="0" w:color="auto"/>
              <w:bottom w:val="single" w:sz="4" w:space="0" w:color="auto"/>
              <w:right w:val="single" w:sz="4" w:space="0" w:color="auto"/>
            </w:tcBorders>
          </w:tcPr>
          <w:p w:rsidR="00FB12E0" w:rsidRPr="00E25046" w:rsidRDefault="00FB12E0" w:rsidP="001523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992" w:type="dxa"/>
            <w:tcBorders>
              <w:top w:val="single" w:sz="4" w:space="0" w:color="auto"/>
              <w:left w:val="single" w:sz="4" w:space="0" w:color="auto"/>
              <w:bottom w:val="single" w:sz="4" w:space="0" w:color="auto"/>
              <w:right w:val="single" w:sz="4" w:space="0" w:color="auto"/>
            </w:tcBorders>
          </w:tcPr>
          <w:p w:rsidR="00FB12E0" w:rsidRPr="00D223EE" w:rsidRDefault="00FB12E0" w:rsidP="00985B2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8.05.25</w:t>
            </w:r>
          </w:p>
        </w:tc>
        <w:tc>
          <w:tcPr>
            <w:tcW w:w="850" w:type="dxa"/>
            <w:tcBorders>
              <w:top w:val="single" w:sz="4" w:space="0" w:color="auto"/>
              <w:left w:val="single" w:sz="4" w:space="0" w:color="auto"/>
              <w:bottom w:val="single" w:sz="4" w:space="0" w:color="auto"/>
              <w:right w:val="single" w:sz="4" w:space="0" w:color="auto"/>
            </w:tcBorders>
          </w:tcPr>
          <w:p w:rsidR="00FB12E0" w:rsidRPr="00D223EE" w:rsidRDefault="00FB12E0" w:rsidP="00CA1107">
            <w:pPr>
              <w:tabs>
                <w:tab w:val="left" w:pos="7517"/>
              </w:tabs>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FB12E0" w:rsidRPr="00C83FC6" w:rsidRDefault="00FB12E0" w:rsidP="00EA081F">
            <w:pPr>
              <w:spacing w:after="0" w:line="240" w:lineRule="auto"/>
              <w:jc w:val="center"/>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Декоративная пластина</w:t>
            </w:r>
          </w:p>
        </w:tc>
        <w:tc>
          <w:tcPr>
            <w:tcW w:w="7371" w:type="dxa"/>
            <w:tcBorders>
              <w:top w:val="single" w:sz="4" w:space="0" w:color="auto"/>
              <w:left w:val="single" w:sz="4" w:space="0" w:color="auto"/>
              <w:bottom w:val="single" w:sz="4" w:space="0" w:color="auto"/>
              <w:right w:val="single" w:sz="4" w:space="0" w:color="auto"/>
            </w:tcBorders>
          </w:tcPr>
          <w:p w:rsidR="00FB12E0" w:rsidRPr="00C83FC6" w:rsidRDefault="00FB12E0" w:rsidP="00EA081F">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Закреплять навыки раскатывания и сплющивания шара. Упражнять в украшении изделия стекой. Развивать творческие способности, воспитывать интерес к искусству.</w:t>
            </w:r>
          </w:p>
        </w:tc>
        <w:tc>
          <w:tcPr>
            <w:tcW w:w="2126" w:type="dxa"/>
            <w:tcBorders>
              <w:top w:val="single" w:sz="4" w:space="0" w:color="auto"/>
              <w:left w:val="single" w:sz="4" w:space="0" w:color="auto"/>
              <w:bottom w:val="single" w:sz="4" w:space="0" w:color="auto"/>
              <w:right w:val="single" w:sz="4" w:space="0" w:color="auto"/>
            </w:tcBorders>
          </w:tcPr>
          <w:p w:rsidR="00FB12E0" w:rsidRPr="00C83FC6" w:rsidRDefault="00FB12E0" w:rsidP="00EA081F">
            <w:pPr>
              <w:spacing w:after="0" w:line="240" w:lineRule="auto"/>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Н.С. Голицина стр.206</w:t>
            </w:r>
          </w:p>
        </w:tc>
        <w:tc>
          <w:tcPr>
            <w:tcW w:w="1701" w:type="dxa"/>
            <w:tcBorders>
              <w:top w:val="single" w:sz="4" w:space="0" w:color="auto"/>
              <w:left w:val="single" w:sz="4" w:space="0" w:color="auto"/>
              <w:bottom w:val="single" w:sz="4" w:space="0" w:color="auto"/>
              <w:right w:val="single" w:sz="4" w:space="0" w:color="auto"/>
            </w:tcBorders>
          </w:tcPr>
          <w:p w:rsidR="00FB12E0" w:rsidRPr="00E25046" w:rsidRDefault="00FB12E0" w:rsidP="00CA1107">
            <w:pPr>
              <w:spacing w:after="0" w:line="240" w:lineRule="auto"/>
              <w:rPr>
                <w:rFonts w:ascii="Times New Roman" w:eastAsia="Times New Roman" w:hAnsi="Times New Roman"/>
                <w:sz w:val="20"/>
                <w:szCs w:val="20"/>
                <w:lang w:eastAsia="ru-RU"/>
              </w:rPr>
            </w:pPr>
          </w:p>
        </w:tc>
      </w:tr>
      <w:tr w:rsidR="00FB12E0" w:rsidRPr="00E25046" w:rsidTr="00985B22">
        <w:trPr>
          <w:trHeight w:val="451"/>
        </w:trPr>
        <w:tc>
          <w:tcPr>
            <w:tcW w:w="709" w:type="dxa"/>
            <w:tcBorders>
              <w:top w:val="single" w:sz="4" w:space="0" w:color="auto"/>
              <w:left w:val="single" w:sz="4" w:space="0" w:color="auto"/>
              <w:bottom w:val="single" w:sz="4" w:space="0" w:color="auto"/>
              <w:right w:val="single" w:sz="4" w:space="0" w:color="auto"/>
            </w:tcBorders>
          </w:tcPr>
          <w:p w:rsidR="00FB12E0" w:rsidRPr="00E25046" w:rsidRDefault="00FB12E0" w:rsidP="001523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992" w:type="dxa"/>
            <w:tcBorders>
              <w:top w:val="single" w:sz="4" w:space="0" w:color="auto"/>
              <w:left w:val="single" w:sz="4" w:space="0" w:color="auto"/>
              <w:bottom w:val="single" w:sz="4" w:space="0" w:color="auto"/>
              <w:right w:val="single" w:sz="4" w:space="0" w:color="auto"/>
            </w:tcBorders>
          </w:tcPr>
          <w:p w:rsidR="00FB12E0" w:rsidRPr="00D223EE" w:rsidRDefault="00FB12E0" w:rsidP="00985B2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15.05.25</w:t>
            </w:r>
          </w:p>
        </w:tc>
        <w:tc>
          <w:tcPr>
            <w:tcW w:w="850" w:type="dxa"/>
            <w:tcBorders>
              <w:top w:val="single" w:sz="4" w:space="0" w:color="auto"/>
              <w:left w:val="single" w:sz="4" w:space="0" w:color="auto"/>
              <w:bottom w:val="single" w:sz="4" w:space="0" w:color="auto"/>
              <w:right w:val="single" w:sz="4" w:space="0" w:color="auto"/>
            </w:tcBorders>
          </w:tcPr>
          <w:p w:rsidR="00FB12E0" w:rsidRPr="00D223EE" w:rsidRDefault="00FB12E0" w:rsidP="00CA1107">
            <w:pPr>
              <w:tabs>
                <w:tab w:val="left" w:pos="7517"/>
              </w:tabs>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FB12E0" w:rsidRPr="00C83FC6" w:rsidRDefault="00FB12E0" w:rsidP="00EA081F">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Светофор</w:t>
            </w:r>
          </w:p>
        </w:tc>
        <w:tc>
          <w:tcPr>
            <w:tcW w:w="7371" w:type="dxa"/>
            <w:tcBorders>
              <w:top w:val="single" w:sz="4" w:space="0" w:color="auto"/>
              <w:left w:val="single" w:sz="4" w:space="0" w:color="auto"/>
              <w:bottom w:val="single" w:sz="4" w:space="0" w:color="auto"/>
              <w:right w:val="single" w:sz="4" w:space="0" w:color="auto"/>
            </w:tcBorders>
          </w:tcPr>
          <w:p w:rsidR="00FB12E0" w:rsidRPr="00C83FC6" w:rsidRDefault="00FB12E0" w:rsidP="00EA081F">
            <w:pPr>
              <w:shd w:val="clear" w:color="auto" w:fill="FFFFFF"/>
              <w:spacing w:after="0" w:line="240" w:lineRule="auto"/>
              <w:jc w:val="both"/>
              <w:rPr>
                <w:rFonts w:ascii="Times New Roman" w:hAnsi="Times New Roman"/>
                <w:sz w:val="20"/>
                <w:szCs w:val="20"/>
              </w:rPr>
            </w:pPr>
            <w:r w:rsidRPr="00C83FC6">
              <w:rPr>
                <w:rFonts w:ascii="Times New Roman" w:eastAsia="Times New Roman" w:hAnsi="Times New Roman"/>
                <w:sz w:val="20"/>
                <w:szCs w:val="20"/>
                <w:lang w:eastAsia="ru-RU"/>
              </w:rPr>
              <w:t>Продолжить знакомить детей с правилами дорожного движения, с сигналами светофора.Закреплять умение работать с пластилином, использовать его свойства при раскатывании, сплющивании, разглаживании поверхностей. Развивать мелкую моторику рук, специальные трудовые умения.</w:t>
            </w:r>
          </w:p>
        </w:tc>
        <w:tc>
          <w:tcPr>
            <w:tcW w:w="2126" w:type="dxa"/>
            <w:tcBorders>
              <w:top w:val="single" w:sz="4" w:space="0" w:color="auto"/>
              <w:left w:val="single" w:sz="4" w:space="0" w:color="auto"/>
              <w:bottom w:val="single" w:sz="4" w:space="0" w:color="auto"/>
              <w:right w:val="single" w:sz="4" w:space="0" w:color="auto"/>
            </w:tcBorders>
          </w:tcPr>
          <w:p w:rsidR="00FB12E0" w:rsidRPr="00C83FC6" w:rsidRDefault="00FB12E0" w:rsidP="00EA081F">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Интернет ресурс</w:t>
            </w:r>
          </w:p>
        </w:tc>
        <w:tc>
          <w:tcPr>
            <w:tcW w:w="1701" w:type="dxa"/>
            <w:tcBorders>
              <w:top w:val="single" w:sz="4" w:space="0" w:color="auto"/>
              <w:left w:val="single" w:sz="4" w:space="0" w:color="auto"/>
              <w:bottom w:val="single" w:sz="4" w:space="0" w:color="auto"/>
              <w:right w:val="single" w:sz="4" w:space="0" w:color="auto"/>
            </w:tcBorders>
          </w:tcPr>
          <w:p w:rsidR="00FB12E0" w:rsidRPr="00E25046" w:rsidRDefault="00FB12E0" w:rsidP="00CA1107">
            <w:pPr>
              <w:spacing w:after="0" w:line="240" w:lineRule="auto"/>
              <w:rPr>
                <w:rFonts w:ascii="Times New Roman" w:eastAsia="Times New Roman" w:hAnsi="Times New Roman"/>
                <w:sz w:val="20"/>
                <w:szCs w:val="20"/>
                <w:lang w:eastAsia="ru-RU"/>
              </w:rPr>
            </w:pPr>
          </w:p>
        </w:tc>
      </w:tr>
      <w:tr w:rsidR="00FB12E0" w:rsidRPr="00E25046" w:rsidTr="00985B22">
        <w:trPr>
          <w:trHeight w:val="277"/>
        </w:trPr>
        <w:tc>
          <w:tcPr>
            <w:tcW w:w="709" w:type="dxa"/>
            <w:tcBorders>
              <w:top w:val="single" w:sz="4" w:space="0" w:color="auto"/>
              <w:left w:val="single" w:sz="4" w:space="0" w:color="auto"/>
              <w:bottom w:val="single" w:sz="4" w:space="0" w:color="auto"/>
              <w:right w:val="single" w:sz="4" w:space="0" w:color="auto"/>
            </w:tcBorders>
          </w:tcPr>
          <w:p w:rsidR="00FB12E0" w:rsidRPr="00E25046" w:rsidRDefault="00FB12E0" w:rsidP="001523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992" w:type="dxa"/>
            <w:tcBorders>
              <w:top w:val="single" w:sz="4" w:space="0" w:color="auto"/>
              <w:left w:val="single" w:sz="4" w:space="0" w:color="auto"/>
              <w:bottom w:val="single" w:sz="4" w:space="0" w:color="auto"/>
              <w:right w:val="single" w:sz="4" w:space="0" w:color="auto"/>
            </w:tcBorders>
          </w:tcPr>
          <w:p w:rsidR="00FB12E0" w:rsidRPr="00D223EE" w:rsidRDefault="00FB12E0" w:rsidP="00985B2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22.05.25</w:t>
            </w:r>
          </w:p>
        </w:tc>
        <w:tc>
          <w:tcPr>
            <w:tcW w:w="850" w:type="dxa"/>
            <w:tcBorders>
              <w:top w:val="single" w:sz="4" w:space="0" w:color="auto"/>
              <w:left w:val="single" w:sz="4" w:space="0" w:color="auto"/>
              <w:bottom w:val="single" w:sz="4" w:space="0" w:color="auto"/>
              <w:right w:val="single" w:sz="4" w:space="0" w:color="auto"/>
            </w:tcBorders>
          </w:tcPr>
          <w:p w:rsidR="00FB12E0" w:rsidRPr="00D223EE" w:rsidRDefault="00FB12E0" w:rsidP="00CA1107">
            <w:pPr>
              <w:spacing w:after="0" w:line="240" w:lineRule="auto"/>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FB12E0" w:rsidRPr="00C83FC6" w:rsidRDefault="00FB12E0" w:rsidP="00EA081F">
            <w:pPr>
              <w:spacing w:after="0" w:line="240" w:lineRule="auto"/>
              <w:jc w:val="both"/>
              <w:rPr>
                <w:rFonts w:ascii="Times New Roman" w:eastAsia="Times New Roman" w:hAnsi="Times New Roman"/>
                <w:sz w:val="20"/>
                <w:szCs w:val="20"/>
                <w:lang w:eastAsia="ru-RU"/>
              </w:rPr>
            </w:pPr>
            <w:r w:rsidRPr="00C83FC6">
              <w:rPr>
                <w:rFonts w:ascii="Times New Roman" w:hAnsi="Times New Roman"/>
                <w:bCs/>
                <w:sz w:val="20"/>
                <w:szCs w:val="20"/>
                <w:shd w:val="clear" w:color="auto" w:fill="FFFFFF"/>
              </w:rPr>
              <w:t>Рыбка</w:t>
            </w:r>
          </w:p>
        </w:tc>
        <w:tc>
          <w:tcPr>
            <w:tcW w:w="7371" w:type="dxa"/>
            <w:tcBorders>
              <w:top w:val="single" w:sz="4" w:space="0" w:color="auto"/>
              <w:left w:val="single" w:sz="4" w:space="0" w:color="auto"/>
              <w:bottom w:val="single" w:sz="4" w:space="0" w:color="auto"/>
              <w:right w:val="single" w:sz="4" w:space="0" w:color="auto"/>
            </w:tcBorders>
          </w:tcPr>
          <w:p w:rsidR="00FB12E0" w:rsidRPr="00C83FC6" w:rsidRDefault="00FB12E0" w:rsidP="00EA081F">
            <w:pPr>
              <w:spacing w:after="0" w:line="240" w:lineRule="auto"/>
              <w:jc w:val="both"/>
              <w:rPr>
                <w:rFonts w:ascii="Times New Roman" w:eastAsia="Times New Roman" w:hAnsi="Times New Roman"/>
                <w:sz w:val="20"/>
                <w:szCs w:val="20"/>
                <w:lang w:eastAsia="ru-RU"/>
              </w:rPr>
            </w:pPr>
            <w:r w:rsidRPr="00C83FC6">
              <w:rPr>
                <w:rStyle w:val="c0"/>
                <w:rFonts w:ascii="Times New Roman" w:hAnsi="Times New Roman"/>
                <w:sz w:val="20"/>
                <w:szCs w:val="20"/>
              </w:rPr>
              <w:t xml:space="preserve">Учить приемом надавливания прикреплять «чешуйки» рядом друг с другом. Закреплять умение отщипывать маленькие комочки пластилина от основного куска, скатывать кусочки пластилина кругообразными движениями между </w:t>
            </w:r>
            <w:r w:rsidRPr="00C83FC6">
              <w:rPr>
                <w:rStyle w:val="c0"/>
                <w:rFonts w:ascii="Times New Roman" w:hAnsi="Times New Roman"/>
                <w:sz w:val="20"/>
                <w:szCs w:val="20"/>
              </w:rPr>
              <w:lastRenderedPageBreak/>
              <w:t>пальцами. Развивать мелкую моторику рук. Воспитывать любовь к рыбкам и желание ухаживать за ними.</w:t>
            </w:r>
            <w:r w:rsidRPr="00C83FC6">
              <w:rPr>
                <w:rFonts w:ascii="Times New Roman" w:eastAsia="Times New Roman" w:hAnsi="Times New Roman"/>
                <w:sz w:val="20"/>
                <w:szCs w:val="20"/>
                <w:lang w:eastAsia="ru-RU"/>
              </w:rPr>
              <w:t>.</w:t>
            </w:r>
          </w:p>
        </w:tc>
        <w:tc>
          <w:tcPr>
            <w:tcW w:w="2126" w:type="dxa"/>
            <w:tcBorders>
              <w:top w:val="single" w:sz="4" w:space="0" w:color="auto"/>
              <w:left w:val="single" w:sz="4" w:space="0" w:color="auto"/>
              <w:bottom w:val="single" w:sz="4" w:space="0" w:color="auto"/>
              <w:right w:val="single" w:sz="4" w:space="0" w:color="auto"/>
            </w:tcBorders>
          </w:tcPr>
          <w:p w:rsidR="00FB12E0" w:rsidRPr="00C83FC6" w:rsidRDefault="00F27E1D" w:rsidP="00EA081F">
            <w:pPr>
              <w:spacing w:after="0" w:line="240" w:lineRule="auto"/>
              <w:jc w:val="both"/>
              <w:rPr>
                <w:rFonts w:ascii="Times New Roman" w:eastAsia="Times New Roman" w:hAnsi="Times New Roman"/>
                <w:sz w:val="20"/>
                <w:szCs w:val="20"/>
                <w:lang w:eastAsia="ru-RU"/>
              </w:rPr>
            </w:pPr>
            <w:hyperlink r:id="rId27" w:history="1">
              <w:r w:rsidR="00FB12E0" w:rsidRPr="00C83FC6">
                <w:rPr>
                  <w:rStyle w:val="af1"/>
                  <w:rFonts w:ascii="Times New Roman" w:eastAsia="Times New Roman" w:hAnsi="Times New Roman"/>
                  <w:color w:val="auto"/>
                  <w:sz w:val="20"/>
                  <w:szCs w:val="20"/>
                  <w:lang w:eastAsia="ru-RU"/>
                </w:rPr>
                <w:t>https://infourok.ru/konspekt-nod-po-lepke-ribka-vo-vtoroy-</w:t>
              </w:r>
              <w:r w:rsidR="00FB12E0" w:rsidRPr="00C83FC6">
                <w:rPr>
                  <w:rStyle w:val="af1"/>
                  <w:rFonts w:ascii="Times New Roman" w:eastAsia="Times New Roman" w:hAnsi="Times New Roman"/>
                  <w:color w:val="auto"/>
                  <w:sz w:val="20"/>
                  <w:szCs w:val="20"/>
                  <w:lang w:eastAsia="ru-RU"/>
                </w:rPr>
                <w:lastRenderedPageBreak/>
                <w:t>mladshey-gruppe-3848455.html</w:t>
              </w:r>
            </w:hyperlink>
          </w:p>
        </w:tc>
        <w:tc>
          <w:tcPr>
            <w:tcW w:w="1701" w:type="dxa"/>
            <w:tcBorders>
              <w:top w:val="single" w:sz="4" w:space="0" w:color="auto"/>
              <w:left w:val="single" w:sz="4" w:space="0" w:color="auto"/>
              <w:bottom w:val="single" w:sz="4" w:space="0" w:color="auto"/>
              <w:right w:val="single" w:sz="4" w:space="0" w:color="auto"/>
            </w:tcBorders>
          </w:tcPr>
          <w:p w:rsidR="00FB12E0" w:rsidRPr="00E25046" w:rsidRDefault="00FB12E0" w:rsidP="00CA1107">
            <w:pPr>
              <w:spacing w:after="0" w:line="240" w:lineRule="auto"/>
              <w:rPr>
                <w:rFonts w:ascii="Times New Roman" w:eastAsia="Times New Roman" w:hAnsi="Times New Roman"/>
                <w:sz w:val="20"/>
                <w:szCs w:val="20"/>
                <w:lang w:eastAsia="ru-RU"/>
              </w:rPr>
            </w:pPr>
          </w:p>
        </w:tc>
      </w:tr>
      <w:tr w:rsidR="00FB12E0" w:rsidRPr="00E25046" w:rsidTr="00985B22">
        <w:trPr>
          <w:trHeight w:val="693"/>
        </w:trPr>
        <w:tc>
          <w:tcPr>
            <w:tcW w:w="709" w:type="dxa"/>
            <w:tcBorders>
              <w:top w:val="single" w:sz="4" w:space="0" w:color="auto"/>
              <w:left w:val="single" w:sz="4" w:space="0" w:color="auto"/>
              <w:bottom w:val="single" w:sz="4" w:space="0" w:color="auto"/>
              <w:right w:val="single" w:sz="4" w:space="0" w:color="auto"/>
            </w:tcBorders>
          </w:tcPr>
          <w:p w:rsidR="00FB12E0" w:rsidRPr="00E25046" w:rsidRDefault="00FB12E0" w:rsidP="00CA11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37</w:t>
            </w:r>
          </w:p>
        </w:tc>
        <w:tc>
          <w:tcPr>
            <w:tcW w:w="992" w:type="dxa"/>
            <w:tcBorders>
              <w:top w:val="single" w:sz="4" w:space="0" w:color="auto"/>
              <w:left w:val="single" w:sz="4" w:space="0" w:color="auto"/>
              <w:bottom w:val="single" w:sz="4" w:space="0" w:color="auto"/>
              <w:right w:val="single" w:sz="4" w:space="0" w:color="auto"/>
            </w:tcBorders>
          </w:tcPr>
          <w:p w:rsidR="00FB12E0" w:rsidRPr="00D223EE" w:rsidRDefault="00FB12E0" w:rsidP="00985B22">
            <w:pPr>
              <w:spacing w:after="0" w:line="240" w:lineRule="auto"/>
              <w:jc w:val="center"/>
              <w:rPr>
                <w:rFonts w:ascii="Times New Roman" w:eastAsia="Times New Roman" w:hAnsi="Times New Roman"/>
                <w:sz w:val="20"/>
                <w:szCs w:val="20"/>
                <w:lang w:eastAsia="ru-RU"/>
              </w:rPr>
            </w:pPr>
            <w:r w:rsidRPr="00D223EE">
              <w:rPr>
                <w:rFonts w:ascii="Times New Roman" w:eastAsia="Times New Roman" w:hAnsi="Times New Roman"/>
                <w:sz w:val="20"/>
                <w:szCs w:val="20"/>
                <w:lang w:eastAsia="ru-RU"/>
              </w:rPr>
              <w:t>29.05.24</w:t>
            </w:r>
          </w:p>
        </w:tc>
        <w:tc>
          <w:tcPr>
            <w:tcW w:w="850" w:type="dxa"/>
            <w:tcBorders>
              <w:top w:val="single" w:sz="4" w:space="0" w:color="auto"/>
              <w:left w:val="single" w:sz="4" w:space="0" w:color="auto"/>
              <w:bottom w:val="single" w:sz="4" w:space="0" w:color="auto"/>
              <w:right w:val="single" w:sz="4" w:space="0" w:color="auto"/>
            </w:tcBorders>
          </w:tcPr>
          <w:p w:rsidR="00FB12E0" w:rsidRPr="00D223EE" w:rsidRDefault="00FB12E0" w:rsidP="00CA1107">
            <w:pPr>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FB12E0" w:rsidRPr="00C83FC6" w:rsidRDefault="00FB12E0" w:rsidP="000727E9">
            <w:pPr>
              <w:spacing w:after="0" w:line="240" w:lineRule="auto"/>
              <w:jc w:val="center"/>
              <w:rPr>
                <w:rFonts w:ascii="Times New Roman" w:eastAsia="Times New Roman" w:hAnsi="Times New Roman"/>
                <w:sz w:val="20"/>
                <w:szCs w:val="20"/>
                <w:lang w:eastAsia="ru-RU"/>
              </w:rPr>
            </w:pPr>
            <w:r w:rsidRPr="00C83FC6">
              <w:rPr>
                <w:rFonts w:ascii="Times New Roman" w:eastAsia="Times New Roman" w:hAnsi="Times New Roman"/>
                <w:bCs/>
                <w:sz w:val="20"/>
                <w:szCs w:val="20"/>
                <w:lang w:eastAsia="ru-RU"/>
              </w:rPr>
              <w:t>Пчелка</w:t>
            </w:r>
          </w:p>
        </w:tc>
        <w:tc>
          <w:tcPr>
            <w:tcW w:w="7371" w:type="dxa"/>
            <w:tcBorders>
              <w:top w:val="single" w:sz="4" w:space="0" w:color="auto"/>
              <w:left w:val="single" w:sz="4" w:space="0" w:color="auto"/>
              <w:bottom w:val="single" w:sz="4" w:space="0" w:color="auto"/>
              <w:right w:val="single" w:sz="4" w:space="0" w:color="auto"/>
            </w:tcBorders>
          </w:tcPr>
          <w:p w:rsidR="00FB12E0" w:rsidRPr="00C83FC6" w:rsidRDefault="00FB12E0" w:rsidP="00AF6B89">
            <w:pPr>
              <w:shd w:val="clear" w:color="auto" w:fill="FFFFFF"/>
              <w:spacing w:after="0" w:line="240" w:lineRule="auto"/>
              <w:jc w:val="both"/>
              <w:rPr>
                <w:rFonts w:ascii="Times New Roman" w:hAnsi="Times New Roman"/>
                <w:sz w:val="20"/>
                <w:szCs w:val="20"/>
              </w:rPr>
            </w:pPr>
            <w:r w:rsidRPr="00C83FC6">
              <w:rPr>
                <w:rFonts w:ascii="Times New Roman" w:hAnsi="Times New Roman"/>
                <w:sz w:val="20"/>
                <w:szCs w:val="20"/>
                <w:shd w:val="clear" w:color="auto" w:fill="FFFFFF"/>
              </w:rPr>
              <w:t>Расширять и уточнять знания детей о насекомых, их разнообразии и характерных признаках;</w:t>
            </w:r>
            <w:r w:rsidRPr="00C83FC6">
              <w:rPr>
                <w:rFonts w:ascii="Times New Roman" w:hAnsi="Times New Roman"/>
                <w:sz w:val="20"/>
                <w:szCs w:val="20"/>
              </w:rPr>
              <w:t xml:space="preserve"> развивать интерес к </w:t>
            </w:r>
            <w:r w:rsidRPr="00C83FC6">
              <w:rPr>
                <w:rStyle w:val="aa"/>
                <w:rFonts w:ascii="Times New Roman" w:hAnsi="Times New Roman"/>
                <w:sz w:val="20"/>
                <w:szCs w:val="20"/>
                <w:bdr w:val="none" w:sz="0" w:space="0" w:color="auto" w:frame="1"/>
              </w:rPr>
              <w:t>лепке из соленного теста</w:t>
            </w:r>
            <w:r w:rsidRPr="00C83FC6">
              <w:rPr>
                <w:rFonts w:ascii="Times New Roman" w:hAnsi="Times New Roman"/>
                <w:sz w:val="20"/>
                <w:szCs w:val="20"/>
              </w:rPr>
              <w:t>. Совершенствовать умения скатывать тесто круговыми прямыми движениями рук, расплющивать его;</w:t>
            </w:r>
            <w:r w:rsidRPr="00C83FC6">
              <w:rPr>
                <w:rFonts w:ascii="Times New Roman" w:hAnsi="Times New Roman"/>
                <w:sz w:val="20"/>
                <w:szCs w:val="20"/>
                <w:shd w:val="clear" w:color="auto" w:fill="FFFFFF"/>
              </w:rPr>
              <w:t xml:space="preserve"> воспитывать отзывчивость, доброжелательность, желание помочь игровому персонажу- пчеле.</w:t>
            </w:r>
          </w:p>
        </w:tc>
        <w:tc>
          <w:tcPr>
            <w:tcW w:w="2126" w:type="dxa"/>
            <w:tcBorders>
              <w:top w:val="single" w:sz="4" w:space="0" w:color="auto"/>
              <w:left w:val="single" w:sz="4" w:space="0" w:color="auto"/>
              <w:bottom w:val="single" w:sz="4" w:space="0" w:color="auto"/>
              <w:right w:val="single" w:sz="4" w:space="0" w:color="auto"/>
            </w:tcBorders>
          </w:tcPr>
          <w:p w:rsidR="00FB12E0" w:rsidRPr="00C83FC6" w:rsidRDefault="00FB12E0" w:rsidP="00AF6B89">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Интернет - ресурс</w:t>
            </w:r>
          </w:p>
        </w:tc>
        <w:tc>
          <w:tcPr>
            <w:tcW w:w="1701" w:type="dxa"/>
            <w:tcBorders>
              <w:top w:val="single" w:sz="4" w:space="0" w:color="auto"/>
              <w:left w:val="single" w:sz="4" w:space="0" w:color="auto"/>
              <w:bottom w:val="single" w:sz="4" w:space="0" w:color="auto"/>
              <w:right w:val="single" w:sz="4" w:space="0" w:color="auto"/>
            </w:tcBorders>
          </w:tcPr>
          <w:p w:rsidR="00FB12E0" w:rsidRPr="00E25046" w:rsidRDefault="00FB12E0" w:rsidP="00CA1107">
            <w:pPr>
              <w:spacing w:after="0" w:line="240" w:lineRule="auto"/>
              <w:rPr>
                <w:rFonts w:ascii="Times New Roman" w:eastAsia="Times New Roman" w:hAnsi="Times New Roman"/>
                <w:sz w:val="20"/>
                <w:szCs w:val="20"/>
                <w:lang w:eastAsia="ru-RU"/>
              </w:rPr>
            </w:pPr>
          </w:p>
        </w:tc>
      </w:tr>
    </w:tbl>
    <w:p w:rsidR="00566798" w:rsidRDefault="00566798" w:rsidP="003A400C">
      <w:pPr>
        <w:spacing w:after="0" w:line="240" w:lineRule="auto"/>
        <w:jc w:val="center"/>
        <w:rPr>
          <w:rFonts w:ascii="Times New Roman" w:hAnsi="Times New Roman"/>
          <w:b/>
          <w:sz w:val="24"/>
          <w:szCs w:val="24"/>
          <w:highlight w:val="yellow"/>
        </w:rPr>
      </w:pPr>
    </w:p>
    <w:p w:rsidR="00566798" w:rsidRDefault="00566798" w:rsidP="003A400C">
      <w:pPr>
        <w:spacing w:after="0" w:line="240" w:lineRule="auto"/>
        <w:jc w:val="center"/>
        <w:rPr>
          <w:rFonts w:ascii="Times New Roman" w:hAnsi="Times New Roman"/>
          <w:b/>
          <w:sz w:val="24"/>
          <w:szCs w:val="24"/>
          <w:highlight w:val="yellow"/>
        </w:rPr>
      </w:pPr>
    </w:p>
    <w:p w:rsidR="00566798" w:rsidRDefault="00566798" w:rsidP="003A400C">
      <w:pPr>
        <w:spacing w:after="0" w:line="240" w:lineRule="auto"/>
        <w:jc w:val="center"/>
        <w:rPr>
          <w:rFonts w:ascii="Times New Roman" w:hAnsi="Times New Roman"/>
          <w:b/>
          <w:sz w:val="24"/>
          <w:szCs w:val="24"/>
          <w:highlight w:val="yellow"/>
        </w:rPr>
      </w:pPr>
    </w:p>
    <w:p w:rsidR="00566798" w:rsidRDefault="00566798" w:rsidP="003A400C">
      <w:pPr>
        <w:spacing w:after="0" w:line="240" w:lineRule="auto"/>
        <w:jc w:val="center"/>
        <w:rPr>
          <w:rFonts w:ascii="Times New Roman" w:hAnsi="Times New Roman"/>
          <w:b/>
          <w:sz w:val="24"/>
          <w:szCs w:val="24"/>
          <w:highlight w:val="yellow"/>
        </w:rPr>
      </w:pPr>
    </w:p>
    <w:p w:rsidR="00566798" w:rsidRDefault="00566798" w:rsidP="003A400C">
      <w:pPr>
        <w:spacing w:after="0" w:line="240" w:lineRule="auto"/>
        <w:jc w:val="center"/>
        <w:rPr>
          <w:rFonts w:ascii="Times New Roman" w:hAnsi="Times New Roman"/>
          <w:b/>
          <w:sz w:val="24"/>
          <w:szCs w:val="24"/>
          <w:highlight w:val="yellow"/>
        </w:rPr>
      </w:pPr>
    </w:p>
    <w:p w:rsidR="00566798" w:rsidRDefault="00566798" w:rsidP="003A400C">
      <w:pPr>
        <w:spacing w:after="0" w:line="240" w:lineRule="auto"/>
        <w:jc w:val="center"/>
        <w:rPr>
          <w:rFonts w:ascii="Times New Roman" w:hAnsi="Times New Roman"/>
          <w:b/>
          <w:sz w:val="24"/>
          <w:szCs w:val="24"/>
          <w:highlight w:val="yellow"/>
        </w:rPr>
      </w:pPr>
    </w:p>
    <w:p w:rsidR="00566798" w:rsidRDefault="00566798" w:rsidP="003A400C">
      <w:pPr>
        <w:spacing w:after="0" w:line="240" w:lineRule="auto"/>
        <w:jc w:val="center"/>
        <w:rPr>
          <w:rFonts w:ascii="Times New Roman" w:hAnsi="Times New Roman"/>
          <w:b/>
          <w:sz w:val="24"/>
          <w:szCs w:val="24"/>
          <w:highlight w:val="yellow"/>
        </w:rPr>
      </w:pPr>
    </w:p>
    <w:p w:rsidR="00566798" w:rsidRDefault="00566798" w:rsidP="003A400C">
      <w:pPr>
        <w:spacing w:after="0" w:line="240" w:lineRule="auto"/>
        <w:jc w:val="center"/>
        <w:rPr>
          <w:rFonts w:ascii="Times New Roman" w:hAnsi="Times New Roman"/>
          <w:b/>
          <w:sz w:val="24"/>
          <w:szCs w:val="24"/>
          <w:highlight w:val="yellow"/>
        </w:rPr>
      </w:pPr>
    </w:p>
    <w:p w:rsidR="00566798" w:rsidRDefault="00566798" w:rsidP="003A400C">
      <w:pPr>
        <w:spacing w:after="0" w:line="240" w:lineRule="auto"/>
        <w:jc w:val="center"/>
        <w:rPr>
          <w:rFonts w:ascii="Times New Roman" w:hAnsi="Times New Roman"/>
          <w:b/>
          <w:sz w:val="24"/>
          <w:szCs w:val="24"/>
          <w:highlight w:val="yellow"/>
        </w:rPr>
      </w:pPr>
    </w:p>
    <w:p w:rsidR="00566798" w:rsidRDefault="00566798" w:rsidP="003A400C">
      <w:pPr>
        <w:spacing w:after="0" w:line="240" w:lineRule="auto"/>
        <w:jc w:val="center"/>
        <w:rPr>
          <w:rFonts w:ascii="Times New Roman" w:hAnsi="Times New Roman"/>
          <w:b/>
          <w:sz w:val="24"/>
          <w:szCs w:val="24"/>
          <w:highlight w:val="yellow"/>
        </w:rPr>
      </w:pPr>
    </w:p>
    <w:p w:rsidR="00566798" w:rsidRDefault="00566798" w:rsidP="003A400C">
      <w:pPr>
        <w:spacing w:after="0" w:line="240" w:lineRule="auto"/>
        <w:jc w:val="center"/>
        <w:rPr>
          <w:rFonts w:ascii="Times New Roman" w:hAnsi="Times New Roman"/>
          <w:b/>
          <w:sz w:val="24"/>
          <w:szCs w:val="24"/>
          <w:highlight w:val="yellow"/>
        </w:rPr>
      </w:pPr>
    </w:p>
    <w:p w:rsidR="00566798" w:rsidRDefault="00566798" w:rsidP="003A400C">
      <w:pPr>
        <w:spacing w:after="0" w:line="240" w:lineRule="auto"/>
        <w:jc w:val="center"/>
        <w:rPr>
          <w:rFonts w:ascii="Times New Roman" w:hAnsi="Times New Roman"/>
          <w:b/>
          <w:sz w:val="24"/>
          <w:szCs w:val="24"/>
          <w:highlight w:val="yellow"/>
        </w:rPr>
      </w:pPr>
    </w:p>
    <w:p w:rsidR="00566798" w:rsidRDefault="00566798" w:rsidP="003A400C">
      <w:pPr>
        <w:spacing w:after="0" w:line="240" w:lineRule="auto"/>
        <w:jc w:val="center"/>
        <w:rPr>
          <w:rFonts w:ascii="Times New Roman" w:hAnsi="Times New Roman"/>
          <w:b/>
          <w:sz w:val="24"/>
          <w:szCs w:val="24"/>
          <w:highlight w:val="yellow"/>
        </w:rPr>
      </w:pPr>
    </w:p>
    <w:p w:rsidR="00566798" w:rsidRDefault="00566798" w:rsidP="003A400C">
      <w:pPr>
        <w:spacing w:after="0" w:line="240" w:lineRule="auto"/>
        <w:jc w:val="center"/>
        <w:rPr>
          <w:rFonts w:ascii="Times New Roman" w:hAnsi="Times New Roman"/>
          <w:b/>
          <w:sz w:val="24"/>
          <w:szCs w:val="24"/>
          <w:highlight w:val="yellow"/>
        </w:rPr>
      </w:pPr>
    </w:p>
    <w:p w:rsidR="00566798" w:rsidRDefault="00566798" w:rsidP="003A400C">
      <w:pPr>
        <w:spacing w:after="0" w:line="240" w:lineRule="auto"/>
        <w:jc w:val="center"/>
        <w:rPr>
          <w:rFonts w:ascii="Times New Roman" w:hAnsi="Times New Roman"/>
          <w:b/>
          <w:sz w:val="24"/>
          <w:szCs w:val="24"/>
          <w:highlight w:val="yellow"/>
        </w:rPr>
      </w:pPr>
    </w:p>
    <w:p w:rsidR="00566798" w:rsidRDefault="00566798" w:rsidP="003A400C">
      <w:pPr>
        <w:spacing w:after="0" w:line="240" w:lineRule="auto"/>
        <w:jc w:val="center"/>
        <w:rPr>
          <w:rFonts w:ascii="Times New Roman" w:hAnsi="Times New Roman"/>
          <w:b/>
          <w:sz w:val="24"/>
          <w:szCs w:val="24"/>
          <w:highlight w:val="yellow"/>
        </w:rPr>
      </w:pPr>
    </w:p>
    <w:p w:rsidR="00566798" w:rsidRDefault="00566798" w:rsidP="003A400C">
      <w:pPr>
        <w:spacing w:after="0" w:line="240" w:lineRule="auto"/>
        <w:jc w:val="center"/>
        <w:rPr>
          <w:rFonts w:ascii="Times New Roman" w:hAnsi="Times New Roman"/>
          <w:b/>
          <w:sz w:val="24"/>
          <w:szCs w:val="24"/>
          <w:highlight w:val="yellow"/>
        </w:rPr>
      </w:pPr>
    </w:p>
    <w:p w:rsidR="00566798" w:rsidRDefault="00566798" w:rsidP="003A400C">
      <w:pPr>
        <w:spacing w:after="0" w:line="240" w:lineRule="auto"/>
        <w:jc w:val="center"/>
        <w:rPr>
          <w:rFonts w:ascii="Times New Roman" w:hAnsi="Times New Roman"/>
          <w:b/>
          <w:sz w:val="24"/>
          <w:szCs w:val="24"/>
          <w:highlight w:val="yellow"/>
        </w:rPr>
      </w:pPr>
    </w:p>
    <w:p w:rsidR="002A154A" w:rsidRDefault="002A154A" w:rsidP="003A400C">
      <w:pPr>
        <w:spacing w:after="0" w:line="240" w:lineRule="auto"/>
        <w:jc w:val="center"/>
        <w:rPr>
          <w:rFonts w:ascii="Times New Roman" w:hAnsi="Times New Roman"/>
          <w:b/>
          <w:sz w:val="24"/>
          <w:szCs w:val="24"/>
          <w:highlight w:val="yellow"/>
        </w:rPr>
      </w:pPr>
    </w:p>
    <w:p w:rsidR="002A154A" w:rsidRDefault="002A154A" w:rsidP="003A400C">
      <w:pPr>
        <w:spacing w:after="0" w:line="240" w:lineRule="auto"/>
        <w:jc w:val="center"/>
        <w:rPr>
          <w:rFonts w:ascii="Times New Roman" w:hAnsi="Times New Roman"/>
          <w:b/>
          <w:sz w:val="24"/>
          <w:szCs w:val="24"/>
          <w:highlight w:val="yellow"/>
        </w:rPr>
      </w:pPr>
    </w:p>
    <w:p w:rsidR="002A154A" w:rsidRDefault="002A154A" w:rsidP="003A400C">
      <w:pPr>
        <w:spacing w:after="0" w:line="240" w:lineRule="auto"/>
        <w:jc w:val="center"/>
        <w:rPr>
          <w:rFonts w:ascii="Times New Roman" w:hAnsi="Times New Roman"/>
          <w:b/>
          <w:sz w:val="24"/>
          <w:szCs w:val="24"/>
          <w:highlight w:val="yellow"/>
        </w:rPr>
      </w:pPr>
    </w:p>
    <w:p w:rsidR="002A154A" w:rsidRDefault="002A154A" w:rsidP="003A400C">
      <w:pPr>
        <w:spacing w:after="0" w:line="240" w:lineRule="auto"/>
        <w:jc w:val="center"/>
        <w:rPr>
          <w:rFonts w:ascii="Times New Roman" w:hAnsi="Times New Roman"/>
          <w:b/>
          <w:sz w:val="24"/>
          <w:szCs w:val="24"/>
          <w:highlight w:val="yellow"/>
        </w:rPr>
      </w:pPr>
    </w:p>
    <w:p w:rsidR="002A154A" w:rsidRDefault="002A154A" w:rsidP="003A400C">
      <w:pPr>
        <w:spacing w:after="0" w:line="240" w:lineRule="auto"/>
        <w:jc w:val="center"/>
        <w:rPr>
          <w:rFonts w:ascii="Times New Roman" w:hAnsi="Times New Roman"/>
          <w:b/>
          <w:sz w:val="24"/>
          <w:szCs w:val="24"/>
          <w:highlight w:val="yellow"/>
        </w:rPr>
      </w:pPr>
    </w:p>
    <w:p w:rsidR="002A154A" w:rsidRDefault="002A154A" w:rsidP="003A400C">
      <w:pPr>
        <w:spacing w:after="0" w:line="240" w:lineRule="auto"/>
        <w:jc w:val="center"/>
        <w:rPr>
          <w:rFonts w:ascii="Times New Roman" w:hAnsi="Times New Roman"/>
          <w:b/>
          <w:sz w:val="24"/>
          <w:szCs w:val="24"/>
          <w:highlight w:val="yellow"/>
        </w:rPr>
      </w:pPr>
    </w:p>
    <w:p w:rsidR="002A154A" w:rsidRDefault="002A154A" w:rsidP="003A400C">
      <w:pPr>
        <w:spacing w:after="0" w:line="240" w:lineRule="auto"/>
        <w:jc w:val="center"/>
        <w:rPr>
          <w:rFonts w:ascii="Times New Roman" w:hAnsi="Times New Roman"/>
          <w:b/>
          <w:sz w:val="24"/>
          <w:szCs w:val="24"/>
          <w:highlight w:val="yellow"/>
        </w:rPr>
      </w:pPr>
    </w:p>
    <w:p w:rsidR="00566798" w:rsidRDefault="00566798" w:rsidP="003A400C">
      <w:pPr>
        <w:spacing w:after="0" w:line="240" w:lineRule="auto"/>
        <w:jc w:val="center"/>
        <w:rPr>
          <w:rFonts w:ascii="Times New Roman" w:hAnsi="Times New Roman"/>
          <w:b/>
          <w:sz w:val="24"/>
          <w:szCs w:val="24"/>
          <w:highlight w:val="yellow"/>
        </w:rPr>
      </w:pPr>
    </w:p>
    <w:p w:rsidR="006C521B" w:rsidRPr="006F7C96" w:rsidRDefault="006C521B" w:rsidP="00A6550E">
      <w:pPr>
        <w:pStyle w:val="a3"/>
        <w:numPr>
          <w:ilvl w:val="2"/>
          <w:numId w:val="60"/>
        </w:numPr>
        <w:spacing w:after="0" w:line="240" w:lineRule="auto"/>
        <w:jc w:val="center"/>
        <w:rPr>
          <w:rFonts w:ascii="Times New Roman" w:hAnsi="Times New Roman"/>
          <w:b/>
          <w:sz w:val="24"/>
          <w:szCs w:val="20"/>
        </w:rPr>
      </w:pPr>
      <w:r w:rsidRPr="006F7C96">
        <w:rPr>
          <w:rFonts w:ascii="Times New Roman" w:hAnsi="Times New Roman"/>
          <w:b/>
          <w:sz w:val="24"/>
          <w:szCs w:val="20"/>
        </w:rPr>
        <w:lastRenderedPageBreak/>
        <w:t>Перспективное планирование  непрерывно  образовательной деятельности</w:t>
      </w:r>
    </w:p>
    <w:p w:rsidR="00067925" w:rsidRPr="006F7C96" w:rsidRDefault="006C521B" w:rsidP="001817E4">
      <w:pPr>
        <w:spacing w:after="0" w:line="240" w:lineRule="auto"/>
        <w:jc w:val="center"/>
        <w:rPr>
          <w:rFonts w:ascii="Times New Roman" w:hAnsi="Times New Roman"/>
          <w:b/>
          <w:sz w:val="24"/>
          <w:szCs w:val="20"/>
        </w:rPr>
      </w:pPr>
      <w:r w:rsidRPr="006F7C96">
        <w:rPr>
          <w:rFonts w:ascii="Times New Roman" w:hAnsi="Times New Roman"/>
          <w:b/>
          <w:sz w:val="24"/>
          <w:szCs w:val="20"/>
        </w:rPr>
        <w:t>Образовательная область «Художественно – эстетическое развитие»,</w:t>
      </w:r>
    </w:p>
    <w:p w:rsidR="006C521B" w:rsidRPr="006F7C96" w:rsidRDefault="006C521B" w:rsidP="001817E4">
      <w:pPr>
        <w:spacing w:after="0" w:line="240" w:lineRule="auto"/>
        <w:jc w:val="center"/>
        <w:rPr>
          <w:rFonts w:ascii="Times New Roman" w:hAnsi="Times New Roman"/>
          <w:b/>
          <w:sz w:val="24"/>
          <w:szCs w:val="20"/>
        </w:rPr>
      </w:pPr>
      <w:r w:rsidRPr="006F7C96">
        <w:rPr>
          <w:rFonts w:ascii="Times New Roman" w:hAnsi="Times New Roman"/>
          <w:b/>
          <w:sz w:val="24"/>
          <w:szCs w:val="20"/>
        </w:rPr>
        <w:t xml:space="preserve">  раздел «</w:t>
      </w:r>
      <w:r w:rsidR="00FF282C" w:rsidRPr="006F7C96">
        <w:rPr>
          <w:rFonts w:ascii="Times New Roman" w:hAnsi="Times New Roman"/>
          <w:b/>
          <w:sz w:val="24"/>
          <w:szCs w:val="20"/>
        </w:rPr>
        <w:t>Конструктивная</w:t>
      </w:r>
      <w:r w:rsidRPr="006F7C96">
        <w:rPr>
          <w:rFonts w:ascii="Times New Roman" w:hAnsi="Times New Roman"/>
          <w:b/>
          <w:sz w:val="24"/>
          <w:szCs w:val="20"/>
        </w:rPr>
        <w:t xml:space="preserve"> деятельность»</w:t>
      </w:r>
    </w:p>
    <w:p w:rsidR="00EB79DB" w:rsidRPr="006F7C96" w:rsidRDefault="006C521B" w:rsidP="001817E4">
      <w:pPr>
        <w:spacing w:after="0" w:line="240" w:lineRule="auto"/>
        <w:jc w:val="center"/>
        <w:rPr>
          <w:rFonts w:ascii="Times New Roman" w:hAnsi="Times New Roman"/>
          <w:b/>
          <w:sz w:val="24"/>
          <w:szCs w:val="20"/>
        </w:rPr>
      </w:pPr>
      <w:r w:rsidRPr="006F7C96">
        <w:rPr>
          <w:rFonts w:ascii="Times New Roman" w:hAnsi="Times New Roman"/>
          <w:b/>
          <w:sz w:val="24"/>
          <w:szCs w:val="20"/>
        </w:rPr>
        <w:t>для детей младшей группы «</w:t>
      </w:r>
      <w:r w:rsidR="004E72F0" w:rsidRPr="006F7C96">
        <w:rPr>
          <w:rFonts w:ascii="Times New Roman" w:hAnsi="Times New Roman"/>
          <w:b/>
          <w:sz w:val="24"/>
          <w:szCs w:val="20"/>
        </w:rPr>
        <w:t>Брусничка</w:t>
      </w:r>
      <w:r w:rsidRPr="006F7C96">
        <w:rPr>
          <w:rFonts w:ascii="Times New Roman" w:hAnsi="Times New Roman"/>
          <w:b/>
          <w:sz w:val="24"/>
          <w:szCs w:val="20"/>
        </w:rPr>
        <w:t>»</w:t>
      </w:r>
      <w:r w:rsidR="00EB79DB" w:rsidRPr="006F7C96">
        <w:rPr>
          <w:rFonts w:ascii="Times New Roman" w:hAnsi="Times New Roman"/>
          <w:b/>
          <w:sz w:val="24"/>
          <w:szCs w:val="20"/>
        </w:rPr>
        <w:t xml:space="preserve"> (3-4 года)</w:t>
      </w:r>
    </w:p>
    <w:p w:rsidR="006C521B" w:rsidRDefault="006C521B" w:rsidP="001817E4">
      <w:pPr>
        <w:spacing w:after="0" w:line="240" w:lineRule="auto"/>
        <w:jc w:val="center"/>
        <w:rPr>
          <w:rFonts w:ascii="Times New Roman" w:hAnsi="Times New Roman"/>
          <w:b/>
          <w:sz w:val="24"/>
          <w:szCs w:val="20"/>
        </w:rPr>
      </w:pPr>
      <w:r w:rsidRPr="006F7C96">
        <w:rPr>
          <w:rFonts w:ascii="Times New Roman" w:hAnsi="Times New Roman"/>
          <w:b/>
          <w:sz w:val="24"/>
          <w:szCs w:val="20"/>
        </w:rPr>
        <w:t>на 202</w:t>
      </w:r>
      <w:r w:rsidR="004E72F0" w:rsidRPr="006F7C96">
        <w:rPr>
          <w:rFonts w:ascii="Times New Roman" w:hAnsi="Times New Roman"/>
          <w:b/>
          <w:sz w:val="24"/>
          <w:szCs w:val="20"/>
        </w:rPr>
        <w:t>4 –</w:t>
      </w:r>
      <w:r w:rsidRPr="006F7C96">
        <w:rPr>
          <w:rFonts w:ascii="Times New Roman" w:hAnsi="Times New Roman"/>
          <w:b/>
          <w:sz w:val="24"/>
          <w:szCs w:val="20"/>
        </w:rPr>
        <w:t xml:space="preserve"> 202</w:t>
      </w:r>
      <w:r w:rsidR="004E72F0" w:rsidRPr="006F7C96">
        <w:rPr>
          <w:rFonts w:ascii="Times New Roman" w:hAnsi="Times New Roman"/>
          <w:b/>
          <w:sz w:val="24"/>
          <w:szCs w:val="20"/>
        </w:rPr>
        <w:t xml:space="preserve">5 </w:t>
      </w:r>
      <w:r w:rsidRPr="006F7C96">
        <w:rPr>
          <w:rFonts w:ascii="Times New Roman" w:hAnsi="Times New Roman"/>
          <w:b/>
          <w:sz w:val="24"/>
          <w:szCs w:val="20"/>
        </w:rPr>
        <w:t>учебный год</w:t>
      </w:r>
    </w:p>
    <w:p w:rsidR="00566798" w:rsidRPr="003A4FA1" w:rsidRDefault="00566798" w:rsidP="001817E4">
      <w:pPr>
        <w:spacing w:after="0" w:line="240" w:lineRule="auto"/>
        <w:jc w:val="center"/>
        <w:rPr>
          <w:rFonts w:ascii="Times New Roman" w:hAnsi="Times New Roman"/>
          <w:b/>
          <w:sz w:val="24"/>
          <w:szCs w:val="20"/>
        </w:rPr>
      </w:pP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3"/>
        <w:gridCol w:w="850"/>
        <w:gridCol w:w="2126"/>
        <w:gridCol w:w="7230"/>
        <w:gridCol w:w="2694"/>
        <w:gridCol w:w="1275"/>
      </w:tblGrid>
      <w:tr w:rsidR="00901AB6" w:rsidRPr="00506183" w:rsidTr="00334FFE">
        <w:trPr>
          <w:trHeight w:val="345"/>
        </w:trPr>
        <w:tc>
          <w:tcPr>
            <w:tcW w:w="567" w:type="dxa"/>
            <w:vMerge w:val="restart"/>
            <w:tcBorders>
              <w:top w:val="single" w:sz="4" w:space="0" w:color="auto"/>
              <w:left w:val="single" w:sz="4" w:space="0" w:color="auto"/>
              <w:bottom w:val="single" w:sz="4" w:space="0" w:color="auto"/>
              <w:right w:val="single" w:sz="4" w:space="0" w:color="auto"/>
            </w:tcBorders>
            <w:hideMark/>
          </w:tcPr>
          <w:p w:rsidR="00901AB6" w:rsidRPr="00506183" w:rsidRDefault="00901AB6" w:rsidP="00AF6B89">
            <w:pPr>
              <w:pStyle w:val="a6"/>
              <w:spacing w:after="200" w:line="276" w:lineRule="auto"/>
              <w:rPr>
                <w:rFonts w:ascii="Times New Roman" w:hAnsi="Times New Roman"/>
                <w:sz w:val="20"/>
                <w:szCs w:val="20"/>
              </w:rPr>
            </w:pPr>
            <w:r>
              <w:rPr>
                <w:rFonts w:ascii="Times New Roman" w:hAnsi="Times New Roman"/>
                <w:sz w:val="20"/>
                <w:szCs w:val="20"/>
              </w:rPr>
              <w:t xml:space="preserve">№ </w:t>
            </w:r>
          </w:p>
        </w:tc>
        <w:tc>
          <w:tcPr>
            <w:tcW w:w="1843" w:type="dxa"/>
            <w:gridSpan w:val="2"/>
            <w:tcBorders>
              <w:top w:val="single" w:sz="4" w:space="0" w:color="auto"/>
              <w:left w:val="single" w:sz="4" w:space="0" w:color="auto"/>
              <w:bottom w:val="single" w:sz="4" w:space="0" w:color="auto"/>
              <w:right w:val="single" w:sz="4" w:space="0" w:color="auto"/>
            </w:tcBorders>
            <w:hideMark/>
          </w:tcPr>
          <w:p w:rsidR="00901AB6" w:rsidRPr="006F7C96" w:rsidRDefault="00901AB6" w:rsidP="00AF6B89">
            <w:pPr>
              <w:pStyle w:val="a6"/>
              <w:spacing w:after="200" w:line="276" w:lineRule="auto"/>
              <w:rPr>
                <w:rFonts w:ascii="Times New Roman" w:hAnsi="Times New Roman"/>
                <w:sz w:val="20"/>
                <w:szCs w:val="20"/>
              </w:rPr>
            </w:pPr>
            <w:r w:rsidRPr="006F7C96">
              <w:rPr>
                <w:rFonts w:ascii="Times New Roman" w:hAnsi="Times New Roman"/>
                <w:sz w:val="20"/>
                <w:szCs w:val="20"/>
              </w:rPr>
              <w:t>Дата</w:t>
            </w:r>
          </w:p>
        </w:tc>
        <w:tc>
          <w:tcPr>
            <w:tcW w:w="2126" w:type="dxa"/>
            <w:vMerge w:val="restart"/>
            <w:tcBorders>
              <w:top w:val="single" w:sz="4" w:space="0" w:color="auto"/>
              <w:left w:val="single" w:sz="4" w:space="0" w:color="auto"/>
              <w:bottom w:val="single" w:sz="4" w:space="0" w:color="auto"/>
              <w:right w:val="single" w:sz="4" w:space="0" w:color="auto"/>
            </w:tcBorders>
            <w:hideMark/>
          </w:tcPr>
          <w:p w:rsidR="00901AB6" w:rsidRPr="00506183" w:rsidRDefault="00901AB6" w:rsidP="00AF6B89">
            <w:pPr>
              <w:pStyle w:val="a6"/>
              <w:spacing w:after="200" w:line="276" w:lineRule="auto"/>
              <w:rPr>
                <w:rFonts w:ascii="Times New Roman" w:hAnsi="Times New Roman"/>
                <w:sz w:val="20"/>
                <w:szCs w:val="20"/>
              </w:rPr>
            </w:pPr>
            <w:r w:rsidRPr="00506183">
              <w:rPr>
                <w:rFonts w:ascii="Times New Roman" w:hAnsi="Times New Roman"/>
                <w:sz w:val="20"/>
                <w:szCs w:val="20"/>
              </w:rPr>
              <w:t xml:space="preserve"> Тема</w:t>
            </w:r>
          </w:p>
        </w:tc>
        <w:tc>
          <w:tcPr>
            <w:tcW w:w="7230" w:type="dxa"/>
            <w:vMerge w:val="restart"/>
            <w:tcBorders>
              <w:top w:val="single" w:sz="4" w:space="0" w:color="auto"/>
              <w:left w:val="single" w:sz="4" w:space="0" w:color="auto"/>
              <w:bottom w:val="single" w:sz="4" w:space="0" w:color="auto"/>
              <w:right w:val="single" w:sz="4" w:space="0" w:color="auto"/>
            </w:tcBorders>
            <w:hideMark/>
          </w:tcPr>
          <w:p w:rsidR="00901AB6" w:rsidRPr="00506183" w:rsidRDefault="00901AB6" w:rsidP="00AF6B89">
            <w:pPr>
              <w:pStyle w:val="a6"/>
              <w:spacing w:after="200" w:line="276" w:lineRule="auto"/>
              <w:jc w:val="center"/>
              <w:rPr>
                <w:rFonts w:ascii="Times New Roman" w:hAnsi="Times New Roman"/>
                <w:sz w:val="20"/>
                <w:szCs w:val="20"/>
              </w:rPr>
            </w:pPr>
            <w:r w:rsidRPr="00506183">
              <w:rPr>
                <w:rFonts w:ascii="Times New Roman" w:hAnsi="Times New Roman"/>
                <w:sz w:val="20"/>
                <w:szCs w:val="20"/>
              </w:rPr>
              <w:t>Основное  содержание деятельности</w:t>
            </w:r>
          </w:p>
        </w:tc>
        <w:tc>
          <w:tcPr>
            <w:tcW w:w="2694" w:type="dxa"/>
            <w:vMerge w:val="restart"/>
            <w:tcBorders>
              <w:top w:val="single" w:sz="4" w:space="0" w:color="auto"/>
              <w:left w:val="single" w:sz="4" w:space="0" w:color="auto"/>
              <w:bottom w:val="single" w:sz="4" w:space="0" w:color="auto"/>
              <w:right w:val="single" w:sz="4" w:space="0" w:color="auto"/>
            </w:tcBorders>
            <w:hideMark/>
          </w:tcPr>
          <w:p w:rsidR="00901AB6" w:rsidRPr="00506183" w:rsidRDefault="00901AB6" w:rsidP="00AF6B89">
            <w:pPr>
              <w:pStyle w:val="a6"/>
              <w:spacing w:after="200" w:line="276" w:lineRule="auto"/>
              <w:jc w:val="center"/>
              <w:rPr>
                <w:rFonts w:ascii="Times New Roman" w:hAnsi="Times New Roman"/>
                <w:sz w:val="20"/>
                <w:szCs w:val="20"/>
              </w:rPr>
            </w:pPr>
            <w:r w:rsidRPr="00506183">
              <w:rPr>
                <w:rFonts w:ascii="Times New Roman" w:hAnsi="Times New Roman"/>
                <w:sz w:val="20"/>
                <w:szCs w:val="20"/>
              </w:rPr>
              <w:t>Литература</w:t>
            </w:r>
          </w:p>
        </w:tc>
        <w:tc>
          <w:tcPr>
            <w:tcW w:w="1275" w:type="dxa"/>
            <w:vMerge w:val="restart"/>
            <w:tcBorders>
              <w:top w:val="single" w:sz="4" w:space="0" w:color="auto"/>
              <w:left w:val="single" w:sz="4" w:space="0" w:color="auto"/>
              <w:bottom w:val="single" w:sz="4" w:space="0" w:color="auto"/>
              <w:right w:val="single" w:sz="4" w:space="0" w:color="auto"/>
            </w:tcBorders>
            <w:hideMark/>
          </w:tcPr>
          <w:p w:rsidR="00901AB6" w:rsidRPr="00506183" w:rsidRDefault="00901AB6" w:rsidP="00AF6B89">
            <w:pPr>
              <w:pStyle w:val="a6"/>
              <w:spacing w:after="200" w:line="276" w:lineRule="auto"/>
              <w:rPr>
                <w:rFonts w:ascii="Times New Roman" w:hAnsi="Times New Roman"/>
                <w:sz w:val="20"/>
                <w:szCs w:val="20"/>
              </w:rPr>
            </w:pPr>
            <w:r w:rsidRPr="00506183">
              <w:rPr>
                <w:rFonts w:ascii="Times New Roman" w:hAnsi="Times New Roman"/>
                <w:sz w:val="20"/>
                <w:szCs w:val="20"/>
              </w:rPr>
              <w:t>Примечание</w:t>
            </w:r>
          </w:p>
        </w:tc>
      </w:tr>
      <w:tr w:rsidR="00901AB6" w:rsidRPr="00506183" w:rsidTr="00334FFE">
        <w:trPr>
          <w:trHeight w:val="41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901AB6" w:rsidRPr="00506183" w:rsidRDefault="00901AB6" w:rsidP="00AF6B89">
            <w:pPr>
              <w:pStyle w:val="a6"/>
              <w:spacing w:after="200" w:line="276" w:lineRule="auto"/>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901AB6" w:rsidRPr="006F7C96" w:rsidRDefault="00901AB6" w:rsidP="00AF6B89">
            <w:pPr>
              <w:pStyle w:val="a6"/>
              <w:spacing w:after="200" w:line="276" w:lineRule="auto"/>
              <w:rPr>
                <w:rFonts w:ascii="Times New Roman" w:hAnsi="Times New Roman"/>
                <w:sz w:val="20"/>
                <w:szCs w:val="20"/>
              </w:rPr>
            </w:pPr>
            <w:r w:rsidRPr="006F7C96">
              <w:rPr>
                <w:rFonts w:ascii="Times New Roman" w:hAnsi="Times New Roman"/>
                <w:sz w:val="20"/>
                <w:szCs w:val="20"/>
              </w:rPr>
              <w:t>план</w:t>
            </w:r>
          </w:p>
        </w:tc>
        <w:tc>
          <w:tcPr>
            <w:tcW w:w="850" w:type="dxa"/>
            <w:tcBorders>
              <w:top w:val="single" w:sz="4" w:space="0" w:color="auto"/>
              <w:left w:val="single" w:sz="4" w:space="0" w:color="auto"/>
              <w:bottom w:val="single" w:sz="4" w:space="0" w:color="auto"/>
              <w:right w:val="single" w:sz="4" w:space="0" w:color="auto"/>
            </w:tcBorders>
            <w:hideMark/>
          </w:tcPr>
          <w:p w:rsidR="00901AB6" w:rsidRPr="006F7C96" w:rsidRDefault="00901AB6" w:rsidP="00AF6B89">
            <w:pPr>
              <w:pStyle w:val="a6"/>
              <w:spacing w:after="200" w:line="276" w:lineRule="auto"/>
              <w:rPr>
                <w:rFonts w:ascii="Times New Roman" w:hAnsi="Times New Roman"/>
                <w:sz w:val="20"/>
                <w:szCs w:val="20"/>
              </w:rPr>
            </w:pPr>
            <w:r w:rsidRPr="006F7C96">
              <w:rPr>
                <w:rFonts w:ascii="Times New Roman" w:hAnsi="Times New Roman"/>
                <w:sz w:val="20"/>
                <w:szCs w:val="20"/>
              </w:rPr>
              <w:t>факт</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01AB6" w:rsidRPr="00506183" w:rsidRDefault="00901AB6" w:rsidP="00AF6B89">
            <w:pPr>
              <w:pStyle w:val="a6"/>
              <w:spacing w:after="200" w:line="276" w:lineRule="auto"/>
              <w:rPr>
                <w:rFonts w:ascii="Times New Roman" w:hAnsi="Times New Roman"/>
                <w:sz w:val="20"/>
                <w:szCs w:val="20"/>
              </w:rPr>
            </w:pPr>
          </w:p>
        </w:tc>
        <w:tc>
          <w:tcPr>
            <w:tcW w:w="7230" w:type="dxa"/>
            <w:vMerge/>
            <w:tcBorders>
              <w:top w:val="single" w:sz="4" w:space="0" w:color="auto"/>
              <w:left w:val="single" w:sz="4" w:space="0" w:color="auto"/>
              <w:bottom w:val="single" w:sz="4" w:space="0" w:color="auto"/>
              <w:right w:val="single" w:sz="4" w:space="0" w:color="auto"/>
            </w:tcBorders>
            <w:vAlign w:val="center"/>
            <w:hideMark/>
          </w:tcPr>
          <w:p w:rsidR="00901AB6" w:rsidRPr="00506183" w:rsidRDefault="00901AB6" w:rsidP="00AF6B89">
            <w:pPr>
              <w:pStyle w:val="a6"/>
              <w:spacing w:after="200" w:line="276" w:lineRule="auto"/>
              <w:rPr>
                <w:rFonts w:ascii="Times New Roman" w:hAnsi="Times New Roman"/>
                <w:sz w:val="20"/>
                <w:szCs w:val="20"/>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901AB6" w:rsidRPr="00506183" w:rsidRDefault="00901AB6" w:rsidP="00AF6B89">
            <w:pPr>
              <w:pStyle w:val="a6"/>
              <w:spacing w:after="200" w:line="276" w:lineRule="auto"/>
              <w:rPr>
                <w:rFonts w:ascii="Times New Roman" w:hAnsi="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901AB6" w:rsidRPr="00506183" w:rsidRDefault="00901AB6" w:rsidP="00AF6B89">
            <w:pPr>
              <w:pStyle w:val="a6"/>
              <w:spacing w:after="200" w:line="276" w:lineRule="auto"/>
              <w:rPr>
                <w:rFonts w:ascii="Times New Roman" w:hAnsi="Times New Roman"/>
                <w:sz w:val="20"/>
                <w:szCs w:val="20"/>
              </w:rPr>
            </w:pPr>
          </w:p>
        </w:tc>
      </w:tr>
      <w:tr w:rsidR="00901AB6" w:rsidRPr="00506183" w:rsidTr="00334FFE">
        <w:trPr>
          <w:trHeight w:val="571"/>
        </w:trPr>
        <w:tc>
          <w:tcPr>
            <w:tcW w:w="567" w:type="dxa"/>
            <w:tcBorders>
              <w:top w:val="single" w:sz="4" w:space="0" w:color="auto"/>
              <w:left w:val="single" w:sz="4" w:space="0" w:color="auto"/>
              <w:bottom w:val="single" w:sz="4" w:space="0" w:color="auto"/>
              <w:right w:val="single" w:sz="4" w:space="0" w:color="auto"/>
            </w:tcBorders>
            <w:hideMark/>
          </w:tcPr>
          <w:p w:rsidR="00901AB6" w:rsidRPr="00506183" w:rsidRDefault="00901AB6" w:rsidP="00901AB6">
            <w:pPr>
              <w:pStyle w:val="a6"/>
              <w:spacing w:line="276" w:lineRule="auto"/>
              <w:jc w:val="center"/>
              <w:rPr>
                <w:rFonts w:ascii="Times New Roman" w:hAnsi="Times New Roman"/>
                <w:sz w:val="20"/>
                <w:szCs w:val="20"/>
              </w:rPr>
            </w:pPr>
            <w:r>
              <w:rPr>
                <w:rFonts w:ascii="Times New Roman" w:hAnsi="Times New Roman"/>
                <w:sz w:val="20"/>
                <w:szCs w:val="20"/>
              </w:rPr>
              <w:t>1.</w:t>
            </w:r>
          </w:p>
        </w:tc>
        <w:tc>
          <w:tcPr>
            <w:tcW w:w="993" w:type="dxa"/>
            <w:tcBorders>
              <w:top w:val="single" w:sz="4" w:space="0" w:color="auto"/>
              <w:left w:val="single" w:sz="4" w:space="0" w:color="auto"/>
              <w:bottom w:val="single" w:sz="4" w:space="0" w:color="auto"/>
              <w:right w:val="single" w:sz="4" w:space="0" w:color="auto"/>
            </w:tcBorders>
          </w:tcPr>
          <w:p w:rsidR="00901AB6" w:rsidRPr="006F7C96" w:rsidRDefault="002B45ED" w:rsidP="002B45ED">
            <w:pPr>
              <w:pStyle w:val="a6"/>
              <w:spacing w:line="276" w:lineRule="auto"/>
              <w:jc w:val="center"/>
              <w:rPr>
                <w:rFonts w:ascii="Times New Roman" w:hAnsi="Times New Roman"/>
                <w:sz w:val="20"/>
                <w:szCs w:val="20"/>
              </w:rPr>
            </w:pPr>
            <w:r w:rsidRPr="006F7C96">
              <w:rPr>
                <w:rFonts w:ascii="Times New Roman" w:hAnsi="Times New Roman"/>
                <w:sz w:val="20"/>
                <w:szCs w:val="20"/>
              </w:rPr>
              <w:t xml:space="preserve"> 06.09.24</w:t>
            </w:r>
          </w:p>
        </w:tc>
        <w:tc>
          <w:tcPr>
            <w:tcW w:w="850" w:type="dxa"/>
            <w:tcBorders>
              <w:top w:val="single" w:sz="4" w:space="0" w:color="auto"/>
              <w:left w:val="single" w:sz="4" w:space="0" w:color="auto"/>
              <w:bottom w:val="single" w:sz="4" w:space="0" w:color="auto"/>
              <w:right w:val="single" w:sz="4" w:space="0" w:color="auto"/>
            </w:tcBorders>
          </w:tcPr>
          <w:p w:rsidR="00901AB6" w:rsidRPr="006F7C96" w:rsidRDefault="00901AB6" w:rsidP="00901AB6">
            <w:pPr>
              <w:pStyle w:val="a6"/>
              <w:spacing w:line="276"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901AB6" w:rsidRPr="000727E9" w:rsidRDefault="00901AB6" w:rsidP="00901AB6">
            <w:pPr>
              <w:spacing w:after="0" w:line="240" w:lineRule="auto"/>
              <w:jc w:val="both"/>
              <w:rPr>
                <w:rFonts w:ascii="Times New Roman" w:hAnsi="Times New Roman"/>
                <w:sz w:val="20"/>
                <w:szCs w:val="20"/>
              </w:rPr>
            </w:pPr>
            <w:r w:rsidRPr="000727E9">
              <w:rPr>
                <w:rFonts w:ascii="Times New Roman" w:hAnsi="Times New Roman"/>
                <w:sz w:val="20"/>
                <w:szCs w:val="20"/>
              </w:rPr>
              <w:t>Ск</w:t>
            </w:r>
            <w:r>
              <w:rPr>
                <w:rFonts w:ascii="Times New Roman" w:hAnsi="Times New Roman"/>
                <w:sz w:val="20"/>
                <w:szCs w:val="20"/>
              </w:rPr>
              <w:t>амейки на участке детского сада</w:t>
            </w:r>
          </w:p>
        </w:tc>
        <w:tc>
          <w:tcPr>
            <w:tcW w:w="7230" w:type="dxa"/>
            <w:tcBorders>
              <w:top w:val="single" w:sz="4" w:space="0" w:color="auto"/>
              <w:left w:val="single" w:sz="4" w:space="0" w:color="auto"/>
              <w:bottom w:val="single" w:sz="4" w:space="0" w:color="auto"/>
              <w:right w:val="single" w:sz="4" w:space="0" w:color="auto"/>
            </w:tcBorders>
          </w:tcPr>
          <w:p w:rsidR="00901AB6" w:rsidRPr="000727E9" w:rsidRDefault="00901AB6" w:rsidP="00901AB6">
            <w:pPr>
              <w:spacing w:after="0" w:line="240" w:lineRule="auto"/>
              <w:jc w:val="both"/>
              <w:rPr>
                <w:rFonts w:ascii="Times New Roman" w:hAnsi="Times New Roman"/>
                <w:sz w:val="20"/>
                <w:szCs w:val="20"/>
              </w:rPr>
            </w:pPr>
            <w:r w:rsidRPr="000727E9">
              <w:rPr>
                <w:rFonts w:ascii="Times New Roman" w:hAnsi="Times New Roman"/>
                <w:sz w:val="20"/>
                <w:szCs w:val="20"/>
                <w:lang w:eastAsia="ru-RU"/>
              </w:rPr>
              <w:t xml:space="preserve">Формировать умение  делать простейшие перекрытия, накладывая деталь на две детали, стоящие на определённом расстоянии друг от друга. </w:t>
            </w:r>
            <w:r w:rsidRPr="000727E9">
              <w:rPr>
                <w:rFonts w:ascii="Times New Roman" w:hAnsi="Times New Roman"/>
                <w:sz w:val="20"/>
                <w:szCs w:val="20"/>
              </w:rPr>
              <w:t>Воспитывать желание обыгрывать постройку.</w:t>
            </w:r>
          </w:p>
        </w:tc>
        <w:tc>
          <w:tcPr>
            <w:tcW w:w="2694" w:type="dxa"/>
            <w:tcBorders>
              <w:top w:val="single" w:sz="4" w:space="0" w:color="auto"/>
              <w:left w:val="single" w:sz="4" w:space="0" w:color="auto"/>
              <w:bottom w:val="single" w:sz="4" w:space="0" w:color="auto"/>
              <w:right w:val="single" w:sz="4" w:space="0" w:color="auto"/>
            </w:tcBorders>
          </w:tcPr>
          <w:p w:rsidR="00901AB6" w:rsidRPr="000727E9" w:rsidRDefault="00901AB6" w:rsidP="00334FFE">
            <w:pPr>
              <w:spacing w:after="0" w:line="240" w:lineRule="auto"/>
              <w:rPr>
                <w:rFonts w:ascii="Times New Roman" w:hAnsi="Times New Roman"/>
                <w:sz w:val="20"/>
                <w:szCs w:val="20"/>
              </w:rPr>
            </w:pPr>
            <w:r w:rsidRPr="000727E9">
              <w:rPr>
                <w:rFonts w:ascii="Times New Roman" w:hAnsi="Times New Roman"/>
                <w:sz w:val="20"/>
                <w:szCs w:val="20"/>
              </w:rPr>
              <w:t>Л.В.Куцакова «Художественное творчество и конструирование» стр.28</w:t>
            </w:r>
          </w:p>
        </w:tc>
        <w:tc>
          <w:tcPr>
            <w:tcW w:w="1275" w:type="dxa"/>
            <w:tcBorders>
              <w:top w:val="single" w:sz="4" w:space="0" w:color="auto"/>
              <w:left w:val="single" w:sz="4" w:space="0" w:color="auto"/>
              <w:bottom w:val="single" w:sz="4" w:space="0" w:color="auto"/>
              <w:right w:val="single" w:sz="4" w:space="0" w:color="auto"/>
            </w:tcBorders>
          </w:tcPr>
          <w:p w:rsidR="00901AB6" w:rsidRPr="00506183" w:rsidRDefault="00901AB6" w:rsidP="00901AB6">
            <w:pPr>
              <w:pStyle w:val="a6"/>
              <w:rPr>
                <w:rFonts w:ascii="Times New Roman" w:hAnsi="Times New Roman"/>
                <w:sz w:val="20"/>
                <w:szCs w:val="20"/>
              </w:rPr>
            </w:pPr>
          </w:p>
        </w:tc>
      </w:tr>
      <w:tr w:rsidR="00901AB6" w:rsidRPr="00506183" w:rsidTr="00334FFE">
        <w:trPr>
          <w:trHeight w:val="978"/>
        </w:trPr>
        <w:tc>
          <w:tcPr>
            <w:tcW w:w="567" w:type="dxa"/>
            <w:tcBorders>
              <w:top w:val="single" w:sz="4" w:space="0" w:color="auto"/>
              <w:left w:val="single" w:sz="4" w:space="0" w:color="auto"/>
              <w:bottom w:val="single" w:sz="4" w:space="0" w:color="auto"/>
              <w:right w:val="single" w:sz="4" w:space="0" w:color="auto"/>
            </w:tcBorders>
            <w:hideMark/>
          </w:tcPr>
          <w:p w:rsidR="00901AB6" w:rsidRPr="00506183" w:rsidRDefault="00901AB6" w:rsidP="00901AB6">
            <w:pPr>
              <w:pStyle w:val="a6"/>
              <w:spacing w:line="276" w:lineRule="auto"/>
              <w:jc w:val="center"/>
              <w:rPr>
                <w:rFonts w:ascii="Times New Roman" w:hAnsi="Times New Roman"/>
                <w:sz w:val="20"/>
                <w:szCs w:val="20"/>
              </w:rPr>
            </w:pPr>
            <w:r>
              <w:rPr>
                <w:rFonts w:ascii="Times New Roman" w:hAnsi="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tcPr>
          <w:p w:rsidR="00901AB6" w:rsidRPr="006F7C96" w:rsidRDefault="002B45ED" w:rsidP="007B0DB0">
            <w:pPr>
              <w:pStyle w:val="a6"/>
              <w:spacing w:line="276" w:lineRule="auto"/>
              <w:jc w:val="center"/>
              <w:rPr>
                <w:rFonts w:ascii="Times New Roman" w:hAnsi="Times New Roman"/>
                <w:sz w:val="20"/>
                <w:szCs w:val="20"/>
              </w:rPr>
            </w:pPr>
            <w:r w:rsidRPr="006F7C96">
              <w:rPr>
                <w:rFonts w:ascii="Times New Roman" w:hAnsi="Times New Roman"/>
                <w:sz w:val="20"/>
                <w:szCs w:val="20"/>
              </w:rPr>
              <w:t>20.09.24</w:t>
            </w:r>
          </w:p>
        </w:tc>
        <w:tc>
          <w:tcPr>
            <w:tcW w:w="850" w:type="dxa"/>
            <w:tcBorders>
              <w:top w:val="single" w:sz="4" w:space="0" w:color="auto"/>
              <w:left w:val="single" w:sz="4" w:space="0" w:color="auto"/>
              <w:bottom w:val="single" w:sz="4" w:space="0" w:color="auto"/>
              <w:right w:val="single" w:sz="4" w:space="0" w:color="auto"/>
            </w:tcBorders>
          </w:tcPr>
          <w:p w:rsidR="00901AB6" w:rsidRPr="006F7C96" w:rsidRDefault="00901AB6" w:rsidP="00901AB6">
            <w:pPr>
              <w:pStyle w:val="a6"/>
              <w:spacing w:line="276"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901AB6" w:rsidRPr="000727E9" w:rsidRDefault="00901AB6" w:rsidP="00901AB6">
            <w:pPr>
              <w:pStyle w:val="a6"/>
              <w:spacing w:line="276" w:lineRule="auto"/>
              <w:jc w:val="both"/>
              <w:rPr>
                <w:rFonts w:ascii="Times New Roman" w:hAnsi="Times New Roman"/>
                <w:sz w:val="20"/>
                <w:szCs w:val="20"/>
              </w:rPr>
            </w:pPr>
            <w:r w:rsidRPr="00901AB6">
              <w:rPr>
                <w:rFonts w:ascii="Times New Roman" w:hAnsi="Times New Roman"/>
                <w:sz w:val="20"/>
                <w:szCs w:val="20"/>
              </w:rPr>
              <w:t>Цветные (узкие) дорожки</w:t>
            </w:r>
          </w:p>
        </w:tc>
        <w:tc>
          <w:tcPr>
            <w:tcW w:w="7230" w:type="dxa"/>
            <w:tcBorders>
              <w:top w:val="single" w:sz="4" w:space="0" w:color="auto"/>
              <w:left w:val="single" w:sz="4" w:space="0" w:color="auto"/>
              <w:bottom w:val="single" w:sz="4" w:space="0" w:color="auto"/>
              <w:right w:val="single" w:sz="4" w:space="0" w:color="auto"/>
            </w:tcBorders>
          </w:tcPr>
          <w:p w:rsidR="00901AB6" w:rsidRPr="000727E9" w:rsidRDefault="00901AB6" w:rsidP="00901AB6">
            <w:pPr>
              <w:pStyle w:val="a6"/>
              <w:jc w:val="both"/>
              <w:rPr>
                <w:rFonts w:ascii="Times New Roman" w:hAnsi="Times New Roman"/>
                <w:sz w:val="20"/>
                <w:szCs w:val="20"/>
              </w:rPr>
            </w:pPr>
            <w:r w:rsidRPr="00901AB6">
              <w:rPr>
                <w:rFonts w:ascii="Times New Roman" w:hAnsi="Times New Roman"/>
                <w:sz w:val="20"/>
                <w:szCs w:val="20"/>
              </w:rPr>
              <w:t>Совершенствовать умение детей выполнять постройки из кирпичиков, преобразовывая постройки  в длину, чередуя кирпичики по цвету. Воспитывать желание обыгрывать постройку, желание после игры аккуратно складывать детали в коробки.</w:t>
            </w:r>
          </w:p>
        </w:tc>
        <w:tc>
          <w:tcPr>
            <w:tcW w:w="2694" w:type="dxa"/>
            <w:tcBorders>
              <w:top w:val="single" w:sz="4" w:space="0" w:color="auto"/>
              <w:left w:val="single" w:sz="4" w:space="0" w:color="auto"/>
              <w:bottom w:val="single" w:sz="4" w:space="0" w:color="auto"/>
              <w:right w:val="single" w:sz="4" w:space="0" w:color="auto"/>
            </w:tcBorders>
          </w:tcPr>
          <w:p w:rsidR="00901AB6" w:rsidRPr="000727E9" w:rsidRDefault="00901AB6" w:rsidP="00334FFE">
            <w:pPr>
              <w:pStyle w:val="a6"/>
              <w:rPr>
                <w:rFonts w:ascii="Times New Roman" w:hAnsi="Times New Roman"/>
                <w:sz w:val="20"/>
                <w:szCs w:val="20"/>
              </w:rPr>
            </w:pPr>
            <w:r w:rsidRPr="00901AB6">
              <w:rPr>
                <w:rFonts w:ascii="Times New Roman" w:hAnsi="Times New Roman"/>
                <w:sz w:val="20"/>
                <w:szCs w:val="20"/>
              </w:rPr>
              <w:t>Л. В. Куцакова «Конструирование и ручной труд в д/с»</w:t>
            </w:r>
            <w:r w:rsidR="00334FFE">
              <w:rPr>
                <w:rFonts w:ascii="Times New Roman" w:hAnsi="Times New Roman"/>
                <w:sz w:val="20"/>
                <w:szCs w:val="20"/>
              </w:rPr>
              <w:t>,</w:t>
            </w:r>
            <w:r w:rsidRPr="00901AB6">
              <w:rPr>
                <w:rFonts w:ascii="Times New Roman" w:hAnsi="Times New Roman"/>
                <w:sz w:val="20"/>
                <w:szCs w:val="20"/>
              </w:rPr>
              <w:t xml:space="preserve"> стр. 26</w:t>
            </w:r>
          </w:p>
        </w:tc>
        <w:tc>
          <w:tcPr>
            <w:tcW w:w="1275" w:type="dxa"/>
            <w:tcBorders>
              <w:top w:val="single" w:sz="4" w:space="0" w:color="auto"/>
              <w:left w:val="single" w:sz="4" w:space="0" w:color="auto"/>
              <w:bottom w:val="single" w:sz="4" w:space="0" w:color="auto"/>
              <w:right w:val="single" w:sz="4" w:space="0" w:color="auto"/>
            </w:tcBorders>
          </w:tcPr>
          <w:p w:rsidR="00901AB6" w:rsidRPr="00506183" w:rsidRDefault="00901AB6" w:rsidP="00901AB6">
            <w:pPr>
              <w:pStyle w:val="a6"/>
              <w:rPr>
                <w:rFonts w:ascii="Times New Roman" w:hAnsi="Times New Roman"/>
                <w:sz w:val="20"/>
                <w:szCs w:val="20"/>
              </w:rPr>
            </w:pPr>
          </w:p>
        </w:tc>
      </w:tr>
      <w:tr w:rsidR="00901AB6" w:rsidRPr="00506183" w:rsidTr="00334FFE">
        <w:trPr>
          <w:trHeight w:val="1132"/>
        </w:trPr>
        <w:tc>
          <w:tcPr>
            <w:tcW w:w="567" w:type="dxa"/>
            <w:tcBorders>
              <w:top w:val="single" w:sz="4" w:space="0" w:color="auto"/>
              <w:left w:val="single" w:sz="4" w:space="0" w:color="auto"/>
              <w:bottom w:val="single" w:sz="4" w:space="0" w:color="auto"/>
              <w:right w:val="single" w:sz="4" w:space="0" w:color="auto"/>
            </w:tcBorders>
          </w:tcPr>
          <w:p w:rsidR="00901AB6" w:rsidRPr="00506183" w:rsidRDefault="00901AB6" w:rsidP="00901AB6">
            <w:pPr>
              <w:pStyle w:val="a6"/>
              <w:spacing w:line="276" w:lineRule="auto"/>
              <w:jc w:val="center"/>
              <w:rPr>
                <w:rFonts w:ascii="Times New Roman" w:hAnsi="Times New Roman"/>
                <w:sz w:val="20"/>
                <w:szCs w:val="20"/>
              </w:rPr>
            </w:pPr>
            <w:r>
              <w:rPr>
                <w:rFonts w:ascii="Times New Roman" w:hAnsi="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tcPr>
          <w:p w:rsidR="00901AB6" w:rsidRPr="006F7C96" w:rsidRDefault="002B45ED" w:rsidP="007B0DB0">
            <w:pPr>
              <w:pStyle w:val="a6"/>
              <w:spacing w:line="276" w:lineRule="auto"/>
              <w:jc w:val="center"/>
              <w:rPr>
                <w:rFonts w:ascii="Times New Roman" w:hAnsi="Times New Roman"/>
                <w:sz w:val="20"/>
                <w:szCs w:val="20"/>
              </w:rPr>
            </w:pPr>
            <w:r w:rsidRPr="006F7C96">
              <w:rPr>
                <w:rFonts w:ascii="Times New Roman" w:hAnsi="Times New Roman"/>
                <w:sz w:val="20"/>
                <w:szCs w:val="20"/>
              </w:rPr>
              <w:t>4.10.24</w:t>
            </w:r>
          </w:p>
        </w:tc>
        <w:tc>
          <w:tcPr>
            <w:tcW w:w="850" w:type="dxa"/>
            <w:tcBorders>
              <w:top w:val="single" w:sz="4" w:space="0" w:color="auto"/>
              <w:left w:val="single" w:sz="4" w:space="0" w:color="auto"/>
              <w:bottom w:val="single" w:sz="4" w:space="0" w:color="auto"/>
              <w:right w:val="single" w:sz="4" w:space="0" w:color="auto"/>
            </w:tcBorders>
          </w:tcPr>
          <w:p w:rsidR="00901AB6" w:rsidRPr="006F7C96" w:rsidRDefault="00901AB6" w:rsidP="00901AB6">
            <w:pPr>
              <w:pStyle w:val="a6"/>
              <w:spacing w:line="276"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901AB6" w:rsidRPr="000727E9" w:rsidRDefault="00901AB6" w:rsidP="00901AB6">
            <w:pPr>
              <w:pStyle w:val="a6"/>
              <w:spacing w:line="276" w:lineRule="auto"/>
              <w:jc w:val="both"/>
              <w:rPr>
                <w:rFonts w:ascii="Times New Roman" w:hAnsi="Times New Roman"/>
                <w:sz w:val="20"/>
                <w:szCs w:val="20"/>
              </w:rPr>
            </w:pPr>
            <w:r>
              <w:rPr>
                <w:rFonts w:ascii="Times New Roman" w:hAnsi="Times New Roman"/>
                <w:sz w:val="20"/>
                <w:szCs w:val="20"/>
              </w:rPr>
              <w:t>Постройка забора для огорода</w:t>
            </w:r>
          </w:p>
        </w:tc>
        <w:tc>
          <w:tcPr>
            <w:tcW w:w="7230" w:type="dxa"/>
            <w:tcBorders>
              <w:top w:val="single" w:sz="4" w:space="0" w:color="auto"/>
              <w:left w:val="single" w:sz="4" w:space="0" w:color="auto"/>
              <w:bottom w:val="single" w:sz="4" w:space="0" w:color="auto"/>
              <w:right w:val="single" w:sz="4" w:space="0" w:color="auto"/>
            </w:tcBorders>
          </w:tcPr>
          <w:p w:rsidR="00901AB6" w:rsidRPr="000727E9" w:rsidRDefault="00901AB6" w:rsidP="00901AB6">
            <w:pPr>
              <w:pStyle w:val="a6"/>
              <w:jc w:val="both"/>
              <w:rPr>
                <w:rFonts w:ascii="Times New Roman" w:hAnsi="Times New Roman"/>
                <w:sz w:val="20"/>
                <w:szCs w:val="20"/>
              </w:rPr>
            </w:pPr>
            <w:r w:rsidRPr="00901AB6">
              <w:rPr>
                <w:rFonts w:ascii="Times New Roman" w:hAnsi="Times New Roman"/>
                <w:sz w:val="20"/>
                <w:szCs w:val="20"/>
              </w:rPr>
              <w:t>Закреплять умение замыкать пространство, ставя кирпичики на длинную узкую грань, близко друг к другу. Совершенствовать умение чередовать кирпичики по цвету. Воспитывать желание  детей обыгрывать постройки, объединять их по сюжету,  желание после игры аккуратно складывать детали в коробки.</w:t>
            </w:r>
          </w:p>
        </w:tc>
        <w:tc>
          <w:tcPr>
            <w:tcW w:w="2694" w:type="dxa"/>
            <w:tcBorders>
              <w:top w:val="single" w:sz="4" w:space="0" w:color="auto"/>
              <w:left w:val="single" w:sz="4" w:space="0" w:color="auto"/>
              <w:bottom w:val="single" w:sz="4" w:space="0" w:color="auto"/>
              <w:right w:val="single" w:sz="4" w:space="0" w:color="auto"/>
            </w:tcBorders>
          </w:tcPr>
          <w:p w:rsidR="00901AB6" w:rsidRPr="000727E9" w:rsidRDefault="00901AB6" w:rsidP="00334FFE">
            <w:pPr>
              <w:pStyle w:val="a6"/>
              <w:rPr>
                <w:rFonts w:ascii="Times New Roman" w:hAnsi="Times New Roman"/>
                <w:sz w:val="20"/>
                <w:szCs w:val="20"/>
              </w:rPr>
            </w:pPr>
            <w:r w:rsidRPr="00901AB6">
              <w:rPr>
                <w:rFonts w:ascii="Times New Roman" w:hAnsi="Times New Roman"/>
                <w:sz w:val="20"/>
                <w:szCs w:val="20"/>
              </w:rPr>
              <w:t>Н.С.Голицына «Конспекты комплексно тематических занятий»</w:t>
            </w:r>
            <w:r w:rsidR="00334FFE">
              <w:rPr>
                <w:rFonts w:ascii="Times New Roman" w:hAnsi="Times New Roman"/>
                <w:sz w:val="20"/>
                <w:szCs w:val="20"/>
              </w:rPr>
              <w:t>,</w:t>
            </w:r>
            <w:r w:rsidRPr="00901AB6">
              <w:rPr>
                <w:rFonts w:ascii="Times New Roman" w:hAnsi="Times New Roman"/>
                <w:sz w:val="20"/>
                <w:szCs w:val="20"/>
              </w:rPr>
              <w:t>стр 89</w:t>
            </w:r>
          </w:p>
        </w:tc>
        <w:tc>
          <w:tcPr>
            <w:tcW w:w="1275" w:type="dxa"/>
            <w:tcBorders>
              <w:top w:val="single" w:sz="4" w:space="0" w:color="auto"/>
              <w:left w:val="single" w:sz="4" w:space="0" w:color="auto"/>
              <w:bottom w:val="single" w:sz="4" w:space="0" w:color="auto"/>
              <w:right w:val="single" w:sz="4" w:space="0" w:color="auto"/>
            </w:tcBorders>
          </w:tcPr>
          <w:p w:rsidR="00901AB6" w:rsidRPr="00506183" w:rsidRDefault="00901AB6" w:rsidP="00901AB6">
            <w:pPr>
              <w:pStyle w:val="a6"/>
              <w:rPr>
                <w:rFonts w:ascii="Times New Roman" w:hAnsi="Times New Roman"/>
                <w:sz w:val="20"/>
                <w:szCs w:val="20"/>
              </w:rPr>
            </w:pPr>
          </w:p>
        </w:tc>
      </w:tr>
      <w:tr w:rsidR="00901AB6" w:rsidRPr="00506183" w:rsidTr="00334FFE">
        <w:trPr>
          <w:trHeight w:val="635"/>
        </w:trPr>
        <w:tc>
          <w:tcPr>
            <w:tcW w:w="567" w:type="dxa"/>
            <w:tcBorders>
              <w:top w:val="single" w:sz="4" w:space="0" w:color="auto"/>
              <w:left w:val="single" w:sz="4" w:space="0" w:color="auto"/>
              <w:bottom w:val="single" w:sz="4" w:space="0" w:color="auto"/>
              <w:right w:val="single" w:sz="4" w:space="0" w:color="auto"/>
            </w:tcBorders>
          </w:tcPr>
          <w:p w:rsidR="00901AB6" w:rsidRDefault="00901AB6" w:rsidP="00901AB6">
            <w:pPr>
              <w:pStyle w:val="a6"/>
              <w:spacing w:line="276" w:lineRule="auto"/>
              <w:jc w:val="center"/>
              <w:rPr>
                <w:rFonts w:ascii="Times New Roman" w:hAnsi="Times New Roman"/>
                <w:sz w:val="20"/>
                <w:szCs w:val="20"/>
              </w:rPr>
            </w:pPr>
            <w:r>
              <w:rPr>
                <w:rFonts w:ascii="Times New Roman" w:hAnsi="Times New Roman"/>
                <w:sz w:val="20"/>
                <w:szCs w:val="20"/>
              </w:rPr>
              <w:t>4.</w:t>
            </w:r>
          </w:p>
        </w:tc>
        <w:tc>
          <w:tcPr>
            <w:tcW w:w="993" w:type="dxa"/>
            <w:tcBorders>
              <w:top w:val="single" w:sz="4" w:space="0" w:color="auto"/>
              <w:left w:val="single" w:sz="4" w:space="0" w:color="auto"/>
              <w:bottom w:val="single" w:sz="4" w:space="0" w:color="auto"/>
              <w:right w:val="single" w:sz="4" w:space="0" w:color="auto"/>
            </w:tcBorders>
          </w:tcPr>
          <w:p w:rsidR="00901AB6" w:rsidRPr="006F7C96" w:rsidRDefault="002B45ED" w:rsidP="007B0DB0">
            <w:pPr>
              <w:pStyle w:val="a6"/>
              <w:spacing w:line="276" w:lineRule="auto"/>
              <w:jc w:val="center"/>
              <w:rPr>
                <w:rFonts w:ascii="Times New Roman" w:hAnsi="Times New Roman"/>
                <w:sz w:val="20"/>
                <w:szCs w:val="20"/>
              </w:rPr>
            </w:pPr>
            <w:r w:rsidRPr="006F7C96">
              <w:rPr>
                <w:rFonts w:ascii="Times New Roman" w:hAnsi="Times New Roman"/>
                <w:sz w:val="20"/>
                <w:szCs w:val="20"/>
              </w:rPr>
              <w:t>18.10.24</w:t>
            </w:r>
          </w:p>
        </w:tc>
        <w:tc>
          <w:tcPr>
            <w:tcW w:w="850" w:type="dxa"/>
            <w:tcBorders>
              <w:top w:val="single" w:sz="4" w:space="0" w:color="auto"/>
              <w:left w:val="single" w:sz="4" w:space="0" w:color="auto"/>
              <w:bottom w:val="single" w:sz="4" w:space="0" w:color="auto"/>
              <w:right w:val="single" w:sz="4" w:space="0" w:color="auto"/>
            </w:tcBorders>
          </w:tcPr>
          <w:p w:rsidR="00901AB6" w:rsidRPr="006F7C96" w:rsidRDefault="00901AB6" w:rsidP="00901AB6">
            <w:pPr>
              <w:pStyle w:val="a6"/>
              <w:spacing w:line="276"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901AB6" w:rsidRPr="000727E9" w:rsidRDefault="00BE01AC" w:rsidP="00901AB6">
            <w:pPr>
              <w:spacing w:after="0" w:line="240" w:lineRule="auto"/>
              <w:jc w:val="both"/>
              <w:rPr>
                <w:rFonts w:ascii="Times New Roman" w:hAnsi="Times New Roman"/>
                <w:sz w:val="20"/>
                <w:szCs w:val="20"/>
              </w:rPr>
            </w:pPr>
            <w:r>
              <w:rPr>
                <w:rFonts w:ascii="Times New Roman" w:hAnsi="Times New Roman"/>
                <w:sz w:val="20"/>
                <w:szCs w:val="20"/>
              </w:rPr>
              <w:t>Разные дорожки для машин</w:t>
            </w:r>
          </w:p>
        </w:tc>
        <w:tc>
          <w:tcPr>
            <w:tcW w:w="7230" w:type="dxa"/>
            <w:tcBorders>
              <w:top w:val="single" w:sz="4" w:space="0" w:color="auto"/>
              <w:left w:val="single" w:sz="4" w:space="0" w:color="auto"/>
              <w:bottom w:val="single" w:sz="4" w:space="0" w:color="auto"/>
              <w:right w:val="single" w:sz="4" w:space="0" w:color="auto"/>
            </w:tcBorders>
          </w:tcPr>
          <w:p w:rsidR="00901AB6" w:rsidRPr="000727E9" w:rsidRDefault="00901AB6" w:rsidP="00901AB6">
            <w:pPr>
              <w:spacing w:after="0" w:line="240" w:lineRule="auto"/>
              <w:jc w:val="both"/>
              <w:rPr>
                <w:rFonts w:ascii="Times New Roman" w:hAnsi="Times New Roman"/>
                <w:sz w:val="20"/>
                <w:szCs w:val="20"/>
              </w:rPr>
            </w:pPr>
            <w:r w:rsidRPr="000727E9">
              <w:rPr>
                <w:rFonts w:ascii="Times New Roman" w:hAnsi="Times New Roman"/>
                <w:sz w:val="20"/>
                <w:szCs w:val="20"/>
              </w:rPr>
              <w:t>Учить детей сооружать дорожки способом приставления деталей. Уточнить знание названий цветов и деталей. Воспитывать умение обыгрывать постройку.</w:t>
            </w:r>
          </w:p>
        </w:tc>
        <w:tc>
          <w:tcPr>
            <w:tcW w:w="2694" w:type="dxa"/>
            <w:tcBorders>
              <w:top w:val="single" w:sz="4" w:space="0" w:color="auto"/>
              <w:left w:val="single" w:sz="4" w:space="0" w:color="auto"/>
              <w:bottom w:val="single" w:sz="4" w:space="0" w:color="auto"/>
              <w:right w:val="single" w:sz="4" w:space="0" w:color="auto"/>
            </w:tcBorders>
          </w:tcPr>
          <w:p w:rsidR="00901AB6" w:rsidRPr="000727E9" w:rsidRDefault="00901AB6" w:rsidP="00334FFE">
            <w:pPr>
              <w:spacing w:after="0" w:line="240" w:lineRule="auto"/>
              <w:rPr>
                <w:rFonts w:ascii="Times New Roman" w:hAnsi="Times New Roman"/>
                <w:sz w:val="20"/>
                <w:szCs w:val="20"/>
              </w:rPr>
            </w:pPr>
            <w:r>
              <w:rPr>
                <w:rFonts w:ascii="Times New Roman" w:hAnsi="Times New Roman"/>
                <w:sz w:val="20"/>
                <w:szCs w:val="20"/>
              </w:rPr>
              <w:t>Л.В.Куцакова</w:t>
            </w:r>
            <w:r w:rsidRPr="000727E9">
              <w:rPr>
                <w:rFonts w:ascii="Times New Roman" w:hAnsi="Times New Roman"/>
                <w:sz w:val="20"/>
                <w:szCs w:val="20"/>
              </w:rPr>
              <w:t>«Художественное творчество и конструирование»</w:t>
            </w:r>
            <w:r w:rsidR="00334FFE">
              <w:rPr>
                <w:rFonts w:ascii="Times New Roman" w:hAnsi="Times New Roman"/>
                <w:sz w:val="20"/>
                <w:szCs w:val="20"/>
              </w:rPr>
              <w:t>,</w:t>
            </w:r>
            <w:r w:rsidRPr="000727E9">
              <w:rPr>
                <w:rFonts w:ascii="Times New Roman" w:hAnsi="Times New Roman"/>
                <w:sz w:val="20"/>
                <w:szCs w:val="20"/>
              </w:rPr>
              <w:t xml:space="preserve"> стр.24</w:t>
            </w:r>
          </w:p>
        </w:tc>
        <w:tc>
          <w:tcPr>
            <w:tcW w:w="1275" w:type="dxa"/>
            <w:tcBorders>
              <w:top w:val="single" w:sz="4" w:space="0" w:color="auto"/>
              <w:left w:val="single" w:sz="4" w:space="0" w:color="auto"/>
              <w:bottom w:val="single" w:sz="4" w:space="0" w:color="auto"/>
              <w:right w:val="single" w:sz="4" w:space="0" w:color="auto"/>
            </w:tcBorders>
          </w:tcPr>
          <w:p w:rsidR="00901AB6" w:rsidRPr="00506183" w:rsidRDefault="00901AB6" w:rsidP="00901AB6">
            <w:pPr>
              <w:pStyle w:val="a6"/>
              <w:rPr>
                <w:rFonts w:ascii="Times New Roman" w:hAnsi="Times New Roman"/>
                <w:sz w:val="20"/>
                <w:szCs w:val="20"/>
              </w:rPr>
            </w:pPr>
          </w:p>
        </w:tc>
      </w:tr>
      <w:tr w:rsidR="00901AB6" w:rsidRPr="00506183" w:rsidTr="00334FFE">
        <w:trPr>
          <w:trHeight w:val="635"/>
        </w:trPr>
        <w:tc>
          <w:tcPr>
            <w:tcW w:w="567" w:type="dxa"/>
            <w:tcBorders>
              <w:top w:val="single" w:sz="4" w:space="0" w:color="auto"/>
              <w:left w:val="single" w:sz="4" w:space="0" w:color="auto"/>
              <w:bottom w:val="single" w:sz="4" w:space="0" w:color="auto"/>
              <w:right w:val="single" w:sz="4" w:space="0" w:color="auto"/>
            </w:tcBorders>
          </w:tcPr>
          <w:p w:rsidR="00901AB6" w:rsidRDefault="00901AB6" w:rsidP="00901AB6">
            <w:pPr>
              <w:pStyle w:val="a6"/>
              <w:spacing w:line="276" w:lineRule="auto"/>
              <w:jc w:val="center"/>
              <w:rPr>
                <w:rFonts w:ascii="Times New Roman" w:hAnsi="Times New Roman"/>
                <w:sz w:val="20"/>
                <w:szCs w:val="20"/>
              </w:rPr>
            </w:pPr>
            <w:r>
              <w:rPr>
                <w:rFonts w:ascii="Times New Roman" w:hAnsi="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tcPr>
          <w:p w:rsidR="00901AB6" w:rsidRPr="006F7C96" w:rsidRDefault="00405A88" w:rsidP="00405A88">
            <w:pPr>
              <w:pStyle w:val="a6"/>
              <w:spacing w:line="276" w:lineRule="auto"/>
              <w:rPr>
                <w:rFonts w:ascii="Times New Roman" w:hAnsi="Times New Roman"/>
                <w:sz w:val="20"/>
                <w:szCs w:val="20"/>
              </w:rPr>
            </w:pPr>
            <w:r w:rsidRPr="006F7C96">
              <w:rPr>
                <w:rFonts w:ascii="Times New Roman" w:hAnsi="Times New Roman"/>
                <w:sz w:val="20"/>
                <w:szCs w:val="20"/>
              </w:rPr>
              <w:t>01.11</w:t>
            </w:r>
            <w:r w:rsidR="002B45ED" w:rsidRPr="006F7C96">
              <w:rPr>
                <w:rFonts w:ascii="Times New Roman" w:hAnsi="Times New Roman"/>
                <w:sz w:val="20"/>
                <w:szCs w:val="20"/>
              </w:rPr>
              <w:t>.24</w:t>
            </w:r>
          </w:p>
        </w:tc>
        <w:tc>
          <w:tcPr>
            <w:tcW w:w="850" w:type="dxa"/>
            <w:tcBorders>
              <w:top w:val="single" w:sz="4" w:space="0" w:color="auto"/>
              <w:left w:val="single" w:sz="4" w:space="0" w:color="auto"/>
              <w:bottom w:val="single" w:sz="4" w:space="0" w:color="auto"/>
              <w:right w:val="single" w:sz="4" w:space="0" w:color="auto"/>
            </w:tcBorders>
          </w:tcPr>
          <w:p w:rsidR="00901AB6" w:rsidRPr="006F7C96" w:rsidRDefault="00901AB6" w:rsidP="00901AB6">
            <w:pPr>
              <w:pStyle w:val="a6"/>
              <w:spacing w:line="276"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901AB6" w:rsidRDefault="00BE01AC" w:rsidP="00901AB6">
            <w:pPr>
              <w:pStyle w:val="a6"/>
              <w:spacing w:line="276" w:lineRule="auto"/>
              <w:jc w:val="both"/>
              <w:rPr>
                <w:rFonts w:ascii="Times New Roman" w:hAnsi="Times New Roman"/>
                <w:sz w:val="20"/>
                <w:szCs w:val="20"/>
              </w:rPr>
            </w:pPr>
            <w:r>
              <w:rPr>
                <w:rFonts w:ascii="Times New Roman" w:hAnsi="Times New Roman"/>
                <w:sz w:val="20"/>
                <w:szCs w:val="20"/>
              </w:rPr>
              <w:t>Горка с двумя лесенками</w:t>
            </w:r>
          </w:p>
        </w:tc>
        <w:tc>
          <w:tcPr>
            <w:tcW w:w="7230" w:type="dxa"/>
            <w:tcBorders>
              <w:top w:val="single" w:sz="4" w:space="0" w:color="auto"/>
              <w:left w:val="single" w:sz="4" w:space="0" w:color="auto"/>
              <w:bottom w:val="single" w:sz="4" w:space="0" w:color="auto"/>
              <w:right w:val="single" w:sz="4" w:space="0" w:color="auto"/>
            </w:tcBorders>
          </w:tcPr>
          <w:p w:rsidR="00901AB6" w:rsidRDefault="00901AB6" w:rsidP="00901AB6">
            <w:pPr>
              <w:pStyle w:val="a6"/>
              <w:jc w:val="both"/>
              <w:rPr>
                <w:rFonts w:ascii="Times New Roman" w:hAnsi="Times New Roman"/>
                <w:sz w:val="20"/>
                <w:szCs w:val="20"/>
              </w:rPr>
            </w:pPr>
            <w:r w:rsidRPr="00901AB6">
              <w:rPr>
                <w:rFonts w:ascii="Times New Roman" w:hAnsi="Times New Roman"/>
                <w:sz w:val="20"/>
                <w:szCs w:val="20"/>
              </w:rPr>
              <w:t>Формировать умение сооружать постройку из кубиков настраивая ее в высоту, чередуя по цвету детали. Развивать желание соо</w:t>
            </w:r>
            <w:r>
              <w:rPr>
                <w:rFonts w:ascii="Times New Roman" w:hAnsi="Times New Roman"/>
                <w:sz w:val="20"/>
                <w:szCs w:val="20"/>
              </w:rPr>
              <w:t xml:space="preserve">ружать постройку, обыгрывать ее. </w:t>
            </w:r>
            <w:r w:rsidRPr="00901AB6">
              <w:rPr>
                <w:rFonts w:ascii="Times New Roman" w:hAnsi="Times New Roman"/>
                <w:sz w:val="20"/>
                <w:szCs w:val="20"/>
              </w:rPr>
              <w:t>Воспитывать бережное и аккуратное отношение к конструктору, желание после игры аккуратно складывать детали в коробки.</w:t>
            </w:r>
          </w:p>
        </w:tc>
        <w:tc>
          <w:tcPr>
            <w:tcW w:w="2694" w:type="dxa"/>
            <w:tcBorders>
              <w:top w:val="single" w:sz="4" w:space="0" w:color="auto"/>
              <w:left w:val="single" w:sz="4" w:space="0" w:color="auto"/>
              <w:bottom w:val="single" w:sz="4" w:space="0" w:color="auto"/>
              <w:right w:val="single" w:sz="4" w:space="0" w:color="auto"/>
            </w:tcBorders>
          </w:tcPr>
          <w:p w:rsidR="00901AB6" w:rsidRPr="008E2474" w:rsidRDefault="00901AB6" w:rsidP="00334FFE">
            <w:pPr>
              <w:pStyle w:val="a6"/>
              <w:rPr>
                <w:rFonts w:ascii="Times New Roman" w:hAnsi="Times New Roman"/>
                <w:sz w:val="20"/>
                <w:szCs w:val="20"/>
              </w:rPr>
            </w:pPr>
            <w:r w:rsidRPr="00901AB6">
              <w:rPr>
                <w:rFonts w:ascii="Times New Roman" w:hAnsi="Times New Roman"/>
                <w:sz w:val="20"/>
                <w:szCs w:val="20"/>
              </w:rPr>
              <w:t>Л. В. Куцакова «Конструирование и ручной труд в д/с»</w:t>
            </w:r>
            <w:r w:rsidR="00334FFE">
              <w:rPr>
                <w:rFonts w:ascii="Times New Roman" w:hAnsi="Times New Roman"/>
                <w:sz w:val="20"/>
                <w:szCs w:val="20"/>
              </w:rPr>
              <w:t>,</w:t>
            </w:r>
            <w:r w:rsidRPr="00901AB6">
              <w:rPr>
                <w:rFonts w:ascii="Times New Roman" w:hAnsi="Times New Roman"/>
                <w:sz w:val="20"/>
                <w:szCs w:val="20"/>
              </w:rPr>
              <w:t xml:space="preserve"> стр. 25</w:t>
            </w:r>
          </w:p>
        </w:tc>
        <w:tc>
          <w:tcPr>
            <w:tcW w:w="1275" w:type="dxa"/>
            <w:tcBorders>
              <w:top w:val="single" w:sz="4" w:space="0" w:color="auto"/>
              <w:left w:val="single" w:sz="4" w:space="0" w:color="auto"/>
              <w:bottom w:val="single" w:sz="4" w:space="0" w:color="auto"/>
              <w:right w:val="single" w:sz="4" w:space="0" w:color="auto"/>
            </w:tcBorders>
          </w:tcPr>
          <w:p w:rsidR="00901AB6" w:rsidRPr="00506183" w:rsidRDefault="00901AB6" w:rsidP="00901AB6">
            <w:pPr>
              <w:pStyle w:val="a6"/>
              <w:rPr>
                <w:rFonts w:ascii="Times New Roman" w:hAnsi="Times New Roman"/>
                <w:sz w:val="20"/>
                <w:szCs w:val="20"/>
              </w:rPr>
            </w:pPr>
          </w:p>
        </w:tc>
      </w:tr>
      <w:tr w:rsidR="00901AB6" w:rsidRPr="00506183" w:rsidTr="00334FFE">
        <w:trPr>
          <w:trHeight w:val="635"/>
        </w:trPr>
        <w:tc>
          <w:tcPr>
            <w:tcW w:w="567" w:type="dxa"/>
            <w:tcBorders>
              <w:top w:val="single" w:sz="4" w:space="0" w:color="auto"/>
              <w:left w:val="single" w:sz="4" w:space="0" w:color="auto"/>
              <w:bottom w:val="single" w:sz="4" w:space="0" w:color="auto"/>
              <w:right w:val="single" w:sz="4" w:space="0" w:color="auto"/>
            </w:tcBorders>
          </w:tcPr>
          <w:p w:rsidR="00901AB6" w:rsidRDefault="00901AB6" w:rsidP="00901AB6">
            <w:pPr>
              <w:pStyle w:val="a6"/>
              <w:spacing w:line="276" w:lineRule="auto"/>
              <w:jc w:val="center"/>
              <w:rPr>
                <w:rFonts w:ascii="Times New Roman" w:hAnsi="Times New Roman"/>
                <w:sz w:val="20"/>
                <w:szCs w:val="20"/>
              </w:rPr>
            </w:pPr>
            <w:r>
              <w:rPr>
                <w:rFonts w:ascii="Times New Roman" w:hAnsi="Times New Roman"/>
                <w:sz w:val="20"/>
                <w:szCs w:val="20"/>
              </w:rPr>
              <w:t>6.</w:t>
            </w:r>
          </w:p>
        </w:tc>
        <w:tc>
          <w:tcPr>
            <w:tcW w:w="993" w:type="dxa"/>
            <w:tcBorders>
              <w:top w:val="single" w:sz="4" w:space="0" w:color="auto"/>
              <w:left w:val="single" w:sz="4" w:space="0" w:color="auto"/>
              <w:bottom w:val="single" w:sz="4" w:space="0" w:color="auto"/>
              <w:right w:val="single" w:sz="4" w:space="0" w:color="auto"/>
            </w:tcBorders>
          </w:tcPr>
          <w:p w:rsidR="00901AB6" w:rsidRPr="006F7C96" w:rsidRDefault="00405A88" w:rsidP="007B0DB0">
            <w:pPr>
              <w:pStyle w:val="a6"/>
              <w:spacing w:line="276" w:lineRule="auto"/>
              <w:jc w:val="center"/>
              <w:rPr>
                <w:rFonts w:ascii="Times New Roman" w:hAnsi="Times New Roman"/>
                <w:sz w:val="20"/>
                <w:szCs w:val="20"/>
              </w:rPr>
            </w:pPr>
            <w:r w:rsidRPr="006F7C96">
              <w:rPr>
                <w:rFonts w:ascii="Times New Roman" w:hAnsi="Times New Roman"/>
                <w:sz w:val="20"/>
                <w:szCs w:val="20"/>
              </w:rPr>
              <w:t>15.11.24</w:t>
            </w:r>
          </w:p>
        </w:tc>
        <w:tc>
          <w:tcPr>
            <w:tcW w:w="850" w:type="dxa"/>
            <w:tcBorders>
              <w:top w:val="single" w:sz="4" w:space="0" w:color="auto"/>
              <w:left w:val="single" w:sz="4" w:space="0" w:color="auto"/>
              <w:bottom w:val="single" w:sz="4" w:space="0" w:color="auto"/>
              <w:right w:val="single" w:sz="4" w:space="0" w:color="auto"/>
            </w:tcBorders>
          </w:tcPr>
          <w:p w:rsidR="00901AB6" w:rsidRPr="006F7C96" w:rsidRDefault="00901AB6" w:rsidP="00901AB6">
            <w:pPr>
              <w:pStyle w:val="a6"/>
              <w:spacing w:line="276"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901AB6" w:rsidRPr="000727E9" w:rsidRDefault="00BE01AC" w:rsidP="00901AB6">
            <w:pPr>
              <w:spacing w:after="0" w:line="240" w:lineRule="auto"/>
              <w:jc w:val="both"/>
              <w:rPr>
                <w:rFonts w:ascii="Times New Roman" w:hAnsi="Times New Roman"/>
                <w:sz w:val="20"/>
                <w:szCs w:val="20"/>
              </w:rPr>
            </w:pPr>
            <w:r>
              <w:rPr>
                <w:rFonts w:ascii="Times New Roman" w:hAnsi="Times New Roman"/>
                <w:sz w:val="20"/>
                <w:szCs w:val="20"/>
              </w:rPr>
              <w:t>Домик</w:t>
            </w:r>
          </w:p>
        </w:tc>
        <w:tc>
          <w:tcPr>
            <w:tcW w:w="7230" w:type="dxa"/>
            <w:tcBorders>
              <w:top w:val="single" w:sz="4" w:space="0" w:color="auto"/>
              <w:left w:val="single" w:sz="4" w:space="0" w:color="auto"/>
              <w:bottom w:val="single" w:sz="4" w:space="0" w:color="auto"/>
              <w:right w:val="single" w:sz="4" w:space="0" w:color="auto"/>
            </w:tcBorders>
          </w:tcPr>
          <w:p w:rsidR="00901AB6" w:rsidRPr="000727E9" w:rsidRDefault="00901AB6" w:rsidP="00901AB6">
            <w:pPr>
              <w:spacing w:after="0" w:line="240" w:lineRule="auto"/>
              <w:jc w:val="both"/>
              <w:rPr>
                <w:rFonts w:ascii="Times New Roman" w:hAnsi="Times New Roman"/>
                <w:sz w:val="20"/>
                <w:szCs w:val="20"/>
              </w:rPr>
            </w:pPr>
            <w:r w:rsidRPr="000727E9">
              <w:rPr>
                <w:rStyle w:val="c1"/>
                <w:rFonts w:ascii="Times New Roman" w:hAnsi="Times New Roman"/>
                <w:sz w:val="20"/>
                <w:szCs w:val="20"/>
                <w:shd w:val="clear" w:color="auto" w:fill="FFFFFF"/>
              </w:rPr>
              <w:t>Учить располагать кирпич</w:t>
            </w:r>
            <w:r>
              <w:rPr>
                <w:rStyle w:val="c1"/>
                <w:rFonts w:ascii="Times New Roman" w:hAnsi="Times New Roman"/>
                <w:sz w:val="20"/>
                <w:szCs w:val="20"/>
                <w:shd w:val="clear" w:color="auto" w:fill="FFFFFF"/>
              </w:rPr>
              <w:t xml:space="preserve">ики вертикально на определенном </w:t>
            </w:r>
            <w:r w:rsidRPr="000727E9">
              <w:rPr>
                <w:rStyle w:val="c1"/>
                <w:rFonts w:ascii="Times New Roman" w:hAnsi="Times New Roman"/>
                <w:sz w:val="20"/>
                <w:szCs w:val="20"/>
                <w:shd w:val="clear" w:color="auto" w:fill="FFFFFF"/>
              </w:rPr>
              <w:t xml:space="preserve">расстоянии, учить строить перекрытия. </w:t>
            </w:r>
            <w:r w:rsidRPr="000727E9">
              <w:rPr>
                <w:rFonts w:ascii="Times New Roman" w:hAnsi="Times New Roman"/>
                <w:sz w:val="20"/>
                <w:szCs w:val="20"/>
                <w:shd w:val="clear" w:color="auto" w:fill="FFFFFF"/>
              </w:rPr>
              <w:t xml:space="preserve">Совершенствовать конструктивные умения, развивать умение называть и использовать основные строительные детали. </w:t>
            </w:r>
            <w:r w:rsidRPr="000727E9">
              <w:rPr>
                <w:rFonts w:ascii="Times New Roman" w:hAnsi="Times New Roman"/>
                <w:sz w:val="20"/>
                <w:szCs w:val="20"/>
              </w:rPr>
              <w:t>Воспитывать желание сооружать постройки</w:t>
            </w:r>
            <w:r w:rsidR="00BE01AC">
              <w:rPr>
                <w:rFonts w:ascii="Times New Roman" w:hAnsi="Times New Roman"/>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901AB6" w:rsidRPr="000727E9" w:rsidRDefault="00901AB6" w:rsidP="00334FFE">
            <w:pPr>
              <w:spacing w:after="0" w:line="240" w:lineRule="auto"/>
              <w:rPr>
                <w:rFonts w:ascii="Times New Roman" w:hAnsi="Times New Roman"/>
                <w:sz w:val="20"/>
                <w:szCs w:val="20"/>
              </w:rPr>
            </w:pPr>
            <w:r w:rsidRPr="000727E9">
              <w:rPr>
                <w:rFonts w:ascii="Times New Roman" w:hAnsi="Times New Roman"/>
                <w:sz w:val="20"/>
                <w:szCs w:val="20"/>
              </w:rPr>
              <w:t>Самостоятельное составление  НОД</w:t>
            </w:r>
          </w:p>
        </w:tc>
        <w:tc>
          <w:tcPr>
            <w:tcW w:w="1275" w:type="dxa"/>
            <w:tcBorders>
              <w:top w:val="single" w:sz="4" w:space="0" w:color="auto"/>
              <w:left w:val="single" w:sz="4" w:space="0" w:color="auto"/>
              <w:bottom w:val="single" w:sz="4" w:space="0" w:color="auto"/>
              <w:right w:val="single" w:sz="4" w:space="0" w:color="auto"/>
            </w:tcBorders>
          </w:tcPr>
          <w:p w:rsidR="00901AB6" w:rsidRPr="00506183" w:rsidRDefault="00901AB6" w:rsidP="00901AB6">
            <w:pPr>
              <w:pStyle w:val="a6"/>
              <w:rPr>
                <w:rFonts w:ascii="Times New Roman" w:hAnsi="Times New Roman"/>
                <w:sz w:val="20"/>
                <w:szCs w:val="20"/>
              </w:rPr>
            </w:pPr>
          </w:p>
        </w:tc>
      </w:tr>
      <w:tr w:rsidR="00BE01AC" w:rsidRPr="00506183" w:rsidTr="00334FFE">
        <w:trPr>
          <w:trHeight w:val="635"/>
        </w:trPr>
        <w:tc>
          <w:tcPr>
            <w:tcW w:w="567" w:type="dxa"/>
            <w:tcBorders>
              <w:top w:val="single" w:sz="4" w:space="0" w:color="auto"/>
              <w:left w:val="single" w:sz="4" w:space="0" w:color="auto"/>
              <w:bottom w:val="single" w:sz="4" w:space="0" w:color="auto"/>
              <w:right w:val="single" w:sz="4" w:space="0" w:color="auto"/>
            </w:tcBorders>
          </w:tcPr>
          <w:p w:rsidR="00BE01AC" w:rsidRDefault="00BE01AC" w:rsidP="00BE01AC">
            <w:pPr>
              <w:pStyle w:val="a6"/>
              <w:spacing w:line="276" w:lineRule="auto"/>
              <w:jc w:val="center"/>
              <w:rPr>
                <w:rFonts w:ascii="Times New Roman" w:hAnsi="Times New Roman"/>
                <w:sz w:val="20"/>
                <w:szCs w:val="20"/>
              </w:rPr>
            </w:pPr>
            <w:r>
              <w:rPr>
                <w:rFonts w:ascii="Times New Roman" w:hAnsi="Times New Roman"/>
                <w:sz w:val="20"/>
                <w:szCs w:val="20"/>
              </w:rPr>
              <w:t>7.</w:t>
            </w:r>
          </w:p>
        </w:tc>
        <w:tc>
          <w:tcPr>
            <w:tcW w:w="993" w:type="dxa"/>
            <w:tcBorders>
              <w:top w:val="single" w:sz="4" w:space="0" w:color="auto"/>
              <w:left w:val="single" w:sz="4" w:space="0" w:color="auto"/>
              <w:bottom w:val="single" w:sz="4" w:space="0" w:color="auto"/>
              <w:right w:val="single" w:sz="4" w:space="0" w:color="auto"/>
            </w:tcBorders>
          </w:tcPr>
          <w:p w:rsidR="00BE01AC" w:rsidRPr="006F7C96" w:rsidRDefault="00405A88" w:rsidP="007B0DB0">
            <w:pPr>
              <w:pStyle w:val="a6"/>
              <w:spacing w:line="276" w:lineRule="auto"/>
              <w:jc w:val="center"/>
              <w:rPr>
                <w:rFonts w:ascii="Times New Roman" w:hAnsi="Times New Roman"/>
                <w:sz w:val="20"/>
                <w:szCs w:val="20"/>
              </w:rPr>
            </w:pPr>
            <w:r w:rsidRPr="006F7C96">
              <w:rPr>
                <w:rFonts w:ascii="Times New Roman" w:hAnsi="Times New Roman"/>
                <w:sz w:val="20"/>
                <w:szCs w:val="20"/>
              </w:rPr>
              <w:t>29.11.24</w:t>
            </w:r>
          </w:p>
        </w:tc>
        <w:tc>
          <w:tcPr>
            <w:tcW w:w="850" w:type="dxa"/>
            <w:tcBorders>
              <w:top w:val="single" w:sz="4" w:space="0" w:color="auto"/>
              <w:left w:val="single" w:sz="4" w:space="0" w:color="auto"/>
              <w:bottom w:val="single" w:sz="4" w:space="0" w:color="auto"/>
              <w:right w:val="single" w:sz="4" w:space="0" w:color="auto"/>
            </w:tcBorders>
          </w:tcPr>
          <w:p w:rsidR="00BE01AC" w:rsidRPr="006F7C96" w:rsidRDefault="00BE01AC" w:rsidP="00BE01AC">
            <w:pPr>
              <w:pStyle w:val="a6"/>
              <w:spacing w:line="276"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BE01AC" w:rsidRPr="000727E9" w:rsidRDefault="00BE01AC" w:rsidP="00BE01AC">
            <w:pPr>
              <w:spacing w:after="0" w:line="240" w:lineRule="auto"/>
              <w:rPr>
                <w:rFonts w:ascii="Times New Roman" w:hAnsi="Times New Roman"/>
                <w:i/>
                <w:sz w:val="20"/>
                <w:szCs w:val="20"/>
              </w:rPr>
            </w:pPr>
            <w:r>
              <w:rPr>
                <w:rStyle w:val="af4"/>
                <w:rFonts w:ascii="Times New Roman" w:hAnsi="Times New Roman"/>
                <w:bCs/>
                <w:i w:val="0"/>
                <w:sz w:val="20"/>
                <w:szCs w:val="20"/>
                <w:shd w:val="clear" w:color="auto" w:fill="FFFFFF"/>
              </w:rPr>
              <w:t>Полка для одежды</w:t>
            </w:r>
          </w:p>
        </w:tc>
        <w:tc>
          <w:tcPr>
            <w:tcW w:w="7230" w:type="dxa"/>
            <w:tcBorders>
              <w:top w:val="single" w:sz="4" w:space="0" w:color="auto"/>
              <w:left w:val="single" w:sz="4" w:space="0" w:color="auto"/>
              <w:bottom w:val="single" w:sz="4" w:space="0" w:color="auto"/>
              <w:right w:val="single" w:sz="4" w:space="0" w:color="auto"/>
            </w:tcBorders>
          </w:tcPr>
          <w:p w:rsidR="00BE01AC" w:rsidRPr="000727E9" w:rsidRDefault="00BE01AC" w:rsidP="00BE01AC">
            <w:pPr>
              <w:spacing w:after="0" w:line="240" w:lineRule="auto"/>
              <w:rPr>
                <w:rFonts w:ascii="Times New Roman" w:hAnsi="Times New Roman"/>
                <w:sz w:val="20"/>
                <w:szCs w:val="20"/>
              </w:rPr>
            </w:pPr>
            <w:r w:rsidRPr="000727E9">
              <w:rPr>
                <w:rFonts w:ascii="Times New Roman" w:hAnsi="Times New Roman"/>
                <w:sz w:val="20"/>
                <w:szCs w:val="20"/>
                <w:shd w:val="clear" w:color="auto" w:fill="FFFFFF"/>
              </w:rPr>
              <w:t>Закреплять знание о названиях строительного материала. Расширить знания о названии обуви и ее назначении. Воспитывать интерес к совместным действиям с взрослым.</w:t>
            </w:r>
          </w:p>
        </w:tc>
        <w:tc>
          <w:tcPr>
            <w:tcW w:w="2694" w:type="dxa"/>
            <w:tcBorders>
              <w:top w:val="single" w:sz="4" w:space="0" w:color="auto"/>
              <w:left w:val="single" w:sz="4" w:space="0" w:color="auto"/>
              <w:bottom w:val="single" w:sz="4" w:space="0" w:color="auto"/>
              <w:right w:val="single" w:sz="4" w:space="0" w:color="auto"/>
            </w:tcBorders>
          </w:tcPr>
          <w:p w:rsidR="00BE01AC" w:rsidRPr="000727E9" w:rsidRDefault="00BE01AC" w:rsidP="00334FFE">
            <w:pPr>
              <w:spacing w:after="0" w:line="240" w:lineRule="auto"/>
              <w:rPr>
                <w:rFonts w:ascii="Times New Roman" w:hAnsi="Times New Roman"/>
                <w:sz w:val="20"/>
                <w:szCs w:val="20"/>
              </w:rPr>
            </w:pPr>
            <w:r w:rsidRPr="000727E9">
              <w:rPr>
                <w:rFonts w:ascii="Times New Roman" w:hAnsi="Times New Roman"/>
                <w:sz w:val="20"/>
                <w:szCs w:val="20"/>
              </w:rPr>
              <w:t>Самостоятельное составление  НОД</w:t>
            </w:r>
          </w:p>
        </w:tc>
        <w:tc>
          <w:tcPr>
            <w:tcW w:w="1275" w:type="dxa"/>
            <w:tcBorders>
              <w:top w:val="single" w:sz="4" w:space="0" w:color="auto"/>
              <w:left w:val="single" w:sz="4" w:space="0" w:color="auto"/>
              <w:bottom w:val="single" w:sz="4" w:space="0" w:color="auto"/>
              <w:right w:val="single" w:sz="4" w:space="0" w:color="auto"/>
            </w:tcBorders>
          </w:tcPr>
          <w:p w:rsidR="00BE01AC" w:rsidRPr="00506183" w:rsidRDefault="00BE01AC" w:rsidP="00BE01AC">
            <w:pPr>
              <w:pStyle w:val="a6"/>
              <w:rPr>
                <w:rFonts w:ascii="Times New Roman" w:hAnsi="Times New Roman"/>
                <w:sz w:val="20"/>
                <w:szCs w:val="20"/>
              </w:rPr>
            </w:pPr>
          </w:p>
        </w:tc>
      </w:tr>
      <w:tr w:rsidR="00BE01AC" w:rsidRPr="00506183" w:rsidTr="00334FFE">
        <w:trPr>
          <w:trHeight w:val="635"/>
        </w:trPr>
        <w:tc>
          <w:tcPr>
            <w:tcW w:w="567" w:type="dxa"/>
            <w:tcBorders>
              <w:top w:val="single" w:sz="4" w:space="0" w:color="auto"/>
              <w:left w:val="single" w:sz="4" w:space="0" w:color="auto"/>
              <w:bottom w:val="single" w:sz="4" w:space="0" w:color="auto"/>
              <w:right w:val="single" w:sz="4" w:space="0" w:color="auto"/>
            </w:tcBorders>
          </w:tcPr>
          <w:p w:rsidR="00BE01AC" w:rsidRDefault="00BE01AC" w:rsidP="00BE01AC">
            <w:pPr>
              <w:pStyle w:val="a6"/>
              <w:spacing w:line="276" w:lineRule="auto"/>
              <w:jc w:val="center"/>
              <w:rPr>
                <w:rFonts w:ascii="Times New Roman" w:hAnsi="Times New Roman"/>
                <w:sz w:val="20"/>
                <w:szCs w:val="20"/>
              </w:rPr>
            </w:pPr>
            <w:r>
              <w:rPr>
                <w:rFonts w:ascii="Times New Roman" w:hAnsi="Times New Roman"/>
                <w:sz w:val="20"/>
                <w:szCs w:val="20"/>
              </w:rPr>
              <w:lastRenderedPageBreak/>
              <w:t>8.</w:t>
            </w:r>
          </w:p>
        </w:tc>
        <w:tc>
          <w:tcPr>
            <w:tcW w:w="993" w:type="dxa"/>
            <w:tcBorders>
              <w:top w:val="single" w:sz="4" w:space="0" w:color="auto"/>
              <w:left w:val="single" w:sz="4" w:space="0" w:color="auto"/>
              <w:bottom w:val="single" w:sz="4" w:space="0" w:color="auto"/>
              <w:right w:val="single" w:sz="4" w:space="0" w:color="auto"/>
            </w:tcBorders>
          </w:tcPr>
          <w:p w:rsidR="00BE01AC" w:rsidRPr="006F7C96" w:rsidRDefault="00405A88" w:rsidP="007B0DB0">
            <w:pPr>
              <w:pStyle w:val="a6"/>
              <w:spacing w:line="276" w:lineRule="auto"/>
              <w:jc w:val="center"/>
              <w:rPr>
                <w:rFonts w:ascii="Times New Roman" w:hAnsi="Times New Roman"/>
                <w:sz w:val="20"/>
                <w:szCs w:val="20"/>
              </w:rPr>
            </w:pPr>
            <w:r w:rsidRPr="006F7C96">
              <w:rPr>
                <w:rFonts w:ascii="Times New Roman" w:hAnsi="Times New Roman"/>
                <w:sz w:val="20"/>
                <w:szCs w:val="20"/>
              </w:rPr>
              <w:t>06.12.24</w:t>
            </w:r>
          </w:p>
        </w:tc>
        <w:tc>
          <w:tcPr>
            <w:tcW w:w="850" w:type="dxa"/>
            <w:tcBorders>
              <w:top w:val="single" w:sz="4" w:space="0" w:color="auto"/>
              <w:left w:val="single" w:sz="4" w:space="0" w:color="auto"/>
              <w:bottom w:val="single" w:sz="4" w:space="0" w:color="auto"/>
              <w:right w:val="single" w:sz="4" w:space="0" w:color="auto"/>
            </w:tcBorders>
          </w:tcPr>
          <w:p w:rsidR="00BE01AC" w:rsidRPr="006F7C96" w:rsidRDefault="00BE01AC" w:rsidP="00BE01AC">
            <w:pPr>
              <w:pStyle w:val="a6"/>
              <w:spacing w:line="276"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BE01AC" w:rsidRPr="000727E9" w:rsidRDefault="00BE01AC" w:rsidP="00BE01AC">
            <w:pPr>
              <w:spacing w:after="0" w:line="240" w:lineRule="auto"/>
              <w:jc w:val="both"/>
              <w:rPr>
                <w:rFonts w:ascii="Times New Roman" w:hAnsi="Times New Roman"/>
                <w:sz w:val="20"/>
                <w:szCs w:val="20"/>
              </w:rPr>
            </w:pPr>
            <w:r>
              <w:rPr>
                <w:rFonts w:ascii="Times New Roman" w:hAnsi="Times New Roman"/>
                <w:sz w:val="20"/>
                <w:szCs w:val="20"/>
              </w:rPr>
              <w:t>Заборчик для уточек</w:t>
            </w:r>
          </w:p>
        </w:tc>
        <w:tc>
          <w:tcPr>
            <w:tcW w:w="7230" w:type="dxa"/>
            <w:tcBorders>
              <w:top w:val="single" w:sz="4" w:space="0" w:color="auto"/>
              <w:left w:val="single" w:sz="4" w:space="0" w:color="auto"/>
              <w:bottom w:val="single" w:sz="4" w:space="0" w:color="auto"/>
              <w:right w:val="single" w:sz="4" w:space="0" w:color="auto"/>
            </w:tcBorders>
          </w:tcPr>
          <w:p w:rsidR="00BE01AC" w:rsidRPr="000727E9" w:rsidRDefault="00BE01AC" w:rsidP="00BE01AC">
            <w:pPr>
              <w:spacing w:after="0" w:line="240" w:lineRule="auto"/>
              <w:jc w:val="both"/>
              <w:rPr>
                <w:rFonts w:ascii="Times New Roman" w:hAnsi="Times New Roman"/>
                <w:sz w:val="20"/>
                <w:szCs w:val="20"/>
              </w:rPr>
            </w:pPr>
            <w:r w:rsidRPr="000727E9">
              <w:rPr>
                <w:rFonts w:ascii="Times New Roman" w:hAnsi="Times New Roman"/>
                <w:sz w:val="20"/>
                <w:szCs w:val="20"/>
              </w:rPr>
              <w:t>Закреплять умение замыкать пространство, ставя кирпичики близко друг к другу и чередуя горизонтальное и вертикальное расположение</w:t>
            </w:r>
            <w:r>
              <w:rPr>
                <w:rFonts w:ascii="Times New Roman" w:hAnsi="Times New Roman"/>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BE01AC" w:rsidRPr="000727E9" w:rsidRDefault="00BE01AC" w:rsidP="00334FFE">
            <w:pPr>
              <w:spacing w:after="0" w:line="240" w:lineRule="auto"/>
              <w:rPr>
                <w:rFonts w:ascii="Times New Roman" w:hAnsi="Times New Roman"/>
                <w:sz w:val="20"/>
                <w:szCs w:val="20"/>
              </w:rPr>
            </w:pPr>
            <w:r w:rsidRPr="000727E9">
              <w:rPr>
                <w:rFonts w:ascii="Times New Roman" w:hAnsi="Times New Roman"/>
                <w:sz w:val="20"/>
                <w:szCs w:val="20"/>
              </w:rPr>
              <w:t>Н.С</w:t>
            </w:r>
            <w:r w:rsidR="00334FFE">
              <w:rPr>
                <w:rFonts w:ascii="Times New Roman" w:hAnsi="Times New Roman"/>
                <w:sz w:val="20"/>
                <w:szCs w:val="20"/>
              </w:rPr>
              <w:t xml:space="preserve">. </w:t>
            </w:r>
            <w:r w:rsidRPr="000727E9">
              <w:rPr>
                <w:rFonts w:ascii="Times New Roman" w:hAnsi="Times New Roman"/>
                <w:sz w:val="20"/>
                <w:szCs w:val="20"/>
              </w:rPr>
              <w:t>Голицына « Конспекты тематических занятий</w:t>
            </w:r>
            <w:r w:rsidR="00334FFE">
              <w:rPr>
                <w:rFonts w:ascii="Times New Roman" w:hAnsi="Times New Roman"/>
                <w:sz w:val="20"/>
                <w:szCs w:val="20"/>
              </w:rPr>
              <w:t xml:space="preserve"> во </w:t>
            </w:r>
            <w:r w:rsidRPr="000727E9">
              <w:rPr>
                <w:rFonts w:ascii="Times New Roman" w:hAnsi="Times New Roman"/>
                <w:sz w:val="20"/>
                <w:szCs w:val="20"/>
              </w:rPr>
              <w:t>2 мл.гр.»</w:t>
            </w:r>
            <w:r w:rsidR="00334FFE">
              <w:rPr>
                <w:rFonts w:ascii="Times New Roman" w:hAnsi="Times New Roman"/>
                <w:sz w:val="20"/>
                <w:szCs w:val="20"/>
              </w:rPr>
              <w:t>,</w:t>
            </w:r>
            <w:r w:rsidRPr="000727E9">
              <w:rPr>
                <w:rFonts w:ascii="Times New Roman" w:hAnsi="Times New Roman"/>
                <w:sz w:val="20"/>
                <w:szCs w:val="20"/>
              </w:rPr>
              <w:t xml:space="preserve"> стр. </w:t>
            </w:r>
            <w:r w:rsidR="002C78A1">
              <w:rPr>
                <w:rFonts w:ascii="Times New Roman" w:hAnsi="Times New Roman"/>
                <w:sz w:val="20"/>
                <w:szCs w:val="20"/>
              </w:rPr>
              <w:t>89</w:t>
            </w:r>
          </w:p>
        </w:tc>
        <w:tc>
          <w:tcPr>
            <w:tcW w:w="1275" w:type="dxa"/>
            <w:tcBorders>
              <w:top w:val="single" w:sz="4" w:space="0" w:color="auto"/>
              <w:left w:val="single" w:sz="4" w:space="0" w:color="auto"/>
              <w:bottom w:val="single" w:sz="4" w:space="0" w:color="auto"/>
              <w:right w:val="single" w:sz="4" w:space="0" w:color="auto"/>
            </w:tcBorders>
          </w:tcPr>
          <w:p w:rsidR="00BE01AC" w:rsidRPr="00506183" w:rsidRDefault="00BE01AC" w:rsidP="00BE01AC">
            <w:pPr>
              <w:pStyle w:val="a6"/>
              <w:rPr>
                <w:rFonts w:ascii="Times New Roman" w:hAnsi="Times New Roman"/>
                <w:sz w:val="20"/>
                <w:szCs w:val="20"/>
              </w:rPr>
            </w:pPr>
          </w:p>
        </w:tc>
      </w:tr>
      <w:tr w:rsidR="00BE01AC" w:rsidRPr="00506183" w:rsidTr="00334FFE">
        <w:trPr>
          <w:trHeight w:val="635"/>
        </w:trPr>
        <w:tc>
          <w:tcPr>
            <w:tcW w:w="567" w:type="dxa"/>
            <w:tcBorders>
              <w:top w:val="single" w:sz="4" w:space="0" w:color="auto"/>
              <w:left w:val="single" w:sz="4" w:space="0" w:color="auto"/>
              <w:bottom w:val="single" w:sz="4" w:space="0" w:color="auto"/>
              <w:right w:val="single" w:sz="4" w:space="0" w:color="auto"/>
            </w:tcBorders>
          </w:tcPr>
          <w:p w:rsidR="00BE01AC" w:rsidRDefault="00BE01AC" w:rsidP="00BE01AC">
            <w:pPr>
              <w:pStyle w:val="a6"/>
              <w:spacing w:line="276" w:lineRule="auto"/>
              <w:jc w:val="center"/>
              <w:rPr>
                <w:rFonts w:ascii="Times New Roman" w:hAnsi="Times New Roman"/>
                <w:sz w:val="20"/>
                <w:szCs w:val="20"/>
              </w:rPr>
            </w:pPr>
            <w:r>
              <w:rPr>
                <w:rFonts w:ascii="Times New Roman" w:hAnsi="Times New Roman"/>
                <w:sz w:val="20"/>
                <w:szCs w:val="20"/>
              </w:rPr>
              <w:t>9.</w:t>
            </w:r>
          </w:p>
        </w:tc>
        <w:tc>
          <w:tcPr>
            <w:tcW w:w="993" w:type="dxa"/>
            <w:tcBorders>
              <w:top w:val="single" w:sz="4" w:space="0" w:color="auto"/>
              <w:left w:val="single" w:sz="4" w:space="0" w:color="auto"/>
              <w:bottom w:val="single" w:sz="4" w:space="0" w:color="auto"/>
              <w:right w:val="single" w:sz="4" w:space="0" w:color="auto"/>
            </w:tcBorders>
          </w:tcPr>
          <w:p w:rsidR="00BE01AC" w:rsidRPr="006F7C96" w:rsidRDefault="00667673" w:rsidP="007B0DB0">
            <w:pPr>
              <w:pStyle w:val="a6"/>
              <w:spacing w:line="276" w:lineRule="auto"/>
              <w:jc w:val="center"/>
              <w:rPr>
                <w:rFonts w:ascii="Times New Roman" w:hAnsi="Times New Roman"/>
                <w:sz w:val="20"/>
                <w:szCs w:val="20"/>
              </w:rPr>
            </w:pPr>
            <w:r w:rsidRPr="006F7C96">
              <w:rPr>
                <w:rFonts w:ascii="Times New Roman" w:hAnsi="Times New Roman"/>
                <w:sz w:val="20"/>
                <w:szCs w:val="20"/>
              </w:rPr>
              <w:t>2</w:t>
            </w:r>
            <w:r w:rsidR="00405A88" w:rsidRPr="006F7C96">
              <w:rPr>
                <w:rFonts w:ascii="Times New Roman" w:hAnsi="Times New Roman"/>
                <w:sz w:val="20"/>
                <w:szCs w:val="20"/>
              </w:rPr>
              <w:t>0.12.24</w:t>
            </w:r>
          </w:p>
        </w:tc>
        <w:tc>
          <w:tcPr>
            <w:tcW w:w="850" w:type="dxa"/>
            <w:tcBorders>
              <w:top w:val="single" w:sz="4" w:space="0" w:color="auto"/>
              <w:left w:val="single" w:sz="4" w:space="0" w:color="auto"/>
              <w:bottom w:val="single" w:sz="4" w:space="0" w:color="auto"/>
              <w:right w:val="single" w:sz="4" w:space="0" w:color="auto"/>
            </w:tcBorders>
          </w:tcPr>
          <w:p w:rsidR="00BE01AC" w:rsidRPr="006F7C96" w:rsidRDefault="00BE01AC" w:rsidP="00BE01AC">
            <w:pPr>
              <w:pStyle w:val="a6"/>
              <w:spacing w:line="276"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BE01AC" w:rsidRPr="000727E9" w:rsidRDefault="00BE01AC" w:rsidP="00BE01AC">
            <w:pPr>
              <w:pStyle w:val="a6"/>
              <w:spacing w:line="276"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Узкие и широкие тропинки в лесу</w:t>
            </w:r>
          </w:p>
        </w:tc>
        <w:tc>
          <w:tcPr>
            <w:tcW w:w="7230" w:type="dxa"/>
            <w:tcBorders>
              <w:top w:val="single" w:sz="4" w:space="0" w:color="auto"/>
              <w:left w:val="single" w:sz="4" w:space="0" w:color="auto"/>
              <w:bottom w:val="single" w:sz="4" w:space="0" w:color="auto"/>
              <w:right w:val="single" w:sz="4" w:space="0" w:color="auto"/>
            </w:tcBorders>
          </w:tcPr>
          <w:p w:rsidR="00BE01AC" w:rsidRPr="000727E9" w:rsidRDefault="00BE01AC" w:rsidP="00BE01AC">
            <w:pPr>
              <w:pStyle w:val="a6"/>
              <w:jc w:val="both"/>
              <w:rPr>
                <w:rFonts w:ascii="Times New Roman" w:hAnsi="Times New Roman"/>
                <w:color w:val="000000"/>
                <w:sz w:val="20"/>
                <w:szCs w:val="20"/>
                <w:shd w:val="clear" w:color="auto" w:fill="FFFFFF"/>
              </w:rPr>
            </w:pPr>
            <w:r w:rsidRPr="00BE01AC">
              <w:rPr>
                <w:rFonts w:ascii="Times New Roman" w:hAnsi="Times New Roman"/>
                <w:color w:val="000000"/>
                <w:sz w:val="20"/>
                <w:szCs w:val="20"/>
                <w:shd w:val="clear" w:color="auto" w:fill="FFFFFF"/>
              </w:rPr>
              <w:t>Совершенствовать умение сооружать постройку из кирпичиков, соединяя их узкой длиной гранью, закрепить знание основных цветов. Развивать воображение, творчество, фантазию; обыгрывать постройку, используя мелкие игрушки, деревья. Воспитывать усидчивость, желание обыгрывать постройку.</w:t>
            </w:r>
          </w:p>
        </w:tc>
        <w:tc>
          <w:tcPr>
            <w:tcW w:w="2694" w:type="dxa"/>
            <w:tcBorders>
              <w:top w:val="single" w:sz="4" w:space="0" w:color="auto"/>
              <w:left w:val="single" w:sz="4" w:space="0" w:color="auto"/>
              <w:bottom w:val="single" w:sz="4" w:space="0" w:color="auto"/>
              <w:right w:val="single" w:sz="4" w:space="0" w:color="auto"/>
            </w:tcBorders>
          </w:tcPr>
          <w:p w:rsidR="00BE01AC" w:rsidRPr="000727E9" w:rsidRDefault="00BE01AC" w:rsidP="00334FFE">
            <w:pPr>
              <w:pStyle w:val="a6"/>
              <w:rPr>
                <w:rFonts w:ascii="Times New Roman" w:hAnsi="Times New Roman"/>
                <w:sz w:val="20"/>
                <w:szCs w:val="20"/>
              </w:rPr>
            </w:pPr>
            <w:r w:rsidRPr="00BE01AC">
              <w:rPr>
                <w:rFonts w:ascii="Times New Roman" w:hAnsi="Times New Roman"/>
                <w:sz w:val="20"/>
                <w:szCs w:val="20"/>
              </w:rPr>
              <w:t>Л. В. Куцакова «Конструирование и ручной труд в д/с» стр. 27</w:t>
            </w:r>
          </w:p>
        </w:tc>
        <w:tc>
          <w:tcPr>
            <w:tcW w:w="1275" w:type="dxa"/>
            <w:tcBorders>
              <w:top w:val="single" w:sz="4" w:space="0" w:color="auto"/>
              <w:left w:val="single" w:sz="4" w:space="0" w:color="auto"/>
              <w:bottom w:val="single" w:sz="4" w:space="0" w:color="auto"/>
              <w:right w:val="single" w:sz="4" w:space="0" w:color="auto"/>
            </w:tcBorders>
          </w:tcPr>
          <w:p w:rsidR="00BE01AC" w:rsidRPr="00506183" w:rsidRDefault="00BE01AC" w:rsidP="00BE01AC">
            <w:pPr>
              <w:pStyle w:val="a6"/>
              <w:rPr>
                <w:rFonts w:ascii="Times New Roman" w:hAnsi="Times New Roman"/>
                <w:sz w:val="20"/>
                <w:szCs w:val="20"/>
              </w:rPr>
            </w:pPr>
          </w:p>
        </w:tc>
      </w:tr>
      <w:tr w:rsidR="00BE01AC" w:rsidRPr="00506183" w:rsidTr="00334FFE">
        <w:trPr>
          <w:trHeight w:val="635"/>
        </w:trPr>
        <w:tc>
          <w:tcPr>
            <w:tcW w:w="567" w:type="dxa"/>
            <w:tcBorders>
              <w:top w:val="single" w:sz="4" w:space="0" w:color="auto"/>
              <w:left w:val="single" w:sz="4" w:space="0" w:color="auto"/>
              <w:bottom w:val="single" w:sz="4" w:space="0" w:color="auto"/>
              <w:right w:val="single" w:sz="4" w:space="0" w:color="auto"/>
            </w:tcBorders>
          </w:tcPr>
          <w:p w:rsidR="00BE01AC" w:rsidRDefault="00BE01AC" w:rsidP="00BE01AC">
            <w:pPr>
              <w:pStyle w:val="a6"/>
              <w:spacing w:line="276" w:lineRule="auto"/>
              <w:jc w:val="center"/>
              <w:rPr>
                <w:rFonts w:ascii="Times New Roman" w:hAnsi="Times New Roman"/>
                <w:sz w:val="20"/>
                <w:szCs w:val="20"/>
              </w:rPr>
            </w:pPr>
            <w:r>
              <w:rPr>
                <w:rFonts w:ascii="Times New Roman" w:hAnsi="Times New Roman"/>
                <w:sz w:val="20"/>
                <w:szCs w:val="20"/>
              </w:rPr>
              <w:t>10.</w:t>
            </w:r>
          </w:p>
        </w:tc>
        <w:tc>
          <w:tcPr>
            <w:tcW w:w="993" w:type="dxa"/>
            <w:tcBorders>
              <w:top w:val="single" w:sz="4" w:space="0" w:color="auto"/>
              <w:left w:val="single" w:sz="4" w:space="0" w:color="auto"/>
              <w:bottom w:val="single" w:sz="4" w:space="0" w:color="auto"/>
              <w:right w:val="single" w:sz="4" w:space="0" w:color="auto"/>
            </w:tcBorders>
          </w:tcPr>
          <w:p w:rsidR="00BE01AC" w:rsidRPr="006F7C96" w:rsidRDefault="00667673" w:rsidP="007B0DB0">
            <w:pPr>
              <w:pStyle w:val="a6"/>
              <w:spacing w:line="276" w:lineRule="auto"/>
              <w:jc w:val="center"/>
              <w:rPr>
                <w:rFonts w:ascii="Times New Roman" w:hAnsi="Times New Roman"/>
                <w:sz w:val="20"/>
                <w:szCs w:val="20"/>
              </w:rPr>
            </w:pPr>
            <w:r w:rsidRPr="006F7C96">
              <w:rPr>
                <w:rFonts w:ascii="Times New Roman" w:hAnsi="Times New Roman"/>
                <w:sz w:val="20"/>
                <w:szCs w:val="20"/>
              </w:rPr>
              <w:t>1</w:t>
            </w:r>
            <w:r w:rsidR="00405A88" w:rsidRPr="006F7C96">
              <w:rPr>
                <w:rFonts w:ascii="Times New Roman" w:hAnsi="Times New Roman"/>
                <w:sz w:val="20"/>
                <w:szCs w:val="20"/>
              </w:rPr>
              <w:t>0.01.25</w:t>
            </w:r>
          </w:p>
        </w:tc>
        <w:tc>
          <w:tcPr>
            <w:tcW w:w="850" w:type="dxa"/>
            <w:tcBorders>
              <w:top w:val="single" w:sz="4" w:space="0" w:color="auto"/>
              <w:left w:val="single" w:sz="4" w:space="0" w:color="auto"/>
              <w:bottom w:val="single" w:sz="4" w:space="0" w:color="auto"/>
              <w:right w:val="single" w:sz="4" w:space="0" w:color="auto"/>
            </w:tcBorders>
          </w:tcPr>
          <w:p w:rsidR="00BE01AC" w:rsidRPr="006F7C96" w:rsidRDefault="00BE01AC" w:rsidP="00BE01AC">
            <w:pPr>
              <w:pStyle w:val="a6"/>
              <w:spacing w:line="276"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BE01AC" w:rsidRPr="00760DC9" w:rsidRDefault="00BE01AC" w:rsidP="00BE01AC">
            <w:pPr>
              <w:spacing w:after="0" w:line="240" w:lineRule="auto"/>
              <w:jc w:val="both"/>
              <w:rPr>
                <w:rFonts w:ascii="Times New Roman" w:hAnsi="Times New Roman"/>
                <w:sz w:val="20"/>
                <w:szCs w:val="20"/>
              </w:rPr>
            </w:pPr>
            <w:r w:rsidRPr="00760DC9">
              <w:rPr>
                <w:rFonts w:ascii="Times New Roman" w:hAnsi="Times New Roman"/>
                <w:sz w:val="20"/>
                <w:szCs w:val="20"/>
              </w:rPr>
              <w:t>Ворота</w:t>
            </w:r>
          </w:p>
        </w:tc>
        <w:tc>
          <w:tcPr>
            <w:tcW w:w="7230" w:type="dxa"/>
            <w:tcBorders>
              <w:top w:val="single" w:sz="4" w:space="0" w:color="auto"/>
              <w:left w:val="single" w:sz="4" w:space="0" w:color="auto"/>
              <w:bottom w:val="single" w:sz="4" w:space="0" w:color="auto"/>
              <w:right w:val="single" w:sz="4" w:space="0" w:color="auto"/>
            </w:tcBorders>
          </w:tcPr>
          <w:p w:rsidR="00BE01AC" w:rsidRPr="000727E9" w:rsidRDefault="00BE01AC" w:rsidP="00BE01AC">
            <w:pPr>
              <w:spacing w:after="0" w:line="240" w:lineRule="auto"/>
              <w:jc w:val="both"/>
              <w:rPr>
                <w:rFonts w:ascii="Times New Roman" w:hAnsi="Times New Roman"/>
                <w:sz w:val="20"/>
                <w:szCs w:val="20"/>
              </w:rPr>
            </w:pPr>
            <w:r w:rsidRPr="000727E9">
              <w:rPr>
                <w:rFonts w:ascii="Times New Roman" w:hAnsi="Times New Roman"/>
                <w:sz w:val="20"/>
                <w:szCs w:val="20"/>
              </w:rPr>
              <w:t>Учить ставить кубики вертикально, делать перекрытия» учить дополнять постройку призмой или флажком. Закреплять знание названий деталей.</w:t>
            </w:r>
          </w:p>
          <w:p w:rsidR="00BE01AC" w:rsidRPr="000727E9" w:rsidRDefault="00BE01AC" w:rsidP="00BE01AC">
            <w:pPr>
              <w:spacing w:after="0" w:line="240" w:lineRule="auto"/>
              <w:jc w:val="both"/>
              <w:rPr>
                <w:rFonts w:ascii="Times New Roman" w:hAnsi="Times New Roman"/>
                <w:sz w:val="20"/>
                <w:szCs w:val="20"/>
              </w:rPr>
            </w:pPr>
            <w:r w:rsidRPr="000727E9">
              <w:rPr>
                <w:rFonts w:ascii="Times New Roman" w:hAnsi="Times New Roman"/>
                <w:sz w:val="20"/>
                <w:szCs w:val="20"/>
              </w:rPr>
              <w:t>Воспитывать усидчивость</w:t>
            </w:r>
          </w:p>
        </w:tc>
        <w:tc>
          <w:tcPr>
            <w:tcW w:w="2694" w:type="dxa"/>
            <w:tcBorders>
              <w:top w:val="single" w:sz="4" w:space="0" w:color="auto"/>
              <w:left w:val="single" w:sz="4" w:space="0" w:color="auto"/>
              <w:bottom w:val="single" w:sz="4" w:space="0" w:color="auto"/>
              <w:right w:val="single" w:sz="4" w:space="0" w:color="auto"/>
            </w:tcBorders>
          </w:tcPr>
          <w:p w:rsidR="00BE01AC" w:rsidRPr="000727E9" w:rsidRDefault="00BE01AC" w:rsidP="00334FFE">
            <w:pPr>
              <w:spacing w:after="0" w:line="240" w:lineRule="auto"/>
              <w:rPr>
                <w:rFonts w:ascii="Times New Roman" w:hAnsi="Times New Roman"/>
                <w:sz w:val="20"/>
                <w:szCs w:val="20"/>
              </w:rPr>
            </w:pPr>
            <w:r w:rsidRPr="000727E9">
              <w:rPr>
                <w:rFonts w:ascii="Times New Roman" w:hAnsi="Times New Roman"/>
                <w:sz w:val="20"/>
                <w:szCs w:val="20"/>
              </w:rPr>
              <w:t>Н.С</w:t>
            </w:r>
            <w:r w:rsidR="00334FFE">
              <w:rPr>
                <w:rFonts w:ascii="Times New Roman" w:hAnsi="Times New Roman"/>
                <w:sz w:val="20"/>
                <w:szCs w:val="20"/>
              </w:rPr>
              <w:t xml:space="preserve">. </w:t>
            </w:r>
            <w:r w:rsidRPr="000727E9">
              <w:rPr>
                <w:rFonts w:ascii="Times New Roman" w:hAnsi="Times New Roman"/>
                <w:sz w:val="20"/>
                <w:szCs w:val="20"/>
              </w:rPr>
              <w:t xml:space="preserve">Голицына « Конспекты тематических занятий </w:t>
            </w:r>
            <w:r w:rsidR="00334FFE">
              <w:rPr>
                <w:rFonts w:ascii="Times New Roman" w:hAnsi="Times New Roman"/>
                <w:sz w:val="20"/>
                <w:szCs w:val="20"/>
              </w:rPr>
              <w:t xml:space="preserve">во </w:t>
            </w:r>
            <w:r w:rsidRPr="000727E9">
              <w:rPr>
                <w:rFonts w:ascii="Times New Roman" w:hAnsi="Times New Roman"/>
                <w:sz w:val="20"/>
                <w:szCs w:val="20"/>
              </w:rPr>
              <w:t>2 мл.гр.»</w:t>
            </w:r>
            <w:r w:rsidR="00334FFE">
              <w:rPr>
                <w:rFonts w:ascii="Times New Roman" w:hAnsi="Times New Roman"/>
                <w:sz w:val="20"/>
                <w:szCs w:val="20"/>
              </w:rPr>
              <w:t>,</w:t>
            </w:r>
            <w:r w:rsidRPr="000727E9">
              <w:rPr>
                <w:rFonts w:ascii="Times New Roman" w:hAnsi="Times New Roman"/>
                <w:sz w:val="20"/>
                <w:szCs w:val="20"/>
              </w:rPr>
              <w:t xml:space="preserve"> стр. 60</w:t>
            </w:r>
          </w:p>
        </w:tc>
        <w:tc>
          <w:tcPr>
            <w:tcW w:w="1275" w:type="dxa"/>
            <w:tcBorders>
              <w:top w:val="single" w:sz="4" w:space="0" w:color="auto"/>
              <w:left w:val="single" w:sz="4" w:space="0" w:color="auto"/>
              <w:bottom w:val="single" w:sz="4" w:space="0" w:color="auto"/>
              <w:right w:val="single" w:sz="4" w:space="0" w:color="auto"/>
            </w:tcBorders>
          </w:tcPr>
          <w:p w:rsidR="00BE01AC" w:rsidRPr="00506183" w:rsidRDefault="00BE01AC" w:rsidP="00BE01AC">
            <w:pPr>
              <w:pStyle w:val="a6"/>
              <w:rPr>
                <w:rFonts w:ascii="Times New Roman" w:hAnsi="Times New Roman"/>
                <w:sz w:val="20"/>
                <w:szCs w:val="20"/>
              </w:rPr>
            </w:pPr>
          </w:p>
        </w:tc>
      </w:tr>
      <w:tr w:rsidR="00BE01AC" w:rsidRPr="00506183" w:rsidTr="00334FFE">
        <w:trPr>
          <w:trHeight w:val="635"/>
        </w:trPr>
        <w:tc>
          <w:tcPr>
            <w:tcW w:w="567" w:type="dxa"/>
            <w:tcBorders>
              <w:top w:val="single" w:sz="4" w:space="0" w:color="auto"/>
              <w:left w:val="single" w:sz="4" w:space="0" w:color="auto"/>
              <w:bottom w:val="single" w:sz="4" w:space="0" w:color="auto"/>
              <w:right w:val="single" w:sz="4" w:space="0" w:color="auto"/>
            </w:tcBorders>
          </w:tcPr>
          <w:p w:rsidR="00BE01AC" w:rsidRDefault="00BE01AC" w:rsidP="00BE01AC">
            <w:pPr>
              <w:pStyle w:val="a6"/>
              <w:spacing w:line="276" w:lineRule="auto"/>
              <w:jc w:val="center"/>
              <w:rPr>
                <w:rFonts w:ascii="Times New Roman" w:hAnsi="Times New Roman"/>
                <w:sz w:val="20"/>
                <w:szCs w:val="20"/>
              </w:rPr>
            </w:pPr>
            <w:r>
              <w:rPr>
                <w:rFonts w:ascii="Times New Roman" w:hAnsi="Times New Roman"/>
                <w:sz w:val="20"/>
                <w:szCs w:val="20"/>
              </w:rPr>
              <w:t>11.</w:t>
            </w:r>
          </w:p>
        </w:tc>
        <w:tc>
          <w:tcPr>
            <w:tcW w:w="993" w:type="dxa"/>
            <w:tcBorders>
              <w:top w:val="single" w:sz="4" w:space="0" w:color="auto"/>
              <w:left w:val="single" w:sz="4" w:space="0" w:color="auto"/>
              <w:bottom w:val="single" w:sz="4" w:space="0" w:color="auto"/>
              <w:right w:val="single" w:sz="4" w:space="0" w:color="auto"/>
            </w:tcBorders>
          </w:tcPr>
          <w:p w:rsidR="00BE01AC" w:rsidRPr="006F7C96" w:rsidRDefault="00405A88" w:rsidP="007B0DB0">
            <w:pPr>
              <w:pStyle w:val="a6"/>
              <w:spacing w:line="276" w:lineRule="auto"/>
              <w:jc w:val="center"/>
              <w:rPr>
                <w:rFonts w:ascii="Times New Roman" w:hAnsi="Times New Roman"/>
                <w:sz w:val="20"/>
                <w:szCs w:val="20"/>
              </w:rPr>
            </w:pPr>
            <w:r w:rsidRPr="006F7C96">
              <w:rPr>
                <w:rFonts w:ascii="Times New Roman" w:hAnsi="Times New Roman"/>
                <w:sz w:val="20"/>
                <w:szCs w:val="20"/>
              </w:rPr>
              <w:t>24.01.25</w:t>
            </w:r>
          </w:p>
        </w:tc>
        <w:tc>
          <w:tcPr>
            <w:tcW w:w="850" w:type="dxa"/>
            <w:tcBorders>
              <w:top w:val="single" w:sz="4" w:space="0" w:color="auto"/>
              <w:left w:val="single" w:sz="4" w:space="0" w:color="auto"/>
              <w:bottom w:val="single" w:sz="4" w:space="0" w:color="auto"/>
              <w:right w:val="single" w:sz="4" w:space="0" w:color="auto"/>
            </w:tcBorders>
          </w:tcPr>
          <w:p w:rsidR="00BE01AC" w:rsidRPr="006F7C96" w:rsidRDefault="00BE01AC" w:rsidP="00BE01AC">
            <w:pPr>
              <w:pStyle w:val="a6"/>
              <w:spacing w:line="276"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BE01AC" w:rsidRPr="000727E9" w:rsidRDefault="00BE01AC" w:rsidP="00BE01AC">
            <w:pPr>
              <w:spacing w:after="0" w:line="240" w:lineRule="auto"/>
              <w:jc w:val="both"/>
              <w:rPr>
                <w:rFonts w:ascii="Times New Roman" w:hAnsi="Times New Roman"/>
                <w:b/>
                <w:sz w:val="20"/>
                <w:szCs w:val="20"/>
              </w:rPr>
            </w:pPr>
            <w:r>
              <w:rPr>
                <w:rFonts w:ascii="Times New Roman" w:hAnsi="Times New Roman"/>
                <w:sz w:val="20"/>
                <w:szCs w:val="20"/>
              </w:rPr>
              <w:t>Теремок для матрёшки</w:t>
            </w:r>
          </w:p>
        </w:tc>
        <w:tc>
          <w:tcPr>
            <w:tcW w:w="7230" w:type="dxa"/>
            <w:tcBorders>
              <w:top w:val="single" w:sz="4" w:space="0" w:color="auto"/>
              <w:left w:val="single" w:sz="4" w:space="0" w:color="auto"/>
              <w:bottom w:val="single" w:sz="4" w:space="0" w:color="auto"/>
              <w:right w:val="single" w:sz="4" w:space="0" w:color="auto"/>
            </w:tcBorders>
          </w:tcPr>
          <w:p w:rsidR="00BE01AC" w:rsidRPr="000727E9" w:rsidRDefault="00BE01AC" w:rsidP="00BE01AC">
            <w:pPr>
              <w:spacing w:after="0" w:line="240" w:lineRule="auto"/>
              <w:jc w:val="both"/>
              <w:rPr>
                <w:rFonts w:ascii="Times New Roman" w:hAnsi="Times New Roman"/>
                <w:sz w:val="20"/>
                <w:szCs w:val="20"/>
              </w:rPr>
            </w:pPr>
            <w:r w:rsidRPr="000727E9">
              <w:rPr>
                <w:rFonts w:ascii="Times New Roman" w:hAnsi="Times New Roman"/>
                <w:sz w:val="20"/>
                <w:szCs w:val="20"/>
              </w:rPr>
              <w:t>Продолжать учить детей анализировать готовую постройку, определять пространственное расположение частей (сзади, спереди, сверху и т.п.), правильно называть знако</w:t>
            </w:r>
            <w:r>
              <w:rPr>
                <w:rFonts w:ascii="Times New Roman" w:hAnsi="Times New Roman"/>
                <w:sz w:val="20"/>
                <w:szCs w:val="20"/>
              </w:rPr>
              <w:t xml:space="preserve">мые детали строительного набора. </w:t>
            </w:r>
            <w:r w:rsidRPr="000727E9">
              <w:rPr>
                <w:rFonts w:ascii="Times New Roman" w:hAnsi="Times New Roman"/>
                <w:sz w:val="20"/>
                <w:szCs w:val="20"/>
              </w:rPr>
              <w:t>Развивать пространственное мышление</w:t>
            </w:r>
            <w:r>
              <w:rPr>
                <w:rFonts w:ascii="Times New Roman" w:hAnsi="Times New Roman"/>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BE01AC" w:rsidRPr="000727E9" w:rsidRDefault="00BE01AC" w:rsidP="00334FFE">
            <w:pPr>
              <w:spacing w:after="0" w:line="240" w:lineRule="auto"/>
              <w:rPr>
                <w:rFonts w:ascii="Times New Roman" w:hAnsi="Times New Roman"/>
                <w:sz w:val="20"/>
                <w:szCs w:val="20"/>
              </w:rPr>
            </w:pPr>
            <w:r w:rsidRPr="000727E9">
              <w:rPr>
                <w:rFonts w:ascii="Times New Roman" w:hAnsi="Times New Roman"/>
                <w:sz w:val="20"/>
                <w:szCs w:val="20"/>
              </w:rPr>
              <w:t>Самостоятельное составление НОД</w:t>
            </w:r>
          </w:p>
        </w:tc>
        <w:tc>
          <w:tcPr>
            <w:tcW w:w="1275" w:type="dxa"/>
            <w:tcBorders>
              <w:top w:val="single" w:sz="4" w:space="0" w:color="auto"/>
              <w:left w:val="single" w:sz="4" w:space="0" w:color="auto"/>
              <w:bottom w:val="single" w:sz="4" w:space="0" w:color="auto"/>
              <w:right w:val="single" w:sz="4" w:space="0" w:color="auto"/>
            </w:tcBorders>
          </w:tcPr>
          <w:p w:rsidR="00BE01AC" w:rsidRPr="00506183" w:rsidRDefault="00BE01AC" w:rsidP="00BE01AC">
            <w:pPr>
              <w:pStyle w:val="a6"/>
              <w:rPr>
                <w:rFonts w:ascii="Times New Roman" w:hAnsi="Times New Roman"/>
                <w:sz w:val="20"/>
                <w:szCs w:val="20"/>
              </w:rPr>
            </w:pPr>
          </w:p>
        </w:tc>
      </w:tr>
      <w:tr w:rsidR="00BE01AC" w:rsidRPr="00506183" w:rsidTr="00334FFE">
        <w:trPr>
          <w:trHeight w:val="635"/>
        </w:trPr>
        <w:tc>
          <w:tcPr>
            <w:tcW w:w="567" w:type="dxa"/>
            <w:tcBorders>
              <w:top w:val="single" w:sz="4" w:space="0" w:color="auto"/>
              <w:left w:val="single" w:sz="4" w:space="0" w:color="auto"/>
              <w:bottom w:val="single" w:sz="4" w:space="0" w:color="auto"/>
              <w:right w:val="single" w:sz="4" w:space="0" w:color="auto"/>
            </w:tcBorders>
          </w:tcPr>
          <w:p w:rsidR="00BE01AC" w:rsidRDefault="00BE01AC" w:rsidP="00BE01AC">
            <w:pPr>
              <w:pStyle w:val="a6"/>
              <w:spacing w:line="276" w:lineRule="auto"/>
              <w:jc w:val="center"/>
              <w:rPr>
                <w:rFonts w:ascii="Times New Roman" w:hAnsi="Times New Roman"/>
                <w:sz w:val="20"/>
                <w:szCs w:val="20"/>
              </w:rPr>
            </w:pPr>
            <w:r>
              <w:rPr>
                <w:rFonts w:ascii="Times New Roman" w:hAnsi="Times New Roman"/>
                <w:sz w:val="20"/>
                <w:szCs w:val="20"/>
              </w:rPr>
              <w:t>12.</w:t>
            </w:r>
          </w:p>
        </w:tc>
        <w:tc>
          <w:tcPr>
            <w:tcW w:w="993" w:type="dxa"/>
            <w:tcBorders>
              <w:top w:val="single" w:sz="4" w:space="0" w:color="auto"/>
              <w:left w:val="single" w:sz="4" w:space="0" w:color="auto"/>
              <w:bottom w:val="single" w:sz="4" w:space="0" w:color="auto"/>
              <w:right w:val="single" w:sz="4" w:space="0" w:color="auto"/>
            </w:tcBorders>
          </w:tcPr>
          <w:p w:rsidR="00BE01AC" w:rsidRPr="006F7C96" w:rsidRDefault="00667673" w:rsidP="007B0DB0">
            <w:pPr>
              <w:pStyle w:val="a6"/>
              <w:spacing w:line="276" w:lineRule="auto"/>
              <w:jc w:val="center"/>
              <w:rPr>
                <w:rFonts w:ascii="Times New Roman" w:hAnsi="Times New Roman"/>
                <w:sz w:val="20"/>
                <w:szCs w:val="20"/>
              </w:rPr>
            </w:pPr>
            <w:r w:rsidRPr="006F7C96">
              <w:rPr>
                <w:rFonts w:ascii="Times New Roman" w:hAnsi="Times New Roman"/>
                <w:sz w:val="20"/>
                <w:szCs w:val="20"/>
              </w:rPr>
              <w:t>0</w:t>
            </w:r>
            <w:r w:rsidR="00405A88" w:rsidRPr="006F7C96">
              <w:rPr>
                <w:rFonts w:ascii="Times New Roman" w:hAnsi="Times New Roman"/>
                <w:sz w:val="20"/>
                <w:szCs w:val="20"/>
              </w:rPr>
              <w:t>7.02.25</w:t>
            </w:r>
          </w:p>
        </w:tc>
        <w:tc>
          <w:tcPr>
            <w:tcW w:w="850" w:type="dxa"/>
            <w:tcBorders>
              <w:top w:val="single" w:sz="4" w:space="0" w:color="auto"/>
              <w:left w:val="single" w:sz="4" w:space="0" w:color="auto"/>
              <w:bottom w:val="single" w:sz="4" w:space="0" w:color="auto"/>
              <w:right w:val="single" w:sz="4" w:space="0" w:color="auto"/>
            </w:tcBorders>
          </w:tcPr>
          <w:p w:rsidR="00BE01AC" w:rsidRPr="006F7C96" w:rsidRDefault="00BE01AC" w:rsidP="00BE01AC">
            <w:pPr>
              <w:pStyle w:val="a6"/>
              <w:spacing w:line="276"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BE01AC" w:rsidRPr="000727E9" w:rsidRDefault="00BE01AC" w:rsidP="00BE01AC">
            <w:pPr>
              <w:spacing w:after="0" w:line="240" w:lineRule="auto"/>
              <w:jc w:val="both"/>
              <w:rPr>
                <w:rFonts w:ascii="Times New Roman" w:hAnsi="Times New Roman"/>
                <w:sz w:val="20"/>
                <w:szCs w:val="20"/>
              </w:rPr>
            </w:pPr>
            <w:r>
              <w:rPr>
                <w:rFonts w:ascii="Times New Roman" w:hAnsi="Times New Roman"/>
                <w:sz w:val="20"/>
                <w:szCs w:val="20"/>
              </w:rPr>
              <w:t>Разные дорожки для машин</w:t>
            </w:r>
          </w:p>
        </w:tc>
        <w:tc>
          <w:tcPr>
            <w:tcW w:w="7230" w:type="dxa"/>
            <w:tcBorders>
              <w:top w:val="single" w:sz="4" w:space="0" w:color="auto"/>
              <w:left w:val="single" w:sz="4" w:space="0" w:color="auto"/>
              <w:bottom w:val="single" w:sz="4" w:space="0" w:color="auto"/>
              <w:right w:val="single" w:sz="4" w:space="0" w:color="auto"/>
            </w:tcBorders>
          </w:tcPr>
          <w:p w:rsidR="00BE01AC" w:rsidRPr="000727E9" w:rsidRDefault="00BE01AC" w:rsidP="00BE01AC">
            <w:pPr>
              <w:spacing w:after="0" w:line="240" w:lineRule="auto"/>
              <w:jc w:val="both"/>
              <w:rPr>
                <w:rFonts w:ascii="Times New Roman" w:hAnsi="Times New Roman"/>
                <w:sz w:val="20"/>
                <w:szCs w:val="20"/>
              </w:rPr>
            </w:pPr>
            <w:r w:rsidRPr="000727E9">
              <w:rPr>
                <w:rFonts w:ascii="Times New Roman" w:hAnsi="Times New Roman"/>
                <w:sz w:val="20"/>
                <w:szCs w:val="20"/>
              </w:rPr>
              <w:t>Учить детей сооружать дорожки способом приставления деталей. Уточнить знание названий цветов и деталей. Воспитывать умение обыгрывать постройку.</w:t>
            </w:r>
          </w:p>
        </w:tc>
        <w:tc>
          <w:tcPr>
            <w:tcW w:w="2694" w:type="dxa"/>
            <w:tcBorders>
              <w:top w:val="single" w:sz="4" w:space="0" w:color="auto"/>
              <w:left w:val="single" w:sz="4" w:space="0" w:color="auto"/>
              <w:bottom w:val="single" w:sz="4" w:space="0" w:color="auto"/>
              <w:right w:val="single" w:sz="4" w:space="0" w:color="auto"/>
            </w:tcBorders>
          </w:tcPr>
          <w:p w:rsidR="00BE01AC" w:rsidRPr="000727E9" w:rsidRDefault="00BE01AC" w:rsidP="00334FFE">
            <w:pPr>
              <w:spacing w:after="0" w:line="240" w:lineRule="auto"/>
              <w:rPr>
                <w:rFonts w:ascii="Times New Roman" w:hAnsi="Times New Roman"/>
                <w:sz w:val="20"/>
                <w:szCs w:val="20"/>
              </w:rPr>
            </w:pPr>
            <w:r w:rsidRPr="000727E9">
              <w:rPr>
                <w:rFonts w:ascii="Times New Roman" w:hAnsi="Times New Roman"/>
                <w:sz w:val="20"/>
                <w:szCs w:val="20"/>
              </w:rPr>
              <w:t>Л.В.Куцакова «Художественное творчество и конструирование»</w:t>
            </w:r>
            <w:r w:rsidR="00334FFE">
              <w:rPr>
                <w:rFonts w:ascii="Times New Roman" w:hAnsi="Times New Roman"/>
                <w:sz w:val="20"/>
                <w:szCs w:val="20"/>
              </w:rPr>
              <w:t>,</w:t>
            </w:r>
            <w:r w:rsidRPr="000727E9">
              <w:rPr>
                <w:rFonts w:ascii="Times New Roman" w:hAnsi="Times New Roman"/>
                <w:sz w:val="20"/>
                <w:szCs w:val="20"/>
              </w:rPr>
              <w:t xml:space="preserve"> стр.24</w:t>
            </w:r>
          </w:p>
        </w:tc>
        <w:tc>
          <w:tcPr>
            <w:tcW w:w="1275" w:type="dxa"/>
            <w:tcBorders>
              <w:top w:val="single" w:sz="4" w:space="0" w:color="auto"/>
              <w:left w:val="single" w:sz="4" w:space="0" w:color="auto"/>
              <w:bottom w:val="single" w:sz="4" w:space="0" w:color="auto"/>
              <w:right w:val="single" w:sz="4" w:space="0" w:color="auto"/>
            </w:tcBorders>
          </w:tcPr>
          <w:p w:rsidR="00BE01AC" w:rsidRPr="00506183" w:rsidRDefault="00BE01AC" w:rsidP="00BE01AC">
            <w:pPr>
              <w:pStyle w:val="a6"/>
              <w:rPr>
                <w:rFonts w:ascii="Times New Roman" w:hAnsi="Times New Roman"/>
                <w:sz w:val="20"/>
                <w:szCs w:val="20"/>
              </w:rPr>
            </w:pPr>
          </w:p>
        </w:tc>
      </w:tr>
      <w:tr w:rsidR="0058601A" w:rsidRPr="00506183" w:rsidTr="00334FFE">
        <w:trPr>
          <w:trHeight w:val="635"/>
        </w:trPr>
        <w:tc>
          <w:tcPr>
            <w:tcW w:w="567" w:type="dxa"/>
            <w:tcBorders>
              <w:top w:val="single" w:sz="4" w:space="0" w:color="auto"/>
              <w:left w:val="single" w:sz="4" w:space="0" w:color="auto"/>
              <w:bottom w:val="single" w:sz="4" w:space="0" w:color="auto"/>
              <w:right w:val="single" w:sz="4" w:space="0" w:color="auto"/>
            </w:tcBorders>
          </w:tcPr>
          <w:p w:rsidR="0058601A" w:rsidRDefault="00D2016A" w:rsidP="0058601A">
            <w:pPr>
              <w:pStyle w:val="a6"/>
              <w:spacing w:line="276" w:lineRule="auto"/>
              <w:jc w:val="center"/>
              <w:rPr>
                <w:rFonts w:ascii="Times New Roman" w:hAnsi="Times New Roman"/>
                <w:sz w:val="20"/>
                <w:szCs w:val="20"/>
              </w:rPr>
            </w:pPr>
            <w:r>
              <w:rPr>
                <w:rFonts w:ascii="Times New Roman" w:hAnsi="Times New Roman"/>
                <w:sz w:val="20"/>
                <w:szCs w:val="20"/>
              </w:rPr>
              <w:t>13</w:t>
            </w:r>
            <w:r w:rsidR="0058601A">
              <w:rPr>
                <w:rFonts w:ascii="Times New Roman" w:hAnsi="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58601A" w:rsidRPr="006F7C96" w:rsidRDefault="00405A88" w:rsidP="007B0DB0">
            <w:pPr>
              <w:pStyle w:val="a6"/>
              <w:spacing w:line="276" w:lineRule="auto"/>
              <w:jc w:val="center"/>
              <w:rPr>
                <w:rFonts w:ascii="Times New Roman" w:hAnsi="Times New Roman"/>
                <w:sz w:val="20"/>
                <w:szCs w:val="20"/>
              </w:rPr>
            </w:pPr>
            <w:r w:rsidRPr="006F7C96">
              <w:rPr>
                <w:rFonts w:ascii="Times New Roman" w:hAnsi="Times New Roman"/>
                <w:sz w:val="20"/>
                <w:szCs w:val="20"/>
              </w:rPr>
              <w:t>21</w:t>
            </w:r>
            <w:r w:rsidR="00035F6F" w:rsidRPr="006F7C96">
              <w:rPr>
                <w:rFonts w:ascii="Times New Roman" w:hAnsi="Times New Roman"/>
                <w:sz w:val="20"/>
                <w:szCs w:val="20"/>
              </w:rPr>
              <w:t>.02</w:t>
            </w:r>
            <w:r w:rsidRPr="006F7C96">
              <w:rPr>
                <w:rFonts w:ascii="Times New Roman" w:hAnsi="Times New Roman"/>
                <w:sz w:val="20"/>
                <w:szCs w:val="20"/>
              </w:rPr>
              <w:t>.25</w:t>
            </w:r>
          </w:p>
        </w:tc>
        <w:tc>
          <w:tcPr>
            <w:tcW w:w="850" w:type="dxa"/>
            <w:tcBorders>
              <w:top w:val="single" w:sz="4" w:space="0" w:color="auto"/>
              <w:left w:val="single" w:sz="4" w:space="0" w:color="auto"/>
              <w:bottom w:val="single" w:sz="4" w:space="0" w:color="auto"/>
              <w:right w:val="single" w:sz="4" w:space="0" w:color="auto"/>
            </w:tcBorders>
          </w:tcPr>
          <w:p w:rsidR="0058601A" w:rsidRPr="006F7C96" w:rsidRDefault="0058601A" w:rsidP="0058601A">
            <w:pPr>
              <w:pStyle w:val="a6"/>
              <w:spacing w:line="276"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58601A" w:rsidRPr="000727E9" w:rsidRDefault="0058601A" w:rsidP="0058601A">
            <w:pPr>
              <w:spacing w:after="0" w:line="240" w:lineRule="auto"/>
              <w:rPr>
                <w:rFonts w:ascii="Times New Roman" w:hAnsi="Times New Roman"/>
                <w:sz w:val="20"/>
                <w:szCs w:val="20"/>
              </w:rPr>
            </w:pPr>
            <w:r w:rsidRPr="0058601A">
              <w:rPr>
                <w:rFonts w:ascii="Times New Roman" w:hAnsi="Times New Roman"/>
                <w:sz w:val="20"/>
                <w:szCs w:val="20"/>
              </w:rPr>
              <w:t>Лодки</w:t>
            </w:r>
          </w:p>
        </w:tc>
        <w:tc>
          <w:tcPr>
            <w:tcW w:w="7230" w:type="dxa"/>
            <w:tcBorders>
              <w:top w:val="single" w:sz="4" w:space="0" w:color="auto"/>
              <w:left w:val="single" w:sz="4" w:space="0" w:color="auto"/>
              <w:bottom w:val="single" w:sz="4" w:space="0" w:color="auto"/>
              <w:right w:val="single" w:sz="4" w:space="0" w:color="auto"/>
            </w:tcBorders>
          </w:tcPr>
          <w:p w:rsidR="0058601A" w:rsidRPr="000727E9" w:rsidRDefault="0058601A" w:rsidP="0058601A">
            <w:pPr>
              <w:spacing w:after="0" w:line="240" w:lineRule="auto"/>
              <w:rPr>
                <w:rFonts w:ascii="Times New Roman" w:hAnsi="Times New Roman"/>
                <w:sz w:val="20"/>
                <w:szCs w:val="20"/>
              </w:rPr>
            </w:pPr>
            <w:r w:rsidRPr="0058601A">
              <w:rPr>
                <w:rFonts w:ascii="Times New Roman" w:hAnsi="Times New Roman"/>
                <w:sz w:val="20"/>
                <w:szCs w:val="20"/>
              </w:rPr>
              <w:t>Совершенствовать умение детей применять свои умения строить несложные одноуровневые постройки. Развивать творческие способности и фантазию детей. Воспитывать желание обыгрывать постройку.</w:t>
            </w:r>
          </w:p>
        </w:tc>
        <w:tc>
          <w:tcPr>
            <w:tcW w:w="2694" w:type="dxa"/>
            <w:tcBorders>
              <w:top w:val="single" w:sz="4" w:space="0" w:color="auto"/>
              <w:left w:val="single" w:sz="4" w:space="0" w:color="auto"/>
              <w:bottom w:val="single" w:sz="4" w:space="0" w:color="auto"/>
              <w:right w:val="single" w:sz="4" w:space="0" w:color="auto"/>
            </w:tcBorders>
          </w:tcPr>
          <w:p w:rsidR="0058601A" w:rsidRPr="000727E9" w:rsidRDefault="0058601A" w:rsidP="00334FFE">
            <w:pPr>
              <w:spacing w:after="0" w:line="240" w:lineRule="auto"/>
              <w:rPr>
                <w:rFonts w:ascii="Times New Roman" w:hAnsi="Times New Roman"/>
                <w:sz w:val="20"/>
                <w:szCs w:val="20"/>
              </w:rPr>
            </w:pPr>
            <w:r>
              <w:rPr>
                <w:rFonts w:ascii="Times New Roman" w:hAnsi="Times New Roman"/>
                <w:sz w:val="20"/>
                <w:szCs w:val="20"/>
              </w:rPr>
              <w:t>Интернет ресурс</w:t>
            </w:r>
          </w:p>
        </w:tc>
        <w:tc>
          <w:tcPr>
            <w:tcW w:w="1275" w:type="dxa"/>
            <w:tcBorders>
              <w:top w:val="single" w:sz="4" w:space="0" w:color="auto"/>
              <w:left w:val="single" w:sz="4" w:space="0" w:color="auto"/>
              <w:bottom w:val="single" w:sz="4" w:space="0" w:color="auto"/>
              <w:right w:val="single" w:sz="4" w:space="0" w:color="auto"/>
            </w:tcBorders>
          </w:tcPr>
          <w:p w:rsidR="0058601A" w:rsidRPr="00506183" w:rsidRDefault="0058601A" w:rsidP="0058601A">
            <w:pPr>
              <w:pStyle w:val="a6"/>
              <w:rPr>
                <w:rFonts w:ascii="Times New Roman" w:hAnsi="Times New Roman"/>
                <w:sz w:val="20"/>
                <w:szCs w:val="20"/>
              </w:rPr>
            </w:pPr>
          </w:p>
        </w:tc>
      </w:tr>
      <w:tr w:rsidR="00035F6F" w:rsidRPr="00506183" w:rsidTr="00334FFE">
        <w:trPr>
          <w:trHeight w:val="706"/>
        </w:trPr>
        <w:tc>
          <w:tcPr>
            <w:tcW w:w="567" w:type="dxa"/>
            <w:tcBorders>
              <w:top w:val="single" w:sz="4" w:space="0" w:color="auto"/>
              <w:left w:val="single" w:sz="4" w:space="0" w:color="auto"/>
              <w:bottom w:val="single" w:sz="4" w:space="0" w:color="auto"/>
              <w:right w:val="single" w:sz="4" w:space="0" w:color="auto"/>
            </w:tcBorders>
          </w:tcPr>
          <w:p w:rsidR="00035F6F" w:rsidRDefault="00035F6F" w:rsidP="0058601A">
            <w:pPr>
              <w:pStyle w:val="a6"/>
              <w:spacing w:line="276" w:lineRule="auto"/>
              <w:jc w:val="center"/>
              <w:rPr>
                <w:rFonts w:ascii="Times New Roman" w:hAnsi="Times New Roman"/>
                <w:sz w:val="20"/>
                <w:szCs w:val="20"/>
              </w:rPr>
            </w:pPr>
            <w:r>
              <w:rPr>
                <w:rFonts w:ascii="Times New Roman" w:hAnsi="Times New Roman"/>
                <w:sz w:val="20"/>
                <w:szCs w:val="20"/>
              </w:rPr>
              <w:t>14.</w:t>
            </w:r>
          </w:p>
        </w:tc>
        <w:tc>
          <w:tcPr>
            <w:tcW w:w="993" w:type="dxa"/>
            <w:tcBorders>
              <w:top w:val="single" w:sz="4" w:space="0" w:color="auto"/>
              <w:left w:val="single" w:sz="4" w:space="0" w:color="auto"/>
              <w:bottom w:val="single" w:sz="4" w:space="0" w:color="auto"/>
              <w:right w:val="single" w:sz="4" w:space="0" w:color="auto"/>
            </w:tcBorders>
          </w:tcPr>
          <w:p w:rsidR="00035F6F" w:rsidRPr="006F7C96" w:rsidRDefault="00405A88" w:rsidP="007B0DB0">
            <w:pPr>
              <w:pStyle w:val="a6"/>
              <w:spacing w:line="276" w:lineRule="auto"/>
              <w:jc w:val="center"/>
              <w:rPr>
                <w:rFonts w:ascii="Times New Roman" w:hAnsi="Times New Roman"/>
                <w:sz w:val="20"/>
                <w:szCs w:val="20"/>
              </w:rPr>
            </w:pPr>
            <w:r w:rsidRPr="006F7C96">
              <w:rPr>
                <w:rFonts w:ascii="Times New Roman" w:hAnsi="Times New Roman"/>
                <w:sz w:val="20"/>
                <w:szCs w:val="20"/>
              </w:rPr>
              <w:t>07.03.25</w:t>
            </w:r>
          </w:p>
        </w:tc>
        <w:tc>
          <w:tcPr>
            <w:tcW w:w="850" w:type="dxa"/>
            <w:tcBorders>
              <w:top w:val="single" w:sz="4" w:space="0" w:color="auto"/>
              <w:left w:val="single" w:sz="4" w:space="0" w:color="auto"/>
              <w:bottom w:val="single" w:sz="4" w:space="0" w:color="auto"/>
              <w:right w:val="single" w:sz="4" w:space="0" w:color="auto"/>
            </w:tcBorders>
          </w:tcPr>
          <w:p w:rsidR="00035F6F" w:rsidRPr="006F7C96" w:rsidRDefault="00035F6F" w:rsidP="0058601A">
            <w:pPr>
              <w:pStyle w:val="a6"/>
              <w:spacing w:line="276"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035F6F" w:rsidRPr="00C83FC6" w:rsidRDefault="00035F6F" w:rsidP="007B0DB0">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Веточка  мимозы</w:t>
            </w:r>
          </w:p>
        </w:tc>
        <w:tc>
          <w:tcPr>
            <w:tcW w:w="7230" w:type="dxa"/>
            <w:tcBorders>
              <w:top w:val="single" w:sz="4" w:space="0" w:color="auto"/>
              <w:left w:val="single" w:sz="4" w:space="0" w:color="auto"/>
              <w:bottom w:val="single" w:sz="4" w:space="0" w:color="auto"/>
              <w:right w:val="single" w:sz="4" w:space="0" w:color="auto"/>
            </w:tcBorders>
          </w:tcPr>
          <w:p w:rsidR="00035F6F" w:rsidRPr="00C83FC6" w:rsidRDefault="00035F6F" w:rsidP="007B0DB0">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Познакомить с элементарными  приемами техники пластилинографии. Закрепить приемы отщипывания от общего куска и раскатывания круговыми движениями между ладонями. Прививать детям терпение, аккуратность.</w:t>
            </w:r>
          </w:p>
        </w:tc>
        <w:tc>
          <w:tcPr>
            <w:tcW w:w="2694" w:type="dxa"/>
            <w:tcBorders>
              <w:top w:val="single" w:sz="4" w:space="0" w:color="auto"/>
              <w:left w:val="single" w:sz="4" w:space="0" w:color="auto"/>
              <w:bottom w:val="single" w:sz="4" w:space="0" w:color="auto"/>
              <w:right w:val="single" w:sz="4" w:space="0" w:color="auto"/>
            </w:tcBorders>
          </w:tcPr>
          <w:p w:rsidR="00035F6F" w:rsidRPr="00C83FC6" w:rsidRDefault="00334FFE" w:rsidP="00334FF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Н.С. Голицина, </w:t>
            </w:r>
            <w:r w:rsidR="00035F6F" w:rsidRPr="00C83FC6">
              <w:rPr>
                <w:rFonts w:ascii="Times New Roman" w:eastAsia="Times New Roman" w:hAnsi="Times New Roman"/>
                <w:sz w:val="20"/>
                <w:szCs w:val="20"/>
                <w:lang w:eastAsia="ru-RU"/>
              </w:rPr>
              <w:t>стр.155</w:t>
            </w:r>
          </w:p>
        </w:tc>
        <w:tc>
          <w:tcPr>
            <w:tcW w:w="1275" w:type="dxa"/>
            <w:tcBorders>
              <w:top w:val="single" w:sz="4" w:space="0" w:color="auto"/>
              <w:left w:val="single" w:sz="4" w:space="0" w:color="auto"/>
              <w:bottom w:val="single" w:sz="4" w:space="0" w:color="auto"/>
              <w:right w:val="single" w:sz="4" w:space="0" w:color="auto"/>
            </w:tcBorders>
          </w:tcPr>
          <w:p w:rsidR="00035F6F" w:rsidRPr="00506183" w:rsidRDefault="00035F6F" w:rsidP="0058601A">
            <w:pPr>
              <w:pStyle w:val="a6"/>
              <w:rPr>
                <w:rFonts w:ascii="Times New Roman" w:hAnsi="Times New Roman"/>
                <w:sz w:val="20"/>
                <w:szCs w:val="20"/>
              </w:rPr>
            </w:pPr>
          </w:p>
        </w:tc>
      </w:tr>
      <w:tr w:rsidR="00035F6F" w:rsidRPr="00506183" w:rsidTr="00334FFE">
        <w:trPr>
          <w:trHeight w:val="706"/>
        </w:trPr>
        <w:tc>
          <w:tcPr>
            <w:tcW w:w="567" w:type="dxa"/>
            <w:tcBorders>
              <w:top w:val="single" w:sz="4" w:space="0" w:color="auto"/>
              <w:left w:val="single" w:sz="4" w:space="0" w:color="auto"/>
              <w:bottom w:val="single" w:sz="4" w:space="0" w:color="auto"/>
              <w:right w:val="single" w:sz="4" w:space="0" w:color="auto"/>
            </w:tcBorders>
          </w:tcPr>
          <w:p w:rsidR="00035F6F" w:rsidRDefault="0037439B" w:rsidP="0058601A">
            <w:pPr>
              <w:pStyle w:val="a6"/>
              <w:spacing w:line="276" w:lineRule="auto"/>
              <w:jc w:val="center"/>
              <w:rPr>
                <w:rFonts w:ascii="Times New Roman" w:hAnsi="Times New Roman"/>
                <w:sz w:val="20"/>
                <w:szCs w:val="20"/>
              </w:rPr>
            </w:pPr>
            <w:r>
              <w:rPr>
                <w:rFonts w:ascii="Times New Roman" w:hAnsi="Times New Roman"/>
                <w:sz w:val="20"/>
                <w:szCs w:val="20"/>
              </w:rPr>
              <w:t>15.</w:t>
            </w:r>
          </w:p>
        </w:tc>
        <w:tc>
          <w:tcPr>
            <w:tcW w:w="993" w:type="dxa"/>
            <w:tcBorders>
              <w:top w:val="single" w:sz="4" w:space="0" w:color="auto"/>
              <w:left w:val="single" w:sz="4" w:space="0" w:color="auto"/>
              <w:bottom w:val="single" w:sz="4" w:space="0" w:color="auto"/>
              <w:right w:val="single" w:sz="4" w:space="0" w:color="auto"/>
            </w:tcBorders>
          </w:tcPr>
          <w:p w:rsidR="00035F6F" w:rsidRPr="006F7C96" w:rsidRDefault="00405A88" w:rsidP="007B0DB0">
            <w:pPr>
              <w:pStyle w:val="a6"/>
              <w:spacing w:line="276" w:lineRule="auto"/>
              <w:jc w:val="center"/>
              <w:rPr>
                <w:rFonts w:ascii="Times New Roman" w:hAnsi="Times New Roman"/>
                <w:sz w:val="20"/>
                <w:szCs w:val="20"/>
              </w:rPr>
            </w:pPr>
            <w:r w:rsidRPr="006F7C96">
              <w:rPr>
                <w:rFonts w:ascii="Times New Roman" w:hAnsi="Times New Roman"/>
                <w:sz w:val="20"/>
                <w:szCs w:val="20"/>
              </w:rPr>
              <w:t>21.03.25</w:t>
            </w:r>
          </w:p>
        </w:tc>
        <w:tc>
          <w:tcPr>
            <w:tcW w:w="850" w:type="dxa"/>
            <w:tcBorders>
              <w:top w:val="single" w:sz="4" w:space="0" w:color="auto"/>
              <w:left w:val="single" w:sz="4" w:space="0" w:color="auto"/>
              <w:bottom w:val="single" w:sz="4" w:space="0" w:color="auto"/>
              <w:right w:val="single" w:sz="4" w:space="0" w:color="auto"/>
            </w:tcBorders>
          </w:tcPr>
          <w:p w:rsidR="00035F6F" w:rsidRPr="006F7C96" w:rsidRDefault="00035F6F" w:rsidP="0058601A">
            <w:pPr>
              <w:pStyle w:val="a6"/>
              <w:spacing w:line="276"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035F6F" w:rsidRPr="00C83FC6" w:rsidRDefault="00035F6F" w:rsidP="007B0DB0">
            <w:pPr>
              <w:spacing w:after="0" w:line="240" w:lineRule="auto"/>
              <w:jc w:val="both"/>
              <w:rPr>
                <w:rFonts w:ascii="Times New Roman" w:eastAsia="Times New Roman" w:hAnsi="Times New Roman"/>
                <w:sz w:val="20"/>
                <w:szCs w:val="20"/>
                <w:lang w:eastAsia="ru-RU"/>
              </w:rPr>
            </w:pPr>
            <w:r w:rsidRPr="00C83FC6">
              <w:rPr>
                <w:rFonts w:ascii="Times New Roman" w:hAnsi="Times New Roman"/>
                <w:bCs/>
                <w:sz w:val="20"/>
                <w:szCs w:val="20"/>
                <w:shd w:val="clear" w:color="auto" w:fill="FFFFFF"/>
              </w:rPr>
              <w:t>По замыслу</w:t>
            </w:r>
          </w:p>
        </w:tc>
        <w:tc>
          <w:tcPr>
            <w:tcW w:w="7230" w:type="dxa"/>
            <w:tcBorders>
              <w:top w:val="single" w:sz="4" w:space="0" w:color="auto"/>
              <w:left w:val="single" w:sz="4" w:space="0" w:color="auto"/>
              <w:bottom w:val="single" w:sz="4" w:space="0" w:color="auto"/>
              <w:right w:val="single" w:sz="4" w:space="0" w:color="auto"/>
            </w:tcBorders>
          </w:tcPr>
          <w:p w:rsidR="00035F6F" w:rsidRPr="00C83FC6" w:rsidRDefault="00035F6F" w:rsidP="007B0DB0">
            <w:pPr>
              <w:shd w:val="clear" w:color="auto" w:fill="FFFFFF"/>
              <w:spacing w:after="0" w:line="240" w:lineRule="auto"/>
              <w:jc w:val="both"/>
              <w:rPr>
                <w:rFonts w:ascii="Times New Roman" w:hAnsi="Times New Roman"/>
                <w:sz w:val="20"/>
                <w:szCs w:val="20"/>
              </w:rPr>
            </w:pPr>
            <w:r w:rsidRPr="00C83FC6">
              <w:rPr>
                <w:rFonts w:ascii="Times New Roman" w:hAnsi="Times New Roman"/>
                <w:sz w:val="20"/>
                <w:szCs w:val="20"/>
              </w:rPr>
              <w:t>Побуждать детей выбору темы, реализовывать замысел, называть вылепленный предмет. Воспитывать радость от созданного изображения, аккуратность в работе с пластилином.</w:t>
            </w:r>
          </w:p>
        </w:tc>
        <w:tc>
          <w:tcPr>
            <w:tcW w:w="2694" w:type="dxa"/>
            <w:tcBorders>
              <w:top w:val="single" w:sz="4" w:space="0" w:color="auto"/>
              <w:left w:val="single" w:sz="4" w:space="0" w:color="auto"/>
              <w:bottom w:val="single" w:sz="4" w:space="0" w:color="auto"/>
              <w:right w:val="single" w:sz="4" w:space="0" w:color="auto"/>
            </w:tcBorders>
          </w:tcPr>
          <w:p w:rsidR="00035F6F" w:rsidRPr="00C83FC6" w:rsidRDefault="00035F6F" w:rsidP="00334FFE">
            <w:pPr>
              <w:spacing w:after="0" w:line="240" w:lineRule="auto"/>
              <w:rPr>
                <w:rFonts w:ascii="Times New Roman" w:eastAsia="Times New Roman" w:hAnsi="Times New Roman"/>
                <w:sz w:val="20"/>
                <w:szCs w:val="20"/>
                <w:lang w:eastAsia="ru-RU"/>
              </w:rPr>
            </w:pPr>
            <w:r w:rsidRPr="00C83FC6">
              <w:rPr>
                <w:rFonts w:ascii="Times New Roman" w:hAnsi="Times New Roman"/>
                <w:sz w:val="20"/>
                <w:szCs w:val="20"/>
              </w:rPr>
              <w:t>Самостоятельное составление НОД</w:t>
            </w:r>
          </w:p>
        </w:tc>
        <w:tc>
          <w:tcPr>
            <w:tcW w:w="1275" w:type="dxa"/>
            <w:tcBorders>
              <w:top w:val="single" w:sz="4" w:space="0" w:color="auto"/>
              <w:left w:val="single" w:sz="4" w:space="0" w:color="auto"/>
              <w:bottom w:val="single" w:sz="4" w:space="0" w:color="auto"/>
              <w:right w:val="single" w:sz="4" w:space="0" w:color="auto"/>
            </w:tcBorders>
          </w:tcPr>
          <w:p w:rsidR="00035F6F" w:rsidRPr="00506183" w:rsidRDefault="00035F6F" w:rsidP="0058601A">
            <w:pPr>
              <w:pStyle w:val="a6"/>
              <w:rPr>
                <w:rFonts w:ascii="Times New Roman" w:hAnsi="Times New Roman"/>
                <w:sz w:val="20"/>
                <w:szCs w:val="20"/>
              </w:rPr>
            </w:pPr>
          </w:p>
        </w:tc>
      </w:tr>
      <w:tr w:rsidR="00035F6F" w:rsidRPr="00506183" w:rsidTr="00334FFE">
        <w:trPr>
          <w:trHeight w:val="706"/>
        </w:trPr>
        <w:tc>
          <w:tcPr>
            <w:tcW w:w="567" w:type="dxa"/>
            <w:tcBorders>
              <w:top w:val="single" w:sz="4" w:space="0" w:color="auto"/>
              <w:left w:val="single" w:sz="4" w:space="0" w:color="auto"/>
              <w:bottom w:val="single" w:sz="4" w:space="0" w:color="auto"/>
              <w:right w:val="single" w:sz="4" w:space="0" w:color="auto"/>
            </w:tcBorders>
          </w:tcPr>
          <w:p w:rsidR="00035F6F" w:rsidRDefault="0037439B" w:rsidP="0058601A">
            <w:pPr>
              <w:pStyle w:val="a6"/>
              <w:spacing w:line="276" w:lineRule="auto"/>
              <w:jc w:val="center"/>
              <w:rPr>
                <w:rFonts w:ascii="Times New Roman" w:hAnsi="Times New Roman"/>
                <w:sz w:val="20"/>
                <w:szCs w:val="20"/>
              </w:rPr>
            </w:pPr>
            <w:r>
              <w:rPr>
                <w:rFonts w:ascii="Times New Roman" w:hAnsi="Times New Roman"/>
                <w:sz w:val="20"/>
                <w:szCs w:val="20"/>
              </w:rPr>
              <w:t>16.</w:t>
            </w:r>
          </w:p>
        </w:tc>
        <w:tc>
          <w:tcPr>
            <w:tcW w:w="993" w:type="dxa"/>
            <w:tcBorders>
              <w:top w:val="single" w:sz="4" w:space="0" w:color="auto"/>
              <w:left w:val="single" w:sz="4" w:space="0" w:color="auto"/>
              <w:bottom w:val="single" w:sz="4" w:space="0" w:color="auto"/>
              <w:right w:val="single" w:sz="4" w:space="0" w:color="auto"/>
            </w:tcBorders>
          </w:tcPr>
          <w:p w:rsidR="00035F6F" w:rsidRPr="006F7C96" w:rsidRDefault="00405A88" w:rsidP="007B0DB0">
            <w:pPr>
              <w:pStyle w:val="a6"/>
              <w:spacing w:line="276" w:lineRule="auto"/>
              <w:jc w:val="center"/>
              <w:rPr>
                <w:rFonts w:ascii="Times New Roman" w:hAnsi="Times New Roman"/>
                <w:sz w:val="20"/>
                <w:szCs w:val="20"/>
              </w:rPr>
            </w:pPr>
            <w:r w:rsidRPr="006F7C96">
              <w:rPr>
                <w:rFonts w:ascii="Times New Roman" w:hAnsi="Times New Roman"/>
                <w:sz w:val="20"/>
                <w:szCs w:val="20"/>
              </w:rPr>
              <w:t>04.04.25</w:t>
            </w:r>
          </w:p>
        </w:tc>
        <w:tc>
          <w:tcPr>
            <w:tcW w:w="850" w:type="dxa"/>
            <w:tcBorders>
              <w:top w:val="single" w:sz="4" w:space="0" w:color="auto"/>
              <w:left w:val="single" w:sz="4" w:space="0" w:color="auto"/>
              <w:bottom w:val="single" w:sz="4" w:space="0" w:color="auto"/>
              <w:right w:val="single" w:sz="4" w:space="0" w:color="auto"/>
            </w:tcBorders>
          </w:tcPr>
          <w:p w:rsidR="00035F6F" w:rsidRPr="006F7C96" w:rsidRDefault="00035F6F" w:rsidP="0058601A">
            <w:pPr>
              <w:pStyle w:val="a6"/>
              <w:spacing w:line="276"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035F6F" w:rsidRPr="00760DC9" w:rsidRDefault="00035F6F" w:rsidP="007B0DB0">
            <w:pPr>
              <w:spacing w:after="0" w:line="240" w:lineRule="auto"/>
              <w:jc w:val="both"/>
              <w:rPr>
                <w:rFonts w:ascii="Times New Roman" w:hAnsi="Times New Roman"/>
                <w:sz w:val="20"/>
                <w:szCs w:val="20"/>
              </w:rPr>
            </w:pPr>
            <w:r>
              <w:rPr>
                <w:rFonts w:ascii="Times New Roman" w:hAnsi="Times New Roman"/>
                <w:sz w:val="20"/>
                <w:szCs w:val="20"/>
              </w:rPr>
              <w:t>«Кубик. Кубик будет башня!»</w:t>
            </w:r>
          </w:p>
        </w:tc>
        <w:tc>
          <w:tcPr>
            <w:tcW w:w="7230" w:type="dxa"/>
            <w:tcBorders>
              <w:top w:val="single" w:sz="4" w:space="0" w:color="auto"/>
              <w:left w:val="single" w:sz="4" w:space="0" w:color="auto"/>
              <w:bottom w:val="single" w:sz="4" w:space="0" w:color="auto"/>
              <w:right w:val="single" w:sz="4" w:space="0" w:color="auto"/>
            </w:tcBorders>
          </w:tcPr>
          <w:p w:rsidR="00035F6F" w:rsidRPr="000727E9" w:rsidRDefault="00035F6F" w:rsidP="007B0DB0">
            <w:pPr>
              <w:spacing w:after="0" w:line="240" w:lineRule="auto"/>
              <w:jc w:val="both"/>
              <w:rPr>
                <w:rFonts w:ascii="Times New Roman" w:hAnsi="Times New Roman"/>
                <w:sz w:val="20"/>
                <w:szCs w:val="20"/>
              </w:rPr>
            </w:pPr>
            <w:r w:rsidRPr="000727E9">
              <w:rPr>
                <w:rFonts w:ascii="Times New Roman" w:hAnsi="Times New Roman"/>
                <w:sz w:val="20"/>
                <w:szCs w:val="20"/>
              </w:rPr>
              <w:t>Закреплять умение ставить кубики друг на друга. Закреплять знания цвета( каждая башня имеет свой цвет).Учить обыгрывать постройку. Воспитыв</w:t>
            </w:r>
            <w:r>
              <w:rPr>
                <w:rFonts w:ascii="Times New Roman" w:hAnsi="Times New Roman"/>
                <w:sz w:val="20"/>
                <w:szCs w:val="20"/>
              </w:rPr>
              <w:t>ать желание сооружать постройки</w:t>
            </w:r>
          </w:p>
        </w:tc>
        <w:tc>
          <w:tcPr>
            <w:tcW w:w="2694" w:type="dxa"/>
            <w:tcBorders>
              <w:top w:val="single" w:sz="4" w:space="0" w:color="auto"/>
              <w:left w:val="single" w:sz="4" w:space="0" w:color="auto"/>
              <w:bottom w:val="single" w:sz="4" w:space="0" w:color="auto"/>
              <w:right w:val="single" w:sz="4" w:space="0" w:color="auto"/>
            </w:tcBorders>
          </w:tcPr>
          <w:p w:rsidR="00035F6F" w:rsidRPr="000727E9" w:rsidRDefault="00035F6F" w:rsidP="00334FFE">
            <w:pPr>
              <w:spacing w:after="0" w:line="240" w:lineRule="auto"/>
              <w:rPr>
                <w:rFonts w:ascii="Times New Roman" w:hAnsi="Times New Roman"/>
                <w:sz w:val="20"/>
                <w:szCs w:val="20"/>
              </w:rPr>
            </w:pPr>
            <w:r w:rsidRPr="000727E9">
              <w:rPr>
                <w:rFonts w:ascii="Times New Roman" w:hAnsi="Times New Roman"/>
                <w:sz w:val="20"/>
                <w:szCs w:val="20"/>
              </w:rPr>
              <w:t>Самостоятельное составление НОД</w:t>
            </w:r>
          </w:p>
        </w:tc>
        <w:tc>
          <w:tcPr>
            <w:tcW w:w="1275" w:type="dxa"/>
            <w:tcBorders>
              <w:top w:val="single" w:sz="4" w:space="0" w:color="auto"/>
              <w:left w:val="single" w:sz="4" w:space="0" w:color="auto"/>
              <w:bottom w:val="single" w:sz="4" w:space="0" w:color="auto"/>
              <w:right w:val="single" w:sz="4" w:space="0" w:color="auto"/>
            </w:tcBorders>
          </w:tcPr>
          <w:p w:rsidR="00035F6F" w:rsidRPr="00506183" w:rsidRDefault="00035F6F" w:rsidP="0058601A">
            <w:pPr>
              <w:pStyle w:val="a6"/>
              <w:rPr>
                <w:rFonts w:ascii="Times New Roman" w:hAnsi="Times New Roman"/>
                <w:sz w:val="20"/>
                <w:szCs w:val="20"/>
              </w:rPr>
            </w:pPr>
          </w:p>
        </w:tc>
      </w:tr>
      <w:tr w:rsidR="004829F1" w:rsidRPr="00506183" w:rsidTr="00334FFE">
        <w:trPr>
          <w:trHeight w:val="635"/>
        </w:trPr>
        <w:tc>
          <w:tcPr>
            <w:tcW w:w="567" w:type="dxa"/>
            <w:tcBorders>
              <w:top w:val="single" w:sz="4" w:space="0" w:color="auto"/>
              <w:left w:val="single" w:sz="4" w:space="0" w:color="auto"/>
              <w:bottom w:val="single" w:sz="4" w:space="0" w:color="auto"/>
              <w:right w:val="single" w:sz="4" w:space="0" w:color="auto"/>
            </w:tcBorders>
          </w:tcPr>
          <w:p w:rsidR="004829F1" w:rsidRDefault="004829F1" w:rsidP="0037439B">
            <w:pPr>
              <w:pStyle w:val="a6"/>
              <w:spacing w:line="276" w:lineRule="auto"/>
              <w:jc w:val="center"/>
              <w:rPr>
                <w:rFonts w:ascii="Times New Roman" w:hAnsi="Times New Roman"/>
                <w:sz w:val="20"/>
                <w:szCs w:val="20"/>
              </w:rPr>
            </w:pPr>
            <w:r>
              <w:rPr>
                <w:rFonts w:ascii="Times New Roman" w:hAnsi="Times New Roman"/>
                <w:sz w:val="20"/>
                <w:szCs w:val="20"/>
              </w:rPr>
              <w:t>1</w:t>
            </w:r>
            <w:r w:rsidR="0037439B">
              <w:rPr>
                <w:rFonts w:ascii="Times New Roman" w:hAnsi="Times New Roman"/>
                <w:sz w:val="20"/>
                <w:szCs w:val="20"/>
              </w:rPr>
              <w:t>7</w:t>
            </w:r>
            <w:r>
              <w:rPr>
                <w:rFonts w:ascii="Times New Roman" w:hAnsi="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4829F1" w:rsidRPr="006F7C96" w:rsidRDefault="00405A88" w:rsidP="007B0DB0">
            <w:pPr>
              <w:pStyle w:val="a6"/>
              <w:spacing w:line="276" w:lineRule="auto"/>
              <w:jc w:val="center"/>
              <w:rPr>
                <w:rFonts w:ascii="Times New Roman" w:hAnsi="Times New Roman"/>
                <w:sz w:val="20"/>
                <w:szCs w:val="20"/>
              </w:rPr>
            </w:pPr>
            <w:r w:rsidRPr="006F7C96">
              <w:rPr>
                <w:rFonts w:ascii="Times New Roman" w:hAnsi="Times New Roman"/>
                <w:sz w:val="20"/>
                <w:szCs w:val="20"/>
              </w:rPr>
              <w:t>18.04.25</w:t>
            </w:r>
          </w:p>
        </w:tc>
        <w:tc>
          <w:tcPr>
            <w:tcW w:w="850" w:type="dxa"/>
            <w:tcBorders>
              <w:top w:val="single" w:sz="4" w:space="0" w:color="auto"/>
              <w:left w:val="single" w:sz="4" w:space="0" w:color="auto"/>
              <w:bottom w:val="single" w:sz="4" w:space="0" w:color="auto"/>
              <w:right w:val="single" w:sz="4" w:space="0" w:color="auto"/>
            </w:tcBorders>
          </w:tcPr>
          <w:p w:rsidR="004829F1" w:rsidRPr="006F7C96" w:rsidRDefault="004829F1" w:rsidP="0058601A">
            <w:pPr>
              <w:pStyle w:val="a6"/>
              <w:spacing w:line="276"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4829F1" w:rsidRPr="00C83FC6" w:rsidRDefault="004829F1" w:rsidP="007B0DB0">
            <w:pPr>
              <w:spacing w:after="0" w:line="240" w:lineRule="auto"/>
              <w:jc w:val="both"/>
              <w:rPr>
                <w:rFonts w:ascii="Times New Roman" w:eastAsia="Times New Roman" w:hAnsi="Times New Roman"/>
                <w:sz w:val="20"/>
                <w:szCs w:val="20"/>
                <w:lang w:eastAsia="ru-RU"/>
              </w:rPr>
            </w:pPr>
            <w:r w:rsidRPr="00C83FC6">
              <w:rPr>
                <w:rFonts w:ascii="Times New Roman" w:hAnsi="Times New Roman"/>
                <w:sz w:val="20"/>
                <w:szCs w:val="20"/>
              </w:rPr>
              <w:t>Чашка с блюдцем</w:t>
            </w:r>
          </w:p>
        </w:tc>
        <w:tc>
          <w:tcPr>
            <w:tcW w:w="7230" w:type="dxa"/>
            <w:tcBorders>
              <w:top w:val="single" w:sz="4" w:space="0" w:color="auto"/>
              <w:left w:val="single" w:sz="4" w:space="0" w:color="auto"/>
              <w:bottom w:val="single" w:sz="4" w:space="0" w:color="auto"/>
              <w:right w:val="single" w:sz="4" w:space="0" w:color="auto"/>
            </w:tcBorders>
          </w:tcPr>
          <w:p w:rsidR="004829F1" w:rsidRPr="00C83FC6" w:rsidRDefault="004829F1" w:rsidP="007B0DB0">
            <w:pPr>
              <w:spacing w:after="0" w:line="240" w:lineRule="auto"/>
              <w:jc w:val="both"/>
              <w:rPr>
                <w:rFonts w:ascii="Times New Roman" w:eastAsia="Times New Roman" w:hAnsi="Times New Roman"/>
                <w:sz w:val="20"/>
                <w:szCs w:val="20"/>
                <w:lang w:eastAsia="ru-RU"/>
              </w:rPr>
            </w:pPr>
            <w:r w:rsidRPr="00C83FC6">
              <w:rPr>
                <w:rFonts w:ascii="Times New Roman" w:eastAsia="Times New Roman" w:hAnsi="Times New Roman"/>
                <w:sz w:val="20"/>
                <w:szCs w:val="20"/>
                <w:lang w:eastAsia="ru-RU"/>
              </w:rPr>
              <w:t>Учить лепить посуду (блюдце, чашку), передавать особенности формы. Пользоваться знакомыми приемами лепки скатывание, раскатывание. Учить приему вдавливание шара пальцами внутрь для получения полой формы. Развивать интерес к творчеству народных умельцев. Воспитывать наблюдательность, усидчивость.</w:t>
            </w:r>
          </w:p>
        </w:tc>
        <w:tc>
          <w:tcPr>
            <w:tcW w:w="2694" w:type="dxa"/>
            <w:tcBorders>
              <w:top w:val="single" w:sz="4" w:space="0" w:color="auto"/>
              <w:left w:val="single" w:sz="4" w:space="0" w:color="auto"/>
              <w:bottom w:val="single" w:sz="4" w:space="0" w:color="auto"/>
              <w:right w:val="single" w:sz="4" w:space="0" w:color="auto"/>
            </w:tcBorders>
          </w:tcPr>
          <w:p w:rsidR="004829F1" w:rsidRPr="00C83FC6" w:rsidRDefault="00F27E1D" w:rsidP="00334FFE">
            <w:pPr>
              <w:pStyle w:val="a6"/>
              <w:rPr>
                <w:rFonts w:ascii="Times New Roman" w:hAnsi="Times New Roman"/>
                <w:sz w:val="20"/>
                <w:szCs w:val="20"/>
              </w:rPr>
            </w:pPr>
            <w:hyperlink r:id="rId28" w:history="1">
              <w:r w:rsidR="004829F1" w:rsidRPr="00404B7A">
                <w:rPr>
                  <w:rStyle w:val="af1"/>
                  <w:rFonts w:ascii="Times New Roman" w:hAnsi="Times New Roman"/>
                  <w:sz w:val="20"/>
                  <w:szCs w:val="20"/>
                </w:rPr>
                <w:t>https://www.maam.ru/detskijsad/lepka-tema-chashka-s-blyudcem.html</w:t>
              </w:r>
            </w:hyperlink>
          </w:p>
        </w:tc>
        <w:tc>
          <w:tcPr>
            <w:tcW w:w="1275" w:type="dxa"/>
            <w:tcBorders>
              <w:top w:val="single" w:sz="4" w:space="0" w:color="auto"/>
              <w:left w:val="single" w:sz="4" w:space="0" w:color="auto"/>
              <w:bottom w:val="single" w:sz="4" w:space="0" w:color="auto"/>
              <w:right w:val="single" w:sz="4" w:space="0" w:color="auto"/>
            </w:tcBorders>
          </w:tcPr>
          <w:p w:rsidR="004829F1" w:rsidRPr="00506183" w:rsidRDefault="004829F1" w:rsidP="0058601A">
            <w:pPr>
              <w:pStyle w:val="a6"/>
              <w:rPr>
                <w:rFonts w:ascii="Times New Roman" w:hAnsi="Times New Roman"/>
                <w:sz w:val="20"/>
                <w:szCs w:val="20"/>
              </w:rPr>
            </w:pPr>
          </w:p>
        </w:tc>
      </w:tr>
      <w:tr w:rsidR="004829F1" w:rsidRPr="00506183" w:rsidTr="00334FFE">
        <w:trPr>
          <w:trHeight w:val="635"/>
        </w:trPr>
        <w:tc>
          <w:tcPr>
            <w:tcW w:w="567" w:type="dxa"/>
            <w:tcBorders>
              <w:top w:val="single" w:sz="4" w:space="0" w:color="auto"/>
              <w:left w:val="single" w:sz="4" w:space="0" w:color="auto"/>
              <w:bottom w:val="single" w:sz="4" w:space="0" w:color="auto"/>
              <w:right w:val="single" w:sz="4" w:space="0" w:color="auto"/>
            </w:tcBorders>
          </w:tcPr>
          <w:p w:rsidR="004829F1" w:rsidRDefault="0037439B" w:rsidP="0058601A">
            <w:pPr>
              <w:pStyle w:val="a6"/>
              <w:spacing w:line="276" w:lineRule="auto"/>
              <w:jc w:val="center"/>
              <w:rPr>
                <w:rFonts w:ascii="Times New Roman" w:hAnsi="Times New Roman"/>
                <w:sz w:val="20"/>
                <w:szCs w:val="20"/>
              </w:rPr>
            </w:pPr>
            <w:r>
              <w:rPr>
                <w:rFonts w:ascii="Times New Roman" w:hAnsi="Times New Roman"/>
                <w:sz w:val="20"/>
                <w:szCs w:val="20"/>
              </w:rPr>
              <w:t>18.</w:t>
            </w:r>
          </w:p>
        </w:tc>
        <w:tc>
          <w:tcPr>
            <w:tcW w:w="993" w:type="dxa"/>
            <w:tcBorders>
              <w:top w:val="single" w:sz="4" w:space="0" w:color="auto"/>
              <w:left w:val="single" w:sz="4" w:space="0" w:color="auto"/>
              <w:bottom w:val="single" w:sz="4" w:space="0" w:color="auto"/>
              <w:right w:val="single" w:sz="4" w:space="0" w:color="auto"/>
            </w:tcBorders>
          </w:tcPr>
          <w:p w:rsidR="004829F1" w:rsidRPr="006F7C96" w:rsidRDefault="00405A88" w:rsidP="007B0DB0">
            <w:pPr>
              <w:pStyle w:val="a6"/>
              <w:spacing w:line="276" w:lineRule="auto"/>
              <w:jc w:val="center"/>
              <w:rPr>
                <w:rFonts w:ascii="Times New Roman" w:hAnsi="Times New Roman"/>
                <w:sz w:val="20"/>
                <w:szCs w:val="20"/>
              </w:rPr>
            </w:pPr>
            <w:r w:rsidRPr="006F7C96">
              <w:rPr>
                <w:rFonts w:ascii="Times New Roman" w:hAnsi="Times New Roman"/>
                <w:sz w:val="20"/>
                <w:szCs w:val="20"/>
              </w:rPr>
              <w:t>02.05.25</w:t>
            </w:r>
          </w:p>
        </w:tc>
        <w:tc>
          <w:tcPr>
            <w:tcW w:w="850" w:type="dxa"/>
            <w:tcBorders>
              <w:top w:val="single" w:sz="4" w:space="0" w:color="auto"/>
              <w:left w:val="single" w:sz="4" w:space="0" w:color="auto"/>
              <w:bottom w:val="single" w:sz="4" w:space="0" w:color="auto"/>
              <w:right w:val="single" w:sz="4" w:space="0" w:color="auto"/>
            </w:tcBorders>
          </w:tcPr>
          <w:p w:rsidR="004829F1" w:rsidRPr="006F7C96" w:rsidRDefault="004829F1" w:rsidP="0058601A">
            <w:pPr>
              <w:pStyle w:val="a6"/>
              <w:spacing w:line="276"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4829F1" w:rsidRDefault="004829F1" w:rsidP="007B0DB0">
            <w:pPr>
              <w:pStyle w:val="a6"/>
              <w:spacing w:line="276"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«Рыбки»</w:t>
            </w:r>
          </w:p>
        </w:tc>
        <w:tc>
          <w:tcPr>
            <w:tcW w:w="7230" w:type="dxa"/>
            <w:tcBorders>
              <w:top w:val="single" w:sz="4" w:space="0" w:color="auto"/>
              <w:left w:val="single" w:sz="4" w:space="0" w:color="auto"/>
              <w:bottom w:val="single" w:sz="4" w:space="0" w:color="auto"/>
              <w:right w:val="single" w:sz="4" w:space="0" w:color="auto"/>
            </w:tcBorders>
          </w:tcPr>
          <w:p w:rsidR="004829F1" w:rsidRDefault="004829F1" w:rsidP="004829F1">
            <w:pPr>
              <w:pStyle w:val="a6"/>
              <w:jc w:val="both"/>
              <w:rPr>
                <w:rFonts w:ascii="Times New Roman" w:hAnsi="Times New Roman"/>
                <w:color w:val="000000"/>
                <w:sz w:val="20"/>
                <w:szCs w:val="20"/>
                <w:shd w:val="clear" w:color="auto" w:fill="FFFFFF"/>
              </w:rPr>
            </w:pPr>
            <w:r w:rsidRPr="004829F1">
              <w:rPr>
                <w:rFonts w:ascii="Times New Roman" w:hAnsi="Times New Roman"/>
                <w:color w:val="000000"/>
                <w:sz w:val="20"/>
                <w:szCs w:val="20"/>
                <w:shd w:val="clear" w:color="auto" w:fill="FFFFFF"/>
              </w:rPr>
              <w:t xml:space="preserve">Учить приемом надавливания прикреплять «чешуйки» рядом друг с другом;закреплять умение отщипывать маленькие комочки пластилина от основного куска, скатывать кусочки пластилина кругообразными движениями </w:t>
            </w:r>
            <w:r w:rsidRPr="004829F1">
              <w:rPr>
                <w:rFonts w:ascii="Times New Roman" w:hAnsi="Times New Roman"/>
                <w:color w:val="000000"/>
                <w:sz w:val="20"/>
                <w:szCs w:val="20"/>
                <w:shd w:val="clear" w:color="auto" w:fill="FFFFFF"/>
              </w:rPr>
              <w:lastRenderedPageBreak/>
              <w:t>между пальцами;развивать усидчивость, собранность, старательность,</w:t>
            </w:r>
            <w:r>
              <w:rPr>
                <w:rFonts w:ascii="Times New Roman" w:hAnsi="Times New Roman"/>
                <w:color w:val="000000"/>
                <w:sz w:val="20"/>
                <w:szCs w:val="20"/>
                <w:shd w:val="clear" w:color="auto" w:fill="FFFFFF"/>
              </w:rPr>
              <w:t xml:space="preserve"> аккуратность и внимательность. </w:t>
            </w:r>
            <w:r w:rsidRPr="004829F1">
              <w:rPr>
                <w:rFonts w:ascii="Times New Roman" w:hAnsi="Times New Roman"/>
                <w:color w:val="000000"/>
                <w:sz w:val="20"/>
                <w:szCs w:val="20"/>
                <w:shd w:val="clear" w:color="auto" w:fill="FFFFFF"/>
              </w:rPr>
              <w:t>Воспитывать любовь к рыбк</w:t>
            </w:r>
            <w:r>
              <w:rPr>
                <w:rFonts w:ascii="Times New Roman" w:hAnsi="Times New Roman"/>
                <w:color w:val="000000"/>
                <w:sz w:val="20"/>
                <w:szCs w:val="20"/>
                <w:shd w:val="clear" w:color="auto" w:fill="FFFFFF"/>
              </w:rPr>
              <w:t xml:space="preserve">ам и желание </w:t>
            </w:r>
            <w:r w:rsidR="00334FFE">
              <w:rPr>
                <w:rFonts w:ascii="Times New Roman" w:hAnsi="Times New Roman"/>
                <w:color w:val="000000"/>
                <w:sz w:val="20"/>
                <w:szCs w:val="20"/>
                <w:shd w:val="clear" w:color="auto" w:fill="FFFFFF"/>
              </w:rPr>
              <w:t>ухаживать за ними.</w:t>
            </w:r>
          </w:p>
        </w:tc>
        <w:tc>
          <w:tcPr>
            <w:tcW w:w="2694" w:type="dxa"/>
            <w:tcBorders>
              <w:top w:val="single" w:sz="4" w:space="0" w:color="auto"/>
              <w:left w:val="single" w:sz="4" w:space="0" w:color="auto"/>
              <w:bottom w:val="single" w:sz="4" w:space="0" w:color="auto"/>
              <w:right w:val="single" w:sz="4" w:space="0" w:color="auto"/>
            </w:tcBorders>
          </w:tcPr>
          <w:p w:rsidR="004829F1" w:rsidRDefault="004829F1" w:rsidP="00334FFE">
            <w:pPr>
              <w:pStyle w:val="a6"/>
              <w:rPr>
                <w:rFonts w:ascii="Times New Roman" w:hAnsi="Times New Roman"/>
                <w:sz w:val="20"/>
                <w:szCs w:val="20"/>
              </w:rPr>
            </w:pPr>
            <w:r w:rsidRPr="004829F1">
              <w:rPr>
                <w:rFonts w:ascii="Times New Roman" w:hAnsi="Times New Roman"/>
                <w:sz w:val="20"/>
                <w:szCs w:val="20"/>
              </w:rPr>
              <w:lastRenderedPageBreak/>
              <w:t>https://nsportal.ru/detskiy-sad/applikatsiya-lepka/2019/06/16/konspekt-</w:t>
            </w:r>
            <w:r w:rsidRPr="004829F1">
              <w:rPr>
                <w:rFonts w:ascii="Times New Roman" w:hAnsi="Times New Roman"/>
                <w:sz w:val="20"/>
                <w:szCs w:val="20"/>
              </w:rPr>
              <w:lastRenderedPageBreak/>
              <w:t>nod-po-lepke-rybka</w:t>
            </w:r>
          </w:p>
        </w:tc>
        <w:tc>
          <w:tcPr>
            <w:tcW w:w="1275" w:type="dxa"/>
            <w:tcBorders>
              <w:top w:val="single" w:sz="4" w:space="0" w:color="auto"/>
              <w:left w:val="single" w:sz="4" w:space="0" w:color="auto"/>
              <w:bottom w:val="single" w:sz="4" w:space="0" w:color="auto"/>
              <w:right w:val="single" w:sz="4" w:space="0" w:color="auto"/>
            </w:tcBorders>
          </w:tcPr>
          <w:p w:rsidR="004829F1" w:rsidRPr="00506183" w:rsidRDefault="004829F1" w:rsidP="0058601A">
            <w:pPr>
              <w:pStyle w:val="a6"/>
              <w:rPr>
                <w:rFonts w:ascii="Times New Roman" w:hAnsi="Times New Roman"/>
                <w:sz w:val="20"/>
                <w:szCs w:val="20"/>
              </w:rPr>
            </w:pPr>
          </w:p>
        </w:tc>
      </w:tr>
      <w:tr w:rsidR="004829F1" w:rsidRPr="00506183" w:rsidTr="00334FFE">
        <w:trPr>
          <w:trHeight w:val="637"/>
        </w:trPr>
        <w:tc>
          <w:tcPr>
            <w:tcW w:w="567" w:type="dxa"/>
            <w:tcBorders>
              <w:top w:val="single" w:sz="4" w:space="0" w:color="auto"/>
              <w:left w:val="single" w:sz="4" w:space="0" w:color="auto"/>
              <w:bottom w:val="single" w:sz="4" w:space="0" w:color="auto"/>
              <w:right w:val="single" w:sz="4" w:space="0" w:color="auto"/>
            </w:tcBorders>
          </w:tcPr>
          <w:p w:rsidR="004829F1" w:rsidRDefault="0037439B" w:rsidP="00EB79DB">
            <w:pPr>
              <w:pStyle w:val="a6"/>
              <w:spacing w:line="276" w:lineRule="auto"/>
              <w:jc w:val="center"/>
              <w:rPr>
                <w:rFonts w:ascii="Times New Roman" w:hAnsi="Times New Roman"/>
                <w:sz w:val="20"/>
                <w:szCs w:val="20"/>
              </w:rPr>
            </w:pPr>
            <w:r>
              <w:rPr>
                <w:rFonts w:ascii="Times New Roman" w:hAnsi="Times New Roman"/>
                <w:sz w:val="20"/>
                <w:szCs w:val="20"/>
              </w:rPr>
              <w:lastRenderedPageBreak/>
              <w:t>19</w:t>
            </w:r>
            <w:r w:rsidR="004829F1">
              <w:rPr>
                <w:rFonts w:ascii="Times New Roman" w:hAnsi="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4829F1" w:rsidRPr="006F7C96" w:rsidRDefault="00405A88" w:rsidP="00405A88">
            <w:pPr>
              <w:pStyle w:val="a6"/>
              <w:spacing w:line="276" w:lineRule="auto"/>
              <w:jc w:val="center"/>
              <w:rPr>
                <w:rFonts w:ascii="Times New Roman" w:hAnsi="Times New Roman"/>
                <w:sz w:val="20"/>
                <w:szCs w:val="20"/>
              </w:rPr>
            </w:pPr>
            <w:r w:rsidRPr="006F7C96">
              <w:rPr>
                <w:rFonts w:ascii="Times New Roman" w:hAnsi="Times New Roman"/>
                <w:sz w:val="20"/>
                <w:szCs w:val="20"/>
              </w:rPr>
              <w:t>16</w:t>
            </w:r>
            <w:r w:rsidR="004829F1" w:rsidRPr="006F7C96">
              <w:rPr>
                <w:rFonts w:ascii="Times New Roman" w:hAnsi="Times New Roman"/>
                <w:sz w:val="20"/>
                <w:szCs w:val="20"/>
              </w:rPr>
              <w:t>.05.2</w:t>
            </w:r>
            <w:r w:rsidRPr="006F7C96">
              <w:rPr>
                <w:rFonts w:ascii="Times New Roman" w:hAnsi="Times New Roman"/>
                <w:sz w:val="20"/>
                <w:szCs w:val="20"/>
              </w:rPr>
              <w:t>5</w:t>
            </w:r>
          </w:p>
        </w:tc>
        <w:tc>
          <w:tcPr>
            <w:tcW w:w="850" w:type="dxa"/>
            <w:tcBorders>
              <w:top w:val="single" w:sz="4" w:space="0" w:color="auto"/>
              <w:left w:val="single" w:sz="4" w:space="0" w:color="auto"/>
              <w:bottom w:val="single" w:sz="4" w:space="0" w:color="auto"/>
              <w:right w:val="single" w:sz="4" w:space="0" w:color="auto"/>
            </w:tcBorders>
          </w:tcPr>
          <w:p w:rsidR="004829F1" w:rsidRPr="006F7C96" w:rsidRDefault="004829F1" w:rsidP="00EB79DB">
            <w:pPr>
              <w:pStyle w:val="a6"/>
              <w:spacing w:line="276"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4829F1" w:rsidRPr="00760DC9" w:rsidRDefault="007B0DB0" w:rsidP="00EB79DB">
            <w:pPr>
              <w:spacing w:after="0" w:line="240" w:lineRule="auto"/>
              <w:jc w:val="both"/>
              <w:rPr>
                <w:rFonts w:ascii="Times New Roman" w:hAnsi="Times New Roman"/>
                <w:sz w:val="20"/>
                <w:szCs w:val="20"/>
              </w:rPr>
            </w:pPr>
            <w:r>
              <w:rPr>
                <w:rFonts w:ascii="Times New Roman" w:hAnsi="Times New Roman"/>
                <w:sz w:val="20"/>
                <w:szCs w:val="20"/>
              </w:rPr>
              <w:t>«</w:t>
            </w:r>
            <w:r w:rsidR="004829F1" w:rsidRPr="004829F1">
              <w:rPr>
                <w:rFonts w:ascii="Times New Roman" w:hAnsi="Times New Roman"/>
                <w:sz w:val="20"/>
                <w:szCs w:val="20"/>
              </w:rPr>
              <w:t>Подарки заячьей семье».</w:t>
            </w:r>
          </w:p>
        </w:tc>
        <w:tc>
          <w:tcPr>
            <w:tcW w:w="7230" w:type="dxa"/>
            <w:tcBorders>
              <w:top w:val="single" w:sz="4" w:space="0" w:color="auto"/>
              <w:left w:val="single" w:sz="4" w:space="0" w:color="auto"/>
              <w:bottom w:val="single" w:sz="4" w:space="0" w:color="auto"/>
              <w:right w:val="single" w:sz="4" w:space="0" w:color="auto"/>
            </w:tcBorders>
          </w:tcPr>
          <w:p w:rsidR="004829F1" w:rsidRPr="000727E9" w:rsidRDefault="007B0DB0" w:rsidP="007B0DB0">
            <w:pPr>
              <w:spacing w:after="0" w:line="240" w:lineRule="auto"/>
              <w:jc w:val="both"/>
              <w:rPr>
                <w:rFonts w:ascii="Times New Roman" w:hAnsi="Times New Roman"/>
                <w:sz w:val="20"/>
                <w:szCs w:val="20"/>
              </w:rPr>
            </w:pPr>
            <w:r w:rsidRPr="007B0DB0">
              <w:rPr>
                <w:rFonts w:ascii="Times New Roman" w:hAnsi="Times New Roman"/>
                <w:sz w:val="20"/>
                <w:szCs w:val="20"/>
              </w:rPr>
              <w:t>Учить детей работать с новым нетрадиционным материалом в лепке – мо</w:t>
            </w:r>
            <w:r>
              <w:rPr>
                <w:rFonts w:ascii="Times New Roman" w:hAnsi="Times New Roman"/>
                <w:sz w:val="20"/>
                <w:szCs w:val="20"/>
              </w:rPr>
              <w:t>крой бумажной массой.</w:t>
            </w:r>
            <w:r w:rsidRPr="007B0DB0">
              <w:rPr>
                <w:rFonts w:ascii="Times New Roman" w:hAnsi="Times New Roman"/>
                <w:sz w:val="20"/>
                <w:szCs w:val="20"/>
              </w:rPr>
              <w:t xml:space="preserve"> Закрепить навык работы с мокрой бумажной массой и умением раскатывать круг</w:t>
            </w:r>
            <w:r>
              <w:rPr>
                <w:rFonts w:ascii="Times New Roman" w:hAnsi="Times New Roman"/>
                <w:sz w:val="20"/>
                <w:szCs w:val="20"/>
              </w:rPr>
              <w:t xml:space="preserve">овыми движениями между ладонями. </w:t>
            </w:r>
            <w:r w:rsidRPr="007B0DB0">
              <w:rPr>
                <w:rFonts w:ascii="Times New Roman" w:hAnsi="Times New Roman"/>
                <w:sz w:val="20"/>
                <w:szCs w:val="20"/>
              </w:rPr>
              <w:t>Воспитывать доброжелательное отношение друг к другу в работе.</w:t>
            </w:r>
          </w:p>
        </w:tc>
        <w:tc>
          <w:tcPr>
            <w:tcW w:w="2694" w:type="dxa"/>
            <w:tcBorders>
              <w:top w:val="single" w:sz="4" w:space="0" w:color="auto"/>
              <w:left w:val="single" w:sz="4" w:space="0" w:color="auto"/>
              <w:bottom w:val="single" w:sz="4" w:space="0" w:color="auto"/>
              <w:right w:val="single" w:sz="4" w:space="0" w:color="auto"/>
            </w:tcBorders>
          </w:tcPr>
          <w:p w:rsidR="004829F1" w:rsidRPr="000727E9" w:rsidRDefault="007B0DB0" w:rsidP="00EB79DB">
            <w:pPr>
              <w:spacing w:after="0" w:line="240" w:lineRule="auto"/>
              <w:rPr>
                <w:rFonts w:ascii="Times New Roman" w:hAnsi="Times New Roman"/>
                <w:sz w:val="20"/>
                <w:szCs w:val="20"/>
              </w:rPr>
            </w:pPr>
            <w:r w:rsidRPr="007B0DB0">
              <w:rPr>
                <w:rFonts w:ascii="Times New Roman" w:hAnsi="Times New Roman"/>
                <w:sz w:val="20"/>
                <w:szCs w:val="20"/>
              </w:rPr>
              <w:t>https://nsportal.ru/detskiy-sad/raznoe/2013/10/14/konspekt-zanyatiya-po-lepke-iz-mokroy-bumagi</w:t>
            </w:r>
          </w:p>
        </w:tc>
        <w:tc>
          <w:tcPr>
            <w:tcW w:w="1275" w:type="dxa"/>
            <w:tcBorders>
              <w:top w:val="single" w:sz="4" w:space="0" w:color="auto"/>
              <w:left w:val="single" w:sz="4" w:space="0" w:color="auto"/>
              <w:bottom w:val="single" w:sz="4" w:space="0" w:color="auto"/>
              <w:right w:val="single" w:sz="4" w:space="0" w:color="auto"/>
            </w:tcBorders>
          </w:tcPr>
          <w:p w:rsidR="004829F1" w:rsidRPr="00506183" w:rsidRDefault="004829F1" w:rsidP="00EB79DB">
            <w:pPr>
              <w:pStyle w:val="a6"/>
              <w:rPr>
                <w:rFonts w:ascii="Times New Roman" w:hAnsi="Times New Roman"/>
                <w:sz w:val="20"/>
                <w:szCs w:val="20"/>
              </w:rPr>
            </w:pPr>
          </w:p>
        </w:tc>
      </w:tr>
      <w:tr w:rsidR="00405A88" w:rsidRPr="00506183" w:rsidTr="00334FFE">
        <w:trPr>
          <w:trHeight w:val="637"/>
        </w:trPr>
        <w:tc>
          <w:tcPr>
            <w:tcW w:w="567" w:type="dxa"/>
            <w:tcBorders>
              <w:top w:val="single" w:sz="4" w:space="0" w:color="auto"/>
              <w:left w:val="single" w:sz="4" w:space="0" w:color="auto"/>
              <w:bottom w:val="single" w:sz="4" w:space="0" w:color="auto"/>
              <w:right w:val="single" w:sz="4" w:space="0" w:color="auto"/>
            </w:tcBorders>
          </w:tcPr>
          <w:p w:rsidR="00405A88" w:rsidRDefault="00405A88" w:rsidP="00EB79DB">
            <w:pPr>
              <w:pStyle w:val="a6"/>
              <w:spacing w:line="276" w:lineRule="auto"/>
              <w:jc w:val="center"/>
              <w:rPr>
                <w:rFonts w:ascii="Times New Roman" w:hAnsi="Times New Roman"/>
                <w:sz w:val="20"/>
                <w:szCs w:val="20"/>
              </w:rPr>
            </w:pPr>
            <w:r>
              <w:rPr>
                <w:rFonts w:ascii="Times New Roman" w:hAnsi="Times New Roman"/>
                <w:sz w:val="20"/>
                <w:szCs w:val="20"/>
              </w:rPr>
              <w:t>20.</w:t>
            </w:r>
          </w:p>
        </w:tc>
        <w:tc>
          <w:tcPr>
            <w:tcW w:w="993" w:type="dxa"/>
            <w:tcBorders>
              <w:top w:val="single" w:sz="4" w:space="0" w:color="auto"/>
              <w:left w:val="single" w:sz="4" w:space="0" w:color="auto"/>
              <w:bottom w:val="single" w:sz="4" w:space="0" w:color="auto"/>
              <w:right w:val="single" w:sz="4" w:space="0" w:color="auto"/>
            </w:tcBorders>
          </w:tcPr>
          <w:p w:rsidR="00405A88" w:rsidRPr="006F7C96" w:rsidRDefault="00405A88" w:rsidP="00405A88">
            <w:pPr>
              <w:pStyle w:val="a6"/>
              <w:spacing w:line="276" w:lineRule="auto"/>
              <w:jc w:val="center"/>
              <w:rPr>
                <w:rFonts w:ascii="Times New Roman" w:hAnsi="Times New Roman"/>
                <w:sz w:val="20"/>
                <w:szCs w:val="20"/>
              </w:rPr>
            </w:pPr>
            <w:r w:rsidRPr="006F7C96">
              <w:rPr>
                <w:rFonts w:ascii="Times New Roman" w:hAnsi="Times New Roman"/>
                <w:sz w:val="20"/>
                <w:szCs w:val="20"/>
              </w:rPr>
              <w:t>30.05.25</w:t>
            </w:r>
          </w:p>
        </w:tc>
        <w:tc>
          <w:tcPr>
            <w:tcW w:w="850" w:type="dxa"/>
            <w:tcBorders>
              <w:top w:val="single" w:sz="4" w:space="0" w:color="auto"/>
              <w:left w:val="single" w:sz="4" w:space="0" w:color="auto"/>
              <w:bottom w:val="single" w:sz="4" w:space="0" w:color="auto"/>
              <w:right w:val="single" w:sz="4" w:space="0" w:color="auto"/>
            </w:tcBorders>
          </w:tcPr>
          <w:p w:rsidR="00405A88" w:rsidRPr="006F7C96" w:rsidRDefault="00405A88" w:rsidP="00EB79DB">
            <w:pPr>
              <w:pStyle w:val="a6"/>
              <w:spacing w:line="276"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405A88" w:rsidRPr="00C83FC6" w:rsidRDefault="00405A88" w:rsidP="006C509A">
            <w:pPr>
              <w:spacing w:after="0" w:line="240" w:lineRule="auto"/>
              <w:jc w:val="both"/>
              <w:rPr>
                <w:rFonts w:ascii="Times New Roman" w:eastAsia="Times New Roman" w:hAnsi="Times New Roman"/>
                <w:sz w:val="20"/>
                <w:szCs w:val="20"/>
                <w:lang w:eastAsia="ru-RU"/>
              </w:rPr>
            </w:pPr>
            <w:r w:rsidRPr="00C83FC6">
              <w:rPr>
                <w:rFonts w:ascii="Times New Roman" w:hAnsi="Times New Roman"/>
                <w:bCs/>
                <w:sz w:val="20"/>
                <w:szCs w:val="20"/>
                <w:shd w:val="clear" w:color="auto" w:fill="FFFFFF"/>
              </w:rPr>
              <w:t>По замыслу</w:t>
            </w:r>
          </w:p>
        </w:tc>
        <w:tc>
          <w:tcPr>
            <w:tcW w:w="7230" w:type="dxa"/>
            <w:tcBorders>
              <w:top w:val="single" w:sz="4" w:space="0" w:color="auto"/>
              <w:left w:val="single" w:sz="4" w:space="0" w:color="auto"/>
              <w:bottom w:val="single" w:sz="4" w:space="0" w:color="auto"/>
              <w:right w:val="single" w:sz="4" w:space="0" w:color="auto"/>
            </w:tcBorders>
          </w:tcPr>
          <w:p w:rsidR="00405A88" w:rsidRPr="00C83FC6" w:rsidRDefault="00405A88" w:rsidP="006C509A">
            <w:pPr>
              <w:shd w:val="clear" w:color="auto" w:fill="FFFFFF"/>
              <w:spacing w:after="0" w:line="240" w:lineRule="auto"/>
              <w:jc w:val="both"/>
              <w:rPr>
                <w:rFonts w:ascii="Times New Roman" w:hAnsi="Times New Roman"/>
                <w:sz w:val="20"/>
                <w:szCs w:val="20"/>
              </w:rPr>
            </w:pPr>
            <w:r w:rsidRPr="00C83FC6">
              <w:rPr>
                <w:rFonts w:ascii="Times New Roman" w:hAnsi="Times New Roman"/>
                <w:sz w:val="20"/>
                <w:szCs w:val="20"/>
              </w:rPr>
              <w:t>Побуждать детей выбору темы, реализовывать замысел, называть вылепленный предмет. Воспитывать радость от созданного изображения, аккуратность в работе с пластилином.</w:t>
            </w:r>
          </w:p>
        </w:tc>
        <w:tc>
          <w:tcPr>
            <w:tcW w:w="2694" w:type="dxa"/>
            <w:tcBorders>
              <w:top w:val="single" w:sz="4" w:space="0" w:color="auto"/>
              <w:left w:val="single" w:sz="4" w:space="0" w:color="auto"/>
              <w:bottom w:val="single" w:sz="4" w:space="0" w:color="auto"/>
              <w:right w:val="single" w:sz="4" w:space="0" w:color="auto"/>
            </w:tcBorders>
          </w:tcPr>
          <w:p w:rsidR="00405A88" w:rsidRPr="00C83FC6" w:rsidRDefault="00405A88" w:rsidP="006C509A">
            <w:pPr>
              <w:spacing w:after="0" w:line="240" w:lineRule="auto"/>
              <w:rPr>
                <w:rFonts w:ascii="Times New Roman" w:eastAsia="Times New Roman" w:hAnsi="Times New Roman"/>
                <w:sz w:val="20"/>
                <w:szCs w:val="20"/>
                <w:lang w:eastAsia="ru-RU"/>
              </w:rPr>
            </w:pPr>
            <w:r w:rsidRPr="00C83FC6">
              <w:rPr>
                <w:rFonts w:ascii="Times New Roman" w:hAnsi="Times New Roman"/>
                <w:sz w:val="20"/>
                <w:szCs w:val="20"/>
              </w:rPr>
              <w:t>Самостоятельное составление НОД</w:t>
            </w:r>
          </w:p>
        </w:tc>
        <w:tc>
          <w:tcPr>
            <w:tcW w:w="1275" w:type="dxa"/>
            <w:tcBorders>
              <w:top w:val="single" w:sz="4" w:space="0" w:color="auto"/>
              <w:left w:val="single" w:sz="4" w:space="0" w:color="auto"/>
              <w:bottom w:val="single" w:sz="4" w:space="0" w:color="auto"/>
              <w:right w:val="single" w:sz="4" w:space="0" w:color="auto"/>
            </w:tcBorders>
          </w:tcPr>
          <w:p w:rsidR="00405A88" w:rsidRPr="00506183" w:rsidRDefault="00405A88" w:rsidP="00EB79DB">
            <w:pPr>
              <w:pStyle w:val="a6"/>
              <w:rPr>
                <w:rFonts w:ascii="Times New Roman" w:hAnsi="Times New Roman"/>
                <w:sz w:val="20"/>
                <w:szCs w:val="20"/>
              </w:rPr>
            </w:pPr>
          </w:p>
        </w:tc>
      </w:tr>
    </w:tbl>
    <w:p w:rsidR="00F07E90" w:rsidRDefault="00F07E90" w:rsidP="00EB79DB">
      <w:pPr>
        <w:spacing w:after="0" w:line="240" w:lineRule="auto"/>
        <w:rPr>
          <w:rFonts w:ascii="Times New Roman" w:hAnsi="Times New Roman"/>
          <w:b/>
          <w:sz w:val="24"/>
          <w:szCs w:val="24"/>
        </w:rPr>
      </w:pPr>
    </w:p>
    <w:p w:rsidR="00CF6A5F" w:rsidRDefault="00CF6A5F" w:rsidP="001817E4">
      <w:pPr>
        <w:spacing w:after="0" w:line="240" w:lineRule="auto"/>
        <w:jc w:val="center"/>
        <w:rPr>
          <w:rFonts w:ascii="Times New Roman" w:hAnsi="Times New Roman"/>
          <w:b/>
          <w:sz w:val="24"/>
          <w:szCs w:val="24"/>
        </w:rPr>
      </w:pPr>
    </w:p>
    <w:p w:rsidR="007B0DB0" w:rsidRDefault="007B0DB0" w:rsidP="001817E4">
      <w:pPr>
        <w:spacing w:after="0" w:line="240" w:lineRule="auto"/>
        <w:jc w:val="center"/>
        <w:rPr>
          <w:rFonts w:ascii="Times New Roman" w:hAnsi="Times New Roman"/>
          <w:b/>
          <w:sz w:val="24"/>
          <w:szCs w:val="24"/>
        </w:rPr>
      </w:pPr>
    </w:p>
    <w:p w:rsidR="007B0DB0" w:rsidRDefault="007B0DB0" w:rsidP="001817E4">
      <w:pPr>
        <w:spacing w:after="0" w:line="240" w:lineRule="auto"/>
        <w:jc w:val="center"/>
        <w:rPr>
          <w:rFonts w:ascii="Times New Roman" w:hAnsi="Times New Roman"/>
          <w:b/>
          <w:sz w:val="24"/>
          <w:szCs w:val="24"/>
        </w:rPr>
      </w:pPr>
    </w:p>
    <w:p w:rsidR="007B0DB0" w:rsidRDefault="007B0DB0" w:rsidP="001817E4">
      <w:pPr>
        <w:spacing w:after="0" w:line="240" w:lineRule="auto"/>
        <w:jc w:val="center"/>
        <w:rPr>
          <w:rFonts w:ascii="Times New Roman" w:hAnsi="Times New Roman"/>
          <w:b/>
          <w:sz w:val="24"/>
          <w:szCs w:val="24"/>
        </w:rPr>
      </w:pPr>
    </w:p>
    <w:p w:rsidR="007B0DB0" w:rsidRDefault="007B0DB0" w:rsidP="001817E4">
      <w:pPr>
        <w:spacing w:after="0" w:line="240" w:lineRule="auto"/>
        <w:jc w:val="center"/>
        <w:rPr>
          <w:rFonts w:ascii="Times New Roman" w:hAnsi="Times New Roman"/>
          <w:b/>
          <w:sz w:val="24"/>
          <w:szCs w:val="24"/>
        </w:rPr>
      </w:pPr>
    </w:p>
    <w:p w:rsidR="007B0DB0" w:rsidRDefault="007B0DB0" w:rsidP="001817E4">
      <w:pPr>
        <w:spacing w:after="0" w:line="240" w:lineRule="auto"/>
        <w:jc w:val="center"/>
        <w:rPr>
          <w:rFonts w:ascii="Times New Roman" w:hAnsi="Times New Roman"/>
          <w:b/>
          <w:sz w:val="24"/>
          <w:szCs w:val="24"/>
        </w:rPr>
      </w:pPr>
    </w:p>
    <w:p w:rsidR="007B0DB0" w:rsidRDefault="007B0DB0" w:rsidP="001817E4">
      <w:pPr>
        <w:spacing w:after="0" w:line="240" w:lineRule="auto"/>
        <w:jc w:val="center"/>
        <w:rPr>
          <w:rFonts w:ascii="Times New Roman" w:hAnsi="Times New Roman"/>
          <w:b/>
          <w:sz w:val="24"/>
          <w:szCs w:val="24"/>
        </w:rPr>
      </w:pPr>
    </w:p>
    <w:p w:rsidR="007B0DB0" w:rsidRDefault="007B0DB0" w:rsidP="001817E4">
      <w:pPr>
        <w:spacing w:after="0" w:line="240" w:lineRule="auto"/>
        <w:jc w:val="center"/>
        <w:rPr>
          <w:rFonts w:ascii="Times New Roman" w:hAnsi="Times New Roman"/>
          <w:b/>
          <w:sz w:val="24"/>
          <w:szCs w:val="24"/>
        </w:rPr>
      </w:pPr>
    </w:p>
    <w:p w:rsidR="007B0DB0" w:rsidRDefault="007B0DB0" w:rsidP="001817E4">
      <w:pPr>
        <w:spacing w:after="0" w:line="240" w:lineRule="auto"/>
        <w:jc w:val="center"/>
        <w:rPr>
          <w:rFonts w:ascii="Times New Roman" w:hAnsi="Times New Roman"/>
          <w:b/>
          <w:sz w:val="24"/>
          <w:szCs w:val="24"/>
        </w:rPr>
      </w:pPr>
    </w:p>
    <w:p w:rsidR="007B0DB0" w:rsidRDefault="007B0DB0" w:rsidP="001817E4">
      <w:pPr>
        <w:spacing w:after="0" w:line="240" w:lineRule="auto"/>
        <w:jc w:val="center"/>
        <w:rPr>
          <w:rFonts w:ascii="Times New Roman" w:hAnsi="Times New Roman"/>
          <w:b/>
          <w:sz w:val="24"/>
          <w:szCs w:val="24"/>
        </w:rPr>
      </w:pPr>
    </w:p>
    <w:p w:rsidR="007B0DB0" w:rsidRDefault="007B0DB0" w:rsidP="001817E4">
      <w:pPr>
        <w:spacing w:after="0" w:line="240" w:lineRule="auto"/>
        <w:jc w:val="center"/>
        <w:rPr>
          <w:rFonts w:ascii="Times New Roman" w:hAnsi="Times New Roman"/>
          <w:b/>
          <w:sz w:val="24"/>
          <w:szCs w:val="24"/>
        </w:rPr>
      </w:pPr>
    </w:p>
    <w:p w:rsidR="007B0DB0" w:rsidRDefault="007B0DB0" w:rsidP="001817E4">
      <w:pPr>
        <w:spacing w:after="0" w:line="240" w:lineRule="auto"/>
        <w:jc w:val="center"/>
        <w:rPr>
          <w:rFonts w:ascii="Times New Roman" w:hAnsi="Times New Roman"/>
          <w:b/>
          <w:sz w:val="24"/>
          <w:szCs w:val="24"/>
        </w:rPr>
      </w:pPr>
    </w:p>
    <w:p w:rsidR="007B0DB0" w:rsidRDefault="007B0DB0" w:rsidP="001817E4">
      <w:pPr>
        <w:spacing w:after="0" w:line="240" w:lineRule="auto"/>
        <w:jc w:val="center"/>
        <w:rPr>
          <w:rFonts w:ascii="Times New Roman" w:hAnsi="Times New Roman"/>
          <w:b/>
          <w:sz w:val="24"/>
          <w:szCs w:val="24"/>
        </w:rPr>
      </w:pPr>
    </w:p>
    <w:p w:rsidR="007B0DB0" w:rsidRDefault="007B0DB0" w:rsidP="001817E4">
      <w:pPr>
        <w:spacing w:after="0" w:line="240" w:lineRule="auto"/>
        <w:jc w:val="center"/>
        <w:rPr>
          <w:rFonts w:ascii="Times New Roman" w:hAnsi="Times New Roman"/>
          <w:b/>
          <w:sz w:val="24"/>
          <w:szCs w:val="24"/>
        </w:rPr>
      </w:pPr>
    </w:p>
    <w:p w:rsidR="007B0DB0" w:rsidRDefault="007B0DB0" w:rsidP="001817E4">
      <w:pPr>
        <w:spacing w:after="0" w:line="240" w:lineRule="auto"/>
        <w:jc w:val="center"/>
        <w:rPr>
          <w:rFonts w:ascii="Times New Roman" w:hAnsi="Times New Roman"/>
          <w:b/>
          <w:sz w:val="24"/>
          <w:szCs w:val="24"/>
        </w:rPr>
      </w:pPr>
    </w:p>
    <w:p w:rsidR="007B0DB0" w:rsidRDefault="007B0DB0" w:rsidP="001817E4">
      <w:pPr>
        <w:spacing w:after="0" w:line="240" w:lineRule="auto"/>
        <w:jc w:val="center"/>
        <w:rPr>
          <w:rFonts w:ascii="Times New Roman" w:hAnsi="Times New Roman"/>
          <w:b/>
          <w:sz w:val="24"/>
          <w:szCs w:val="24"/>
        </w:rPr>
      </w:pPr>
    </w:p>
    <w:p w:rsidR="007B0DB0" w:rsidRDefault="007B0DB0" w:rsidP="001817E4">
      <w:pPr>
        <w:spacing w:after="0" w:line="240" w:lineRule="auto"/>
        <w:jc w:val="center"/>
        <w:rPr>
          <w:rFonts w:ascii="Times New Roman" w:hAnsi="Times New Roman"/>
          <w:b/>
          <w:sz w:val="24"/>
          <w:szCs w:val="24"/>
        </w:rPr>
      </w:pPr>
    </w:p>
    <w:p w:rsidR="007B0DB0" w:rsidRDefault="007B0DB0" w:rsidP="001817E4">
      <w:pPr>
        <w:spacing w:after="0" w:line="240" w:lineRule="auto"/>
        <w:jc w:val="center"/>
        <w:rPr>
          <w:rFonts w:ascii="Times New Roman" w:hAnsi="Times New Roman"/>
          <w:b/>
          <w:sz w:val="24"/>
          <w:szCs w:val="24"/>
        </w:rPr>
      </w:pPr>
    </w:p>
    <w:p w:rsidR="007B0DB0" w:rsidRDefault="007B0DB0" w:rsidP="001817E4">
      <w:pPr>
        <w:spacing w:after="0" w:line="240" w:lineRule="auto"/>
        <w:jc w:val="center"/>
        <w:rPr>
          <w:rFonts w:ascii="Times New Roman" w:hAnsi="Times New Roman"/>
          <w:b/>
          <w:sz w:val="24"/>
          <w:szCs w:val="24"/>
        </w:rPr>
      </w:pPr>
    </w:p>
    <w:p w:rsidR="007B0DB0" w:rsidRDefault="007B0DB0" w:rsidP="001817E4">
      <w:pPr>
        <w:spacing w:after="0" w:line="240" w:lineRule="auto"/>
        <w:jc w:val="center"/>
        <w:rPr>
          <w:rFonts w:ascii="Times New Roman" w:hAnsi="Times New Roman"/>
          <w:b/>
          <w:sz w:val="24"/>
          <w:szCs w:val="24"/>
        </w:rPr>
      </w:pPr>
    </w:p>
    <w:p w:rsidR="007B0DB0" w:rsidRDefault="007B0DB0" w:rsidP="001817E4">
      <w:pPr>
        <w:spacing w:after="0" w:line="240" w:lineRule="auto"/>
        <w:jc w:val="center"/>
        <w:rPr>
          <w:rFonts w:ascii="Times New Roman" w:hAnsi="Times New Roman"/>
          <w:b/>
          <w:sz w:val="24"/>
          <w:szCs w:val="24"/>
        </w:rPr>
      </w:pPr>
    </w:p>
    <w:p w:rsidR="007B0DB0" w:rsidRDefault="007B0DB0" w:rsidP="001817E4">
      <w:pPr>
        <w:spacing w:after="0" w:line="240" w:lineRule="auto"/>
        <w:jc w:val="center"/>
        <w:rPr>
          <w:rFonts w:ascii="Times New Roman" w:hAnsi="Times New Roman"/>
          <w:b/>
          <w:sz w:val="24"/>
          <w:szCs w:val="24"/>
        </w:rPr>
      </w:pPr>
    </w:p>
    <w:p w:rsidR="00334FFE" w:rsidRDefault="00334FFE" w:rsidP="001817E4">
      <w:pPr>
        <w:spacing w:after="0" w:line="240" w:lineRule="auto"/>
        <w:jc w:val="center"/>
        <w:rPr>
          <w:rFonts w:ascii="Times New Roman" w:hAnsi="Times New Roman"/>
          <w:b/>
          <w:sz w:val="24"/>
          <w:szCs w:val="24"/>
        </w:rPr>
      </w:pPr>
    </w:p>
    <w:p w:rsidR="007B0DB0" w:rsidRDefault="007B0DB0" w:rsidP="001817E4">
      <w:pPr>
        <w:spacing w:after="0" w:line="240" w:lineRule="auto"/>
        <w:jc w:val="center"/>
        <w:rPr>
          <w:rFonts w:ascii="Times New Roman" w:hAnsi="Times New Roman"/>
          <w:b/>
          <w:sz w:val="24"/>
          <w:szCs w:val="24"/>
        </w:rPr>
      </w:pPr>
    </w:p>
    <w:p w:rsidR="007B0DB0" w:rsidRDefault="007B0DB0" w:rsidP="001817E4">
      <w:pPr>
        <w:spacing w:after="0" w:line="240" w:lineRule="auto"/>
        <w:jc w:val="center"/>
        <w:rPr>
          <w:rFonts w:ascii="Times New Roman" w:hAnsi="Times New Roman"/>
          <w:b/>
          <w:sz w:val="24"/>
          <w:szCs w:val="24"/>
        </w:rPr>
      </w:pPr>
    </w:p>
    <w:p w:rsidR="00B864F5" w:rsidRPr="00A6550E" w:rsidRDefault="00B864F5" w:rsidP="00A6550E">
      <w:pPr>
        <w:pStyle w:val="a3"/>
        <w:numPr>
          <w:ilvl w:val="2"/>
          <w:numId w:val="60"/>
        </w:numPr>
        <w:spacing w:after="0" w:line="240" w:lineRule="auto"/>
        <w:jc w:val="center"/>
        <w:rPr>
          <w:rFonts w:ascii="Times New Roman" w:hAnsi="Times New Roman"/>
          <w:sz w:val="24"/>
          <w:szCs w:val="24"/>
        </w:rPr>
      </w:pPr>
      <w:r w:rsidRPr="00A6550E">
        <w:rPr>
          <w:rFonts w:ascii="Times New Roman" w:hAnsi="Times New Roman"/>
          <w:b/>
          <w:sz w:val="24"/>
          <w:szCs w:val="20"/>
        </w:rPr>
        <w:t>Перспективное планирование  непрерывно  образовательной деятельности</w:t>
      </w:r>
    </w:p>
    <w:p w:rsidR="00B864F5" w:rsidRDefault="00B864F5" w:rsidP="001817E4">
      <w:pPr>
        <w:spacing w:after="0" w:line="240" w:lineRule="auto"/>
        <w:ind w:left="720"/>
        <w:jc w:val="center"/>
        <w:rPr>
          <w:rFonts w:ascii="Times New Roman" w:hAnsi="Times New Roman"/>
          <w:b/>
          <w:sz w:val="24"/>
          <w:szCs w:val="20"/>
        </w:rPr>
      </w:pPr>
      <w:r w:rsidRPr="003A4FA1">
        <w:rPr>
          <w:rFonts w:ascii="Times New Roman" w:hAnsi="Times New Roman"/>
          <w:b/>
          <w:sz w:val="24"/>
          <w:szCs w:val="20"/>
        </w:rPr>
        <w:t>Образовательная область «Художественно – эстетическое развитие»,</w:t>
      </w:r>
    </w:p>
    <w:p w:rsidR="00B864F5" w:rsidRPr="00FF282C" w:rsidRDefault="00B864F5" w:rsidP="001817E4">
      <w:pPr>
        <w:spacing w:after="0" w:line="240" w:lineRule="auto"/>
        <w:ind w:left="720"/>
        <w:jc w:val="center"/>
        <w:rPr>
          <w:rFonts w:ascii="Times New Roman" w:hAnsi="Times New Roman"/>
          <w:b/>
          <w:sz w:val="24"/>
          <w:szCs w:val="20"/>
        </w:rPr>
      </w:pPr>
      <w:r w:rsidRPr="003A4FA1">
        <w:rPr>
          <w:rFonts w:ascii="Times New Roman" w:hAnsi="Times New Roman"/>
          <w:b/>
          <w:sz w:val="24"/>
          <w:szCs w:val="20"/>
        </w:rPr>
        <w:t xml:space="preserve">раздел </w:t>
      </w:r>
      <w:r w:rsidRPr="00FF282C">
        <w:rPr>
          <w:rFonts w:ascii="Times New Roman" w:hAnsi="Times New Roman"/>
          <w:b/>
          <w:sz w:val="24"/>
          <w:szCs w:val="20"/>
        </w:rPr>
        <w:t>«Театрал</w:t>
      </w:r>
      <w:r w:rsidR="00FF282C">
        <w:rPr>
          <w:rFonts w:ascii="Times New Roman" w:hAnsi="Times New Roman"/>
          <w:b/>
          <w:sz w:val="24"/>
          <w:szCs w:val="20"/>
        </w:rPr>
        <w:t>изованная деятельность</w:t>
      </w:r>
      <w:r w:rsidRPr="00FF282C">
        <w:rPr>
          <w:rFonts w:ascii="Times New Roman" w:hAnsi="Times New Roman"/>
          <w:b/>
          <w:sz w:val="24"/>
          <w:szCs w:val="20"/>
        </w:rPr>
        <w:t>»</w:t>
      </w:r>
    </w:p>
    <w:p w:rsidR="00B864F5" w:rsidRDefault="00B864F5" w:rsidP="001817E4">
      <w:pPr>
        <w:spacing w:after="0" w:line="240" w:lineRule="auto"/>
        <w:ind w:left="720"/>
        <w:jc w:val="center"/>
        <w:rPr>
          <w:rFonts w:ascii="Times New Roman" w:hAnsi="Times New Roman"/>
          <w:b/>
          <w:sz w:val="24"/>
          <w:szCs w:val="20"/>
        </w:rPr>
      </w:pPr>
      <w:r w:rsidRPr="003A4FA1">
        <w:rPr>
          <w:rFonts w:ascii="Times New Roman" w:hAnsi="Times New Roman"/>
          <w:b/>
          <w:sz w:val="24"/>
          <w:szCs w:val="20"/>
        </w:rPr>
        <w:t>для детей младшей группы</w:t>
      </w:r>
      <w:r w:rsidR="004E72F0">
        <w:rPr>
          <w:rFonts w:ascii="Times New Roman" w:hAnsi="Times New Roman"/>
          <w:b/>
          <w:sz w:val="24"/>
          <w:szCs w:val="20"/>
        </w:rPr>
        <w:t xml:space="preserve"> </w:t>
      </w:r>
      <w:r w:rsidRPr="003A4FA1">
        <w:rPr>
          <w:rFonts w:ascii="Times New Roman" w:hAnsi="Times New Roman"/>
          <w:b/>
          <w:sz w:val="24"/>
          <w:szCs w:val="20"/>
        </w:rPr>
        <w:t>«</w:t>
      </w:r>
      <w:r w:rsidR="004E72F0">
        <w:rPr>
          <w:rFonts w:ascii="Times New Roman" w:hAnsi="Times New Roman"/>
          <w:b/>
          <w:sz w:val="24"/>
          <w:szCs w:val="20"/>
        </w:rPr>
        <w:t>Брусничка</w:t>
      </w:r>
      <w:r>
        <w:rPr>
          <w:rFonts w:ascii="Times New Roman" w:hAnsi="Times New Roman"/>
          <w:b/>
          <w:sz w:val="24"/>
          <w:szCs w:val="20"/>
        </w:rPr>
        <w:t>»</w:t>
      </w:r>
      <w:r w:rsidR="00EB79DB">
        <w:rPr>
          <w:rFonts w:ascii="Times New Roman" w:hAnsi="Times New Roman"/>
          <w:b/>
          <w:sz w:val="24"/>
          <w:szCs w:val="20"/>
        </w:rPr>
        <w:t xml:space="preserve"> (3-4 года)</w:t>
      </w:r>
    </w:p>
    <w:p w:rsidR="00B864F5" w:rsidRPr="00BB4C04" w:rsidRDefault="00B864F5" w:rsidP="00BB4C04">
      <w:pPr>
        <w:spacing w:after="0" w:line="240" w:lineRule="auto"/>
        <w:ind w:left="720"/>
        <w:jc w:val="center"/>
        <w:rPr>
          <w:rFonts w:ascii="Times New Roman" w:hAnsi="Times New Roman"/>
          <w:b/>
          <w:sz w:val="24"/>
          <w:szCs w:val="20"/>
        </w:rPr>
      </w:pPr>
      <w:r>
        <w:rPr>
          <w:rFonts w:ascii="Times New Roman" w:hAnsi="Times New Roman"/>
          <w:b/>
          <w:sz w:val="24"/>
          <w:szCs w:val="20"/>
        </w:rPr>
        <w:t>на 202</w:t>
      </w:r>
      <w:r w:rsidR="004E72F0">
        <w:rPr>
          <w:rFonts w:ascii="Times New Roman" w:hAnsi="Times New Roman"/>
          <w:b/>
          <w:sz w:val="24"/>
          <w:szCs w:val="20"/>
        </w:rPr>
        <w:t>4 –</w:t>
      </w:r>
      <w:r>
        <w:rPr>
          <w:rFonts w:ascii="Times New Roman" w:hAnsi="Times New Roman"/>
          <w:b/>
          <w:sz w:val="24"/>
          <w:szCs w:val="20"/>
        </w:rPr>
        <w:t xml:space="preserve"> 202</w:t>
      </w:r>
      <w:r w:rsidR="004E72F0">
        <w:rPr>
          <w:rFonts w:ascii="Times New Roman" w:hAnsi="Times New Roman"/>
          <w:b/>
          <w:sz w:val="24"/>
          <w:szCs w:val="20"/>
        </w:rPr>
        <w:t xml:space="preserve">5 </w:t>
      </w:r>
      <w:r>
        <w:rPr>
          <w:rFonts w:ascii="Times New Roman" w:hAnsi="Times New Roman"/>
          <w:b/>
          <w:sz w:val="24"/>
          <w:szCs w:val="20"/>
        </w:rPr>
        <w:t>учебный год.</w:t>
      </w:r>
    </w:p>
    <w:p w:rsidR="00B864F5" w:rsidRDefault="00B864F5" w:rsidP="00B864F5">
      <w:pPr>
        <w:spacing w:after="0" w:line="240" w:lineRule="auto"/>
        <w:ind w:right="317"/>
        <w:jc w:val="center"/>
        <w:rPr>
          <w:rFonts w:ascii="Times New Roman" w:hAnsi="Times New Roman"/>
          <w:b/>
          <w:color w:val="000000"/>
          <w:sz w:val="20"/>
          <w:szCs w:val="20"/>
        </w:rPr>
      </w:pPr>
    </w:p>
    <w:tbl>
      <w:tblPr>
        <w:tblW w:w="154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992"/>
        <w:gridCol w:w="2693"/>
        <w:gridCol w:w="6804"/>
        <w:gridCol w:w="2835"/>
        <w:gridCol w:w="993"/>
      </w:tblGrid>
      <w:tr w:rsidR="00B864F5" w:rsidRPr="00126064" w:rsidTr="00CE61BA">
        <w:trPr>
          <w:trHeight w:val="396"/>
        </w:trPr>
        <w:tc>
          <w:tcPr>
            <w:tcW w:w="1135" w:type="dxa"/>
            <w:shd w:val="clear" w:color="auto" w:fill="auto"/>
          </w:tcPr>
          <w:p w:rsidR="00B864F5" w:rsidRPr="00C06758" w:rsidRDefault="00B864F5" w:rsidP="00CA1107">
            <w:pPr>
              <w:pStyle w:val="a6"/>
              <w:jc w:val="center"/>
              <w:rPr>
                <w:rFonts w:ascii="Times New Roman" w:hAnsi="Times New Roman"/>
                <w:b/>
                <w:sz w:val="20"/>
                <w:szCs w:val="20"/>
              </w:rPr>
            </w:pPr>
          </w:p>
          <w:p w:rsidR="00B864F5" w:rsidRPr="00C06758" w:rsidRDefault="00B864F5" w:rsidP="00CA1107">
            <w:pPr>
              <w:pStyle w:val="a6"/>
              <w:jc w:val="center"/>
              <w:rPr>
                <w:rFonts w:ascii="Times New Roman" w:hAnsi="Times New Roman"/>
                <w:b/>
                <w:sz w:val="20"/>
                <w:szCs w:val="20"/>
              </w:rPr>
            </w:pPr>
            <w:r w:rsidRPr="00C06758">
              <w:rPr>
                <w:rFonts w:ascii="Times New Roman" w:hAnsi="Times New Roman"/>
                <w:b/>
                <w:sz w:val="20"/>
                <w:szCs w:val="20"/>
              </w:rPr>
              <w:t>Дата</w:t>
            </w:r>
          </w:p>
        </w:tc>
        <w:tc>
          <w:tcPr>
            <w:tcW w:w="992" w:type="dxa"/>
            <w:shd w:val="clear" w:color="auto" w:fill="auto"/>
          </w:tcPr>
          <w:p w:rsidR="00B864F5" w:rsidRPr="00126064" w:rsidRDefault="00B864F5" w:rsidP="00CA1107">
            <w:pPr>
              <w:pStyle w:val="a6"/>
              <w:jc w:val="center"/>
              <w:rPr>
                <w:rFonts w:ascii="Times New Roman" w:hAnsi="Times New Roman"/>
                <w:b/>
                <w:sz w:val="20"/>
                <w:szCs w:val="20"/>
              </w:rPr>
            </w:pPr>
          </w:p>
          <w:p w:rsidR="00B864F5" w:rsidRPr="00126064" w:rsidRDefault="00B864F5" w:rsidP="00CA1107">
            <w:pPr>
              <w:pStyle w:val="a6"/>
              <w:jc w:val="center"/>
              <w:rPr>
                <w:rFonts w:ascii="Times New Roman" w:hAnsi="Times New Roman"/>
                <w:b/>
                <w:sz w:val="20"/>
                <w:szCs w:val="20"/>
              </w:rPr>
            </w:pPr>
            <w:r w:rsidRPr="00126064">
              <w:rPr>
                <w:rFonts w:ascii="Times New Roman" w:hAnsi="Times New Roman"/>
                <w:b/>
                <w:sz w:val="20"/>
                <w:szCs w:val="20"/>
              </w:rPr>
              <w:t>По  факту</w:t>
            </w:r>
          </w:p>
        </w:tc>
        <w:tc>
          <w:tcPr>
            <w:tcW w:w="2693" w:type="dxa"/>
            <w:shd w:val="clear" w:color="auto" w:fill="auto"/>
          </w:tcPr>
          <w:p w:rsidR="00B864F5" w:rsidRPr="00126064" w:rsidRDefault="00B864F5" w:rsidP="00CA1107">
            <w:pPr>
              <w:pStyle w:val="a6"/>
              <w:jc w:val="center"/>
              <w:rPr>
                <w:rFonts w:ascii="Times New Roman" w:hAnsi="Times New Roman"/>
                <w:b/>
                <w:sz w:val="20"/>
                <w:szCs w:val="20"/>
              </w:rPr>
            </w:pPr>
          </w:p>
          <w:p w:rsidR="00B864F5" w:rsidRPr="00126064" w:rsidRDefault="00B864F5" w:rsidP="00CA1107">
            <w:pPr>
              <w:pStyle w:val="a6"/>
              <w:jc w:val="center"/>
              <w:rPr>
                <w:rFonts w:ascii="Times New Roman" w:hAnsi="Times New Roman"/>
                <w:b/>
                <w:sz w:val="20"/>
                <w:szCs w:val="20"/>
              </w:rPr>
            </w:pPr>
            <w:r w:rsidRPr="00126064">
              <w:rPr>
                <w:rFonts w:ascii="Times New Roman" w:hAnsi="Times New Roman"/>
                <w:b/>
                <w:sz w:val="20"/>
                <w:szCs w:val="20"/>
              </w:rPr>
              <w:t>Название</w:t>
            </w:r>
          </w:p>
        </w:tc>
        <w:tc>
          <w:tcPr>
            <w:tcW w:w="6804" w:type="dxa"/>
            <w:shd w:val="clear" w:color="auto" w:fill="auto"/>
          </w:tcPr>
          <w:p w:rsidR="00B864F5" w:rsidRPr="00126064" w:rsidRDefault="00B864F5" w:rsidP="00CA1107">
            <w:pPr>
              <w:pStyle w:val="a6"/>
              <w:jc w:val="center"/>
              <w:rPr>
                <w:rFonts w:ascii="Times New Roman" w:hAnsi="Times New Roman"/>
                <w:b/>
                <w:sz w:val="20"/>
                <w:szCs w:val="20"/>
              </w:rPr>
            </w:pPr>
          </w:p>
          <w:p w:rsidR="00B864F5" w:rsidRPr="00126064" w:rsidRDefault="00B864F5" w:rsidP="00CA1107">
            <w:pPr>
              <w:pStyle w:val="a6"/>
              <w:jc w:val="center"/>
              <w:rPr>
                <w:rFonts w:ascii="Times New Roman" w:hAnsi="Times New Roman"/>
                <w:b/>
                <w:sz w:val="20"/>
                <w:szCs w:val="20"/>
              </w:rPr>
            </w:pPr>
            <w:r w:rsidRPr="00126064">
              <w:rPr>
                <w:rFonts w:ascii="Times New Roman" w:hAnsi="Times New Roman"/>
                <w:b/>
                <w:sz w:val="20"/>
                <w:szCs w:val="20"/>
              </w:rPr>
              <w:t>Программное содержание</w:t>
            </w:r>
          </w:p>
        </w:tc>
        <w:tc>
          <w:tcPr>
            <w:tcW w:w="2835" w:type="dxa"/>
            <w:shd w:val="clear" w:color="auto" w:fill="auto"/>
          </w:tcPr>
          <w:p w:rsidR="00B864F5" w:rsidRPr="00126064" w:rsidRDefault="00B864F5" w:rsidP="00CA1107">
            <w:pPr>
              <w:pStyle w:val="a6"/>
              <w:jc w:val="center"/>
              <w:rPr>
                <w:rFonts w:ascii="Times New Roman" w:hAnsi="Times New Roman"/>
                <w:b/>
                <w:sz w:val="20"/>
                <w:szCs w:val="20"/>
              </w:rPr>
            </w:pPr>
          </w:p>
          <w:p w:rsidR="00B864F5" w:rsidRPr="00126064" w:rsidRDefault="00B864F5" w:rsidP="00CA1107">
            <w:pPr>
              <w:pStyle w:val="a6"/>
              <w:jc w:val="center"/>
              <w:rPr>
                <w:rFonts w:ascii="Times New Roman" w:hAnsi="Times New Roman"/>
                <w:b/>
                <w:sz w:val="20"/>
                <w:szCs w:val="20"/>
              </w:rPr>
            </w:pPr>
            <w:r w:rsidRPr="00126064">
              <w:rPr>
                <w:rFonts w:ascii="Times New Roman" w:hAnsi="Times New Roman"/>
                <w:b/>
                <w:sz w:val="20"/>
                <w:szCs w:val="20"/>
              </w:rPr>
              <w:t>Литература</w:t>
            </w:r>
          </w:p>
        </w:tc>
        <w:tc>
          <w:tcPr>
            <w:tcW w:w="993" w:type="dxa"/>
            <w:shd w:val="clear" w:color="auto" w:fill="auto"/>
          </w:tcPr>
          <w:p w:rsidR="00B864F5" w:rsidRPr="00126064" w:rsidRDefault="00B864F5" w:rsidP="00CA1107">
            <w:pPr>
              <w:pStyle w:val="a6"/>
              <w:rPr>
                <w:rFonts w:ascii="Times New Roman" w:hAnsi="Times New Roman"/>
                <w:sz w:val="20"/>
                <w:szCs w:val="20"/>
              </w:rPr>
            </w:pPr>
          </w:p>
          <w:p w:rsidR="00B864F5" w:rsidRPr="00126064" w:rsidRDefault="00B864F5" w:rsidP="00CA1107">
            <w:pPr>
              <w:pStyle w:val="a6"/>
              <w:rPr>
                <w:rFonts w:ascii="Times New Roman" w:hAnsi="Times New Roman"/>
                <w:sz w:val="20"/>
                <w:szCs w:val="20"/>
              </w:rPr>
            </w:pPr>
            <w:r w:rsidRPr="00126064">
              <w:rPr>
                <w:rFonts w:ascii="Times New Roman" w:hAnsi="Times New Roman"/>
                <w:sz w:val="20"/>
                <w:szCs w:val="20"/>
              </w:rPr>
              <w:t>Примечание</w:t>
            </w:r>
          </w:p>
        </w:tc>
      </w:tr>
      <w:tr w:rsidR="00B864F5" w:rsidRPr="00126064" w:rsidTr="00CE61BA">
        <w:trPr>
          <w:trHeight w:val="1361"/>
        </w:trPr>
        <w:tc>
          <w:tcPr>
            <w:tcW w:w="1135" w:type="dxa"/>
            <w:shd w:val="clear" w:color="auto" w:fill="auto"/>
          </w:tcPr>
          <w:p w:rsidR="00CE61BA" w:rsidRPr="002356DA" w:rsidRDefault="00CD3FAA" w:rsidP="00CE61BA">
            <w:pPr>
              <w:pStyle w:val="a6"/>
              <w:rPr>
                <w:rFonts w:ascii="Times New Roman" w:hAnsi="Times New Roman"/>
                <w:sz w:val="20"/>
                <w:szCs w:val="20"/>
              </w:rPr>
            </w:pPr>
            <w:r>
              <w:rPr>
                <w:rFonts w:ascii="Times New Roman" w:hAnsi="Times New Roman"/>
                <w:sz w:val="20"/>
                <w:szCs w:val="20"/>
              </w:rPr>
              <w:t>12.09.24</w:t>
            </w:r>
            <w:r w:rsidR="00CE61BA" w:rsidRPr="002356DA">
              <w:rPr>
                <w:rFonts w:ascii="Times New Roman" w:hAnsi="Times New Roman"/>
                <w:sz w:val="20"/>
                <w:szCs w:val="20"/>
              </w:rPr>
              <w:t>.</w:t>
            </w:r>
          </w:p>
          <w:p w:rsidR="00CE61BA" w:rsidRPr="002356DA" w:rsidRDefault="00CE61BA" w:rsidP="00CE61BA">
            <w:pPr>
              <w:pStyle w:val="a6"/>
              <w:rPr>
                <w:rFonts w:ascii="Times New Roman" w:hAnsi="Times New Roman"/>
                <w:sz w:val="20"/>
                <w:szCs w:val="20"/>
              </w:rPr>
            </w:pPr>
          </w:p>
          <w:p w:rsidR="00CE61BA" w:rsidRPr="002356DA" w:rsidRDefault="00CE61BA" w:rsidP="00CE61BA">
            <w:pPr>
              <w:pStyle w:val="a6"/>
              <w:rPr>
                <w:rFonts w:ascii="Times New Roman" w:hAnsi="Times New Roman"/>
                <w:sz w:val="20"/>
                <w:szCs w:val="20"/>
              </w:rPr>
            </w:pPr>
          </w:p>
          <w:p w:rsidR="00CE61BA" w:rsidRPr="002356DA" w:rsidRDefault="00CE61BA" w:rsidP="00CE61BA">
            <w:pPr>
              <w:pStyle w:val="a6"/>
              <w:rPr>
                <w:rFonts w:ascii="Times New Roman" w:hAnsi="Times New Roman"/>
                <w:sz w:val="20"/>
                <w:szCs w:val="20"/>
              </w:rPr>
            </w:pPr>
          </w:p>
          <w:p w:rsidR="00CE61BA" w:rsidRPr="002356DA" w:rsidRDefault="00CE61BA" w:rsidP="00CE61BA">
            <w:pPr>
              <w:pStyle w:val="a6"/>
              <w:rPr>
                <w:rFonts w:ascii="Times New Roman" w:hAnsi="Times New Roman"/>
                <w:sz w:val="20"/>
                <w:szCs w:val="20"/>
              </w:rPr>
            </w:pPr>
          </w:p>
          <w:p w:rsidR="00CE61BA" w:rsidRPr="002356DA" w:rsidRDefault="00CD3FAA" w:rsidP="00CE61BA">
            <w:pPr>
              <w:pStyle w:val="a6"/>
              <w:rPr>
                <w:rFonts w:ascii="Times New Roman" w:hAnsi="Times New Roman"/>
                <w:b/>
                <w:sz w:val="20"/>
                <w:szCs w:val="20"/>
              </w:rPr>
            </w:pPr>
            <w:r>
              <w:rPr>
                <w:rFonts w:ascii="Times New Roman" w:hAnsi="Times New Roman"/>
                <w:sz w:val="20"/>
                <w:szCs w:val="20"/>
              </w:rPr>
              <w:t>26.09.24</w:t>
            </w:r>
          </w:p>
          <w:p w:rsidR="00B864F5" w:rsidRPr="002356DA" w:rsidRDefault="00B864F5" w:rsidP="00CA1107">
            <w:pPr>
              <w:pStyle w:val="a6"/>
              <w:rPr>
                <w:rFonts w:ascii="Times New Roman" w:hAnsi="Times New Roman"/>
                <w:b/>
                <w:sz w:val="20"/>
                <w:szCs w:val="20"/>
              </w:rPr>
            </w:pPr>
          </w:p>
        </w:tc>
        <w:tc>
          <w:tcPr>
            <w:tcW w:w="992" w:type="dxa"/>
            <w:shd w:val="clear" w:color="auto" w:fill="auto"/>
          </w:tcPr>
          <w:p w:rsidR="00CE61BA" w:rsidRPr="002356DA" w:rsidRDefault="00CE61BA" w:rsidP="00CA1107">
            <w:pPr>
              <w:pStyle w:val="a6"/>
              <w:rPr>
                <w:rFonts w:ascii="Times New Roman" w:hAnsi="Times New Roman"/>
                <w:sz w:val="20"/>
                <w:szCs w:val="20"/>
              </w:rPr>
            </w:pPr>
            <w:r w:rsidRPr="002356DA">
              <w:rPr>
                <w:rFonts w:ascii="Times New Roman" w:hAnsi="Times New Roman"/>
                <w:sz w:val="20"/>
                <w:szCs w:val="20"/>
              </w:rPr>
              <w:t>.</w:t>
            </w:r>
          </w:p>
          <w:p w:rsidR="00CE61BA" w:rsidRPr="002356DA" w:rsidRDefault="00CE61BA" w:rsidP="00CA1107">
            <w:pPr>
              <w:pStyle w:val="a6"/>
              <w:rPr>
                <w:rFonts w:ascii="Times New Roman" w:hAnsi="Times New Roman"/>
                <w:sz w:val="20"/>
                <w:szCs w:val="20"/>
              </w:rPr>
            </w:pPr>
          </w:p>
        </w:tc>
        <w:tc>
          <w:tcPr>
            <w:tcW w:w="2693" w:type="dxa"/>
            <w:shd w:val="clear" w:color="auto" w:fill="auto"/>
          </w:tcPr>
          <w:p w:rsidR="00B864F5" w:rsidRPr="002356DA" w:rsidRDefault="00B864F5" w:rsidP="00CA1107">
            <w:pPr>
              <w:pStyle w:val="a6"/>
              <w:rPr>
                <w:rFonts w:ascii="Times New Roman" w:hAnsi="Times New Roman"/>
                <w:sz w:val="20"/>
                <w:szCs w:val="20"/>
              </w:rPr>
            </w:pPr>
            <w:r w:rsidRPr="002356DA">
              <w:rPr>
                <w:rFonts w:ascii="Times New Roman" w:hAnsi="Times New Roman"/>
                <w:sz w:val="20"/>
                <w:szCs w:val="20"/>
              </w:rPr>
              <w:t>1.Обыгрывание потешек, песенок. «Бабушка-загадушка» ( по мотивам русского фольклора)</w:t>
            </w:r>
          </w:p>
          <w:p w:rsidR="00CE61BA" w:rsidRPr="002356DA" w:rsidRDefault="00CE61BA" w:rsidP="00CA1107">
            <w:pPr>
              <w:pStyle w:val="a6"/>
              <w:rPr>
                <w:rFonts w:ascii="Times New Roman" w:hAnsi="Times New Roman"/>
                <w:sz w:val="20"/>
                <w:szCs w:val="20"/>
              </w:rPr>
            </w:pPr>
          </w:p>
          <w:p w:rsidR="00B864F5" w:rsidRPr="002356DA" w:rsidRDefault="00B864F5" w:rsidP="00CA1107">
            <w:pPr>
              <w:pStyle w:val="a6"/>
              <w:rPr>
                <w:rFonts w:ascii="Times New Roman" w:hAnsi="Times New Roman"/>
                <w:sz w:val="20"/>
                <w:szCs w:val="20"/>
              </w:rPr>
            </w:pPr>
            <w:r w:rsidRPr="002356DA">
              <w:rPr>
                <w:rFonts w:ascii="Times New Roman" w:hAnsi="Times New Roman"/>
                <w:sz w:val="20"/>
                <w:szCs w:val="20"/>
              </w:rPr>
              <w:t>2.Игра-ситуация «Загорелся кошкин дом!»</w:t>
            </w:r>
          </w:p>
        </w:tc>
        <w:tc>
          <w:tcPr>
            <w:tcW w:w="6804" w:type="dxa"/>
            <w:shd w:val="clear" w:color="auto" w:fill="auto"/>
          </w:tcPr>
          <w:p w:rsidR="00B864F5" w:rsidRPr="00126064" w:rsidRDefault="00B864F5" w:rsidP="00CA1107">
            <w:pPr>
              <w:pStyle w:val="a6"/>
              <w:jc w:val="both"/>
              <w:rPr>
                <w:rFonts w:ascii="Times New Roman" w:hAnsi="Times New Roman"/>
                <w:sz w:val="20"/>
                <w:szCs w:val="20"/>
              </w:rPr>
            </w:pPr>
            <w:r w:rsidRPr="00126064">
              <w:rPr>
                <w:rFonts w:ascii="Times New Roman" w:hAnsi="Times New Roman"/>
                <w:sz w:val="20"/>
                <w:szCs w:val="20"/>
              </w:rPr>
              <w:t>Развивать воображение детей, навыки диалога. Способствовать проявлению самостоятельности, активности в игре с персонажами-игрушками.</w:t>
            </w:r>
          </w:p>
          <w:p w:rsidR="00B864F5" w:rsidRDefault="00B864F5" w:rsidP="00CA1107">
            <w:pPr>
              <w:pStyle w:val="a6"/>
              <w:jc w:val="both"/>
              <w:rPr>
                <w:rFonts w:ascii="Times New Roman" w:hAnsi="Times New Roman"/>
                <w:sz w:val="20"/>
                <w:szCs w:val="20"/>
              </w:rPr>
            </w:pPr>
          </w:p>
          <w:p w:rsidR="00CE61BA" w:rsidRDefault="00CE61BA" w:rsidP="00CA1107">
            <w:pPr>
              <w:pStyle w:val="a6"/>
              <w:jc w:val="both"/>
              <w:rPr>
                <w:rFonts w:ascii="Times New Roman" w:hAnsi="Times New Roman"/>
                <w:sz w:val="20"/>
                <w:szCs w:val="20"/>
              </w:rPr>
            </w:pPr>
          </w:p>
          <w:p w:rsidR="00CE61BA" w:rsidRDefault="00CE61BA" w:rsidP="00CA1107">
            <w:pPr>
              <w:pStyle w:val="a6"/>
              <w:jc w:val="both"/>
              <w:rPr>
                <w:rFonts w:ascii="Times New Roman" w:hAnsi="Times New Roman"/>
                <w:sz w:val="20"/>
                <w:szCs w:val="20"/>
              </w:rPr>
            </w:pPr>
          </w:p>
          <w:p w:rsidR="00B864F5" w:rsidRPr="00126064" w:rsidRDefault="00B864F5" w:rsidP="00CA1107">
            <w:pPr>
              <w:pStyle w:val="a6"/>
              <w:jc w:val="both"/>
              <w:rPr>
                <w:rFonts w:ascii="Times New Roman" w:hAnsi="Times New Roman"/>
                <w:sz w:val="20"/>
                <w:szCs w:val="20"/>
              </w:rPr>
            </w:pPr>
            <w:r w:rsidRPr="00126064">
              <w:rPr>
                <w:rFonts w:ascii="Times New Roman" w:hAnsi="Times New Roman"/>
                <w:sz w:val="20"/>
                <w:szCs w:val="20"/>
              </w:rPr>
              <w:t>Увлечь детей художественно-образным преподнесением материала; побуждать самостоятельно действовать в роли следить за действием партнера.</w:t>
            </w:r>
          </w:p>
        </w:tc>
        <w:tc>
          <w:tcPr>
            <w:tcW w:w="2835" w:type="dxa"/>
            <w:shd w:val="clear" w:color="auto" w:fill="auto"/>
          </w:tcPr>
          <w:p w:rsidR="00B864F5" w:rsidRPr="00126064" w:rsidRDefault="00B864F5" w:rsidP="00CA1107">
            <w:pPr>
              <w:pStyle w:val="a6"/>
              <w:rPr>
                <w:rFonts w:ascii="Times New Roman" w:hAnsi="Times New Roman"/>
                <w:sz w:val="20"/>
                <w:szCs w:val="20"/>
              </w:rPr>
            </w:pPr>
            <w:r w:rsidRPr="00126064">
              <w:rPr>
                <w:rFonts w:ascii="Times New Roman" w:hAnsi="Times New Roman"/>
                <w:sz w:val="20"/>
                <w:szCs w:val="20"/>
              </w:rPr>
              <w:t>Самостоятельное составление.</w:t>
            </w:r>
          </w:p>
          <w:p w:rsidR="00B864F5" w:rsidRDefault="00B864F5" w:rsidP="00CA1107">
            <w:pPr>
              <w:pStyle w:val="a6"/>
              <w:rPr>
                <w:rFonts w:ascii="Times New Roman" w:hAnsi="Times New Roman"/>
                <w:sz w:val="20"/>
                <w:szCs w:val="20"/>
              </w:rPr>
            </w:pPr>
          </w:p>
          <w:p w:rsidR="00CE61BA" w:rsidRPr="00126064" w:rsidRDefault="00CE61BA" w:rsidP="00CA1107">
            <w:pPr>
              <w:pStyle w:val="a6"/>
              <w:rPr>
                <w:rFonts w:ascii="Times New Roman" w:hAnsi="Times New Roman"/>
                <w:sz w:val="20"/>
                <w:szCs w:val="20"/>
              </w:rPr>
            </w:pPr>
          </w:p>
          <w:p w:rsidR="00B864F5" w:rsidRPr="00126064" w:rsidRDefault="00B864F5" w:rsidP="00CA1107">
            <w:pPr>
              <w:pStyle w:val="a6"/>
              <w:rPr>
                <w:rFonts w:ascii="Times New Roman" w:hAnsi="Times New Roman"/>
                <w:sz w:val="20"/>
                <w:szCs w:val="20"/>
              </w:rPr>
            </w:pPr>
          </w:p>
          <w:p w:rsidR="00B864F5" w:rsidRPr="00126064" w:rsidRDefault="00B864F5" w:rsidP="00CA1107">
            <w:pPr>
              <w:pStyle w:val="a6"/>
              <w:rPr>
                <w:rFonts w:ascii="Times New Roman" w:hAnsi="Times New Roman"/>
                <w:sz w:val="20"/>
                <w:szCs w:val="20"/>
              </w:rPr>
            </w:pPr>
            <w:r w:rsidRPr="00126064">
              <w:rPr>
                <w:rFonts w:ascii="Times New Roman" w:hAnsi="Times New Roman"/>
                <w:sz w:val="20"/>
                <w:szCs w:val="20"/>
              </w:rPr>
              <w:t>Н.Ф. Губанова «Развития игровой деятельности» стр.80</w:t>
            </w:r>
          </w:p>
        </w:tc>
        <w:tc>
          <w:tcPr>
            <w:tcW w:w="993" w:type="dxa"/>
            <w:shd w:val="clear" w:color="auto" w:fill="auto"/>
          </w:tcPr>
          <w:p w:rsidR="00B864F5" w:rsidRPr="00126064" w:rsidRDefault="00B864F5" w:rsidP="00CA1107">
            <w:pPr>
              <w:pStyle w:val="a6"/>
              <w:rPr>
                <w:rFonts w:ascii="Times New Roman" w:hAnsi="Times New Roman"/>
                <w:sz w:val="20"/>
                <w:szCs w:val="20"/>
              </w:rPr>
            </w:pPr>
          </w:p>
        </w:tc>
      </w:tr>
      <w:tr w:rsidR="00B864F5" w:rsidRPr="00126064" w:rsidTr="00CE61BA">
        <w:trPr>
          <w:trHeight w:val="1188"/>
        </w:trPr>
        <w:tc>
          <w:tcPr>
            <w:tcW w:w="1135" w:type="dxa"/>
            <w:tcBorders>
              <w:bottom w:val="single" w:sz="4" w:space="0" w:color="auto"/>
            </w:tcBorders>
            <w:shd w:val="clear" w:color="auto" w:fill="auto"/>
          </w:tcPr>
          <w:p w:rsidR="00CE61BA" w:rsidRPr="002356DA" w:rsidRDefault="00CD3FAA" w:rsidP="00CE61BA">
            <w:pPr>
              <w:pStyle w:val="a6"/>
              <w:rPr>
                <w:rFonts w:ascii="Times New Roman" w:hAnsi="Times New Roman"/>
                <w:sz w:val="20"/>
                <w:szCs w:val="20"/>
              </w:rPr>
            </w:pPr>
            <w:r>
              <w:rPr>
                <w:rFonts w:ascii="Times New Roman" w:hAnsi="Times New Roman"/>
                <w:sz w:val="20"/>
                <w:szCs w:val="20"/>
              </w:rPr>
              <w:t>10.10.24</w:t>
            </w:r>
            <w:r w:rsidR="00CE61BA" w:rsidRPr="002356DA">
              <w:rPr>
                <w:rFonts w:ascii="Times New Roman" w:hAnsi="Times New Roman"/>
                <w:sz w:val="20"/>
                <w:szCs w:val="20"/>
              </w:rPr>
              <w:t>.</w:t>
            </w:r>
          </w:p>
          <w:p w:rsidR="00CE61BA" w:rsidRPr="002356DA" w:rsidRDefault="00CE61BA" w:rsidP="00CE61BA">
            <w:pPr>
              <w:pStyle w:val="a6"/>
              <w:rPr>
                <w:rFonts w:ascii="Times New Roman" w:hAnsi="Times New Roman"/>
                <w:sz w:val="20"/>
                <w:szCs w:val="20"/>
              </w:rPr>
            </w:pPr>
          </w:p>
          <w:p w:rsidR="00CE61BA" w:rsidRPr="002356DA" w:rsidRDefault="00CE61BA" w:rsidP="00CE61BA">
            <w:pPr>
              <w:pStyle w:val="a6"/>
              <w:rPr>
                <w:rFonts w:ascii="Times New Roman" w:hAnsi="Times New Roman"/>
                <w:sz w:val="20"/>
                <w:szCs w:val="20"/>
              </w:rPr>
            </w:pPr>
          </w:p>
          <w:p w:rsidR="00B864F5" w:rsidRPr="002356DA" w:rsidRDefault="00CD3FAA" w:rsidP="00CE61BA">
            <w:pPr>
              <w:pStyle w:val="a6"/>
              <w:rPr>
                <w:rFonts w:ascii="Times New Roman" w:hAnsi="Times New Roman"/>
                <w:b/>
                <w:sz w:val="20"/>
                <w:szCs w:val="20"/>
              </w:rPr>
            </w:pPr>
            <w:r>
              <w:rPr>
                <w:rFonts w:ascii="Times New Roman" w:hAnsi="Times New Roman"/>
                <w:sz w:val="20"/>
                <w:szCs w:val="20"/>
              </w:rPr>
              <w:t>24.10.24</w:t>
            </w:r>
            <w:r w:rsidR="00CE61BA" w:rsidRPr="002356DA">
              <w:rPr>
                <w:rFonts w:ascii="Times New Roman" w:hAnsi="Times New Roman"/>
                <w:sz w:val="20"/>
                <w:szCs w:val="20"/>
              </w:rPr>
              <w:t>.</w:t>
            </w:r>
          </w:p>
        </w:tc>
        <w:tc>
          <w:tcPr>
            <w:tcW w:w="992" w:type="dxa"/>
            <w:tcBorders>
              <w:bottom w:val="single" w:sz="4" w:space="0" w:color="auto"/>
            </w:tcBorders>
            <w:shd w:val="clear" w:color="auto" w:fill="auto"/>
          </w:tcPr>
          <w:p w:rsidR="00CE61BA" w:rsidRPr="002356DA" w:rsidRDefault="00CE61BA" w:rsidP="00CA1107">
            <w:pPr>
              <w:pStyle w:val="a6"/>
              <w:rPr>
                <w:rFonts w:ascii="Times New Roman" w:hAnsi="Times New Roman"/>
                <w:sz w:val="20"/>
                <w:szCs w:val="20"/>
              </w:rPr>
            </w:pPr>
          </w:p>
        </w:tc>
        <w:tc>
          <w:tcPr>
            <w:tcW w:w="2693" w:type="dxa"/>
            <w:tcBorders>
              <w:bottom w:val="single" w:sz="4" w:space="0" w:color="auto"/>
            </w:tcBorders>
            <w:shd w:val="clear" w:color="auto" w:fill="auto"/>
          </w:tcPr>
          <w:p w:rsidR="00B864F5" w:rsidRPr="002356DA" w:rsidRDefault="00B864F5" w:rsidP="00CA1107">
            <w:pPr>
              <w:pStyle w:val="a6"/>
              <w:rPr>
                <w:rFonts w:ascii="Times New Roman" w:hAnsi="Times New Roman"/>
                <w:sz w:val="20"/>
                <w:szCs w:val="20"/>
              </w:rPr>
            </w:pPr>
            <w:r w:rsidRPr="002356DA">
              <w:rPr>
                <w:rFonts w:ascii="Times New Roman" w:hAnsi="Times New Roman"/>
                <w:sz w:val="20"/>
                <w:szCs w:val="20"/>
              </w:rPr>
              <w:t xml:space="preserve">1.Игра-ситуация  «Лягушата на болоте»  </w:t>
            </w:r>
          </w:p>
          <w:p w:rsidR="00CE61BA" w:rsidRPr="002356DA" w:rsidRDefault="00CE61BA" w:rsidP="00CA1107">
            <w:pPr>
              <w:pStyle w:val="a6"/>
              <w:rPr>
                <w:rFonts w:ascii="Times New Roman" w:hAnsi="Times New Roman"/>
                <w:sz w:val="20"/>
                <w:szCs w:val="20"/>
              </w:rPr>
            </w:pPr>
          </w:p>
          <w:p w:rsidR="00B864F5" w:rsidRPr="002356DA" w:rsidRDefault="00B864F5" w:rsidP="00CA1107">
            <w:pPr>
              <w:pStyle w:val="a6"/>
              <w:rPr>
                <w:rFonts w:ascii="Times New Roman" w:hAnsi="Times New Roman"/>
                <w:sz w:val="20"/>
                <w:szCs w:val="20"/>
              </w:rPr>
            </w:pPr>
            <w:r w:rsidRPr="002356DA">
              <w:rPr>
                <w:rFonts w:ascii="Times New Roman" w:hAnsi="Times New Roman"/>
                <w:sz w:val="20"/>
                <w:szCs w:val="20"/>
              </w:rPr>
              <w:t>2.Игра-ситуация «Кто из нас из овощей»</w:t>
            </w:r>
          </w:p>
        </w:tc>
        <w:tc>
          <w:tcPr>
            <w:tcW w:w="6804" w:type="dxa"/>
            <w:tcBorders>
              <w:bottom w:val="single" w:sz="4" w:space="0" w:color="auto"/>
            </w:tcBorders>
            <w:shd w:val="clear" w:color="auto" w:fill="auto"/>
          </w:tcPr>
          <w:p w:rsidR="00B864F5" w:rsidRPr="00126064" w:rsidRDefault="00B864F5" w:rsidP="00CA1107">
            <w:pPr>
              <w:pStyle w:val="a6"/>
              <w:jc w:val="both"/>
              <w:rPr>
                <w:rFonts w:ascii="Times New Roman" w:hAnsi="Times New Roman"/>
                <w:sz w:val="20"/>
                <w:szCs w:val="20"/>
              </w:rPr>
            </w:pPr>
            <w:r>
              <w:rPr>
                <w:rFonts w:ascii="Times New Roman" w:hAnsi="Times New Roman"/>
                <w:sz w:val="20"/>
                <w:szCs w:val="20"/>
              </w:rPr>
              <w:t>Развивать воображение детей, навыки диалога. Учить использовать выразительные интонации, соотносить содержание сюжета с показом драматизации.</w:t>
            </w:r>
          </w:p>
          <w:p w:rsidR="00B864F5" w:rsidRPr="00126064" w:rsidRDefault="00B864F5" w:rsidP="00CA1107">
            <w:pPr>
              <w:pStyle w:val="a6"/>
              <w:jc w:val="both"/>
              <w:rPr>
                <w:rFonts w:ascii="Times New Roman" w:hAnsi="Times New Roman"/>
                <w:sz w:val="20"/>
                <w:szCs w:val="20"/>
              </w:rPr>
            </w:pPr>
            <w:r w:rsidRPr="00126064">
              <w:rPr>
                <w:rFonts w:ascii="Times New Roman" w:hAnsi="Times New Roman"/>
                <w:sz w:val="20"/>
                <w:szCs w:val="20"/>
              </w:rPr>
              <w:t>Обогащать эмоции детей, вовлекать в импровизацию; учить обсуждать содержание сказки.</w:t>
            </w:r>
          </w:p>
        </w:tc>
        <w:tc>
          <w:tcPr>
            <w:tcW w:w="2835" w:type="dxa"/>
            <w:tcBorders>
              <w:bottom w:val="single" w:sz="4" w:space="0" w:color="auto"/>
            </w:tcBorders>
            <w:shd w:val="clear" w:color="auto" w:fill="auto"/>
          </w:tcPr>
          <w:p w:rsidR="00B864F5" w:rsidRDefault="00B864F5" w:rsidP="00CA1107">
            <w:pPr>
              <w:pStyle w:val="a6"/>
              <w:rPr>
                <w:rFonts w:ascii="Times New Roman" w:hAnsi="Times New Roman"/>
                <w:sz w:val="20"/>
                <w:szCs w:val="20"/>
              </w:rPr>
            </w:pPr>
            <w:r w:rsidRPr="00126064">
              <w:rPr>
                <w:rFonts w:ascii="Times New Roman" w:hAnsi="Times New Roman"/>
                <w:sz w:val="20"/>
                <w:szCs w:val="20"/>
              </w:rPr>
              <w:t>Н.Ф. Губанова «Разви</w:t>
            </w:r>
            <w:r>
              <w:rPr>
                <w:rFonts w:ascii="Times New Roman" w:hAnsi="Times New Roman"/>
                <w:sz w:val="20"/>
                <w:szCs w:val="20"/>
              </w:rPr>
              <w:t>тия игровой деятельности» стр.41</w:t>
            </w:r>
          </w:p>
          <w:p w:rsidR="00CE61BA" w:rsidRPr="00126064" w:rsidRDefault="00CE61BA" w:rsidP="00CA1107">
            <w:pPr>
              <w:pStyle w:val="a6"/>
              <w:rPr>
                <w:rFonts w:ascii="Times New Roman" w:hAnsi="Times New Roman"/>
                <w:sz w:val="20"/>
                <w:szCs w:val="20"/>
              </w:rPr>
            </w:pPr>
          </w:p>
          <w:p w:rsidR="00B864F5" w:rsidRPr="00126064" w:rsidRDefault="00B864F5" w:rsidP="00CA1107">
            <w:pPr>
              <w:pStyle w:val="a6"/>
              <w:rPr>
                <w:rFonts w:ascii="Times New Roman" w:hAnsi="Times New Roman"/>
                <w:sz w:val="20"/>
                <w:szCs w:val="20"/>
              </w:rPr>
            </w:pPr>
            <w:r w:rsidRPr="00126064">
              <w:rPr>
                <w:rFonts w:ascii="Times New Roman" w:hAnsi="Times New Roman"/>
                <w:sz w:val="20"/>
                <w:szCs w:val="20"/>
              </w:rPr>
              <w:t>Н.Ф. Губанова «Развития игровой деятельности» стр.47</w:t>
            </w:r>
          </w:p>
        </w:tc>
        <w:tc>
          <w:tcPr>
            <w:tcW w:w="993" w:type="dxa"/>
            <w:tcBorders>
              <w:bottom w:val="single" w:sz="4" w:space="0" w:color="auto"/>
            </w:tcBorders>
            <w:shd w:val="clear" w:color="auto" w:fill="auto"/>
          </w:tcPr>
          <w:p w:rsidR="00B864F5" w:rsidRPr="00126064" w:rsidRDefault="00B864F5" w:rsidP="00CA1107">
            <w:pPr>
              <w:pStyle w:val="a6"/>
              <w:rPr>
                <w:rFonts w:ascii="Times New Roman" w:hAnsi="Times New Roman"/>
                <w:sz w:val="24"/>
                <w:szCs w:val="24"/>
              </w:rPr>
            </w:pPr>
          </w:p>
        </w:tc>
      </w:tr>
      <w:tr w:rsidR="00B864F5" w:rsidRPr="00126064" w:rsidTr="00CE61BA">
        <w:trPr>
          <w:trHeight w:val="1155"/>
        </w:trPr>
        <w:tc>
          <w:tcPr>
            <w:tcW w:w="1135" w:type="dxa"/>
            <w:shd w:val="clear" w:color="auto" w:fill="auto"/>
          </w:tcPr>
          <w:p w:rsidR="00CE61BA" w:rsidRPr="002356DA" w:rsidRDefault="00CD3FAA" w:rsidP="00CE61BA">
            <w:pPr>
              <w:pStyle w:val="a6"/>
              <w:rPr>
                <w:rFonts w:ascii="Times New Roman" w:hAnsi="Times New Roman"/>
                <w:sz w:val="20"/>
                <w:szCs w:val="20"/>
              </w:rPr>
            </w:pPr>
            <w:r>
              <w:rPr>
                <w:rFonts w:ascii="Times New Roman" w:hAnsi="Times New Roman"/>
                <w:sz w:val="20"/>
                <w:szCs w:val="20"/>
              </w:rPr>
              <w:t>07.11.24</w:t>
            </w:r>
            <w:r w:rsidR="00CE61BA" w:rsidRPr="002356DA">
              <w:rPr>
                <w:rFonts w:ascii="Times New Roman" w:hAnsi="Times New Roman"/>
                <w:sz w:val="20"/>
                <w:szCs w:val="20"/>
              </w:rPr>
              <w:t>.</w:t>
            </w:r>
          </w:p>
          <w:p w:rsidR="00CE61BA" w:rsidRPr="002356DA" w:rsidRDefault="00CE61BA" w:rsidP="00CE61BA">
            <w:pPr>
              <w:pStyle w:val="a6"/>
              <w:rPr>
                <w:rFonts w:ascii="Times New Roman" w:hAnsi="Times New Roman"/>
                <w:sz w:val="20"/>
                <w:szCs w:val="20"/>
              </w:rPr>
            </w:pPr>
          </w:p>
          <w:p w:rsidR="00CE61BA" w:rsidRPr="002356DA" w:rsidRDefault="00CE61BA" w:rsidP="00CE61BA">
            <w:pPr>
              <w:pStyle w:val="a6"/>
              <w:rPr>
                <w:rFonts w:ascii="Times New Roman" w:hAnsi="Times New Roman"/>
                <w:sz w:val="20"/>
                <w:szCs w:val="20"/>
              </w:rPr>
            </w:pPr>
          </w:p>
          <w:p w:rsidR="00CE61BA" w:rsidRPr="002356DA" w:rsidRDefault="00CD3FAA" w:rsidP="00CE61BA">
            <w:pPr>
              <w:pStyle w:val="a6"/>
              <w:rPr>
                <w:rFonts w:ascii="Times New Roman" w:hAnsi="Times New Roman"/>
                <w:b/>
                <w:sz w:val="20"/>
                <w:szCs w:val="20"/>
              </w:rPr>
            </w:pPr>
            <w:r>
              <w:rPr>
                <w:rFonts w:ascii="Times New Roman" w:hAnsi="Times New Roman"/>
                <w:sz w:val="20"/>
                <w:szCs w:val="20"/>
              </w:rPr>
              <w:t>21.11.24</w:t>
            </w:r>
            <w:r w:rsidR="00CE61BA" w:rsidRPr="002356DA">
              <w:rPr>
                <w:rFonts w:ascii="Times New Roman" w:hAnsi="Times New Roman"/>
                <w:sz w:val="20"/>
                <w:szCs w:val="20"/>
              </w:rPr>
              <w:t>.</w:t>
            </w:r>
          </w:p>
          <w:p w:rsidR="00B864F5" w:rsidRPr="002356DA" w:rsidRDefault="00B864F5" w:rsidP="00CA1107">
            <w:pPr>
              <w:pStyle w:val="a6"/>
              <w:rPr>
                <w:rFonts w:ascii="Times New Roman" w:hAnsi="Times New Roman"/>
                <w:b/>
                <w:sz w:val="20"/>
                <w:szCs w:val="20"/>
              </w:rPr>
            </w:pPr>
          </w:p>
        </w:tc>
        <w:tc>
          <w:tcPr>
            <w:tcW w:w="992" w:type="dxa"/>
            <w:shd w:val="clear" w:color="auto" w:fill="auto"/>
          </w:tcPr>
          <w:p w:rsidR="00CE61BA" w:rsidRPr="002356DA" w:rsidRDefault="00CE61BA" w:rsidP="00CA1107">
            <w:pPr>
              <w:pStyle w:val="a6"/>
              <w:rPr>
                <w:rFonts w:ascii="Times New Roman" w:hAnsi="Times New Roman"/>
                <w:sz w:val="20"/>
                <w:szCs w:val="20"/>
              </w:rPr>
            </w:pPr>
          </w:p>
        </w:tc>
        <w:tc>
          <w:tcPr>
            <w:tcW w:w="2693" w:type="dxa"/>
            <w:shd w:val="clear" w:color="auto" w:fill="auto"/>
          </w:tcPr>
          <w:p w:rsidR="00B864F5" w:rsidRPr="002356DA" w:rsidRDefault="00B864F5" w:rsidP="00CA1107">
            <w:pPr>
              <w:pStyle w:val="a6"/>
              <w:rPr>
                <w:rFonts w:ascii="Times New Roman" w:hAnsi="Times New Roman"/>
                <w:sz w:val="20"/>
                <w:szCs w:val="20"/>
              </w:rPr>
            </w:pPr>
            <w:r w:rsidRPr="002356DA">
              <w:rPr>
                <w:rFonts w:ascii="Times New Roman" w:hAnsi="Times New Roman"/>
                <w:sz w:val="20"/>
                <w:szCs w:val="20"/>
              </w:rPr>
              <w:t>1.Драматизация русской народной сказки "Теремок"</w:t>
            </w:r>
          </w:p>
          <w:p w:rsidR="00B864F5" w:rsidRPr="002356DA" w:rsidRDefault="00B864F5" w:rsidP="00CA1107">
            <w:pPr>
              <w:pStyle w:val="a6"/>
              <w:rPr>
                <w:rFonts w:ascii="Times New Roman" w:hAnsi="Times New Roman"/>
                <w:sz w:val="20"/>
                <w:szCs w:val="20"/>
              </w:rPr>
            </w:pPr>
          </w:p>
          <w:p w:rsidR="00B864F5" w:rsidRPr="002356DA" w:rsidRDefault="00B864F5" w:rsidP="00CA1107">
            <w:pPr>
              <w:pStyle w:val="a6"/>
              <w:rPr>
                <w:rFonts w:ascii="Times New Roman" w:hAnsi="Times New Roman"/>
                <w:sz w:val="20"/>
                <w:szCs w:val="20"/>
              </w:rPr>
            </w:pPr>
            <w:r w:rsidRPr="002356DA">
              <w:rPr>
                <w:rFonts w:ascii="Times New Roman" w:hAnsi="Times New Roman"/>
                <w:sz w:val="20"/>
                <w:szCs w:val="20"/>
              </w:rPr>
              <w:t>2.Игра-ситуация "Жили гуси у бабуси"</w:t>
            </w:r>
          </w:p>
        </w:tc>
        <w:tc>
          <w:tcPr>
            <w:tcW w:w="6804" w:type="dxa"/>
            <w:shd w:val="clear" w:color="auto" w:fill="auto"/>
          </w:tcPr>
          <w:p w:rsidR="00B864F5" w:rsidRDefault="00B864F5" w:rsidP="00CA1107">
            <w:pPr>
              <w:pStyle w:val="a6"/>
              <w:jc w:val="both"/>
              <w:rPr>
                <w:rFonts w:ascii="Times New Roman" w:hAnsi="Times New Roman"/>
                <w:sz w:val="20"/>
                <w:szCs w:val="20"/>
              </w:rPr>
            </w:pPr>
            <w:r w:rsidRPr="00915B5B">
              <w:rPr>
                <w:rFonts w:ascii="Times New Roman" w:hAnsi="Times New Roman"/>
                <w:sz w:val="20"/>
                <w:szCs w:val="20"/>
              </w:rPr>
              <w:t>Привлечь детей к участию в игре, учить выразите</w:t>
            </w:r>
            <w:r>
              <w:rPr>
                <w:rFonts w:ascii="Times New Roman" w:hAnsi="Times New Roman"/>
                <w:sz w:val="20"/>
                <w:szCs w:val="20"/>
              </w:rPr>
              <w:t>льно произносить реплики героев, воспитывать желание участвовать в драматизации.</w:t>
            </w:r>
            <w:r w:rsidRPr="00126064">
              <w:rPr>
                <w:rFonts w:ascii="Times New Roman" w:hAnsi="Times New Roman"/>
                <w:sz w:val="20"/>
                <w:szCs w:val="20"/>
              </w:rPr>
              <w:t>.</w:t>
            </w:r>
          </w:p>
          <w:p w:rsidR="00B864F5" w:rsidRDefault="00B864F5" w:rsidP="00CA1107">
            <w:pPr>
              <w:pStyle w:val="a6"/>
              <w:jc w:val="both"/>
              <w:rPr>
                <w:rFonts w:ascii="Times New Roman" w:hAnsi="Times New Roman"/>
                <w:sz w:val="20"/>
                <w:szCs w:val="20"/>
              </w:rPr>
            </w:pPr>
          </w:p>
          <w:p w:rsidR="00B864F5" w:rsidRPr="00126064" w:rsidRDefault="00B864F5" w:rsidP="00CA1107">
            <w:pPr>
              <w:pStyle w:val="a6"/>
              <w:jc w:val="both"/>
              <w:rPr>
                <w:rFonts w:ascii="Times New Roman" w:hAnsi="Times New Roman"/>
                <w:sz w:val="20"/>
                <w:szCs w:val="20"/>
              </w:rPr>
            </w:pPr>
            <w:r>
              <w:rPr>
                <w:rFonts w:ascii="Times New Roman" w:hAnsi="Times New Roman"/>
                <w:sz w:val="20"/>
                <w:szCs w:val="20"/>
              </w:rPr>
              <w:t>Дать детям положительный заряд эмоций; учить следить за ходом сюжета, вовлекать в беседу по его содержанию.</w:t>
            </w:r>
          </w:p>
        </w:tc>
        <w:tc>
          <w:tcPr>
            <w:tcW w:w="2835" w:type="dxa"/>
            <w:shd w:val="clear" w:color="auto" w:fill="auto"/>
          </w:tcPr>
          <w:p w:rsidR="00B864F5" w:rsidRDefault="00B864F5" w:rsidP="00CA1107">
            <w:pPr>
              <w:pStyle w:val="a6"/>
              <w:rPr>
                <w:rFonts w:ascii="Times New Roman" w:hAnsi="Times New Roman"/>
                <w:sz w:val="20"/>
                <w:szCs w:val="20"/>
              </w:rPr>
            </w:pPr>
            <w:r>
              <w:rPr>
                <w:rFonts w:ascii="Times New Roman" w:hAnsi="Times New Roman"/>
                <w:sz w:val="20"/>
                <w:szCs w:val="20"/>
              </w:rPr>
              <w:t>Хрестоматия для детей 2-4 лет</w:t>
            </w:r>
          </w:p>
          <w:p w:rsidR="00B864F5" w:rsidRDefault="00B864F5" w:rsidP="00CA1107">
            <w:pPr>
              <w:pStyle w:val="a6"/>
              <w:rPr>
                <w:rFonts w:ascii="Times New Roman" w:hAnsi="Times New Roman"/>
                <w:sz w:val="20"/>
                <w:szCs w:val="20"/>
              </w:rPr>
            </w:pPr>
          </w:p>
          <w:p w:rsidR="00B864F5" w:rsidRPr="00126064" w:rsidRDefault="00B864F5" w:rsidP="00CA1107">
            <w:pPr>
              <w:pStyle w:val="a6"/>
              <w:rPr>
                <w:rFonts w:ascii="Times New Roman" w:hAnsi="Times New Roman"/>
                <w:sz w:val="20"/>
                <w:szCs w:val="20"/>
              </w:rPr>
            </w:pPr>
            <w:r w:rsidRPr="00126064">
              <w:rPr>
                <w:rFonts w:ascii="Times New Roman" w:hAnsi="Times New Roman"/>
                <w:sz w:val="20"/>
                <w:szCs w:val="20"/>
              </w:rPr>
              <w:t>Н.Ф. Губанова «Разви</w:t>
            </w:r>
            <w:r>
              <w:rPr>
                <w:rFonts w:ascii="Times New Roman" w:hAnsi="Times New Roman"/>
                <w:sz w:val="20"/>
                <w:szCs w:val="20"/>
              </w:rPr>
              <w:t>тия игровой деятельности» стр.43</w:t>
            </w:r>
          </w:p>
        </w:tc>
        <w:tc>
          <w:tcPr>
            <w:tcW w:w="993" w:type="dxa"/>
            <w:shd w:val="clear" w:color="auto" w:fill="auto"/>
          </w:tcPr>
          <w:p w:rsidR="00B864F5" w:rsidRPr="00126064" w:rsidRDefault="00B864F5" w:rsidP="00CA1107">
            <w:pPr>
              <w:pStyle w:val="a6"/>
              <w:rPr>
                <w:rFonts w:ascii="Times New Roman" w:hAnsi="Times New Roman"/>
                <w:sz w:val="24"/>
                <w:szCs w:val="24"/>
              </w:rPr>
            </w:pPr>
          </w:p>
          <w:p w:rsidR="00B864F5" w:rsidRPr="00126064" w:rsidRDefault="00B864F5" w:rsidP="00CA1107">
            <w:pPr>
              <w:pStyle w:val="a6"/>
              <w:rPr>
                <w:rFonts w:ascii="Times New Roman" w:hAnsi="Times New Roman"/>
                <w:sz w:val="24"/>
                <w:szCs w:val="24"/>
              </w:rPr>
            </w:pPr>
          </w:p>
          <w:p w:rsidR="00B864F5" w:rsidRPr="00126064" w:rsidRDefault="00B864F5" w:rsidP="00CA1107">
            <w:pPr>
              <w:pStyle w:val="a6"/>
              <w:rPr>
                <w:rFonts w:ascii="Times New Roman" w:hAnsi="Times New Roman"/>
                <w:sz w:val="24"/>
                <w:szCs w:val="24"/>
              </w:rPr>
            </w:pPr>
          </w:p>
          <w:p w:rsidR="00B864F5" w:rsidRPr="00126064" w:rsidRDefault="00B864F5" w:rsidP="00CA1107">
            <w:pPr>
              <w:pStyle w:val="a6"/>
              <w:rPr>
                <w:rFonts w:ascii="Times New Roman" w:hAnsi="Times New Roman"/>
                <w:sz w:val="24"/>
                <w:szCs w:val="24"/>
              </w:rPr>
            </w:pPr>
          </w:p>
        </w:tc>
      </w:tr>
      <w:tr w:rsidR="00B864F5" w:rsidRPr="00126064" w:rsidTr="00CE61BA">
        <w:trPr>
          <w:trHeight w:val="1067"/>
        </w:trPr>
        <w:tc>
          <w:tcPr>
            <w:tcW w:w="1135" w:type="dxa"/>
            <w:shd w:val="clear" w:color="auto" w:fill="auto"/>
          </w:tcPr>
          <w:p w:rsidR="00B864F5" w:rsidRPr="002356DA" w:rsidRDefault="00CD3FAA" w:rsidP="00CE61BA">
            <w:pPr>
              <w:pStyle w:val="a6"/>
              <w:rPr>
                <w:rFonts w:ascii="Times New Roman" w:hAnsi="Times New Roman"/>
                <w:sz w:val="20"/>
                <w:szCs w:val="20"/>
              </w:rPr>
            </w:pPr>
            <w:r>
              <w:rPr>
                <w:rFonts w:ascii="Times New Roman" w:hAnsi="Times New Roman"/>
                <w:sz w:val="20"/>
                <w:szCs w:val="20"/>
              </w:rPr>
              <w:t>12.12.24</w:t>
            </w:r>
          </w:p>
          <w:p w:rsidR="002356DA" w:rsidRPr="002356DA" w:rsidRDefault="002356DA" w:rsidP="00CE61BA">
            <w:pPr>
              <w:pStyle w:val="a6"/>
              <w:rPr>
                <w:rFonts w:ascii="Times New Roman" w:hAnsi="Times New Roman"/>
                <w:sz w:val="20"/>
                <w:szCs w:val="20"/>
              </w:rPr>
            </w:pPr>
          </w:p>
          <w:p w:rsidR="002356DA" w:rsidRPr="002356DA" w:rsidRDefault="002356DA" w:rsidP="00CE61BA">
            <w:pPr>
              <w:pStyle w:val="a6"/>
              <w:rPr>
                <w:rFonts w:ascii="Times New Roman" w:hAnsi="Times New Roman"/>
                <w:sz w:val="20"/>
                <w:szCs w:val="20"/>
              </w:rPr>
            </w:pPr>
          </w:p>
          <w:p w:rsidR="002356DA" w:rsidRPr="002356DA" w:rsidRDefault="002356DA" w:rsidP="002356DA">
            <w:pPr>
              <w:pStyle w:val="a6"/>
              <w:rPr>
                <w:rFonts w:ascii="Times New Roman" w:hAnsi="Times New Roman"/>
                <w:sz w:val="20"/>
                <w:szCs w:val="20"/>
              </w:rPr>
            </w:pPr>
            <w:r w:rsidRPr="002356DA">
              <w:rPr>
                <w:rFonts w:ascii="Times New Roman" w:hAnsi="Times New Roman"/>
                <w:sz w:val="20"/>
                <w:szCs w:val="20"/>
              </w:rPr>
              <w:t>26.12.24.</w:t>
            </w:r>
          </w:p>
        </w:tc>
        <w:tc>
          <w:tcPr>
            <w:tcW w:w="992" w:type="dxa"/>
            <w:shd w:val="clear" w:color="auto" w:fill="auto"/>
          </w:tcPr>
          <w:p w:rsidR="00CE61BA" w:rsidRPr="002356DA" w:rsidRDefault="00CE61BA" w:rsidP="00CE61BA">
            <w:pPr>
              <w:pStyle w:val="a6"/>
              <w:rPr>
                <w:rFonts w:ascii="Times New Roman" w:hAnsi="Times New Roman"/>
                <w:sz w:val="20"/>
                <w:szCs w:val="20"/>
              </w:rPr>
            </w:pPr>
          </w:p>
        </w:tc>
        <w:tc>
          <w:tcPr>
            <w:tcW w:w="2693" w:type="dxa"/>
            <w:shd w:val="clear" w:color="auto" w:fill="auto"/>
          </w:tcPr>
          <w:p w:rsidR="00B864F5" w:rsidRPr="002356DA" w:rsidRDefault="00B864F5" w:rsidP="00CA1107">
            <w:pPr>
              <w:pStyle w:val="a6"/>
              <w:rPr>
                <w:rFonts w:ascii="Times New Roman" w:hAnsi="Times New Roman"/>
                <w:sz w:val="20"/>
                <w:szCs w:val="20"/>
              </w:rPr>
            </w:pPr>
            <w:r w:rsidRPr="002356DA">
              <w:rPr>
                <w:rFonts w:ascii="Times New Roman" w:hAnsi="Times New Roman"/>
                <w:sz w:val="20"/>
                <w:szCs w:val="20"/>
              </w:rPr>
              <w:t>1.Игра-ситуация "Морозные деньки"</w:t>
            </w:r>
          </w:p>
          <w:p w:rsidR="00CE61BA" w:rsidRPr="002356DA" w:rsidRDefault="00CE61BA" w:rsidP="00CA1107">
            <w:pPr>
              <w:pStyle w:val="a6"/>
              <w:rPr>
                <w:rFonts w:ascii="Times New Roman" w:hAnsi="Times New Roman"/>
                <w:sz w:val="20"/>
                <w:szCs w:val="20"/>
              </w:rPr>
            </w:pPr>
          </w:p>
          <w:p w:rsidR="00B864F5" w:rsidRPr="002356DA" w:rsidRDefault="00B864F5" w:rsidP="00CA1107">
            <w:pPr>
              <w:pStyle w:val="a6"/>
              <w:rPr>
                <w:rFonts w:ascii="Times New Roman" w:hAnsi="Times New Roman"/>
                <w:sz w:val="20"/>
                <w:szCs w:val="20"/>
              </w:rPr>
            </w:pPr>
            <w:r w:rsidRPr="002356DA">
              <w:rPr>
                <w:rFonts w:ascii="Times New Roman" w:hAnsi="Times New Roman"/>
                <w:sz w:val="20"/>
                <w:szCs w:val="20"/>
              </w:rPr>
              <w:t xml:space="preserve">2.Игра-ситуация «Елочки в лесу" </w:t>
            </w:r>
          </w:p>
        </w:tc>
        <w:tc>
          <w:tcPr>
            <w:tcW w:w="6804" w:type="dxa"/>
            <w:shd w:val="clear" w:color="auto" w:fill="auto"/>
          </w:tcPr>
          <w:p w:rsidR="00B864F5" w:rsidRDefault="00B864F5" w:rsidP="00CA1107">
            <w:pPr>
              <w:pStyle w:val="a6"/>
              <w:jc w:val="both"/>
              <w:rPr>
                <w:rFonts w:ascii="Times New Roman" w:hAnsi="Times New Roman"/>
                <w:sz w:val="20"/>
                <w:szCs w:val="20"/>
              </w:rPr>
            </w:pPr>
            <w:r>
              <w:rPr>
                <w:rFonts w:ascii="Times New Roman" w:hAnsi="Times New Roman"/>
                <w:sz w:val="20"/>
                <w:szCs w:val="20"/>
              </w:rPr>
              <w:t>Дать эмоциональный заряд бодрости, вовлечь в игровую ситуацию, побуждать к импровизации.</w:t>
            </w:r>
          </w:p>
          <w:p w:rsidR="00CE61BA" w:rsidRDefault="00CE61BA" w:rsidP="00CA1107">
            <w:pPr>
              <w:pStyle w:val="a6"/>
              <w:jc w:val="both"/>
              <w:rPr>
                <w:rFonts w:ascii="Times New Roman" w:hAnsi="Times New Roman"/>
                <w:sz w:val="20"/>
                <w:szCs w:val="20"/>
              </w:rPr>
            </w:pPr>
          </w:p>
          <w:p w:rsidR="00B864F5" w:rsidRPr="00126064" w:rsidRDefault="00B864F5" w:rsidP="00CA1107">
            <w:pPr>
              <w:pStyle w:val="a6"/>
              <w:jc w:val="both"/>
              <w:rPr>
                <w:rFonts w:ascii="Times New Roman" w:hAnsi="Times New Roman"/>
                <w:sz w:val="20"/>
                <w:szCs w:val="20"/>
              </w:rPr>
            </w:pPr>
            <w:r w:rsidRPr="00126064">
              <w:rPr>
                <w:rFonts w:ascii="Times New Roman" w:hAnsi="Times New Roman"/>
                <w:sz w:val="20"/>
                <w:szCs w:val="20"/>
              </w:rPr>
              <w:t>Побуждать детей к решению проблемных ситуации; вовлекать двигательную импровизацию; побуждать входить в роль, используя воображаемые предметы.</w:t>
            </w:r>
          </w:p>
        </w:tc>
        <w:tc>
          <w:tcPr>
            <w:tcW w:w="2835" w:type="dxa"/>
            <w:shd w:val="clear" w:color="auto" w:fill="auto"/>
          </w:tcPr>
          <w:p w:rsidR="00B864F5" w:rsidRPr="00126064" w:rsidRDefault="00B864F5" w:rsidP="00CA1107">
            <w:pPr>
              <w:pStyle w:val="a6"/>
              <w:rPr>
                <w:rFonts w:ascii="Times New Roman" w:hAnsi="Times New Roman"/>
                <w:sz w:val="20"/>
                <w:szCs w:val="20"/>
              </w:rPr>
            </w:pPr>
            <w:r w:rsidRPr="00126064">
              <w:rPr>
                <w:rFonts w:ascii="Times New Roman" w:hAnsi="Times New Roman"/>
                <w:sz w:val="20"/>
                <w:szCs w:val="20"/>
              </w:rPr>
              <w:t>Н.Ф. Губанова «Развития игровой деятельности» стр</w:t>
            </w:r>
            <w:r>
              <w:rPr>
                <w:rFonts w:ascii="Times New Roman" w:hAnsi="Times New Roman"/>
                <w:sz w:val="20"/>
                <w:szCs w:val="20"/>
              </w:rPr>
              <w:t>.63</w:t>
            </w:r>
          </w:p>
          <w:p w:rsidR="00CE61BA" w:rsidRDefault="00CE61BA" w:rsidP="00CA1107">
            <w:pPr>
              <w:pStyle w:val="a6"/>
              <w:rPr>
                <w:rFonts w:ascii="Times New Roman" w:hAnsi="Times New Roman"/>
                <w:sz w:val="20"/>
                <w:szCs w:val="20"/>
              </w:rPr>
            </w:pPr>
          </w:p>
          <w:p w:rsidR="00B864F5" w:rsidRPr="00126064" w:rsidRDefault="00B864F5" w:rsidP="00CA1107">
            <w:pPr>
              <w:pStyle w:val="a6"/>
              <w:rPr>
                <w:rFonts w:ascii="Times New Roman" w:hAnsi="Times New Roman"/>
                <w:sz w:val="20"/>
                <w:szCs w:val="20"/>
              </w:rPr>
            </w:pPr>
            <w:r w:rsidRPr="00126064">
              <w:rPr>
                <w:rFonts w:ascii="Times New Roman" w:hAnsi="Times New Roman"/>
                <w:sz w:val="20"/>
                <w:szCs w:val="20"/>
              </w:rPr>
              <w:t>Н.Ф. Губанова «Развития игровой деятельности» стр.64</w:t>
            </w:r>
          </w:p>
        </w:tc>
        <w:tc>
          <w:tcPr>
            <w:tcW w:w="993" w:type="dxa"/>
            <w:shd w:val="clear" w:color="auto" w:fill="auto"/>
          </w:tcPr>
          <w:p w:rsidR="00B864F5" w:rsidRPr="00126064" w:rsidRDefault="00B864F5" w:rsidP="00CA1107">
            <w:pPr>
              <w:pStyle w:val="a6"/>
              <w:rPr>
                <w:rFonts w:ascii="Times New Roman" w:hAnsi="Times New Roman"/>
                <w:sz w:val="24"/>
                <w:szCs w:val="24"/>
              </w:rPr>
            </w:pPr>
          </w:p>
        </w:tc>
      </w:tr>
      <w:tr w:rsidR="00B864F5" w:rsidRPr="00126064" w:rsidTr="00CE61BA">
        <w:trPr>
          <w:trHeight w:val="445"/>
        </w:trPr>
        <w:tc>
          <w:tcPr>
            <w:tcW w:w="1135" w:type="dxa"/>
            <w:shd w:val="clear" w:color="auto" w:fill="auto"/>
          </w:tcPr>
          <w:p w:rsidR="00B864F5" w:rsidRPr="002356DA" w:rsidRDefault="00CD3FAA" w:rsidP="00CA1107">
            <w:pPr>
              <w:pStyle w:val="a6"/>
              <w:rPr>
                <w:rFonts w:ascii="Times New Roman" w:hAnsi="Times New Roman"/>
                <w:b/>
                <w:sz w:val="20"/>
                <w:szCs w:val="20"/>
              </w:rPr>
            </w:pPr>
            <w:r>
              <w:rPr>
                <w:rFonts w:ascii="Times New Roman" w:hAnsi="Times New Roman"/>
                <w:sz w:val="20"/>
                <w:szCs w:val="20"/>
              </w:rPr>
              <w:t>16.01.25</w:t>
            </w:r>
            <w:r w:rsidR="00CE61BA" w:rsidRPr="002356DA">
              <w:rPr>
                <w:rFonts w:ascii="Times New Roman" w:hAnsi="Times New Roman"/>
                <w:sz w:val="20"/>
                <w:szCs w:val="20"/>
              </w:rPr>
              <w:t>.</w:t>
            </w:r>
          </w:p>
        </w:tc>
        <w:tc>
          <w:tcPr>
            <w:tcW w:w="992" w:type="dxa"/>
            <w:shd w:val="clear" w:color="auto" w:fill="auto"/>
          </w:tcPr>
          <w:p w:rsidR="00B864F5" w:rsidRPr="002356DA" w:rsidRDefault="00B864F5" w:rsidP="00CA1107">
            <w:pPr>
              <w:pStyle w:val="a6"/>
              <w:rPr>
                <w:rFonts w:ascii="Times New Roman" w:hAnsi="Times New Roman"/>
                <w:sz w:val="20"/>
                <w:szCs w:val="20"/>
              </w:rPr>
            </w:pPr>
          </w:p>
        </w:tc>
        <w:tc>
          <w:tcPr>
            <w:tcW w:w="2693" w:type="dxa"/>
            <w:shd w:val="clear" w:color="auto" w:fill="auto"/>
          </w:tcPr>
          <w:p w:rsidR="00B864F5" w:rsidRPr="002356DA" w:rsidRDefault="00B864F5" w:rsidP="00CA1107">
            <w:pPr>
              <w:pStyle w:val="a6"/>
              <w:rPr>
                <w:rFonts w:ascii="Times New Roman" w:hAnsi="Times New Roman"/>
                <w:sz w:val="20"/>
                <w:szCs w:val="20"/>
              </w:rPr>
            </w:pPr>
            <w:r w:rsidRPr="002356DA">
              <w:rPr>
                <w:rFonts w:ascii="Times New Roman" w:hAnsi="Times New Roman"/>
                <w:sz w:val="20"/>
                <w:szCs w:val="20"/>
              </w:rPr>
              <w:t xml:space="preserve"> Игра-ситуация «Коробок со сказками»</w:t>
            </w:r>
          </w:p>
        </w:tc>
        <w:tc>
          <w:tcPr>
            <w:tcW w:w="6804" w:type="dxa"/>
            <w:shd w:val="clear" w:color="auto" w:fill="auto"/>
          </w:tcPr>
          <w:p w:rsidR="00B864F5" w:rsidRPr="00126064" w:rsidRDefault="00B864F5" w:rsidP="00CA1107">
            <w:pPr>
              <w:pStyle w:val="a6"/>
              <w:jc w:val="both"/>
              <w:rPr>
                <w:rFonts w:ascii="Times New Roman" w:hAnsi="Times New Roman"/>
                <w:sz w:val="20"/>
                <w:szCs w:val="20"/>
              </w:rPr>
            </w:pPr>
            <w:r w:rsidRPr="00126064">
              <w:rPr>
                <w:rFonts w:ascii="Times New Roman" w:hAnsi="Times New Roman"/>
                <w:sz w:val="20"/>
                <w:szCs w:val="20"/>
              </w:rPr>
              <w:t>Вспомнить с ребятами знакомые сказки; способствовать вхождению детей в роли героев; активизировать в игре настольный театр.</w:t>
            </w:r>
          </w:p>
        </w:tc>
        <w:tc>
          <w:tcPr>
            <w:tcW w:w="2835" w:type="dxa"/>
            <w:shd w:val="clear" w:color="auto" w:fill="auto"/>
          </w:tcPr>
          <w:p w:rsidR="00B864F5" w:rsidRPr="00126064" w:rsidRDefault="00B864F5" w:rsidP="00CA1107">
            <w:pPr>
              <w:pStyle w:val="a6"/>
              <w:rPr>
                <w:rFonts w:ascii="Times New Roman" w:hAnsi="Times New Roman"/>
                <w:sz w:val="20"/>
                <w:szCs w:val="20"/>
              </w:rPr>
            </w:pPr>
            <w:r w:rsidRPr="00126064">
              <w:rPr>
                <w:rFonts w:ascii="Times New Roman" w:hAnsi="Times New Roman"/>
                <w:sz w:val="20"/>
                <w:szCs w:val="20"/>
              </w:rPr>
              <w:t xml:space="preserve">Н.Ф. Губанова «Развития игровой деятельности» стр.83 </w:t>
            </w:r>
          </w:p>
        </w:tc>
        <w:tc>
          <w:tcPr>
            <w:tcW w:w="993" w:type="dxa"/>
            <w:shd w:val="clear" w:color="auto" w:fill="auto"/>
          </w:tcPr>
          <w:p w:rsidR="00B864F5" w:rsidRPr="00126064" w:rsidRDefault="00B864F5" w:rsidP="00CA1107">
            <w:pPr>
              <w:pStyle w:val="a6"/>
              <w:rPr>
                <w:rFonts w:ascii="Times New Roman" w:hAnsi="Times New Roman"/>
                <w:sz w:val="24"/>
                <w:szCs w:val="24"/>
              </w:rPr>
            </w:pPr>
          </w:p>
        </w:tc>
      </w:tr>
      <w:tr w:rsidR="00B864F5" w:rsidRPr="00126064" w:rsidTr="00CE61BA">
        <w:trPr>
          <w:trHeight w:val="70"/>
        </w:trPr>
        <w:tc>
          <w:tcPr>
            <w:tcW w:w="1135" w:type="dxa"/>
            <w:shd w:val="clear" w:color="auto" w:fill="auto"/>
          </w:tcPr>
          <w:p w:rsidR="00CE61BA" w:rsidRPr="002356DA" w:rsidRDefault="00CD3FAA" w:rsidP="00CE61BA">
            <w:pPr>
              <w:pStyle w:val="a6"/>
              <w:rPr>
                <w:rFonts w:ascii="Times New Roman" w:hAnsi="Times New Roman"/>
                <w:sz w:val="20"/>
                <w:szCs w:val="20"/>
              </w:rPr>
            </w:pPr>
            <w:r>
              <w:rPr>
                <w:rFonts w:ascii="Times New Roman" w:hAnsi="Times New Roman"/>
                <w:sz w:val="20"/>
                <w:szCs w:val="20"/>
              </w:rPr>
              <w:lastRenderedPageBreak/>
              <w:t>06.02.25</w:t>
            </w:r>
            <w:r w:rsidR="00CE61BA" w:rsidRPr="002356DA">
              <w:rPr>
                <w:rFonts w:ascii="Times New Roman" w:hAnsi="Times New Roman"/>
                <w:sz w:val="20"/>
                <w:szCs w:val="20"/>
              </w:rPr>
              <w:t>.</w:t>
            </w:r>
          </w:p>
          <w:p w:rsidR="00CE61BA" w:rsidRPr="002356DA" w:rsidRDefault="00CE61BA" w:rsidP="00CE61BA">
            <w:pPr>
              <w:pStyle w:val="a6"/>
              <w:rPr>
                <w:rFonts w:ascii="Times New Roman" w:hAnsi="Times New Roman"/>
                <w:sz w:val="20"/>
                <w:szCs w:val="20"/>
              </w:rPr>
            </w:pPr>
          </w:p>
          <w:p w:rsidR="00CE61BA" w:rsidRPr="002356DA" w:rsidRDefault="00CE61BA" w:rsidP="00CE61BA">
            <w:pPr>
              <w:pStyle w:val="a6"/>
              <w:rPr>
                <w:rFonts w:ascii="Times New Roman" w:hAnsi="Times New Roman"/>
                <w:sz w:val="20"/>
                <w:szCs w:val="20"/>
              </w:rPr>
            </w:pPr>
          </w:p>
          <w:p w:rsidR="00B864F5" w:rsidRPr="002356DA" w:rsidRDefault="00CD3FAA" w:rsidP="00CE61BA">
            <w:pPr>
              <w:pStyle w:val="a6"/>
              <w:rPr>
                <w:rFonts w:ascii="Times New Roman" w:hAnsi="Times New Roman"/>
                <w:b/>
                <w:sz w:val="20"/>
                <w:szCs w:val="20"/>
              </w:rPr>
            </w:pPr>
            <w:r>
              <w:rPr>
                <w:rFonts w:ascii="Times New Roman" w:hAnsi="Times New Roman"/>
                <w:sz w:val="20"/>
                <w:szCs w:val="20"/>
              </w:rPr>
              <w:t>20.02.25</w:t>
            </w:r>
          </w:p>
        </w:tc>
        <w:tc>
          <w:tcPr>
            <w:tcW w:w="992" w:type="dxa"/>
            <w:shd w:val="clear" w:color="auto" w:fill="auto"/>
          </w:tcPr>
          <w:p w:rsidR="00CE61BA" w:rsidRPr="002356DA" w:rsidRDefault="00CE61BA" w:rsidP="00CA1107">
            <w:pPr>
              <w:pStyle w:val="a6"/>
              <w:rPr>
                <w:rFonts w:ascii="Times New Roman" w:hAnsi="Times New Roman"/>
                <w:sz w:val="20"/>
                <w:szCs w:val="20"/>
              </w:rPr>
            </w:pPr>
          </w:p>
        </w:tc>
        <w:tc>
          <w:tcPr>
            <w:tcW w:w="2693" w:type="dxa"/>
            <w:shd w:val="clear" w:color="auto" w:fill="auto"/>
          </w:tcPr>
          <w:p w:rsidR="00B864F5" w:rsidRPr="002356DA" w:rsidRDefault="00B864F5" w:rsidP="00CA1107">
            <w:pPr>
              <w:pStyle w:val="a6"/>
              <w:rPr>
                <w:rFonts w:ascii="Times New Roman" w:hAnsi="Times New Roman"/>
                <w:sz w:val="20"/>
                <w:szCs w:val="20"/>
              </w:rPr>
            </w:pPr>
            <w:r w:rsidRPr="002356DA">
              <w:rPr>
                <w:rFonts w:ascii="Times New Roman" w:hAnsi="Times New Roman"/>
                <w:sz w:val="20"/>
                <w:szCs w:val="20"/>
              </w:rPr>
              <w:t>1.Игра-ситуация "В магазине игрушек"</w:t>
            </w:r>
          </w:p>
          <w:p w:rsidR="00B864F5" w:rsidRPr="002356DA" w:rsidRDefault="00B864F5" w:rsidP="00CA1107">
            <w:pPr>
              <w:pStyle w:val="a6"/>
              <w:rPr>
                <w:rFonts w:ascii="Times New Roman" w:hAnsi="Times New Roman"/>
                <w:sz w:val="20"/>
                <w:szCs w:val="20"/>
              </w:rPr>
            </w:pPr>
          </w:p>
          <w:p w:rsidR="00B864F5" w:rsidRPr="002356DA" w:rsidRDefault="00B864F5" w:rsidP="00CA1107">
            <w:pPr>
              <w:pStyle w:val="a6"/>
              <w:rPr>
                <w:rFonts w:ascii="Times New Roman" w:hAnsi="Times New Roman"/>
                <w:sz w:val="20"/>
                <w:szCs w:val="20"/>
              </w:rPr>
            </w:pPr>
            <w:r w:rsidRPr="002356DA">
              <w:rPr>
                <w:rFonts w:ascii="Times New Roman" w:hAnsi="Times New Roman"/>
                <w:sz w:val="20"/>
                <w:szCs w:val="20"/>
              </w:rPr>
              <w:t>2.Драматизация стихотворения "Тили бом, тили бом"</w:t>
            </w:r>
          </w:p>
        </w:tc>
        <w:tc>
          <w:tcPr>
            <w:tcW w:w="6804" w:type="dxa"/>
            <w:shd w:val="clear" w:color="auto" w:fill="auto"/>
          </w:tcPr>
          <w:p w:rsidR="00B864F5" w:rsidRDefault="00B864F5" w:rsidP="00CA1107">
            <w:pPr>
              <w:pStyle w:val="a6"/>
              <w:jc w:val="both"/>
              <w:rPr>
                <w:rFonts w:ascii="Times New Roman" w:hAnsi="Times New Roman"/>
                <w:sz w:val="20"/>
                <w:szCs w:val="20"/>
              </w:rPr>
            </w:pPr>
            <w:r>
              <w:rPr>
                <w:rFonts w:ascii="Times New Roman" w:hAnsi="Times New Roman"/>
                <w:sz w:val="20"/>
                <w:szCs w:val="20"/>
              </w:rPr>
              <w:t>Учить взаимодействовать с игрушками и друг с другом в качестве партнеров, побуждать к принятию роли.</w:t>
            </w:r>
          </w:p>
          <w:p w:rsidR="00B864F5" w:rsidRDefault="00B864F5" w:rsidP="00CA1107">
            <w:pPr>
              <w:pStyle w:val="a6"/>
              <w:jc w:val="both"/>
              <w:rPr>
                <w:rFonts w:ascii="Times New Roman" w:hAnsi="Times New Roman"/>
                <w:sz w:val="20"/>
                <w:szCs w:val="20"/>
              </w:rPr>
            </w:pPr>
          </w:p>
          <w:p w:rsidR="00B864F5" w:rsidRPr="00126064" w:rsidRDefault="00B864F5" w:rsidP="00CA1107">
            <w:pPr>
              <w:pStyle w:val="a6"/>
              <w:jc w:val="both"/>
              <w:rPr>
                <w:rFonts w:ascii="Times New Roman" w:hAnsi="Times New Roman"/>
                <w:sz w:val="20"/>
                <w:szCs w:val="20"/>
              </w:rPr>
            </w:pPr>
            <w:r>
              <w:rPr>
                <w:rFonts w:ascii="Times New Roman" w:hAnsi="Times New Roman"/>
                <w:sz w:val="20"/>
                <w:szCs w:val="20"/>
              </w:rPr>
              <w:t xml:space="preserve">Учить детей выполнять действия согласно произведению,  выбирать костюмы, воспитывать желание участвовать в драматизации </w:t>
            </w:r>
          </w:p>
        </w:tc>
        <w:tc>
          <w:tcPr>
            <w:tcW w:w="2835" w:type="dxa"/>
            <w:shd w:val="clear" w:color="auto" w:fill="auto"/>
          </w:tcPr>
          <w:p w:rsidR="00B864F5" w:rsidRPr="00126064" w:rsidRDefault="00B864F5" w:rsidP="00CA1107">
            <w:pPr>
              <w:pStyle w:val="a6"/>
              <w:rPr>
                <w:rFonts w:ascii="Times New Roman" w:hAnsi="Times New Roman"/>
                <w:sz w:val="20"/>
                <w:szCs w:val="20"/>
              </w:rPr>
            </w:pPr>
            <w:r w:rsidRPr="00126064">
              <w:rPr>
                <w:rFonts w:ascii="Times New Roman" w:hAnsi="Times New Roman"/>
                <w:sz w:val="20"/>
                <w:szCs w:val="20"/>
              </w:rPr>
              <w:t>Н.Ф. Губанова «Развития игровой деятельности» стр.</w:t>
            </w:r>
            <w:r>
              <w:rPr>
                <w:rFonts w:ascii="Times New Roman" w:hAnsi="Times New Roman"/>
                <w:sz w:val="20"/>
                <w:szCs w:val="20"/>
              </w:rPr>
              <w:t>52</w:t>
            </w:r>
          </w:p>
        </w:tc>
        <w:tc>
          <w:tcPr>
            <w:tcW w:w="993" w:type="dxa"/>
            <w:shd w:val="clear" w:color="auto" w:fill="auto"/>
          </w:tcPr>
          <w:p w:rsidR="00B864F5" w:rsidRPr="00126064" w:rsidRDefault="00B864F5" w:rsidP="00CA1107">
            <w:pPr>
              <w:pStyle w:val="a6"/>
              <w:rPr>
                <w:rFonts w:ascii="Times New Roman" w:hAnsi="Times New Roman"/>
                <w:sz w:val="24"/>
                <w:szCs w:val="24"/>
              </w:rPr>
            </w:pPr>
          </w:p>
        </w:tc>
      </w:tr>
      <w:tr w:rsidR="00B864F5" w:rsidRPr="00126064" w:rsidTr="00CE61BA">
        <w:trPr>
          <w:trHeight w:val="693"/>
        </w:trPr>
        <w:tc>
          <w:tcPr>
            <w:tcW w:w="1135" w:type="dxa"/>
            <w:shd w:val="clear" w:color="auto" w:fill="auto"/>
          </w:tcPr>
          <w:p w:rsidR="00B864F5" w:rsidRPr="002356DA" w:rsidRDefault="00CD3FAA" w:rsidP="00CE61BA">
            <w:pPr>
              <w:pStyle w:val="a6"/>
              <w:rPr>
                <w:rFonts w:ascii="Times New Roman" w:hAnsi="Times New Roman"/>
                <w:sz w:val="20"/>
                <w:szCs w:val="20"/>
              </w:rPr>
            </w:pPr>
            <w:r>
              <w:rPr>
                <w:rFonts w:ascii="Times New Roman" w:hAnsi="Times New Roman"/>
                <w:sz w:val="20"/>
                <w:szCs w:val="20"/>
              </w:rPr>
              <w:t>12.03.25</w:t>
            </w:r>
            <w:r w:rsidR="00CE61BA" w:rsidRPr="002356DA">
              <w:rPr>
                <w:rFonts w:ascii="Times New Roman" w:hAnsi="Times New Roman"/>
                <w:sz w:val="20"/>
                <w:szCs w:val="20"/>
              </w:rPr>
              <w:t>.</w:t>
            </w:r>
          </w:p>
          <w:p w:rsidR="00CE61BA" w:rsidRPr="002356DA" w:rsidRDefault="00CE61BA" w:rsidP="00CE61BA">
            <w:pPr>
              <w:pStyle w:val="a6"/>
              <w:rPr>
                <w:rFonts w:ascii="Times New Roman" w:hAnsi="Times New Roman"/>
                <w:sz w:val="20"/>
                <w:szCs w:val="20"/>
              </w:rPr>
            </w:pPr>
          </w:p>
          <w:p w:rsidR="00CE61BA" w:rsidRPr="002356DA" w:rsidRDefault="00CE61BA" w:rsidP="00CE61BA">
            <w:pPr>
              <w:pStyle w:val="a6"/>
              <w:rPr>
                <w:rFonts w:ascii="Times New Roman" w:hAnsi="Times New Roman"/>
                <w:sz w:val="20"/>
                <w:szCs w:val="20"/>
              </w:rPr>
            </w:pPr>
          </w:p>
          <w:p w:rsidR="00CE61BA" w:rsidRPr="002356DA" w:rsidRDefault="00CD3FAA" w:rsidP="00CE61BA">
            <w:pPr>
              <w:pStyle w:val="a6"/>
              <w:rPr>
                <w:rFonts w:ascii="Times New Roman" w:hAnsi="Times New Roman"/>
                <w:sz w:val="20"/>
                <w:szCs w:val="20"/>
              </w:rPr>
            </w:pPr>
            <w:r>
              <w:rPr>
                <w:rFonts w:ascii="Times New Roman" w:hAnsi="Times New Roman"/>
                <w:sz w:val="20"/>
                <w:szCs w:val="20"/>
              </w:rPr>
              <w:t>27.03.25</w:t>
            </w:r>
            <w:r w:rsidR="00CE61BA" w:rsidRPr="002356DA">
              <w:rPr>
                <w:rFonts w:ascii="Times New Roman" w:hAnsi="Times New Roman"/>
                <w:sz w:val="20"/>
                <w:szCs w:val="20"/>
              </w:rPr>
              <w:t>.</w:t>
            </w:r>
          </w:p>
        </w:tc>
        <w:tc>
          <w:tcPr>
            <w:tcW w:w="992" w:type="dxa"/>
            <w:shd w:val="clear" w:color="auto" w:fill="auto"/>
          </w:tcPr>
          <w:p w:rsidR="00B864F5" w:rsidRPr="002356DA" w:rsidRDefault="00B864F5" w:rsidP="00CA1107">
            <w:pPr>
              <w:pStyle w:val="a6"/>
              <w:rPr>
                <w:rFonts w:ascii="Times New Roman" w:hAnsi="Times New Roman"/>
                <w:sz w:val="20"/>
                <w:szCs w:val="20"/>
              </w:rPr>
            </w:pPr>
          </w:p>
        </w:tc>
        <w:tc>
          <w:tcPr>
            <w:tcW w:w="2693" w:type="dxa"/>
            <w:shd w:val="clear" w:color="auto" w:fill="auto"/>
          </w:tcPr>
          <w:p w:rsidR="00B864F5" w:rsidRPr="002356DA" w:rsidRDefault="00B864F5" w:rsidP="00CA1107">
            <w:pPr>
              <w:pStyle w:val="a6"/>
              <w:rPr>
                <w:rFonts w:ascii="Times New Roman" w:hAnsi="Times New Roman"/>
                <w:sz w:val="20"/>
                <w:szCs w:val="20"/>
              </w:rPr>
            </w:pPr>
            <w:r w:rsidRPr="002356DA">
              <w:rPr>
                <w:rFonts w:ascii="Times New Roman" w:hAnsi="Times New Roman"/>
                <w:sz w:val="20"/>
                <w:szCs w:val="20"/>
              </w:rPr>
              <w:t>1.Драматизация "Сказка о невоспитанном мышонке"</w:t>
            </w:r>
          </w:p>
          <w:p w:rsidR="00B864F5" w:rsidRPr="002356DA" w:rsidRDefault="00B864F5" w:rsidP="00CA1107">
            <w:pPr>
              <w:pStyle w:val="a6"/>
              <w:rPr>
                <w:rFonts w:ascii="Times New Roman" w:hAnsi="Times New Roman"/>
                <w:sz w:val="20"/>
                <w:szCs w:val="20"/>
              </w:rPr>
            </w:pPr>
          </w:p>
          <w:p w:rsidR="00B864F5" w:rsidRPr="002356DA" w:rsidRDefault="00B864F5" w:rsidP="00CA1107">
            <w:pPr>
              <w:pStyle w:val="a6"/>
              <w:rPr>
                <w:rFonts w:ascii="Times New Roman" w:hAnsi="Times New Roman"/>
                <w:sz w:val="20"/>
                <w:szCs w:val="20"/>
              </w:rPr>
            </w:pPr>
            <w:r w:rsidRPr="002356DA">
              <w:rPr>
                <w:rFonts w:ascii="Times New Roman" w:hAnsi="Times New Roman"/>
                <w:sz w:val="20"/>
                <w:szCs w:val="20"/>
              </w:rPr>
              <w:t>2.Игра-ситуация «Коза дереза»</w:t>
            </w:r>
          </w:p>
        </w:tc>
        <w:tc>
          <w:tcPr>
            <w:tcW w:w="6804" w:type="dxa"/>
            <w:shd w:val="clear" w:color="auto" w:fill="auto"/>
          </w:tcPr>
          <w:p w:rsidR="00B864F5" w:rsidRPr="002356DA" w:rsidRDefault="00B864F5" w:rsidP="00CA1107">
            <w:pPr>
              <w:pStyle w:val="a6"/>
              <w:jc w:val="both"/>
              <w:rPr>
                <w:rFonts w:ascii="Times New Roman" w:hAnsi="Times New Roman"/>
                <w:sz w:val="20"/>
                <w:szCs w:val="20"/>
              </w:rPr>
            </w:pPr>
            <w:r w:rsidRPr="002356DA">
              <w:rPr>
                <w:rFonts w:ascii="Times New Roman" w:hAnsi="Times New Roman"/>
                <w:sz w:val="20"/>
                <w:szCs w:val="20"/>
              </w:rPr>
              <w:t>Учить детей выбирать роль, атрибуты, костюмы, элементы костюма. Проговаривать слова героев сказки.</w:t>
            </w:r>
          </w:p>
          <w:p w:rsidR="00B864F5" w:rsidRPr="002356DA" w:rsidRDefault="00B864F5" w:rsidP="00CA1107">
            <w:pPr>
              <w:pStyle w:val="a6"/>
              <w:jc w:val="both"/>
              <w:rPr>
                <w:rFonts w:ascii="Times New Roman" w:hAnsi="Times New Roman"/>
                <w:sz w:val="20"/>
                <w:szCs w:val="20"/>
              </w:rPr>
            </w:pPr>
          </w:p>
          <w:p w:rsidR="00B864F5" w:rsidRPr="002356DA" w:rsidRDefault="00B864F5" w:rsidP="00CA1107">
            <w:pPr>
              <w:pStyle w:val="a6"/>
              <w:jc w:val="both"/>
              <w:rPr>
                <w:rFonts w:ascii="Times New Roman" w:hAnsi="Times New Roman"/>
                <w:sz w:val="20"/>
                <w:szCs w:val="20"/>
              </w:rPr>
            </w:pPr>
            <w:r w:rsidRPr="002356DA">
              <w:rPr>
                <w:rFonts w:ascii="Times New Roman" w:hAnsi="Times New Roman"/>
                <w:sz w:val="20"/>
                <w:szCs w:val="20"/>
              </w:rPr>
              <w:t>Увлечь театральной постановкой; вызвать эмоциональный отклик на яркое зрелище.</w:t>
            </w:r>
          </w:p>
        </w:tc>
        <w:tc>
          <w:tcPr>
            <w:tcW w:w="2835" w:type="dxa"/>
            <w:shd w:val="clear" w:color="auto" w:fill="auto"/>
          </w:tcPr>
          <w:p w:rsidR="00B864F5" w:rsidRPr="002356DA" w:rsidRDefault="00B864F5" w:rsidP="00CA1107">
            <w:pPr>
              <w:pStyle w:val="a6"/>
              <w:rPr>
                <w:rFonts w:ascii="Times New Roman" w:hAnsi="Times New Roman"/>
                <w:sz w:val="20"/>
                <w:szCs w:val="20"/>
              </w:rPr>
            </w:pPr>
          </w:p>
          <w:p w:rsidR="00B864F5" w:rsidRPr="002356DA" w:rsidRDefault="00B864F5" w:rsidP="00CA1107">
            <w:pPr>
              <w:pStyle w:val="a6"/>
              <w:rPr>
                <w:rFonts w:ascii="Times New Roman" w:hAnsi="Times New Roman"/>
                <w:sz w:val="20"/>
                <w:szCs w:val="20"/>
              </w:rPr>
            </w:pPr>
          </w:p>
          <w:p w:rsidR="00B864F5" w:rsidRPr="002356DA" w:rsidRDefault="00B864F5" w:rsidP="00CA1107">
            <w:pPr>
              <w:pStyle w:val="a6"/>
              <w:rPr>
                <w:rFonts w:ascii="Times New Roman" w:hAnsi="Times New Roman"/>
                <w:sz w:val="20"/>
                <w:szCs w:val="20"/>
              </w:rPr>
            </w:pPr>
          </w:p>
          <w:p w:rsidR="00B864F5" w:rsidRPr="002356DA" w:rsidRDefault="00B864F5" w:rsidP="00CA1107">
            <w:pPr>
              <w:pStyle w:val="a6"/>
              <w:rPr>
                <w:rFonts w:ascii="Times New Roman" w:hAnsi="Times New Roman"/>
                <w:sz w:val="20"/>
                <w:szCs w:val="20"/>
              </w:rPr>
            </w:pPr>
            <w:r w:rsidRPr="002356DA">
              <w:rPr>
                <w:rFonts w:ascii="Times New Roman" w:hAnsi="Times New Roman"/>
                <w:sz w:val="20"/>
                <w:szCs w:val="20"/>
              </w:rPr>
              <w:t>Н.Ф. Губанова «Развития игровой деятельности» стр.55</w:t>
            </w:r>
          </w:p>
        </w:tc>
        <w:tc>
          <w:tcPr>
            <w:tcW w:w="993" w:type="dxa"/>
            <w:shd w:val="clear" w:color="auto" w:fill="auto"/>
          </w:tcPr>
          <w:p w:rsidR="00B864F5" w:rsidRPr="00126064" w:rsidRDefault="00B864F5" w:rsidP="00CA1107">
            <w:pPr>
              <w:pStyle w:val="a6"/>
              <w:rPr>
                <w:rFonts w:ascii="Times New Roman" w:hAnsi="Times New Roman"/>
                <w:sz w:val="24"/>
                <w:szCs w:val="24"/>
              </w:rPr>
            </w:pPr>
          </w:p>
        </w:tc>
      </w:tr>
      <w:tr w:rsidR="00B864F5" w:rsidRPr="00126064" w:rsidTr="00CE61BA">
        <w:trPr>
          <w:trHeight w:val="1435"/>
        </w:trPr>
        <w:tc>
          <w:tcPr>
            <w:tcW w:w="1135" w:type="dxa"/>
            <w:shd w:val="clear" w:color="auto" w:fill="auto"/>
          </w:tcPr>
          <w:p w:rsidR="00B864F5" w:rsidRPr="002356DA" w:rsidRDefault="00CD3FAA" w:rsidP="00CA1107">
            <w:pPr>
              <w:pStyle w:val="a6"/>
              <w:rPr>
                <w:rFonts w:ascii="Times New Roman" w:hAnsi="Times New Roman"/>
                <w:sz w:val="20"/>
                <w:szCs w:val="20"/>
              </w:rPr>
            </w:pPr>
            <w:r>
              <w:rPr>
                <w:rFonts w:ascii="Times New Roman" w:hAnsi="Times New Roman"/>
                <w:sz w:val="20"/>
                <w:szCs w:val="20"/>
              </w:rPr>
              <w:t>09.04.25</w:t>
            </w:r>
            <w:r w:rsidR="002356DA" w:rsidRPr="002356DA">
              <w:rPr>
                <w:rFonts w:ascii="Times New Roman" w:hAnsi="Times New Roman"/>
                <w:sz w:val="20"/>
                <w:szCs w:val="20"/>
              </w:rPr>
              <w:t>.</w:t>
            </w:r>
          </w:p>
          <w:p w:rsidR="002356DA" w:rsidRPr="002356DA" w:rsidRDefault="002356DA" w:rsidP="00CA1107">
            <w:pPr>
              <w:pStyle w:val="a6"/>
              <w:rPr>
                <w:rFonts w:ascii="Times New Roman" w:hAnsi="Times New Roman"/>
                <w:sz w:val="20"/>
                <w:szCs w:val="20"/>
              </w:rPr>
            </w:pPr>
          </w:p>
          <w:p w:rsidR="002356DA" w:rsidRPr="002356DA" w:rsidRDefault="002356DA" w:rsidP="00CA1107">
            <w:pPr>
              <w:pStyle w:val="a6"/>
              <w:rPr>
                <w:rFonts w:ascii="Times New Roman" w:hAnsi="Times New Roman"/>
                <w:sz w:val="20"/>
                <w:szCs w:val="20"/>
              </w:rPr>
            </w:pPr>
          </w:p>
          <w:p w:rsidR="002356DA" w:rsidRPr="002356DA" w:rsidRDefault="002356DA" w:rsidP="00CA1107">
            <w:pPr>
              <w:pStyle w:val="a6"/>
              <w:rPr>
                <w:rFonts w:ascii="Times New Roman" w:hAnsi="Times New Roman"/>
                <w:sz w:val="20"/>
                <w:szCs w:val="20"/>
              </w:rPr>
            </w:pPr>
          </w:p>
          <w:p w:rsidR="002356DA" w:rsidRPr="002356DA" w:rsidRDefault="00CD3FAA" w:rsidP="00CA1107">
            <w:pPr>
              <w:pStyle w:val="a6"/>
              <w:rPr>
                <w:rFonts w:ascii="Times New Roman" w:hAnsi="Times New Roman"/>
                <w:sz w:val="20"/>
                <w:szCs w:val="20"/>
              </w:rPr>
            </w:pPr>
            <w:r>
              <w:rPr>
                <w:rFonts w:ascii="Times New Roman" w:hAnsi="Times New Roman"/>
                <w:sz w:val="20"/>
                <w:szCs w:val="20"/>
              </w:rPr>
              <w:t>23.04.25</w:t>
            </w:r>
            <w:r w:rsidR="002356DA" w:rsidRPr="002356DA">
              <w:rPr>
                <w:rFonts w:ascii="Times New Roman" w:hAnsi="Times New Roman"/>
                <w:sz w:val="20"/>
                <w:szCs w:val="20"/>
              </w:rPr>
              <w:t>.</w:t>
            </w:r>
          </w:p>
          <w:p w:rsidR="00B864F5" w:rsidRPr="002356DA" w:rsidRDefault="00B864F5" w:rsidP="00CA1107">
            <w:pPr>
              <w:pStyle w:val="a6"/>
              <w:rPr>
                <w:rFonts w:ascii="Times New Roman" w:hAnsi="Times New Roman"/>
                <w:b/>
                <w:sz w:val="20"/>
                <w:szCs w:val="20"/>
              </w:rPr>
            </w:pPr>
          </w:p>
        </w:tc>
        <w:tc>
          <w:tcPr>
            <w:tcW w:w="992" w:type="dxa"/>
            <w:shd w:val="clear" w:color="auto" w:fill="auto"/>
          </w:tcPr>
          <w:p w:rsidR="00B864F5" w:rsidRPr="002356DA" w:rsidRDefault="00B864F5" w:rsidP="00CA1107">
            <w:pPr>
              <w:pStyle w:val="a6"/>
              <w:rPr>
                <w:rFonts w:ascii="Times New Roman" w:hAnsi="Times New Roman"/>
                <w:sz w:val="20"/>
                <w:szCs w:val="20"/>
              </w:rPr>
            </w:pPr>
          </w:p>
        </w:tc>
        <w:tc>
          <w:tcPr>
            <w:tcW w:w="2693" w:type="dxa"/>
            <w:shd w:val="clear" w:color="auto" w:fill="auto"/>
          </w:tcPr>
          <w:p w:rsidR="00B864F5" w:rsidRPr="002356DA" w:rsidRDefault="00B864F5" w:rsidP="00CA1107">
            <w:pPr>
              <w:pStyle w:val="a6"/>
              <w:rPr>
                <w:rFonts w:ascii="Times New Roman" w:hAnsi="Times New Roman"/>
                <w:sz w:val="20"/>
                <w:szCs w:val="20"/>
              </w:rPr>
            </w:pPr>
            <w:r w:rsidRPr="002356DA">
              <w:rPr>
                <w:rFonts w:ascii="Times New Roman" w:hAnsi="Times New Roman"/>
                <w:sz w:val="20"/>
                <w:szCs w:val="20"/>
              </w:rPr>
              <w:t>1.Драматизация русской народной сказки "Волк и козлята"</w:t>
            </w:r>
          </w:p>
          <w:p w:rsidR="00B864F5" w:rsidRPr="002356DA" w:rsidRDefault="00B864F5" w:rsidP="00CA1107">
            <w:pPr>
              <w:pStyle w:val="a6"/>
              <w:rPr>
                <w:rFonts w:ascii="Times New Roman" w:hAnsi="Times New Roman"/>
                <w:sz w:val="20"/>
                <w:szCs w:val="20"/>
              </w:rPr>
            </w:pPr>
          </w:p>
          <w:p w:rsidR="00B864F5" w:rsidRPr="002356DA" w:rsidRDefault="00B864F5" w:rsidP="00CA1107">
            <w:pPr>
              <w:pStyle w:val="a6"/>
              <w:rPr>
                <w:rFonts w:ascii="Times New Roman" w:hAnsi="Times New Roman"/>
                <w:sz w:val="20"/>
                <w:szCs w:val="20"/>
              </w:rPr>
            </w:pPr>
            <w:r w:rsidRPr="002356DA">
              <w:rPr>
                <w:rFonts w:ascii="Times New Roman" w:hAnsi="Times New Roman"/>
                <w:sz w:val="20"/>
                <w:szCs w:val="20"/>
              </w:rPr>
              <w:t>2.Драматизация русской народной сказки "Гуси-лебеди"</w:t>
            </w:r>
          </w:p>
        </w:tc>
        <w:tc>
          <w:tcPr>
            <w:tcW w:w="6804" w:type="dxa"/>
            <w:shd w:val="clear" w:color="auto" w:fill="auto"/>
          </w:tcPr>
          <w:p w:rsidR="00B864F5" w:rsidRPr="002356DA" w:rsidRDefault="00B864F5" w:rsidP="00CA1107">
            <w:pPr>
              <w:pStyle w:val="a6"/>
              <w:jc w:val="both"/>
              <w:rPr>
                <w:rFonts w:ascii="Times New Roman" w:hAnsi="Times New Roman"/>
                <w:sz w:val="20"/>
                <w:szCs w:val="20"/>
              </w:rPr>
            </w:pPr>
            <w:r w:rsidRPr="002356DA">
              <w:rPr>
                <w:rFonts w:ascii="Times New Roman" w:hAnsi="Times New Roman"/>
                <w:sz w:val="20"/>
                <w:szCs w:val="20"/>
              </w:rPr>
              <w:t>Учить детей выбирать роль, атрибуты, костюмы, элементы костюма. Проговаривать слова героев сказки. Воспитывать элементарные правила безопасности</w:t>
            </w:r>
          </w:p>
          <w:p w:rsidR="00B864F5" w:rsidRPr="002356DA" w:rsidRDefault="00B864F5" w:rsidP="00CA1107">
            <w:pPr>
              <w:pStyle w:val="a6"/>
              <w:jc w:val="both"/>
              <w:rPr>
                <w:rFonts w:ascii="Times New Roman" w:hAnsi="Times New Roman"/>
                <w:sz w:val="20"/>
                <w:szCs w:val="20"/>
              </w:rPr>
            </w:pPr>
          </w:p>
          <w:p w:rsidR="00B864F5" w:rsidRPr="002356DA" w:rsidRDefault="00B864F5" w:rsidP="00CA1107">
            <w:pPr>
              <w:pStyle w:val="a6"/>
              <w:jc w:val="both"/>
              <w:rPr>
                <w:rFonts w:ascii="Times New Roman" w:hAnsi="Times New Roman"/>
                <w:sz w:val="20"/>
                <w:szCs w:val="20"/>
              </w:rPr>
            </w:pPr>
            <w:r w:rsidRPr="002356DA">
              <w:rPr>
                <w:rFonts w:ascii="Times New Roman" w:hAnsi="Times New Roman"/>
                <w:sz w:val="20"/>
                <w:szCs w:val="20"/>
              </w:rPr>
              <w:t>Учить  выбирать роли и атрибуты к ним, воспитывать желание участвовать в драматизации, учить диалогической речи.</w:t>
            </w:r>
          </w:p>
        </w:tc>
        <w:tc>
          <w:tcPr>
            <w:tcW w:w="2835" w:type="dxa"/>
            <w:shd w:val="clear" w:color="auto" w:fill="auto"/>
          </w:tcPr>
          <w:p w:rsidR="00B864F5" w:rsidRPr="002356DA" w:rsidRDefault="00B864F5" w:rsidP="00CA1107">
            <w:pPr>
              <w:pStyle w:val="a6"/>
              <w:rPr>
                <w:rFonts w:ascii="Times New Roman" w:hAnsi="Times New Roman"/>
                <w:sz w:val="20"/>
                <w:szCs w:val="20"/>
              </w:rPr>
            </w:pPr>
            <w:r w:rsidRPr="002356DA">
              <w:rPr>
                <w:rFonts w:ascii="Times New Roman" w:hAnsi="Times New Roman"/>
                <w:sz w:val="20"/>
                <w:szCs w:val="20"/>
              </w:rPr>
              <w:t>Н А. Карпухина стр189</w:t>
            </w:r>
          </w:p>
          <w:p w:rsidR="00B864F5" w:rsidRPr="002356DA" w:rsidRDefault="00B864F5" w:rsidP="00CA1107">
            <w:pPr>
              <w:pStyle w:val="a6"/>
              <w:rPr>
                <w:rFonts w:ascii="Times New Roman" w:hAnsi="Times New Roman"/>
                <w:sz w:val="20"/>
                <w:szCs w:val="20"/>
              </w:rPr>
            </w:pPr>
          </w:p>
          <w:p w:rsidR="00B864F5" w:rsidRPr="002356DA" w:rsidRDefault="00B864F5" w:rsidP="00CA1107">
            <w:pPr>
              <w:pStyle w:val="a6"/>
              <w:rPr>
                <w:rFonts w:ascii="Times New Roman" w:hAnsi="Times New Roman"/>
                <w:sz w:val="20"/>
                <w:szCs w:val="20"/>
              </w:rPr>
            </w:pPr>
          </w:p>
          <w:p w:rsidR="00B864F5" w:rsidRPr="002356DA" w:rsidRDefault="00B864F5" w:rsidP="00CA1107">
            <w:pPr>
              <w:pStyle w:val="a6"/>
              <w:rPr>
                <w:rFonts w:ascii="Times New Roman" w:hAnsi="Times New Roman"/>
                <w:sz w:val="20"/>
                <w:szCs w:val="20"/>
              </w:rPr>
            </w:pPr>
          </w:p>
          <w:p w:rsidR="00B864F5" w:rsidRPr="002356DA" w:rsidRDefault="00B864F5" w:rsidP="00CA1107">
            <w:pPr>
              <w:pStyle w:val="a6"/>
              <w:rPr>
                <w:rFonts w:ascii="Times New Roman" w:hAnsi="Times New Roman"/>
                <w:sz w:val="20"/>
                <w:szCs w:val="20"/>
              </w:rPr>
            </w:pPr>
            <w:r w:rsidRPr="002356DA">
              <w:rPr>
                <w:rFonts w:ascii="Times New Roman" w:hAnsi="Times New Roman"/>
                <w:sz w:val="20"/>
                <w:szCs w:val="20"/>
              </w:rPr>
              <w:t>Хрестоматия для детей 2-4 лет.</w:t>
            </w:r>
          </w:p>
        </w:tc>
        <w:tc>
          <w:tcPr>
            <w:tcW w:w="993" w:type="dxa"/>
            <w:shd w:val="clear" w:color="auto" w:fill="auto"/>
          </w:tcPr>
          <w:p w:rsidR="00B864F5" w:rsidRPr="00126064" w:rsidRDefault="00B864F5" w:rsidP="00CA1107">
            <w:pPr>
              <w:pStyle w:val="a6"/>
              <w:rPr>
                <w:rFonts w:ascii="Times New Roman" w:hAnsi="Times New Roman"/>
                <w:sz w:val="24"/>
                <w:szCs w:val="24"/>
              </w:rPr>
            </w:pPr>
          </w:p>
        </w:tc>
      </w:tr>
      <w:tr w:rsidR="00B864F5" w:rsidRPr="00126064" w:rsidTr="00CE61BA">
        <w:trPr>
          <w:trHeight w:val="704"/>
        </w:trPr>
        <w:tc>
          <w:tcPr>
            <w:tcW w:w="1135" w:type="dxa"/>
            <w:shd w:val="clear" w:color="auto" w:fill="auto"/>
          </w:tcPr>
          <w:p w:rsidR="00B864F5" w:rsidRPr="002356DA" w:rsidRDefault="00CD3FAA" w:rsidP="00CA1107">
            <w:pPr>
              <w:pStyle w:val="a6"/>
              <w:rPr>
                <w:rFonts w:ascii="Times New Roman" w:hAnsi="Times New Roman"/>
                <w:sz w:val="20"/>
                <w:szCs w:val="20"/>
              </w:rPr>
            </w:pPr>
            <w:r>
              <w:rPr>
                <w:rFonts w:ascii="Times New Roman" w:hAnsi="Times New Roman"/>
                <w:sz w:val="20"/>
                <w:szCs w:val="20"/>
              </w:rPr>
              <w:t>14.05.25</w:t>
            </w:r>
            <w:r w:rsidR="002356DA" w:rsidRPr="002356DA">
              <w:rPr>
                <w:rFonts w:ascii="Times New Roman" w:hAnsi="Times New Roman"/>
                <w:sz w:val="20"/>
                <w:szCs w:val="20"/>
              </w:rPr>
              <w:t>.</w:t>
            </w:r>
          </w:p>
          <w:p w:rsidR="002356DA" w:rsidRPr="002356DA" w:rsidRDefault="002356DA" w:rsidP="00CA1107">
            <w:pPr>
              <w:pStyle w:val="a6"/>
              <w:rPr>
                <w:rFonts w:ascii="Times New Roman" w:hAnsi="Times New Roman"/>
                <w:sz w:val="20"/>
                <w:szCs w:val="20"/>
              </w:rPr>
            </w:pPr>
          </w:p>
          <w:p w:rsidR="002356DA" w:rsidRPr="002356DA" w:rsidRDefault="002356DA" w:rsidP="00CA1107">
            <w:pPr>
              <w:pStyle w:val="a6"/>
              <w:rPr>
                <w:rFonts w:ascii="Times New Roman" w:hAnsi="Times New Roman"/>
                <w:sz w:val="20"/>
                <w:szCs w:val="20"/>
              </w:rPr>
            </w:pPr>
          </w:p>
          <w:p w:rsidR="002356DA" w:rsidRPr="002356DA" w:rsidRDefault="00CD3FAA" w:rsidP="00CA1107">
            <w:pPr>
              <w:pStyle w:val="a6"/>
              <w:rPr>
                <w:rFonts w:ascii="Times New Roman" w:hAnsi="Times New Roman"/>
                <w:sz w:val="20"/>
                <w:szCs w:val="20"/>
              </w:rPr>
            </w:pPr>
            <w:r>
              <w:rPr>
                <w:rFonts w:ascii="Times New Roman" w:hAnsi="Times New Roman"/>
                <w:sz w:val="20"/>
                <w:szCs w:val="20"/>
              </w:rPr>
              <w:t>28.05.25</w:t>
            </w:r>
            <w:r w:rsidR="002356DA" w:rsidRPr="002356DA">
              <w:rPr>
                <w:rFonts w:ascii="Times New Roman" w:hAnsi="Times New Roman"/>
                <w:sz w:val="20"/>
                <w:szCs w:val="20"/>
              </w:rPr>
              <w:t>.</w:t>
            </w:r>
          </w:p>
          <w:p w:rsidR="00B864F5" w:rsidRPr="002356DA" w:rsidRDefault="00B864F5" w:rsidP="00CA1107">
            <w:pPr>
              <w:pStyle w:val="a6"/>
              <w:rPr>
                <w:rFonts w:ascii="Times New Roman" w:hAnsi="Times New Roman"/>
                <w:b/>
                <w:sz w:val="20"/>
                <w:szCs w:val="20"/>
              </w:rPr>
            </w:pPr>
          </w:p>
        </w:tc>
        <w:tc>
          <w:tcPr>
            <w:tcW w:w="992" w:type="dxa"/>
            <w:shd w:val="clear" w:color="auto" w:fill="auto"/>
          </w:tcPr>
          <w:p w:rsidR="00B864F5" w:rsidRPr="002356DA" w:rsidRDefault="00B864F5" w:rsidP="00CA1107">
            <w:pPr>
              <w:pStyle w:val="a6"/>
              <w:rPr>
                <w:rFonts w:ascii="Times New Roman" w:hAnsi="Times New Roman"/>
                <w:sz w:val="20"/>
                <w:szCs w:val="20"/>
              </w:rPr>
            </w:pPr>
          </w:p>
        </w:tc>
        <w:tc>
          <w:tcPr>
            <w:tcW w:w="2693" w:type="dxa"/>
            <w:shd w:val="clear" w:color="auto" w:fill="auto"/>
          </w:tcPr>
          <w:p w:rsidR="00B864F5" w:rsidRPr="002356DA" w:rsidRDefault="00B864F5" w:rsidP="00CA1107">
            <w:pPr>
              <w:pStyle w:val="a6"/>
              <w:rPr>
                <w:rFonts w:ascii="Times New Roman" w:hAnsi="Times New Roman"/>
                <w:sz w:val="20"/>
                <w:szCs w:val="20"/>
              </w:rPr>
            </w:pPr>
            <w:r w:rsidRPr="002356DA">
              <w:rPr>
                <w:rFonts w:ascii="Times New Roman" w:hAnsi="Times New Roman"/>
                <w:sz w:val="20"/>
                <w:szCs w:val="20"/>
              </w:rPr>
              <w:t>1.Игра-ситуация «Будем мы трудиться»</w:t>
            </w:r>
          </w:p>
          <w:p w:rsidR="002356DA" w:rsidRPr="002356DA" w:rsidRDefault="002356DA" w:rsidP="00CA1107">
            <w:pPr>
              <w:pStyle w:val="a6"/>
              <w:rPr>
                <w:rFonts w:ascii="Times New Roman" w:hAnsi="Times New Roman"/>
                <w:sz w:val="20"/>
                <w:szCs w:val="20"/>
              </w:rPr>
            </w:pPr>
          </w:p>
          <w:p w:rsidR="00B864F5" w:rsidRPr="002356DA" w:rsidRDefault="00B864F5" w:rsidP="00CA1107">
            <w:pPr>
              <w:pStyle w:val="a6"/>
              <w:rPr>
                <w:rFonts w:ascii="Times New Roman" w:hAnsi="Times New Roman"/>
                <w:sz w:val="20"/>
                <w:szCs w:val="20"/>
              </w:rPr>
            </w:pPr>
            <w:r w:rsidRPr="002356DA">
              <w:rPr>
                <w:rFonts w:ascii="Times New Roman" w:hAnsi="Times New Roman"/>
                <w:sz w:val="20"/>
                <w:szCs w:val="20"/>
              </w:rPr>
              <w:t>2.Игра-ситуация «Лети мотылек»</w:t>
            </w:r>
          </w:p>
        </w:tc>
        <w:tc>
          <w:tcPr>
            <w:tcW w:w="6804" w:type="dxa"/>
            <w:shd w:val="clear" w:color="auto" w:fill="auto"/>
          </w:tcPr>
          <w:p w:rsidR="00B864F5" w:rsidRPr="002356DA" w:rsidRDefault="00B864F5" w:rsidP="00CA1107">
            <w:pPr>
              <w:pStyle w:val="a6"/>
              <w:jc w:val="both"/>
              <w:rPr>
                <w:rFonts w:ascii="Times New Roman" w:hAnsi="Times New Roman"/>
                <w:sz w:val="20"/>
                <w:szCs w:val="20"/>
              </w:rPr>
            </w:pPr>
            <w:r w:rsidRPr="002356DA">
              <w:rPr>
                <w:rFonts w:ascii="Times New Roman" w:hAnsi="Times New Roman"/>
                <w:sz w:val="20"/>
                <w:szCs w:val="20"/>
              </w:rPr>
              <w:t>Побуждать детей к двигательной активности; вызвать положительные эмоции на тему труда; вовлекать в самостоятельное обыгрывание сюжета.</w:t>
            </w:r>
          </w:p>
          <w:p w:rsidR="002356DA" w:rsidRPr="002356DA" w:rsidRDefault="002356DA" w:rsidP="00CA1107">
            <w:pPr>
              <w:pStyle w:val="a6"/>
              <w:jc w:val="both"/>
              <w:rPr>
                <w:rFonts w:ascii="Times New Roman" w:hAnsi="Times New Roman"/>
                <w:sz w:val="20"/>
                <w:szCs w:val="20"/>
              </w:rPr>
            </w:pPr>
          </w:p>
          <w:p w:rsidR="00B864F5" w:rsidRPr="002356DA" w:rsidRDefault="00B864F5" w:rsidP="00CA1107">
            <w:pPr>
              <w:pStyle w:val="a6"/>
              <w:jc w:val="both"/>
              <w:rPr>
                <w:rFonts w:ascii="Times New Roman" w:hAnsi="Times New Roman"/>
                <w:sz w:val="20"/>
                <w:szCs w:val="20"/>
              </w:rPr>
            </w:pPr>
            <w:r w:rsidRPr="002356DA">
              <w:rPr>
                <w:rFonts w:ascii="Times New Roman" w:hAnsi="Times New Roman"/>
                <w:sz w:val="20"/>
                <w:szCs w:val="20"/>
              </w:rPr>
              <w:t>Побуждать детей к имитации к образа героев сюжетов в вокально-двигательной импровизации; познакомить с новой сказкой и обыграть ее в драматизации.</w:t>
            </w:r>
          </w:p>
        </w:tc>
        <w:tc>
          <w:tcPr>
            <w:tcW w:w="2835" w:type="dxa"/>
            <w:shd w:val="clear" w:color="auto" w:fill="auto"/>
          </w:tcPr>
          <w:p w:rsidR="00B864F5" w:rsidRPr="002356DA" w:rsidRDefault="00B864F5" w:rsidP="00CA1107">
            <w:pPr>
              <w:pStyle w:val="a6"/>
              <w:rPr>
                <w:rFonts w:ascii="Times New Roman" w:hAnsi="Times New Roman"/>
                <w:sz w:val="20"/>
                <w:szCs w:val="20"/>
              </w:rPr>
            </w:pPr>
            <w:r w:rsidRPr="002356DA">
              <w:rPr>
                <w:rFonts w:ascii="Times New Roman" w:hAnsi="Times New Roman"/>
                <w:sz w:val="20"/>
                <w:szCs w:val="20"/>
              </w:rPr>
              <w:t>Н.Ф. Губанова «Развития игровой деятельности» стр.106</w:t>
            </w:r>
          </w:p>
          <w:p w:rsidR="00B864F5" w:rsidRPr="002356DA" w:rsidRDefault="002356DA" w:rsidP="00CA1107">
            <w:pPr>
              <w:pStyle w:val="a6"/>
              <w:rPr>
                <w:rFonts w:ascii="Times New Roman" w:hAnsi="Times New Roman"/>
                <w:sz w:val="20"/>
                <w:szCs w:val="20"/>
              </w:rPr>
            </w:pPr>
            <w:r w:rsidRPr="002356DA">
              <w:rPr>
                <w:rFonts w:ascii="Times New Roman" w:hAnsi="Times New Roman"/>
                <w:sz w:val="20"/>
                <w:szCs w:val="20"/>
              </w:rPr>
              <w:t xml:space="preserve">Н.Ф. Губанова «Развития игровой деятельности» </w:t>
            </w:r>
            <w:r w:rsidR="00B864F5" w:rsidRPr="002356DA">
              <w:rPr>
                <w:rFonts w:ascii="Times New Roman" w:hAnsi="Times New Roman"/>
                <w:sz w:val="20"/>
                <w:szCs w:val="20"/>
              </w:rPr>
              <w:t>стр.103</w:t>
            </w:r>
          </w:p>
        </w:tc>
        <w:tc>
          <w:tcPr>
            <w:tcW w:w="993" w:type="dxa"/>
            <w:shd w:val="clear" w:color="auto" w:fill="auto"/>
          </w:tcPr>
          <w:p w:rsidR="00B864F5" w:rsidRPr="00126064" w:rsidRDefault="00B864F5" w:rsidP="00CA1107">
            <w:pPr>
              <w:pStyle w:val="a6"/>
              <w:rPr>
                <w:rFonts w:ascii="Times New Roman" w:hAnsi="Times New Roman"/>
                <w:sz w:val="24"/>
                <w:szCs w:val="24"/>
              </w:rPr>
            </w:pPr>
          </w:p>
        </w:tc>
      </w:tr>
    </w:tbl>
    <w:p w:rsidR="00BB4C04" w:rsidRDefault="00BB4C04" w:rsidP="00D843B8">
      <w:pPr>
        <w:spacing w:after="0" w:line="240" w:lineRule="auto"/>
        <w:ind w:right="317"/>
        <w:rPr>
          <w:rFonts w:ascii="Times New Roman" w:hAnsi="Times New Roman"/>
          <w:b/>
          <w:color w:val="000000"/>
          <w:sz w:val="20"/>
          <w:szCs w:val="20"/>
        </w:rPr>
      </w:pPr>
    </w:p>
    <w:p w:rsidR="00CF6A5F" w:rsidRDefault="00CF6A5F" w:rsidP="00D843B8">
      <w:pPr>
        <w:spacing w:after="0" w:line="240" w:lineRule="auto"/>
        <w:ind w:right="317"/>
        <w:rPr>
          <w:rFonts w:ascii="Times New Roman" w:hAnsi="Times New Roman"/>
          <w:b/>
          <w:color w:val="000000"/>
          <w:sz w:val="20"/>
          <w:szCs w:val="20"/>
        </w:rPr>
      </w:pPr>
    </w:p>
    <w:p w:rsidR="00CF6A5F" w:rsidRDefault="00CF6A5F" w:rsidP="00D843B8">
      <w:pPr>
        <w:spacing w:after="0" w:line="240" w:lineRule="auto"/>
        <w:ind w:right="317"/>
        <w:rPr>
          <w:rFonts w:ascii="Times New Roman" w:hAnsi="Times New Roman"/>
          <w:b/>
          <w:color w:val="000000"/>
          <w:sz w:val="20"/>
          <w:szCs w:val="20"/>
        </w:rPr>
      </w:pPr>
    </w:p>
    <w:p w:rsidR="00CF6A5F" w:rsidRDefault="00CF6A5F" w:rsidP="00D843B8">
      <w:pPr>
        <w:spacing w:after="0" w:line="240" w:lineRule="auto"/>
        <w:ind w:right="317"/>
        <w:rPr>
          <w:rFonts w:ascii="Times New Roman" w:hAnsi="Times New Roman"/>
          <w:b/>
          <w:color w:val="000000"/>
          <w:sz w:val="20"/>
          <w:szCs w:val="20"/>
        </w:rPr>
      </w:pPr>
    </w:p>
    <w:p w:rsidR="00CF6A5F" w:rsidRDefault="00CF6A5F" w:rsidP="00D843B8">
      <w:pPr>
        <w:spacing w:after="0" w:line="240" w:lineRule="auto"/>
        <w:ind w:right="317"/>
        <w:rPr>
          <w:rFonts w:ascii="Times New Roman" w:hAnsi="Times New Roman"/>
          <w:b/>
          <w:color w:val="000000"/>
          <w:sz w:val="20"/>
          <w:szCs w:val="20"/>
        </w:rPr>
      </w:pPr>
    </w:p>
    <w:p w:rsidR="00CF6A5F" w:rsidRDefault="00CF6A5F" w:rsidP="00D843B8">
      <w:pPr>
        <w:spacing w:after="0" w:line="240" w:lineRule="auto"/>
        <w:ind w:right="317"/>
        <w:rPr>
          <w:rFonts w:ascii="Times New Roman" w:hAnsi="Times New Roman"/>
          <w:b/>
          <w:color w:val="000000"/>
          <w:sz w:val="20"/>
          <w:szCs w:val="20"/>
        </w:rPr>
      </w:pPr>
    </w:p>
    <w:p w:rsidR="00CF6A5F" w:rsidRDefault="00CF6A5F" w:rsidP="00D843B8">
      <w:pPr>
        <w:spacing w:after="0" w:line="240" w:lineRule="auto"/>
        <w:ind w:right="317"/>
        <w:rPr>
          <w:rFonts w:ascii="Times New Roman" w:hAnsi="Times New Roman"/>
          <w:b/>
          <w:color w:val="000000"/>
          <w:sz w:val="20"/>
          <w:szCs w:val="20"/>
        </w:rPr>
      </w:pPr>
    </w:p>
    <w:p w:rsidR="00CF6A5F" w:rsidRDefault="00CF6A5F" w:rsidP="00D843B8">
      <w:pPr>
        <w:spacing w:after="0" w:line="240" w:lineRule="auto"/>
        <w:ind w:right="317"/>
        <w:rPr>
          <w:rFonts w:ascii="Times New Roman" w:hAnsi="Times New Roman"/>
          <w:b/>
          <w:color w:val="000000"/>
          <w:sz w:val="20"/>
          <w:szCs w:val="20"/>
        </w:rPr>
      </w:pPr>
    </w:p>
    <w:p w:rsidR="00CF6A5F" w:rsidRDefault="00CF6A5F" w:rsidP="00D843B8">
      <w:pPr>
        <w:spacing w:after="0" w:line="240" w:lineRule="auto"/>
        <w:ind w:right="317"/>
        <w:rPr>
          <w:rFonts w:ascii="Times New Roman" w:hAnsi="Times New Roman"/>
          <w:b/>
          <w:color w:val="000000"/>
          <w:sz w:val="20"/>
          <w:szCs w:val="20"/>
        </w:rPr>
      </w:pPr>
    </w:p>
    <w:p w:rsidR="00CF6A5F" w:rsidRDefault="00CF6A5F" w:rsidP="00D843B8">
      <w:pPr>
        <w:spacing w:after="0" w:line="240" w:lineRule="auto"/>
        <w:ind w:right="317"/>
        <w:rPr>
          <w:rFonts w:ascii="Times New Roman" w:hAnsi="Times New Roman"/>
          <w:b/>
          <w:color w:val="000000"/>
          <w:sz w:val="20"/>
          <w:szCs w:val="20"/>
        </w:rPr>
      </w:pPr>
    </w:p>
    <w:p w:rsidR="00CF6A5F" w:rsidRDefault="00CF6A5F" w:rsidP="00D843B8">
      <w:pPr>
        <w:spacing w:after="0" w:line="240" w:lineRule="auto"/>
        <w:ind w:right="317"/>
        <w:rPr>
          <w:rFonts w:ascii="Times New Roman" w:hAnsi="Times New Roman"/>
          <w:b/>
          <w:color w:val="000000"/>
          <w:sz w:val="20"/>
          <w:szCs w:val="20"/>
        </w:rPr>
      </w:pPr>
    </w:p>
    <w:p w:rsidR="00CF6A5F" w:rsidRDefault="00CF6A5F" w:rsidP="00D843B8">
      <w:pPr>
        <w:spacing w:after="0" w:line="240" w:lineRule="auto"/>
        <w:ind w:right="317"/>
        <w:rPr>
          <w:rFonts w:ascii="Times New Roman" w:hAnsi="Times New Roman"/>
          <w:b/>
          <w:color w:val="000000"/>
          <w:sz w:val="20"/>
          <w:szCs w:val="20"/>
        </w:rPr>
      </w:pPr>
    </w:p>
    <w:p w:rsidR="00CF6A5F" w:rsidRDefault="00CF6A5F" w:rsidP="00D843B8">
      <w:pPr>
        <w:spacing w:after="0" w:line="240" w:lineRule="auto"/>
        <w:ind w:right="317"/>
        <w:rPr>
          <w:rFonts w:ascii="Times New Roman" w:hAnsi="Times New Roman"/>
          <w:b/>
          <w:color w:val="000000"/>
          <w:sz w:val="20"/>
          <w:szCs w:val="20"/>
        </w:rPr>
      </w:pPr>
    </w:p>
    <w:p w:rsidR="00CF6A5F" w:rsidRDefault="00CF6A5F" w:rsidP="00D843B8">
      <w:pPr>
        <w:spacing w:after="0" w:line="240" w:lineRule="auto"/>
        <w:ind w:right="317"/>
        <w:rPr>
          <w:rFonts w:ascii="Times New Roman" w:hAnsi="Times New Roman"/>
          <w:b/>
          <w:color w:val="000000"/>
          <w:sz w:val="20"/>
          <w:szCs w:val="20"/>
        </w:rPr>
      </w:pPr>
    </w:p>
    <w:p w:rsidR="00CF6A5F" w:rsidRDefault="00CF6A5F" w:rsidP="00D843B8">
      <w:pPr>
        <w:spacing w:after="0" w:line="240" w:lineRule="auto"/>
        <w:ind w:right="317"/>
        <w:rPr>
          <w:rFonts w:ascii="Times New Roman" w:hAnsi="Times New Roman"/>
          <w:b/>
          <w:color w:val="000000"/>
          <w:sz w:val="20"/>
          <w:szCs w:val="20"/>
        </w:rPr>
      </w:pPr>
    </w:p>
    <w:p w:rsidR="00CF6A5F" w:rsidRDefault="00CF6A5F" w:rsidP="00D843B8">
      <w:pPr>
        <w:spacing w:after="0" w:line="240" w:lineRule="auto"/>
        <w:ind w:right="317"/>
        <w:rPr>
          <w:rFonts w:ascii="Times New Roman" w:hAnsi="Times New Roman"/>
          <w:b/>
          <w:color w:val="000000"/>
          <w:sz w:val="20"/>
          <w:szCs w:val="20"/>
        </w:rPr>
      </w:pPr>
    </w:p>
    <w:p w:rsidR="00CF6A5F" w:rsidRDefault="00CF6A5F" w:rsidP="00D843B8">
      <w:pPr>
        <w:spacing w:after="0" w:line="240" w:lineRule="auto"/>
        <w:ind w:right="317"/>
        <w:rPr>
          <w:rFonts w:ascii="Times New Roman" w:hAnsi="Times New Roman"/>
          <w:b/>
          <w:color w:val="000000"/>
          <w:sz w:val="20"/>
          <w:szCs w:val="20"/>
        </w:rPr>
      </w:pPr>
    </w:p>
    <w:p w:rsidR="004E339C" w:rsidRPr="00A6550E" w:rsidRDefault="00A6550E" w:rsidP="00A6550E">
      <w:pPr>
        <w:pStyle w:val="6"/>
        <w:numPr>
          <w:ilvl w:val="1"/>
          <w:numId w:val="60"/>
        </w:numPr>
        <w:rPr>
          <w:sz w:val="24"/>
        </w:rPr>
      </w:pPr>
      <w:r w:rsidRPr="00A6550E">
        <w:rPr>
          <w:sz w:val="24"/>
        </w:rPr>
        <w:t>ОБРАЗОВАТЕЛЬНАЯ ОБЛАСТЬ «ФИЗИЧЕСКОЕ РАЗВИТИЕ»</w:t>
      </w:r>
    </w:p>
    <w:p w:rsidR="001E5309" w:rsidRPr="004E339C" w:rsidRDefault="001E5309" w:rsidP="004E339C">
      <w:pPr>
        <w:spacing w:after="0" w:line="240" w:lineRule="auto"/>
        <w:jc w:val="center"/>
        <w:rPr>
          <w:rFonts w:ascii="Times New Roman" w:hAnsi="Times New Roman"/>
          <w:b/>
          <w:sz w:val="24"/>
          <w:szCs w:val="24"/>
          <w:lang w:eastAsia="ru-RU"/>
        </w:rPr>
      </w:pPr>
    </w:p>
    <w:tbl>
      <w:tblPr>
        <w:tblStyle w:val="48"/>
        <w:tblW w:w="15276" w:type="dxa"/>
        <w:shd w:val="clear" w:color="auto" w:fill="FFFFFF" w:themeFill="background1"/>
        <w:tblLook w:val="04A0" w:firstRow="1" w:lastRow="0" w:firstColumn="1" w:lastColumn="0" w:noHBand="0" w:noVBand="1"/>
      </w:tblPr>
      <w:tblGrid>
        <w:gridCol w:w="7196"/>
        <w:gridCol w:w="8080"/>
      </w:tblGrid>
      <w:tr w:rsidR="001E19B4" w:rsidRPr="00316A0E" w:rsidTr="009760C1">
        <w:tc>
          <w:tcPr>
            <w:tcW w:w="7196" w:type="dxa"/>
            <w:shd w:val="clear" w:color="auto" w:fill="FFFFFF" w:themeFill="background1"/>
          </w:tcPr>
          <w:p w:rsidR="00786AEE" w:rsidRPr="00316A0E" w:rsidRDefault="00786AEE" w:rsidP="00786AEE">
            <w:pPr>
              <w:jc w:val="both"/>
              <w:rPr>
                <w:rFonts w:ascii="Times New Roman" w:eastAsiaTheme="minorHAnsi" w:hAnsi="Times New Roman"/>
                <w:b/>
                <w:bCs/>
                <w:sz w:val="20"/>
                <w:szCs w:val="24"/>
              </w:rPr>
            </w:pPr>
            <w:r w:rsidRPr="00316A0E">
              <w:rPr>
                <w:rFonts w:ascii="Times New Roman" w:eastAsiaTheme="minorHAnsi" w:hAnsi="Times New Roman"/>
                <w:b/>
                <w:bCs/>
                <w:sz w:val="20"/>
                <w:szCs w:val="24"/>
              </w:rPr>
              <w:t>Задачи</w:t>
            </w:r>
          </w:p>
        </w:tc>
        <w:tc>
          <w:tcPr>
            <w:tcW w:w="8080" w:type="dxa"/>
            <w:shd w:val="clear" w:color="auto" w:fill="FFFFFF" w:themeFill="background1"/>
          </w:tcPr>
          <w:p w:rsidR="00786AEE" w:rsidRPr="00316A0E" w:rsidRDefault="00786AEE" w:rsidP="00786AEE">
            <w:pPr>
              <w:jc w:val="both"/>
              <w:rPr>
                <w:rFonts w:ascii="Times New Roman" w:eastAsiaTheme="minorHAnsi" w:hAnsi="Times New Roman"/>
                <w:b/>
                <w:bCs/>
                <w:sz w:val="20"/>
                <w:szCs w:val="24"/>
              </w:rPr>
            </w:pPr>
            <w:r w:rsidRPr="00316A0E">
              <w:rPr>
                <w:rFonts w:ascii="Times New Roman" w:eastAsiaTheme="minorHAnsi" w:hAnsi="Times New Roman"/>
                <w:b/>
                <w:bCs/>
                <w:sz w:val="20"/>
                <w:szCs w:val="24"/>
              </w:rPr>
              <w:t>Содержание</w:t>
            </w:r>
          </w:p>
        </w:tc>
      </w:tr>
      <w:tr w:rsidR="001E19B4" w:rsidRPr="00316A0E" w:rsidTr="009760C1">
        <w:trPr>
          <w:trHeight w:val="300"/>
        </w:trPr>
        <w:tc>
          <w:tcPr>
            <w:tcW w:w="15276" w:type="dxa"/>
            <w:gridSpan w:val="2"/>
            <w:tcBorders>
              <w:bottom w:val="dashSmallGap" w:sz="4" w:space="0" w:color="auto"/>
            </w:tcBorders>
            <w:shd w:val="clear" w:color="auto" w:fill="FFFFFF" w:themeFill="background1"/>
          </w:tcPr>
          <w:p w:rsidR="00786AEE" w:rsidRPr="00316A0E" w:rsidRDefault="00786AEE" w:rsidP="00786AEE">
            <w:pPr>
              <w:jc w:val="center"/>
              <w:rPr>
                <w:rFonts w:ascii="Times New Roman" w:eastAsiaTheme="minorHAnsi" w:hAnsi="Times New Roman"/>
                <w:b/>
                <w:sz w:val="20"/>
                <w:szCs w:val="24"/>
              </w:rPr>
            </w:pPr>
            <w:r w:rsidRPr="00316A0E">
              <w:rPr>
                <w:rFonts w:ascii="Times New Roman" w:eastAsiaTheme="minorHAnsi" w:hAnsi="Times New Roman"/>
                <w:b/>
                <w:sz w:val="20"/>
                <w:szCs w:val="24"/>
              </w:rPr>
              <w:t>1) в сфере социальных отношений:</w:t>
            </w:r>
          </w:p>
        </w:tc>
      </w:tr>
      <w:tr w:rsidR="001E19B4" w:rsidRPr="00316A0E" w:rsidTr="009760C1">
        <w:trPr>
          <w:trHeight w:val="240"/>
        </w:trPr>
        <w:tc>
          <w:tcPr>
            <w:tcW w:w="7196" w:type="dxa"/>
            <w:tcBorders>
              <w:top w:val="dashSmallGap" w:sz="4" w:space="0" w:color="auto"/>
            </w:tcBorders>
            <w:shd w:val="clear" w:color="auto" w:fill="FFFFFF" w:themeFill="background1"/>
          </w:tcPr>
          <w:p w:rsidR="00FB2072" w:rsidRPr="00316A0E" w:rsidRDefault="00FB2072" w:rsidP="00FB2072">
            <w:pPr>
              <w:spacing w:before="60"/>
              <w:rPr>
                <w:rFonts w:ascii="Times New Roman" w:hAnsi="Times New Roman"/>
                <w:sz w:val="20"/>
              </w:rPr>
            </w:pPr>
            <w:r w:rsidRPr="00316A0E">
              <w:rPr>
                <w:rFonts w:ascii="Times New Roman" w:hAnsi="Times New Roman"/>
                <w:sz w:val="20"/>
              </w:rPr>
              <w:t>- 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FB2072" w:rsidRPr="00316A0E" w:rsidRDefault="00FB2072" w:rsidP="00FB2072">
            <w:pPr>
              <w:rPr>
                <w:rFonts w:ascii="Times New Roman" w:hAnsi="Times New Roman"/>
                <w:sz w:val="20"/>
              </w:rPr>
            </w:pPr>
            <w:r w:rsidRPr="00316A0E">
              <w:rPr>
                <w:rFonts w:ascii="Times New Roman" w:hAnsi="Times New Roman"/>
                <w:sz w:val="20"/>
              </w:rPr>
              <w:t>- развивать психофизические качества, ориентировку в пространстве, координацию, равновесие, способность быстро реагировать на сигнал;</w:t>
            </w:r>
          </w:p>
          <w:p w:rsidR="00FB2072" w:rsidRPr="00316A0E" w:rsidRDefault="00FB2072" w:rsidP="00FB2072">
            <w:pPr>
              <w:rPr>
                <w:rFonts w:ascii="Times New Roman" w:hAnsi="Times New Roman"/>
                <w:sz w:val="20"/>
              </w:rPr>
            </w:pPr>
            <w:r w:rsidRPr="00316A0E">
              <w:rPr>
                <w:rFonts w:ascii="Times New Roman" w:hAnsi="Times New Roman"/>
                <w:sz w:val="20"/>
              </w:rPr>
              <w:t>- формировать интерес и положительное отношение к занятиям физической культурой и активному отдыху, воспитывать самостоятельность;</w:t>
            </w:r>
          </w:p>
          <w:p w:rsidR="00FB2072" w:rsidRPr="00316A0E" w:rsidRDefault="00FB2072" w:rsidP="00FB2072">
            <w:pPr>
              <w:rPr>
                <w:rFonts w:ascii="Times New Roman" w:hAnsi="Times New Roman"/>
                <w:sz w:val="20"/>
              </w:rPr>
            </w:pPr>
            <w:r w:rsidRPr="00316A0E">
              <w:rPr>
                <w:rFonts w:ascii="Times New Roman" w:hAnsi="Times New Roman"/>
                <w:sz w:val="20"/>
              </w:rPr>
              <w:t>-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786AEE" w:rsidRDefault="00FB2072" w:rsidP="00FB2072">
            <w:pPr>
              <w:rPr>
                <w:rFonts w:ascii="Times New Roman" w:hAnsi="Times New Roman"/>
                <w:sz w:val="20"/>
              </w:rPr>
            </w:pPr>
            <w:r w:rsidRPr="00316A0E">
              <w:rPr>
                <w:rFonts w:ascii="Times New Roman" w:hAnsi="Times New Roman"/>
                <w:sz w:val="20"/>
              </w:rPr>
              <w:t>- закреплять культурно-гигиенические навыки и навыки самообслуживания, формируя полезные привычки, приобщая к здоровому образу жизни.</w:t>
            </w:r>
          </w:p>
          <w:p w:rsidR="00316A0E" w:rsidRDefault="00316A0E" w:rsidP="00FB2072">
            <w:pPr>
              <w:rPr>
                <w:rFonts w:ascii="Times New Roman" w:hAnsi="Times New Roman"/>
                <w:sz w:val="20"/>
              </w:rPr>
            </w:pPr>
          </w:p>
          <w:p w:rsidR="00316A0E" w:rsidRDefault="00316A0E" w:rsidP="00FB2072">
            <w:pPr>
              <w:rPr>
                <w:rFonts w:ascii="Times New Roman" w:hAnsi="Times New Roman"/>
                <w:sz w:val="20"/>
              </w:rPr>
            </w:pPr>
          </w:p>
          <w:p w:rsidR="00316A0E" w:rsidRDefault="00316A0E" w:rsidP="00FB2072">
            <w:pPr>
              <w:rPr>
                <w:rFonts w:ascii="Times New Roman" w:hAnsi="Times New Roman"/>
                <w:sz w:val="20"/>
              </w:rPr>
            </w:pPr>
          </w:p>
          <w:p w:rsidR="00316A0E" w:rsidRDefault="00316A0E" w:rsidP="00FB2072">
            <w:pPr>
              <w:rPr>
                <w:rFonts w:ascii="Times New Roman" w:hAnsi="Times New Roman"/>
                <w:sz w:val="20"/>
              </w:rPr>
            </w:pPr>
          </w:p>
          <w:p w:rsidR="00316A0E" w:rsidRDefault="00316A0E" w:rsidP="00FB2072">
            <w:pPr>
              <w:rPr>
                <w:rFonts w:ascii="Times New Roman" w:hAnsi="Times New Roman"/>
                <w:sz w:val="20"/>
              </w:rPr>
            </w:pPr>
          </w:p>
          <w:p w:rsidR="00316A0E" w:rsidRDefault="00316A0E" w:rsidP="00FB2072">
            <w:pPr>
              <w:rPr>
                <w:rFonts w:ascii="Times New Roman" w:hAnsi="Times New Roman"/>
                <w:sz w:val="20"/>
              </w:rPr>
            </w:pPr>
          </w:p>
          <w:p w:rsidR="00316A0E" w:rsidRDefault="00316A0E" w:rsidP="00FB2072">
            <w:pPr>
              <w:rPr>
                <w:rFonts w:ascii="Times New Roman" w:hAnsi="Times New Roman"/>
                <w:sz w:val="20"/>
              </w:rPr>
            </w:pPr>
          </w:p>
          <w:p w:rsidR="00316A0E" w:rsidRDefault="00316A0E" w:rsidP="00FB2072">
            <w:pPr>
              <w:rPr>
                <w:rFonts w:ascii="Times New Roman" w:hAnsi="Times New Roman"/>
                <w:sz w:val="20"/>
              </w:rPr>
            </w:pPr>
          </w:p>
          <w:p w:rsidR="00316A0E" w:rsidRDefault="00316A0E" w:rsidP="00FB2072">
            <w:pPr>
              <w:rPr>
                <w:rFonts w:ascii="Times New Roman" w:hAnsi="Times New Roman"/>
                <w:sz w:val="20"/>
              </w:rPr>
            </w:pPr>
          </w:p>
          <w:p w:rsidR="00316A0E" w:rsidRDefault="00316A0E" w:rsidP="00FB2072">
            <w:pPr>
              <w:rPr>
                <w:rFonts w:ascii="Times New Roman" w:hAnsi="Times New Roman"/>
                <w:sz w:val="20"/>
              </w:rPr>
            </w:pPr>
          </w:p>
          <w:p w:rsidR="00316A0E" w:rsidRDefault="00316A0E" w:rsidP="00FB2072">
            <w:pPr>
              <w:rPr>
                <w:rFonts w:ascii="Times New Roman" w:hAnsi="Times New Roman"/>
                <w:sz w:val="20"/>
              </w:rPr>
            </w:pPr>
          </w:p>
          <w:p w:rsidR="00316A0E" w:rsidRDefault="00316A0E" w:rsidP="00FB2072">
            <w:pPr>
              <w:rPr>
                <w:rFonts w:ascii="Times New Roman" w:hAnsi="Times New Roman"/>
                <w:sz w:val="20"/>
              </w:rPr>
            </w:pPr>
          </w:p>
          <w:p w:rsidR="00316A0E" w:rsidRDefault="00316A0E" w:rsidP="00FB2072">
            <w:pPr>
              <w:rPr>
                <w:rFonts w:ascii="Times New Roman" w:hAnsi="Times New Roman"/>
                <w:sz w:val="20"/>
              </w:rPr>
            </w:pPr>
          </w:p>
          <w:p w:rsidR="00316A0E" w:rsidRDefault="00316A0E" w:rsidP="00FB2072">
            <w:pPr>
              <w:rPr>
                <w:rFonts w:ascii="Times New Roman" w:hAnsi="Times New Roman"/>
                <w:sz w:val="20"/>
              </w:rPr>
            </w:pPr>
          </w:p>
          <w:p w:rsidR="00316A0E" w:rsidRDefault="00316A0E" w:rsidP="00FB2072">
            <w:pPr>
              <w:rPr>
                <w:rFonts w:ascii="Times New Roman" w:hAnsi="Times New Roman"/>
                <w:sz w:val="20"/>
              </w:rPr>
            </w:pPr>
          </w:p>
          <w:p w:rsidR="00316A0E" w:rsidRDefault="00316A0E" w:rsidP="00FB2072">
            <w:pPr>
              <w:rPr>
                <w:rFonts w:ascii="Times New Roman" w:hAnsi="Times New Roman"/>
                <w:sz w:val="20"/>
              </w:rPr>
            </w:pPr>
          </w:p>
          <w:p w:rsidR="00316A0E" w:rsidRDefault="00316A0E" w:rsidP="00FB2072">
            <w:pPr>
              <w:rPr>
                <w:rFonts w:ascii="Times New Roman" w:hAnsi="Times New Roman"/>
                <w:sz w:val="20"/>
              </w:rPr>
            </w:pPr>
          </w:p>
          <w:p w:rsidR="00316A0E" w:rsidRDefault="00316A0E" w:rsidP="00FB2072">
            <w:pPr>
              <w:rPr>
                <w:rFonts w:ascii="Times New Roman" w:hAnsi="Times New Roman"/>
                <w:sz w:val="20"/>
              </w:rPr>
            </w:pPr>
          </w:p>
          <w:p w:rsidR="00316A0E" w:rsidRDefault="00316A0E" w:rsidP="00FB2072">
            <w:pPr>
              <w:rPr>
                <w:rFonts w:ascii="Times New Roman" w:hAnsi="Times New Roman"/>
                <w:sz w:val="20"/>
              </w:rPr>
            </w:pPr>
          </w:p>
          <w:p w:rsidR="00316A0E" w:rsidRPr="00316A0E" w:rsidRDefault="00316A0E" w:rsidP="00316A0E">
            <w:pPr>
              <w:pStyle w:val="a8"/>
              <w:spacing w:before="0" w:beforeAutospacing="0" w:after="0" w:afterAutospacing="0"/>
              <w:rPr>
                <w:sz w:val="22"/>
              </w:rPr>
            </w:pPr>
            <w:r w:rsidRPr="00316A0E">
              <w:rPr>
                <w:b/>
                <w:sz w:val="22"/>
              </w:rPr>
              <w:t xml:space="preserve">Физическое и оздоровительное направление воспитания </w:t>
            </w:r>
            <w:r w:rsidRPr="00316A0E">
              <w:rPr>
                <w:sz w:val="22"/>
              </w:rPr>
              <w:t>(из раздела 3.8.1.2.Рабочей программы воспитания МАДОУ д/с «Ромашка»).</w:t>
            </w:r>
          </w:p>
          <w:p w:rsidR="00316A0E" w:rsidRPr="00316A0E" w:rsidRDefault="00316A0E" w:rsidP="00316A0E">
            <w:pPr>
              <w:pStyle w:val="a8"/>
              <w:spacing w:before="0" w:beforeAutospacing="0" w:after="0" w:afterAutospacing="0"/>
              <w:rPr>
                <w:sz w:val="22"/>
              </w:rPr>
            </w:pPr>
            <w:r w:rsidRPr="00316A0E">
              <w:rPr>
                <w:b/>
                <w:i/>
                <w:sz w:val="22"/>
              </w:rPr>
              <w:t>Цель физического и оздоровительного воспитания</w:t>
            </w:r>
            <w:r w:rsidRPr="00316A0E">
              <w:rPr>
                <w:sz w:val="22"/>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316A0E" w:rsidRPr="00316A0E" w:rsidRDefault="00316A0E" w:rsidP="00316A0E">
            <w:pPr>
              <w:pStyle w:val="a8"/>
              <w:spacing w:before="0" w:beforeAutospacing="0" w:after="0" w:afterAutospacing="0"/>
              <w:rPr>
                <w:sz w:val="22"/>
              </w:rPr>
            </w:pPr>
            <w:r w:rsidRPr="00316A0E">
              <w:rPr>
                <w:b/>
                <w:i/>
                <w:sz w:val="22"/>
              </w:rPr>
              <w:t xml:space="preserve"> Ценности</w:t>
            </w:r>
            <w:r w:rsidRPr="00316A0E">
              <w:rPr>
                <w:sz w:val="22"/>
              </w:rPr>
              <w:t xml:space="preserve"> - жизнь и здоровье лежит в основе физического и оздоровительного направления воспитания.</w:t>
            </w:r>
          </w:p>
          <w:p w:rsidR="00316A0E" w:rsidRPr="00316A0E" w:rsidRDefault="00316A0E" w:rsidP="00316A0E">
            <w:pPr>
              <w:rPr>
                <w:rFonts w:ascii="Times New Roman" w:eastAsiaTheme="minorHAnsi" w:hAnsi="Times New Roman"/>
                <w:iCs/>
                <w:sz w:val="20"/>
                <w:szCs w:val="24"/>
              </w:rPr>
            </w:pPr>
            <w:r w:rsidRPr="00316A0E">
              <w:rPr>
                <w:b/>
                <w:i/>
              </w:rPr>
              <w:t xml:space="preserve"> Физическое и оздоровительное направление воспитания основано на</w:t>
            </w:r>
            <w:r w:rsidRPr="00316A0E">
              <w:t xml:space="preserve">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c>
          <w:tcPr>
            <w:tcW w:w="8080" w:type="dxa"/>
            <w:tcBorders>
              <w:top w:val="dashSmallGap" w:sz="4" w:space="0" w:color="auto"/>
            </w:tcBorders>
            <w:shd w:val="clear" w:color="auto" w:fill="FFFFFF" w:themeFill="background1"/>
          </w:tcPr>
          <w:p w:rsidR="001E19B4" w:rsidRPr="00316A0E" w:rsidRDefault="001E19B4" w:rsidP="001E19B4">
            <w:pPr>
              <w:rPr>
                <w:rFonts w:ascii="Times New Roman" w:eastAsiaTheme="minorHAnsi" w:hAnsi="Times New Roman"/>
                <w:sz w:val="20"/>
                <w:szCs w:val="24"/>
              </w:rPr>
            </w:pPr>
            <w:r w:rsidRPr="00316A0E">
              <w:rPr>
                <w:rFonts w:ascii="Times New Roman" w:eastAsiaTheme="minorHAnsi" w:hAnsi="Times New Roman"/>
                <w:sz w:val="20"/>
                <w:szCs w:val="24"/>
              </w:rPr>
              <w:lastRenderedPageBreak/>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1E19B4" w:rsidRPr="00316A0E" w:rsidRDefault="001E19B4" w:rsidP="001E19B4">
            <w:pPr>
              <w:rPr>
                <w:rFonts w:ascii="Times New Roman" w:eastAsiaTheme="minorHAnsi" w:hAnsi="Times New Roman"/>
                <w:sz w:val="20"/>
                <w:szCs w:val="24"/>
              </w:rPr>
            </w:pPr>
            <w:r w:rsidRPr="00316A0E">
              <w:rPr>
                <w:rFonts w:ascii="Times New Roman" w:eastAsiaTheme="minorHAnsi" w:hAnsi="Times New Roman"/>
                <w:sz w:val="20"/>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1E19B4" w:rsidRPr="00316A0E" w:rsidRDefault="001E19B4" w:rsidP="001E19B4">
            <w:pPr>
              <w:rPr>
                <w:rFonts w:ascii="Times New Roman" w:eastAsiaTheme="minorHAnsi" w:hAnsi="Times New Roman"/>
                <w:sz w:val="20"/>
                <w:szCs w:val="24"/>
              </w:rPr>
            </w:pPr>
            <w:r w:rsidRPr="00316A0E">
              <w:rPr>
                <w:rFonts w:ascii="Times New Roman" w:eastAsiaTheme="minorHAnsi" w:hAnsi="Times New Roman"/>
                <w:sz w:val="20"/>
                <w:szCs w:val="24"/>
              </w:rPr>
              <w:t xml:space="preserve">1) </w:t>
            </w:r>
            <w:r w:rsidRPr="00316A0E">
              <w:rPr>
                <w:rFonts w:ascii="Times New Roman" w:eastAsiaTheme="minorHAnsi" w:hAnsi="Times New Roman"/>
                <w:b/>
                <w:sz w:val="20"/>
                <w:szCs w:val="24"/>
              </w:rPr>
              <w:t>Основная гимнастика</w:t>
            </w:r>
            <w:r w:rsidRPr="00316A0E">
              <w:rPr>
                <w:rFonts w:ascii="Times New Roman" w:eastAsiaTheme="minorHAnsi" w:hAnsi="Times New Roman"/>
                <w:sz w:val="20"/>
                <w:szCs w:val="24"/>
              </w:rPr>
              <w:t xml:space="preserve"> (основные движения, общеразвивающие и строевые упражнения).</w:t>
            </w:r>
          </w:p>
          <w:p w:rsidR="001E19B4" w:rsidRPr="00316A0E" w:rsidRDefault="001E19B4" w:rsidP="001E19B4">
            <w:pPr>
              <w:rPr>
                <w:rFonts w:ascii="Times New Roman" w:eastAsiaTheme="minorHAnsi" w:hAnsi="Times New Roman"/>
                <w:sz w:val="20"/>
                <w:szCs w:val="24"/>
              </w:rPr>
            </w:pPr>
            <w:r w:rsidRPr="00316A0E">
              <w:rPr>
                <w:rFonts w:ascii="Times New Roman" w:eastAsiaTheme="minorHAnsi" w:hAnsi="Times New Roman"/>
                <w:sz w:val="20"/>
                <w:szCs w:val="24"/>
              </w:rPr>
              <w:t>Основные движения:</w:t>
            </w:r>
          </w:p>
          <w:p w:rsidR="001E19B4" w:rsidRPr="00316A0E" w:rsidRDefault="001E19B4" w:rsidP="001E19B4">
            <w:pPr>
              <w:rPr>
                <w:rFonts w:ascii="Times New Roman" w:eastAsiaTheme="minorHAnsi" w:hAnsi="Times New Roman"/>
                <w:sz w:val="20"/>
                <w:szCs w:val="24"/>
              </w:rPr>
            </w:pPr>
            <w:r w:rsidRPr="00316A0E">
              <w:rPr>
                <w:rFonts w:ascii="Times New Roman" w:eastAsiaTheme="minorHAnsi" w:hAnsi="Times New Roman"/>
                <w:sz w:val="20"/>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w:t>
            </w:r>
          </w:p>
          <w:p w:rsidR="001E19B4" w:rsidRPr="00316A0E" w:rsidRDefault="001E19B4" w:rsidP="001E19B4">
            <w:pPr>
              <w:rPr>
                <w:rFonts w:ascii="Times New Roman" w:eastAsiaTheme="minorHAnsi" w:hAnsi="Times New Roman"/>
                <w:sz w:val="20"/>
                <w:szCs w:val="24"/>
              </w:rPr>
            </w:pPr>
            <w:r w:rsidRPr="00316A0E">
              <w:rPr>
                <w:rFonts w:ascii="Times New Roman" w:eastAsiaTheme="minorHAnsi" w:hAnsi="Times New Roman"/>
                <w:sz w:val="20"/>
                <w:szCs w:val="24"/>
              </w:rPr>
              <w:t>(корзину)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проползаниеначетвереньках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r w:rsidR="00AA4789" w:rsidRPr="00316A0E">
              <w:rPr>
                <w:rFonts w:ascii="Times New Roman" w:eastAsiaTheme="minorHAnsi" w:hAnsi="Times New Roman"/>
                <w:sz w:val="20"/>
                <w:szCs w:val="24"/>
              </w:rPr>
              <w:t xml:space="preserve"> </w:t>
            </w:r>
            <w:r w:rsidRPr="00316A0E">
              <w:rPr>
                <w:rFonts w:ascii="Times New Roman" w:eastAsiaTheme="minorHAnsi" w:hAnsi="Times New Roman"/>
                <w:sz w:val="20"/>
                <w:szCs w:val="24"/>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w:t>
            </w:r>
            <w:r w:rsidRPr="00316A0E">
              <w:rPr>
                <w:rFonts w:ascii="Times New Roman" w:eastAsiaTheme="minorHAnsi" w:hAnsi="Times New Roman"/>
                <w:sz w:val="20"/>
                <w:szCs w:val="24"/>
              </w:rPr>
              <w:lastRenderedPageBreak/>
              <w:t>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r w:rsidR="00AA4789" w:rsidRPr="00316A0E">
              <w:rPr>
                <w:rFonts w:ascii="Times New Roman" w:eastAsiaTheme="minorHAnsi" w:hAnsi="Times New Roman"/>
                <w:sz w:val="20"/>
                <w:szCs w:val="24"/>
              </w:rPr>
              <w:t xml:space="preserve"> </w:t>
            </w:r>
            <w:r w:rsidRPr="00316A0E">
              <w:rPr>
                <w:rFonts w:ascii="Times New Roman" w:eastAsiaTheme="minorHAnsi" w:hAnsi="Times New Roman"/>
                <w:sz w:val="20"/>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1E19B4" w:rsidRPr="00316A0E" w:rsidRDefault="001E19B4" w:rsidP="001E19B4">
            <w:pPr>
              <w:rPr>
                <w:rFonts w:ascii="Times New Roman" w:eastAsiaTheme="minorHAnsi" w:hAnsi="Times New Roman"/>
                <w:sz w:val="20"/>
                <w:szCs w:val="24"/>
              </w:rPr>
            </w:pPr>
            <w:r w:rsidRPr="00316A0E">
              <w:rPr>
                <w:rFonts w:ascii="Times New Roman" w:eastAsiaTheme="minorHAnsi" w:hAnsi="Times New Roman"/>
                <w:sz w:val="20"/>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1E19B4" w:rsidRPr="00316A0E" w:rsidRDefault="001E19B4" w:rsidP="001E19B4">
            <w:pPr>
              <w:rPr>
                <w:rFonts w:ascii="Times New Roman" w:eastAsiaTheme="minorHAnsi" w:hAnsi="Times New Roman"/>
                <w:sz w:val="20"/>
                <w:szCs w:val="24"/>
              </w:rPr>
            </w:pPr>
            <w:r w:rsidRPr="00316A0E">
              <w:rPr>
                <w:rFonts w:ascii="Times New Roman" w:eastAsiaTheme="minorHAnsi" w:hAnsi="Times New Roman"/>
                <w:sz w:val="20"/>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1E19B4" w:rsidRPr="00316A0E" w:rsidRDefault="001E19B4" w:rsidP="001E19B4">
            <w:pPr>
              <w:rPr>
                <w:rFonts w:ascii="Times New Roman" w:eastAsiaTheme="minorHAnsi" w:hAnsi="Times New Roman"/>
                <w:sz w:val="20"/>
                <w:szCs w:val="24"/>
              </w:rPr>
            </w:pPr>
            <w:r w:rsidRPr="00316A0E">
              <w:rPr>
                <w:rFonts w:ascii="Times New Roman" w:eastAsiaTheme="minorHAnsi" w:hAnsi="Times New Roman"/>
                <w:sz w:val="20"/>
                <w:szCs w:val="24"/>
              </w:rPr>
              <w:t>Общеразвивающие упражнения:</w:t>
            </w:r>
          </w:p>
          <w:p w:rsidR="001E19B4" w:rsidRPr="00316A0E" w:rsidRDefault="001E19B4" w:rsidP="001E19B4">
            <w:pPr>
              <w:rPr>
                <w:rFonts w:ascii="Times New Roman" w:eastAsiaTheme="minorHAnsi" w:hAnsi="Times New Roman"/>
                <w:sz w:val="20"/>
                <w:szCs w:val="24"/>
              </w:rPr>
            </w:pPr>
            <w:r w:rsidRPr="00316A0E">
              <w:rPr>
                <w:rFonts w:ascii="Times New Roman" w:eastAsiaTheme="minorHAnsi" w:hAnsi="Times New Roman"/>
                <w:sz w:val="20"/>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1E19B4" w:rsidRPr="00316A0E" w:rsidRDefault="001E19B4" w:rsidP="001E19B4">
            <w:pPr>
              <w:rPr>
                <w:rFonts w:ascii="Times New Roman" w:eastAsiaTheme="minorHAnsi" w:hAnsi="Times New Roman"/>
                <w:sz w:val="20"/>
                <w:szCs w:val="24"/>
              </w:rPr>
            </w:pPr>
            <w:r w:rsidRPr="00316A0E">
              <w:rPr>
                <w:rFonts w:ascii="Times New Roman" w:eastAsiaTheme="minorHAnsi" w:hAnsi="Times New Roman"/>
                <w:sz w:val="20"/>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1E19B4" w:rsidRPr="00316A0E" w:rsidRDefault="001E19B4" w:rsidP="001E19B4">
            <w:pPr>
              <w:rPr>
                <w:rFonts w:ascii="Times New Roman" w:eastAsiaTheme="minorHAnsi" w:hAnsi="Times New Roman"/>
                <w:sz w:val="20"/>
                <w:szCs w:val="24"/>
              </w:rPr>
            </w:pPr>
            <w:r w:rsidRPr="00316A0E">
              <w:rPr>
                <w:rFonts w:ascii="Times New Roman" w:eastAsiaTheme="minorHAnsi" w:hAnsi="Times New Roman"/>
                <w:sz w:val="20"/>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1E19B4" w:rsidRPr="00316A0E" w:rsidRDefault="001E19B4" w:rsidP="001E19B4">
            <w:pPr>
              <w:rPr>
                <w:rFonts w:ascii="Times New Roman" w:eastAsiaTheme="minorHAnsi" w:hAnsi="Times New Roman"/>
                <w:sz w:val="20"/>
                <w:szCs w:val="24"/>
              </w:rPr>
            </w:pPr>
            <w:r w:rsidRPr="00316A0E">
              <w:rPr>
                <w:rFonts w:ascii="Times New Roman" w:eastAsiaTheme="minorHAnsi" w:hAnsi="Times New Roman"/>
                <w:sz w:val="20"/>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1E19B4" w:rsidRPr="00316A0E" w:rsidRDefault="001E19B4" w:rsidP="001E19B4">
            <w:pPr>
              <w:rPr>
                <w:rFonts w:ascii="Times New Roman" w:eastAsiaTheme="minorHAnsi" w:hAnsi="Times New Roman"/>
                <w:sz w:val="20"/>
                <w:szCs w:val="24"/>
              </w:rPr>
            </w:pPr>
            <w:r w:rsidRPr="00316A0E">
              <w:rPr>
                <w:rFonts w:ascii="Times New Roman" w:eastAsiaTheme="minorHAnsi" w:hAnsi="Times New Roman"/>
                <w:sz w:val="20"/>
                <w:szCs w:val="24"/>
              </w:rPr>
              <w:t>Строевые упражнения:</w:t>
            </w:r>
          </w:p>
          <w:p w:rsidR="001E19B4" w:rsidRPr="00316A0E" w:rsidRDefault="001E19B4" w:rsidP="001E19B4">
            <w:pPr>
              <w:rPr>
                <w:rFonts w:ascii="Times New Roman" w:eastAsiaTheme="minorHAnsi" w:hAnsi="Times New Roman"/>
                <w:sz w:val="20"/>
                <w:szCs w:val="24"/>
              </w:rPr>
            </w:pPr>
            <w:r w:rsidRPr="00316A0E">
              <w:rPr>
                <w:rFonts w:ascii="Times New Roman" w:eastAsiaTheme="minorHAnsi" w:hAnsi="Times New Roman"/>
                <w:sz w:val="20"/>
                <w:szCs w:val="24"/>
              </w:rPr>
              <w:t xml:space="preserve">педагог предлагает детям следующие строевые упражнения: построение в колонну по </w:t>
            </w:r>
            <w:r w:rsidRPr="00316A0E">
              <w:rPr>
                <w:rFonts w:ascii="Times New Roman" w:eastAsiaTheme="minorHAnsi" w:hAnsi="Times New Roman"/>
                <w:sz w:val="20"/>
                <w:szCs w:val="24"/>
              </w:rPr>
              <w:lastRenderedPageBreak/>
              <w:t>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1E19B4" w:rsidRPr="00316A0E" w:rsidRDefault="001E19B4" w:rsidP="001E19B4">
            <w:pPr>
              <w:rPr>
                <w:rFonts w:ascii="Times New Roman" w:eastAsiaTheme="minorHAnsi" w:hAnsi="Times New Roman"/>
                <w:sz w:val="20"/>
                <w:szCs w:val="24"/>
              </w:rPr>
            </w:pPr>
            <w:r w:rsidRPr="00316A0E">
              <w:rPr>
                <w:rFonts w:ascii="Times New Roman" w:eastAsiaTheme="minorHAnsi" w:hAnsi="Times New Roman"/>
                <w:sz w:val="20"/>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1E19B4" w:rsidRPr="00316A0E" w:rsidRDefault="001E19B4" w:rsidP="001E19B4">
            <w:pPr>
              <w:rPr>
                <w:rFonts w:ascii="Times New Roman" w:eastAsiaTheme="minorHAnsi" w:hAnsi="Times New Roman"/>
                <w:sz w:val="20"/>
                <w:szCs w:val="24"/>
              </w:rPr>
            </w:pPr>
            <w:r w:rsidRPr="00316A0E">
              <w:rPr>
                <w:rFonts w:ascii="Times New Roman" w:eastAsiaTheme="minorHAnsi" w:hAnsi="Times New Roman"/>
                <w:sz w:val="20"/>
                <w:szCs w:val="24"/>
              </w:rPr>
              <w:t>2)</w:t>
            </w:r>
            <w:r w:rsidRPr="00316A0E">
              <w:rPr>
                <w:rFonts w:ascii="Times New Roman" w:eastAsiaTheme="minorHAnsi" w:hAnsi="Times New Roman"/>
                <w:sz w:val="20"/>
                <w:szCs w:val="24"/>
              </w:rPr>
              <w:tab/>
            </w:r>
            <w:r w:rsidRPr="00316A0E">
              <w:rPr>
                <w:rFonts w:ascii="Times New Roman" w:eastAsiaTheme="minorHAnsi" w:hAnsi="Times New Roman"/>
                <w:b/>
                <w:sz w:val="20"/>
                <w:szCs w:val="24"/>
              </w:rPr>
              <w:t>Подвижные игры</w:t>
            </w:r>
            <w:r w:rsidRPr="00316A0E">
              <w:rPr>
                <w:rFonts w:ascii="Times New Roman" w:eastAsiaTheme="minorHAnsi" w:hAnsi="Times New Roman"/>
                <w:sz w:val="20"/>
                <w:szCs w:val="24"/>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1E19B4" w:rsidRPr="00316A0E" w:rsidRDefault="001E19B4" w:rsidP="001E19B4">
            <w:pPr>
              <w:rPr>
                <w:rFonts w:ascii="Times New Roman" w:eastAsiaTheme="minorHAnsi" w:hAnsi="Times New Roman"/>
                <w:sz w:val="20"/>
                <w:szCs w:val="24"/>
              </w:rPr>
            </w:pPr>
            <w:r w:rsidRPr="00316A0E">
              <w:rPr>
                <w:rFonts w:ascii="Times New Roman" w:eastAsiaTheme="minorHAnsi" w:hAnsi="Times New Roman"/>
                <w:sz w:val="20"/>
                <w:szCs w:val="24"/>
              </w:rPr>
              <w:t>3)</w:t>
            </w:r>
            <w:r w:rsidRPr="00316A0E">
              <w:rPr>
                <w:rFonts w:ascii="Times New Roman" w:eastAsiaTheme="minorHAnsi" w:hAnsi="Times New Roman"/>
                <w:sz w:val="20"/>
                <w:szCs w:val="24"/>
              </w:rPr>
              <w:tab/>
            </w:r>
            <w:r w:rsidRPr="00316A0E">
              <w:rPr>
                <w:rFonts w:ascii="Times New Roman" w:eastAsiaTheme="minorHAnsi" w:hAnsi="Times New Roman"/>
                <w:b/>
                <w:sz w:val="20"/>
                <w:szCs w:val="24"/>
              </w:rPr>
              <w:t>Спортивные упражнения</w:t>
            </w:r>
            <w:r w:rsidRPr="00316A0E">
              <w:rPr>
                <w:rFonts w:ascii="Times New Roman" w:eastAsiaTheme="minorHAnsi" w:hAnsi="Times New Roman"/>
                <w:sz w:val="20"/>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1E19B4" w:rsidRPr="00316A0E" w:rsidRDefault="001E19B4" w:rsidP="001E19B4">
            <w:pPr>
              <w:rPr>
                <w:rFonts w:ascii="Times New Roman" w:eastAsiaTheme="minorHAnsi" w:hAnsi="Times New Roman"/>
                <w:sz w:val="20"/>
                <w:szCs w:val="24"/>
              </w:rPr>
            </w:pPr>
            <w:r w:rsidRPr="00316A0E">
              <w:rPr>
                <w:rFonts w:ascii="Times New Roman" w:eastAsiaTheme="minorHAnsi" w:hAnsi="Times New Roman"/>
                <w:sz w:val="20"/>
                <w:szCs w:val="24"/>
              </w:rPr>
              <w:t>Катание на санках: попрямой, перевозя игрушки или друг друга, и самостоятельно с невысокой горки.</w:t>
            </w:r>
          </w:p>
          <w:p w:rsidR="001E19B4" w:rsidRPr="00316A0E" w:rsidRDefault="001E19B4" w:rsidP="001E19B4">
            <w:pPr>
              <w:rPr>
                <w:rFonts w:ascii="Times New Roman" w:eastAsiaTheme="minorHAnsi" w:hAnsi="Times New Roman"/>
                <w:sz w:val="20"/>
                <w:szCs w:val="24"/>
              </w:rPr>
            </w:pPr>
            <w:r w:rsidRPr="00316A0E">
              <w:rPr>
                <w:rFonts w:ascii="Times New Roman" w:eastAsiaTheme="minorHAnsi" w:hAnsi="Times New Roman"/>
                <w:sz w:val="20"/>
                <w:szCs w:val="24"/>
              </w:rPr>
              <w:t>Ходьба на лыжах: по прямой, ровной лыжне ступающим и скользящим шагом, с поворотами переступанием.</w:t>
            </w:r>
          </w:p>
          <w:p w:rsidR="001E19B4" w:rsidRPr="00316A0E" w:rsidRDefault="001E19B4" w:rsidP="001E19B4">
            <w:pPr>
              <w:rPr>
                <w:rFonts w:ascii="Times New Roman" w:eastAsiaTheme="minorHAnsi" w:hAnsi="Times New Roman"/>
                <w:sz w:val="20"/>
                <w:szCs w:val="24"/>
              </w:rPr>
            </w:pPr>
            <w:r w:rsidRPr="00316A0E">
              <w:rPr>
                <w:rFonts w:ascii="Times New Roman" w:eastAsiaTheme="minorHAnsi" w:hAnsi="Times New Roman"/>
                <w:sz w:val="20"/>
                <w:szCs w:val="24"/>
              </w:rPr>
              <w:t>Катание на трехколесном велосипеде: по прямой, по кругу, с поворотами направо, налево.</w:t>
            </w:r>
          </w:p>
          <w:p w:rsidR="001E19B4" w:rsidRPr="00316A0E" w:rsidRDefault="001E19B4" w:rsidP="001E19B4">
            <w:pPr>
              <w:rPr>
                <w:rFonts w:ascii="Times New Roman" w:eastAsiaTheme="minorHAnsi" w:hAnsi="Times New Roman"/>
                <w:sz w:val="20"/>
                <w:szCs w:val="24"/>
              </w:rPr>
            </w:pPr>
            <w:r w:rsidRPr="00316A0E">
              <w:rPr>
                <w:rFonts w:ascii="Times New Roman" w:eastAsiaTheme="minorHAnsi" w:hAnsi="Times New Roman"/>
                <w:sz w:val="20"/>
                <w:szCs w:val="24"/>
              </w:rPr>
              <w:t>Плавание: погружение в воду, ходьба и бег в воде прямо и по кругу, игры с плавающими игрушками в воде.</w:t>
            </w:r>
          </w:p>
          <w:p w:rsidR="001E19B4" w:rsidRPr="00316A0E" w:rsidRDefault="001E19B4" w:rsidP="001E19B4">
            <w:pPr>
              <w:rPr>
                <w:rFonts w:ascii="Times New Roman" w:eastAsiaTheme="minorHAnsi" w:hAnsi="Times New Roman"/>
                <w:sz w:val="20"/>
                <w:szCs w:val="24"/>
              </w:rPr>
            </w:pPr>
            <w:r w:rsidRPr="00316A0E">
              <w:rPr>
                <w:rFonts w:ascii="Times New Roman" w:eastAsiaTheme="minorHAnsi" w:hAnsi="Times New Roman"/>
                <w:sz w:val="20"/>
                <w:szCs w:val="24"/>
              </w:rPr>
              <w:t>4)</w:t>
            </w:r>
            <w:r w:rsidRPr="00316A0E">
              <w:rPr>
                <w:rFonts w:ascii="Times New Roman" w:eastAsiaTheme="minorHAnsi" w:hAnsi="Times New Roman"/>
                <w:sz w:val="20"/>
                <w:szCs w:val="24"/>
              </w:rPr>
              <w:tab/>
            </w:r>
            <w:r w:rsidRPr="00316A0E">
              <w:rPr>
                <w:rFonts w:ascii="Times New Roman" w:eastAsiaTheme="minorHAnsi" w:hAnsi="Times New Roman"/>
                <w:b/>
                <w:sz w:val="20"/>
                <w:szCs w:val="24"/>
              </w:rPr>
              <w:t>Формирование основ здорового образа жизни</w:t>
            </w:r>
            <w:r w:rsidRPr="00316A0E">
              <w:rPr>
                <w:rFonts w:ascii="Times New Roman" w:eastAsiaTheme="minorHAnsi" w:hAnsi="Times New Roman"/>
                <w:sz w:val="20"/>
                <w:szCs w:val="24"/>
              </w:rPr>
              <w:t>: педагог поддерживает</w:t>
            </w:r>
          </w:p>
          <w:p w:rsidR="001E19B4" w:rsidRPr="00316A0E" w:rsidRDefault="001E19B4" w:rsidP="001E19B4">
            <w:pPr>
              <w:rPr>
                <w:rFonts w:ascii="Times New Roman" w:eastAsiaTheme="minorHAnsi" w:hAnsi="Times New Roman"/>
                <w:sz w:val="20"/>
                <w:szCs w:val="24"/>
              </w:rPr>
            </w:pPr>
            <w:r w:rsidRPr="00316A0E">
              <w:rPr>
                <w:rFonts w:ascii="Times New Roman" w:eastAsiaTheme="minorHAnsi" w:hAnsi="Times New Roman"/>
                <w:sz w:val="20"/>
                <w:szCs w:val="24"/>
              </w:rPr>
              <w:t>стремление ребёнка самостоятельно ухаживать за собой, соблюдать порядок и</w:t>
            </w:r>
          </w:p>
          <w:p w:rsidR="001E19B4" w:rsidRPr="00316A0E" w:rsidRDefault="001E19B4" w:rsidP="001E19B4">
            <w:pPr>
              <w:rPr>
                <w:rFonts w:ascii="Times New Roman" w:eastAsiaTheme="minorHAnsi" w:hAnsi="Times New Roman"/>
                <w:sz w:val="20"/>
                <w:szCs w:val="24"/>
              </w:rPr>
            </w:pPr>
            <w:r w:rsidRPr="00316A0E">
              <w:rPr>
                <w:rFonts w:ascii="Times New Roman" w:eastAsiaTheme="minorHAnsi" w:hAnsi="Times New Roman"/>
                <w:sz w:val="20"/>
                <w:szCs w:val="24"/>
              </w:rPr>
              <w:t>чистоту, ухаживать за своими вещами и игрушками; формирует первичные</w:t>
            </w:r>
          </w:p>
          <w:p w:rsidR="001E19B4" w:rsidRPr="00316A0E" w:rsidRDefault="001E19B4" w:rsidP="001E19B4">
            <w:pPr>
              <w:rPr>
                <w:rFonts w:ascii="Times New Roman" w:eastAsiaTheme="minorHAnsi" w:hAnsi="Times New Roman"/>
                <w:sz w:val="20"/>
                <w:szCs w:val="24"/>
              </w:rPr>
            </w:pPr>
            <w:r w:rsidRPr="00316A0E">
              <w:rPr>
                <w:rFonts w:ascii="Times New Roman" w:eastAsiaTheme="minorHAnsi" w:hAnsi="Times New Roman"/>
                <w:sz w:val="20"/>
                <w:szCs w:val="24"/>
              </w:rPr>
              <w:t>представления о роли чистоты, аккуратности для сохранения здоровья, напоминает</w:t>
            </w:r>
          </w:p>
          <w:p w:rsidR="001E19B4" w:rsidRPr="00316A0E" w:rsidRDefault="001E19B4" w:rsidP="001E19B4">
            <w:pPr>
              <w:rPr>
                <w:rFonts w:ascii="Times New Roman" w:eastAsiaTheme="minorHAnsi" w:hAnsi="Times New Roman"/>
                <w:sz w:val="20"/>
                <w:szCs w:val="24"/>
              </w:rPr>
            </w:pPr>
            <w:r w:rsidRPr="00316A0E">
              <w:rPr>
                <w:rFonts w:ascii="Times New Roman" w:eastAsiaTheme="minorHAnsi" w:hAnsi="Times New Roman"/>
                <w:sz w:val="20"/>
                <w:szCs w:val="24"/>
              </w:rPr>
              <w:t>о необходимости соблюдения правил безопасности в двигательной деятельности</w:t>
            </w:r>
          </w:p>
          <w:p w:rsidR="001E19B4" w:rsidRPr="00316A0E" w:rsidRDefault="001E19B4" w:rsidP="001E19B4">
            <w:pPr>
              <w:rPr>
                <w:rFonts w:ascii="Times New Roman" w:eastAsiaTheme="minorHAnsi" w:hAnsi="Times New Roman"/>
                <w:sz w:val="20"/>
                <w:szCs w:val="24"/>
              </w:rPr>
            </w:pPr>
            <w:r w:rsidRPr="00316A0E">
              <w:rPr>
                <w:rFonts w:ascii="Times New Roman" w:eastAsiaTheme="minorHAnsi" w:hAnsi="Times New Roman"/>
                <w:sz w:val="20"/>
                <w:szCs w:val="24"/>
              </w:rPr>
              <w:t>(бегать, не наталкиваясь друг на друга, не толкать товарища, не нарушать правила).</w:t>
            </w:r>
          </w:p>
          <w:p w:rsidR="001E19B4" w:rsidRPr="00316A0E" w:rsidRDefault="001E19B4" w:rsidP="001E19B4">
            <w:pPr>
              <w:rPr>
                <w:rFonts w:ascii="Times New Roman" w:eastAsiaTheme="minorHAnsi" w:hAnsi="Times New Roman"/>
                <w:b/>
                <w:sz w:val="20"/>
                <w:szCs w:val="24"/>
              </w:rPr>
            </w:pPr>
            <w:r w:rsidRPr="00316A0E">
              <w:rPr>
                <w:rFonts w:ascii="Times New Roman" w:eastAsiaTheme="minorHAnsi" w:hAnsi="Times New Roman"/>
                <w:sz w:val="20"/>
                <w:szCs w:val="24"/>
              </w:rPr>
              <w:t>5)</w:t>
            </w:r>
            <w:r w:rsidRPr="00316A0E">
              <w:rPr>
                <w:rFonts w:ascii="Times New Roman" w:eastAsiaTheme="minorHAnsi" w:hAnsi="Times New Roman"/>
                <w:sz w:val="20"/>
                <w:szCs w:val="24"/>
              </w:rPr>
              <w:tab/>
            </w:r>
            <w:r w:rsidRPr="00316A0E">
              <w:rPr>
                <w:rFonts w:ascii="Times New Roman" w:eastAsiaTheme="minorHAnsi" w:hAnsi="Times New Roman"/>
                <w:b/>
                <w:sz w:val="20"/>
                <w:szCs w:val="24"/>
              </w:rPr>
              <w:t>Активный отдых.</w:t>
            </w:r>
          </w:p>
          <w:p w:rsidR="001E19B4" w:rsidRPr="00316A0E" w:rsidRDefault="001E19B4" w:rsidP="001E19B4">
            <w:pPr>
              <w:rPr>
                <w:rFonts w:ascii="Times New Roman" w:eastAsiaTheme="minorHAnsi" w:hAnsi="Times New Roman"/>
                <w:sz w:val="20"/>
                <w:szCs w:val="24"/>
              </w:rPr>
            </w:pPr>
            <w:r w:rsidRPr="00316A0E">
              <w:rPr>
                <w:rFonts w:ascii="Times New Roman" w:eastAsiaTheme="minorHAnsi" w:hAnsi="Times New Roman"/>
                <w:sz w:val="20"/>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786AEE" w:rsidRPr="00316A0E" w:rsidRDefault="001E19B4" w:rsidP="001E19B4">
            <w:pPr>
              <w:rPr>
                <w:rFonts w:ascii="Times New Roman" w:eastAsiaTheme="minorHAnsi" w:hAnsi="Times New Roman"/>
                <w:sz w:val="20"/>
                <w:szCs w:val="24"/>
              </w:rPr>
            </w:pPr>
            <w:r w:rsidRPr="00316A0E">
              <w:rPr>
                <w:rFonts w:ascii="Times New Roman" w:eastAsiaTheme="minorHAnsi" w:hAnsi="Times New Roman"/>
                <w:sz w:val="20"/>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bl>
    <w:p w:rsidR="00075E32" w:rsidRPr="00A9505F" w:rsidRDefault="00075E32" w:rsidP="00316A0E">
      <w:pPr>
        <w:pStyle w:val="a8"/>
        <w:spacing w:before="0" w:beforeAutospacing="0" w:after="0" w:afterAutospacing="0"/>
      </w:pPr>
      <w:r w:rsidRPr="00334FFE">
        <w:lastRenderedPageBreak/>
        <w:t>.</w:t>
      </w:r>
    </w:p>
    <w:p w:rsidR="00566798" w:rsidRDefault="00566798" w:rsidP="00A6550E">
      <w:pPr>
        <w:spacing w:after="0" w:line="240" w:lineRule="auto"/>
        <w:rPr>
          <w:rFonts w:ascii="Times New Roman" w:hAnsi="Times New Roman"/>
          <w:b/>
          <w:sz w:val="24"/>
        </w:rPr>
      </w:pPr>
    </w:p>
    <w:p w:rsidR="00A6550E" w:rsidRDefault="00A6550E" w:rsidP="00A6550E">
      <w:pPr>
        <w:spacing w:after="0" w:line="240" w:lineRule="auto"/>
        <w:rPr>
          <w:rFonts w:ascii="Times New Roman" w:hAnsi="Times New Roman"/>
          <w:b/>
          <w:sz w:val="24"/>
        </w:rPr>
      </w:pPr>
    </w:p>
    <w:p w:rsidR="004E339C" w:rsidRPr="00A6550E" w:rsidRDefault="004E339C" w:rsidP="00A6550E">
      <w:pPr>
        <w:pStyle w:val="a3"/>
        <w:numPr>
          <w:ilvl w:val="2"/>
          <w:numId w:val="60"/>
        </w:numPr>
        <w:spacing w:after="0" w:line="240" w:lineRule="auto"/>
        <w:jc w:val="center"/>
        <w:rPr>
          <w:rFonts w:ascii="Times New Roman" w:hAnsi="Times New Roman"/>
          <w:b/>
          <w:sz w:val="24"/>
        </w:rPr>
      </w:pPr>
      <w:r w:rsidRPr="00A6550E">
        <w:rPr>
          <w:rFonts w:ascii="Times New Roman" w:hAnsi="Times New Roman"/>
          <w:b/>
          <w:sz w:val="24"/>
        </w:rPr>
        <w:t>Перспективное планирование совместной и самостоятельной деятельности</w:t>
      </w:r>
    </w:p>
    <w:p w:rsidR="004E339C" w:rsidRPr="00FF282C" w:rsidRDefault="004E339C" w:rsidP="004E339C">
      <w:pPr>
        <w:spacing w:after="0" w:line="240" w:lineRule="auto"/>
        <w:jc w:val="center"/>
        <w:rPr>
          <w:rFonts w:ascii="Times New Roman" w:hAnsi="Times New Roman"/>
          <w:b/>
          <w:sz w:val="24"/>
        </w:rPr>
      </w:pPr>
      <w:r w:rsidRPr="004E339C">
        <w:rPr>
          <w:rFonts w:ascii="Times New Roman" w:hAnsi="Times New Roman"/>
          <w:b/>
          <w:sz w:val="24"/>
        </w:rPr>
        <w:t xml:space="preserve">Образовательная область </w:t>
      </w:r>
      <w:r w:rsidRPr="00FF282C">
        <w:rPr>
          <w:rFonts w:ascii="Times New Roman" w:hAnsi="Times New Roman"/>
          <w:b/>
          <w:sz w:val="24"/>
        </w:rPr>
        <w:t>«Физическое развитие»</w:t>
      </w:r>
    </w:p>
    <w:p w:rsidR="000E01D0" w:rsidRPr="0006597B" w:rsidRDefault="004E339C" w:rsidP="004E339C">
      <w:pPr>
        <w:spacing w:after="0" w:line="240" w:lineRule="auto"/>
        <w:jc w:val="center"/>
        <w:rPr>
          <w:rFonts w:ascii="Times New Roman" w:hAnsi="Times New Roman"/>
          <w:b/>
          <w:sz w:val="24"/>
        </w:rPr>
      </w:pPr>
      <w:r w:rsidRPr="004E339C">
        <w:rPr>
          <w:rFonts w:ascii="Times New Roman" w:hAnsi="Times New Roman"/>
          <w:b/>
          <w:sz w:val="24"/>
        </w:rPr>
        <w:t xml:space="preserve"> раздел «Физич</w:t>
      </w:r>
      <w:r>
        <w:rPr>
          <w:rFonts w:ascii="Times New Roman" w:hAnsi="Times New Roman"/>
          <w:b/>
          <w:sz w:val="24"/>
        </w:rPr>
        <w:t>еская культура»</w:t>
      </w:r>
      <w:r w:rsidR="000E01D0" w:rsidRPr="00B7645F">
        <w:rPr>
          <w:rFonts w:ascii="Times New Roman" w:hAnsi="Times New Roman"/>
          <w:b/>
          <w:sz w:val="24"/>
          <w:lang w:eastAsia="ru-RU"/>
        </w:rPr>
        <w:t xml:space="preserve"> (спортивные</w:t>
      </w:r>
      <w:r w:rsidR="00FF282C">
        <w:rPr>
          <w:rFonts w:ascii="Times New Roman" w:hAnsi="Times New Roman"/>
          <w:b/>
          <w:sz w:val="24"/>
          <w:lang w:eastAsia="ru-RU"/>
        </w:rPr>
        <w:t xml:space="preserve"> упражнения</w:t>
      </w:r>
      <w:r w:rsidR="000E01D0" w:rsidRPr="00B7645F">
        <w:rPr>
          <w:rFonts w:ascii="Times New Roman" w:hAnsi="Times New Roman"/>
          <w:b/>
          <w:sz w:val="24"/>
          <w:lang w:eastAsia="ru-RU"/>
        </w:rPr>
        <w:t xml:space="preserve"> и подвижные игры)»</w:t>
      </w:r>
    </w:p>
    <w:p w:rsidR="007260C1" w:rsidRPr="00F74CB1" w:rsidRDefault="000E01D0" w:rsidP="007260C1">
      <w:pPr>
        <w:spacing w:after="0" w:line="240" w:lineRule="auto"/>
        <w:jc w:val="center"/>
        <w:rPr>
          <w:rFonts w:ascii="Times New Roman" w:hAnsi="Times New Roman"/>
          <w:b/>
          <w:sz w:val="24"/>
          <w:szCs w:val="24"/>
        </w:rPr>
      </w:pPr>
      <w:r w:rsidRPr="00B7645F">
        <w:rPr>
          <w:rFonts w:ascii="Times New Roman" w:hAnsi="Times New Roman"/>
          <w:b/>
          <w:sz w:val="24"/>
        </w:rPr>
        <w:t xml:space="preserve">  </w:t>
      </w:r>
      <w:r w:rsidR="006F7C96">
        <w:rPr>
          <w:rFonts w:ascii="Times New Roman" w:hAnsi="Times New Roman"/>
          <w:b/>
          <w:sz w:val="24"/>
          <w:szCs w:val="24"/>
        </w:rPr>
        <w:t>для детей младшей группы</w:t>
      </w:r>
      <w:r w:rsidR="007260C1" w:rsidRPr="00F74CB1">
        <w:rPr>
          <w:rFonts w:ascii="Times New Roman" w:hAnsi="Times New Roman"/>
          <w:b/>
          <w:sz w:val="24"/>
          <w:szCs w:val="24"/>
        </w:rPr>
        <w:t xml:space="preserve"> «Брусничка» (3-4 года)</w:t>
      </w:r>
    </w:p>
    <w:p w:rsidR="007260C1" w:rsidRDefault="007260C1" w:rsidP="007260C1">
      <w:pPr>
        <w:spacing w:after="0" w:line="240" w:lineRule="auto"/>
        <w:jc w:val="center"/>
        <w:rPr>
          <w:rFonts w:ascii="Times New Roman" w:hAnsi="Times New Roman"/>
          <w:b/>
          <w:sz w:val="24"/>
          <w:szCs w:val="24"/>
        </w:rPr>
      </w:pPr>
      <w:r w:rsidRPr="00F74CB1">
        <w:rPr>
          <w:rFonts w:ascii="Times New Roman" w:hAnsi="Times New Roman"/>
          <w:b/>
          <w:sz w:val="24"/>
          <w:szCs w:val="24"/>
        </w:rPr>
        <w:t>на 2024 – 2025 учебный год</w:t>
      </w:r>
    </w:p>
    <w:p w:rsidR="000E01D0" w:rsidRDefault="000E01D0" w:rsidP="007260C1">
      <w:pPr>
        <w:spacing w:after="0" w:line="240" w:lineRule="auto"/>
        <w:jc w:val="center"/>
        <w:rPr>
          <w:rFonts w:ascii="Times New Roman" w:hAnsi="Times New Roman"/>
          <w:b/>
          <w:sz w:val="20"/>
          <w:szCs w:val="20"/>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3"/>
        <w:gridCol w:w="850"/>
        <w:gridCol w:w="2268"/>
        <w:gridCol w:w="7796"/>
        <w:gridCol w:w="2268"/>
      </w:tblGrid>
      <w:tr w:rsidR="00420970" w:rsidRPr="00793E93" w:rsidTr="00420970">
        <w:trPr>
          <w:trHeight w:val="640"/>
        </w:trPr>
        <w:tc>
          <w:tcPr>
            <w:tcW w:w="1560" w:type="dxa"/>
            <w:gridSpan w:val="2"/>
            <w:shd w:val="clear" w:color="auto" w:fill="auto"/>
          </w:tcPr>
          <w:p w:rsidR="00420970" w:rsidRPr="00126064" w:rsidRDefault="00420970" w:rsidP="00826E33">
            <w:pPr>
              <w:pStyle w:val="a6"/>
              <w:rPr>
                <w:rFonts w:ascii="Times New Roman" w:hAnsi="Times New Roman"/>
                <w:b/>
                <w:sz w:val="20"/>
                <w:szCs w:val="20"/>
              </w:rPr>
            </w:pPr>
          </w:p>
          <w:p w:rsidR="00420970" w:rsidRPr="00126064" w:rsidRDefault="00420970" w:rsidP="00826E33">
            <w:pPr>
              <w:pStyle w:val="a6"/>
              <w:jc w:val="center"/>
              <w:rPr>
                <w:rFonts w:ascii="Times New Roman" w:hAnsi="Times New Roman"/>
                <w:b/>
                <w:sz w:val="20"/>
                <w:szCs w:val="20"/>
              </w:rPr>
            </w:pPr>
            <w:r w:rsidRPr="00126064">
              <w:rPr>
                <w:rFonts w:ascii="Times New Roman" w:hAnsi="Times New Roman"/>
                <w:b/>
                <w:sz w:val="20"/>
                <w:szCs w:val="20"/>
              </w:rPr>
              <w:t>Дата</w:t>
            </w:r>
          </w:p>
        </w:tc>
        <w:tc>
          <w:tcPr>
            <w:tcW w:w="850" w:type="dxa"/>
            <w:shd w:val="clear" w:color="auto" w:fill="auto"/>
          </w:tcPr>
          <w:p w:rsidR="00420970" w:rsidRPr="00126064" w:rsidRDefault="00420970" w:rsidP="00826E33">
            <w:pPr>
              <w:pStyle w:val="a6"/>
              <w:rPr>
                <w:rFonts w:ascii="Times New Roman" w:hAnsi="Times New Roman"/>
                <w:b/>
                <w:sz w:val="20"/>
                <w:szCs w:val="20"/>
              </w:rPr>
            </w:pPr>
          </w:p>
          <w:p w:rsidR="00420970" w:rsidRPr="00126064" w:rsidRDefault="00420970" w:rsidP="00826E33">
            <w:pPr>
              <w:pStyle w:val="a6"/>
              <w:rPr>
                <w:rFonts w:ascii="Times New Roman" w:hAnsi="Times New Roman"/>
                <w:b/>
                <w:sz w:val="20"/>
                <w:szCs w:val="20"/>
              </w:rPr>
            </w:pPr>
            <w:r w:rsidRPr="00126064">
              <w:rPr>
                <w:rFonts w:ascii="Times New Roman" w:hAnsi="Times New Roman"/>
                <w:b/>
                <w:sz w:val="20"/>
                <w:szCs w:val="20"/>
              </w:rPr>
              <w:t>По факту</w:t>
            </w:r>
          </w:p>
        </w:tc>
        <w:tc>
          <w:tcPr>
            <w:tcW w:w="2268" w:type="dxa"/>
            <w:shd w:val="clear" w:color="auto" w:fill="auto"/>
          </w:tcPr>
          <w:p w:rsidR="00420970" w:rsidRPr="00126064" w:rsidRDefault="00420970" w:rsidP="00826E33">
            <w:pPr>
              <w:pStyle w:val="a6"/>
              <w:rPr>
                <w:rFonts w:ascii="Times New Roman" w:hAnsi="Times New Roman"/>
                <w:b/>
                <w:sz w:val="20"/>
                <w:szCs w:val="20"/>
              </w:rPr>
            </w:pPr>
          </w:p>
          <w:p w:rsidR="00420970" w:rsidRPr="00126064" w:rsidRDefault="00420970" w:rsidP="00826E33">
            <w:pPr>
              <w:pStyle w:val="a6"/>
              <w:jc w:val="center"/>
              <w:rPr>
                <w:rFonts w:ascii="Times New Roman" w:hAnsi="Times New Roman"/>
                <w:b/>
                <w:sz w:val="20"/>
                <w:szCs w:val="20"/>
              </w:rPr>
            </w:pPr>
            <w:r w:rsidRPr="00126064">
              <w:rPr>
                <w:rFonts w:ascii="Times New Roman" w:hAnsi="Times New Roman"/>
                <w:b/>
                <w:sz w:val="20"/>
                <w:szCs w:val="20"/>
              </w:rPr>
              <w:t>Название и номер</w:t>
            </w:r>
          </w:p>
        </w:tc>
        <w:tc>
          <w:tcPr>
            <w:tcW w:w="7796" w:type="dxa"/>
            <w:shd w:val="clear" w:color="auto" w:fill="auto"/>
          </w:tcPr>
          <w:p w:rsidR="00420970" w:rsidRPr="00126064" w:rsidRDefault="00420970" w:rsidP="00826E33">
            <w:pPr>
              <w:pStyle w:val="a6"/>
              <w:rPr>
                <w:rFonts w:ascii="Times New Roman" w:hAnsi="Times New Roman"/>
                <w:b/>
                <w:sz w:val="20"/>
                <w:szCs w:val="20"/>
              </w:rPr>
            </w:pPr>
          </w:p>
          <w:p w:rsidR="00420970" w:rsidRPr="00126064" w:rsidRDefault="00420970" w:rsidP="00826E33">
            <w:pPr>
              <w:pStyle w:val="a6"/>
              <w:jc w:val="center"/>
              <w:rPr>
                <w:rFonts w:ascii="Times New Roman" w:hAnsi="Times New Roman"/>
                <w:b/>
                <w:sz w:val="20"/>
                <w:szCs w:val="20"/>
              </w:rPr>
            </w:pPr>
            <w:r w:rsidRPr="00126064">
              <w:rPr>
                <w:rFonts w:ascii="Times New Roman" w:hAnsi="Times New Roman"/>
                <w:b/>
                <w:sz w:val="20"/>
                <w:szCs w:val="20"/>
              </w:rPr>
              <w:t>Программное</w:t>
            </w:r>
          </w:p>
        </w:tc>
        <w:tc>
          <w:tcPr>
            <w:tcW w:w="2268" w:type="dxa"/>
            <w:shd w:val="clear" w:color="auto" w:fill="auto"/>
          </w:tcPr>
          <w:p w:rsidR="00420970" w:rsidRPr="00126064" w:rsidRDefault="00420970" w:rsidP="00826E33">
            <w:pPr>
              <w:pStyle w:val="a6"/>
              <w:rPr>
                <w:rFonts w:ascii="Times New Roman" w:hAnsi="Times New Roman"/>
                <w:b/>
                <w:sz w:val="20"/>
                <w:szCs w:val="20"/>
              </w:rPr>
            </w:pPr>
          </w:p>
          <w:p w:rsidR="00420970" w:rsidRPr="00126064" w:rsidRDefault="00420970" w:rsidP="00826E33">
            <w:pPr>
              <w:pStyle w:val="a6"/>
              <w:jc w:val="center"/>
              <w:rPr>
                <w:rFonts w:ascii="Times New Roman" w:hAnsi="Times New Roman"/>
                <w:b/>
                <w:sz w:val="20"/>
                <w:szCs w:val="20"/>
              </w:rPr>
            </w:pPr>
            <w:r w:rsidRPr="00126064">
              <w:rPr>
                <w:rFonts w:ascii="Times New Roman" w:hAnsi="Times New Roman"/>
                <w:b/>
                <w:sz w:val="20"/>
                <w:szCs w:val="20"/>
              </w:rPr>
              <w:t>Примечание</w:t>
            </w:r>
          </w:p>
        </w:tc>
      </w:tr>
      <w:tr w:rsidR="007B0DB0" w:rsidRPr="00277D67" w:rsidTr="007B0DB0">
        <w:trPr>
          <w:trHeight w:val="120"/>
        </w:trPr>
        <w:tc>
          <w:tcPr>
            <w:tcW w:w="567" w:type="dxa"/>
            <w:shd w:val="clear" w:color="auto" w:fill="auto"/>
          </w:tcPr>
          <w:p w:rsidR="007B0DB0" w:rsidRPr="00C75963" w:rsidRDefault="007B0DB0" w:rsidP="00826E33">
            <w:pPr>
              <w:pStyle w:val="a6"/>
              <w:jc w:val="center"/>
              <w:rPr>
                <w:rFonts w:ascii="Times New Roman" w:hAnsi="Times New Roman"/>
                <w:sz w:val="20"/>
                <w:szCs w:val="20"/>
              </w:rPr>
            </w:pPr>
            <w:r w:rsidRPr="00C75963">
              <w:rPr>
                <w:rFonts w:ascii="Times New Roman" w:hAnsi="Times New Roman"/>
                <w:sz w:val="20"/>
                <w:szCs w:val="20"/>
              </w:rPr>
              <w:t>1</w:t>
            </w:r>
          </w:p>
        </w:tc>
        <w:tc>
          <w:tcPr>
            <w:tcW w:w="993" w:type="dxa"/>
            <w:shd w:val="clear" w:color="auto" w:fill="auto"/>
            <w:vAlign w:val="center"/>
          </w:tcPr>
          <w:p w:rsidR="007B0DB0" w:rsidRPr="00535EE4" w:rsidRDefault="007260C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02.09.24</w:t>
            </w:r>
            <w:r w:rsidR="007B0DB0" w:rsidRPr="00535EE4">
              <w:rPr>
                <w:rFonts w:ascii="Times New Roman" w:hAnsi="Times New Roman"/>
                <w:color w:val="000000" w:themeColor="text1"/>
                <w:sz w:val="20"/>
                <w:szCs w:val="20"/>
              </w:rPr>
              <w:t>.</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«Бегите ко мне»</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Развивать способность ориентироваться в пространстве</w:t>
            </w:r>
            <w:r>
              <w:rPr>
                <w:rFonts w:ascii="Times New Roman" w:hAnsi="Times New Roman"/>
                <w:sz w:val="20"/>
                <w:szCs w:val="20"/>
              </w:rPr>
              <w:t>, учить действовать по команде.</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277D67" w:rsidTr="007B0DB0">
        <w:trPr>
          <w:trHeight w:val="120"/>
        </w:trPr>
        <w:tc>
          <w:tcPr>
            <w:tcW w:w="567" w:type="dxa"/>
            <w:shd w:val="clear" w:color="auto" w:fill="auto"/>
          </w:tcPr>
          <w:p w:rsidR="007B0DB0" w:rsidRPr="00C75963" w:rsidRDefault="007B0DB0" w:rsidP="00826E33">
            <w:pPr>
              <w:pStyle w:val="a6"/>
              <w:jc w:val="center"/>
              <w:rPr>
                <w:rFonts w:ascii="Times New Roman" w:hAnsi="Times New Roman"/>
                <w:sz w:val="20"/>
                <w:szCs w:val="20"/>
              </w:rPr>
            </w:pPr>
            <w:r w:rsidRPr="00C75963">
              <w:rPr>
                <w:rFonts w:ascii="Times New Roman" w:hAnsi="Times New Roman"/>
                <w:sz w:val="20"/>
                <w:szCs w:val="20"/>
              </w:rPr>
              <w:t>2</w:t>
            </w:r>
          </w:p>
        </w:tc>
        <w:tc>
          <w:tcPr>
            <w:tcW w:w="993" w:type="dxa"/>
            <w:shd w:val="clear" w:color="auto" w:fill="auto"/>
            <w:vAlign w:val="center"/>
          </w:tcPr>
          <w:p w:rsidR="007B0DB0" w:rsidRPr="00535EE4" w:rsidRDefault="007260C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03</w:t>
            </w:r>
            <w:r w:rsidR="00732D3B">
              <w:rPr>
                <w:rFonts w:ascii="Times New Roman" w:hAnsi="Times New Roman"/>
                <w:color w:val="000000" w:themeColor="text1"/>
                <w:sz w:val="20"/>
                <w:szCs w:val="20"/>
              </w:rPr>
              <w:t>.09.24</w:t>
            </w:r>
            <w:r w:rsidR="007B0DB0" w:rsidRPr="00535EE4">
              <w:rPr>
                <w:rFonts w:ascii="Times New Roman" w:hAnsi="Times New Roman"/>
                <w:color w:val="000000" w:themeColor="text1"/>
                <w:sz w:val="20"/>
                <w:szCs w:val="20"/>
              </w:rPr>
              <w:t>.</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«Бегите к флажку»</w:t>
            </w:r>
          </w:p>
          <w:p w:rsidR="007B0DB0" w:rsidRPr="00126064" w:rsidRDefault="007B0DB0" w:rsidP="00420970">
            <w:pPr>
              <w:pStyle w:val="a6"/>
              <w:jc w:val="both"/>
              <w:rPr>
                <w:rFonts w:ascii="Times New Roman" w:hAnsi="Times New Roman"/>
                <w:sz w:val="20"/>
                <w:szCs w:val="20"/>
              </w:rPr>
            </w:pP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Напомнить детям название предметов, научить бегать «стайкой», упражн</w:t>
            </w:r>
            <w:r>
              <w:rPr>
                <w:rFonts w:ascii="Times New Roman" w:hAnsi="Times New Roman"/>
                <w:sz w:val="20"/>
                <w:szCs w:val="20"/>
              </w:rPr>
              <w:t>ять в ориентировке на местности</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277D67" w:rsidTr="007B0DB0">
        <w:trPr>
          <w:trHeight w:val="120"/>
        </w:trPr>
        <w:tc>
          <w:tcPr>
            <w:tcW w:w="567" w:type="dxa"/>
            <w:shd w:val="clear" w:color="auto" w:fill="auto"/>
          </w:tcPr>
          <w:p w:rsidR="007B0DB0" w:rsidRPr="00C75963" w:rsidRDefault="007B0DB0" w:rsidP="00826E33">
            <w:pPr>
              <w:pStyle w:val="a6"/>
              <w:jc w:val="center"/>
              <w:rPr>
                <w:rFonts w:ascii="Times New Roman" w:hAnsi="Times New Roman"/>
                <w:sz w:val="20"/>
                <w:szCs w:val="20"/>
              </w:rPr>
            </w:pPr>
            <w:r w:rsidRPr="00C75963">
              <w:rPr>
                <w:rFonts w:ascii="Times New Roman" w:hAnsi="Times New Roman"/>
                <w:sz w:val="20"/>
                <w:szCs w:val="20"/>
              </w:rPr>
              <w:t>3</w:t>
            </w:r>
          </w:p>
        </w:tc>
        <w:tc>
          <w:tcPr>
            <w:tcW w:w="993" w:type="dxa"/>
            <w:shd w:val="clear" w:color="auto" w:fill="auto"/>
            <w:vAlign w:val="center"/>
          </w:tcPr>
          <w:p w:rsidR="007B0DB0" w:rsidRPr="00535EE4" w:rsidRDefault="007260C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04</w:t>
            </w:r>
            <w:r w:rsidR="00732D3B">
              <w:rPr>
                <w:rFonts w:ascii="Times New Roman" w:hAnsi="Times New Roman"/>
                <w:color w:val="000000" w:themeColor="text1"/>
                <w:sz w:val="20"/>
                <w:szCs w:val="20"/>
              </w:rPr>
              <w:t>.09.24</w:t>
            </w:r>
            <w:r w:rsidR="007B0DB0" w:rsidRPr="00535EE4">
              <w:rPr>
                <w:rFonts w:ascii="Times New Roman" w:hAnsi="Times New Roman"/>
                <w:color w:val="000000" w:themeColor="text1"/>
                <w:sz w:val="20"/>
                <w:szCs w:val="20"/>
              </w:rPr>
              <w:t>.</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«Найди свой цвет»</w:t>
            </w:r>
          </w:p>
          <w:p w:rsidR="007B0DB0" w:rsidRPr="00126064" w:rsidRDefault="007B0DB0" w:rsidP="00420970">
            <w:pPr>
              <w:pStyle w:val="a6"/>
              <w:jc w:val="both"/>
              <w:rPr>
                <w:rFonts w:ascii="Times New Roman" w:hAnsi="Times New Roman"/>
                <w:sz w:val="20"/>
                <w:szCs w:val="20"/>
              </w:rPr>
            </w:pP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правильно выполнять основные движения при беге, осуществлять игровые действия, соблюдать правила</w:t>
            </w:r>
            <w:r>
              <w:rPr>
                <w:rFonts w:ascii="Times New Roman" w:hAnsi="Times New Roman"/>
                <w:sz w:val="20"/>
                <w:szCs w:val="20"/>
              </w:rPr>
              <w:t xml:space="preserve"> игры, закрепить знания цветов.</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277D67" w:rsidTr="007B0DB0">
        <w:trPr>
          <w:trHeight w:val="120"/>
        </w:trPr>
        <w:tc>
          <w:tcPr>
            <w:tcW w:w="567" w:type="dxa"/>
            <w:shd w:val="clear" w:color="auto" w:fill="auto"/>
          </w:tcPr>
          <w:p w:rsidR="007B0DB0" w:rsidRPr="00C75963" w:rsidRDefault="007B0DB0" w:rsidP="00826E33">
            <w:pPr>
              <w:pStyle w:val="a6"/>
              <w:jc w:val="center"/>
              <w:rPr>
                <w:rFonts w:ascii="Times New Roman" w:hAnsi="Times New Roman"/>
                <w:sz w:val="20"/>
                <w:szCs w:val="20"/>
              </w:rPr>
            </w:pPr>
            <w:r w:rsidRPr="00C75963">
              <w:rPr>
                <w:rFonts w:ascii="Times New Roman" w:hAnsi="Times New Roman"/>
                <w:sz w:val="20"/>
                <w:szCs w:val="20"/>
              </w:rPr>
              <w:t>4</w:t>
            </w:r>
          </w:p>
        </w:tc>
        <w:tc>
          <w:tcPr>
            <w:tcW w:w="993" w:type="dxa"/>
            <w:shd w:val="clear" w:color="auto" w:fill="auto"/>
            <w:vAlign w:val="center"/>
          </w:tcPr>
          <w:p w:rsidR="007B0DB0" w:rsidRPr="00535EE4" w:rsidRDefault="007260C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05</w:t>
            </w:r>
            <w:r w:rsidR="00732D3B">
              <w:rPr>
                <w:rFonts w:ascii="Times New Roman" w:hAnsi="Times New Roman"/>
                <w:color w:val="000000" w:themeColor="text1"/>
                <w:sz w:val="20"/>
                <w:szCs w:val="20"/>
              </w:rPr>
              <w:t>.09.24</w:t>
            </w:r>
            <w:r w:rsidR="007B0DB0" w:rsidRPr="00535EE4">
              <w:rPr>
                <w:rFonts w:ascii="Times New Roman" w:hAnsi="Times New Roman"/>
                <w:color w:val="000000" w:themeColor="text1"/>
                <w:sz w:val="20"/>
                <w:szCs w:val="20"/>
              </w:rPr>
              <w:t>.</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«Воробушки и автомобиль»</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Упражнять в умении действовать п</w:t>
            </w:r>
            <w:r>
              <w:rPr>
                <w:rFonts w:ascii="Times New Roman" w:hAnsi="Times New Roman"/>
                <w:sz w:val="20"/>
                <w:szCs w:val="20"/>
              </w:rPr>
              <w:t>о сигналу, в беге двигаться в за</w:t>
            </w:r>
            <w:r w:rsidRPr="00126064">
              <w:rPr>
                <w:rFonts w:ascii="Times New Roman" w:hAnsi="Times New Roman"/>
                <w:sz w:val="20"/>
                <w:szCs w:val="20"/>
              </w:rPr>
              <w:t>данном направлении, не теряя ориентировку в пространстве.</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277D67" w:rsidTr="007B0DB0">
        <w:trPr>
          <w:trHeight w:val="120"/>
        </w:trPr>
        <w:tc>
          <w:tcPr>
            <w:tcW w:w="567" w:type="dxa"/>
            <w:shd w:val="clear" w:color="auto" w:fill="auto"/>
          </w:tcPr>
          <w:p w:rsidR="007B0DB0" w:rsidRPr="00C75963" w:rsidRDefault="007B0DB0" w:rsidP="00826E33">
            <w:pPr>
              <w:pStyle w:val="a6"/>
              <w:jc w:val="center"/>
              <w:rPr>
                <w:rFonts w:ascii="Times New Roman" w:hAnsi="Times New Roman"/>
                <w:sz w:val="20"/>
                <w:szCs w:val="20"/>
              </w:rPr>
            </w:pPr>
            <w:r w:rsidRPr="00C75963">
              <w:rPr>
                <w:rFonts w:ascii="Times New Roman" w:hAnsi="Times New Roman"/>
                <w:sz w:val="20"/>
                <w:szCs w:val="20"/>
              </w:rPr>
              <w:t>5</w:t>
            </w:r>
          </w:p>
        </w:tc>
        <w:tc>
          <w:tcPr>
            <w:tcW w:w="993" w:type="dxa"/>
            <w:shd w:val="clear" w:color="auto" w:fill="auto"/>
            <w:vAlign w:val="center"/>
          </w:tcPr>
          <w:p w:rsidR="007B0DB0" w:rsidRPr="00535EE4" w:rsidRDefault="007260C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06</w:t>
            </w:r>
            <w:r w:rsidR="00732D3B">
              <w:rPr>
                <w:rFonts w:ascii="Times New Roman" w:hAnsi="Times New Roman"/>
                <w:color w:val="000000" w:themeColor="text1"/>
                <w:sz w:val="20"/>
                <w:szCs w:val="20"/>
              </w:rPr>
              <w:t>.09.24</w:t>
            </w:r>
            <w:r w:rsidR="007B0DB0" w:rsidRPr="00535EE4">
              <w:rPr>
                <w:rFonts w:ascii="Times New Roman" w:hAnsi="Times New Roman"/>
                <w:color w:val="000000" w:themeColor="text1"/>
                <w:sz w:val="20"/>
                <w:szCs w:val="20"/>
              </w:rPr>
              <w:t>.</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«Листопад»</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Закрепить знания детей о цвете, величине листьев, учить передвигаться по площадке, следуя указаниям, которые даются в игровой форме, конкр</w:t>
            </w:r>
            <w:r>
              <w:rPr>
                <w:rFonts w:ascii="Times New Roman" w:hAnsi="Times New Roman"/>
                <w:sz w:val="20"/>
                <w:szCs w:val="20"/>
              </w:rPr>
              <w:t>етизировать понятие – листопад.</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277D67" w:rsidTr="007B0DB0">
        <w:trPr>
          <w:trHeight w:val="120"/>
        </w:trPr>
        <w:tc>
          <w:tcPr>
            <w:tcW w:w="567" w:type="dxa"/>
            <w:shd w:val="clear" w:color="auto" w:fill="auto"/>
          </w:tcPr>
          <w:p w:rsidR="007B0DB0" w:rsidRPr="00C75963" w:rsidRDefault="007B0DB0" w:rsidP="00826E33">
            <w:pPr>
              <w:pStyle w:val="a6"/>
              <w:jc w:val="center"/>
              <w:rPr>
                <w:rFonts w:ascii="Times New Roman" w:hAnsi="Times New Roman"/>
                <w:sz w:val="20"/>
                <w:szCs w:val="20"/>
              </w:rPr>
            </w:pPr>
            <w:r w:rsidRPr="00C75963">
              <w:rPr>
                <w:rFonts w:ascii="Times New Roman" w:hAnsi="Times New Roman"/>
                <w:sz w:val="20"/>
                <w:szCs w:val="20"/>
              </w:rPr>
              <w:t>6</w:t>
            </w:r>
          </w:p>
        </w:tc>
        <w:tc>
          <w:tcPr>
            <w:tcW w:w="993" w:type="dxa"/>
            <w:shd w:val="clear" w:color="auto" w:fill="auto"/>
            <w:vAlign w:val="center"/>
          </w:tcPr>
          <w:p w:rsidR="007B0DB0" w:rsidRPr="00535EE4" w:rsidRDefault="007260C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09</w:t>
            </w:r>
            <w:r w:rsidR="00732D3B">
              <w:rPr>
                <w:rFonts w:ascii="Times New Roman" w:hAnsi="Times New Roman"/>
                <w:color w:val="000000" w:themeColor="text1"/>
                <w:sz w:val="20"/>
                <w:szCs w:val="20"/>
              </w:rPr>
              <w:t>.09.24</w:t>
            </w:r>
            <w:r w:rsidR="007B0DB0" w:rsidRPr="00535EE4">
              <w:rPr>
                <w:rFonts w:ascii="Times New Roman" w:hAnsi="Times New Roman"/>
                <w:color w:val="000000" w:themeColor="text1"/>
                <w:sz w:val="20"/>
                <w:szCs w:val="20"/>
              </w:rPr>
              <w:t>.</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«Солнышко и дождик»</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Упражнять детей в беге, развивать координацию движений, совершенствовать умение выполнять действия по сигналу</w:t>
            </w:r>
            <w:r>
              <w:rPr>
                <w:rFonts w:ascii="Times New Roman" w:hAnsi="Times New Roman"/>
                <w:sz w:val="20"/>
                <w:szCs w:val="20"/>
              </w:rPr>
              <w:t>, учить соблюдать правила игры.</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277D67" w:rsidTr="007B0DB0">
        <w:trPr>
          <w:trHeight w:val="120"/>
        </w:trPr>
        <w:tc>
          <w:tcPr>
            <w:tcW w:w="567" w:type="dxa"/>
            <w:shd w:val="clear" w:color="auto" w:fill="auto"/>
          </w:tcPr>
          <w:p w:rsidR="007B0DB0" w:rsidRPr="00C75963" w:rsidRDefault="007B0DB0" w:rsidP="00826E33">
            <w:pPr>
              <w:pStyle w:val="a6"/>
              <w:jc w:val="center"/>
              <w:rPr>
                <w:rFonts w:ascii="Times New Roman" w:hAnsi="Times New Roman"/>
                <w:sz w:val="20"/>
                <w:szCs w:val="20"/>
              </w:rPr>
            </w:pPr>
            <w:r w:rsidRPr="00C75963">
              <w:rPr>
                <w:rFonts w:ascii="Times New Roman" w:hAnsi="Times New Roman"/>
                <w:sz w:val="20"/>
                <w:szCs w:val="20"/>
              </w:rPr>
              <w:t>7</w:t>
            </w:r>
          </w:p>
        </w:tc>
        <w:tc>
          <w:tcPr>
            <w:tcW w:w="993" w:type="dxa"/>
            <w:shd w:val="clear" w:color="auto" w:fill="auto"/>
            <w:vAlign w:val="center"/>
          </w:tcPr>
          <w:p w:rsidR="007B0DB0" w:rsidRPr="00535EE4" w:rsidRDefault="007260C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r w:rsidR="00732D3B">
              <w:rPr>
                <w:rFonts w:ascii="Times New Roman" w:hAnsi="Times New Roman"/>
                <w:color w:val="000000" w:themeColor="text1"/>
                <w:sz w:val="20"/>
                <w:szCs w:val="20"/>
              </w:rPr>
              <w:t>.09.24</w:t>
            </w:r>
            <w:r w:rsidR="007B0DB0" w:rsidRPr="00535EE4">
              <w:rPr>
                <w:rFonts w:ascii="Times New Roman" w:hAnsi="Times New Roman"/>
                <w:color w:val="000000" w:themeColor="text1"/>
                <w:sz w:val="20"/>
                <w:szCs w:val="20"/>
              </w:rPr>
              <w:t>.</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«Мыши и кот»</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правильно выполнять игровые д</w:t>
            </w:r>
            <w:r>
              <w:rPr>
                <w:rFonts w:ascii="Times New Roman" w:hAnsi="Times New Roman"/>
                <w:sz w:val="20"/>
                <w:szCs w:val="20"/>
              </w:rPr>
              <w:t>ействия, соблюдать правила игры</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277D67" w:rsidTr="007B0DB0">
        <w:trPr>
          <w:trHeight w:val="120"/>
        </w:trPr>
        <w:tc>
          <w:tcPr>
            <w:tcW w:w="567" w:type="dxa"/>
            <w:shd w:val="clear" w:color="auto" w:fill="auto"/>
          </w:tcPr>
          <w:p w:rsidR="007B0DB0" w:rsidRPr="00C75963" w:rsidRDefault="007B0DB0" w:rsidP="00826E33">
            <w:pPr>
              <w:pStyle w:val="a6"/>
              <w:jc w:val="center"/>
              <w:rPr>
                <w:rFonts w:ascii="Times New Roman" w:hAnsi="Times New Roman"/>
                <w:sz w:val="20"/>
                <w:szCs w:val="20"/>
              </w:rPr>
            </w:pPr>
            <w:r w:rsidRPr="00C75963">
              <w:rPr>
                <w:rFonts w:ascii="Times New Roman" w:hAnsi="Times New Roman"/>
                <w:sz w:val="20"/>
                <w:szCs w:val="20"/>
              </w:rPr>
              <w:t>8</w:t>
            </w:r>
          </w:p>
        </w:tc>
        <w:tc>
          <w:tcPr>
            <w:tcW w:w="993" w:type="dxa"/>
            <w:shd w:val="clear" w:color="auto" w:fill="auto"/>
            <w:vAlign w:val="center"/>
          </w:tcPr>
          <w:p w:rsidR="007B0DB0" w:rsidRPr="00535EE4" w:rsidRDefault="007260C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11</w:t>
            </w:r>
            <w:r w:rsidR="00732D3B">
              <w:rPr>
                <w:rFonts w:ascii="Times New Roman" w:hAnsi="Times New Roman"/>
                <w:color w:val="000000" w:themeColor="text1"/>
                <w:sz w:val="20"/>
                <w:szCs w:val="20"/>
              </w:rPr>
              <w:t>.09.24</w:t>
            </w:r>
            <w:r w:rsidR="007B0DB0" w:rsidRPr="00535EE4">
              <w:rPr>
                <w:rFonts w:ascii="Times New Roman" w:hAnsi="Times New Roman"/>
                <w:color w:val="000000" w:themeColor="text1"/>
                <w:sz w:val="20"/>
                <w:szCs w:val="20"/>
              </w:rPr>
              <w:t>.</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«По ровненьким дорожкам»</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Упражнять в прыжках на двух ногах, координацию движений. Обогаща</w:t>
            </w:r>
            <w:r>
              <w:rPr>
                <w:rFonts w:ascii="Times New Roman" w:hAnsi="Times New Roman"/>
                <w:sz w:val="20"/>
                <w:szCs w:val="20"/>
              </w:rPr>
              <w:t>ть двигательный опыт.</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277D67" w:rsidTr="007B0DB0">
        <w:trPr>
          <w:trHeight w:val="120"/>
        </w:trPr>
        <w:tc>
          <w:tcPr>
            <w:tcW w:w="567" w:type="dxa"/>
            <w:shd w:val="clear" w:color="auto" w:fill="auto"/>
          </w:tcPr>
          <w:p w:rsidR="007B0DB0" w:rsidRPr="00C75963" w:rsidRDefault="007B0DB0" w:rsidP="00826E33">
            <w:pPr>
              <w:pStyle w:val="a6"/>
              <w:jc w:val="center"/>
              <w:rPr>
                <w:rFonts w:ascii="Times New Roman" w:hAnsi="Times New Roman"/>
                <w:sz w:val="20"/>
                <w:szCs w:val="20"/>
              </w:rPr>
            </w:pPr>
            <w:r w:rsidRPr="00C75963">
              <w:rPr>
                <w:rFonts w:ascii="Times New Roman" w:hAnsi="Times New Roman"/>
                <w:sz w:val="20"/>
                <w:szCs w:val="20"/>
              </w:rPr>
              <w:t>9</w:t>
            </w:r>
          </w:p>
        </w:tc>
        <w:tc>
          <w:tcPr>
            <w:tcW w:w="993" w:type="dxa"/>
            <w:shd w:val="clear" w:color="auto" w:fill="auto"/>
            <w:vAlign w:val="center"/>
          </w:tcPr>
          <w:p w:rsidR="007B0DB0" w:rsidRPr="00535EE4" w:rsidRDefault="007260C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12</w:t>
            </w:r>
            <w:r w:rsidR="00732D3B">
              <w:rPr>
                <w:rFonts w:ascii="Times New Roman" w:hAnsi="Times New Roman"/>
                <w:color w:val="000000" w:themeColor="text1"/>
                <w:sz w:val="20"/>
                <w:szCs w:val="20"/>
              </w:rPr>
              <w:t>.09.24</w:t>
            </w:r>
            <w:r w:rsidR="007B0DB0" w:rsidRPr="00535EE4">
              <w:rPr>
                <w:rFonts w:ascii="Times New Roman" w:hAnsi="Times New Roman"/>
                <w:color w:val="000000" w:themeColor="text1"/>
                <w:sz w:val="20"/>
                <w:szCs w:val="20"/>
              </w:rPr>
              <w:t>.</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«Поезд»</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действовать по правилам игры, развива</w:t>
            </w:r>
            <w:r>
              <w:rPr>
                <w:rFonts w:ascii="Times New Roman" w:hAnsi="Times New Roman"/>
                <w:sz w:val="20"/>
                <w:szCs w:val="20"/>
              </w:rPr>
              <w:t>ть разнообразные виды движений.</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277D67" w:rsidTr="007B0DB0">
        <w:trPr>
          <w:trHeight w:val="120"/>
        </w:trPr>
        <w:tc>
          <w:tcPr>
            <w:tcW w:w="567" w:type="dxa"/>
            <w:shd w:val="clear" w:color="auto" w:fill="auto"/>
          </w:tcPr>
          <w:p w:rsidR="007B0DB0" w:rsidRPr="00C75963" w:rsidRDefault="007B0DB0" w:rsidP="00826E33">
            <w:pPr>
              <w:pStyle w:val="a6"/>
              <w:jc w:val="center"/>
              <w:rPr>
                <w:rFonts w:ascii="Times New Roman" w:hAnsi="Times New Roman"/>
                <w:sz w:val="20"/>
                <w:szCs w:val="20"/>
              </w:rPr>
            </w:pPr>
            <w:r w:rsidRPr="00C75963">
              <w:rPr>
                <w:rFonts w:ascii="Times New Roman" w:hAnsi="Times New Roman"/>
                <w:sz w:val="20"/>
                <w:szCs w:val="20"/>
              </w:rPr>
              <w:t>10</w:t>
            </w:r>
          </w:p>
        </w:tc>
        <w:tc>
          <w:tcPr>
            <w:tcW w:w="993" w:type="dxa"/>
            <w:shd w:val="clear" w:color="auto" w:fill="auto"/>
            <w:vAlign w:val="center"/>
          </w:tcPr>
          <w:p w:rsidR="007B0DB0" w:rsidRPr="00535EE4" w:rsidRDefault="007260C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13</w:t>
            </w:r>
            <w:r w:rsidR="00732D3B">
              <w:rPr>
                <w:rFonts w:ascii="Times New Roman" w:hAnsi="Times New Roman"/>
                <w:color w:val="000000" w:themeColor="text1"/>
                <w:sz w:val="20"/>
                <w:szCs w:val="20"/>
              </w:rPr>
              <w:t>.09.24</w:t>
            </w:r>
            <w:r w:rsidR="007B0DB0" w:rsidRPr="00535EE4">
              <w:rPr>
                <w:rFonts w:ascii="Times New Roman" w:hAnsi="Times New Roman"/>
                <w:color w:val="000000" w:themeColor="text1"/>
                <w:sz w:val="20"/>
                <w:szCs w:val="20"/>
              </w:rPr>
              <w:t>.</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«У медведя во бору»</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детей понимать смысл текста, действовать согласно словам.</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jc w:val="center"/>
              <w:rPr>
                <w:rFonts w:ascii="Times New Roman" w:hAnsi="Times New Roman"/>
                <w:sz w:val="20"/>
                <w:szCs w:val="20"/>
              </w:rPr>
            </w:pPr>
            <w:r w:rsidRPr="00C75963">
              <w:rPr>
                <w:rFonts w:ascii="Times New Roman" w:hAnsi="Times New Roman"/>
                <w:sz w:val="20"/>
                <w:szCs w:val="20"/>
              </w:rPr>
              <w:t>11</w:t>
            </w:r>
          </w:p>
        </w:tc>
        <w:tc>
          <w:tcPr>
            <w:tcW w:w="993" w:type="dxa"/>
            <w:shd w:val="clear" w:color="auto" w:fill="auto"/>
            <w:vAlign w:val="center"/>
          </w:tcPr>
          <w:p w:rsidR="007B0DB0" w:rsidRPr="00535EE4" w:rsidRDefault="007260C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16</w:t>
            </w:r>
            <w:r w:rsidR="00732D3B">
              <w:rPr>
                <w:rFonts w:ascii="Times New Roman" w:hAnsi="Times New Roman"/>
                <w:color w:val="000000" w:themeColor="text1"/>
                <w:sz w:val="20"/>
                <w:szCs w:val="20"/>
              </w:rPr>
              <w:t>.09.24</w:t>
            </w:r>
            <w:r w:rsidR="007B0DB0" w:rsidRPr="00535EE4">
              <w:rPr>
                <w:rFonts w:ascii="Times New Roman" w:hAnsi="Times New Roman"/>
                <w:color w:val="000000" w:themeColor="text1"/>
                <w:sz w:val="20"/>
                <w:szCs w:val="20"/>
              </w:rPr>
              <w:t>.</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«Вейся венок»</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Учить детей водить хоровод.</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jc w:val="center"/>
              <w:rPr>
                <w:rFonts w:ascii="Times New Roman" w:hAnsi="Times New Roman"/>
                <w:sz w:val="20"/>
                <w:szCs w:val="20"/>
              </w:rPr>
            </w:pPr>
            <w:r w:rsidRPr="00C75963">
              <w:rPr>
                <w:rFonts w:ascii="Times New Roman" w:hAnsi="Times New Roman"/>
                <w:sz w:val="20"/>
                <w:szCs w:val="20"/>
              </w:rPr>
              <w:t>12</w:t>
            </w:r>
          </w:p>
        </w:tc>
        <w:tc>
          <w:tcPr>
            <w:tcW w:w="993" w:type="dxa"/>
            <w:shd w:val="clear" w:color="auto" w:fill="auto"/>
            <w:vAlign w:val="center"/>
          </w:tcPr>
          <w:p w:rsidR="007B0DB0" w:rsidRPr="00535EE4" w:rsidRDefault="007260C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17</w:t>
            </w:r>
            <w:r w:rsidR="00732D3B">
              <w:rPr>
                <w:rFonts w:ascii="Times New Roman" w:hAnsi="Times New Roman"/>
                <w:color w:val="000000" w:themeColor="text1"/>
                <w:sz w:val="20"/>
                <w:szCs w:val="20"/>
              </w:rPr>
              <w:t>.09.24</w:t>
            </w:r>
            <w:r w:rsidR="007B0DB0" w:rsidRPr="00535EE4">
              <w:rPr>
                <w:rFonts w:ascii="Times New Roman" w:hAnsi="Times New Roman"/>
                <w:color w:val="000000" w:themeColor="text1"/>
                <w:sz w:val="20"/>
                <w:szCs w:val="20"/>
              </w:rPr>
              <w:t>.</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«Беги к тому, что назову»</w:t>
            </w:r>
          </w:p>
        </w:tc>
        <w:tc>
          <w:tcPr>
            <w:tcW w:w="7796" w:type="dxa"/>
            <w:shd w:val="clear" w:color="auto" w:fill="auto"/>
          </w:tcPr>
          <w:p w:rsidR="007B0DB0" w:rsidRDefault="007B0DB0" w:rsidP="00420970">
            <w:pPr>
              <w:pStyle w:val="a6"/>
              <w:jc w:val="both"/>
              <w:rPr>
                <w:rFonts w:ascii="Times New Roman" w:hAnsi="Times New Roman"/>
                <w:sz w:val="20"/>
                <w:szCs w:val="20"/>
              </w:rPr>
            </w:pPr>
            <w:r>
              <w:rPr>
                <w:rFonts w:ascii="Times New Roman" w:hAnsi="Times New Roman"/>
                <w:sz w:val="20"/>
                <w:szCs w:val="20"/>
              </w:rPr>
              <w:t>Упражнять в умении бегать "стайкой"</w:t>
            </w:r>
          </w:p>
          <w:p w:rsidR="007B0DB0" w:rsidRPr="00126064" w:rsidRDefault="007B0DB0" w:rsidP="00420970">
            <w:pPr>
              <w:pStyle w:val="a6"/>
              <w:jc w:val="both"/>
              <w:rPr>
                <w:rFonts w:ascii="Times New Roman" w:hAnsi="Times New Roman"/>
                <w:sz w:val="20"/>
                <w:szCs w:val="20"/>
              </w:rPr>
            </w:pP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jc w:val="center"/>
              <w:rPr>
                <w:rFonts w:ascii="Times New Roman" w:hAnsi="Times New Roman"/>
                <w:sz w:val="20"/>
                <w:szCs w:val="20"/>
              </w:rPr>
            </w:pPr>
            <w:r w:rsidRPr="00C75963">
              <w:rPr>
                <w:rFonts w:ascii="Times New Roman" w:hAnsi="Times New Roman"/>
                <w:sz w:val="20"/>
                <w:szCs w:val="20"/>
              </w:rPr>
              <w:t>13</w:t>
            </w:r>
          </w:p>
        </w:tc>
        <w:tc>
          <w:tcPr>
            <w:tcW w:w="993" w:type="dxa"/>
            <w:shd w:val="clear" w:color="auto" w:fill="auto"/>
            <w:vAlign w:val="center"/>
          </w:tcPr>
          <w:p w:rsidR="007B0DB0" w:rsidRPr="00535EE4" w:rsidRDefault="007260C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18</w:t>
            </w:r>
            <w:r w:rsidR="00732D3B">
              <w:rPr>
                <w:rFonts w:ascii="Times New Roman" w:hAnsi="Times New Roman"/>
                <w:color w:val="000000" w:themeColor="text1"/>
                <w:sz w:val="20"/>
                <w:szCs w:val="20"/>
              </w:rPr>
              <w:t>.09.24</w:t>
            </w:r>
            <w:r w:rsidR="007B0DB0" w:rsidRPr="00535EE4">
              <w:rPr>
                <w:rFonts w:ascii="Times New Roman" w:hAnsi="Times New Roman"/>
                <w:color w:val="000000" w:themeColor="text1"/>
                <w:sz w:val="20"/>
                <w:szCs w:val="20"/>
              </w:rPr>
              <w:t>.</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«По узенькой дорожке»</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Учить детей перешагивать из круга в круг.</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jc w:val="center"/>
              <w:rPr>
                <w:rFonts w:ascii="Times New Roman" w:hAnsi="Times New Roman"/>
                <w:sz w:val="20"/>
                <w:szCs w:val="20"/>
              </w:rPr>
            </w:pPr>
            <w:r w:rsidRPr="00C75963">
              <w:rPr>
                <w:rFonts w:ascii="Times New Roman" w:hAnsi="Times New Roman"/>
                <w:sz w:val="20"/>
                <w:szCs w:val="20"/>
              </w:rPr>
              <w:lastRenderedPageBreak/>
              <w:t>14</w:t>
            </w:r>
          </w:p>
        </w:tc>
        <w:tc>
          <w:tcPr>
            <w:tcW w:w="993" w:type="dxa"/>
            <w:shd w:val="clear" w:color="auto" w:fill="auto"/>
            <w:vAlign w:val="center"/>
          </w:tcPr>
          <w:p w:rsidR="007B0DB0" w:rsidRPr="00535EE4" w:rsidRDefault="007260C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19</w:t>
            </w:r>
            <w:r w:rsidR="00732D3B">
              <w:rPr>
                <w:rFonts w:ascii="Times New Roman" w:hAnsi="Times New Roman"/>
                <w:color w:val="000000" w:themeColor="text1"/>
                <w:sz w:val="20"/>
                <w:szCs w:val="20"/>
              </w:rPr>
              <w:t>.09.24</w:t>
            </w:r>
            <w:r w:rsidR="007B0DB0" w:rsidRPr="00535EE4">
              <w:rPr>
                <w:rFonts w:ascii="Times New Roman" w:hAnsi="Times New Roman"/>
                <w:color w:val="000000" w:themeColor="text1"/>
                <w:sz w:val="20"/>
                <w:szCs w:val="20"/>
              </w:rPr>
              <w:t>.</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«Мяч в круге»</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Развивать разнообразные виды движений, упражнять в метании мяча двумя руками снизу, учить ловить мяч. Развивать координа</w:t>
            </w:r>
            <w:r>
              <w:rPr>
                <w:rFonts w:ascii="Times New Roman" w:hAnsi="Times New Roman"/>
                <w:sz w:val="20"/>
                <w:szCs w:val="20"/>
              </w:rPr>
              <w:t>цию движений, крупную моторику.</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15</w:t>
            </w:r>
          </w:p>
        </w:tc>
        <w:tc>
          <w:tcPr>
            <w:tcW w:w="993" w:type="dxa"/>
            <w:shd w:val="clear" w:color="auto" w:fill="auto"/>
            <w:vAlign w:val="center"/>
          </w:tcPr>
          <w:p w:rsidR="007B0DB0" w:rsidRPr="00535EE4" w:rsidRDefault="007260C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20</w:t>
            </w:r>
            <w:r w:rsidR="00732D3B">
              <w:rPr>
                <w:rFonts w:ascii="Times New Roman" w:hAnsi="Times New Roman"/>
                <w:color w:val="000000" w:themeColor="text1"/>
                <w:sz w:val="20"/>
                <w:szCs w:val="20"/>
              </w:rPr>
              <w:t>.09.24</w:t>
            </w:r>
            <w:r w:rsidR="007B0DB0" w:rsidRPr="00535EE4">
              <w:rPr>
                <w:rFonts w:ascii="Times New Roman" w:hAnsi="Times New Roman"/>
                <w:color w:val="000000" w:themeColor="text1"/>
                <w:sz w:val="20"/>
                <w:szCs w:val="20"/>
              </w:rPr>
              <w:t>.</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«Птички в гнездышках»</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Развивать способность ориентироваться в пространстве, действовать по правилам игры, р</w:t>
            </w:r>
            <w:r>
              <w:rPr>
                <w:rFonts w:ascii="Times New Roman" w:hAnsi="Times New Roman"/>
                <w:sz w:val="20"/>
                <w:szCs w:val="20"/>
              </w:rPr>
              <w:t>азвивать быструю реакцию, саморегуляцию</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16</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23</w:t>
            </w:r>
            <w:r w:rsidR="00732D3B">
              <w:rPr>
                <w:rFonts w:ascii="Times New Roman" w:hAnsi="Times New Roman"/>
                <w:color w:val="000000" w:themeColor="text1"/>
                <w:sz w:val="20"/>
                <w:szCs w:val="20"/>
              </w:rPr>
              <w:t>.09.24</w:t>
            </w:r>
            <w:r w:rsidR="007B0DB0" w:rsidRPr="00535EE4">
              <w:rPr>
                <w:rFonts w:ascii="Times New Roman" w:hAnsi="Times New Roman"/>
                <w:color w:val="000000" w:themeColor="text1"/>
                <w:sz w:val="20"/>
                <w:szCs w:val="20"/>
              </w:rPr>
              <w:t>.</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«Лохматый пес»</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ориентироваться в пространстве, по</w:t>
            </w:r>
            <w:r>
              <w:rPr>
                <w:rFonts w:ascii="Times New Roman" w:hAnsi="Times New Roman"/>
                <w:sz w:val="20"/>
                <w:szCs w:val="20"/>
              </w:rPr>
              <w:t>вышать двигательную активность.</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17</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24</w:t>
            </w:r>
            <w:r w:rsidR="00732D3B">
              <w:rPr>
                <w:rFonts w:ascii="Times New Roman" w:hAnsi="Times New Roman"/>
                <w:color w:val="000000" w:themeColor="text1"/>
                <w:sz w:val="20"/>
                <w:szCs w:val="20"/>
              </w:rPr>
              <w:t>.09.24</w:t>
            </w:r>
            <w:r w:rsidR="007B0DB0" w:rsidRPr="00535EE4">
              <w:rPr>
                <w:rFonts w:ascii="Times New Roman" w:hAnsi="Times New Roman"/>
                <w:color w:val="000000" w:themeColor="text1"/>
                <w:sz w:val="20"/>
                <w:szCs w:val="20"/>
              </w:rPr>
              <w:t>.</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«Водитель и автомобиль»</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Формировать представление о дороге, тротуаре, знакомить с правилами безопасного поведения на улице, умение пр</w:t>
            </w:r>
            <w:r>
              <w:rPr>
                <w:rFonts w:ascii="Times New Roman" w:hAnsi="Times New Roman"/>
                <w:sz w:val="20"/>
                <w:szCs w:val="20"/>
              </w:rPr>
              <w:t>инимать на себя различные роли.</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18</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25</w:t>
            </w:r>
            <w:r w:rsidR="00732D3B">
              <w:rPr>
                <w:rFonts w:ascii="Times New Roman" w:hAnsi="Times New Roman"/>
                <w:color w:val="000000" w:themeColor="text1"/>
                <w:sz w:val="20"/>
                <w:szCs w:val="20"/>
              </w:rPr>
              <w:t>.09.24</w:t>
            </w:r>
            <w:r w:rsidR="007B0DB0" w:rsidRPr="00535EE4">
              <w:rPr>
                <w:rFonts w:ascii="Times New Roman" w:hAnsi="Times New Roman"/>
                <w:color w:val="000000" w:themeColor="text1"/>
                <w:sz w:val="20"/>
                <w:szCs w:val="20"/>
              </w:rPr>
              <w:t>.</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«С кочки на кочку»</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 xml:space="preserve">Учить энергично отталкиваться двумя ногами,совершая прыжок, действовать согласованно. </w:t>
            </w:r>
            <w:r>
              <w:rPr>
                <w:rFonts w:ascii="Times New Roman" w:hAnsi="Times New Roman"/>
                <w:sz w:val="20"/>
                <w:szCs w:val="20"/>
              </w:rPr>
              <w:t>Развивать координацию движений.</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19</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26</w:t>
            </w:r>
            <w:r w:rsidR="00732D3B">
              <w:rPr>
                <w:rFonts w:ascii="Times New Roman" w:hAnsi="Times New Roman"/>
                <w:color w:val="000000" w:themeColor="text1"/>
                <w:sz w:val="20"/>
                <w:szCs w:val="20"/>
              </w:rPr>
              <w:t>.09.24</w:t>
            </w:r>
            <w:r w:rsidR="007B0DB0" w:rsidRPr="00535EE4">
              <w:rPr>
                <w:rFonts w:ascii="Times New Roman" w:hAnsi="Times New Roman"/>
                <w:color w:val="000000" w:themeColor="text1"/>
                <w:sz w:val="20"/>
                <w:szCs w:val="20"/>
              </w:rPr>
              <w:t>.</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«Самолеты»</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правильно выполнять основные движения при беге, менять темп движения, быстро и пр</w:t>
            </w:r>
            <w:r>
              <w:rPr>
                <w:rFonts w:ascii="Times New Roman" w:hAnsi="Times New Roman"/>
                <w:sz w:val="20"/>
                <w:szCs w:val="20"/>
              </w:rPr>
              <w:t>авильно реагировать на команды.</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20</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27</w:t>
            </w:r>
            <w:r w:rsidR="00732D3B">
              <w:rPr>
                <w:rFonts w:ascii="Times New Roman" w:hAnsi="Times New Roman"/>
                <w:color w:val="000000" w:themeColor="text1"/>
                <w:sz w:val="20"/>
                <w:szCs w:val="20"/>
              </w:rPr>
              <w:t>.09.24</w:t>
            </w:r>
            <w:r w:rsidR="007B0DB0" w:rsidRPr="00535EE4">
              <w:rPr>
                <w:rFonts w:ascii="Times New Roman" w:hAnsi="Times New Roman"/>
                <w:color w:val="000000" w:themeColor="text1"/>
                <w:sz w:val="20"/>
                <w:szCs w:val="20"/>
              </w:rPr>
              <w:t>.</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«Найди свой цвет»</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правильно выполнять основные движения при беге, осуществлять игровые действия, соблюдать правила игры, закрепить знания цветов.</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277D67"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21</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30</w:t>
            </w:r>
            <w:r w:rsidR="00732D3B">
              <w:rPr>
                <w:rFonts w:ascii="Times New Roman" w:hAnsi="Times New Roman"/>
                <w:color w:val="000000" w:themeColor="text1"/>
                <w:sz w:val="20"/>
                <w:szCs w:val="20"/>
              </w:rPr>
              <w:t>.09.24</w:t>
            </w:r>
            <w:r w:rsidR="007B0DB0" w:rsidRPr="00535EE4">
              <w:rPr>
                <w:rFonts w:ascii="Times New Roman" w:hAnsi="Times New Roman"/>
                <w:color w:val="000000" w:themeColor="text1"/>
                <w:sz w:val="20"/>
                <w:szCs w:val="20"/>
              </w:rPr>
              <w:t>.</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«Беги к флажку»</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выполнять игровые действия, ориентироваться в пространстве, развив</w:t>
            </w:r>
            <w:r>
              <w:rPr>
                <w:rFonts w:ascii="Times New Roman" w:hAnsi="Times New Roman"/>
                <w:sz w:val="20"/>
                <w:szCs w:val="20"/>
              </w:rPr>
              <w:t>ать основные движения при беге.</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277D67"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22</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01</w:t>
            </w:r>
            <w:r w:rsidR="00732D3B">
              <w:rPr>
                <w:rFonts w:ascii="Times New Roman" w:hAnsi="Times New Roman"/>
                <w:color w:val="000000" w:themeColor="text1"/>
                <w:sz w:val="20"/>
                <w:szCs w:val="20"/>
              </w:rPr>
              <w:t>.10.24</w:t>
            </w:r>
            <w:r w:rsidR="007B0DB0" w:rsidRPr="00535EE4">
              <w:rPr>
                <w:rFonts w:ascii="Times New Roman" w:hAnsi="Times New Roman"/>
                <w:color w:val="000000" w:themeColor="text1"/>
                <w:sz w:val="20"/>
                <w:szCs w:val="20"/>
              </w:rPr>
              <w:t>.</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«По узенькой дорожке»</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детей перешагивать из круга в круг.</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277D67"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23</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02</w:t>
            </w:r>
            <w:r w:rsidR="00732D3B">
              <w:rPr>
                <w:rFonts w:ascii="Times New Roman" w:hAnsi="Times New Roman"/>
                <w:color w:val="000000" w:themeColor="text1"/>
                <w:sz w:val="20"/>
                <w:szCs w:val="20"/>
              </w:rPr>
              <w:t>.10.24</w:t>
            </w:r>
            <w:r w:rsidR="007B0DB0" w:rsidRPr="00535EE4">
              <w:rPr>
                <w:rFonts w:ascii="Times New Roman" w:hAnsi="Times New Roman"/>
                <w:color w:val="000000" w:themeColor="text1"/>
                <w:sz w:val="20"/>
                <w:szCs w:val="20"/>
              </w:rPr>
              <w:t>.</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«Птички и дождик»</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Упражнять в использовании предметов- заместителей, уточнить названия растений, развивать ориентировку в пространстве</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277D67"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24</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03</w:t>
            </w:r>
            <w:r w:rsidR="00732D3B">
              <w:rPr>
                <w:rFonts w:ascii="Times New Roman" w:hAnsi="Times New Roman"/>
                <w:color w:val="000000" w:themeColor="text1"/>
                <w:sz w:val="20"/>
                <w:szCs w:val="20"/>
              </w:rPr>
              <w:t>.10.24</w:t>
            </w:r>
            <w:r w:rsidR="007B0DB0" w:rsidRPr="00535EE4">
              <w:rPr>
                <w:rFonts w:ascii="Times New Roman" w:hAnsi="Times New Roman"/>
                <w:color w:val="000000" w:themeColor="text1"/>
                <w:sz w:val="20"/>
                <w:szCs w:val="20"/>
              </w:rPr>
              <w:t>.</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«Воробушки и кот»</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правильно выполнять основные движения при беге, менять направление, ориентироваться в пространстве.  Развивать творчес</w:t>
            </w:r>
            <w:r>
              <w:rPr>
                <w:rFonts w:ascii="Times New Roman" w:hAnsi="Times New Roman"/>
                <w:sz w:val="20"/>
                <w:szCs w:val="20"/>
              </w:rPr>
              <w:t>тво в двигательной деятельности</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277D67"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25</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04</w:t>
            </w:r>
            <w:r w:rsidR="00732D3B">
              <w:rPr>
                <w:rFonts w:ascii="Times New Roman" w:hAnsi="Times New Roman"/>
                <w:color w:val="000000" w:themeColor="text1"/>
                <w:sz w:val="20"/>
                <w:szCs w:val="20"/>
              </w:rPr>
              <w:t>.10.24</w:t>
            </w:r>
            <w:r w:rsidR="007B0DB0" w:rsidRPr="00535EE4">
              <w:rPr>
                <w:rFonts w:ascii="Times New Roman" w:hAnsi="Times New Roman"/>
                <w:color w:val="000000" w:themeColor="text1"/>
                <w:sz w:val="20"/>
                <w:szCs w:val="20"/>
              </w:rPr>
              <w:t>.</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«Пойдем гулять»</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выполнять строевые упражнения, строиться в колонну по одному, ходить в колонне, соблюдая дис</w:t>
            </w:r>
            <w:r>
              <w:rPr>
                <w:rFonts w:ascii="Times New Roman" w:hAnsi="Times New Roman"/>
                <w:sz w:val="20"/>
                <w:szCs w:val="20"/>
              </w:rPr>
              <w:t>танцию, по сигналу менять темп.</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277D67"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26</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07</w:t>
            </w:r>
            <w:r w:rsidR="00732D3B">
              <w:rPr>
                <w:rFonts w:ascii="Times New Roman" w:hAnsi="Times New Roman"/>
                <w:color w:val="000000" w:themeColor="text1"/>
                <w:sz w:val="20"/>
                <w:szCs w:val="20"/>
              </w:rPr>
              <w:t>.10.24</w:t>
            </w:r>
            <w:r w:rsidR="007B0DB0" w:rsidRPr="00535EE4">
              <w:rPr>
                <w:rFonts w:ascii="Times New Roman" w:hAnsi="Times New Roman"/>
                <w:color w:val="000000" w:themeColor="text1"/>
                <w:sz w:val="20"/>
                <w:szCs w:val="20"/>
              </w:rPr>
              <w:t>.</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«Найди свой домик»</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ориентироваться в пространстве, быстро и точно реаги</w:t>
            </w:r>
            <w:r>
              <w:rPr>
                <w:rFonts w:ascii="Times New Roman" w:hAnsi="Times New Roman"/>
                <w:sz w:val="20"/>
                <w:szCs w:val="20"/>
              </w:rPr>
              <w:t>ровать на сигнал.</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277D67"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27</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08</w:t>
            </w:r>
            <w:r w:rsidR="00732D3B">
              <w:rPr>
                <w:rFonts w:ascii="Times New Roman" w:hAnsi="Times New Roman"/>
                <w:color w:val="000000" w:themeColor="text1"/>
                <w:sz w:val="20"/>
                <w:szCs w:val="20"/>
              </w:rPr>
              <w:t>.10.24</w:t>
            </w:r>
            <w:r w:rsidR="007B0DB0" w:rsidRPr="00535EE4">
              <w:rPr>
                <w:rFonts w:ascii="Times New Roman" w:hAnsi="Times New Roman"/>
                <w:color w:val="000000" w:themeColor="text1"/>
                <w:sz w:val="20"/>
                <w:szCs w:val="20"/>
              </w:rPr>
              <w:t>.</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«По ровненьким  дорожкам»</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Упражнять в прыжках на двух ногах, координацию движени</w:t>
            </w:r>
            <w:r>
              <w:rPr>
                <w:rFonts w:ascii="Times New Roman" w:hAnsi="Times New Roman"/>
                <w:sz w:val="20"/>
                <w:szCs w:val="20"/>
              </w:rPr>
              <w:t>й. Обогащать двигательный опыт.</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277D67"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28</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09</w:t>
            </w:r>
            <w:r w:rsidR="00732D3B">
              <w:rPr>
                <w:rFonts w:ascii="Times New Roman" w:hAnsi="Times New Roman"/>
                <w:color w:val="000000" w:themeColor="text1"/>
                <w:sz w:val="20"/>
                <w:szCs w:val="20"/>
              </w:rPr>
              <w:t>.10.24</w:t>
            </w:r>
            <w:r w:rsidR="007B0DB0" w:rsidRPr="00535EE4">
              <w:rPr>
                <w:rFonts w:ascii="Times New Roman" w:hAnsi="Times New Roman"/>
                <w:color w:val="000000" w:themeColor="text1"/>
                <w:sz w:val="20"/>
                <w:szCs w:val="20"/>
              </w:rPr>
              <w:t>.</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«Поезд»</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действовать по правилам игры, развивать разнообразные виды движений.</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277D67"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29</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r w:rsidR="00732D3B">
              <w:rPr>
                <w:rFonts w:ascii="Times New Roman" w:hAnsi="Times New Roman"/>
                <w:color w:val="000000" w:themeColor="text1"/>
                <w:sz w:val="20"/>
                <w:szCs w:val="20"/>
              </w:rPr>
              <w:t>.10.24</w:t>
            </w:r>
            <w:r w:rsidR="007B0DB0" w:rsidRPr="00535EE4">
              <w:rPr>
                <w:rFonts w:ascii="Times New Roman" w:hAnsi="Times New Roman"/>
                <w:color w:val="000000" w:themeColor="text1"/>
                <w:sz w:val="20"/>
                <w:szCs w:val="20"/>
              </w:rPr>
              <w:t xml:space="preserve">. </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«Бегите к флажкам»</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Формировать навыки ориентировки в пространстве, развивать скоростные качества. Учить правильно выполнять основные движения при беге.</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30</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11</w:t>
            </w:r>
            <w:r w:rsidR="00732D3B">
              <w:rPr>
                <w:rFonts w:ascii="Times New Roman" w:hAnsi="Times New Roman"/>
                <w:color w:val="000000" w:themeColor="text1"/>
                <w:sz w:val="20"/>
                <w:szCs w:val="20"/>
              </w:rPr>
              <w:t>.10.24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«Кто дальше бросит»</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Знакомить с техникой броска вда</w:t>
            </w:r>
            <w:r>
              <w:rPr>
                <w:rFonts w:ascii="Times New Roman" w:hAnsi="Times New Roman"/>
                <w:sz w:val="20"/>
                <w:szCs w:val="20"/>
              </w:rPr>
              <w:t>ль, развивать крупную моторику.</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31</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14.</w:t>
            </w:r>
            <w:r w:rsidR="00732D3B">
              <w:rPr>
                <w:rFonts w:ascii="Times New Roman" w:hAnsi="Times New Roman"/>
                <w:color w:val="000000" w:themeColor="text1"/>
                <w:sz w:val="20"/>
                <w:szCs w:val="20"/>
              </w:rPr>
              <w:t>10.24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«Самолеты»</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правильно выполнять основные движения при беге, менять темп движения, быстро и пр</w:t>
            </w:r>
            <w:r>
              <w:rPr>
                <w:rFonts w:ascii="Times New Roman" w:hAnsi="Times New Roman"/>
                <w:sz w:val="20"/>
                <w:szCs w:val="20"/>
              </w:rPr>
              <w:t>авильно реагировать на команды.</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32</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15</w:t>
            </w:r>
            <w:r w:rsidR="00732D3B">
              <w:rPr>
                <w:rFonts w:ascii="Times New Roman" w:hAnsi="Times New Roman"/>
                <w:color w:val="000000" w:themeColor="text1"/>
                <w:sz w:val="20"/>
                <w:szCs w:val="20"/>
              </w:rPr>
              <w:t>.10.24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«Вейся венок»</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Учить детей водить хоровод</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lastRenderedPageBreak/>
              <w:t>33</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16</w:t>
            </w:r>
            <w:r w:rsidR="00732D3B">
              <w:rPr>
                <w:rFonts w:ascii="Times New Roman" w:hAnsi="Times New Roman"/>
                <w:color w:val="000000" w:themeColor="text1"/>
                <w:sz w:val="20"/>
                <w:szCs w:val="20"/>
              </w:rPr>
              <w:t>.10.24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«У медведя во бору»</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детей понимать смысл текста, действовать согласно словам.</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34</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17</w:t>
            </w:r>
            <w:r w:rsidR="00732D3B">
              <w:rPr>
                <w:rFonts w:ascii="Times New Roman" w:hAnsi="Times New Roman"/>
                <w:color w:val="000000" w:themeColor="text1"/>
                <w:sz w:val="20"/>
                <w:szCs w:val="20"/>
              </w:rPr>
              <w:t>.10.24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«Мыши и кот»</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правильно выполнять игровые д</w:t>
            </w:r>
            <w:r>
              <w:rPr>
                <w:rFonts w:ascii="Times New Roman" w:hAnsi="Times New Roman"/>
                <w:sz w:val="20"/>
                <w:szCs w:val="20"/>
              </w:rPr>
              <w:t>ействия, соблюдать правила игры</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35</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18</w:t>
            </w:r>
            <w:r w:rsidR="00732D3B">
              <w:rPr>
                <w:rFonts w:ascii="Times New Roman" w:hAnsi="Times New Roman"/>
                <w:color w:val="000000" w:themeColor="text1"/>
                <w:sz w:val="20"/>
                <w:szCs w:val="20"/>
              </w:rPr>
              <w:t>.10.24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«По ровненьким дорожкам»</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Упражнять в прыжках на двух ногах, координацию движени</w:t>
            </w:r>
            <w:r>
              <w:rPr>
                <w:rFonts w:ascii="Times New Roman" w:hAnsi="Times New Roman"/>
                <w:sz w:val="20"/>
                <w:szCs w:val="20"/>
              </w:rPr>
              <w:t>й. Обогащать двигательный опыт.</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36</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21</w:t>
            </w:r>
            <w:r w:rsidR="00732D3B">
              <w:rPr>
                <w:rFonts w:ascii="Times New Roman" w:hAnsi="Times New Roman"/>
                <w:color w:val="000000" w:themeColor="text1"/>
                <w:sz w:val="20"/>
                <w:szCs w:val="20"/>
              </w:rPr>
              <w:t>.10.24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«Поезд»</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действовать по правилам игры, развива</w:t>
            </w:r>
            <w:r>
              <w:rPr>
                <w:rFonts w:ascii="Times New Roman" w:hAnsi="Times New Roman"/>
                <w:sz w:val="20"/>
                <w:szCs w:val="20"/>
              </w:rPr>
              <w:t>ть разнообразные виды движений.</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37</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22</w:t>
            </w:r>
            <w:r w:rsidR="00732D3B">
              <w:rPr>
                <w:rFonts w:ascii="Times New Roman" w:hAnsi="Times New Roman"/>
                <w:color w:val="000000" w:themeColor="text1"/>
                <w:sz w:val="20"/>
                <w:szCs w:val="20"/>
              </w:rPr>
              <w:t>.10.24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«У медведя во бору»</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детей понимать смысл текста, действовать согласно словам.</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38</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23</w:t>
            </w:r>
            <w:r w:rsidR="00732D3B">
              <w:rPr>
                <w:rFonts w:ascii="Times New Roman" w:hAnsi="Times New Roman"/>
                <w:color w:val="000000" w:themeColor="text1"/>
                <w:sz w:val="20"/>
                <w:szCs w:val="20"/>
              </w:rPr>
              <w:t>.10.24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«Вейся венок»</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Учить детей водить хоровод.</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39</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24</w:t>
            </w:r>
            <w:r w:rsidR="00732D3B">
              <w:rPr>
                <w:rFonts w:ascii="Times New Roman" w:hAnsi="Times New Roman"/>
                <w:color w:val="000000" w:themeColor="text1"/>
                <w:sz w:val="20"/>
                <w:szCs w:val="20"/>
              </w:rPr>
              <w:t>.10.24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«Беги к тому, что назову»</w:t>
            </w:r>
          </w:p>
        </w:tc>
        <w:tc>
          <w:tcPr>
            <w:tcW w:w="7796" w:type="dxa"/>
            <w:shd w:val="clear" w:color="auto" w:fill="auto"/>
          </w:tcPr>
          <w:p w:rsidR="007B0DB0" w:rsidRDefault="007B0DB0" w:rsidP="00420970">
            <w:pPr>
              <w:pStyle w:val="a6"/>
              <w:jc w:val="both"/>
              <w:rPr>
                <w:rFonts w:ascii="Times New Roman" w:hAnsi="Times New Roman"/>
                <w:sz w:val="20"/>
                <w:szCs w:val="20"/>
              </w:rPr>
            </w:pPr>
            <w:r>
              <w:rPr>
                <w:rFonts w:ascii="Times New Roman" w:hAnsi="Times New Roman"/>
                <w:sz w:val="20"/>
                <w:szCs w:val="20"/>
              </w:rPr>
              <w:t>Упражнять в умении бегать "стайкой"</w:t>
            </w:r>
          </w:p>
          <w:p w:rsidR="007B0DB0" w:rsidRPr="00126064" w:rsidRDefault="007B0DB0" w:rsidP="00420970">
            <w:pPr>
              <w:pStyle w:val="a6"/>
              <w:jc w:val="both"/>
              <w:rPr>
                <w:rFonts w:ascii="Times New Roman" w:hAnsi="Times New Roman"/>
                <w:sz w:val="20"/>
                <w:szCs w:val="20"/>
              </w:rPr>
            </w:pP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40</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25</w:t>
            </w:r>
            <w:r w:rsidR="00732D3B">
              <w:rPr>
                <w:rFonts w:ascii="Times New Roman" w:hAnsi="Times New Roman"/>
                <w:color w:val="000000" w:themeColor="text1"/>
                <w:sz w:val="20"/>
                <w:szCs w:val="20"/>
              </w:rPr>
              <w:t>.10.24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«По узенькой дорожке»</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Учить детей перешагивать из круга в круг.</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41</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28</w:t>
            </w:r>
            <w:r w:rsidR="00732D3B">
              <w:rPr>
                <w:rFonts w:ascii="Times New Roman" w:hAnsi="Times New Roman"/>
                <w:color w:val="000000" w:themeColor="text1"/>
                <w:sz w:val="20"/>
                <w:szCs w:val="20"/>
              </w:rPr>
              <w:t>.10.24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«Мяч в круге»</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Развивать разнообразные виды движений, упражнять в метании мяча двумя руками снизу, учить ловить мяч. Развивать координа</w:t>
            </w:r>
            <w:r>
              <w:rPr>
                <w:rFonts w:ascii="Times New Roman" w:hAnsi="Times New Roman"/>
                <w:sz w:val="20"/>
                <w:szCs w:val="20"/>
              </w:rPr>
              <w:t>цию движений, крупную моторику.</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42</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29</w:t>
            </w:r>
            <w:r w:rsidR="00732D3B">
              <w:rPr>
                <w:rFonts w:ascii="Times New Roman" w:hAnsi="Times New Roman"/>
                <w:color w:val="000000" w:themeColor="text1"/>
                <w:sz w:val="20"/>
                <w:szCs w:val="20"/>
              </w:rPr>
              <w:t>.10.24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«Птички в гнездышках»</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Развивать способность ориентироваться в пространстве, действовать по правилам игры, р</w:t>
            </w:r>
            <w:r>
              <w:rPr>
                <w:rFonts w:ascii="Times New Roman" w:hAnsi="Times New Roman"/>
                <w:sz w:val="20"/>
                <w:szCs w:val="20"/>
              </w:rPr>
              <w:t>азвивать быструю реакцию</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43</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30</w:t>
            </w:r>
            <w:r w:rsidR="00732D3B">
              <w:rPr>
                <w:rFonts w:ascii="Times New Roman" w:hAnsi="Times New Roman"/>
                <w:color w:val="000000" w:themeColor="text1"/>
                <w:sz w:val="20"/>
                <w:szCs w:val="20"/>
              </w:rPr>
              <w:t>.10.24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«Лохматый пес»</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ориентироваться в пространстве, по</w:t>
            </w:r>
            <w:r>
              <w:rPr>
                <w:rFonts w:ascii="Times New Roman" w:hAnsi="Times New Roman"/>
                <w:sz w:val="20"/>
                <w:szCs w:val="20"/>
              </w:rPr>
              <w:t>вышать двигательную активность.</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Pr>
                <w:rFonts w:ascii="Times New Roman" w:hAnsi="Times New Roman"/>
                <w:sz w:val="20"/>
                <w:szCs w:val="20"/>
              </w:rPr>
              <w:t>44</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31.10</w:t>
            </w:r>
            <w:r w:rsidR="00732D3B">
              <w:rPr>
                <w:rFonts w:ascii="Times New Roman" w:hAnsi="Times New Roman"/>
                <w:color w:val="000000" w:themeColor="text1"/>
                <w:sz w:val="20"/>
                <w:szCs w:val="20"/>
              </w:rPr>
              <w:t>.24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«Водитель и автомобиль»</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Формировать представление о дороге, тротуаре, знакомить с правилами безопасного поведения на улице, умение пр</w:t>
            </w:r>
            <w:r>
              <w:rPr>
                <w:rFonts w:ascii="Times New Roman" w:hAnsi="Times New Roman"/>
                <w:sz w:val="20"/>
                <w:szCs w:val="20"/>
              </w:rPr>
              <w:t>инимать на себя различные роли.</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Pr>
                <w:rFonts w:ascii="Times New Roman" w:hAnsi="Times New Roman"/>
                <w:sz w:val="20"/>
                <w:szCs w:val="20"/>
              </w:rPr>
              <w:t>45</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01</w:t>
            </w:r>
            <w:r w:rsidR="00732D3B">
              <w:rPr>
                <w:rFonts w:ascii="Times New Roman" w:hAnsi="Times New Roman"/>
                <w:color w:val="000000" w:themeColor="text1"/>
                <w:sz w:val="20"/>
                <w:szCs w:val="20"/>
              </w:rPr>
              <w:t>.11.24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«С кочки на кочку»</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 xml:space="preserve">Учить энергично отталкиваться двумя ногами,совершая прыжок, действовать согласованно. </w:t>
            </w:r>
            <w:r>
              <w:rPr>
                <w:rFonts w:ascii="Times New Roman" w:hAnsi="Times New Roman"/>
                <w:sz w:val="20"/>
                <w:szCs w:val="20"/>
              </w:rPr>
              <w:t>Развивать координацию движений.</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46</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0</w:t>
            </w:r>
            <w:r w:rsidR="00250E5D">
              <w:rPr>
                <w:rFonts w:ascii="Times New Roman" w:hAnsi="Times New Roman"/>
                <w:color w:val="000000" w:themeColor="text1"/>
                <w:sz w:val="20"/>
                <w:szCs w:val="20"/>
              </w:rPr>
              <w:t>2</w:t>
            </w:r>
            <w:r w:rsidR="00732D3B">
              <w:rPr>
                <w:rFonts w:ascii="Times New Roman" w:hAnsi="Times New Roman"/>
                <w:color w:val="000000" w:themeColor="text1"/>
                <w:sz w:val="20"/>
                <w:szCs w:val="20"/>
              </w:rPr>
              <w:t>.11.24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«Самолеты»</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правильно выполнять основные движения при беге, менять темп движения, быстро и пр</w:t>
            </w:r>
            <w:r>
              <w:rPr>
                <w:rFonts w:ascii="Times New Roman" w:hAnsi="Times New Roman"/>
                <w:sz w:val="20"/>
                <w:szCs w:val="20"/>
              </w:rPr>
              <w:t>авильно реагировать на команды.</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47</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0</w:t>
            </w:r>
            <w:r w:rsidR="00250E5D">
              <w:rPr>
                <w:rFonts w:ascii="Times New Roman" w:hAnsi="Times New Roman"/>
                <w:color w:val="000000" w:themeColor="text1"/>
                <w:sz w:val="20"/>
                <w:szCs w:val="20"/>
              </w:rPr>
              <w:t>5</w:t>
            </w:r>
            <w:r w:rsidR="00732D3B">
              <w:rPr>
                <w:rFonts w:ascii="Times New Roman" w:hAnsi="Times New Roman"/>
                <w:color w:val="000000" w:themeColor="text1"/>
                <w:sz w:val="20"/>
                <w:szCs w:val="20"/>
              </w:rPr>
              <w:t>.11.24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«Найди свой цвет»</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правильно выполнять основные движения при беге, осуществлять игровые действия, соблюдать правила игры, закрепить знания цветов.</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48</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0</w:t>
            </w:r>
            <w:r w:rsidR="00250E5D">
              <w:rPr>
                <w:rFonts w:ascii="Times New Roman" w:hAnsi="Times New Roman"/>
                <w:color w:val="000000" w:themeColor="text1"/>
                <w:sz w:val="20"/>
                <w:szCs w:val="20"/>
              </w:rPr>
              <w:t>6</w:t>
            </w:r>
            <w:r w:rsidR="00732D3B">
              <w:rPr>
                <w:rFonts w:ascii="Times New Roman" w:hAnsi="Times New Roman"/>
                <w:color w:val="000000" w:themeColor="text1"/>
                <w:sz w:val="20"/>
                <w:szCs w:val="20"/>
              </w:rPr>
              <w:t>.11.24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«Беги к флажку»</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выполнять игровые действия, ориентироваться в пространстве, развив</w:t>
            </w:r>
            <w:r>
              <w:rPr>
                <w:rFonts w:ascii="Times New Roman" w:hAnsi="Times New Roman"/>
                <w:sz w:val="20"/>
                <w:szCs w:val="20"/>
              </w:rPr>
              <w:t>ать основные движения при беге.</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49</w:t>
            </w:r>
          </w:p>
        </w:tc>
        <w:tc>
          <w:tcPr>
            <w:tcW w:w="993" w:type="dxa"/>
            <w:shd w:val="clear" w:color="auto" w:fill="auto"/>
            <w:vAlign w:val="center"/>
          </w:tcPr>
          <w:p w:rsidR="007B0DB0" w:rsidRPr="00535EE4" w:rsidRDefault="00250E5D"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07</w:t>
            </w:r>
            <w:r w:rsidR="00732D3B">
              <w:rPr>
                <w:rFonts w:ascii="Times New Roman" w:hAnsi="Times New Roman"/>
                <w:color w:val="000000" w:themeColor="text1"/>
                <w:sz w:val="20"/>
                <w:szCs w:val="20"/>
              </w:rPr>
              <w:t>.11.24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«Поезд»</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действовать по правилам игры, развива</w:t>
            </w:r>
            <w:r>
              <w:rPr>
                <w:rFonts w:ascii="Times New Roman" w:hAnsi="Times New Roman"/>
                <w:sz w:val="20"/>
                <w:szCs w:val="20"/>
              </w:rPr>
              <w:t>ть разнообразные виды движений.</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50</w:t>
            </w:r>
          </w:p>
        </w:tc>
        <w:tc>
          <w:tcPr>
            <w:tcW w:w="993" w:type="dxa"/>
            <w:shd w:val="clear" w:color="auto" w:fill="auto"/>
            <w:vAlign w:val="center"/>
          </w:tcPr>
          <w:p w:rsidR="007B0DB0" w:rsidRPr="00535EE4" w:rsidRDefault="00250E5D"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08</w:t>
            </w:r>
            <w:r w:rsidR="00732D3B">
              <w:rPr>
                <w:rFonts w:ascii="Times New Roman" w:hAnsi="Times New Roman"/>
                <w:color w:val="000000" w:themeColor="text1"/>
                <w:sz w:val="20"/>
                <w:szCs w:val="20"/>
              </w:rPr>
              <w:t>.11.24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«У медведя во бору»</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детей понимать смысл текста, действовать согласно словам.</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51</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r w:rsidR="00250E5D">
              <w:rPr>
                <w:rFonts w:ascii="Times New Roman" w:hAnsi="Times New Roman"/>
                <w:color w:val="000000" w:themeColor="text1"/>
                <w:sz w:val="20"/>
                <w:szCs w:val="20"/>
              </w:rPr>
              <w:t>1</w:t>
            </w:r>
            <w:r w:rsidR="00732D3B">
              <w:rPr>
                <w:rFonts w:ascii="Times New Roman" w:hAnsi="Times New Roman"/>
                <w:color w:val="000000" w:themeColor="text1"/>
                <w:sz w:val="20"/>
                <w:szCs w:val="20"/>
              </w:rPr>
              <w:t>.11.24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«Воробушки и кот»</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правильно выполнять основные движения при беге, менять направление, ориентироваться в пространстве.  Развивать творчес</w:t>
            </w:r>
            <w:r>
              <w:rPr>
                <w:rFonts w:ascii="Times New Roman" w:hAnsi="Times New Roman"/>
                <w:sz w:val="20"/>
                <w:szCs w:val="20"/>
              </w:rPr>
              <w:t>тво в двигательной деятельности</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lastRenderedPageBreak/>
              <w:t>52</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r w:rsidR="00250E5D">
              <w:rPr>
                <w:rFonts w:ascii="Times New Roman" w:hAnsi="Times New Roman"/>
                <w:color w:val="000000" w:themeColor="text1"/>
                <w:sz w:val="20"/>
                <w:szCs w:val="20"/>
              </w:rPr>
              <w:t>2</w:t>
            </w:r>
            <w:r w:rsidR="00732D3B">
              <w:rPr>
                <w:rFonts w:ascii="Times New Roman" w:hAnsi="Times New Roman"/>
                <w:color w:val="000000" w:themeColor="text1"/>
                <w:sz w:val="20"/>
                <w:szCs w:val="20"/>
              </w:rPr>
              <w:t>.11.24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«Пойдем гулять»</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выполнять строевые упражнения, строиться в колонну по одному, ходить в колонне, соблюдая дис</w:t>
            </w:r>
            <w:r>
              <w:rPr>
                <w:rFonts w:ascii="Times New Roman" w:hAnsi="Times New Roman"/>
                <w:sz w:val="20"/>
                <w:szCs w:val="20"/>
              </w:rPr>
              <w:t>танцию, по сигналу менять темп.</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53</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r w:rsidR="00250E5D">
              <w:rPr>
                <w:rFonts w:ascii="Times New Roman" w:hAnsi="Times New Roman"/>
                <w:color w:val="000000" w:themeColor="text1"/>
                <w:sz w:val="20"/>
                <w:szCs w:val="20"/>
              </w:rPr>
              <w:t>3</w:t>
            </w:r>
            <w:r w:rsidR="00732D3B">
              <w:rPr>
                <w:rFonts w:ascii="Times New Roman" w:hAnsi="Times New Roman"/>
                <w:color w:val="000000" w:themeColor="text1"/>
                <w:sz w:val="20"/>
                <w:szCs w:val="20"/>
              </w:rPr>
              <w:t>.11.24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«Найди свой домик»</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ориентироваться в пространстве, быстро и точно реаги</w:t>
            </w:r>
            <w:r>
              <w:rPr>
                <w:rFonts w:ascii="Times New Roman" w:hAnsi="Times New Roman"/>
                <w:sz w:val="20"/>
                <w:szCs w:val="20"/>
              </w:rPr>
              <w:t>ровать на сигнал.</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54</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r w:rsidR="00250E5D">
              <w:rPr>
                <w:rFonts w:ascii="Times New Roman" w:hAnsi="Times New Roman"/>
                <w:color w:val="000000" w:themeColor="text1"/>
                <w:sz w:val="20"/>
                <w:szCs w:val="20"/>
              </w:rPr>
              <w:t>4</w:t>
            </w:r>
            <w:r w:rsidR="00732D3B">
              <w:rPr>
                <w:rFonts w:ascii="Times New Roman" w:hAnsi="Times New Roman"/>
                <w:color w:val="000000" w:themeColor="text1"/>
                <w:sz w:val="20"/>
                <w:szCs w:val="20"/>
              </w:rPr>
              <w:t>.11.24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«Зайка беленький сидит»</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проговаривать текст, выполнять действия в соответствии со словами. Стимулировать творческую и</w:t>
            </w:r>
            <w:r>
              <w:rPr>
                <w:rFonts w:ascii="Times New Roman" w:hAnsi="Times New Roman"/>
                <w:sz w:val="20"/>
                <w:szCs w:val="20"/>
              </w:rPr>
              <w:t xml:space="preserve"> двигательную активность детей.</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55</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r w:rsidR="00250E5D">
              <w:rPr>
                <w:rFonts w:ascii="Times New Roman" w:hAnsi="Times New Roman"/>
                <w:color w:val="000000" w:themeColor="text1"/>
                <w:sz w:val="20"/>
                <w:szCs w:val="20"/>
              </w:rPr>
              <w:t>5</w:t>
            </w:r>
            <w:r w:rsidR="00732D3B">
              <w:rPr>
                <w:rFonts w:ascii="Times New Roman" w:hAnsi="Times New Roman"/>
                <w:color w:val="000000" w:themeColor="text1"/>
                <w:sz w:val="20"/>
                <w:szCs w:val="20"/>
              </w:rPr>
              <w:t>.11.24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«Снежинки и ветер»</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Формировать умение использовать в игре свои знания о природных явлениях. Развивать навыки ориентировки в пространстве, скор</w:t>
            </w:r>
            <w:r>
              <w:rPr>
                <w:rFonts w:ascii="Times New Roman" w:hAnsi="Times New Roman"/>
                <w:sz w:val="20"/>
                <w:szCs w:val="20"/>
              </w:rPr>
              <w:t>остные качества.</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56</w:t>
            </w:r>
          </w:p>
        </w:tc>
        <w:tc>
          <w:tcPr>
            <w:tcW w:w="993" w:type="dxa"/>
            <w:shd w:val="clear" w:color="auto" w:fill="auto"/>
            <w:vAlign w:val="center"/>
          </w:tcPr>
          <w:p w:rsidR="007B0DB0" w:rsidRPr="00535EE4" w:rsidRDefault="00250E5D"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18</w:t>
            </w:r>
            <w:r w:rsidR="00732D3B">
              <w:rPr>
                <w:rFonts w:ascii="Times New Roman" w:hAnsi="Times New Roman"/>
                <w:color w:val="000000" w:themeColor="text1"/>
                <w:sz w:val="20"/>
                <w:szCs w:val="20"/>
              </w:rPr>
              <w:t>.11.24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«Бегите ко мне»</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Развивать способность ориентироваться в пространстве, учить действовать по команде.</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57</w:t>
            </w:r>
          </w:p>
        </w:tc>
        <w:tc>
          <w:tcPr>
            <w:tcW w:w="993" w:type="dxa"/>
            <w:shd w:val="clear" w:color="auto" w:fill="auto"/>
            <w:vAlign w:val="center"/>
          </w:tcPr>
          <w:p w:rsidR="007B0DB0" w:rsidRPr="00535EE4" w:rsidRDefault="00250E5D"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19</w:t>
            </w:r>
            <w:r w:rsidR="00732D3B">
              <w:rPr>
                <w:rFonts w:ascii="Times New Roman" w:hAnsi="Times New Roman"/>
                <w:color w:val="000000" w:themeColor="text1"/>
                <w:sz w:val="20"/>
                <w:szCs w:val="20"/>
              </w:rPr>
              <w:t>.11.24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«Лохматый пес»</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Упражнять в беге с увертыванием, использовать все пространство площадки. Развивать скоростные качества, смелость.</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58</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r w:rsidR="00250E5D">
              <w:rPr>
                <w:rFonts w:ascii="Times New Roman" w:hAnsi="Times New Roman"/>
                <w:color w:val="000000" w:themeColor="text1"/>
                <w:sz w:val="20"/>
                <w:szCs w:val="20"/>
              </w:rPr>
              <w:t>0</w:t>
            </w:r>
            <w:r w:rsidR="00732D3B">
              <w:rPr>
                <w:rFonts w:ascii="Times New Roman" w:hAnsi="Times New Roman"/>
                <w:color w:val="000000" w:themeColor="text1"/>
                <w:sz w:val="20"/>
                <w:szCs w:val="20"/>
              </w:rPr>
              <w:t>.11.24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«Найди свой домик»</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играть по правилам. Развивать способность концентрировать внимание, действовать по сигналу.</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59</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r w:rsidR="00250E5D">
              <w:rPr>
                <w:rFonts w:ascii="Times New Roman" w:hAnsi="Times New Roman"/>
                <w:color w:val="000000" w:themeColor="text1"/>
                <w:sz w:val="20"/>
                <w:szCs w:val="20"/>
              </w:rPr>
              <w:t>1</w:t>
            </w:r>
            <w:r w:rsidR="00732D3B">
              <w:rPr>
                <w:rFonts w:ascii="Times New Roman" w:hAnsi="Times New Roman"/>
                <w:color w:val="000000" w:themeColor="text1"/>
                <w:sz w:val="20"/>
                <w:szCs w:val="20"/>
              </w:rPr>
              <w:t>.11.24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«Пузырь»</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детей образовывать круг, ходить по кругу, соблюдать правила иг</w:t>
            </w:r>
            <w:r>
              <w:rPr>
                <w:rFonts w:ascii="Times New Roman" w:hAnsi="Times New Roman"/>
                <w:sz w:val="20"/>
                <w:szCs w:val="20"/>
              </w:rPr>
              <w:t>ры, выполнять игровые действия.</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60</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r w:rsidR="00250E5D">
              <w:rPr>
                <w:rFonts w:ascii="Times New Roman" w:hAnsi="Times New Roman"/>
                <w:color w:val="000000" w:themeColor="text1"/>
                <w:sz w:val="20"/>
                <w:szCs w:val="20"/>
              </w:rPr>
              <w:t>2</w:t>
            </w:r>
            <w:r w:rsidR="00732D3B">
              <w:rPr>
                <w:rFonts w:ascii="Times New Roman" w:hAnsi="Times New Roman"/>
                <w:color w:val="000000" w:themeColor="text1"/>
                <w:sz w:val="20"/>
                <w:szCs w:val="20"/>
              </w:rPr>
              <w:t>.11.24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«Птички в гнездышках»</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Развивать способность ориентироваться в пространстве, действовать по правилам игры, р</w:t>
            </w:r>
            <w:r>
              <w:rPr>
                <w:rFonts w:ascii="Times New Roman" w:hAnsi="Times New Roman"/>
                <w:sz w:val="20"/>
                <w:szCs w:val="20"/>
              </w:rPr>
              <w:t>азвивать быструю реакцию</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61</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r w:rsidR="00250E5D">
              <w:rPr>
                <w:rFonts w:ascii="Times New Roman" w:hAnsi="Times New Roman"/>
                <w:color w:val="000000" w:themeColor="text1"/>
                <w:sz w:val="20"/>
                <w:szCs w:val="20"/>
              </w:rPr>
              <w:t>5</w:t>
            </w:r>
            <w:r w:rsidR="00732D3B">
              <w:rPr>
                <w:rFonts w:ascii="Times New Roman" w:hAnsi="Times New Roman"/>
                <w:color w:val="000000" w:themeColor="text1"/>
                <w:sz w:val="20"/>
                <w:szCs w:val="20"/>
              </w:rPr>
              <w:t>.11.24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«Раздувайся мой шар»</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Прививать умение выполнять характерные движения, внимательно слушая текст.</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62</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r w:rsidR="00250E5D">
              <w:rPr>
                <w:rFonts w:ascii="Times New Roman" w:hAnsi="Times New Roman"/>
                <w:color w:val="000000" w:themeColor="text1"/>
                <w:sz w:val="20"/>
                <w:szCs w:val="20"/>
              </w:rPr>
              <w:t>6</w:t>
            </w:r>
            <w:r w:rsidR="00732D3B">
              <w:rPr>
                <w:rFonts w:ascii="Times New Roman" w:hAnsi="Times New Roman"/>
                <w:color w:val="000000" w:themeColor="text1"/>
                <w:sz w:val="20"/>
                <w:szCs w:val="20"/>
              </w:rPr>
              <w:t>.11.24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«Догони меня»</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Упражнять детей в быстром беге, на наталкиваясь друг на друга.</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63</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r w:rsidR="00250E5D">
              <w:rPr>
                <w:rFonts w:ascii="Times New Roman" w:hAnsi="Times New Roman"/>
                <w:color w:val="000000" w:themeColor="text1"/>
                <w:sz w:val="20"/>
                <w:szCs w:val="20"/>
              </w:rPr>
              <w:t>7</w:t>
            </w:r>
            <w:r w:rsidR="00732D3B">
              <w:rPr>
                <w:rFonts w:ascii="Times New Roman" w:hAnsi="Times New Roman"/>
                <w:color w:val="000000" w:themeColor="text1"/>
                <w:sz w:val="20"/>
                <w:szCs w:val="20"/>
              </w:rPr>
              <w:t>.11.24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«Птички в гнездышках»</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Развивать способность ориентироваться в пространстве, действовать по правилам игры, р</w:t>
            </w:r>
            <w:r>
              <w:rPr>
                <w:rFonts w:ascii="Times New Roman" w:hAnsi="Times New Roman"/>
                <w:sz w:val="20"/>
                <w:szCs w:val="20"/>
              </w:rPr>
              <w:t>азвивать быструю реакцию</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64</w:t>
            </w:r>
          </w:p>
        </w:tc>
        <w:tc>
          <w:tcPr>
            <w:tcW w:w="993" w:type="dxa"/>
            <w:shd w:val="clear" w:color="auto" w:fill="auto"/>
            <w:vAlign w:val="center"/>
          </w:tcPr>
          <w:p w:rsidR="007B0DB0" w:rsidRPr="00535EE4" w:rsidRDefault="00250E5D"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28</w:t>
            </w:r>
            <w:r w:rsidR="00732D3B">
              <w:rPr>
                <w:rFonts w:ascii="Times New Roman" w:hAnsi="Times New Roman"/>
                <w:color w:val="000000" w:themeColor="text1"/>
                <w:sz w:val="20"/>
                <w:szCs w:val="20"/>
              </w:rPr>
              <w:t>.11.24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«Лохматый пес»</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ориентироваться в пространстве, по</w:t>
            </w:r>
            <w:r>
              <w:rPr>
                <w:rFonts w:ascii="Times New Roman" w:hAnsi="Times New Roman"/>
                <w:sz w:val="20"/>
                <w:szCs w:val="20"/>
              </w:rPr>
              <w:t>вышать двигательную активность.</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65</w:t>
            </w:r>
          </w:p>
        </w:tc>
        <w:tc>
          <w:tcPr>
            <w:tcW w:w="993" w:type="dxa"/>
            <w:shd w:val="clear" w:color="auto" w:fill="auto"/>
            <w:vAlign w:val="center"/>
          </w:tcPr>
          <w:p w:rsidR="007B0DB0" w:rsidRPr="00535EE4" w:rsidRDefault="00250E5D"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29.11</w:t>
            </w:r>
            <w:r w:rsidR="00732D3B">
              <w:rPr>
                <w:rFonts w:ascii="Times New Roman" w:hAnsi="Times New Roman"/>
                <w:color w:val="000000" w:themeColor="text1"/>
                <w:sz w:val="20"/>
                <w:szCs w:val="20"/>
              </w:rPr>
              <w:t>.24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«Водитель и автомобиль»</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Формировать представление о дороге, тротуаре, знакомить с правилами безопасного поведения на улице, умение пр</w:t>
            </w:r>
            <w:r>
              <w:rPr>
                <w:rFonts w:ascii="Times New Roman" w:hAnsi="Times New Roman"/>
                <w:sz w:val="20"/>
                <w:szCs w:val="20"/>
              </w:rPr>
              <w:t>инимать на себя различные роли.</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66</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0</w:t>
            </w:r>
            <w:r w:rsidR="00A4352A">
              <w:rPr>
                <w:rFonts w:ascii="Times New Roman" w:hAnsi="Times New Roman"/>
                <w:color w:val="000000" w:themeColor="text1"/>
                <w:sz w:val="20"/>
                <w:szCs w:val="20"/>
              </w:rPr>
              <w:t>2</w:t>
            </w:r>
            <w:r w:rsidR="00732D3B">
              <w:rPr>
                <w:rFonts w:ascii="Times New Roman" w:hAnsi="Times New Roman"/>
                <w:color w:val="000000" w:themeColor="text1"/>
                <w:sz w:val="20"/>
                <w:szCs w:val="20"/>
              </w:rPr>
              <w:t>.12.24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«С кочки на кочку»</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 xml:space="preserve">Учить энергично отталкиваться двумя ногами,совершая прыжок, действовать согласованно. </w:t>
            </w:r>
            <w:r>
              <w:rPr>
                <w:rFonts w:ascii="Times New Roman" w:hAnsi="Times New Roman"/>
                <w:sz w:val="20"/>
                <w:szCs w:val="20"/>
              </w:rPr>
              <w:t>Развивать координацию движений.</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67</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0</w:t>
            </w:r>
            <w:r w:rsidR="00A4352A">
              <w:rPr>
                <w:rFonts w:ascii="Times New Roman" w:hAnsi="Times New Roman"/>
                <w:color w:val="000000" w:themeColor="text1"/>
                <w:sz w:val="20"/>
                <w:szCs w:val="20"/>
              </w:rPr>
              <w:t>3</w:t>
            </w:r>
            <w:r w:rsidR="00732D3B">
              <w:rPr>
                <w:rFonts w:ascii="Times New Roman" w:hAnsi="Times New Roman"/>
                <w:color w:val="000000" w:themeColor="text1"/>
                <w:sz w:val="20"/>
                <w:szCs w:val="20"/>
              </w:rPr>
              <w:t>.12.24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«Самолеты»</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правильно выполнять основные движения при беге, менять темп движения, быстро и пр</w:t>
            </w:r>
            <w:r>
              <w:rPr>
                <w:rFonts w:ascii="Times New Roman" w:hAnsi="Times New Roman"/>
                <w:sz w:val="20"/>
                <w:szCs w:val="20"/>
              </w:rPr>
              <w:t>авильно реагировать на команды.</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68</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0</w:t>
            </w:r>
            <w:r w:rsidR="00A4352A">
              <w:rPr>
                <w:rFonts w:ascii="Times New Roman" w:hAnsi="Times New Roman"/>
                <w:color w:val="000000" w:themeColor="text1"/>
                <w:sz w:val="20"/>
                <w:szCs w:val="20"/>
              </w:rPr>
              <w:t>4</w:t>
            </w:r>
            <w:r w:rsidR="00732D3B">
              <w:rPr>
                <w:rFonts w:ascii="Times New Roman" w:hAnsi="Times New Roman"/>
                <w:color w:val="000000" w:themeColor="text1"/>
                <w:sz w:val="20"/>
                <w:szCs w:val="20"/>
              </w:rPr>
              <w:t>.12.24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«Мыши в кладовой»</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детей подлезать под веревку боком, приседать на корточки. Развивать координацию движений быстроту бега.</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69</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0</w:t>
            </w:r>
            <w:r w:rsidR="00A4352A">
              <w:rPr>
                <w:rFonts w:ascii="Times New Roman" w:hAnsi="Times New Roman"/>
                <w:color w:val="000000" w:themeColor="text1"/>
                <w:sz w:val="20"/>
                <w:szCs w:val="20"/>
              </w:rPr>
              <w:t>5</w:t>
            </w:r>
            <w:r w:rsidR="00732D3B">
              <w:rPr>
                <w:rFonts w:ascii="Times New Roman" w:hAnsi="Times New Roman"/>
                <w:color w:val="000000" w:themeColor="text1"/>
                <w:sz w:val="20"/>
                <w:szCs w:val="20"/>
              </w:rPr>
              <w:t>.12.24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«Воробушки и кот»</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правильно выполнять основные движения при беге, менять направление, ориентироваться в пространстве.  Развивать творчес</w:t>
            </w:r>
            <w:r>
              <w:rPr>
                <w:rFonts w:ascii="Times New Roman" w:hAnsi="Times New Roman"/>
                <w:sz w:val="20"/>
                <w:szCs w:val="20"/>
              </w:rPr>
              <w:t>тво в двигательной деятельности</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70</w:t>
            </w:r>
          </w:p>
        </w:tc>
        <w:tc>
          <w:tcPr>
            <w:tcW w:w="993" w:type="dxa"/>
            <w:shd w:val="clear" w:color="auto" w:fill="auto"/>
            <w:vAlign w:val="center"/>
          </w:tcPr>
          <w:p w:rsidR="007B0DB0" w:rsidRPr="00535EE4" w:rsidRDefault="00406C21"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0</w:t>
            </w:r>
            <w:r w:rsidR="00A4352A">
              <w:rPr>
                <w:rFonts w:ascii="Times New Roman" w:hAnsi="Times New Roman"/>
                <w:color w:val="000000" w:themeColor="text1"/>
                <w:sz w:val="20"/>
                <w:szCs w:val="20"/>
              </w:rPr>
              <w:t>6</w:t>
            </w:r>
            <w:r w:rsidR="00732D3B">
              <w:rPr>
                <w:rFonts w:ascii="Times New Roman" w:hAnsi="Times New Roman"/>
                <w:color w:val="000000" w:themeColor="text1"/>
                <w:sz w:val="20"/>
                <w:szCs w:val="20"/>
              </w:rPr>
              <w:t>.12.24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«Пойдем гулять»</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выполнять строевые упражнения, строиться в колонну по одному, ходить в колонне, соблюдая дис</w:t>
            </w:r>
            <w:r>
              <w:rPr>
                <w:rFonts w:ascii="Times New Roman" w:hAnsi="Times New Roman"/>
                <w:sz w:val="20"/>
                <w:szCs w:val="20"/>
              </w:rPr>
              <w:t>танцию, по сигналу менять темп.</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lastRenderedPageBreak/>
              <w:t>71</w:t>
            </w:r>
          </w:p>
        </w:tc>
        <w:tc>
          <w:tcPr>
            <w:tcW w:w="993" w:type="dxa"/>
            <w:shd w:val="clear" w:color="auto" w:fill="auto"/>
            <w:vAlign w:val="center"/>
          </w:tcPr>
          <w:p w:rsidR="007B0DB0" w:rsidRPr="00535EE4" w:rsidRDefault="00A4352A"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09</w:t>
            </w:r>
            <w:r w:rsidR="00732D3B">
              <w:rPr>
                <w:rFonts w:ascii="Times New Roman" w:hAnsi="Times New Roman"/>
                <w:color w:val="000000" w:themeColor="text1"/>
                <w:sz w:val="20"/>
                <w:szCs w:val="20"/>
              </w:rPr>
              <w:t>.12.24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«Найди свой домик»</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ориентироваться в пространстве, быстро и точно реаги</w:t>
            </w:r>
            <w:r>
              <w:rPr>
                <w:rFonts w:ascii="Times New Roman" w:hAnsi="Times New Roman"/>
                <w:sz w:val="20"/>
                <w:szCs w:val="20"/>
              </w:rPr>
              <w:t>ровать на сигнал.</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72</w:t>
            </w:r>
          </w:p>
        </w:tc>
        <w:tc>
          <w:tcPr>
            <w:tcW w:w="993" w:type="dxa"/>
            <w:shd w:val="clear" w:color="auto" w:fill="auto"/>
            <w:vAlign w:val="center"/>
          </w:tcPr>
          <w:p w:rsidR="007B0DB0" w:rsidRPr="00535EE4" w:rsidRDefault="00267894"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r w:rsidR="00A4352A">
              <w:rPr>
                <w:rFonts w:ascii="Times New Roman" w:hAnsi="Times New Roman"/>
                <w:color w:val="000000" w:themeColor="text1"/>
                <w:sz w:val="20"/>
                <w:szCs w:val="20"/>
              </w:rPr>
              <w:t>0</w:t>
            </w:r>
            <w:r w:rsidR="00732D3B">
              <w:rPr>
                <w:rFonts w:ascii="Times New Roman" w:hAnsi="Times New Roman"/>
                <w:color w:val="000000" w:themeColor="text1"/>
                <w:sz w:val="20"/>
                <w:szCs w:val="20"/>
              </w:rPr>
              <w:t>.12.24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«Зайка беленький сидит»</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проговаривать текст, выполнять действия в соответствии со словами. Стимулировать творческую и</w:t>
            </w:r>
            <w:r>
              <w:rPr>
                <w:rFonts w:ascii="Times New Roman" w:hAnsi="Times New Roman"/>
                <w:sz w:val="20"/>
                <w:szCs w:val="20"/>
              </w:rPr>
              <w:t xml:space="preserve"> двигательную активность детей.</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73</w:t>
            </w:r>
          </w:p>
        </w:tc>
        <w:tc>
          <w:tcPr>
            <w:tcW w:w="993" w:type="dxa"/>
            <w:shd w:val="clear" w:color="auto" w:fill="auto"/>
            <w:vAlign w:val="center"/>
          </w:tcPr>
          <w:p w:rsidR="007B0DB0" w:rsidRPr="00535EE4" w:rsidRDefault="00267894"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r w:rsidR="00A4352A">
              <w:rPr>
                <w:rFonts w:ascii="Times New Roman" w:hAnsi="Times New Roman"/>
                <w:color w:val="000000" w:themeColor="text1"/>
                <w:sz w:val="20"/>
                <w:szCs w:val="20"/>
              </w:rPr>
              <w:t>1</w:t>
            </w:r>
            <w:r w:rsidR="00732D3B">
              <w:rPr>
                <w:rFonts w:ascii="Times New Roman" w:hAnsi="Times New Roman"/>
                <w:color w:val="000000" w:themeColor="text1"/>
                <w:sz w:val="20"/>
                <w:szCs w:val="20"/>
              </w:rPr>
              <w:t>.12.24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«Снежинки и ветер»</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Формировать умение использовать в игре свои знания о природных явлениях. Развивать навыки ориентировки в пространстве, скор</w:t>
            </w:r>
            <w:r>
              <w:rPr>
                <w:rFonts w:ascii="Times New Roman" w:hAnsi="Times New Roman"/>
                <w:sz w:val="20"/>
                <w:szCs w:val="20"/>
              </w:rPr>
              <w:t>остные качества.</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74</w:t>
            </w:r>
          </w:p>
        </w:tc>
        <w:tc>
          <w:tcPr>
            <w:tcW w:w="993" w:type="dxa"/>
            <w:shd w:val="clear" w:color="auto" w:fill="auto"/>
            <w:vAlign w:val="center"/>
          </w:tcPr>
          <w:p w:rsidR="007B0DB0" w:rsidRPr="00535EE4" w:rsidRDefault="00267894"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r w:rsidR="00A4352A">
              <w:rPr>
                <w:rFonts w:ascii="Times New Roman" w:hAnsi="Times New Roman"/>
                <w:color w:val="000000" w:themeColor="text1"/>
                <w:sz w:val="20"/>
                <w:szCs w:val="20"/>
              </w:rPr>
              <w:t>2</w:t>
            </w:r>
            <w:r w:rsidR="00732D3B">
              <w:rPr>
                <w:rFonts w:ascii="Times New Roman" w:hAnsi="Times New Roman"/>
                <w:color w:val="000000" w:themeColor="text1"/>
                <w:sz w:val="20"/>
                <w:szCs w:val="20"/>
              </w:rPr>
              <w:t>.12.24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«Бегите ко мне»</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Развивать способность ориентироваться в пространстве, учить действовать по команде.</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Pr>
                <w:rFonts w:ascii="Times New Roman" w:hAnsi="Times New Roman"/>
                <w:sz w:val="20"/>
                <w:szCs w:val="20"/>
              </w:rPr>
              <w:t>75</w:t>
            </w:r>
          </w:p>
        </w:tc>
        <w:tc>
          <w:tcPr>
            <w:tcW w:w="993" w:type="dxa"/>
            <w:shd w:val="clear" w:color="auto" w:fill="auto"/>
            <w:vAlign w:val="center"/>
          </w:tcPr>
          <w:p w:rsidR="007B0DB0" w:rsidRPr="00535EE4" w:rsidRDefault="00267894"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r w:rsidR="00A4352A">
              <w:rPr>
                <w:rFonts w:ascii="Times New Roman" w:hAnsi="Times New Roman"/>
                <w:color w:val="000000" w:themeColor="text1"/>
                <w:sz w:val="20"/>
                <w:szCs w:val="20"/>
              </w:rPr>
              <w:t>3</w:t>
            </w:r>
            <w:r w:rsidR="00732D3B">
              <w:rPr>
                <w:rFonts w:ascii="Times New Roman" w:hAnsi="Times New Roman"/>
                <w:color w:val="000000" w:themeColor="text1"/>
                <w:sz w:val="20"/>
                <w:szCs w:val="20"/>
              </w:rPr>
              <w:t>.12.24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«Лохматый пес»</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Упражнять в беге с увертыванием, использовать все пространство площадки. Развивать скоростные качества, смелость.</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76</w:t>
            </w:r>
          </w:p>
        </w:tc>
        <w:tc>
          <w:tcPr>
            <w:tcW w:w="993" w:type="dxa"/>
            <w:shd w:val="clear" w:color="auto" w:fill="auto"/>
            <w:vAlign w:val="center"/>
          </w:tcPr>
          <w:p w:rsidR="007B0DB0" w:rsidRPr="00535EE4" w:rsidRDefault="00267894"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r w:rsidR="00A4352A">
              <w:rPr>
                <w:rFonts w:ascii="Times New Roman" w:hAnsi="Times New Roman"/>
                <w:color w:val="000000" w:themeColor="text1"/>
                <w:sz w:val="20"/>
                <w:szCs w:val="20"/>
              </w:rPr>
              <w:t>6</w:t>
            </w:r>
            <w:r w:rsidR="00732D3B">
              <w:rPr>
                <w:rFonts w:ascii="Times New Roman" w:hAnsi="Times New Roman"/>
                <w:color w:val="000000" w:themeColor="text1"/>
                <w:sz w:val="20"/>
                <w:szCs w:val="20"/>
              </w:rPr>
              <w:t>.12.24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«Найди свой домик»</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играть по правилам. Развивать способность концентрировать внимание, действовать по сигналу.</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77</w:t>
            </w:r>
          </w:p>
        </w:tc>
        <w:tc>
          <w:tcPr>
            <w:tcW w:w="993" w:type="dxa"/>
            <w:shd w:val="clear" w:color="auto" w:fill="auto"/>
            <w:vAlign w:val="center"/>
          </w:tcPr>
          <w:p w:rsidR="007B0DB0" w:rsidRPr="00535EE4" w:rsidRDefault="00267894"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r w:rsidR="00A4352A">
              <w:rPr>
                <w:rFonts w:ascii="Times New Roman" w:hAnsi="Times New Roman"/>
                <w:color w:val="000000" w:themeColor="text1"/>
                <w:sz w:val="20"/>
                <w:szCs w:val="20"/>
              </w:rPr>
              <w:t>7</w:t>
            </w:r>
            <w:r w:rsidR="00732D3B">
              <w:rPr>
                <w:rFonts w:ascii="Times New Roman" w:hAnsi="Times New Roman"/>
                <w:color w:val="000000" w:themeColor="text1"/>
                <w:sz w:val="20"/>
                <w:szCs w:val="20"/>
              </w:rPr>
              <w:t>.12.24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«Найди свой домик»</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ориентироваться в пространстве, быстро и точно реаги</w:t>
            </w:r>
            <w:r>
              <w:rPr>
                <w:rFonts w:ascii="Times New Roman" w:hAnsi="Times New Roman"/>
                <w:sz w:val="20"/>
                <w:szCs w:val="20"/>
              </w:rPr>
              <w:t>ровать на сигнал.</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78</w:t>
            </w:r>
          </w:p>
        </w:tc>
        <w:tc>
          <w:tcPr>
            <w:tcW w:w="993" w:type="dxa"/>
            <w:shd w:val="clear" w:color="auto" w:fill="auto"/>
            <w:vAlign w:val="center"/>
          </w:tcPr>
          <w:p w:rsidR="007B0DB0" w:rsidRPr="00535EE4" w:rsidRDefault="00A4352A"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18</w:t>
            </w:r>
            <w:r w:rsidR="00732D3B">
              <w:rPr>
                <w:rFonts w:ascii="Times New Roman" w:hAnsi="Times New Roman"/>
                <w:color w:val="000000" w:themeColor="text1"/>
                <w:sz w:val="20"/>
                <w:szCs w:val="20"/>
              </w:rPr>
              <w:t>.12.24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«По ровненьким  дорожкам»</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Упражнять в прыжках на двух ногах, координацию движени</w:t>
            </w:r>
            <w:r>
              <w:rPr>
                <w:rFonts w:ascii="Times New Roman" w:hAnsi="Times New Roman"/>
                <w:sz w:val="20"/>
                <w:szCs w:val="20"/>
              </w:rPr>
              <w:t>й. Обогащать двигательный опыт.</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79</w:t>
            </w:r>
          </w:p>
        </w:tc>
        <w:tc>
          <w:tcPr>
            <w:tcW w:w="993" w:type="dxa"/>
            <w:shd w:val="clear" w:color="auto" w:fill="auto"/>
            <w:vAlign w:val="center"/>
          </w:tcPr>
          <w:p w:rsidR="007B0DB0" w:rsidRPr="00535EE4" w:rsidRDefault="00A4352A"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19</w:t>
            </w:r>
            <w:r w:rsidR="00732D3B">
              <w:rPr>
                <w:rFonts w:ascii="Times New Roman" w:hAnsi="Times New Roman"/>
                <w:color w:val="000000" w:themeColor="text1"/>
                <w:sz w:val="20"/>
                <w:szCs w:val="20"/>
              </w:rPr>
              <w:t>.12.24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«Поезд»</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действовать по правилам игры, развивать разнообразные виды движений.</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80</w:t>
            </w:r>
          </w:p>
        </w:tc>
        <w:tc>
          <w:tcPr>
            <w:tcW w:w="993" w:type="dxa"/>
            <w:shd w:val="clear" w:color="auto" w:fill="auto"/>
            <w:vAlign w:val="center"/>
          </w:tcPr>
          <w:p w:rsidR="007B0DB0" w:rsidRPr="00535EE4" w:rsidRDefault="00267894"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r w:rsidR="00A4352A">
              <w:rPr>
                <w:rFonts w:ascii="Times New Roman" w:hAnsi="Times New Roman"/>
                <w:color w:val="000000" w:themeColor="text1"/>
                <w:sz w:val="20"/>
                <w:szCs w:val="20"/>
              </w:rPr>
              <w:t>0</w:t>
            </w:r>
            <w:r w:rsidR="00732D3B">
              <w:rPr>
                <w:rFonts w:ascii="Times New Roman" w:hAnsi="Times New Roman"/>
                <w:color w:val="000000" w:themeColor="text1"/>
                <w:sz w:val="20"/>
                <w:szCs w:val="20"/>
              </w:rPr>
              <w:t>.12.24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«Бегите к флажкам»</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Формировать навыки ориентировки в пространстве, развивать скоростные качества. Учить правильно выполнять основные движения при беге.</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81</w:t>
            </w:r>
          </w:p>
        </w:tc>
        <w:tc>
          <w:tcPr>
            <w:tcW w:w="993" w:type="dxa"/>
            <w:shd w:val="clear" w:color="auto" w:fill="auto"/>
            <w:vAlign w:val="center"/>
          </w:tcPr>
          <w:p w:rsidR="007B0DB0" w:rsidRPr="00535EE4" w:rsidRDefault="00267894"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r w:rsidR="00A4352A">
              <w:rPr>
                <w:rFonts w:ascii="Times New Roman" w:hAnsi="Times New Roman"/>
                <w:color w:val="000000" w:themeColor="text1"/>
                <w:sz w:val="20"/>
                <w:szCs w:val="20"/>
              </w:rPr>
              <w:t>3</w:t>
            </w:r>
            <w:r w:rsidR="00732D3B">
              <w:rPr>
                <w:rFonts w:ascii="Times New Roman" w:hAnsi="Times New Roman"/>
                <w:color w:val="000000" w:themeColor="text1"/>
                <w:sz w:val="20"/>
                <w:szCs w:val="20"/>
              </w:rPr>
              <w:t>.12.24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«Дед Мороз»</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Прививать умение выполнять характерные движ</w:t>
            </w:r>
            <w:r>
              <w:rPr>
                <w:rFonts w:ascii="Times New Roman" w:hAnsi="Times New Roman"/>
                <w:sz w:val="20"/>
                <w:szCs w:val="20"/>
              </w:rPr>
              <w:t>ения, внимательно слушая текст.</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82</w:t>
            </w:r>
          </w:p>
        </w:tc>
        <w:tc>
          <w:tcPr>
            <w:tcW w:w="993" w:type="dxa"/>
            <w:shd w:val="clear" w:color="auto" w:fill="auto"/>
            <w:vAlign w:val="center"/>
          </w:tcPr>
          <w:p w:rsidR="007B0DB0" w:rsidRPr="00535EE4" w:rsidRDefault="00267894"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r w:rsidR="00A4352A">
              <w:rPr>
                <w:rFonts w:ascii="Times New Roman" w:hAnsi="Times New Roman"/>
                <w:color w:val="000000" w:themeColor="text1"/>
                <w:sz w:val="20"/>
                <w:szCs w:val="20"/>
              </w:rPr>
              <w:t>4</w:t>
            </w:r>
            <w:r w:rsidR="00732D3B">
              <w:rPr>
                <w:rFonts w:ascii="Times New Roman" w:hAnsi="Times New Roman"/>
                <w:color w:val="000000" w:themeColor="text1"/>
                <w:sz w:val="20"/>
                <w:szCs w:val="20"/>
              </w:rPr>
              <w:t>.12.24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«Снежинки и ветер»</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Учить проговаривать текст, выполнять действия в соответствии со словами. Стимулировать творческую и</w:t>
            </w:r>
            <w:r>
              <w:rPr>
                <w:rFonts w:ascii="Times New Roman" w:hAnsi="Times New Roman"/>
                <w:sz w:val="20"/>
                <w:szCs w:val="20"/>
              </w:rPr>
              <w:t xml:space="preserve"> двигательную активность детей.</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83</w:t>
            </w:r>
          </w:p>
        </w:tc>
        <w:tc>
          <w:tcPr>
            <w:tcW w:w="993" w:type="dxa"/>
            <w:shd w:val="clear" w:color="auto" w:fill="auto"/>
            <w:vAlign w:val="center"/>
          </w:tcPr>
          <w:p w:rsidR="007B0DB0" w:rsidRPr="00535EE4" w:rsidRDefault="00267894"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r w:rsidR="00A4352A">
              <w:rPr>
                <w:rFonts w:ascii="Times New Roman" w:hAnsi="Times New Roman"/>
                <w:color w:val="000000" w:themeColor="text1"/>
                <w:sz w:val="20"/>
                <w:szCs w:val="20"/>
              </w:rPr>
              <w:t>5</w:t>
            </w:r>
            <w:r w:rsidR="00732D3B">
              <w:rPr>
                <w:rFonts w:ascii="Times New Roman" w:hAnsi="Times New Roman"/>
                <w:color w:val="000000" w:themeColor="text1"/>
                <w:sz w:val="20"/>
                <w:szCs w:val="20"/>
              </w:rPr>
              <w:t>.12.24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«Из круга в круг»</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Упражнять детей в умении прыгать на двух ногах в определенном направлении. Развивать м</w:t>
            </w:r>
            <w:r>
              <w:rPr>
                <w:rFonts w:ascii="Times New Roman" w:hAnsi="Times New Roman"/>
                <w:sz w:val="20"/>
                <w:szCs w:val="20"/>
              </w:rPr>
              <w:t>ышцы ног, координацию движений.</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84</w:t>
            </w:r>
          </w:p>
        </w:tc>
        <w:tc>
          <w:tcPr>
            <w:tcW w:w="993" w:type="dxa"/>
            <w:shd w:val="clear" w:color="auto" w:fill="auto"/>
            <w:vAlign w:val="center"/>
          </w:tcPr>
          <w:p w:rsidR="007B0DB0" w:rsidRPr="00535EE4" w:rsidRDefault="00267894"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r w:rsidR="00A4352A">
              <w:rPr>
                <w:rFonts w:ascii="Times New Roman" w:hAnsi="Times New Roman"/>
                <w:color w:val="000000" w:themeColor="text1"/>
                <w:sz w:val="20"/>
                <w:szCs w:val="20"/>
              </w:rPr>
              <w:t>6</w:t>
            </w:r>
            <w:r w:rsidR="00732D3B">
              <w:rPr>
                <w:rFonts w:ascii="Times New Roman" w:hAnsi="Times New Roman"/>
                <w:color w:val="000000" w:themeColor="text1"/>
                <w:sz w:val="20"/>
                <w:szCs w:val="20"/>
              </w:rPr>
              <w:t>.12.24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«На елку»</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Научить имитировать характерные движения животных.</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C75963" w:rsidRDefault="007B0DB0" w:rsidP="00826E33">
            <w:pPr>
              <w:pStyle w:val="a6"/>
              <w:rPr>
                <w:rFonts w:ascii="Times New Roman" w:hAnsi="Times New Roman"/>
                <w:sz w:val="20"/>
                <w:szCs w:val="20"/>
              </w:rPr>
            </w:pPr>
            <w:r w:rsidRPr="00C75963">
              <w:rPr>
                <w:rFonts w:ascii="Times New Roman" w:hAnsi="Times New Roman"/>
                <w:sz w:val="20"/>
                <w:szCs w:val="20"/>
              </w:rPr>
              <w:t>85</w:t>
            </w:r>
          </w:p>
        </w:tc>
        <w:tc>
          <w:tcPr>
            <w:tcW w:w="993" w:type="dxa"/>
            <w:shd w:val="clear" w:color="auto" w:fill="auto"/>
            <w:vAlign w:val="center"/>
          </w:tcPr>
          <w:p w:rsidR="007B0DB0" w:rsidRPr="00535EE4" w:rsidRDefault="00A4352A" w:rsidP="007B0DB0">
            <w:pPr>
              <w:jc w:val="center"/>
              <w:rPr>
                <w:rFonts w:ascii="Times New Roman" w:hAnsi="Times New Roman"/>
                <w:color w:val="000000" w:themeColor="text1"/>
                <w:sz w:val="20"/>
                <w:szCs w:val="20"/>
              </w:rPr>
            </w:pPr>
            <w:r>
              <w:rPr>
                <w:rFonts w:ascii="Times New Roman" w:hAnsi="Times New Roman"/>
                <w:color w:val="000000" w:themeColor="text1"/>
                <w:sz w:val="20"/>
                <w:szCs w:val="20"/>
              </w:rPr>
              <w:t>27.12</w:t>
            </w:r>
            <w:r w:rsidR="00267894">
              <w:rPr>
                <w:rFonts w:ascii="Times New Roman" w:hAnsi="Times New Roman"/>
                <w:color w:val="000000" w:themeColor="text1"/>
                <w:sz w:val="20"/>
                <w:szCs w:val="20"/>
              </w:rPr>
              <w:t>.</w:t>
            </w:r>
            <w:r w:rsidR="00732D3B">
              <w:rPr>
                <w:rFonts w:ascii="Times New Roman" w:hAnsi="Times New Roman"/>
                <w:color w:val="000000" w:themeColor="text1"/>
                <w:sz w:val="20"/>
                <w:szCs w:val="20"/>
              </w:rPr>
              <w:t>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«Снег кружится»</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Закреплять знание детей о характерных движениях пти</w:t>
            </w:r>
            <w:r>
              <w:rPr>
                <w:rFonts w:ascii="Times New Roman" w:hAnsi="Times New Roman"/>
                <w:sz w:val="20"/>
                <w:szCs w:val="20"/>
              </w:rPr>
              <w:t>ц, учить имитировать их голоса.</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7B0DB0" w:rsidRPr="00126064" w:rsidTr="007B0DB0">
        <w:trPr>
          <w:trHeight w:val="120"/>
        </w:trPr>
        <w:tc>
          <w:tcPr>
            <w:tcW w:w="567" w:type="dxa"/>
            <w:shd w:val="clear" w:color="auto" w:fill="auto"/>
          </w:tcPr>
          <w:p w:rsidR="007B0DB0" w:rsidRPr="007B0DB0" w:rsidRDefault="007B0DB0" w:rsidP="00826E33">
            <w:pPr>
              <w:pStyle w:val="a6"/>
              <w:rPr>
                <w:rFonts w:ascii="Times New Roman" w:hAnsi="Times New Roman"/>
                <w:sz w:val="20"/>
                <w:szCs w:val="20"/>
              </w:rPr>
            </w:pPr>
            <w:r w:rsidRPr="007B0DB0">
              <w:rPr>
                <w:rFonts w:ascii="Times New Roman" w:hAnsi="Times New Roman"/>
                <w:sz w:val="20"/>
                <w:szCs w:val="20"/>
              </w:rPr>
              <w:t>86</w:t>
            </w:r>
          </w:p>
        </w:tc>
        <w:tc>
          <w:tcPr>
            <w:tcW w:w="993" w:type="dxa"/>
            <w:shd w:val="clear" w:color="auto" w:fill="auto"/>
            <w:vAlign w:val="center"/>
          </w:tcPr>
          <w:p w:rsidR="007B0DB0" w:rsidRPr="00535EE4" w:rsidRDefault="00A4352A" w:rsidP="00267894">
            <w:pPr>
              <w:rPr>
                <w:rFonts w:ascii="Times New Roman" w:hAnsi="Times New Roman"/>
                <w:color w:val="000000" w:themeColor="text1"/>
                <w:sz w:val="20"/>
                <w:szCs w:val="20"/>
              </w:rPr>
            </w:pPr>
            <w:r>
              <w:rPr>
                <w:rFonts w:ascii="Times New Roman" w:hAnsi="Times New Roman"/>
                <w:color w:val="000000" w:themeColor="text1"/>
                <w:sz w:val="20"/>
                <w:szCs w:val="20"/>
              </w:rPr>
              <w:t>28.12.</w:t>
            </w:r>
            <w:r w:rsidR="00267894">
              <w:rPr>
                <w:rFonts w:ascii="Times New Roman" w:hAnsi="Times New Roman"/>
                <w:color w:val="000000" w:themeColor="text1"/>
                <w:sz w:val="20"/>
                <w:szCs w:val="20"/>
              </w:rPr>
              <w:t>.</w:t>
            </w:r>
            <w:r w:rsidR="00732D3B">
              <w:rPr>
                <w:rFonts w:ascii="Times New Roman" w:hAnsi="Times New Roman"/>
                <w:color w:val="000000" w:themeColor="text1"/>
                <w:sz w:val="20"/>
                <w:szCs w:val="20"/>
              </w:rPr>
              <w:t>24</w:t>
            </w:r>
          </w:p>
        </w:tc>
        <w:tc>
          <w:tcPr>
            <w:tcW w:w="850" w:type="dxa"/>
            <w:shd w:val="clear" w:color="auto" w:fill="auto"/>
          </w:tcPr>
          <w:p w:rsidR="007B0DB0" w:rsidRPr="00126064" w:rsidRDefault="007B0DB0" w:rsidP="00826E33">
            <w:pPr>
              <w:pStyle w:val="a6"/>
              <w:rPr>
                <w:rFonts w:ascii="Times New Roman" w:hAnsi="Times New Roman"/>
                <w:sz w:val="20"/>
                <w:szCs w:val="20"/>
              </w:rPr>
            </w:pPr>
          </w:p>
        </w:tc>
        <w:tc>
          <w:tcPr>
            <w:tcW w:w="2268" w:type="dxa"/>
            <w:shd w:val="clear" w:color="auto" w:fill="auto"/>
          </w:tcPr>
          <w:p w:rsidR="007B0DB0" w:rsidRPr="00126064" w:rsidRDefault="007B0DB0" w:rsidP="00420970">
            <w:pPr>
              <w:pStyle w:val="a6"/>
              <w:jc w:val="both"/>
              <w:rPr>
                <w:rFonts w:ascii="Times New Roman" w:hAnsi="Times New Roman"/>
                <w:sz w:val="20"/>
                <w:szCs w:val="20"/>
              </w:rPr>
            </w:pPr>
            <w:r>
              <w:rPr>
                <w:rFonts w:ascii="Times New Roman" w:hAnsi="Times New Roman"/>
                <w:sz w:val="20"/>
                <w:szCs w:val="20"/>
              </w:rPr>
              <w:t>«Кто дальше бросит»</w:t>
            </w:r>
          </w:p>
        </w:tc>
        <w:tc>
          <w:tcPr>
            <w:tcW w:w="7796" w:type="dxa"/>
            <w:shd w:val="clear" w:color="auto" w:fill="auto"/>
          </w:tcPr>
          <w:p w:rsidR="007B0DB0" w:rsidRPr="00126064" w:rsidRDefault="007B0DB0" w:rsidP="00420970">
            <w:pPr>
              <w:pStyle w:val="a6"/>
              <w:jc w:val="both"/>
              <w:rPr>
                <w:rFonts w:ascii="Times New Roman" w:hAnsi="Times New Roman"/>
                <w:sz w:val="20"/>
                <w:szCs w:val="20"/>
              </w:rPr>
            </w:pPr>
            <w:r w:rsidRPr="00126064">
              <w:rPr>
                <w:rFonts w:ascii="Times New Roman" w:hAnsi="Times New Roman"/>
                <w:sz w:val="20"/>
                <w:szCs w:val="20"/>
              </w:rPr>
              <w:t>Знакомить с техникой броска вдаль, ра</w:t>
            </w:r>
            <w:r>
              <w:rPr>
                <w:rFonts w:ascii="Times New Roman" w:hAnsi="Times New Roman"/>
                <w:sz w:val="20"/>
                <w:szCs w:val="20"/>
              </w:rPr>
              <w:t>звивать крупную моторику.</w:t>
            </w:r>
          </w:p>
        </w:tc>
        <w:tc>
          <w:tcPr>
            <w:tcW w:w="2268" w:type="dxa"/>
            <w:shd w:val="clear" w:color="auto" w:fill="auto"/>
          </w:tcPr>
          <w:p w:rsidR="007B0DB0" w:rsidRPr="00126064" w:rsidRDefault="007B0DB0" w:rsidP="00826E33">
            <w:pPr>
              <w:pStyle w:val="a6"/>
              <w:rPr>
                <w:rFonts w:ascii="Times New Roman" w:hAnsi="Times New Roman"/>
                <w:sz w:val="24"/>
                <w:szCs w:val="24"/>
              </w:rPr>
            </w:pPr>
          </w:p>
        </w:tc>
      </w:tr>
      <w:tr w:rsidR="00566798" w:rsidRPr="00126064" w:rsidTr="007B0DB0">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87</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09.01.25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«Попади в круг»</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Упражнять детей в метании снежков, учить правильно выполнять замах и бросок. Развив</w:t>
            </w:r>
            <w:r>
              <w:rPr>
                <w:rFonts w:ascii="Times New Roman" w:hAnsi="Times New Roman"/>
                <w:sz w:val="20"/>
                <w:szCs w:val="20"/>
              </w:rPr>
              <w:t>ать крупную моторику, ловкость.</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7B0DB0">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88</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10.01.25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«Зайка беленький сидит»</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проговаривать текст, выполнять действия в соответствии со словами. Стимулировать творческую и</w:t>
            </w:r>
            <w:r>
              <w:rPr>
                <w:rFonts w:ascii="Times New Roman" w:hAnsi="Times New Roman"/>
                <w:sz w:val="20"/>
                <w:szCs w:val="20"/>
              </w:rPr>
              <w:t xml:space="preserve"> двигательную активность детей.</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7B0DB0">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89</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13.01.25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«Лохматый пес»</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Упражнять в беге с увертыванием, использовать все пространство площадки. Развивать</w:t>
            </w:r>
            <w:r>
              <w:rPr>
                <w:rFonts w:ascii="Times New Roman" w:hAnsi="Times New Roman"/>
                <w:sz w:val="20"/>
                <w:szCs w:val="20"/>
              </w:rPr>
              <w:t xml:space="preserve"> скоростные качества, смелость.</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7B0DB0">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lastRenderedPageBreak/>
              <w:t>90</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14.01.25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«На елку»</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Научить имитировать характерные движения животных.</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7B0DB0">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91</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15.01.25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«Раздувайся мой шар»</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Учить детей выполнять разнообразные движения, образуя круг.</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7B0DB0">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92</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16.01.25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«Снежинки и ветер»</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проговаривать текст, выполнять действия в соответствии со словами. Стимулировать творческую и</w:t>
            </w:r>
            <w:r>
              <w:rPr>
                <w:rFonts w:ascii="Times New Roman" w:hAnsi="Times New Roman"/>
                <w:sz w:val="20"/>
                <w:szCs w:val="20"/>
              </w:rPr>
              <w:t xml:space="preserve"> двигательную активность детей.</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7B0DB0">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93</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17.01.25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«Из круга в круг»</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Упражнять детей в умении прыгать на двух ногах в определенном направлении. Развивать м</w:t>
            </w:r>
            <w:r>
              <w:rPr>
                <w:rFonts w:ascii="Times New Roman" w:hAnsi="Times New Roman"/>
                <w:sz w:val="20"/>
                <w:szCs w:val="20"/>
              </w:rPr>
              <w:t>ышцы ног, координацию движений.</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7B0DB0">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94</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20.01.25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«Снег кружится»</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Закреплять знание детей о характерных движениях пти</w:t>
            </w:r>
            <w:r>
              <w:rPr>
                <w:rFonts w:ascii="Times New Roman" w:hAnsi="Times New Roman"/>
                <w:sz w:val="20"/>
                <w:szCs w:val="20"/>
              </w:rPr>
              <w:t>ц, учить имитировать их голоса.</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7B0DB0">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95</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21.01.25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«Кто дальше бросит»</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Знакомить с техникой броска вдаль, ра</w:t>
            </w:r>
            <w:r>
              <w:rPr>
                <w:rFonts w:ascii="Times New Roman" w:hAnsi="Times New Roman"/>
                <w:sz w:val="20"/>
                <w:szCs w:val="20"/>
              </w:rPr>
              <w:t>звивать крупную моторику.</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7B0DB0">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96</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22.01.25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«Найди, где спрятано»</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 xml:space="preserve">Развивать способность ориентироваться в пространстве, учить находить </w:t>
            </w:r>
            <w:r>
              <w:rPr>
                <w:rFonts w:ascii="Times New Roman" w:hAnsi="Times New Roman"/>
                <w:sz w:val="20"/>
                <w:szCs w:val="20"/>
              </w:rPr>
              <w:t>заданный предмет, быть водящим.</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7B0DB0">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97</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23.01.25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«Попади в круг»</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Упражнять детей в метании снежков, учить правильно выполнять замах и бросок. Развив</w:t>
            </w:r>
            <w:r>
              <w:rPr>
                <w:rFonts w:ascii="Times New Roman" w:hAnsi="Times New Roman"/>
                <w:sz w:val="20"/>
                <w:szCs w:val="20"/>
              </w:rPr>
              <w:t>ать крупную моторику, ловкость.</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7B0DB0">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98</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24.01.25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«Зайка беленький сидит»</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проговаривать текст, выполнять действия в соответствии со словами. Стимулировать творческую и</w:t>
            </w:r>
            <w:r>
              <w:rPr>
                <w:rFonts w:ascii="Times New Roman" w:hAnsi="Times New Roman"/>
                <w:sz w:val="20"/>
                <w:szCs w:val="20"/>
              </w:rPr>
              <w:t xml:space="preserve"> двигательную активность детей.</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7B0DB0">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99</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27.01.25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«Лохматый пес»</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Упражнять в беге с увертыванием, использовать все пространство площадки. Развивать</w:t>
            </w:r>
            <w:r>
              <w:rPr>
                <w:rFonts w:ascii="Times New Roman" w:hAnsi="Times New Roman"/>
                <w:sz w:val="20"/>
                <w:szCs w:val="20"/>
              </w:rPr>
              <w:t xml:space="preserve"> скоростные качества, смелость.</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7B0DB0">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100</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28.01.25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«По узенькой дорожке»</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детей перешагивать из круга в круг.</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7B0DB0">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101</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29.01.25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«Птички и дождик»</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Упражнять в использовании предметов- заместителей, уточнить названия растений, развивать ориентировку в пространстве</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7B0DB0">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102</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30.01.25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«Воробушки и кот»</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правильно выполнять основные движения при беге, менять направление, ориентироваться в пространстве.  Развивать творчес</w:t>
            </w:r>
            <w:r>
              <w:rPr>
                <w:rFonts w:ascii="Times New Roman" w:hAnsi="Times New Roman"/>
                <w:sz w:val="20"/>
                <w:szCs w:val="20"/>
              </w:rPr>
              <w:t>тво в двигательной деятельности</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7B0DB0">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103</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31.01.25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«Пойдем гулять»</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выполнять строевые упражнения, строиться в колонну по одному, ходить в колонне, соблюдая дис</w:t>
            </w:r>
            <w:r>
              <w:rPr>
                <w:rFonts w:ascii="Times New Roman" w:hAnsi="Times New Roman"/>
                <w:sz w:val="20"/>
                <w:szCs w:val="20"/>
              </w:rPr>
              <w:t>танцию, по сигналу менять темп.</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7B0DB0">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104</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03.02.25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«Найди свой домик»</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ориентироваться в пространстве, быстро и точно реаги</w:t>
            </w:r>
            <w:r>
              <w:rPr>
                <w:rFonts w:ascii="Times New Roman" w:hAnsi="Times New Roman"/>
                <w:sz w:val="20"/>
                <w:szCs w:val="20"/>
              </w:rPr>
              <w:t>ровать на сигнал.</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7B0DB0">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105</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04.02.25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«По ровненьким  дорожкам»</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Упражнять в прыжках на двух ногах, координацию движени</w:t>
            </w:r>
            <w:r>
              <w:rPr>
                <w:rFonts w:ascii="Times New Roman" w:hAnsi="Times New Roman"/>
                <w:sz w:val="20"/>
                <w:szCs w:val="20"/>
              </w:rPr>
              <w:t>й. Обогащать двигательный опыт.</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7B0DB0">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106</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05.02.25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«Поезд»</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действовать по правилам игры, развивать разнообразные виды движений.</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7B0DB0">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107</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06.02.25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«Раздувайся мой шар»</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Прививать умение выполнять характерные движения, внимательно слушая текст.</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7B0DB0">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108</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07.02.25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«Догони меня»</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Упражнять детей в быстром беге,</w:t>
            </w:r>
            <w:r>
              <w:rPr>
                <w:rFonts w:ascii="Times New Roman" w:hAnsi="Times New Roman"/>
                <w:sz w:val="20"/>
                <w:szCs w:val="20"/>
              </w:rPr>
              <w:t xml:space="preserve"> на наталкиваясь друг на друга.</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7B0DB0">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lastRenderedPageBreak/>
              <w:t>109</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10.02.25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«Птички в гнездышках»</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Развивать способность ориентироваться в пространстве, действовать по правилам игры, р</w:t>
            </w:r>
            <w:r>
              <w:rPr>
                <w:rFonts w:ascii="Times New Roman" w:hAnsi="Times New Roman"/>
                <w:sz w:val="20"/>
                <w:szCs w:val="20"/>
              </w:rPr>
              <w:t>азвивать быструю реакцию, саморегуляцию</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110</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11.02.25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«Лохматый пес»</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ориентироваться в пространстве, по</w:t>
            </w:r>
            <w:r>
              <w:rPr>
                <w:rFonts w:ascii="Times New Roman" w:hAnsi="Times New Roman"/>
                <w:sz w:val="20"/>
                <w:szCs w:val="20"/>
              </w:rPr>
              <w:t>вышать двигательную активность.</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111</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12.02.25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«Водитель и автомобиль»</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Формировать представление о дороге, тротуаре, знакомить с правилами безопасного поведения на улице, умение пр</w:t>
            </w:r>
            <w:r>
              <w:rPr>
                <w:rFonts w:ascii="Times New Roman" w:hAnsi="Times New Roman"/>
                <w:sz w:val="20"/>
                <w:szCs w:val="20"/>
              </w:rPr>
              <w:t>инимать на себя различные роли.</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112</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13.02.25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«С кочки на кочку»</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 xml:space="preserve">Учить энергично отталкиваться двумя ногами,совершая прыжок, действовать согласованно. </w:t>
            </w:r>
            <w:r>
              <w:rPr>
                <w:rFonts w:ascii="Times New Roman" w:hAnsi="Times New Roman"/>
                <w:sz w:val="20"/>
                <w:szCs w:val="20"/>
              </w:rPr>
              <w:t>Развивать координацию движений.</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113</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14.02.25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«Самолеты»</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правильно выполнять основные движения при беге, менять темп движения, быстро и пр</w:t>
            </w:r>
            <w:r>
              <w:rPr>
                <w:rFonts w:ascii="Times New Roman" w:hAnsi="Times New Roman"/>
                <w:sz w:val="20"/>
                <w:szCs w:val="20"/>
              </w:rPr>
              <w:t>авильно реагировать на команды.</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114</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17.02.25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«Зайка беленький сидит»</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проговаривать текст, выполнять действия в соответствии со словами. Стимулировать творческую и двигательную активность детей</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115</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18.02.25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«Мыши водят хоровод»</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 xml:space="preserve">Упражнять в выполнении движений </w:t>
            </w:r>
            <w:r>
              <w:rPr>
                <w:rFonts w:ascii="Times New Roman" w:hAnsi="Times New Roman"/>
                <w:sz w:val="20"/>
                <w:szCs w:val="20"/>
              </w:rPr>
              <w:t>в соответствии с текстом</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116</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19.02.25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«Веселый воробей»</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Предлагать выполнять движения по тексту и</w:t>
            </w:r>
            <w:r>
              <w:rPr>
                <w:rFonts w:ascii="Times New Roman" w:hAnsi="Times New Roman"/>
                <w:sz w:val="20"/>
                <w:szCs w:val="20"/>
              </w:rPr>
              <w:t>гры, обучать ролевым действиям.</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117</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20.02.25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«Ой, что за народ»</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детей двигаться стайкой. Выполнять действия; убегая не мешая д</w:t>
            </w:r>
            <w:r>
              <w:rPr>
                <w:rFonts w:ascii="Times New Roman" w:hAnsi="Times New Roman"/>
                <w:sz w:val="20"/>
                <w:szCs w:val="20"/>
              </w:rPr>
              <w:t>руг ругу, не мешать друг другу.</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118</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21.02.25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«Ворона и собачка»</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 xml:space="preserve">Учить подражать движениям и голосам птиц, </w:t>
            </w:r>
            <w:r>
              <w:rPr>
                <w:rFonts w:ascii="Times New Roman" w:hAnsi="Times New Roman"/>
                <w:sz w:val="20"/>
                <w:szCs w:val="20"/>
              </w:rPr>
              <w:t>двигаться, не мешая друг другу.</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119</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25.02.25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«Ровным кругом»</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детей подражать движениям водящего, развивать двигат</w:t>
            </w:r>
            <w:r>
              <w:rPr>
                <w:rFonts w:ascii="Times New Roman" w:hAnsi="Times New Roman"/>
                <w:sz w:val="20"/>
                <w:szCs w:val="20"/>
              </w:rPr>
              <w:t>ельную и творческую активность.</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120</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26.02.25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«Заинька, выйди в сад»</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действовать в соответствии со словами взрослого.</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121</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27.02.25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«Догони меня»</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Упражнять детей в быстром беге, на наталкиваясь друг на друга.</w:t>
            </w:r>
          </w:p>
          <w:p w:rsidR="00566798" w:rsidRPr="00126064" w:rsidRDefault="00566798" w:rsidP="00A52F8D">
            <w:pPr>
              <w:pStyle w:val="a6"/>
              <w:jc w:val="both"/>
              <w:rPr>
                <w:rFonts w:ascii="Times New Roman" w:hAnsi="Times New Roman"/>
                <w:sz w:val="20"/>
                <w:szCs w:val="20"/>
              </w:rPr>
            </w:pP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122</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28.02.25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«Птички в гнездышках»</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Развивать способность ориентироваться в пространстве, действовать по правилам игры, р</w:t>
            </w:r>
            <w:r>
              <w:rPr>
                <w:rFonts w:ascii="Times New Roman" w:hAnsi="Times New Roman"/>
                <w:sz w:val="20"/>
                <w:szCs w:val="20"/>
              </w:rPr>
              <w:t>азвивать быструю реакцию, саморегуляцию.</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123</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03.03.25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«Лохматый пес»</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ориентироваться в пространстве, по</w:t>
            </w:r>
            <w:r>
              <w:rPr>
                <w:rFonts w:ascii="Times New Roman" w:hAnsi="Times New Roman"/>
                <w:sz w:val="20"/>
                <w:szCs w:val="20"/>
              </w:rPr>
              <w:t>вышать двигательную активность.</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124</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04.03.25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«Водитель и автомобиль»</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Формировать представление о дороге, тротуаре, знакомить с правилами безопасного поведения на улице, умение пр</w:t>
            </w:r>
            <w:r>
              <w:rPr>
                <w:rFonts w:ascii="Times New Roman" w:hAnsi="Times New Roman"/>
                <w:sz w:val="20"/>
                <w:szCs w:val="20"/>
              </w:rPr>
              <w:t>инимать на себя различные роли.</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125</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05.03.25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«Собачка и воробьи»</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двигаться в разном темпе, менять направление, показывать предметы, предавать характ</w:t>
            </w:r>
            <w:r>
              <w:rPr>
                <w:rFonts w:ascii="Times New Roman" w:hAnsi="Times New Roman"/>
                <w:sz w:val="20"/>
                <w:szCs w:val="20"/>
              </w:rPr>
              <w:t xml:space="preserve">ерные движения животных, птиц, </w:t>
            </w:r>
            <w:r w:rsidRPr="00126064">
              <w:rPr>
                <w:rFonts w:ascii="Times New Roman" w:hAnsi="Times New Roman"/>
                <w:sz w:val="20"/>
                <w:szCs w:val="20"/>
              </w:rPr>
              <w:t>упражнять в произношении звуков.</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126</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06.03.25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«Два гуся»</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в</w:t>
            </w:r>
            <w:r>
              <w:rPr>
                <w:rFonts w:ascii="Times New Roman" w:hAnsi="Times New Roman"/>
                <w:sz w:val="20"/>
                <w:szCs w:val="20"/>
              </w:rPr>
              <w:t>ыполнять имитационные движения.</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127</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07.03.25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«Кто как кричит?»</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Уточнять знания детей о том, кт</w:t>
            </w:r>
            <w:r>
              <w:rPr>
                <w:rFonts w:ascii="Times New Roman" w:hAnsi="Times New Roman"/>
                <w:sz w:val="20"/>
                <w:szCs w:val="20"/>
              </w:rPr>
              <w:t>о из животных как подает голос.</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lastRenderedPageBreak/>
              <w:t>128</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11.03.25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«Паровозик»</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двигаться в разном темпе, менять направление, показывать предметы, предавать характ</w:t>
            </w:r>
            <w:r>
              <w:rPr>
                <w:rFonts w:ascii="Times New Roman" w:hAnsi="Times New Roman"/>
                <w:sz w:val="20"/>
                <w:szCs w:val="20"/>
              </w:rPr>
              <w:t xml:space="preserve">ерные движения животных, птиц, </w:t>
            </w:r>
            <w:r w:rsidRPr="00126064">
              <w:rPr>
                <w:rFonts w:ascii="Times New Roman" w:hAnsi="Times New Roman"/>
                <w:sz w:val="20"/>
                <w:szCs w:val="20"/>
              </w:rPr>
              <w:t>упражнять в произношении звуков.</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129</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12.03.25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«Птичка – раз, птичка – два!»</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Упражнять детей в вы</w:t>
            </w:r>
            <w:r>
              <w:rPr>
                <w:rFonts w:ascii="Times New Roman" w:hAnsi="Times New Roman"/>
                <w:sz w:val="20"/>
                <w:szCs w:val="20"/>
              </w:rPr>
              <w:t>полнении движений. Учить счету.</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130</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13.03.25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«Ладушки – оладушки»</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 xml:space="preserve">Учить детей по-  разному хлопать </w:t>
            </w:r>
            <w:r>
              <w:rPr>
                <w:rFonts w:ascii="Times New Roman" w:hAnsi="Times New Roman"/>
                <w:sz w:val="20"/>
                <w:szCs w:val="20"/>
              </w:rPr>
              <w:t>в ладоши; вести счет: «раз, два</w:t>
            </w:r>
            <w:r w:rsidRPr="00126064">
              <w:rPr>
                <w:rFonts w:ascii="Times New Roman" w:hAnsi="Times New Roman"/>
                <w:sz w:val="20"/>
                <w:szCs w:val="20"/>
              </w:rPr>
              <w:t>»</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131</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14.03.25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«Солнечные зайчики»</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Уточнять направления: вверх, вниз, в сторону; вы</w:t>
            </w:r>
            <w:r>
              <w:rPr>
                <w:rFonts w:ascii="Times New Roman" w:hAnsi="Times New Roman"/>
                <w:sz w:val="20"/>
                <w:szCs w:val="20"/>
              </w:rPr>
              <w:t>полнять разнообразные движения.</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132</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17.03.25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«Мы веселые ребята»</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выполнять действи</w:t>
            </w:r>
            <w:r>
              <w:rPr>
                <w:rFonts w:ascii="Times New Roman" w:hAnsi="Times New Roman"/>
                <w:sz w:val="20"/>
                <w:szCs w:val="20"/>
              </w:rPr>
              <w:t>я согласно указаниям взрослого.</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133</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18.03.25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«Мыши водят хоровод»</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 xml:space="preserve">Упражнять в выполнении движений </w:t>
            </w:r>
            <w:r>
              <w:rPr>
                <w:rFonts w:ascii="Times New Roman" w:hAnsi="Times New Roman"/>
                <w:sz w:val="20"/>
                <w:szCs w:val="20"/>
              </w:rPr>
              <w:t>в соответствии с текстом</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134</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19.03.25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«Веселый воробей»</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Предлагать выполнять движения по тексту и</w:t>
            </w:r>
            <w:r>
              <w:rPr>
                <w:rFonts w:ascii="Times New Roman" w:hAnsi="Times New Roman"/>
                <w:sz w:val="20"/>
                <w:szCs w:val="20"/>
              </w:rPr>
              <w:t>гры, обучать ролевым действиям.</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135</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20.03.25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«Ой, что за народ»</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детей двигаться стайкой. Выполнять действия; убегая не мешая д</w:t>
            </w:r>
            <w:r>
              <w:rPr>
                <w:rFonts w:ascii="Times New Roman" w:hAnsi="Times New Roman"/>
                <w:sz w:val="20"/>
                <w:szCs w:val="20"/>
              </w:rPr>
              <w:t>руг ругу, не мешать друг другу.</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136</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21.03.25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«Цыплята»</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выполнять имитационные движения, подражать голосовым реакциям птиц.</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137</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24.03.25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«Кошка и мышка»</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 xml:space="preserve">Учить имитировать звуки, издаваемые </w:t>
            </w:r>
            <w:r>
              <w:rPr>
                <w:rFonts w:ascii="Times New Roman" w:hAnsi="Times New Roman"/>
                <w:sz w:val="20"/>
                <w:szCs w:val="20"/>
              </w:rPr>
              <w:t>мышками; бегать тихо, как мыши.</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138</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25.03.25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«Бусинки»</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детей медленно передвигаться;</w:t>
            </w:r>
            <w:r>
              <w:rPr>
                <w:rFonts w:ascii="Times New Roman" w:hAnsi="Times New Roman"/>
                <w:sz w:val="20"/>
                <w:szCs w:val="20"/>
              </w:rPr>
              <w:t xml:space="preserve"> повторять движения взрослого, н</w:t>
            </w:r>
            <w:r w:rsidRPr="00126064">
              <w:rPr>
                <w:rFonts w:ascii="Times New Roman" w:hAnsi="Times New Roman"/>
                <w:sz w:val="20"/>
                <w:szCs w:val="20"/>
              </w:rPr>
              <w:t>е разрывая цепь</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139</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26.03.25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«Солнечные зайчики»</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Уточнять направления: вверх, вниз, в сторону; вы</w:t>
            </w:r>
            <w:r>
              <w:rPr>
                <w:rFonts w:ascii="Times New Roman" w:hAnsi="Times New Roman"/>
                <w:sz w:val="20"/>
                <w:szCs w:val="20"/>
              </w:rPr>
              <w:t>полнять разнообразные движения.</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140</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27.03.25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«Зайка серый»</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внимательно слушать и действовать</w:t>
            </w:r>
            <w:r>
              <w:rPr>
                <w:rFonts w:ascii="Times New Roman" w:hAnsi="Times New Roman"/>
                <w:sz w:val="20"/>
                <w:szCs w:val="20"/>
              </w:rPr>
              <w:t xml:space="preserve"> согласно тексту стихотворения.</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141</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28.03.25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«Козлятки и волк»</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вы</w:t>
            </w:r>
            <w:r>
              <w:rPr>
                <w:rFonts w:ascii="Times New Roman" w:hAnsi="Times New Roman"/>
                <w:sz w:val="20"/>
                <w:szCs w:val="20"/>
              </w:rPr>
              <w:t>полнять действия по ходу сказки</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C75963" w:rsidRDefault="00566798" w:rsidP="00826E33">
            <w:pPr>
              <w:pStyle w:val="a6"/>
              <w:rPr>
                <w:rFonts w:ascii="Times New Roman" w:hAnsi="Times New Roman"/>
                <w:sz w:val="20"/>
                <w:szCs w:val="20"/>
              </w:rPr>
            </w:pPr>
            <w:r w:rsidRPr="00C75963">
              <w:rPr>
                <w:rFonts w:ascii="Times New Roman" w:hAnsi="Times New Roman"/>
                <w:sz w:val="20"/>
                <w:szCs w:val="20"/>
              </w:rPr>
              <w:t>142</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31.03.25</w:t>
            </w:r>
          </w:p>
        </w:tc>
        <w:tc>
          <w:tcPr>
            <w:tcW w:w="850" w:type="dxa"/>
            <w:shd w:val="clear" w:color="auto" w:fill="auto"/>
          </w:tcPr>
          <w:p w:rsidR="00566798" w:rsidRPr="00160099"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«Кто как кричит?»</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Уточнять знания детей о том, кт</w:t>
            </w:r>
            <w:r>
              <w:rPr>
                <w:rFonts w:ascii="Times New Roman" w:hAnsi="Times New Roman"/>
                <w:sz w:val="20"/>
                <w:szCs w:val="20"/>
              </w:rPr>
              <w:t>о из животных как подает голос.</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160099" w:rsidRDefault="00566798" w:rsidP="00826E33">
            <w:pPr>
              <w:pStyle w:val="a6"/>
              <w:rPr>
                <w:rFonts w:ascii="Times New Roman" w:hAnsi="Times New Roman"/>
                <w:sz w:val="20"/>
                <w:szCs w:val="20"/>
              </w:rPr>
            </w:pPr>
            <w:r w:rsidRPr="00160099">
              <w:rPr>
                <w:rFonts w:ascii="Times New Roman" w:hAnsi="Times New Roman"/>
                <w:sz w:val="20"/>
                <w:szCs w:val="20"/>
              </w:rPr>
              <w:t>143</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01.04.25</w:t>
            </w:r>
          </w:p>
        </w:tc>
        <w:tc>
          <w:tcPr>
            <w:tcW w:w="850" w:type="dxa"/>
            <w:shd w:val="clear" w:color="auto" w:fill="auto"/>
          </w:tcPr>
          <w:p w:rsidR="00566798" w:rsidRPr="00160099"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«Зайка беленький сидит»</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проговаривать текст, выполнять действия в соответствии со словами. Стимулировать творческую и двигательную активность детей</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160099" w:rsidRDefault="00566798" w:rsidP="00826E33">
            <w:pPr>
              <w:pStyle w:val="a6"/>
              <w:rPr>
                <w:rFonts w:ascii="Times New Roman" w:hAnsi="Times New Roman"/>
                <w:sz w:val="20"/>
                <w:szCs w:val="20"/>
              </w:rPr>
            </w:pPr>
            <w:r w:rsidRPr="00160099">
              <w:rPr>
                <w:rFonts w:ascii="Times New Roman" w:hAnsi="Times New Roman"/>
                <w:sz w:val="20"/>
                <w:szCs w:val="20"/>
              </w:rPr>
              <w:t>144</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02.04.25</w:t>
            </w:r>
          </w:p>
        </w:tc>
        <w:tc>
          <w:tcPr>
            <w:tcW w:w="850" w:type="dxa"/>
            <w:shd w:val="clear" w:color="auto" w:fill="auto"/>
          </w:tcPr>
          <w:p w:rsidR="00566798" w:rsidRPr="00160099"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«Мыши водят хоровод»</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 xml:space="preserve">Упражнять в выполнении движений </w:t>
            </w:r>
            <w:r>
              <w:rPr>
                <w:rFonts w:ascii="Times New Roman" w:hAnsi="Times New Roman"/>
                <w:sz w:val="20"/>
                <w:szCs w:val="20"/>
              </w:rPr>
              <w:t>в соответствии с текстом</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160099" w:rsidRDefault="00566798" w:rsidP="00826E33">
            <w:pPr>
              <w:pStyle w:val="a6"/>
              <w:rPr>
                <w:rFonts w:ascii="Times New Roman" w:hAnsi="Times New Roman"/>
                <w:sz w:val="20"/>
                <w:szCs w:val="20"/>
              </w:rPr>
            </w:pPr>
            <w:r w:rsidRPr="00160099">
              <w:rPr>
                <w:rFonts w:ascii="Times New Roman" w:hAnsi="Times New Roman"/>
                <w:sz w:val="20"/>
                <w:szCs w:val="20"/>
              </w:rPr>
              <w:t>145</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03.04.25</w:t>
            </w:r>
          </w:p>
        </w:tc>
        <w:tc>
          <w:tcPr>
            <w:tcW w:w="850" w:type="dxa"/>
            <w:shd w:val="clear" w:color="auto" w:fill="auto"/>
          </w:tcPr>
          <w:p w:rsidR="00566798" w:rsidRPr="00160099"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«Веселый воробей»</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Предлагать выполнять движения по тексту и</w:t>
            </w:r>
            <w:r>
              <w:rPr>
                <w:rFonts w:ascii="Times New Roman" w:hAnsi="Times New Roman"/>
                <w:sz w:val="20"/>
                <w:szCs w:val="20"/>
              </w:rPr>
              <w:t>гры, обучать ролевым действиям.</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160099" w:rsidRDefault="00566798" w:rsidP="00826E33">
            <w:pPr>
              <w:pStyle w:val="a6"/>
              <w:rPr>
                <w:rFonts w:ascii="Times New Roman" w:hAnsi="Times New Roman"/>
                <w:sz w:val="20"/>
                <w:szCs w:val="20"/>
              </w:rPr>
            </w:pPr>
            <w:r w:rsidRPr="00160099">
              <w:rPr>
                <w:rFonts w:ascii="Times New Roman" w:hAnsi="Times New Roman"/>
                <w:sz w:val="20"/>
                <w:szCs w:val="20"/>
              </w:rPr>
              <w:t>146</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04.04.25</w:t>
            </w:r>
          </w:p>
        </w:tc>
        <w:tc>
          <w:tcPr>
            <w:tcW w:w="850" w:type="dxa"/>
            <w:shd w:val="clear" w:color="auto" w:fill="auto"/>
          </w:tcPr>
          <w:p w:rsidR="00566798" w:rsidRPr="00160099"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«Ой, что за народ»</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детей двигаться стайкой. Выполнять действия; убегая не мешая д</w:t>
            </w:r>
            <w:r>
              <w:rPr>
                <w:rFonts w:ascii="Times New Roman" w:hAnsi="Times New Roman"/>
                <w:sz w:val="20"/>
                <w:szCs w:val="20"/>
              </w:rPr>
              <w:t>руг ругу, не мешать друг другу.</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160099" w:rsidRDefault="00566798" w:rsidP="00826E33">
            <w:pPr>
              <w:pStyle w:val="a6"/>
              <w:rPr>
                <w:rFonts w:ascii="Times New Roman" w:hAnsi="Times New Roman"/>
                <w:sz w:val="20"/>
                <w:szCs w:val="20"/>
              </w:rPr>
            </w:pPr>
            <w:r w:rsidRPr="00160099">
              <w:rPr>
                <w:rFonts w:ascii="Times New Roman" w:hAnsi="Times New Roman"/>
                <w:sz w:val="20"/>
                <w:szCs w:val="20"/>
              </w:rPr>
              <w:lastRenderedPageBreak/>
              <w:t>147</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07.04.25</w:t>
            </w:r>
          </w:p>
        </w:tc>
        <w:tc>
          <w:tcPr>
            <w:tcW w:w="850" w:type="dxa"/>
            <w:shd w:val="clear" w:color="auto" w:fill="auto"/>
          </w:tcPr>
          <w:p w:rsidR="00566798" w:rsidRPr="00160099"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«Ворона и собачка»</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 xml:space="preserve">Учить подражать движениям и голосам птиц, </w:t>
            </w:r>
            <w:r>
              <w:rPr>
                <w:rFonts w:ascii="Times New Roman" w:hAnsi="Times New Roman"/>
                <w:sz w:val="20"/>
                <w:szCs w:val="20"/>
              </w:rPr>
              <w:t>двигаться, не мешая друг другу.</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160099" w:rsidRDefault="00566798" w:rsidP="00826E33">
            <w:pPr>
              <w:pStyle w:val="a6"/>
              <w:rPr>
                <w:rFonts w:ascii="Times New Roman" w:hAnsi="Times New Roman"/>
                <w:sz w:val="20"/>
                <w:szCs w:val="20"/>
              </w:rPr>
            </w:pPr>
            <w:r w:rsidRPr="00160099">
              <w:rPr>
                <w:rFonts w:ascii="Times New Roman" w:hAnsi="Times New Roman"/>
                <w:sz w:val="20"/>
                <w:szCs w:val="20"/>
              </w:rPr>
              <w:t>148</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08.04.25</w:t>
            </w:r>
          </w:p>
        </w:tc>
        <w:tc>
          <w:tcPr>
            <w:tcW w:w="850" w:type="dxa"/>
            <w:shd w:val="clear" w:color="auto" w:fill="auto"/>
          </w:tcPr>
          <w:p w:rsidR="00566798" w:rsidRPr="00160099"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«Ровным кругом»</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детей подражать движениям водящего, развивать двигат</w:t>
            </w:r>
            <w:r>
              <w:rPr>
                <w:rFonts w:ascii="Times New Roman" w:hAnsi="Times New Roman"/>
                <w:sz w:val="20"/>
                <w:szCs w:val="20"/>
              </w:rPr>
              <w:t>ельную и творческую активность.</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160099" w:rsidRDefault="00566798" w:rsidP="00826E33">
            <w:pPr>
              <w:pStyle w:val="a6"/>
              <w:rPr>
                <w:rFonts w:ascii="Times New Roman" w:hAnsi="Times New Roman"/>
                <w:sz w:val="20"/>
                <w:szCs w:val="20"/>
              </w:rPr>
            </w:pPr>
            <w:r w:rsidRPr="00160099">
              <w:rPr>
                <w:rFonts w:ascii="Times New Roman" w:hAnsi="Times New Roman"/>
                <w:sz w:val="20"/>
                <w:szCs w:val="20"/>
              </w:rPr>
              <w:t>149</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09.04.25</w:t>
            </w:r>
          </w:p>
        </w:tc>
        <w:tc>
          <w:tcPr>
            <w:tcW w:w="850" w:type="dxa"/>
            <w:shd w:val="clear" w:color="auto" w:fill="auto"/>
          </w:tcPr>
          <w:p w:rsidR="00566798" w:rsidRPr="00160099"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«Заинька, выйди в сад»</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действовать в соответствии со словами взрослого.</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160099" w:rsidRDefault="00566798" w:rsidP="00826E33">
            <w:pPr>
              <w:pStyle w:val="a6"/>
              <w:rPr>
                <w:rFonts w:ascii="Times New Roman" w:hAnsi="Times New Roman"/>
                <w:sz w:val="20"/>
                <w:szCs w:val="20"/>
              </w:rPr>
            </w:pPr>
            <w:r w:rsidRPr="00160099">
              <w:rPr>
                <w:rFonts w:ascii="Times New Roman" w:hAnsi="Times New Roman"/>
                <w:sz w:val="20"/>
                <w:szCs w:val="20"/>
              </w:rPr>
              <w:t>150</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10.04.25</w:t>
            </w:r>
          </w:p>
        </w:tc>
        <w:tc>
          <w:tcPr>
            <w:tcW w:w="850" w:type="dxa"/>
            <w:shd w:val="clear" w:color="auto" w:fill="auto"/>
          </w:tcPr>
          <w:p w:rsidR="00566798" w:rsidRPr="00160099"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«Гуси – гуси»</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проговаривать слова игры, убегать от вод</w:t>
            </w:r>
            <w:r>
              <w:rPr>
                <w:rFonts w:ascii="Times New Roman" w:hAnsi="Times New Roman"/>
                <w:sz w:val="20"/>
                <w:szCs w:val="20"/>
              </w:rPr>
              <w:t>ящего. Развивать быстроту бега.</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160099" w:rsidRDefault="00566798" w:rsidP="00826E33">
            <w:pPr>
              <w:pStyle w:val="a6"/>
              <w:rPr>
                <w:rFonts w:ascii="Times New Roman" w:hAnsi="Times New Roman"/>
                <w:sz w:val="20"/>
                <w:szCs w:val="20"/>
              </w:rPr>
            </w:pPr>
            <w:r w:rsidRPr="00160099">
              <w:rPr>
                <w:rFonts w:ascii="Times New Roman" w:hAnsi="Times New Roman"/>
                <w:sz w:val="20"/>
                <w:szCs w:val="20"/>
              </w:rPr>
              <w:t>151</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11.04.25</w:t>
            </w:r>
          </w:p>
        </w:tc>
        <w:tc>
          <w:tcPr>
            <w:tcW w:w="850" w:type="dxa"/>
            <w:shd w:val="clear" w:color="auto" w:fill="auto"/>
          </w:tcPr>
          <w:p w:rsidR="00566798" w:rsidRPr="00160099"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«Собачка и воробьи»</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двигаться в разном темпе, менять направление, показывать предметы, предавать характ</w:t>
            </w:r>
            <w:r>
              <w:rPr>
                <w:rFonts w:ascii="Times New Roman" w:hAnsi="Times New Roman"/>
                <w:sz w:val="20"/>
                <w:szCs w:val="20"/>
              </w:rPr>
              <w:t xml:space="preserve">ерные движения животных, птиц, </w:t>
            </w:r>
            <w:r w:rsidRPr="00126064">
              <w:rPr>
                <w:rFonts w:ascii="Times New Roman" w:hAnsi="Times New Roman"/>
                <w:sz w:val="20"/>
                <w:szCs w:val="20"/>
              </w:rPr>
              <w:t>упражнять в произношении звуков.</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160099" w:rsidRDefault="00566798" w:rsidP="00826E33">
            <w:pPr>
              <w:pStyle w:val="a6"/>
              <w:rPr>
                <w:rFonts w:ascii="Times New Roman" w:hAnsi="Times New Roman"/>
                <w:sz w:val="20"/>
                <w:szCs w:val="20"/>
              </w:rPr>
            </w:pPr>
            <w:r w:rsidRPr="00160099">
              <w:rPr>
                <w:rFonts w:ascii="Times New Roman" w:hAnsi="Times New Roman"/>
                <w:sz w:val="20"/>
                <w:szCs w:val="20"/>
              </w:rPr>
              <w:t>152</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14</w:t>
            </w:r>
            <w:r w:rsidRPr="00535EE4">
              <w:rPr>
                <w:rFonts w:ascii="Times New Roman" w:hAnsi="Times New Roman"/>
                <w:color w:val="000000" w:themeColor="text1"/>
                <w:sz w:val="20"/>
                <w:szCs w:val="20"/>
              </w:rPr>
              <w:t>.</w:t>
            </w:r>
            <w:r>
              <w:rPr>
                <w:rFonts w:ascii="Times New Roman" w:hAnsi="Times New Roman"/>
                <w:color w:val="000000" w:themeColor="text1"/>
                <w:sz w:val="20"/>
                <w:szCs w:val="20"/>
              </w:rPr>
              <w:t>04.25</w:t>
            </w:r>
          </w:p>
        </w:tc>
        <w:tc>
          <w:tcPr>
            <w:tcW w:w="850" w:type="dxa"/>
            <w:shd w:val="clear" w:color="auto" w:fill="auto"/>
          </w:tcPr>
          <w:p w:rsidR="00566798" w:rsidRPr="00160099"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«Два гуся»</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в</w:t>
            </w:r>
            <w:r>
              <w:rPr>
                <w:rFonts w:ascii="Times New Roman" w:hAnsi="Times New Roman"/>
                <w:sz w:val="20"/>
                <w:szCs w:val="20"/>
              </w:rPr>
              <w:t>ыполнять имитационные движения.</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160099" w:rsidRDefault="00566798" w:rsidP="00826E33">
            <w:pPr>
              <w:pStyle w:val="a6"/>
              <w:rPr>
                <w:rFonts w:ascii="Times New Roman" w:hAnsi="Times New Roman"/>
                <w:sz w:val="20"/>
                <w:szCs w:val="20"/>
              </w:rPr>
            </w:pPr>
            <w:r w:rsidRPr="00160099">
              <w:rPr>
                <w:rFonts w:ascii="Times New Roman" w:hAnsi="Times New Roman"/>
                <w:sz w:val="20"/>
                <w:szCs w:val="20"/>
              </w:rPr>
              <w:t>153</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15.04.25</w:t>
            </w:r>
          </w:p>
        </w:tc>
        <w:tc>
          <w:tcPr>
            <w:tcW w:w="850" w:type="dxa"/>
            <w:shd w:val="clear" w:color="auto" w:fill="auto"/>
          </w:tcPr>
          <w:p w:rsidR="00566798" w:rsidRPr="00160099"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«Кто как кричит?»</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Уточнять знания детей о том, кт</w:t>
            </w:r>
            <w:r>
              <w:rPr>
                <w:rFonts w:ascii="Times New Roman" w:hAnsi="Times New Roman"/>
                <w:sz w:val="20"/>
                <w:szCs w:val="20"/>
              </w:rPr>
              <w:t>о из животных как подает голос.</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160099" w:rsidRDefault="00566798" w:rsidP="00826E33">
            <w:pPr>
              <w:pStyle w:val="a6"/>
              <w:rPr>
                <w:rFonts w:ascii="Times New Roman" w:hAnsi="Times New Roman"/>
                <w:sz w:val="20"/>
                <w:szCs w:val="20"/>
              </w:rPr>
            </w:pPr>
            <w:r w:rsidRPr="00160099">
              <w:rPr>
                <w:rFonts w:ascii="Times New Roman" w:hAnsi="Times New Roman"/>
                <w:sz w:val="20"/>
                <w:szCs w:val="20"/>
              </w:rPr>
              <w:t>154</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16.04.25</w:t>
            </w:r>
          </w:p>
        </w:tc>
        <w:tc>
          <w:tcPr>
            <w:tcW w:w="850" w:type="dxa"/>
            <w:shd w:val="clear" w:color="auto" w:fill="auto"/>
          </w:tcPr>
          <w:p w:rsidR="00566798" w:rsidRPr="00160099"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«Паровозик»</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двигаться в разном темпе, менять направление, показывать предметы, предавать характ</w:t>
            </w:r>
            <w:r>
              <w:rPr>
                <w:rFonts w:ascii="Times New Roman" w:hAnsi="Times New Roman"/>
                <w:sz w:val="20"/>
                <w:szCs w:val="20"/>
              </w:rPr>
              <w:t xml:space="preserve">ерные движения животных, птиц, </w:t>
            </w:r>
            <w:r w:rsidRPr="00126064">
              <w:rPr>
                <w:rFonts w:ascii="Times New Roman" w:hAnsi="Times New Roman"/>
                <w:sz w:val="20"/>
                <w:szCs w:val="20"/>
              </w:rPr>
              <w:t>упражнять в произношении звуков.</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160099" w:rsidRDefault="00566798" w:rsidP="00826E33">
            <w:pPr>
              <w:pStyle w:val="a6"/>
              <w:rPr>
                <w:rFonts w:ascii="Times New Roman" w:hAnsi="Times New Roman"/>
                <w:sz w:val="20"/>
                <w:szCs w:val="20"/>
              </w:rPr>
            </w:pPr>
            <w:r w:rsidRPr="00160099">
              <w:rPr>
                <w:rFonts w:ascii="Times New Roman" w:hAnsi="Times New Roman"/>
                <w:sz w:val="20"/>
                <w:szCs w:val="20"/>
              </w:rPr>
              <w:t>155</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17.04.25</w:t>
            </w:r>
          </w:p>
        </w:tc>
        <w:tc>
          <w:tcPr>
            <w:tcW w:w="850" w:type="dxa"/>
            <w:shd w:val="clear" w:color="auto" w:fill="auto"/>
          </w:tcPr>
          <w:p w:rsidR="00566798" w:rsidRPr="00160099"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«Птичка – раз, птичка – два!»</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Упражнять детей в вы</w:t>
            </w:r>
            <w:r>
              <w:rPr>
                <w:rFonts w:ascii="Times New Roman" w:hAnsi="Times New Roman"/>
                <w:sz w:val="20"/>
                <w:szCs w:val="20"/>
              </w:rPr>
              <w:t>полнении движений. Учить счету.</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160099" w:rsidRDefault="00566798" w:rsidP="00826E33">
            <w:pPr>
              <w:pStyle w:val="a6"/>
              <w:rPr>
                <w:rFonts w:ascii="Times New Roman" w:hAnsi="Times New Roman"/>
                <w:sz w:val="20"/>
                <w:szCs w:val="20"/>
              </w:rPr>
            </w:pPr>
            <w:r w:rsidRPr="00160099">
              <w:rPr>
                <w:rFonts w:ascii="Times New Roman" w:hAnsi="Times New Roman"/>
                <w:sz w:val="20"/>
                <w:szCs w:val="20"/>
              </w:rPr>
              <w:t>156</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18.04.25</w:t>
            </w:r>
          </w:p>
        </w:tc>
        <w:tc>
          <w:tcPr>
            <w:tcW w:w="850" w:type="dxa"/>
            <w:shd w:val="clear" w:color="auto" w:fill="auto"/>
          </w:tcPr>
          <w:p w:rsidR="00566798" w:rsidRPr="00160099"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«Ладушки – оладушки»</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 xml:space="preserve">Учить детей по-  разному хлопать </w:t>
            </w:r>
            <w:r>
              <w:rPr>
                <w:rFonts w:ascii="Times New Roman" w:hAnsi="Times New Roman"/>
                <w:sz w:val="20"/>
                <w:szCs w:val="20"/>
              </w:rPr>
              <w:t>в ладоши; вести счет: «раз, два</w:t>
            </w:r>
            <w:r w:rsidRPr="00126064">
              <w:rPr>
                <w:rFonts w:ascii="Times New Roman" w:hAnsi="Times New Roman"/>
                <w:sz w:val="20"/>
                <w:szCs w:val="20"/>
              </w:rPr>
              <w:t>»</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160099" w:rsidRDefault="00566798" w:rsidP="00826E33">
            <w:pPr>
              <w:pStyle w:val="a6"/>
              <w:rPr>
                <w:rFonts w:ascii="Times New Roman" w:hAnsi="Times New Roman"/>
                <w:sz w:val="20"/>
                <w:szCs w:val="20"/>
              </w:rPr>
            </w:pPr>
            <w:r w:rsidRPr="00160099">
              <w:rPr>
                <w:rFonts w:ascii="Times New Roman" w:hAnsi="Times New Roman"/>
                <w:sz w:val="20"/>
                <w:szCs w:val="20"/>
              </w:rPr>
              <w:t>157</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21.04.25</w:t>
            </w:r>
          </w:p>
        </w:tc>
        <w:tc>
          <w:tcPr>
            <w:tcW w:w="850" w:type="dxa"/>
            <w:shd w:val="clear" w:color="auto" w:fill="auto"/>
          </w:tcPr>
          <w:p w:rsidR="00566798" w:rsidRPr="00160099"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«Солнечные зайчики»</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Уточнять направления: вверх, вниз, в сторону; вы</w:t>
            </w:r>
            <w:r>
              <w:rPr>
                <w:rFonts w:ascii="Times New Roman" w:hAnsi="Times New Roman"/>
                <w:sz w:val="20"/>
                <w:szCs w:val="20"/>
              </w:rPr>
              <w:t>полнять разнообразные движения.</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160099" w:rsidRDefault="00566798" w:rsidP="00826E33">
            <w:pPr>
              <w:pStyle w:val="a6"/>
              <w:rPr>
                <w:rFonts w:ascii="Times New Roman" w:hAnsi="Times New Roman"/>
                <w:sz w:val="20"/>
                <w:szCs w:val="20"/>
              </w:rPr>
            </w:pPr>
            <w:r w:rsidRPr="00160099">
              <w:rPr>
                <w:rFonts w:ascii="Times New Roman" w:hAnsi="Times New Roman"/>
                <w:sz w:val="20"/>
                <w:szCs w:val="20"/>
              </w:rPr>
              <w:t>158</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22.04.25</w:t>
            </w:r>
          </w:p>
        </w:tc>
        <w:tc>
          <w:tcPr>
            <w:tcW w:w="850" w:type="dxa"/>
            <w:shd w:val="clear" w:color="auto" w:fill="auto"/>
          </w:tcPr>
          <w:p w:rsidR="00566798" w:rsidRPr="00160099"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«Мы веселые ребята»</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выполнять действи</w:t>
            </w:r>
            <w:r>
              <w:rPr>
                <w:rFonts w:ascii="Times New Roman" w:hAnsi="Times New Roman"/>
                <w:sz w:val="20"/>
                <w:szCs w:val="20"/>
              </w:rPr>
              <w:t>я согласно указаниям взрослого.</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160099" w:rsidRDefault="00566798" w:rsidP="00826E33">
            <w:pPr>
              <w:pStyle w:val="a6"/>
              <w:rPr>
                <w:rFonts w:ascii="Times New Roman" w:hAnsi="Times New Roman"/>
                <w:sz w:val="20"/>
                <w:szCs w:val="20"/>
              </w:rPr>
            </w:pPr>
            <w:r>
              <w:rPr>
                <w:rFonts w:ascii="Times New Roman" w:hAnsi="Times New Roman"/>
                <w:sz w:val="20"/>
                <w:szCs w:val="20"/>
              </w:rPr>
              <w:t>159</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23.04.25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«Мыши водят хоровод»</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 xml:space="preserve">Упражнять в выполнении движений </w:t>
            </w:r>
            <w:r>
              <w:rPr>
                <w:rFonts w:ascii="Times New Roman" w:hAnsi="Times New Roman"/>
                <w:sz w:val="20"/>
                <w:szCs w:val="20"/>
              </w:rPr>
              <w:t>в соответствии с текстом</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6E5878" w:rsidRDefault="00566798" w:rsidP="00826E33">
            <w:pPr>
              <w:pStyle w:val="a6"/>
              <w:rPr>
                <w:rFonts w:ascii="Times New Roman" w:hAnsi="Times New Roman"/>
                <w:sz w:val="20"/>
                <w:szCs w:val="20"/>
              </w:rPr>
            </w:pPr>
            <w:r w:rsidRPr="006E5878">
              <w:rPr>
                <w:rFonts w:ascii="Times New Roman" w:hAnsi="Times New Roman"/>
                <w:sz w:val="20"/>
                <w:szCs w:val="20"/>
              </w:rPr>
              <w:t>160</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24.04.25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«Веселый воробей»</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Предлагать выполнять движения по тексту и</w:t>
            </w:r>
            <w:r>
              <w:rPr>
                <w:rFonts w:ascii="Times New Roman" w:hAnsi="Times New Roman"/>
                <w:sz w:val="20"/>
                <w:szCs w:val="20"/>
              </w:rPr>
              <w:t>гры, обучать ролевым действиям.</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6E5878" w:rsidRDefault="00566798" w:rsidP="00826E33">
            <w:pPr>
              <w:pStyle w:val="a6"/>
              <w:rPr>
                <w:rFonts w:ascii="Times New Roman" w:hAnsi="Times New Roman"/>
                <w:sz w:val="20"/>
                <w:szCs w:val="20"/>
              </w:rPr>
            </w:pPr>
            <w:r w:rsidRPr="006E5878">
              <w:rPr>
                <w:rFonts w:ascii="Times New Roman" w:hAnsi="Times New Roman"/>
                <w:sz w:val="20"/>
                <w:szCs w:val="20"/>
              </w:rPr>
              <w:t>161</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25.04.25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«Ой, что за народ»</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детей двигаться стайкой. Выполнять действия; убегая не мешая д</w:t>
            </w:r>
            <w:r>
              <w:rPr>
                <w:rFonts w:ascii="Times New Roman" w:hAnsi="Times New Roman"/>
                <w:sz w:val="20"/>
                <w:szCs w:val="20"/>
              </w:rPr>
              <w:t>руг ругу, не мешать друг другу.</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6E5878" w:rsidRDefault="00566798" w:rsidP="00826E33">
            <w:pPr>
              <w:pStyle w:val="a6"/>
              <w:rPr>
                <w:rFonts w:ascii="Times New Roman" w:hAnsi="Times New Roman"/>
                <w:sz w:val="20"/>
                <w:szCs w:val="20"/>
              </w:rPr>
            </w:pPr>
            <w:r w:rsidRPr="006E5878">
              <w:rPr>
                <w:rFonts w:ascii="Times New Roman" w:hAnsi="Times New Roman"/>
                <w:sz w:val="20"/>
                <w:szCs w:val="20"/>
              </w:rPr>
              <w:t>162</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28.04.25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«Цыплята»</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выполнять имитационные движения, подражать голосовым реакциям птиц.</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6E5878" w:rsidRDefault="00566798" w:rsidP="00826E33">
            <w:pPr>
              <w:pStyle w:val="a6"/>
              <w:rPr>
                <w:rFonts w:ascii="Times New Roman" w:hAnsi="Times New Roman"/>
                <w:sz w:val="20"/>
                <w:szCs w:val="20"/>
              </w:rPr>
            </w:pPr>
            <w:r w:rsidRPr="006E5878">
              <w:rPr>
                <w:rFonts w:ascii="Times New Roman" w:hAnsi="Times New Roman"/>
                <w:sz w:val="20"/>
                <w:szCs w:val="20"/>
              </w:rPr>
              <w:t>163</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29.04.25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«Кошка и мышка»</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 xml:space="preserve">Учить имитировать звуки, издаваемые </w:t>
            </w:r>
            <w:r>
              <w:rPr>
                <w:rFonts w:ascii="Times New Roman" w:hAnsi="Times New Roman"/>
                <w:sz w:val="20"/>
                <w:szCs w:val="20"/>
              </w:rPr>
              <w:t>мышками; бегать тихо, как мыши.</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6E5878" w:rsidRDefault="00566798" w:rsidP="00826E33">
            <w:pPr>
              <w:pStyle w:val="a6"/>
              <w:rPr>
                <w:rFonts w:ascii="Times New Roman" w:hAnsi="Times New Roman"/>
                <w:sz w:val="20"/>
                <w:szCs w:val="20"/>
              </w:rPr>
            </w:pPr>
            <w:r w:rsidRPr="006E5878">
              <w:rPr>
                <w:rFonts w:ascii="Times New Roman" w:hAnsi="Times New Roman"/>
                <w:sz w:val="20"/>
                <w:szCs w:val="20"/>
              </w:rPr>
              <w:t>164</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30.04.25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«Бусинки»</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детей медленно передвигаться;</w:t>
            </w:r>
            <w:r>
              <w:rPr>
                <w:rFonts w:ascii="Times New Roman" w:hAnsi="Times New Roman"/>
                <w:sz w:val="20"/>
                <w:szCs w:val="20"/>
              </w:rPr>
              <w:t xml:space="preserve"> повторять движения взрослого, н</w:t>
            </w:r>
            <w:r w:rsidRPr="00126064">
              <w:rPr>
                <w:rFonts w:ascii="Times New Roman" w:hAnsi="Times New Roman"/>
                <w:sz w:val="20"/>
                <w:szCs w:val="20"/>
              </w:rPr>
              <w:t>е разрывая цепь</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6E5878" w:rsidRDefault="00566798" w:rsidP="00826E33">
            <w:pPr>
              <w:pStyle w:val="a6"/>
              <w:rPr>
                <w:rFonts w:ascii="Times New Roman" w:hAnsi="Times New Roman"/>
                <w:sz w:val="20"/>
                <w:szCs w:val="20"/>
              </w:rPr>
            </w:pPr>
            <w:r w:rsidRPr="006E5878">
              <w:rPr>
                <w:rFonts w:ascii="Times New Roman" w:hAnsi="Times New Roman"/>
                <w:sz w:val="20"/>
                <w:szCs w:val="20"/>
              </w:rPr>
              <w:t>165</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05.05.25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«Солнечные зайчики»</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Уточнять направления: вверх, вниз, в сторону; вы</w:t>
            </w:r>
            <w:r>
              <w:rPr>
                <w:rFonts w:ascii="Times New Roman" w:hAnsi="Times New Roman"/>
                <w:sz w:val="20"/>
                <w:szCs w:val="20"/>
              </w:rPr>
              <w:t>полнять разнообразные движения.</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6E5878" w:rsidRDefault="00566798" w:rsidP="00826E33">
            <w:pPr>
              <w:pStyle w:val="a6"/>
              <w:rPr>
                <w:rFonts w:ascii="Times New Roman" w:hAnsi="Times New Roman"/>
                <w:sz w:val="20"/>
                <w:szCs w:val="20"/>
              </w:rPr>
            </w:pPr>
            <w:r w:rsidRPr="006E5878">
              <w:rPr>
                <w:rFonts w:ascii="Times New Roman" w:hAnsi="Times New Roman"/>
                <w:sz w:val="20"/>
                <w:szCs w:val="20"/>
              </w:rPr>
              <w:lastRenderedPageBreak/>
              <w:t>166</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06.05.25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«Зайка серый»</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внимательно слушать и действовать</w:t>
            </w:r>
            <w:r>
              <w:rPr>
                <w:rFonts w:ascii="Times New Roman" w:hAnsi="Times New Roman"/>
                <w:sz w:val="20"/>
                <w:szCs w:val="20"/>
              </w:rPr>
              <w:t xml:space="preserve"> согласно тексту стихотворения.</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6E5878" w:rsidRDefault="00566798" w:rsidP="00826E33">
            <w:pPr>
              <w:pStyle w:val="a6"/>
              <w:rPr>
                <w:rFonts w:ascii="Times New Roman" w:hAnsi="Times New Roman"/>
                <w:sz w:val="20"/>
                <w:szCs w:val="20"/>
              </w:rPr>
            </w:pPr>
            <w:r w:rsidRPr="006E5878">
              <w:rPr>
                <w:rFonts w:ascii="Times New Roman" w:hAnsi="Times New Roman"/>
                <w:sz w:val="20"/>
                <w:szCs w:val="20"/>
              </w:rPr>
              <w:t>167</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07.05.25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«Козлятки и волк»</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вы</w:t>
            </w:r>
            <w:r>
              <w:rPr>
                <w:rFonts w:ascii="Times New Roman" w:hAnsi="Times New Roman"/>
                <w:sz w:val="20"/>
                <w:szCs w:val="20"/>
              </w:rPr>
              <w:t>полнять действия по ходу сказки</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6E5878" w:rsidRDefault="00566798" w:rsidP="00826E33">
            <w:pPr>
              <w:pStyle w:val="a6"/>
              <w:rPr>
                <w:rFonts w:ascii="Times New Roman" w:hAnsi="Times New Roman"/>
                <w:sz w:val="20"/>
                <w:szCs w:val="20"/>
              </w:rPr>
            </w:pPr>
            <w:r w:rsidRPr="006E5878">
              <w:rPr>
                <w:rFonts w:ascii="Times New Roman" w:hAnsi="Times New Roman"/>
                <w:sz w:val="20"/>
                <w:szCs w:val="20"/>
              </w:rPr>
              <w:t>168</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08.05.25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«Кто как кричит?»</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Уточнять знания детей о том, кт</w:t>
            </w:r>
            <w:r>
              <w:rPr>
                <w:rFonts w:ascii="Times New Roman" w:hAnsi="Times New Roman"/>
                <w:sz w:val="20"/>
                <w:szCs w:val="20"/>
              </w:rPr>
              <w:t>о из животных как подает голос.</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6E5878" w:rsidRDefault="00566798" w:rsidP="00826E33">
            <w:pPr>
              <w:pStyle w:val="a6"/>
              <w:rPr>
                <w:rFonts w:ascii="Times New Roman" w:hAnsi="Times New Roman"/>
                <w:sz w:val="20"/>
                <w:szCs w:val="20"/>
              </w:rPr>
            </w:pPr>
            <w:r w:rsidRPr="006E5878">
              <w:rPr>
                <w:rFonts w:ascii="Times New Roman" w:hAnsi="Times New Roman"/>
                <w:sz w:val="20"/>
                <w:szCs w:val="20"/>
              </w:rPr>
              <w:t>169</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12.05.25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«Ворона и собачка»</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 xml:space="preserve">Учить подражать движениям и голосам птиц, </w:t>
            </w:r>
            <w:r>
              <w:rPr>
                <w:rFonts w:ascii="Times New Roman" w:hAnsi="Times New Roman"/>
                <w:sz w:val="20"/>
                <w:szCs w:val="20"/>
              </w:rPr>
              <w:t>двигаться, не мешая друг другу.</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6E5878" w:rsidRDefault="00566798" w:rsidP="00826E33">
            <w:pPr>
              <w:pStyle w:val="a6"/>
              <w:rPr>
                <w:rFonts w:ascii="Times New Roman" w:hAnsi="Times New Roman"/>
                <w:sz w:val="20"/>
                <w:szCs w:val="20"/>
              </w:rPr>
            </w:pPr>
            <w:r w:rsidRPr="006E5878">
              <w:rPr>
                <w:rFonts w:ascii="Times New Roman" w:hAnsi="Times New Roman"/>
                <w:sz w:val="20"/>
                <w:szCs w:val="20"/>
              </w:rPr>
              <w:t>170</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13.05.25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«Музыкальные ребята»</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выполнять действия, не мешая друг другу</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6E5878" w:rsidRDefault="00566798" w:rsidP="00826E33">
            <w:pPr>
              <w:pStyle w:val="a6"/>
              <w:rPr>
                <w:rFonts w:ascii="Times New Roman" w:hAnsi="Times New Roman"/>
                <w:sz w:val="20"/>
                <w:szCs w:val="20"/>
              </w:rPr>
            </w:pPr>
            <w:r w:rsidRPr="006E5878">
              <w:rPr>
                <w:rFonts w:ascii="Times New Roman" w:hAnsi="Times New Roman"/>
                <w:sz w:val="20"/>
                <w:szCs w:val="20"/>
              </w:rPr>
              <w:t>171</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14.05.25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«Гуси – гуси»</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Учить диалоговой речи</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6E5878" w:rsidRDefault="00566798" w:rsidP="00826E33">
            <w:pPr>
              <w:pStyle w:val="a6"/>
              <w:rPr>
                <w:rFonts w:ascii="Times New Roman" w:hAnsi="Times New Roman"/>
                <w:sz w:val="20"/>
                <w:szCs w:val="20"/>
              </w:rPr>
            </w:pPr>
            <w:r w:rsidRPr="006E5878">
              <w:rPr>
                <w:rFonts w:ascii="Times New Roman" w:hAnsi="Times New Roman"/>
                <w:sz w:val="20"/>
                <w:szCs w:val="20"/>
              </w:rPr>
              <w:t>172</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15.05.25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«Зайка – шалунишка»</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действовать в соответствии со словами текста, поднять</w:t>
            </w:r>
            <w:r>
              <w:rPr>
                <w:rFonts w:ascii="Times New Roman" w:hAnsi="Times New Roman"/>
                <w:sz w:val="20"/>
                <w:szCs w:val="20"/>
              </w:rPr>
              <w:t xml:space="preserve"> эмоциональный настрой малышей.</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6E5878" w:rsidRDefault="00566798" w:rsidP="00826E33">
            <w:pPr>
              <w:pStyle w:val="a6"/>
              <w:rPr>
                <w:rFonts w:ascii="Times New Roman" w:hAnsi="Times New Roman"/>
                <w:sz w:val="20"/>
                <w:szCs w:val="20"/>
              </w:rPr>
            </w:pPr>
            <w:r w:rsidRPr="006E5878">
              <w:rPr>
                <w:rFonts w:ascii="Times New Roman" w:hAnsi="Times New Roman"/>
                <w:sz w:val="20"/>
                <w:szCs w:val="20"/>
              </w:rPr>
              <w:t>173</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16.05.25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«Каравай»</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выполнять действи</w:t>
            </w:r>
            <w:r>
              <w:rPr>
                <w:rFonts w:ascii="Times New Roman" w:hAnsi="Times New Roman"/>
                <w:sz w:val="20"/>
                <w:szCs w:val="20"/>
              </w:rPr>
              <w:t>я, слушая слова песни и музыки.</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6E5878" w:rsidRDefault="00566798" w:rsidP="00826E33">
            <w:pPr>
              <w:pStyle w:val="a6"/>
              <w:rPr>
                <w:rFonts w:ascii="Times New Roman" w:hAnsi="Times New Roman"/>
                <w:sz w:val="20"/>
                <w:szCs w:val="20"/>
              </w:rPr>
            </w:pPr>
            <w:r w:rsidRPr="006E5878">
              <w:rPr>
                <w:rFonts w:ascii="Times New Roman" w:hAnsi="Times New Roman"/>
                <w:sz w:val="20"/>
                <w:szCs w:val="20"/>
              </w:rPr>
              <w:t>174</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19.05.25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«Мой козлик»</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выполнять смысл сказанного</w:t>
            </w:r>
            <w:r>
              <w:rPr>
                <w:rFonts w:ascii="Times New Roman" w:hAnsi="Times New Roman"/>
                <w:sz w:val="20"/>
                <w:szCs w:val="20"/>
              </w:rPr>
              <w:t>, правильно выполнять действия.</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73869">
        <w:trPr>
          <w:trHeight w:val="120"/>
        </w:trPr>
        <w:tc>
          <w:tcPr>
            <w:tcW w:w="567" w:type="dxa"/>
            <w:shd w:val="clear" w:color="auto" w:fill="auto"/>
          </w:tcPr>
          <w:p w:rsidR="00566798" w:rsidRPr="006E5878" w:rsidRDefault="00566798" w:rsidP="00826E33">
            <w:pPr>
              <w:pStyle w:val="a6"/>
              <w:rPr>
                <w:rFonts w:ascii="Times New Roman" w:hAnsi="Times New Roman"/>
                <w:sz w:val="20"/>
                <w:szCs w:val="20"/>
              </w:rPr>
            </w:pPr>
            <w:r w:rsidRPr="006E5878">
              <w:rPr>
                <w:rFonts w:ascii="Times New Roman" w:hAnsi="Times New Roman"/>
                <w:sz w:val="20"/>
                <w:szCs w:val="20"/>
              </w:rPr>
              <w:t>175</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20.05.25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«Бусинки»</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Учить детей медленно передвигаться; повторять движе</w:t>
            </w:r>
            <w:r>
              <w:rPr>
                <w:rFonts w:ascii="Times New Roman" w:hAnsi="Times New Roman"/>
                <w:sz w:val="20"/>
                <w:szCs w:val="20"/>
              </w:rPr>
              <w:t>ния взрослого, не разрывая цепь.</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604B4">
        <w:trPr>
          <w:trHeight w:val="296"/>
        </w:trPr>
        <w:tc>
          <w:tcPr>
            <w:tcW w:w="567" w:type="dxa"/>
            <w:shd w:val="clear" w:color="auto" w:fill="auto"/>
          </w:tcPr>
          <w:p w:rsidR="00566798" w:rsidRPr="006E5878" w:rsidRDefault="00566798" w:rsidP="00826E33">
            <w:pPr>
              <w:pStyle w:val="a6"/>
              <w:rPr>
                <w:rFonts w:ascii="Times New Roman" w:hAnsi="Times New Roman"/>
                <w:sz w:val="20"/>
                <w:szCs w:val="20"/>
              </w:rPr>
            </w:pPr>
            <w:r w:rsidRPr="006E5878">
              <w:rPr>
                <w:rFonts w:ascii="Times New Roman" w:hAnsi="Times New Roman"/>
                <w:sz w:val="20"/>
                <w:szCs w:val="20"/>
              </w:rPr>
              <w:t>176</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21.05.25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«Кошка и мышка»</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 xml:space="preserve">Учить имитировать звуки, издаваемые </w:t>
            </w:r>
            <w:r>
              <w:rPr>
                <w:rFonts w:ascii="Times New Roman" w:hAnsi="Times New Roman"/>
                <w:sz w:val="20"/>
                <w:szCs w:val="20"/>
              </w:rPr>
              <w:t>мышками; бегать тихо, как мыши.</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B604B4">
        <w:trPr>
          <w:trHeight w:val="261"/>
        </w:trPr>
        <w:tc>
          <w:tcPr>
            <w:tcW w:w="567" w:type="dxa"/>
            <w:shd w:val="clear" w:color="auto" w:fill="auto"/>
          </w:tcPr>
          <w:p w:rsidR="00566798" w:rsidRPr="006E5878" w:rsidRDefault="00566798" w:rsidP="00826E33">
            <w:pPr>
              <w:pStyle w:val="a6"/>
              <w:rPr>
                <w:rFonts w:ascii="Times New Roman" w:hAnsi="Times New Roman"/>
                <w:sz w:val="20"/>
                <w:szCs w:val="20"/>
              </w:rPr>
            </w:pPr>
            <w:r w:rsidRPr="006E5878">
              <w:rPr>
                <w:rFonts w:ascii="Times New Roman" w:hAnsi="Times New Roman"/>
                <w:sz w:val="20"/>
                <w:szCs w:val="20"/>
              </w:rPr>
              <w:t>177</w:t>
            </w:r>
          </w:p>
        </w:tc>
        <w:tc>
          <w:tcPr>
            <w:tcW w:w="993" w:type="dxa"/>
            <w:shd w:val="clear" w:color="auto" w:fill="auto"/>
            <w:vAlign w:val="center"/>
          </w:tcPr>
          <w:p w:rsidR="00566798" w:rsidRPr="00535EE4" w:rsidRDefault="00566798" w:rsidP="00A52F8D">
            <w:pPr>
              <w:jc w:val="center"/>
              <w:rPr>
                <w:rFonts w:ascii="Times New Roman" w:hAnsi="Times New Roman"/>
                <w:color w:val="000000" w:themeColor="text1"/>
                <w:sz w:val="20"/>
                <w:szCs w:val="20"/>
              </w:rPr>
            </w:pPr>
            <w:r>
              <w:rPr>
                <w:rFonts w:ascii="Times New Roman" w:hAnsi="Times New Roman"/>
                <w:color w:val="000000" w:themeColor="text1"/>
                <w:sz w:val="20"/>
                <w:szCs w:val="20"/>
              </w:rPr>
              <w:t>22.05.25</w:t>
            </w:r>
          </w:p>
        </w:tc>
        <w:tc>
          <w:tcPr>
            <w:tcW w:w="850" w:type="dxa"/>
            <w:shd w:val="clear" w:color="auto" w:fill="auto"/>
          </w:tcPr>
          <w:p w:rsidR="00566798" w:rsidRPr="00126064"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«Беги, к тому, что назову»</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sidRPr="00126064">
              <w:rPr>
                <w:rFonts w:ascii="Times New Roman" w:hAnsi="Times New Roman"/>
                <w:sz w:val="20"/>
                <w:szCs w:val="20"/>
              </w:rPr>
              <w:t>Развивать способность ориентироваться в пространстве</w:t>
            </w:r>
            <w:r>
              <w:rPr>
                <w:rFonts w:ascii="Times New Roman" w:hAnsi="Times New Roman"/>
                <w:sz w:val="20"/>
                <w:szCs w:val="20"/>
              </w:rPr>
              <w:t>, учить действовать по команде.</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126064" w:rsidTr="00A52F8D">
        <w:trPr>
          <w:trHeight w:val="120"/>
        </w:trPr>
        <w:tc>
          <w:tcPr>
            <w:tcW w:w="567" w:type="dxa"/>
            <w:shd w:val="clear" w:color="auto" w:fill="auto"/>
          </w:tcPr>
          <w:p w:rsidR="00566798" w:rsidRPr="006E5878" w:rsidRDefault="00566798" w:rsidP="00826E33">
            <w:pPr>
              <w:pStyle w:val="a6"/>
              <w:rPr>
                <w:rFonts w:ascii="Times New Roman" w:hAnsi="Times New Roman"/>
                <w:sz w:val="20"/>
                <w:szCs w:val="20"/>
              </w:rPr>
            </w:pPr>
            <w:r>
              <w:rPr>
                <w:rFonts w:ascii="Times New Roman" w:hAnsi="Times New Roman"/>
                <w:sz w:val="20"/>
                <w:szCs w:val="20"/>
              </w:rPr>
              <w:t>178</w:t>
            </w:r>
          </w:p>
        </w:tc>
        <w:tc>
          <w:tcPr>
            <w:tcW w:w="993" w:type="dxa"/>
            <w:shd w:val="clear" w:color="auto" w:fill="auto"/>
          </w:tcPr>
          <w:p w:rsidR="00566798" w:rsidRPr="002A54DA" w:rsidRDefault="00566798" w:rsidP="00A52F8D">
            <w:pPr>
              <w:pStyle w:val="a6"/>
              <w:rPr>
                <w:rFonts w:ascii="Times New Roman" w:hAnsi="Times New Roman"/>
                <w:sz w:val="20"/>
                <w:szCs w:val="20"/>
              </w:rPr>
            </w:pPr>
            <w:r>
              <w:rPr>
                <w:rFonts w:ascii="Times New Roman" w:hAnsi="Times New Roman"/>
                <w:sz w:val="20"/>
                <w:szCs w:val="20"/>
              </w:rPr>
              <w:t>23.05.25</w:t>
            </w:r>
          </w:p>
        </w:tc>
        <w:tc>
          <w:tcPr>
            <w:tcW w:w="850" w:type="dxa"/>
            <w:shd w:val="clear" w:color="auto" w:fill="auto"/>
          </w:tcPr>
          <w:p w:rsidR="00566798" w:rsidRPr="002A54DA" w:rsidRDefault="00566798" w:rsidP="00A52F8D">
            <w:pPr>
              <w:pStyle w:val="a6"/>
              <w:rPr>
                <w:rFonts w:ascii="Times New Roman" w:hAnsi="Times New Roman"/>
                <w:sz w:val="20"/>
                <w:szCs w:val="20"/>
              </w:rPr>
            </w:pPr>
          </w:p>
        </w:tc>
        <w:tc>
          <w:tcPr>
            <w:tcW w:w="2268" w:type="dxa"/>
            <w:shd w:val="clear" w:color="auto" w:fill="auto"/>
          </w:tcPr>
          <w:p w:rsidR="00566798" w:rsidRPr="002A54DA" w:rsidRDefault="00566798" w:rsidP="00A52F8D">
            <w:pPr>
              <w:pStyle w:val="a6"/>
              <w:jc w:val="both"/>
              <w:rPr>
                <w:rFonts w:ascii="Times New Roman" w:hAnsi="Times New Roman"/>
                <w:sz w:val="20"/>
                <w:szCs w:val="20"/>
              </w:rPr>
            </w:pPr>
            <w:r w:rsidRPr="002A54DA">
              <w:rPr>
                <w:rFonts w:ascii="Times New Roman" w:hAnsi="Times New Roman"/>
                <w:sz w:val="20"/>
                <w:szCs w:val="20"/>
              </w:rPr>
              <w:t>«Заинька, выйди в сад»</w:t>
            </w:r>
          </w:p>
        </w:tc>
        <w:tc>
          <w:tcPr>
            <w:tcW w:w="7796" w:type="dxa"/>
            <w:shd w:val="clear" w:color="auto" w:fill="auto"/>
          </w:tcPr>
          <w:p w:rsidR="00566798" w:rsidRPr="002A54DA" w:rsidRDefault="00566798" w:rsidP="00A52F8D">
            <w:pPr>
              <w:pStyle w:val="a6"/>
              <w:jc w:val="both"/>
              <w:rPr>
                <w:rFonts w:ascii="Times New Roman" w:hAnsi="Times New Roman"/>
                <w:sz w:val="20"/>
                <w:szCs w:val="20"/>
              </w:rPr>
            </w:pPr>
            <w:r w:rsidRPr="002A54DA">
              <w:rPr>
                <w:rFonts w:ascii="Times New Roman" w:hAnsi="Times New Roman"/>
                <w:sz w:val="20"/>
                <w:szCs w:val="20"/>
              </w:rPr>
              <w:t>Учить действовать в соответствии со словами взрослого.</w:t>
            </w:r>
          </w:p>
        </w:tc>
        <w:tc>
          <w:tcPr>
            <w:tcW w:w="2268" w:type="dxa"/>
            <w:shd w:val="clear" w:color="auto" w:fill="auto"/>
          </w:tcPr>
          <w:p w:rsidR="00566798" w:rsidRPr="00126064" w:rsidRDefault="00566798" w:rsidP="00826E33">
            <w:pPr>
              <w:pStyle w:val="a6"/>
              <w:rPr>
                <w:rFonts w:ascii="Times New Roman" w:hAnsi="Times New Roman"/>
                <w:sz w:val="24"/>
                <w:szCs w:val="24"/>
              </w:rPr>
            </w:pPr>
          </w:p>
        </w:tc>
      </w:tr>
      <w:tr w:rsidR="00566798" w:rsidRPr="002A54DA" w:rsidTr="00420970">
        <w:trPr>
          <w:trHeight w:val="120"/>
        </w:trPr>
        <w:tc>
          <w:tcPr>
            <w:tcW w:w="567" w:type="dxa"/>
            <w:shd w:val="clear" w:color="auto" w:fill="auto"/>
          </w:tcPr>
          <w:p w:rsidR="00566798" w:rsidRPr="002A54DA" w:rsidRDefault="00566798" w:rsidP="00826E33">
            <w:pPr>
              <w:pStyle w:val="a6"/>
              <w:rPr>
                <w:rFonts w:ascii="Times New Roman" w:hAnsi="Times New Roman"/>
                <w:sz w:val="20"/>
                <w:szCs w:val="20"/>
              </w:rPr>
            </w:pPr>
            <w:r w:rsidRPr="002A54DA">
              <w:rPr>
                <w:rFonts w:ascii="Times New Roman" w:hAnsi="Times New Roman"/>
                <w:sz w:val="20"/>
                <w:szCs w:val="20"/>
              </w:rPr>
              <w:t>179</w:t>
            </w:r>
          </w:p>
        </w:tc>
        <w:tc>
          <w:tcPr>
            <w:tcW w:w="993" w:type="dxa"/>
            <w:shd w:val="clear" w:color="auto" w:fill="auto"/>
          </w:tcPr>
          <w:p w:rsidR="00566798" w:rsidRPr="002A54DA" w:rsidRDefault="00566798" w:rsidP="00A52F8D">
            <w:pPr>
              <w:pStyle w:val="a6"/>
              <w:rPr>
                <w:rFonts w:ascii="Times New Roman" w:hAnsi="Times New Roman"/>
                <w:sz w:val="20"/>
                <w:szCs w:val="20"/>
              </w:rPr>
            </w:pPr>
            <w:r>
              <w:rPr>
                <w:rFonts w:ascii="Times New Roman" w:hAnsi="Times New Roman"/>
                <w:sz w:val="20"/>
                <w:szCs w:val="20"/>
              </w:rPr>
              <w:t>26.05.25</w:t>
            </w:r>
            <w:r w:rsidRPr="00AB52FF">
              <w:rPr>
                <w:rFonts w:ascii="Times New Roman" w:hAnsi="Times New Roman"/>
                <w:sz w:val="20"/>
                <w:szCs w:val="20"/>
              </w:rPr>
              <w:t>.</w:t>
            </w:r>
          </w:p>
        </w:tc>
        <w:tc>
          <w:tcPr>
            <w:tcW w:w="850" w:type="dxa"/>
            <w:shd w:val="clear" w:color="auto" w:fill="auto"/>
          </w:tcPr>
          <w:p w:rsidR="00566798" w:rsidRPr="002A54DA" w:rsidRDefault="00566798" w:rsidP="00A52F8D">
            <w:pPr>
              <w:pStyle w:val="a6"/>
              <w:rPr>
                <w:rFonts w:ascii="Times New Roman" w:hAnsi="Times New Roman"/>
                <w:sz w:val="20"/>
                <w:szCs w:val="20"/>
              </w:rPr>
            </w:pPr>
          </w:p>
        </w:tc>
        <w:tc>
          <w:tcPr>
            <w:tcW w:w="2268" w:type="dxa"/>
            <w:shd w:val="clear" w:color="auto" w:fill="auto"/>
          </w:tcPr>
          <w:p w:rsidR="00566798" w:rsidRPr="002A54DA" w:rsidRDefault="00566798" w:rsidP="00A52F8D">
            <w:pPr>
              <w:pStyle w:val="a6"/>
              <w:jc w:val="both"/>
              <w:rPr>
                <w:rFonts w:ascii="Times New Roman" w:hAnsi="Times New Roman"/>
                <w:sz w:val="20"/>
                <w:szCs w:val="20"/>
              </w:rPr>
            </w:pPr>
            <w:r w:rsidRPr="002A54DA">
              <w:rPr>
                <w:rFonts w:ascii="Times New Roman" w:hAnsi="Times New Roman"/>
                <w:sz w:val="20"/>
                <w:szCs w:val="20"/>
              </w:rPr>
              <w:t>«Цыплята и собачка»</w:t>
            </w:r>
          </w:p>
        </w:tc>
        <w:tc>
          <w:tcPr>
            <w:tcW w:w="7796" w:type="dxa"/>
            <w:shd w:val="clear" w:color="auto" w:fill="auto"/>
          </w:tcPr>
          <w:p w:rsidR="00566798" w:rsidRPr="002A54DA" w:rsidRDefault="00566798" w:rsidP="00A52F8D">
            <w:pPr>
              <w:pStyle w:val="a6"/>
              <w:jc w:val="both"/>
              <w:rPr>
                <w:rFonts w:ascii="Times New Roman" w:hAnsi="Times New Roman"/>
                <w:sz w:val="20"/>
                <w:szCs w:val="20"/>
              </w:rPr>
            </w:pPr>
            <w:r w:rsidRPr="002A54DA">
              <w:rPr>
                <w:rFonts w:ascii="Times New Roman" w:hAnsi="Times New Roman"/>
                <w:sz w:val="20"/>
                <w:szCs w:val="20"/>
              </w:rPr>
              <w:t>Упражнять в  лазании и подлезании под шнур</w:t>
            </w:r>
            <w:r>
              <w:rPr>
                <w:rFonts w:ascii="Times New Roman" w:hAnsi="Times New Roman"/>
                <w:sz w:val="20"/>
                <w:szCs w:val="20"/>
              </w:rPr>
              <w:t>.</w:t>
            </w:r>
          </w:p>
        </w:tc>
        <w:tc>
          <w:tcPr>
            <w:tcW w:w="2268" w:type="dxa"/>
            <w:shd w:val="clear" w:color="auto" w:fill="auto"/>
          </w:tcPr>
          <w:p w:rsidR="00566798" w:rsidRPr="002A54DA" w:rsidRDefault="00566798" w:rsidP="00826E33">
            <w:pPr>
              <w:pStyle w:val="a6"/>
              <w:rPr>
                <w:rFonts w:ascii="Times New Roman" w:hAnsi="Times New Roman"/>
                <w:sz w:val="24"/>
                <w:szCs w:val="24"/>
              </w:rPr>
            </w:pPr>
          </w:p>
        </w:tc>
      </w:tr>
      <w:tr w:rsidR="00566798" w:rsidRPr="002A54DA" w:rsidTr="00420970">
        <w:trPr>
          <w:trHeight w:val="120"/>
        </w:trPr>
        <w:tc>
          <w:tcPr>
            <w:tcW w:w="567" w:type="dxa"/>
            <w:shd w:val="clear" w:color="auto" w:fill="auto"/>
          </w:tcPr>
          <w:p w:rsidR="00566798" w:rsidRPr="002A54DA" w:rsidRDefault="00566798" w:rsidP="00826E33">
            <w:pPr>
              <w:pStyle w:val="a6"/>
              <w:rPr>
                <w:rFonts w:ascii="Times New Roman" w:hAnsi="Times New Roman"/>
                <w:sz w:val="20"/>
                <w:szCs w:val="20"/>
              </w:rPr>
            </w:pPr>
            <w:r w:rsidRPr="002A54DA">
              <w:rPr>
                <w:rFonts w:ascii="Times New Roman" w:hAnsi="Times New Roman"/>
                <w:sz w:val="20"/>
                <w:szCs w:val="20"/>
              </w:rPr>
              <w:t>180</w:t>
            </w:r>
          </w:p>
        </w:tc>
        <w:tc>
          <w:tcPr>
            <w:tcW w:w="993" w:type="dxa"/>
            <w:shd w:val="clear" w:color="auto" w:fill="auto"/>
          </w:tcPr>
          <w:p w:rsidR="00566798" w:rsidRPr="002A54DA" w:rsidRDefault="00566798" w:rsidP="00A52F8D">
            <w:pPr>
              <w:pStyle w:val="a6"/>
              <w:rPr>
                <w:rFonts w:ascii="Times New Roman" w:hAnsi="Times New Roman"/>
                <w:sz w:val="20"/>
                <w:szCs w:val="20"/>
              </w:rPr>
            </w:pPr>
            <w:r>
              <w:rPr>
                <w:rFonts w:ascii="Times New Roman" w:hAnsi="Times New Roman"/>
                <w:sz w:val="20"/>
                <w:szCs w:val="20"/>
              </w:rPr>
              <w:t>27.05.25</w:t>
            </w:r>
            <w:r w:rsidRPr="00AB52FF">
              <w:rPr>
                <w:rFonts w:ascii="Times New Roman" w:hAnsi="Times New Roman"/>
                <w:sz w:val="20"/>
                <w:szCs w:val="20"/>
              </w:rPr>
              <w:t>.</w:t>
            </w:r>
          </w:p>
        </w:tc>
        <w:tc>
          <w:tcPr>
            <w:tcW w:w="850" w:type="dxa"/>
            <w:shd w:val="clear" w:color="auto" w:fill="auto"/>
          </w:tcPr>
          <w:p w:rsidR="00566798" w:rsidRPr="002A54DA" w:rsidRDefault="00566798" w:rsidP="00A52F8D">
            <w:pPr>
              <w:pStyle w:val="a6"/>
              <w:rPr>
                <w:rFonts w:ascii="Times New Roman" w:hAnsi="Times New Roman"/>
                <w:sz w:val="20"/>
                <w:szCs w:val="20"/>
              </w:rPr>
            </w:pPr>
          </w:p>
        </w:tc>
        <w:tc>
          <w:tcPr>
            <w:tcW w:w="2268" w:type="dxa"/>
            <w:shd w:val="clear" w:color="auto" w:fill="auto"/>
          </w:tcPr>
          <w:p w:rsidR="00566798" w:rsidRPr="002A54DA" w:rsidRDefault="00566798" w:rsidP="00A52F8D">
            <w:pPr>
              <w:pStyle w:val="a6"/>
              <w:jc w:val="both"/>
              <w:rPr>
                <w:rFonts w:ascii="Times New Roman" w:hAnsi="Times New Roman"/>
                <w:sz w:val="20"/>
                <w:szCs w:val="20"/>
              </w:rPr>
            </w:pPr>
            <w:r w:rsidRPr="002A54DA">
              <w:rPr>
                <w:rFonts w:ascii="Times New Roman" w:hAnsi="Times New Roman"/>
                <w:sz w:val="20"/>
                <w:szCs w:val="20"/>
              </w:rPr>
              <w:t>«Веселый воробей»</w:t>
            </w:r>
          </w:p>
        </w:tc>
        <w:tc>
          <w:tcPr>
            <w:tcW w:w="7796" w:type="dxa"/>
            <w:shd w:val="clear" w:color="auto" w:fill="auto"/>
          </w:tcPr>
          <w:p w:rsidR="00566798" w:rsidRPr="002A54DA" w:rsidRDefault="00566798" w:rsidP="00A52F8D">
            <w:pPr>
              <w:pStyle w:val="a6"/>
              <w:jc w:val="both"/>
              <w:rPr>
                <w:rFonts w:ascii="Times New Roman" w:hAnsi="Times New Roman"/>
                <w:sz w:val="20"/>
                <w:szCs w:val="20"/>
              </w:rPr>
            </w:pPr>
            <w:r w:rsidRPr="002A54DA">
              <w:rPr>
                <w:rFonts w:ascii="Times New Roman" w:hAnsi="Times New Roman"/>
                <w:sz w:val="20"/>
                <w:szCs w:val="20"/>
              </w:rPr>
              <w:t>Предлагать выполнять движения по тексту игры, обучать ролевым действиям.</w:t>
            </w:r>
          </w:p>
        </w:tc>
        <w:tc>
          <w:tcPr>
            <w:tcW w:w="2268" w:type="dxa"/>
            <w:shd w:val="clear" w:color="auto" w:fill="auto"/>
          </w:tcPr>
          <w:p w:rsidR="00566798" w:rsidRPr="002A54DA" w:rsidRDefault="00566798" w:rsidP="00826E33">
            <w:pPr>
              <w:pStyle w:val="a6"/>
              <w:rPr>
                <w:rFonts w:ascii="Times New Roman" w:hAnsi="Times New Roman"/>
                <w:sz w:val="24"/>
                <w:szCs w:val="24"/>
              </w:rPr>
            </w:pPr>
          </w:p>
        </w:tc>
      </w:tr>
      <w:tr w:rsidR="00566798" w:rsidRPr="002A54DA" w:rsidTr="00420970">
        <w:trPr>
          <w:trHeight w:val="120"/>
        </w:trPr>
        <w:tc>
          <w:tcPr>
            <w:tcW w:w="567" w:type="dxa"/>
            <w:shd w:val="clear" w:color="auto" w:fill="auto"/>
          </w:tcPr>
          <w:p w:rsidR="00566798" w:rsidRPr="002A54DA" w:rsidRDefault="00566798" w:rsidP="00826E33">
            <w:pPr>
              <w:pStyle w:val="a6"/>
              <w:rPr>
                <w:rFonts w:ascii="Times New Roman" w:hAnsi="Times New Roman"/>
                <w:sz w:val="20"/>
                <w:szCs w:val="20"/>
              </w:rPr>
            </w:pPr>
            <w:r w:rsidRPr="002A54DA">
              <w:rPr>
                <w:rFonts w:ascii="Times New Roman" w:hAnsi="Times New Roman"/>
                <w:sz w:val="20"/>
                <w:szCs w:val="20"/>
              </w:rPr>
              <w:t>181</w:t>
            </w:r>
          </w:p>
        </w:tc>
        <w:tc>
          <w:tcPr>
            <w:tcW w:w="993" w:type="dxa"/>
            <w:shd w:val="clear" w:color="auto" w:fill="auto"/>
          </w:tcPr>
          <w:p w:rsidR="00566798" w:rsidRPr="00AF7B45" w:rsidRDefault="00566798" w:rsidP="00A52F8D">
            <w:pPr>
              <w:pStyle w:val="a6"/>
              <w:rPr>
                <w:rFonts w:ascii="Times New Roman" w:hAnsi="Times New Roman"/>
                <w:sz w:val="20"/>
                <w:szCs w:val="20"/>
              </w:rPr>
            </w:pPr>
            <w:r>
              <w:rPr>
                <w:rFonts w:ascii="Times New Roman" w:hAnsi="Times New Roman"/>
                <w:sz w:val="20"/>
                <w:szCs w:val="20"/>
              </w:rPr>
              <w:t>28.05.25</w:t>
            </w:r>
          </w:p>
        </w:tc>
        <w:tc>
          <w:tcPr>
            <w:tcW w:w="850" w:type="dxa"/>
            <w:shd w:val="clear" w:color="auto" w:fill="auto"/>
          </w:tcPr>
          <w:p w:rsidR="00566798" w:rsidRPr="00AF7B45" w:rsidRDefault="00566798" w:rsidP="00A52F8D">
            <w:pPr>
              <w:pStyle w:val="a6"/>
              <w:rPr>
                <w:rFonts w:ascii="Times New Roman" w:hAnsi="Times New Roman"/>
                <w:sz w:val="20"/>
                <w:szCs w:val="20"/>
              </w:rPr>
            </w:pPr>
          </w:p>
        </w:tc>
        <w:tc>
          <w:tcPr>
            <w:tcW w:w="2268" w:type="dxa"/>
            <w:shd w:val="clear" w:color="auto" w:fill="auto"/>
          </w:tcPr>
          <w:p w:rsidR="00566798" w:rsidRPr="00AF7B45" w:rsidRDefault="00566798" w:rsidP="00A52F8D">
            <w:pPr>
              <w:pStyle w:val="a6"/>
              <w:jc w:val="both"/>
              <w:rPr>
                <w:rFonts w:ascii="Times New Roman" w:hAnsi="Times New Roman"/>
                <w:sz w:val="20"/>
                <w:szCs w:val="20"/>
              </w:rPr>
            </w:pPr>
            <w:r w:rsidRPr="00AF7B45">
              <w:rPr>
                <w:rFonts w:ascii="Times New Roman" w:hAnsi="Times New Roman"/>
                <w:sz w:val="20"/>
                <w:szCs w:val="20"/>
              </w:rPr>
              <w:t>«Слышим – делаем»</w:t>
            </w:r>
          </w:p>
        </w:tc>
        <w:tc>
          <w:tcPr>
            <w:tcW w:w="7796" w:type="dxa"/>
            <w:shd w:val="clear" w:color="auto" w:fill="auto"/>
          </w:tcPr>
          <w:p w:rsidR="00566798" w:rsidRPr="00AF7B45" w:rsidRDefault="00566798" w:rsidP="00A52F8D">
            <w:pPr>
              <w:pStyle w:val="a6"/>
              <w:jc w:val="both"/>
              <w:rPr>
                <w:rFonts w:ascii="Times New Roman" w:hAnsi="Times New Roman"/>
                <w:sz w:val="20"/>
                <w:szCs w:val="20"/>
              </w:rPr>
            </w:pPr>
            <w:r w:rsidRPr="00AF7B45">
              <w:rPr>
                <w:rFonts w:ascii="Times New Roman" w:hAnsi="Times New Roman"/>
                <w:sz w:val="20"/>
                <w:szCs w:val="20"/>
              </w:rPr>
              <w:t>Проверить понимание детьми смысла знакомых стихотворений</w:t>
            </w:r>
            <w:r>
              <w:rPr>
                <w:rFonts w:ascii="Times New Roman" w:hAnsi="Times New Roman"/>
                <w:sz w:val="20"/>
                <w:szCs w:val="20"/>
              </w:rPr>
              <w:t>.</w:t>
            </w:r>
          </w:p>
        </w:tc>
        <w:tc>
          <w:tcPr>
            <w:tcW w:w="2268" w:type="dxa"/>
            <w:shd w:val="clear" w:color="auto" w:fill="auto"/>
          </w:tcPr>
          <w:p w:rsidR="00566798" w:rsidRPr="002A54DA" w:rsidRDefault="00566798" w:rsidP="00826E33">
            <w:pPr>
              <w:pStyle w:val="a6"/>
              <w:rPr>
                <w:rFonts w:ascii="Times New Roman" w:hAnsi="Times New Roman"/>
                <w:sz w:val="24"/>
                <w:szCs w:val="24"/>
              </w:rPr>
            </w:pPr>
          </w:p>
        </w:tc>
      </w:tr>
      <w:tr w:rsidR="00566798" w:rsidRPr="00AF7B45" w:rsidTr="00420970">
        <w:trPr>
          <w:trHeight w:val="120"/>
        </w:trPr>
        <w:tc>
          <w:tcPr>
            <w:tcW w:w="567" w:type="dxa"/>
            <w:shd w:val="clear" w:color="auto" w:fill="auto"/>
          </w:tcPr>
          <w:p w:rsidR="00566798" w:rsidRPr="00AF7B45" w:rsidRDefault="00566798" w:rsidP="00826E33">
            <w:pPr>
              <w:pStyle w:val="a6"/>
              <w:rPr>
                <w:rFonts w:ascii="Times New Roman" w:hAnsi="Times New Roman"/>
                <w:sz w:val="20"/>
                <w:szCs w:val="20"/>
              </w:rPr>
            </w:pPr>
            <w:r w:rsidRPr="00AF7B45">
              <w:rPr>
                <w:rFonts w:ascii="Times New Roman" w:hAnsi="Times New Roman"/>
                <w:sz w:val="20"/>
                <w:szCs w:val="20"/>
              </w:rPr>
              <w:t>182</w:t>
            </w:r>
          </w:p>
        </w:tc>
        <w:tc>
          <w:tcPr>
            <w:tcW w:w="993" w:type="dxa"/>
            <w:shd w:val="clear" w:color="auto" w:fill="auto"/>
          </w:tcPr>
          <w:p w:rsidR="00566798" w:rsidRPr="00AF7B45" w:rsidRDefault="00566798" w:rsidP="00A52F8D">
            <w:pPr>
              <w:pStyle w:val="a6"/>
              <w:rPr>
                <w:rFonts w:ascii="Times New Roman" w:hAnsi="Times New Roman"/>
                <w:sz w:val="20"/>
                <w:szCs w:val="20"/>
              </w:rPr>
            </w:pPr>
            <w:r>
              <w:rPr>
                <w:rFonts w:ascii="Times New Roman" w:hAnsi="Times New Roman"/>
                <w:sz w:val="20"/>
                <w:szCs w:val="20"/>
              </w:rPr>
              <w:t>29</w:t>
            </w:r>
            <w:r w:rsidRPr="00AB52FF">
              <w:rPr>
                <w:rFonts w:ascii="Times New Roman" w:hAnsi="Times New Roman"/>
                <w:sz w:val="20"/>
                <w:szCs w:val="20"/>
              </w:rPr>
              <w:t>.05.2</w:t>
            </w:r>
            <w:r>
              <w:rPr>
                <w:rFonts w:ascii="Times New Roman" w:hAnsi="Times New Roman"/>
                <w:sz w:val="20"/>
                <w:szCs w:val="20"/>
              </w:rPr>
              <w:t>5</w:t>
            </w:r>
          </w:p>
        </w:tc>
        <w:tc>
          <w:tcPr>
            <w:tcW w:w="850" w:type="dxa"/>
            <w:shd w:val="clear" w:color="auto" w:fill="auto"/>
          </w:tcPr>
          <w:p w:rsidR="00566798" w:rsidRPr="00AF7B45" w:rsidRDefault="00566798" w:rsidP="00A52F8D">
            <w:pPr>
              <w:pStyle w:val="a6"/>
              <w:rPr>
                <w:rFonts w:ascii="Times New Roman" w:hAnsi="Times New Roman"/>
                <w:sz w:val="20"/>
                <w:szCs w:val="20"/>
              </w:rPr>
            </w:pPr>
          </w:p>
        </w:tc>
        <w:tc>
          <w:tcPr>
            <w:tcW w:w="2268" w:type="dxa"/>
            <w:shd w:val="clear" w:color="auto" w:fill="auto"/>
          </w:tcPr>
          <w:p w:rsidR="00566798" w:rsidRPr="00AF7B45" w:rsidRDefault="00566798" w:rsidP="00A52F8D">
            <w:pPr>
              <w:pStyle w:val="a6"/>
              <w:jc w:val="both"/>
              <w:rPr>
                <w:rFonts w:ascii="Times New Roman" w:hAnsi="Times New Roman"/>
                <w:sz w:val="20"/>
                <w:szCs w:val="20"/>
              </w:rPr>
            </w:pPr>
            <w:r w:rsidRPr="00AF7B45">
              <w:rPr>
                <w:rFonts w:ascii="Times New Roman" w:hAnsi="Times New Roman"/>
                <w:sz w:val="20"/>
                <w:szCs w:val="20"/>
              </w:rPr>
              <w:t>«Мы веселые ребята»</w:t>
            </w:r>
          </w:p>
        </w:tc>
        <w:tc>
          <w:tcPr>
            <w:tcW w:w="7796" w:type="dxa"/>
            <w:shd w:val="clear" w:color="auto" w:fill="auto"/>
          </w:tcPr>
          <w:p w:rsidR="00566798" w:rsidRPr="00AF7B45" w:rsidRDefault="00566798" w:rsidP="00A52F8D">
            <w:pPr>
              <w:pStyle w:val="a6"/>
              <w:jc w:val="both"/>
              <w:rPr>
                <w:rFonts w:ascii="Times New Roman" w:hAnsi="Times New Roman"/>
                <w:sz w:val="20"/>
                <w:szCs w:val="20"/>
              </w:rPr>
            </w:pPr>
            <w:r w:rsidRPr="00AF7B45">
              <w:rPr>
                <w:rFonts w:ascii="Times New Roman" w:hAnsi="Times New Roman"/>
                <w:sz w:val="20"/>
                <w:szCs w:val="20"/>
              </w:rPr>
              <w:t>Учить выполнять действия согласно указаниям взрослого.</w:t>
            </w:r>
          </w:p>
        </w:tc>
        <w:tc>
          <w:tcPr>
            <w:tcW w:w="2268" w:type="dxa"/>
            <w:shd w:val="clear" w:color="auto" w:fill="auto"/>
          </w:tcPr>
          <w:p w:rsidR="00566798" w:rsidRPr="00AF7B45" w:rsidRDefault="00566798" w:rsidP="00826E33">
            <w:pPr>
              <w:pStyle w:val="a6"/>
              <w:rPr>
                <w:rFonts w:ascii="Times New Roman" w:hAnsi="Times New Roman"/>
                <w:sz w:val="24"/>
                <w:szCs w:val="24"/>
              </w:rPr>
            </w:pPr>
          </w:p>
        </w:tc>
      </w:tr>
      <w:tr w:rsidR="00566798" w:rsidRPr="00AF7B45" w:rsidTr="00420970">
        <w:trPr>
          <w:trHeight w:val="120"/>
        </w:trPr>
        <w:tc>
          <w:tcPr>
            <w:tcW w:w="567" w:type="dxa"/>
            <w:shd w:val="clear" w:color="auto" w:fill="auto"/>
          </w:tcPr>
          <w:p w:rsidR="00566798" w:rsidRPr="00AF7B45" w:rsidRDefault="00566798" w:rsidP="00826E33">
            <w:pPr>
              <w:pStyle w:val="a6"/>
              <w:rPr>
                <w:rFonts w:ascii="Times New Roman" w:hAnsi="Times New Roman"/>
                <w:sz w:val="20"/>
                <w:szCs w:val="20"/>
              </w:rPr>
            </w:pPr>
            <w:r w:rsidRPr="00AF7B45">
              <w:rPr>
                <w:rFonts w:ascii="Times New Roman" w:hAnsi="Times New Roman"/>
                <w:sz w:val="20"/>
                <w:szCs w:val="20"/>
              </w:rPr>
              <w:t>183</w:t>
            </w:r>
          </w:p>
        </w:tc>
        <w:tc>
          <w:tcPr>
            <w:tcW w:w="993" w:type="dxa"/>
            <w:shd w:val="clear" w:color="auto" w:fill="auto"/>
          </w:tcPr>
          <w:p w:rsidR="00566798" w:rsidRDefault="00566798" w:rsidP="00A52F8D">
            <w:pPr>
              <w:pStyle w:val="a6"/>
              <w:rPr>
                <w:rFonts w:ascii="Times New Roman" w:hAnsi="Times New Roman"/>
                <w:sz w:val="20"/>
                <w:szCs w:val="20"/>
              </w:rPr>
            </w:pPr>
            <w:r>
              <w:rPr>
                <w:rFonts w:ascii="Times New Roman" w:hAnsi="Times New Roman"/>
                <w:sz w:val="20"/>
                <w:szCs w:val="20"/>
              </w:rPr>
              <w:t>30.05.25</w:t>
            </w:r>
          </w:p>
        </w:tc>
        <w:tc>
          <w:tcPr>
            <w:tcW w:w="850" w:type="dxa"/>
            <w:shd w:val="clear" w:color="auto" w:fill="auto"/>
          </w:tcPr>
          <w:p w:rsidR="00566798" w:rsidRPr="00AF7B45" w:rsidRDefault="00566798" w:rsidP="00A52F8D">
            <w:pPr>
              <w:pStyle w:val="a6"/>
              <w:rPr>
                <w:rFonts w:ascii="Times New Roman" w:hAnsi="Times New Roman"/>
                <w:sz w:val="20"/>
                <w:szCs w:val="20"/>
              </w:rPr>
            </w:pPr>
          </w:p>
        </w:tc>
        <w:tc>
          <w:tcPr>
            <w:tcW w:w="2268"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«Гуси – гуси»</w:t>
            </w:r>
          </w:p>
        </w:tc>
        <w:tc>
          <w:tcPr>
            <w:tcW w:w="7796" w:type="dxa"/>
            <w:shd w:val="clear" w:color="auto" w:fill="auto"/>
          </w:tcPr>
          <w:p w:rsidR="00566798" w:rsidRPr="00126064" w:rsidRDefault="00566798" w:rsidP="00A52F8D">
            <w:pPr>
              <w:pStyle w:val="a6"/>
              <w:jc w:val="both"/>
              <w:rPr>
                <w:rFonts w:ascii="Times New Roman" w:hAnsi="Times New Roman"/>
                <w:sz w:val="20"/>
                <w:szCs w:val="20"/>
              </w:rPr>
            </w:pPr>
            <w:r>
              <w:rPr>
                <w:rFonts w:ascii="Times New Roman" w:hAnsi="Times New Roman"/>
                <w:sz w:val="20"/>
                <w:szCs w:val="20"/>
              </w:rPr>
              <w:t>Учить диалоговой речи</w:t>
            </w:r>
          </w:p>
        </w:tc>
        <w:tc>
          <w:tcPr>
            <w:tcW w:w="2268" w:type="dxa"/>
            <w:shd w:val="clear" w:color="auto" w:fill="auto"/>
          </w:tcPr>
          <w:p w:rsidR="00566798" w:rsidRPr="00AF7B45" w:rsidRDefault="00566798" w:rsidP="00826E33">
            <w:pPr>
              <w:pStyle w:val="a6"/>
              <w:rPr>
                <w:rFonts w:ascii="Times New Roman" w:hAnsi="Times New Roman"/>
                <w:sz w:val="24"/>
                <w:szCs w:val="24"/>
              </w:rPr>
            </w:pPr>
          </w:p>
        </w:tc>
      </w:tr>
    </w:tbl>
    <w:p w:rsidR="00756282" w:rsidRDefault="00756282" w:rsidP="00420970">
      <w:pPr>
        <w:spacing w:after="0" w:line="240" w:lineRule="auto"/>
        <w:rPr>
          <w:rFonts w:ascii="Times New Roman" w:hAnsi="Times New Roman"/>
          <w:b/>
          <w:sz w:val="24"/>
          <w:szCs w:val="24"/>
        </w:rPr>
      </w:pPr>
    </w:p>
    <w:p w:rsidR="00756282" w:rsidRDefault="00756282" w:rsidP="00EF227A">
      <w:pPr>
        <w:spacing w:after="0" w:line="240" w:lineRule="auto"/>
        <w:jc w:val="center"/>
        <w:rPr>
          <w:rFonts w:ascii="Times New Roman" w:hAnsi="Times New Roman"/>
          <w:b/>
          <w:sz w:val="24"/>
          <w:szCs w:val="24"/>
        </w:rPr>
      </w:pPr>
    </w:p>
    <w:p w:rsidR="00AB52FF" w:rsidRDefault="00AB52FF" w:rsidP="00EF227A">
      <w:pPr>
        <w:spacing w:after="0" w:line="240" w:lineRule="auto"/>
        <w:jc w:val="center"/>
        <w:rPr>
          <w:rFonts w:ascii="Times New Roman" w:hAnsi="Times New Roman"/>
          <w:b/>
          <w:sz w:val="24"/>
          <w:szCs w:val="24"/>
        </w:rPr>
      </w:pPr>
    </w:p>
    <w:p w:rsidR="00AB52FF" w:rsidRDefault="00AB52FF" w:rsidP="00EF227A">
      <w:pPr>
        <w:spacing w:after="0" w:line="240" w:lineRule="auto"/>
        <w:jc w:val="center"/>
        <w:rPr>
          <w:rFonts w:ascii="Times New Roman" w:hAnsi="Times New Roman"/>
          <w:b/>
          <w:sz w:val="24"/>
          <w:szCs w:val="24"/>
        </w:rPr>
      </w:pPr>
    </w:p>
    <w:p w:rsidR="00AB52FF" w:rsidRDefault="00AB52FF" w:rsidP="00E0533B">
      <w:pPr>
        <w:spacing w:after="0" w:line="240" w:lineRule="auto"/>
        <w:rPr>
          <w:rFonts w:ascii="Times New Roman" w:hAnsi="Times New Roman"/>
          <w:b/>
          <w:sz w:val="24"/>
          <w:szCs w:val="24"/>
        </w:rPr>
      </w:pPr>
    </w:p>
    <w:p w:rsidR="00E0533B" w:rsidRDefault="00E0533B" w:rsidP="00E0533B">
      <w:pPr>
        <w:spacing w:after="0" w:line="240" w:lineRule="auto"/>
        <w:rPr>
          <w:rFonts w:ascii="Times New Roman" w:hAnsi="Times New Roman"/>
          <w:b/>
          <w:sz w:val="24"/>
          <w:szCs w:val="24"/>
        </w:rPr>
      </w:pPr>
    </w:p>
    <w:p w:rsidR="00EF227A" w:rsidRPr="00A6550E" w:rsidRDefault="00EF227A" w:rsidP="00A6550E">
      <w:pPr>
        <w:pStyle w:val="a3"/>
        <w:numPr>
          <w:ilvl w:val="2"/>
          <w:numId w:val="60"/>
        </w:numPr>
        <w:spacing w:after="0" w:line="240" w:lineRule="auto"/>
        <w:jc w:val="center"/>
        <w:rPr>
          <w:rFonts w:ascii="Times New Roman" w:hAnsi="Times New Roman"/>
          <w:b/>
          <w:sz w:val="24"/>
          <w:szCs w:val="24"/>
        </w:rPr>
      </w:pPr>
      <w:r w:rsidRPr="00A6550E">
        <w:rPr>
          <w:rFonts w:ascii="Times New Roman" w:hAnsi="Times New Roman"/>
          <w:b/>
          <w:sz w:val="24"/>
          <w:szCs w:val="24"/>
        </w:rPr>
        <w:lastRenderedPageBreak/>
        <w:t>Перспективное планирование совместной и самостоятельной деятельности</w:t>
      </w:r>
    </w:p>
    <w:p w:rsidR="004E339C" w:rsidRPr="00E0533B" w:rsidRDefault="004E339C" w:rsidP="00EF227A">
      <w:pPr>
        <w:spacing w:after="0" w:line="240" w:lineRule="auto"/>
        <w:jc w:val="center"/>
        <w:rPr>
          <w:rFonts w:ascii="Times New Roman" w:hAnsi="Times New Roman"/>
          <w:b/>
          <w:sz w:val="24"/>
          <w:szCs w:val="24"/>
        </w:rPr>
      </w:pPr>
      <w:r w:rsidRPr="00E0533B">
        <w:rPr>
          <w:rFonts w:ascii="Times New Roman" w:hAnsi="Times New Roman"/>
          <w:b/>
          <w:sz w:val="24"/>
          <w:szCs w:val="24"/>
        </w:rPr>
        <w:t>О</w:t>
      </w:r>
      <w:r w:rsidR="00EF227A" w:rsidRPr="00E0533B">
        <w:rPr>
          <w:rFonts w:ascii="Times New Roman" w:hAnsi="Times New Roman"/>
          <w:b/>
          <w:sz w:val="24"/>
          <w:szCs w:val="24"/>
        </w:rPr>
        <w:t xml:space="preserve">бразовательная область «Физическое развитие» </w:t>
      </w:r>
    </w:p>
    <w:p w:rsidR="00EF227A" w:rsidRPr="00E0533B" w:rsidRDefault="00BB4C04" w:rsidP="00EF227A">
      <w:pPr>
        <w:spacing w:after="0" w:line="240" w:lineRule="auto"/>
        <w:jc w:val="center"/>
        <w:rPr>
          <w:rFonts w:ascii="Times New Roman" w:hAnsi="Times New Roman"/>
          <w:b/>
          <w:sz w:val="24"/>
          <w:szCs w:val="24"/>
        </w:rPr>
      </w:pPr>
      <w:r w:rsidRPr="00E0533B">
        <w:rPr>
          <w:rFonts w:ascii="Times New Roman" w:hAnsi="Times New Roman"/>
          <w:b/>
          <w:sz w:val="24"/>
          <w:szCs w:val="24"/>
        </w:rPr>
        <w:t>р</w:t>
      </w:r>
      <w:r w:rsidR="004E339C" w:rsidRPr="00E0533B">
        <w:rPr>
          <w:rFonts w:ascii="Times New Roman" w:hAnsi="Times New Roman"/>
          <w:b/>
          <w:sz w:val="24"/>
          <w:szCs w:val="24"/>
        </w:rPr>
        <w:t xml:space="preserve">аздел </w:t>
      </w:r>
      <w:r w:rsidR="00EF227A" w:rsidRPr="00E0533B">
        <w:rPr>
          <w:rFonts w:ascii="Times New Roman" w:hAnsi="Times New Roman"/>
          <w:b/>
          <w:sz w:val="24"/>
          <w:szCs w:val="24"/>
        </w:rPr>
        <w:t>«</w:t>
      </w:r>
      <w:r w:rsidRPr="00E0533B">
        <w:rPr>
          <w:rFonts w:ascii="Times New Roman" w:eastAsia="Times New Roman" w:hAnsi="Times New Roman"/>
          <w:b/>
          <w:sz w:val="24"/>
          <w:szCs w:val="24"/>
        </w:rPr>
        <w:t>Форм</w:t>
      </w:r>
      <w:r w:rsidR="00E0533B">
        <w:rPr>
          <w:rFonts w:ascii="Times New Roman" w:eastAsia="Times New Roman" w:hAnsi="Times New Roman"/>
          <w:b/>
          <w:sz w:val="24"/>
          <w:szCs w:val="24"/>
        </w:rPr>
        <w:t>ирование начальных представлений</w:t>
      </w:r>
      <w:r w:rsidRPr="00E0533B">
        <w:rPr>
          <w:rFonts w:ascii="Times New Roman" w:eastAsia="Times New Roman" w:hAnsi="Times New Roman"/>
          <w:b/>
          <w:sz w:val="24"/>
          <w:szCs w:val="24"/>
        </w:rPr>
        <w:t xml:space="preserve"> о здоровом образе жизни</w:t>
      </w:r>
      <w:r w:rsidR="00EF227A" w:rsidRPr="00E0533B">
        <w:rPr>
          <w:rFonts w:ascii="Times New Roman" w:hAnsi="Times New Roman"/>
          <w:b/>
          <w:sz w:val="24"/>
          <w:szCs w:val="24"/>
        </w:rPr>
        <w:t>»</w:t>
      </w:r>
    </w:p>
    <w:p w:rsidR="004E339C" w:rsidRPr="00E0533B" w:rsidRDefault="00EF227A" w:rsidP="00EF227A">
      <w:pPr>
        <w:spacing w:after="0" w:line="240" w:lineRule="auto"/>
        <w:jc w:val="center"/>
        <w:rPr>
          <w:rFonts w:ascii="Times New Roman" w:hAnsi="Times New Roman"/>
          <w:b/>
          <w:sz w:val="24"/>
          <w:szCs w:val="24"/>
        </w:rPr>
      </w:pPr>
      <w:r w:rsidRPr="00E0533B">
        <w:rPr>
          <w:rFonts w:ascii="Times New Roman" w:hAnsi="Times New Roman"/>
          <w:b/>
          <w:sz w:val="24"/>
          <w:szCs w:val="24"/>
        </w:rPr>
        <w:t>дл</w:t>
      </w:r>
      <w:r w:rsidR="005C736B">
        <w:rPr>
          <w:rFonts w:ascii="Times New Roman" w:hAnsi="Times New Roman"/>
          <w:b/>
          <w:sz w:val="24"/>
          <w:szCs w:val="24"/>
        </w:rPr>
        <w:t>я детей младшей группы</w:t>
      </w:r>
      <w:r w:rsidR="00181494" w:rsidRPr="00E0533B">
        <w:rPr>
          <w:rFonts w:ascii="Times New Roman" w:hAnsi="Times New Roman"/>
          <w:b/>
          <w:sz w:val="24"/>
          <w:szCs w:val="24"/>
        </w:rPr>
        <w:t xml:space="preserve"> «</w:t>
      </w:r>
      <w:r w:rsidR="00B604B4" w:rsidRPr="00E0533B">
        <w:rPr>
          <w:rFonts w:ascii="Times New Roman" w:hAnsi="Times New Roman"/>
          <w:b/>
          <w:sz w:val="24"/>
          <w:szCs w:val="24"/>
        </w:rPr>
        <w:t>Брусничка</w:t>
      </w:r>
      <w:r w:rsidR="00FB2072" w:rsidRPr="00E0533B">
        <w:rPr>
          <w:rFonts w:ascii="Times New Roman" w:hAnsi="Times New Roman"/>
          <w:b/>
          <w:sz w:val="24"/>
          <w:szCs w:val="24"/>
        </w:rPr>
        <w:t>»</w:t>
      </w:r>
      <w:r w:rsidR="00181494" w:rsidRPr="00E0533B">
        <w:rPr>
          <w:rFonts w:ascii="Times New Roman" w:hAnsi="Times New Roman"/>
          <w:b/>
          <w:sz w:val="24"/>
          <w:szCs w:val="24"/>
        </w:rPr>
        <w:t xml:space="preserve"> (3 -4 года</w:t>
      </w:r>
      <w:r w:rsidRPr="00E0533B">
        <w:rPr>
          <w:rFonts w:ascii="Times New Roman" w:hAnsi="Times New Roman"/>
          <w:b/>
          <w:sz w:val="24"/>
          <w:szCs w:val="24"/>
        </w:rPr>
        <w:t xml:space="preserve">) </w:t>
      </w:r>
    </w:p>
    <w:p w:rsidR="00EF227A" w:rsidRPr="004F716A" w:rsidRDefault="00B604B4" w:rsidP="00EF227A">
      <w:pPr>
        <w:spacing w:after="0" w:line="240" w:lineRule="auto"/>
        <w:jc w:val="center"/>
        <w:rPr>
          <w:rFonts w:ascii="Times New Roman" w:hAnsi="Times New Roman"/>
          <w:b/>
          <w:sz w:val="24"/>
          <w:szCs w:val="24"/>
        </w:rPr>
      </w:pPr>
      <w:r w:rsidRPr="00E0533B">
        <w:rPr>
          <w:rFonts w:ascii="Times New Roman" w:hAnsi="Times New Roman"/>
          <w:b/>
          <w:sz w:val="24"/>
          <w:szCs w:val="24"/>
        </w:rPr>
        <w:t>на 2024-2025</w:t>
      </w:r>
      <w:r w:rsidR="00EF227A" w:rsidRPr="00E0533B">
        <w:rPr>
          <w:rFonts w:ascii="Times New Roman" w:hAnsi="Times New Roman"/>
          <w:b/>
          <w:sz w:val="24"/>
          <w:szCs w:val="24"/>
        </w:rPr>
        <w:t xml:space="preserve"> учебный год</w:t>
      </w:r>
    </w:p>
    <w:p w:rsidR="0003005E" w:rsidRPr="004F716A" w:rsidRDefault="0003005E" w:rsidP="004E339C">
      <w:pPr>
        <w:spacing w:after="0" w:line="240" w:lineRule="auto"/>
        <w:jc w:val="both"/>
        <w:rPr>
          <w:rFonts w:ascii="Times New Roman" w:hAnsi="Times New Roman"/>
          <w:sz w:val="24"/>
          <w:szCs w:val="24"/>
        </w:rPr>
      </w:pPr>
    </w:p>
    <w:tbl>
      <w:tblPr>
        <w:tblW w:w="155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2474"/>
        <w:gridCol w:w="1134"/>
        <w:gridCol w:w="915"/>
      </w:tblGrid>
      <w:tr w:rsidR="004F716A" w:rsidRPr="004F716A" w:rsidTr="00620756">
        <w:trPr>
          <w:cantSplit/>
          <w:trHeight w:val="447"/>
        </w:trPr>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EF227A" w:rsidRPr="004F716A" w:rsidRDefault="00EF227A" w:rsidP="003B23BB">
            <w:pPr>
              <w:spacing w:before="100" w:beforeAutospacing="1" w:afterAutospacing="1"/>
              <w:ind w:left="113" w:right="113"/>
              <w:jc w:val="center"/>
              <w:rPr>
                <w:rFonts w:ascii="Times New Roman" w:eastAsia="Times New Roman" w:hAnsi="Times New Roman"/>
                <w:b/>
                <w:sz w:val="20"/>
                <w:szCs w:val="20"/>
              </w:rPr>
            </w:pPr>
            <w:r w:rsidRPr="004F716A">
              <w:rPr>
                <w:rFonts w:ascii="Times New Roman" w:eastAsia="Times New Roman" w:hAnsi="Times New Roman"/>
                <w:b/>
                <w:sz w:val="20"/>
                <w:szCs w:val="20"/>
              </w:rPr>
              <w:t>Месяц</w:t>
            </w:r>
          </w:p>
        </w:tc>
        <w:tc>
          <w:tcPr>
            <w:tcW w:w="12474" w:type="dxa"/>
            <w:vMerge w:val="restart"/>
            <w:tcBorders>
              <w:top w:val="single" w:sz="4" w:space="0" w:color="auto"/>
              <w:left w:val="single" w:sz="4" w:space="0" w:color="auto"/>
              <w:bottom w:val="single" w:sz="4" w:space="0" w:color="auto"/>
              <w:right w:val="single" w:sz="4" w:space="0" w:color="auto"/>
            </w:tcBorders>
            <w:vAlign w:val="center"/>
            <w:hideMark/>
          </w:tcPr>
          <w:p w:rsidR="00EF227A" w:rsidRPr="004F716A" w:rsidRDefault="00EF227A" w:rsidP="004E339C">
            <w:pPr>
              <w:spacing w:before="100" w:beforeAutospacing="1" w:afterAutospacing="1"/>
              <w:jc w:val="center"/>
              <w:rPr>
                <w:rFonts w:ascii="Times New Roman" w:eastAsia="Times New Roman" w:hAnsi="Times New Roman"/>
                <w:b/>
                <w:sz w:val="20"/>
                <w:szCs w:val="20"/>
              </w:rPr>
            </w:pPr>
            <w:r w:rsidRPr="004F716A">
              <w:rPr>
                <w:rFonts w:ascii="Times New Roman" w:eastAsia="Times New Roman" w:hAnsi="Times New Roman"/>
                <w:b/>
                <w:sz w:val="20"/>
                <w:szCs w:val="20"/>
              </w:rPr>
              <w:t>Воспитание культурно-гигиенических навыков</w:t>
            </w:r>
          </w:p>
        </w:tc>
        <w:tc>
          <w:tcPr>
            <w:tcW w:w="2049" w:type="dxa"/>
            <w:gridSpan w:val="2"/>
            <w:tcBorders>
              <w:top w:val="single" w:sz="4" w:space="0" w:color="auto"/>
              <w:left w:val="single" w:sz="4" w:space="0" w:color="auto"/>
              <w:bottom w:val="single" w:sz="4" w:space="0" w:color="auto"/>
              <w:right w:val="single" w:sz="4" w:space="0" w:color="auto"/>
            </w:tcBorders>
            <w:hideMark/>
          </w:tcPr>
          <w:p w:rsidR="00EF227A" w:rsidRPr="004F716A" w:rsidRDefault="00EF227A" w:rsidP="003B23BB">
            <w:pPr>
              <w:spacing w:after="0" w:line="240" w:lineRule="auto"/>
              <w:jc w:val="center"/>
              <w:rPr>
                <w:rFonts w:ascii="Times New Roman" w:eastAsia="Times New Roman" w:hAnsi="Times New Roman"/>
                <w:b/>
                <w:sz w:val="20"/>
                <w:szCs w:val="20"/>
              </w:rPr>
            </w:pPr>
            <w:r w:rsidRPr="004F716A">
              <w:rPr>
                <w:rFonts w:ascii="Times New Roman" w:eastAsia="Times New Roman" w:hAnsi="Times New Roman"/>
                <w:b/>
                <w:sz w:val="20"/>
                <w:szCs w:val="20"/>
              </w:rPr>
              <w:t>Дата</w:t>
            </w:r>
          </w:p>
        </w:tc>
      </w:tr>
      <w:tr w:rsidR="004F716A" w:rsidRPr="004F716A" w:rsidTr="00620756">
        <w:trPr>
          <w:cantSplit/>
          <w:trHeight w:val="696"/>
        </w:trPr>
        <w:tc>
          <w:tcPr>
            <w:tcW w:w="993" w:type="dxa"/>
            <w:vMerge/>
            <w:tcBorders>
              <w:top w:val="single" w:sz="4" w:space="0" w:color="auto"/>
              <w:left w:val="single" w:sz="4" w:space="0" w:color="auto"/>
              <w:bottom w:val="single" w:sz="4" w:space="0" w:color="auto"/>
              <w:right w:val="single" w:sz="4" w:space="0" w:color="auto"/>
            </w:tcBorders>
            <w:vAlign w:val="center"/>
            <w:hideMark/>
          </w:tcPr>
          <w:p w:rsidR="00EF227A" w:rsidRPr="004F716A" w:rsidRDefault="00EF227A" w:rsidP="003B23BB">
            <w:pPr>
              <w:spacing w:before="100" w:beforeAutospacing="1" w:afterAutospacing="1"/>
              <w:rPr>
                <w:rFonts w:ascii="Times New Roman" w:eastAsia="Times New Roman" w:hAnsi="Times New Roman"/>
                <w:b/>
                <w:sz w:val="20"/>
                <w:szCs w:val="20"/>
              </w:rPr>
            </w:pPr>
          </w:p>
        </w:tc>
        <w:tc>
          <w:tcPr>
            <w:tcW w:w="12474" w:type="dxa"/>
            <w:vMerge/>
            <w:tcBorders>
              <w:top w:val="single" w:sz="4" w:space="0" w:color="auto"/>
              <w:left w:val="single" w:sz="4" w:space="0" w:color="auto"/>
              <w:bottom w:val="single" w:sz="4" w:space="0" w:color="auto"/>
              <w:right w:val="single" w:sz="4" w:space="0" w:color="auto"/>
            </w:tcBorders>
            <w:vAlign w:val="center"/>
            <w:hideMark/>
          </w:tcPr>
          <w:p w:rsidR="00EF227A" w:rsidRPr="004F716A" w:rsidRDefault="00EF227A" w:rsidP="003B23BB">
            <w:pPr>
              <w:spacing w:before="100" w:beforeAutospacing="1" w:afterAutospacing="1"/>
              <w:rPr>
                <w:rFonts w:ascii="Times New Roman" w:eastAsia="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EF227A" w:rsidRPr="004F716A" w:rsidRDefault="00EF227A" w:rsidP="003B23BB">
            <w:pPr>
              <w:spacing w:before="100" w:beforeAutospacing="1" w:afterAutospacing="1"/>
              <w:rPr>
                <w:rFonts w:ascii="Times New Roman" w:eastAsia="Times New Roman" w:hAnsi="Times New Roman"/>
                <w:b/>
                <w:sz w:val="20"/>
                <w:szCs w:val="20"/>
              </w:rPr>
            </w:pPr>
            <w:r w:rsidRPr="004F716A">
              <w:rPr>
                <w:rFonts w:ascii="Times New Roman" w:eastAsia="Times New Roman" w:hAnsi="Times New Roman"/>
                <w:b/>
                <w:sz w:val="20"/>
                <w:szCs w:val="20"/>
              </w:rPr>
              <w:t>По плану</w:t>
            </w:r>
          </w:p>
        </w:tc>
        <w:tc>
          <w:tcPr>
            <w:tcW w:w="915" w:type="dxa"/>
            <w:tcBorders>
              <w:top w:val="single" w:sz="4" w:space="0" w:color="auto"/>
              <w:left w:val="single" w:sz="4" w:space="0" w:color="auto"/>
              <w:bottom w:val="single" w:sz="4" w:space="0" w:color="auto"/>
              <w:right w:val="single" w:sz="4" w:space="0" w:color="auto"/>
            </w:tcBorders>
            <w:hideMark/>
          </w:tcPr>
          <w:p w:rsidR="00EF227A" w:rsidRPr="004F716A" w:rsidRDefault="00EF227A" w:rsidP="003B23BB">
            <w:pPr>
              <w:spacing w:before="100" w:beforeAutospacing="1" w:afterAutospacing="1"/>
              <w:rPr>
                <w:rFonts w:ascii="Times New Roman" w:eastAsia="Times New Roman" w:hAnsi="Times New Roman"/>
                <w:b/>
                <w:sz w:val="20"/>
                <w:szCs w:val="20"/>
              </w:rPr>
            </w:pPr>
            <w:r w:rsidRPr="004F716A">
              <w:rPr>
                <w:rFonts w:ascii="Times New Roman" w:eastAsia="Times New Roman" w:hAnsi="Times New Roman"/>
                <w:b/>
                <w:sz w:val="20"/>
                <w:szCs w:val="20"/>
              </w:rPr>
              <w:t>По факту</w:t>
            </w:r>
          </w:p>
        </w:tc>
      </w:tr>
      <w:tr w:rsidR="004F716A" w:rsidRPr="004F716A" w:rsidTr="00620756">
        <w:trPr>
          <w:cantSplit/>
          <w:trHeight w:val="906"/>
        </w:trPr>
        <w:tc>
          <w:tcPr>
            <w:tcW w:w="993" w:type="dxa"/>
            <w:tcBorders>
              <w:top w:val="single" w:sz="4" w:space="0" w:color="auto"/>
              <w:left w:val="single" w:sz="4" w:space="0" w:color="auto"/>
              <w:bottom w:val="single" w:sz="4" w:space="0" w:color="auto"/>
              <w:right w:val="single" w:sz="4" w:space="0" w:color="auto"/>
            </w:tcBorders>
            <w:textDirection w:val="btLr"/>
            <w:hideMark/>
          </w:tcPr>
          <w:p w:rsidR="00EF227A" w:rsidRPr="004F716A" w:rsidRDefault="00EF227A" w:rsidP="003B23BB">
            <w:pPr>
              <w:spacing w:before="100" w:beforeAutospacing="1" w:afterAutospacing="1"/>
              <w:ind w:left="113" w:right="113"/>
              <w:jc w:val="center"/>
              <w:rPr>
                <w:rFonts w:ascii="Times New Roman" w:eastAsia="Times New Roman" w:hAnsi="Times New Roman"/>
                <w:b/>
                <w:sz w:val="20"/>
                <w:szCs w:val="20"/>
              </w:rPr>
            </w:pPr>
            <w:r w:rsidRPr="004F716A">
              <w:rPr>
                <w:rFonts w:ascii="Times New Roman" w:eastAsia="Times New Roman" w:hAnsi="Times New Roman"/>
                <w:b/>
                <w:sz w:val="20"/>
                <w:szCs w:val="20"/>
              </w:rPr>
              <w:t>Сентябрь</w:t>
            </w:r>
          </w:p>
        </w:tc>
        <w:tc>
          <w:tcPr>
            <w:tcW w:w="12474" w:type="dxa"/>
            <w:tcBorders>
              <w:top w:val="single" w:sz="4" w:space="0" w:color="auto"/>
              <w:left w:val="single" w:sz="4" w:space="0" w:color="auto"/>
              <w:bottom w:val="single" w:sz="4" w:space="0" w:color="auto"/>
              <w:right w:val="single" w:sz="4" w:space="0" w:color="auto"/>
            </w:tcBorders>
            <w:hideMark/>
          </w:tcPr>
          <w:p w:rsidR="00EF227A" w:rsidRPr="004F716A" w:rsidRDefault="00EF227A" w:rsidP="00AF6B89">
            <w:pPr>
              <w:spacing w:after="0" w:line="240" w:lineRule="auto"/>
              <w:jc w:val="both"/>
              <w:rPr>
                <w:rFonts w:ascii="Times New Roman" w:hAnsi="Times New Roman"/>
                <w:sz w:val="20"/>
                <w:szCs w:val="20"/>
                <w:shd w:val="clear" w:color="auto" w:fill="FFFFFF"/>
              </w:rPr>
            </w:pPr>
            <w:r w:rsidRPr="004F716A">
              <w:rPr>
                <w:rFonts w:ascii="Times New Roman" w:eastAsia="Times New Roman" w:hAnsi="Times New Roman"/>
                <w:sz w:val="20"/>
                <w:szCs w:val="20"/>
              </w:rPr>
              <w:t>1.Беседа «Д</w:t>
            </w:r>
            <w:r w:rsidR="00AF6B89" w:rsidRPr="004F716A">
              <w:rPr>
                <w:rFonts w:ascii="Times New Roman" w:eastAsia="Times New Roman" w:hAnsi="Times New Roman"/>
                <w:sz w:val="20"/>
                <w:szCs w:val="20"/>
              </w:rPr>
              <w:t xml:space="preserve">а здравствует мыло душистое…» </w:t>
            </w:r>
            <w:r w:rsidRPr="004F716A">
              <w:rPr>
                <w:rFonts w:ascii="Times New Roman" w:hAnsi="Times New Roman"/>
                <w:sz w:val="20"/>
                <w:szCs w:val="20"/>
                <w:shd w:val="clear" w:color="auto" w:fill="FFFFFF"/>
              </w:rPr>
              <w:t>Продолжать работу по укреплению здоровья детей. Воспитывать умения пользоваться мылом, расчёской, полотенцем</w:t>
            </w:r>
            <w:r w:rsidR="004E339C" w:rsidRPr="004F716A">
              <w:rPr>
                <w:rFonts w:ascii="Times New Roman" w:hAnsi="Times New Roman"/>
                <w:sz w:val="20"/>
                <w:szCs w:val="20"/>
                <w:shd w:val="clear" w:color="auto" w:fill="FFFFFF"/>
              </w:rPr>
              <w:t>.</w:t>
            </w:r>
          </w:p>
          <w:p w:rsidR="00EF227A" w:rsidRPr="004F716A" w:rsidRDefault="00EF227A" w:rsidP="00AF6B89">
            <w:pPr>
              <w:spacing w:after="0" w:line="240" w:lineRule="auto"/>
              <w:jc w:val="both"/>
              <w:rPr>
                <w:rFonts w:ascii="Times New Roman" w:eastAsia="Times New Roman" w:hAnsi="Times New Roman"/>
              </w:rPr>
            </w:pPr>
            <w:r w:rsidRPr="004F716A">
              <w:rPr>
                <w:rFonts w:ascii="Times New Roman" w:eastAsia="Times New Roman" w:hAnsi="Times New Roman"/>
                <w:sz w:val="20"/>
                <w:szCs w:val="20"/>
              </w:rPr>
              <w:t xml:space="preserve">2. </w:t>
            </w:r>
            <w:r w:rsidR="00AF6B89" w:rsidRPr="004F716A">
              <w:rPr>
                <w:rFonts w:ascii="Times New Roman" w:eastAsia="Times New Roman" w:hAnsi="Times New Roman"/>
                <w:sz w:val="20"/>
                <w:szCs w:val="20"/>
              </w:rPr>
              <w:t>Беседа «Зубная щетка»</w:t>
            </w:r>
            <w:r w:rsidR="008059D6">
              <w:rPr>
                <w:rFonts w:ascii="Times New Roman" w:eastAsia="Times New Roman" w:hAnsi="Times New Roman"/>
                <w:sz w:val="20"/>
                <w:szCs w:val="20"/>
              </w:rPr>
              <w:t xml:space="preserve"> </w:t>
            </w:r>
            <w:r w:rsidRPr="004F716A">
              <w:rPr>
                <w:rFonts w:ascii="Times New Roman" w:hAnsi="Times New Roman"/>
                <w:sz w:val="20"/>
                <w:szCs w:val="20"/>
                <w:shd w:val="clear" w:color="auto" w:fill="FFFFFF"/>
              </w:rPr>
              <w:t>Продолжать знакомить детей с правилами личной гигиены. Дать представление о детской зубной щётке детской зубной пасте, подвести к пониманию их назначения.</w:t>
            </w:r>
          </w:p>
        </w:tc>
        <w:tc>
          <w:tcPr>
            <w:tcW w:w="1134" w:type="dxa"/>
            <w:tcBorders>
              <w:top w:val="single" w:sz="4" w:space="0" w:color="auto"/>
              <w:left w:val="single" w:sz="4" w:space="0" w:color="auto"/>
              <w:bottom w:val="single" w:sz="4" w:space="0" w:color="auto"/>
              <w:right w:val="single" w:sz="4" w:space="0" w:color="auto"/>
            </w:tcBorders>
          </w:tcPr>
          <w:p w:rsidR="00EF227A" w:rsidRDefault="00C662BB" w:rsidP="00AF6B8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04.09.24</w:t>
            </w:r>
          </w:p>
          <w:p w:rsidR="002356DA" w:rsidRDefault="002356DA" w:rsidP="00AF6B89">
            <w:pPr>
              <w:spacing w:after="0" w:line="240" w:lineRule="auto"/>
              <w:jc w:val="both"/>
              <w:rPr>
                <w:rFonts w:ascii="Times New Roman" w:eastAsia="Times New Roman" w:hAnsi="Times New Roman"/>
                <w:sz w:val="20"/>
                <w:szCs w:val="20"/>
              </w:rPr>
            </w:pPr>
          </w:p>
          <w:p w:rsidR="002356DA" w:rsidRPr="004F716A" w:rsidRDefault="00C662BB" w:rsidP="00AF6B8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18.09.24</w:t>
            </w:r>
            <w:r w:rsidR="002356DA">
              <w:rPr>
                <w:rFonts w:ascii="Times New Roman" w:eastAsia="Times New Roman" w:hAnsi="Times New Roman"/>
                <w:sz w:val="20"/>
                <w:szCs w:val="20"/>
              </w:rPr>
              <w:t>.</w:t>
            </w:r>
          </w:p>
        </w:tc>
        <w:tc>
          <w:tcPr>
            <w:tcW w:w="915" w:type="dxa"/>
            <w:tcBorders>
              <w:top w:val="single" w:sz="4" w:space="0" w:color="auto"/>
              <w:left w:val="single" w:sz="4" w:space="0" w:color="auto"/>
              <w:bottom w:val="single" w:sz="4" w:space="0" w:color="auto"/>
              <w:right w:val="single" w:sz="4" w:space="0" w:color="auto"/>
            </w:tcBorders>
          </w:tcPr>
          <w:p w:rsidR="00EF227A" w:rsidRPr="004F716A" w:rsidRDefault="00EF227A" w:rsidP="003B23BB">
            <w:pPr>
              <w:spacing w:before="100" w:beforeAutospacing="1" w:afterAutospacing="1"/>
              <w:rPr>
                <w:rFonts w:ascii="Times New Roman" w:eastAsia="Times New Roman" w:hAnsi="Times New Roman"/>
                <w:sz w:val="20"/>
                <w:szCs w:val="20"/>
              </w:rPr>
            </w:pPr>
          </w:p>
        </w:tc>
      </w:tr>
      <w:tr w:rsidR="004F716A" w:rsidRPr="004F716A" w:rsidTr="00620756">
        <w:trPr>
          <w:cantSplit/>
          <w:trHeight w:val="820"/>
        </w:trPr>
        <w:tc>
          <w:tcPr>
            <w:tcW w:w="993" w:type="dxa"/>
            <w:tcBorders>
              <w:top w:val="single" w:sz="4" w:space="0" w:color="auto"/>
              <w:left w:val="single" w:sz="4" w:space="0" w:color="auto"/>
              <w:bottom w:val="single" w:sz="4" w:space="0" w:color="auto"/>
              <w:right w:val="single" w:sz="4" w:space="0" w:color="auto"/>
            </w:tcBorders>
            <w:textDirection w:val="btLr"/>
            <w:hideMark/>
          </w:tcPr>
          <w:p w:rsidR="00EF227A" w:rsidRPr="004F716A" w:rsidRDefault="00EF227A" w:rsidP="003B23BB">
            <w:pPr>
              <w:spacing w:before="100" w:beforeAutospacing="1" w:afterAutospacing="1"/>
              <w:ind w:left="113" w:right="113"/>
              <w:jc w:val="center"/>
              <w:rPr>
                <w:rFonts w:ascii="Times New Roman" w:eastAsia="Times New Roman" w:hAnsi="Times New Roman"/>
                <w:b/>
                <w:sz w:val="20"/>
                <w:szCs w:val="20"/>
              </w:rPr>
            </w:pPr>
            <w:r w:rsidRPr="004F716A">
              <w:rPr>
                <w:rFonts w:ascii="Times New Roman" w:eastAsia="Times New Roman" w:hAnsi="Times New Roman"/>
                <w:b/>
                <w:sz w:val="20"/>
                <w:szCs w:val="20"/>
              </w:rPr>
              <w:t>Октябрь</w:t>
            </w:r>
          </w:p>
        </w:tc>
        <w:tc>
          <w:tcPr>
            <w:tcW w:w="12474" w:type="dxa"/>
            <w:tcBorders>
              <w:top w:val="single" w:sz="4" w:space="0" w:color="auto"/>
              <w:left w:val="single" w:sz="4" w:space="0" w:color="auto"/>
              <w:bottom w:val="single" w:sz="4" w:space="0" w:color="auto"/>
              <w:right w:val="single" w:sz="4" w:space="0" w:color="auto"/>
            </w:tcBorders>
            <w:hideMark/>
          </w:tcPr>
          <w:p w:rsidR="00EF227A" w:rsidRPr="004F716A" w:rsidRDefault="00EF227A" w:rsidP="00AF6B89">
            <w:pPr>
              <w:shd w:val="clear" w:color="auto" w:fill="FFFFFF"/>
              <w:spacing w:after="0" w:line="240" w:lineRule="auto"/>
              <w:jc w:val="both"/>
              <w:rPr>
                <w:rFonts w:ascii="Times New Roman" w:hAnsi="Times New Roman"/>
                <w:sz w:val="20"/>
                <w:szCs w:val="20"/>
                <w:shd w:val="clear" w:color="auto" w:fill="FFFFFF"/>
              </w:rPr>
            </w:pPr>
            <w:r w:rsidRPr="004F716A">
              <w:rPr>
                <w:rFonts w:ascii="Times New Roman" w:eastAsia="Times New Roman" w:hAnsi="Times New Roman"/>
                <w:sz w:val="20"/>
                <w:szCs w:val="20"/>
              </w:rPr>
              <w:t>1.Чтение С</w:t>
            </w:r>
            <w:r w:rsidR="00AB52FF">
              <w:rPr>
                <w:rFonts w:ascii="Times New Roman" w:eastAsia="Times New Roman" w:hAnsi="Times New Roman"/>
                <w:sz w:val="20"/>
                <w:szCs w:val="20"/>
              </w:rPr>
              <w:t xml:space="preserve">. </w:t>
            </w:r>
            <w:r w:rsidRPr="004F716A">
              <w:rPr>
                <w:rFonts w:ascii="Times New Roman" w:eastAsia="Times New Roman" w:hAnsi="Times New Roman"/>
                <w:sz w:val="20"/>
                <w:szCs w:val="20"/>
              </w:rPr>
              <w:t>Капутикян «Кто скорее</w:t>
            </w:r>
            <w:r w:rsidR="00AF6B89" w:rsidRPr="004F716A">
              <w:rPr>
                <w:rFonts w:ascii="Times New Roman" w:eastAsia="Times New Roman" w:hAnsi="Times New Roman"/>
                <w:sz w:val="20"/>
                <w:szCs w:val="20"/>
              </w:rPr>
              <w:t xml:space="preserve"> допьет»</w:t>
            </w:r>
            <w:r w:rsidR="004E339C" w:rsidRPr="004F716A">
              <w:rPr>
                <w:rFonts w:ascii="Times New Roman" w:hAnsi="Times New Roman"/>
                <w:sz w:val="20"/>
                <w:szCs w:val="20"/>
                <w:shd w:val="clear" w:color="auto" w:fill="FFFFFF"/>
              </w:rPr>
              <w:t xml:space="preserve"> Н</w:t>
            </w:r>
            <w:r w:rsidRPr="004F716A">
              <w:rPr>
                <w:rFonts w:ascii="Times New Roman" w:hAnsi="Times New Roman"/>
                <w:sz w:val="20"/>
                <w:szCs w:val="20"/>
                <w:shd w:val="clear" w:color="auto" w:fill="FFFFFF"/>
              </w:rPr>
              <w:t>аполнить режимные моменты увлекательным для детей содержанием, позволяющим поддерживать хорошее настроение у малышей, разнообразить и расширять образовательную деятельность</w:t>
            </w:r>
            <w:r w:rsidR="004E339C" w:rsidRPr="004F716A">
              <w:rPr>
                <w:rFonts w:ascii="Times New Roman" w:hAnsi="Times New Roman"/>
                <w:sz w:val="20"/>
                <w:szCs w:val="20"/>
                <w:shd w:val="clear" w:color="auto" w:fill="FFFFFF"/>
              </w:rPr>
              <w:t>.</w:t>
            </w:r>
          </w:p>
          <w:p w:rsidR="00EF227A" w:rsidRPr="004F716A" w:rsidRDefault="00EF227A" w:rsidP="00AF6B89">
            <w:pPr>
              <w:shd w:val="clear" w:color="auto" w:fill="FFFFFF"/>
              <w:spacing w:after="0" w:line="240" w:lineRule="auto"/>
              <w:jc w:val="both"/>
              <w:rPr>
                <w:rFonts w:ascii="Times New Roman" w:eastAsia="Times New Roman" w:hAnsi="Times New Roman"/>
                <w:sz w:val="20"/>
                <w:szCs w:val="20"/>
                <w:lang w:eastAsia="ru-RU"/>
              </w:rPr>
            </w:pPr>
            <w:r w:rsidRPr="004F716A">
              <w:rPr>
                <w:rFonts w:ascii="Times New Roman" w:eastAsia="Times New Roman" w:hAnsi="Times New Roman"/>
                <w:sz w:val="20"/>
                <w:szCs w:val="20"/>
              </w:rPr>
              <w:t>2.Консультация для родителей</w:t>
            </w:r>
            <w:r w:rsidRPr="004F716A">
              <w:rPr>
                <w:rFonts w:ascii="Times New Roman" w:eastAsia="Times New Roman" w:hAnsi="Times New Roman"/>
              </w:rPr>
              <w:t xml:space="preserve"> «</w:t>
            </w:r>
            <w:r w:rsidRPr="004F716A">
              <w:rPr>
                <w:rFonts w:ascii="Times New Roman" w:eastAsia="Times New Roman" w:hAnsi="Times New Roman"/>
                <w:sz w:val="20"/>
                <w:szCs w:val="20"/>
              </w:rPr>
              <w:t>Режим дня</w:t>
            </w:r>
            <w:r w:rsidRPr="004F716A">
              <w:rPr>
                <w:rFonts w:ascii="Times New Roman" w:eastAsia="Times New Roman" w:hAnsi="Times New Roman"/>
              </w:rPr>
              <w:t>»</w:t>
            </w:r>
            <w:r w:rsidR="002C1BBF" w:rsidRPr="004F716A">
              <w:rPr>
                <w:rFonts w:ascii="Times New Roman" w:eastAsia="Times New Roman" w:hAnsi="Times New Roman"/>
              </w:rPr>
              <w:t xml:space="preserve">. </w:t>
            </w:r>
            <w:r w:rsidRPr="004F716A">
              <w:rPr>
                <w:rFonts w:ascii="Times New Roman" w:eastAsia="Times New Roman" w:hAnsi="Times New Roman"/>
                <w:sz w:val="20"/>
                <w:szCs w:val="20"/>
                <w:lang w:eastAsia="ru-RU"/>
              </w:rPr>
              <w:t xml:space="preserve">Систематизировать знания родителей о значении режима дня в </w:t>
            </w:r>
            <w:r w:rsidR="00AF6B89" w:rsidRPr="004F716A">
              <w:rPr>
                <w:rFonts w:ascii="Times New Roman" w:eastAsia="Times New Roman" w:hAnsi="Times New Roman"/>
                <w:sz w:val="20"/>
                <w:szCs w:val="20"/>
                <w:lang w:eastAsia="ru-RU"/>
              </w:rPr>
              <w:t>воспитании дошкольников.</w:t>
            </w:r>
          </w:p>
        </w:tc>
        <w:tc>
          <w:tcPr>
            <w:tcW w:w="1134" w:type="dxa"/>
            <w:tcBorders>
              <w:top w:val="single" w:sz="4" w:space="0" w:color="auto"/>
              <w:left w:val="single" w:sz="4" w:space="0" w:color="auto"/>
              <w:bottom w:val="single" w:sz="4" w:space="0" w:color="auto"/>
              <w:right w:val="single" w:sz="4" w:space="0" w:color="auto"/>
            </w:tcBorders>
          </w:tcPr>
          <w:p w:rsidR="00EF227A" w:rsidRPr="002356DA" w:rsidRDefault="00C662BB" w:rsidP="00AF6B8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09.10.24</w:t>
            </w:r>
            <w:r w:rsidR="002356DA" w:rsidRPr="002356DA">
              <w:rPr>
                <w:rFonts w:ascii="Times New Roman" w:eastAsia="Times New Roman" w:hAnsi="Times New Roman"/>
                <w:sz w:val="20"/>
                <w:szCs w:val="20"/>
              </w:rPr>
              <w:t>.</w:t>
            </w:r>
          </w:p>
          <w:p w:rsidR="002356DA" w:rsidRPr="002356DA" w:rsidRDefault="002356DA" w:rsidP="00AF6B89">
            <w:pPr>
              <w:spacing w:after="0" w:line="240" w:lineRule="auto"/>
              <w:jc w:val="both"/>
              <w:rPr>
                <w:rFonts w:ascii="Times New Roman" w:eastAsia="Times New Roman" w:hAnsi="Times New Roman"/>
                <w:sz w:val="20"/>
                <w:szCs w:val="20"/>
              </w:rPr>
            </w:pPr>
          </w:p>
          <w:p w:rsidR="002356DA" w:rsidRPr="002356DA" w:rsidRDefault="002356DA" w:rsidP="002356DA">
            <w:pPr>
              <w:spacing w:after="0" w:line="240" w:lineRule="auto"/>
              <w:jc w:val="both"/>
              <w:rPr>
                <w:rFonts w:ascii="Times New Roman" w:eastAsia="Times New Roman" w:hAnsi="Times New Roman"/>
                <w:sz w:val="20"/>
                <w:szCs w:val="20"/>
              </w:rPr>
            </w:pPr>
            <w:r w:rsidRPr="002356DA">
              <w:rPr>
                <w:rFonts w:ascii="Times New Roman" w:eastAsia="Times New Roman" w:hAnsi="Times New Roman"/>
                <w:sz w:val="20"/>
                <w:szCs w:val="20"/>
              </w:rPr>
              <w:t>23.</w:t>
            </w:r>
            <w:r>
              <w:rPr>
                <w:rFonts w:ascii="Times New Roman" w:eastAsia="Times New Roman" w:hAnsi="Times New Roman"/>
                <w:sz w:val="20"/>
                <w:szCs w:val="20"/>
              </w:rPr>
              <w:t>10</w:t>
            </w:r>
            <w:r w:rsidR="00C662BB">
              <w:rPr>
                <w:rFonts w:ascii="Times New Roman" w:eastAsia="Times New Roman" w:hAnsi="Times New Roman"/>
                <w:sz w:val="20"/>
                <w:szCs w:val="20"/>
              </w:rPr>
              <w:t>.24</w:t>
            </w:r>
            <w:r w:rsidRPr="002356DA">
              <w:rPr>
                <w:rFonts w:ascii="Times New Roman" w:eastAsia="Times New Roman" w:hAnsi="Times New Roman"/>
                <w:sz w:val="20"/>
                <w:szCs w:val="20"/>
              </w:rPr>
              <w:t>.</w:t>
            </w:r>
          </w:p>
        </w:tc>
        <w:tc>
          <w:tcPr>
            <w:tcW w:w="915" w:type="dxa"/>
            <w:tcBorders>
              <w:top w:val="single" w:sz="4" w:space="0" w:color="auto"/>
              <w:left w:val="single" w:sz="4" w:space="0" w:color="auto"/>
              <w:bottom w:val="single" w:sz="4" w:space="0" w:color="auto"/>
              <w:right w:val="single" w:sz="4" w:space="0" w:color="auto"/>
            </w:tcBorders>
          </w:tcPr>
          <w:p w:rsidR="00EF227A" w:rsidRPr="002356DA" w:rsidRDefault="00EF227A" w:rsidP="003B23BB">
            <w:pPr>
              <w:spacing w:before="100" w:beforeAutospacing="1" w:afterAutospacing="1"/>
              <w:rPr>
                <w:rFonts w:ascii="Times New Roman" w:eastAsia="Times New Roman" w:hAnsi="Times New Roman"/>
                <w:sz w:val="20"/>
                <w:szCs w:val="20"/>
              </w:rPr>
            </w:pPr>
          </w:p>
        </w:tc>
      </w:tr>
      <w:tr w:rsidR="004F716A" w:rsidRPr="004F716A" w:rsidTr="00620756">
        <w:trPr>
          <w:cantSplit/>
          <w:trHeight w:val="655"/>
        </w:trPr>
        <w:tc>
          <w:tcPr>
            <w:tcW w:w="993" w:type="dxa"/>
            <w:tcBorders>
              <w:top w:val="single" w:sz="4" w:space="0" w:color="auto"/>
              <w:left w:val="single" w:sz="4" w:space="0" w:color="auto"/>
              <w:bottom w:val="single" w:sz="4" w:space="0" w:color="auto"/>
              <w:right w:val="single" w:sz="4" w:space="0" w:color="auto"/>
            </w:tcBorders>
            <w:textDirection w:val="btLr"/>
            <w:hideMark/>
          </w:tcPr>
          <w:p w:rsidR="00EF227A" w:rsidRPr="004F716A" w:rsidRDefault="00EF227A" w:rsidP="003B23BB">
            <w:pPr>
              <w:spacing w:before="100" w:beforeAutospacing="1" w:afterAutospacing="1"/>
              <w:ind w:left="113" w:right="113"/>
              <w:jc w:val="center"/>
              <w:rPr>
                <w:rFonts w:ascii="Times New Roman" w:eastAsia="Times New Roman" w:hAnsi="Times New Roman"/>
                <w:b/>
                <w:sz w:val="20"/>
                <w:szCs w:val="20"/>
              </w:rPr>
            </w:pPr>
            <w:r w:rsidRPr="004F716A">
              <w:rPr>
                <w:rFonts w:ascii="Times New Roman" w:eastAsia="Times New Roman" w:hAnsi="Times New Roman"/>
                <w:b/>
                <w:sz w:val="20"/>
                <w:szCs w:val="20"/>
              </w:rPr>
              <w:t>Ноябрь</w:t>
            </w:r>
          </w:p>
        </w:tc>
        <w:tc>
          <w:tcPr>
            <w:tcW w:w="12474" w:type="dxa"/>
            <w:tcBorders>
              <w:top w:val="single" w:sz="4" w:space="0" w:color="auto"/>
              <w:left w:val="single" w:sz="4" w:space="0" w:color="auto"/>
              <w:bottom w:val="single" w:sz="4" w:space="0" w:color="auto"/>
              <w:right w:val="single" w:sz="4" w:space="0" w:color="auto"/>
            </w:tcBorders>
            <w:hideMark/>
          </w:tcPr>
          <w:p w:rsidR="004E339C" w:rsidRPr="004F716A" w:rsidRDefault="00EF227A" w:rsidP="00AF6B89">
            <w:pPr>
              <w:shd w:val="clear" w:color="auto" w:fill="FFFFFF"/>
              <w:spacing w:after="0" w:line="240" w:lineRule="auto"/>
              <w:jc w:val="both"/>
              <w:rPr>
                <w:rFonts w:ascii="Times New Roman" w:hAnsi="Times New Roman"/>
                <w:sz w:val="20"/>
                <w:szCs w:val="20"/>
              </w:rPr>
            </w:pPr>
            <w:r w:rsidRPr="004F716A">
              <w:rPr>
                <w:rFonts w:ascii="Times New Roman" w:eastAsia="Times New Roman" w:hAnsi="Times New Roman"/>
                <w:sz w:val="20"/>
                <w:szCs w:val="20"/>
              </w:rPr>
              <w:t>1.Чтение Л.Вор</w:t>
            </w:r>
            <w:r w:rsidR="00AF6B89" w:rsidRPr="004F716A">
              <w:rPr>
                <w:rFonts w:ascii="Times New Roman" w:eastAsia="Times New Roman" w:hAnsi="Times New Roman"/>
                <w:sz w:val="20"/>
                <w:szCs w:val="20"/>
              </w:rPr>
              <w:t xml:space="preserve">онкова «Маша растеряша»   </w:t>
            </w:r>
            <w:r w:rsidRPr="004F716A">
              <w:rPr>
                <w:rFonts w:ascii="Times New Roman" w:eastAsia="Times New Roman" w:hAnsi="Times New Roman"/>
                <w:sz w:val="20"/>
                <w:szCs w:val="20"/>
                <w:lang w:eastAsia="ru-RU"/>
              </w:rPr>
              <w:t>Воспитывать желание детей содержать свои личные вещи в порядке, быть</w:t>
            </w:r>
            <w:r w:rsidR="00D21CDA">
              <w:rPr>
                <w:rFonts w:ascii="Times New Roman" w:eastAsia="Times New Roman" w:hAnsi="Times New Roman"/>
                <w:sz w:val="20"/>
                <w:szCs w:val="20"/>
                <w:lang w:eastAsia="ru-RU"/>
              </w:rPr>
              <w:t xml:space="preserve"> </w:t>
            </w:r>
            <w:r w:rsidRPr="004F716A">
              <w:rPr>
                <w:rFonts w:ascii="Times New Roman" w:hAnsi="Times New Roman"/>
                <w:sz w:val="20"/>
                <w:szCs w:val="20"/>
              </w:rPr>
              <w:t>аккуратными.</w:t>
            </w:r>
          </w:p>
          <w:p w:rsidR="00EF227A" w:rsidRPr="004F716A" w:rsidRDefault="00EF227A" w:rsidP="004E339C">
            <w:pPr>
              <w:shd w:val="clear" w:color="auto" w:fill="FFFFFF"/>
              <w:spacing w:after="0" w:line="240" w:lineRule="auto"/>
              <w:jc w:val="both"/>
              <w:rPr>
                <w:rFonts w:ascii="Times New Roman" w:eastAsia="Times New Roman" w:hAnsi="Times New Roman"/>
                <w:sz w:val="20"/>
                <w:szCs w:val="20"/>
                <w:lang w:eastAsia="ru-RU"/>
              </w:rPr>
            </w:pPr>
            <w:r w:rsidRPr="004F716A">
              <w:rPr>
                <w:rFonts w:ascii="Times New Roman" w:hAnsi="Times New Roman"/>
                <w:sz w:val="20"/>
                <w:szCs w:val="20"/>
              </w:rPr>
              <w:t>2. Беседа «Как нужно уха</w:t>
            </w:r>
            <w:r w:rsidR="00AF6B89" w:rsidRPr="004F716A">
              <w:rPr>
                <w:rFonts w:ascii="Times New Roman" w:hAnsi="Times New Roman"/>
                <w:sz w:val="20"/>
                <w:szCs w:val="20"/>
              </w:rPr>
              <w:t xml:space="preserve">живать за собой»  </w:t>
            </w:r>
            <w:r w:rsidRPr="004F716A">
              <w:rPr>
                <w:rFonts w:ascii="Times New Roman" w:hAnsi="Times New Roman"/>
                <w:sz w:val="20"/>
                <w:szCs w:val="20"/>
              </w:rPr>
              <w:t xml:space="preserve"> обсудить правила общей опрятности и гигиены;составить свод правил, которыми должен руководствоваться</w:t>
            </w:r>
            <w:r w:rsidR="00D21CDA">
              <w:rPr>
                <w:rFonts w:ascii="Times New Roman" w:hAnsi="Times New Roman"/>
                <w:sz w:val="20"/>
                <w:szCs w:val="20"/>
              </w:rPr>
              <w:t xml:space="preserve"> </w:t>
            </w:r>
            <w:r w:rsidR="00AF6B89" w:rsidRPr="004F716A">
              <w:rPr>
                <w:rFonts w:ascii="Times New Roman" w:hAnsi="Times New Roman"/>
                <w:sz w:val="20"/>
                <w:szCs w:val="20"/>
              </w:rPr>
              <w:t>каждый человек.</w:t>
            </w:r>
          </w:p>
        </w:tc>
        <w:tc>
          <w:tcPr>
            <w:tcW w:w="1134" w:type="dxa"/>
            <w:tcBorders>
              <w:top w:val="single" w:sz="4" w:space="0" w:color="auto"/>
              <w:left w:val="single" w:sz="4" w:space="0" w:color="auto"/>
              <w:bottom w:val="single" w:sz="4" w:space="0" w:color="auto"/>
              <w:right w:val="single" w:sz="4" w:space="0" w:color="auto"/>
            </w:tcBorders>
          </w:tcPr>
          <w:p w:rsidR="00EF227A" w:rsidRDefault="00D21CDA" w:rsidP="00AF6B8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06.11.24</w:t>
            </w:r>
            <w:r w:rsidR="002356DA">
              <w:rPr>
                <w:rFonts w:ascii="Times New Roman" w:eastAsia="Times New Roman" w:hAnsi="Times New Roman"/>
                <w:sz w:val="20"/>
                <w:szCs w:val="20"/>
              </w:rPr>
              <w:t>.</w:t>
            </w:r>
          </w:p>
          <w:p w:rsidR="002356DA" w:rsidRPr="002356DA" w:rsidRDefault="00D21CDA" w:rsidP="00AF6B8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20.11.24</w:t>
            </w:r>
            <w:r w:rsidR="002356DA">
              <w:rPr>
                <w:rFonts w:ascii="Times New Roman" w:eastAsia="Times New Roman" w:hAnsi="Times New Roman"/>
                <w:sz w:val="20"/>
                <w:szCs w:val="20"/>
              </w:rPr>
              <w:t>.</w:t>
            </w:r>
          </w:p>
        </w:tc>
        <w:tc>
          <w:tcPr>
            <w:tcW w:w="915" w:type="dxa"/>
            <w:tcBorders>
              <w:top w:val="single" w:sz="4" w:space="0" w:color="auto"/>
              <w:left w:val="single" w:sz="4" w:space="0" w:color="auto"/>
              <w:bottom w:val="single" w:sz="4" w:space="0" w:color="auto"/>
              <w:right w:val="single" w:sz="4" w:space="0" w:color="auto"/>
            </w:tcBorders>
          </w:tcPr>
          <w:p w:rsidR="00EF227A" w:rsidRPr="002356DA" w:rsidRDefault="00EF227A" w:rsidP="003B23BB">
            <w:pPr>
              <w:spacing w:before="100" w:beforeAutospacing="1" w:afterAutospacing="1"/>
              <w:rPr>
                <w:rFonts w:ascii="Times New Roman" w:eastAsia="Times New Roman" w:hAnsi="Times New Roman"/>
                <w:sz w:val="20"/>
                <w:szCs w:val="20"/>
              </w:rPr>
            </w:pPr>
          </w:p>
        </w:tc>
      </w:tr>
      <w:tr w:rsidR="004F716A" w:rsidRPr="007F17BB" w:rsidTr="00620756">
        <w:trPr>
          <w:cantSplit/>
          <w:trHeight w:val="704"/>
        </w:trPr>
        <w:tc>
          <w:tcPr>
            <w:tcW w:w="993" w:type="dxa"/>
            <w:tcBorders>
              <w:top w:val="single" w:sz="4" w:space="0" w:color="auto"/>
              <w:left w:val="single" w:sz="4" w:space="0" w:color="auto"/>
              <w:bottom w:val="single" w:sz="4" w:space="0" w:color="auto"/>
              <w:right w:val="single" w:sz="4" w:space="0" w:color="auto"/>
            </w:tcBorders>
            <w:textDirection w:val="btLr"/>
            <w:hideMark/>
          </w:tcPr>
          <w:p w:rsidR="00EF227A" w:rsidRPr="004F716A" w:rsidRDefault="00EF227A" w:rsidP="003B23BB">
            <w:pPr>
              <w:spacing w:before="100" w:beforeAutospacing="1" w:afterAutospacing="1"/>
              <w:ind w:left="113" w:right="113"/>
              <w:jc w:val="center"/>
              <w:rPr>
                <w:rFonts w:ascii="Times New Roman" w:eastAsia="Times New Roman" w:hAnsi="Times New Roman"/>
                <w:b/>
                <w:sz w:val="20"/>
                <w:szCs w:val="20"/>
              </w:rPr>
            </w:pPr>
            <w:r w:rsidRPr="004F716A">
              <w:rPr>
                <w:rFonts w:ascii="Times New Roman" w:eastAsia="Times New Roman" w:hAnsi="Times New Roman"/>
                <w:b/>
                <w:sz w:val="20"/>
                <w:szCs w:val="20"/>
              </w:rPr>
              <w:t>Декабрь</w:t>
            </w:r>
          </w:p>
        </w:tc>
        <w:tc>
          <w:tcPr>
            <w:tcW w:w="12474" w:type="dxa"/>
            <w:tcBorders>
              <w:top w:val="single" w:sz="4" w:space="0" w:color="auto"/>
              <w:left w:val="single" w:sz="4" w:space="0" w:color="auto"/>
              <w:bottom w:val="single" w:sz="4" w:space="0" w:color="auto"/>
              <w:right w:val="single" w:sz="4" w:space="0" w:color="auto"/>
            </w:tcBorders>
            <w:hideMark/>
          </w:tcPr>
          <w:p w:rsidR="00AF6B89" w:rsidRPr="004F716A" w:rsidRDefault="00EF227A" w:rsidP="00AF6B89">
            <w:pPr>
              <w:spacing w:after="0" w:line="240" w:lineRule="auto"/>
              <w:jc w:val="both"/>
              <w:rPr>
                <w:rFonts w:ascii="Times New Roman" w:eastAsia="Times New Roman" w:hAnsi="Times New Roman"/>
                <w:sz w:val="20"/>
                <w:szCs w:val="20"/>
              </w:rPr>
            </w:pPr>
            <w:r w:rsidRPr="004F716A">
              <w:rPr>
                <w:rFonts w:ascii="Times New Roman" w:eastAsia="Times New Roman" w:hAnsi="Times New Roman"/>
                <w:sz w:val="20"/>
                <w:szCs w:val="20"/>
              </w:rPr>
              <w:t xml:space="preserve">1.Чтение </w:t>
            </w:r>
            <w:r w:rsidRPr="004F716A">
              <w:rPr>
                <w:rFonts w:ascii="Times New Roman" w:hAnsi="Times New Roman"/>
                <w:sz w:val="20"/>
                <w:szCs w:val="20"/>
                <w:shd w:val="clear" w:color="auto" w:fill="FFFFFF"/>
              </w:rPr>
              <w:t>В. Приходько </w:t>
            </w:r>
            <w:r w:rsidRPr="004F716A">
              <w:rPr>
                <w:rFonts w:ascii="Times New Roman" w:hAnsi="Times New Roman"/>
                <w:iCs/>
                <w:sz w:val="20"/>
                <w:szCs w:val="20"/>
                <w:bdr w:val="none" w:sz="0" w:space="0" w:color="auto" w:frame="1"/>
                <w:shd w:val="clear" w:color="auto" w:fill="FFFFFF"/>
              </w:rPr>
              <w:t xml:space="preserve">«Вот </w:t>
            </w:r>
            <w:r w:rsidR="004E339C" w:rsidRPr="004F716A">
              <w:rPr>
                <w:rFonts w:ascii="Times New Roman" w:hAnsi="Times New Roman"/>
                <w:iCs/>
                <w:sz w:val="20"/>
                <w:szCs w:val="20"/>
                <w:bdr w:val="none" w:sz="0" w:space="0" w:color="auto" w:frame="1"/>
                <w:shd w:val="clear" w:color="auto" w:fill="FFFFFF"/>
              </w:rPr>
              <w:t xml:space="preserve">когда я взрослым стану…» </w:t>
            </w:r>
            <w:r w:rsidRPr="004F716A">
              <w:rPr>
                <w:rFonts w:ascii="Times New Roman" w:hAnsi="Times New Roman"/>
                <w:iCs/>
                <w:sz w:val="20"/>
                <w:szCs w:val="20"/>
                <w:bdr w:val="none" w:sz="0" w:space="0" w:color="auto" w:frame="1"/>
                <w:shd w:val="clear" w:color="auto" w:fill="FFFFFF"/>
              </w:rPr>
              <w:t>Продолжаем формировать у детей КГН</w:t>
            </w:r>
          </w:p>
          <w:p w:rsidR="00EF227A" w:rsidRPr="004F716A" w:rsidRDefault="00EF227A" w:rsidP="00AF6B89">
            <w:pPr>
              <w:spacing w:after="0" w:line="240" w:lineRule="auto"/>
              <w:jc w:val="both"/>
              <w:rPr>
                <w:rFonts w:ascii="Times New Roman" w:eastAsia="Times New Roman" w:hAnsi="Times New Roman"/>
                <w:sz w:val="20"/>
                <w:szCs w:val="20"/>
              </w:rPr>
            </w:pPr>
            <w:r w:rsidRPr="004F716A">
              <w:rPr>
                <w:rFonts w:ascii="Times New Roman" w:eastAsia="Times New Roman" w:hAnsi="Times New Roman"/>
                <w:sz w:val="20"/>
                <w:szCs w:val="20"/>
              </w:rPr>
              <w:t xml:space="preserve"> 2.Продуктивная деятельность «Слепим витаминки»</w:t>
            </w:r>
            <w:r w:rsidR="003F134C">
              <w:rPr>
                <w:rFonts w:ascii="Times New Roman" w:eastAsia="Times New Roman" w:hAnsi="Times New Roman"/>
                <w:sz w:val="20"/>
                <w:szCs w:val="20"/>
              </w:rPr>
              <w:t xml:space="preserve"> </w:t>
            </w:r>
            <w:r w:rsidR="004E339C" w:rsidRPr="004F716A">
              <w:rPr>
                <w:rFonts w:ascii="Times New Roman" w:hAnsi="Times New Roman"/>
                <w:sz w:val="20"/>
                <w:szCs w:val="20"/>
                <w:shd w:val="clear" w:color="auto" w:fill="FFFFFF"/>
              </w:rPr>
              <w:t>З</w:t>
            </w:r>
            <w:r w:rsidRPr="004F716A">
              <w:rPr>
                <w:rFonts w:ascii="Times New Roman" w:hAnsi="Times New Roman"/>
                <w:sz w:val="20"/>
                <w:szCs w:val="20"/>
                <w:shd w:val="clear" w:color="auto" w:fill="FFFFFF"/>
              </w:rPr>
              <w:t>акрепить знания о роли витаминов в жизни человека; воспитывать бережное отношение к собственному здоровью и здоровью окружающих.</w:t>
            </w:r>
          </w:p>
        </w:tc>
        <w:tc>
          <w:tcPr>
            <w:tcW w:w="1134" w:type="dxa"/>
            <w:tcBorders>
              <w:top w:val="single" w:sz="4" w:space="0" w:color="auto"/>
              <w:left w:val="single" w:sz="4" w:space="0" w:color="auto"/>
              <w:bottom w:val="single" w:sz="4" w:space="0" w:color="auto"/>
              <w:right w:val="single" w:sz="4" w:space="0" w:color="auto"/>
            </w:tcBorders>
          </w:tcPr>
          <w:p w:rsidR="00EF227A" w:rsidRPr="007F17BB" w:rsidRDefault="00D21CDA" w:rsidP="00AF6B8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04.12.24</w:t>
            </w:r>
            <w:r w:rsidR="002356DA" w:rsidRPr="007F17BB">
              <w:rPr>
                <w:rFonts w:ascii="Times New Roman" w:eastAsia="Times New Roman" w:hAnsi="Times New Roman"/>
                <w:sz w:val="20"/>
                <w:szCs w:val="20"/>
              </w:rPr>
              <w:t>.</w:t>
            </w:r>
          </w:p>
          <w:p w:rsidR="002356DA" w:rsidRPr="007F17BB" w:rsidRDefault="00D21CDA" w:rsidP="00AF6B8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18.12.24</w:t>
            </w:r>
            <w:r w:rsidR="002356DA" w:rsidRPr="007F17BB">
              <w:rPr>
                <w:rFonts w:ascii="Times New Roman" w:eastAsia="Times New Roman" w:hAnsi="Times New Roman"/>
                <w:sz w:val="20"/>
                <w:szCs w:val="20"/>
              </w:rPr>
              <w:t>.</w:t>
            </w:r>
          </w:p>
        </w:tc>
        <w:tc>
          <w:tcPr>
            <w:tcW w:w="915" w:type="dxa"/>
            <w:tcBorders>
              <w:top w:val="single" w:sz="4" w:space="0" w:color="auto"/>
              <w:left w:val="single" w:sz="4" w:space="0" w:color="auto"/>
              <w:bottom w:val="single" w:sz="4" w:space="0" w:color="auto"/>
              <w:right w:val="single" w:sz="4" w:space="0" w:color="auto"/>
            </w:tcBorders>
          </w:tcPr>
          <w:p w:rsidR="00EF227A" w:rsidRPr="007F17BB" w:rsidRDefault="00EF227A" w:rsidP="003B23BB">
            <w:pPr>
              <w:spacing w:before="100" w:beforeAutospacing="1" w:afterAutospacing="1"/>
              <w:rPr>
                <w:rFonts w:ascii="Times New Roman" w:eastAsia="Times New Roman" w:hAnsi="Times New Roman"/>
                <w:sz w:val="20"/>
                <w:szCs w:val="20"/>
              </w:rPr>
            </w:pPr>
          </w:p>
        </w:tc>
      </w:tr>
      <w:tr w:rsidR="004F716A" w:rsidRPr="007F17BB" w:rsidTr="00620756">
        <w:trPr>
          <w:cantSplit/>
          <w:trHeight w:val="640"/>
        </w:trPr>
        <w:tc>
          <w:tcPr>
            <w:tcW w:w="993" w:type="dxa"/>
            <w:tcBorders>
              <w:top w:val="single" w:sz="4" w:space="0" w:color="auto"/>
              <w:left w:val="single" w:sz="4" w:space="0" w:color="auto"/>
              <w:bottom w:val="single" w:sz="4" w:space="0" w:color="auto"/>
              <w:right w:val="single" w:sz="4" w:space="0" w:color="auto"/>
            </w:tcBorders>
            <w:textDirection w:val="btLr"/>
            <w:hideMark/>
          </w:tcPr>
          <w:p w:rsidR="00EF227A" w:rsidRPr="004F716A" w:rsidRDefault="00EF227A" w:rsidP="003B23BB">
            <w:pPr>
              <w:spacing w:before="100" w:beforeAutospacing="1" w:afterAutospacing="1"/>
              <w:ind w:left="113" w:right="113"/>
              <w:jc w:val="center"/>
              <w:rPr>
                <w:rFonts w:ascii="Times New Roman" w:eastAsia="Times New Roman" w:hAnsi="Times New Roman"/>
                <w:b/>
                <w:sz w:val="20"/>
                <w:szCs w:val="20"/>
              </w:rPr>
            </w:pPr>
            <w:r w:rsidRPr="004F716A">
              <w:rPr>
                <w:rFonts w:ascii="Times New Roman" w:eastAsia="Times New Roman" w:hAnsi="Times New Roman"/>
                <w:b/>
                <w:sz w:val="20"/>
                <w:szCs w:val="20"/>
              </w:rPr>
              <w:t>Январь</w:t>
            </w:r>
          </w:p>
        </w:tc>
        <w:tc>
          <w:tcPr>
            <w:tcW w:w="12474" w:type="dxa"/>
            <w:tcBorders>
              <w:top w:val="single" w:sz="4" w:space="0" w:color="auto"/>
              <w:left w:val="single" w:sz="4" w:space="0" w:color="auto"/>
              <w:bottom w:val="single" w:sz="4" w:space="0" w:color="auto"/>
              <w:right w:val="single" w:sz="4" w:space="0" w:color="auto"/>
            </w:tcBorders>
            <w:hideMark/>
          </w:tcPr>
          <w:p w:rsidR="00756282" w:rsidRPr="004F716A" w:rsidRDefault="00EF227A" w:rsidP="00AF6B89">
            <w:pPr>
              <w:pStyle w:val="a8"/>
              <w:shd w:val="clear" w:color="auto" w:fill="FFFFFF"/>
              <w:spacing w:before="0" w:beforeAutospacing="0" w:after="0" w:afterAutospacing="0"/>
              <w:jc w:val="both"/>
              <w:rPr>
                <w:sz w:val="20"/>
                <w:szCs w:val="20"/>
              </w:rPr>
            </w:pPr>
            <w:r w:rsidRPr="004F716A">
              <w:rPr>
                <w:sz w:val="20"/>
                <w:szCs w:val="20"/>
              </w:rPr>
              <w:t>1.Чтение А</w:t>
            </w:r>
            <w:r w:rsidR="00AF6B89" w:rsidRPr="004F716A">
              <w:rPr>
                <w:sz w:val="20"/>
                <w:szCs w:val="20"/>
              </w:rPr>
              <w:t xml:space="preserve">.Барто «Девочка чумазая» </w:t>
            </w:r>
            <w:r w:rsidRPr="004F716A">
              <w:rPr>
                <w:sz w:val="20"/>
                <w:szCs w:val="20"/>
              </w:rPr>
              <w:t>Вызвать у детей желание следить за чистотой своего тела; подвести детей к пониманию прямой зависимости чистоты и здоровья;</w:t>
            </w:r>
          </w:p>
          <w:p w:rsidR="00EF227A" w:rsidRPr="004F716A" w:rsidRDefault="00EF227A" w:rsidP="00AF6B89">
            <w:pPr>
              <w:pStyle w:val="a8"/>
              <w:shd w:val="clear" w:color="auto" w:fill="FFFFFF"/>
              <w:spacing w:before="0" w:beforeAutospacing="0" w:after="0" w:afterAutospacing="0"/>
              <w:jc w:val="both"/>
              <w:rPr>
                <w:sz w:val="20"/>
                <w:szCs w:val="20"/>
              </w:rPr>
            </w:pPr>
            <w:r w:rsidRPr="004F716A">
              <w:rPr>
                <w:sz w:val="20"/>
                <w:szCs w:val="20"/>
              </w:rPr>
              <w:t xml:space="preserve"> 2</w:t>
            </w:r>
            <w:r w:rsidR="00AF6B89" w:rsidRPr="004F716A">
              <w:rPr>
                <w:sz w:val="20"/>
                <w:szCs w:val="20"/>
              </w:rPr>
              <w:t>.Игра « Подбери картинки»</w:t>
            </w:r>
            <w:r w:rsidR="004E339C" w:rsidRPr="004F716A">
              <w:rPr>
                <w:sz w:val="20"/>
                <w:szCs w:val="20"/>
              </w:rPr>
              <w:t xml:space="preserve"> У</w:t>
            </w:r>
            <w:r w:rsidRPr="004F716A">
              <w:rPr>
                <w:sz w:val="20"/>
                <w:szCs w:val="20"/>
              </w:rPr>
              <w:t>точнить представления детей о предметах личной гигиены, формировать навыки ЗОЖ.</w:t>
            </w:r>
          </w:p>
        </w:tc>
        <w:tc>
          <w:tcPr>
            <w:tcW w:w="1134" w:type="dxa"/>
            <w:tcBorders>
              <w:top w:val="single" w:sz="4" w:space="0" w:color="auto"/>
              <w:left w:val="single" w:sz="4" w:space="0" w:color="auto"/>
              <w:bottom w:val="single" w:sz="4" w:space="0" w:color="auto"/>
              <w:right w:val="single" w:sz="4" w:space="0" w:color="auto"/>
            </w:tcBorders>
          </w:tcPr>
          <w:p w:rsidR="00EF227A" w:rsidRPr="007F17BB" w:rsidRDefault="00D21CDA" w:rsidP="00AF6B8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15.01.25</w:t>
            </w:r>
            <w:r w:rsidR="002356DA" w:rsidRPr="007F17BB">
              <w:rPr>
                <w:rFonts w:ascii="Times New Roman" w:eastAsia="Times New Roman" w:hAnsi="Times New Roman"/>
                <w:sz w:val="20"/>
                <w:szCs w:val="20"/>
              </w:rPr>
              <w:t>.</w:t>
            </w:r>
          </w:p>
          <w:p w:rsidR="002356DA" w:rsidRPr="007F17BB" w:rsidRDefault="002356DA" w:rsidP="00AF6B89">
            <w:pPr>
              <w:spacing w:after="0" w:line="240" w:lineRule="auto"/>
              <w:jc w:val="both"/>
              <w:rPr>
                <w:rFonts w:ascii="Times New Roman" w:eastAsia="Times New Roman" w:hAnsi="Times New Roman"/>
                <w:sz w:val="20"/>
                <w:szCs w:val="20"/>
              </w:rPr>
            </w:pPr>
          </w:p>
          <w:p w:rsidR="002356DA" w:rsidRPr="007F17BB" w:rsidRDefault="00D21CDA" w:rsidP="00AF6B8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29.01.25</w:t>
            </w:r>
            <w:r w:rsidR="002356DA" w:rsidRPr="007F17BB">
              <w:rPr>
                <w:rFonts w:ascii="Times New Roman" w:eastAsia="Times New Roman" w:hAnsi="Times New Roman"/>
                <w:sz w:val="20"/>
                <w:szCs w:val="20"/>
              </w:rPr>
              <w:t>.</w:t>
            </w:r>
          </w:p>
        </w:tc>
        <w:tc>
          <w:tcPr>
            <w:tcW w:w="915" w:type="dxa"/>
            <w:tcBorders>
              <w:top w:val="single" w:sz="4" w:space="0" w:color="auto"/>
              <w:left w:val="single" w:sz="4" w:space="0" w:color="auto"/>
              <w:bottom w:val="single" w:sz="4" w:space="0" w:color="auto"/>
              <w:right w:val="single" w:sz="4" w:space="0" w:color="auto"/>
            </w:tcBorders>
          </w:tcPr>
          <w:p w:rsidR="00EF227A" w:rsidRPr="007F17BB" w:rsidRDefault="00EF227A" w:rsidP="003B23BB">
            <w:pPr>
              <w:spacing w:before="100" w:beforeAutospacing="1" w:afterAutospacing="1"/>
              <w:rPr>
                <w:rFonts w:ascii="Times New Roman" w:eastAsia="Times New Roman" w:hAnsi="Times New Roman"/>
                <w:sz w:val="20"/>
                <w:szCs w:val="20"/>
              </w:rPr>
            </w:pPr>
          </w:p>
        </w:tc>
      </w:tr>
      <w:tr w:rsidR="004F716A" w:rsidRPr="007F17BB" w:rsidTr="00620756">
        <w:trPr>
          <w:cantSplit/>
          <w:trHeight w:val="637"/>
        </w:trPr>
        <w:tc>
          <w:tcPr>
            <w:tcW w:w="993" w:type="dxa"/>
            <w:tcBorders>
              <w:top w:val="single" w:sz="4" w:space="0" w:color="auto"/>
              <w:left w:val="single" w:sz="4" w:space="0" w:color="auto"/>
              <w:bottom w:val="single" w:sz="4" w:space="0" w:color="auto"/>
              <w:right w:val="single" w:sz="4" w:space="0" w:color="auto"/>
            </w:tcBorders>
            <w:textDirection w:val="btLr"/>
            <w:hideMark/>
          </w:tcPr>
          <w:p w:rsidR="00EF227A" w:rsidRPr="004F716A" w:rsidRDefault="00EF227A" w:rsidP="003B23BB">
            <w:pPr>
              <w:spacing w:before="100" w:beforeAutospacing="1" w:afterAutospacing="1"/>
              <w:ind w:left="113" w:right="113"/>
              <w:jc w:val="center"/>
              <w:rPr>
                <w:rFonts w:ascii="Times New Roman" w:eastAsia="Times New Roman" w:hAnsi="Times New Roman"/>
                <w:b/>
                <w:sz w:val="20"/>
                <w:szCs w:val="20"/>
              </w:rPr>
            </w:pPr>
            <w:r w:rsidRPr="004F716A">
              <w:rPr>
                <w:rFonts w:ascii="Times New Roman" w:eastAsia="Times New Roman" w:hAnsi="Times New Roman"/>
                <w:b/>
                <w:sz w:val="20"/>
                <w:szCs w:val="20"/>
              </w:rPr>
              <w:t>Февраль</w:t>
            </w:r>
          </w:p>
        </w:tc>
        <w:tc>
          <w:tcPr>
            <w:tcW w:w="12474" w:type="dxa"/>
            <w:tcBorders>
              <w:top w:val="single" w:sz="4" w:space="0" w:color="auto"/>
              <w:left w:val="single" w:sz="4" w:space="0" w:color="auto"/>
              <w:bottom w:val="single" w:sz="4" w:space="0" w:color="auto"/>
              <w:right w:val="single" w:sz="4" w:space="0" w:color="auto"/>
            </w:tcBorders>
            <w:hideMark/>
          </w:tcPr>
          <w:p w:rsidR="00EF227A" w:rsidRPr="004F716A" w:rsidRDefault="00EF227A" w:rsidP="00AF6B89">
            <w:pPr>
              <w:spacing w:after="0" w:line="240" w:lineRule="auto"/>
              <w:jc w:val="both"/>
              <w:rPr>
                <w:rFonts w:ascii="Times New Roman" w:eastAsia="Times New Roman" w:hAnsi="Times New Roman"/>
                <w:sz w:val="20"/>
                <w:szCs w:val="20"/>
                <w:lang w:eastAsia="ru-RU"/>
              </w:rPr>
            </w:pPr>
            <w:r w:rsidRPr="004F716A">
              <w:rPr>
                <w:rFonts w:ascii="Times New Roman" w:eastAsia="Times New Roman" w:hAnsi="Times New Roman"/>
                <w:sz w:val="20"/>
                <w:szCs w:val="20"/>
              </w:rPr>
              <w:t xml:space="preserve">1.Консультация для родителей «Как закалять ребенка в </w:t>
            </w:r>
            <w:r w:rsidR="00AF6B89" w:rsidRPr="004F716A">
              <w:rPr>
                <w:rFonts w:ascii="Times New Roman" w:eastAsia="Times New Roman" w:hAnsi="Times New Roman"/>
                <w:sz w:val="20"/>
                <w:szCs w:val="20"/>
              </w:rPr>
              <w:t xml:space="preserve">домашних условиях»   </w:t>
            </w:r>
            <w:r w:rsidRPr="004F716A">
              <w:rPr>
                <w:rFonts w:ascii="Times New Roman" w:eastAsia="Times New Roman" w:hAnsi="Times New Roman"/>
                <w:sz w:val="20"/>
                <w:szCs w:val="20"/>
                <w:lang w:eastAsia="ru-RU"/>
              </w:rPr>
              <w:t>Систематизировать знания родителей о правилах закаливания детей 3-4 лет.</w:t>
            </w:r>
          </w:p>
          <w:p w:rsidR="00EF227A" w:rsidRPr="004F716A" w:rsidRDefault="00EF227A" w:rsidP="00AF6B89">
            <w:pPr>
              <w:spacing w:after="0" w:line="240" w:lineRule="auto"/>
              <w:jc w:val="both"/>
              <w:rPr>
                <w:rFonts w:ascii="Times New Roman" w:eastAsia="Times New Roman" w:hAnsi="Times New Roman"/>
              </w:rPr>
            </w:pPr>
            <w:r w:rsidRPr="004F716A">
              <w:rPr>
                <w:rFonts w:ascii="Times New Roman" w:eastAsia="Times New Roman" w:hAnsi="Times New Roman"/>
                <w:sz w:val="20"/>
                <w:szCs w:val="20"/>
              </w:rPr>
              <w:t xml:space="preserve">2 Беседа «Надо, надо умываться» </w:t>
            </w:r>
            <w:r w:rsidR="004711BB" w:rsidRPr="004F716A">
              <w:rPr>
                <w:rFonts w:ascii="Times New Roman" w:hAnsi="Times New Roman"/>
                <w:sz w:val="20"/>
                <w:szCs w:val="20"/>
              </w:rPr>
              <w:t>Н</w:t>
            </w:r>
            <w:r w:rsidRPr="004F716A">
              <w:rPr>
                <w:rFonts w:ascii="Times New Roman" w:hAnsi="Times New Roman"/>
                <w:sz w:val="20"/>
                <w:szCs w:val="20"/>
              </w:rPr>
              <w:t>аучить детей следить за чистотой тела, опрятностью одежды, прически.</w:t>
            </w:r>
            <w:r w:rsidRPr="004F716A">
              <w:rPr>
                <w:rFonts w:ascii="Arial" w:hAnsi="Arial" w:cs="Arial"/>
                <w:sz w:val="20"/>
                <w:szCs w:val="20"/>
                <w:shd w:val="clear" w:color="auto" w:fill="FFFFFF"/>
              </w:rPr>
              <w:t> </w:t>
            </w:r>
          </w:p>
        </w:tc>
        <w:tc>
          <w:tcPr>
            <w:tcW w:w="1134" w:type="dxa"/>
            <w:tcBorders>
              <w:top w:val="single" w:sz="4" w:space="0" w:color="auto"/>
              <w:left w:val="single" w:sz="4" w:space="0" w:color="auto"/>
              <w:bottom w:val="single" w:sz="4" w:space="0" w:color="auto"/>
              <w:right w:val="single" w:sz="4" w:space="0" w:color="auto"/>
            </w:tcBorders>
          </w:tcPr>
          <w:p w:rsidR="00EF227A" w:rsidRPr="007F17BB" w:rsidRDefault="00D21CDA" w:rsidP="00AF6B8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12.02.25</w:t>
            </w:r>
            <w:r w:rsidR="002356DA" w:rsidRPr="007F17BB">
              <w:rPr>
                <w:rFonts w:ascii="Times New Roman" w:eastAsia="Times New Roman" w:hAnsi="Times New Roman"/>
                <w:sz w:val="20"/>
                <w:szCs w:val="20"/>
              </w:rPr>
              <w:t>.</w:t>
            </w:r>
          </w:p>
          <w:p w:rsidR="002356DA" w:rsidRPr="007F17BB" w:rsidRDefault="002356DA" w:rsidP="00AF6B89">
            <w:pPr>
              <w:spacing w:after="0" w:line="240" w:lineRule="auto"/>
              <w:jc w:val="both"/>
              <w:rPr>
                <w:rFonts w:ascii="Times New Roman" w:eastAsia="Times New Roman" w:hAnsi="Times New Roman"/>
                <w:sz w:val="20"/>
                <w:szCs w:val="20"/>
              </w:rPr>
            </w:pPr>
          </w:p>
          <w:p w:rsidR="002356DA" w:rsidRPr="007F17BB" w:rsidRDefault="00D21CDA" w:rsidP="00AF6B8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26.02.25</w:t>
            </w:r>
            <w:r w:rsidR="002356DA" w:rsidRPr="007F17BB">
              <w:rPr>
                <w:rFonts w:ascii="Times New Roman" w:eastAsia="Times New Roman" w:hAnsi="Times New Roman"/>
                <w:sz w:val="20"/>
                <w:szCs w:val="20"/>
              </w:rPr>
              <w:t>.</w:t>
            </w:r>
          </w:p>
        </w:tc>
        <w:tc>
          <w:tcPr>
            <w:tcW w:w="915" w:type="dxa"/>
            <w:tcBorders>
              <w:top w:val="single" w:sz="4" w:space="0" w:color="auto"/>
              <w:left w:val="single" w:sz="4" w:space="0" w:color="auto"/>
              <w:bottom w:val="single" w:sz="4" w:space="0" w:color="auto"/>
              <w:right w:val="single" w:sz="4" w:space="0" w:color="auto"/>
            </w:tcBorders>
          </w:tcPr>
          <w:p w:rsidR="00EF227A" w:rsidRPr="007F17BB" w:rsidRDefault="00EF227A" w:rsidP="003B23BB">
            <w:pPr>
              <w:spacing w:before="100" w:beforeAutospacing="1" w:afterAutospacing="1"/>
              <w:rPr>
                <w:rFonts w:ascii="Times New Roman" w:eastAsia="Times New Roman" w:hAnsi="Times New Roman"/>
                <w:sz w:val="20"/>
                <w:szCs w:val="20"/>
              </w:rPr>
            </w:pPr>
          </w:p>
        </w:tc>
      </w:tr>
      <w:tr w:rsidR="004F716A" w:rsidRPr="007F17BB" w:rsidTr="00FF3425">
        <w:trPr>
          <w:cantSplit/>
          <w:trHeight w:val="853"/>
        </w:trPr>
        <w:tc>
          <w:tcPr>
            <w:tcW w:w="993" w:type="dxa"/>
            <w:tcBorders>
              <w:top w:val="single" w:sz="4" w:space="0" w:color="auto"/>
              <w:left w:val="single" w:sz="4" w:space="0" w:color="auto"/>
              <w:bottom w:val="single" w:sz="4" w:space="0" w:color="auto"/>
              <w:right w:val="single" w:sz="4" w:space="0" w:color="auto"/>
            </w:tcBorders>
            <w:textDirection w:val="btLr"/>
            <w:hideMark/>
          </w:tcPr>
          <w:p w:rsidR="00EF227A" w:rsidRPr="004F716A" w:rsidRDefault="00EF227A" w:rsidP="003B23BB">
            <w:pPr>
              <w:spacing w:before="100" w:beforeAutospacing="1" w:afterAutospacing="1"/>
              <w:ind w:left="113" w:right="113"/>
              <w:jc w:val="center"/>
              <w:rPr>
                <w:rFonts w:ascii="Times New Roman" w:eastAsia="Times New Roman" w:hAnsi="Times New Roman"/>
                <w:b/>
                <w:sz w:val="20"/>
                <w:szCs w:val="20"/>
              </w:rPr>
            </w:pPr>
            <w:r w:rsidRPr="004F716A">
              <w:rPr>
                <w:rFonts w:ascii="Times New Roman" w:eastAsia="Times New Roman" w:hAnsi="Times New Roman"/>
                <w:b/>
                <w:sz w:val="20"/>
                <w:szCs w:val="20"/>
              </w:rPr>
              <w:t>Март</w:t>
            </w:r>
          </w:p>
        </w:tc>
        <w:tc>
          <w:tcPr>
            <w:tcW w:w="12474" w:type="dxa"/>
            <w:tcBorders>
              <w:top w:val="single" w:sz="4" w:space="0" w:color="auto"/>
              <w:left w:val="single" w:sz="4" w:space="0" w:color="auto"/>
              <w:bottom w:val="single" w:sz="4" w:space="0" w:color="auto"/>
              <w:right w:val="single" w:sz="4" w:space="0" w:color="auto"/>
            </w:tcBorders>
            <w:hideMark/>
          </w:tcPr>
          <w:p w:rsidR="00EF227A" w:rsidRPr="004F716A" w:rsidRDefault="00EF227A" w:rsidP="00AF6B89">
            <w:pPr>
              <w:spacing w:after="0" w:line="240" w:lineRule="auto"/>
              <w:jc w:val="both"/>
              <w:rPr>
                <w:rFonts w:ascii="Times New Roman" w:hAnsi="Times New Roman"/>
                <w:sz w:val="20"/>
                <w:szCs w:val="20"/>
              </w:rPr>
            </w:pPr>
            <w:r w:rsidRPr="004F716A">
              <w:rPr>
                <w:rFonts w:ascii="Times New Roman" w:eastAsia="Times New Roman" w:hAnsi="Times New Roman"/>
              </w:rPr>
              <w:t>1.</w:t>
            </w:r>
            <w:r w:rsidRPr="004F716A">
              <w:rPr>
                <w:rFonts w:ascii="Times New Roman" w:eastAsia="Times New Roman" w:hAnsi="Times New Roman"/>
                <w:sz w:val="20"/>
                <w:szCs w:val="20"/>
              </w:rPr>
              <w:t>Чтение К. Чуковский «Мойдодыр</w:t>
            </w:r>
            <w:r w:rsidR="00AF6B89" w:rsidRPr="004F716A">
              <w:rPr>
                <w:rFonts w:ascii="Times New Roman" w:hAnsi="Times New Roman"/>
                <w:sz w:val="20"/>
                <w:szCs w:val="20"/>
              </w:rPr>
              <w:t>»</w:t>
            </w:r>
            <w:r w:rsidR="00D21CDA">
              <w:rPr>
                <w:rFonts w:ascii="Times New Roman" w:hAnsi="Times New Roman"/>
                <w:sz w:val="20"/>
                <w:szCs w:val="20"/>
              </w:rPr>
              <w:t xml:space="preserve"> </w:t>
            </w:r>
            <w:r w:rsidRPr="004F716A">
              <w:rPr>
                <w:rFonts w:ascii="Times New Roman" w:hAnsi="Times New Roman"/>
                <w:sz w:val="20"/>
                <w:szCs w:val="20"/>
              </w:rPr>
              <w:t>Продолжать закрепление знаний детей о культуре гигиены; формирование положительного отношения к здоровому образу жизни;</w:t>
            </w:r>
          </w:p>
          <w:p w:rsidR="00EF227A" w:rsidRPr="004F716A" w:rsidRDefault="00EF227A" w:rsidP="00AF6B89">
            <w:pPr>
              <w:spacing w:after="0" w:line="240" w:lineRule="auto"/>
              <w:jc w:val="both"/>
              <w:rPr>
                <w:rFonts w:ascii="Times New Roman" w:eastAsia="Times New Roman" w:hAnsi="Times New Roman"/>
              </w:rPr>
            </w:pPr>
            <w:r w:rsidRPr="004F716A">
              <w:rPr>
                <w:rFonts w:ascii="Times New Roman" w:eastAsia="Times New Roman" w:hAnsi="Times New Roman"/>
                <w:sz w:val="20"/>
                <w:szCs w:val="20"/>
              </w:rPr>
              <w:t>2.Беседа «О купании и умыв</w:t>
            </w:r>
            <w:r w:rsidR="00AF6B89" w:rsidRPr="004F716A">
              <w:rPr>
                <w:rFonts w:ascii="Times New Roman" w:eastAsia="Times New Roman" w:hAnsi="Times New Roman"/>
                <w:sz w:val="20"/>
                <w:szCs w:val="20"/>
              </w:rPr>
              <w:t xml:space="preserve">ании» Игра «Мытье рук» </w:t>
            </w:r>
            <w:r w:rsidR="004711BB" w:rsidRPr="004F716A">
              <w:rPr>
                <w:rStyle w:val="aa"/>
                <w:rFonts w:ascii="Times New Roman" w:hAnsi="Times New Roman"/>
                <w:b w:val="0"/>
                <w:sz w:val="20"/>
                <w:szCs w:val="20"/>
                <w:bdr w:val="none" w:sz="0" w:space="0" w:color="auto" w:frame="1"/>
                <w:shd w:val="clear" w:color="auto" w:fill="FFFFFF"/>
              </w:rPr>
              <w:t>Ф</w:t>
            </w:r>
            <w:r w:rsidRPr="004F716A">
              <w:rPr>
                <w:rStyle w:val="aa"/>
                <w:rFonts w:ascii="Times New Roman" w:hAnsi="Times New Roman"/>
                <w:b w:val="0"/>
                <w:sz w:val="20"/>
                <w:szCs w:val="20"/>
                <w:bdr w:val="none" w:sz="0" w:space="0" w:color="auto" w:frame="1"/>
                <w:shd w:val="clear" w:color="auto" w:fill="FFFFFF"/>
              </w:rPr>
              <w:t>ормировать</w:t>
            </w:r>
            <w:r w:rsidRPr="004F716A">
              <w:rPr>
                <w:rFonts w:ascii="Times New Roman" w:hAnsi="Times New Roman"/>
                <w:sz w:val="20"/>
                <w:szCs w:val="20"/>
                <w:shd w:val="clear" w:color="auto" w:fill="FFFFFF"/>
              </w:rPr>
              <w:t> сознательное отношение к выполнению основных </w:t>
            </w:r>
            <w:r w:rsidRPr="004F716A">
              <w:rPr>
                <w:rStyle w:val="aa"/>
                <w:rFonts w:ascii="Times New Roman" w:hAnsi="Times New Roman"/>
                <w:b w:val="0"/>
                <w:sz w:val="20"/>
                <w:szCs w:val="20"/>
                <w:bdr w:val="none" w:sz="0" w:space="0" w:color="auto" w:frame="1"/>
                <w:shd w:val="clear" w:color="auto" w:fill="FFFFFF"/>
              </w:rPr>
              <w:t>гигиенических навыков</w:t>
            </w:r>
            <w:r w:rsidRPr="004F716A">
              <w:rPr>
                <w:rFonts w:ascii="Times New Roman" w:hAnsi="Times New Roman"/>
                <w:b/>
                <w:sz w:val="20"/>
                <w:szCs w:val="20"/>
                <w:shd w:val="clear" w:color="auto" w:fill="FFFFFF"/>
              </w:rPr>
              <w:t>;</w:t>
            </w:r>
            <w:r w:rsidR="00D21CDA">
              <w:rPr>
                <w:rFonts w:ascii="Times New Roman" w:hAnsi="Times New Roman"/>
                <w:b/>
                <w:sz w:val="20"/>
                <w:szCs w:val="20"/>
                <w:shd w:val="clear" w:color="auto" w:fill="FFFFFF"/>
              </w:rPr>
              <w:t xml:space="preserve"> </w:t>
            </w:r>
            <w:r w:rsidRPr="004F716A">
              <w:rPr>
                <w:rFonts w:ascii="Times New Roman" w:hAnsi="Times New Roman"/>
                <w:sz w:val="20"/>
                <w:szCs w:val="20"/>
                <w:shd w:val="clear" w:color="auto" w:fill="FFFFFF"/>
              </w:rPr>
              <w:t>закрепить практические умения мытья рук.</w:t>
            </w:r>
          </w:p>
        </w:tc>
        <w:tc>
          <w:tcPr>
            <w:tcW w:w="1134" w:type="dxa"/>
            <w:tcBorders>
              <w:top w:val="single" w:sz="4" w:space="0" w:color="auto"/>
              <w:left w:val="single" w:sz="4" w:space="0" w:color="auto"/>
              <w:bottom w:val="single" w:sz="4" w:space="0" w:color="auto"/>
              <w:right w:val="single" w:sz="4" w:space="0" w:color="auto"/>
            </w:tcBorders>
          </w:tcPr>
          <w:p w:rsidR="00EF227A" w:rsidRPr="007F17BB" w:rsidRDefault="00D21CDA" w:rsidP="00AF6B8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11.03.25</w:t>
            </w:r>
            <w:r w:rsidR="002356DA" w:rsidRPr="007F17BB">
              <w:rPr>
                <w:rFonts w:ascii="Times New Roman" w:eastAsia="Times New Roman" w:hAnsi="Times New Roman"/>
                <w:sz w:val="20"/>
                <w:szCs w:val="20"/>
              </w:rPr>
              <w:t>.</w:t>
            </w:r>
          </w:p>
          <w:p w:rsidR="007F17BB" w:rsidRPr="007F17BB" w:rsidRDefault="007F17BB" w:rsidP="00AF6B89">
            <w:pPr>
              <w:spacing w:after="0" w:line="240" w:lineRule="auto"/>
              <w:jc w:val="both"/>
              <w:rPr>
                <w:rFonts w:ascii="Times New Roman" w:eastAsia="Times New Roman" w:hAnsi="Times New Roman"/>
                <w:sz w:val="20"/>
                <w:szCs w:val="20"/>
              </w:rPr>
            </w:pPr>
          </w:p>
          <w:p w:rsidR="007F17BB" w:rsidRPr="007F17BB" w:rsidRDefault="00D21CDA" w:rsidP="00AF6B8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25.03.25</w:t>
            </w:r>
            <w:r w:rsidR="007F17BB" w:rsidRPr="007F17BB">
              <w:rPr>
                <w:rFonts w:ascii="Times New Roman" w:eastAsia="Times New Roman" w:hAnsi="Times New Roman"/>
                <w:sz w:val="20"/>
                <w:szCs w:val="20"/>
              </w:rPr>
              <w:t>.</w:t>
            </w:r>
          </w:p>
        </w:tc>
        <w:tc>
          <w:tcPr>
            <w:tcW w:w="915" w:type="dxa"/>
            <w:tcBorders>
              <w:top w:val="single" w:sz="4" w:space="0" w:color="auto"/>
              <w:left w:val="single" w:sz="4" w:space="0" w:color="auto"/>
              <w:bottom w:val="single" w:sz="4" w:space="0" w:color="auto"/>
              <w:right w:val="single" w:sz="4" w:space="0" w:color="auto"/>
            </w:tcBorders>
          </w:tcPr>
          <w:p w:rsidR="00EF227A" w:rsidRPr="007F17BB" w:rsidRDefault="00EF227A" w:rsidP="003B23BB">
            <w:pPr>
              <w:spacing w:before="100" w:beforeAutospacing="1" w:afterAutospacing="1"/>
              <w:rPr>
                <w:rFonts w:ascii="Times New Roman" w:eastAsia="Times New Roman" w:hAnsi="Times New Roman"/>
                <w:sz w:val="20"/>
                <w:szCs w:val="20"/>
              </w:rPr>
            </w:pPr>
          </w:p>
        </w:tc>
      </w:tr>
      <w:tr w:rsidR="004F716A" w:rsidRPr="007F17BB" w:rsidTr="00620756">
        <w:trPr>
          <w:cantSplit/>
          <w:trHeight w:val="853"/>
        </w:trPr>
        <w:tc>
          <w:tcPr>
            <w:tcW w:w="993" w:type="dxa"/>
            <w:tcBorders>
              <w:top w:val="single" w:sz="4" w:space="0" w:color="auto"/>
              <w:left w:val="single" w:sz="4" w:space="0" w:color="auto"/>
              <w:bottom w:val="single" w:sz="4" w:space="0" w:color="auto"/>
              <w:right w:val="single" w:sz="4" w:space="0" w:color="auto"/>
            </w:tcBorders>
            <w:textDirection w:val="btLr"/>
            <w:hideMark/>
          </w:tcPr>
          <w:p w:rsidR="00EF227A" w:rsidRPr="004F716A" w:rsidRDefault="00EF227A" w:rsidP="003B23BB">
            <w:pPr>
              <w:spacing w:before="100" w:beforeAutospacing="1" w:afterAutospacing="1"/>
              <w:ind w:left="113" w:right="113"/>
              <w:jc w:val="center"/>
              <w:rPr>
                <w:rFonts w:ascii="Times New Roman" w:eastAsia="Times New Roman" w:hAnsi="Times New Roman"/>
                <w:b/>
                <w:sz w:val="20"/>
                <w:szCs w:val="20"/>
              </w:rPr>
            </w:pPr>
            <w:r w:rsidRPr="004F716A">
              <w:rPr>
                <w:rFonts w:ascii="Times New Roman" w:eastAsia="Times New Roman" w:hAnsi="Times New Roman"/>
                <w:b/>
                <w:sz w:val="20"/>
                <w:szCs w:val="20"/>
              </w:rPr>
              <w:lastRenderedPageBreak/>
              <w:t>Апрель</w:t>
            </w:r>
          </w:p>
        </w:tc>
        <w:tc>
          <w:tcPr>
            <w:tcW w:w="12474" w:type="dxa"/>
            <w:tcBorders>
              <w:top w:val="single" w:sz="4" w:space="0" w:color="auto"/>
              <w:left w:val="single" w:sz="4" w:space="0" w:color="auto"/>
              <w:bottom w:val="single" w:sz="4" w:space="0" w:color="auto"/>
              <w:right w:val="single" w:sz="4" w:space="0" w:color="auto"/>
            </w:tcBorders>
            <w:hideMark/>
          </w:tcPr>
          <w:p w:rsidR="00EF227A" w:rsidRPr="004F716A" w:rsidRDefault="00EF227A" w:rsidP="00AF6B89">
            <w:pPr>
              <w:shd w:val="clear" w:color="auto" w:fill="FFFFFF"/>
              <w:spacing w:after="0" w:line="240" w:lineRule="auto"/>
              <w:jc w:val="both"/>
              <w:rPr>
                <w:rFonts w:ascii="Times New Roman" w:hAnsi="Times New Roman"/>
                <w:sz w:val="20"/>
                <w:szCs w:val="20"/>
                <w:shd w:val="clear" w:color="auto" w:fill="FFFFFF"/>
              </w:rPr>
            </w:pPr>
            <w:r w:rsidRPr="004F716A">
              <w:rPr>
                <w:rFonts w:ascii="Times New Roman" w:eastAsia="Times New Roman" w:hAnsi="Times New Roman"/>
              </w:rPr>
              <w:t>1.</w:t>
            </w:r>
            <w:r w:rsidRPr="004F716A">
              <w:rPr>
                <w:rFonts w:ascii="Times New Roman" w:eastAsia="Times New Roman" w:hAnsi="Times New Roman"/>
                <w:sz w:val="20"/>
                <w:szCs w:val="20"/>
              </w:rPr>
              <w:t xml:space="preserve">Беседа «Я и мое здоровье»   </w:t>
            </w:r>
            <w:r w:rsidR="004711BB" w:rsidRPr="004F716A">
              <w:rPr>
                <w:rFonts w:ascii="Times New Roman" w:hAnsi="Times New Roman"/>
                <w:sz w:val="20"/>
                <w:szCs w:val="20"/>
                <w:shd w:val="clear" w:color="auto" w:fill="FFFFFF"/>
              </w:rPr>
              <w:t>Р</w:t>
            </w:r>
            <w:r w:rsidRPr="004F716A">
              <w:rPr>
                <w:rFonts w:ascii="Times New Roman" w:hAnsi="Times New Roman"/>
                <w:sz w:val="20"/>
                <w:szCs w:val="20"/>
                <w:shd w:val="clear" w:color="auto" w:fill="FFFFFF"/>
              </w:rPr>
              <w:t>ассказать детям о том, что здоровье является одной из главных ценностей жизни; формировать элементарные представления о том, как нужно заботиться о здоровье.</w:t>
            </w:r>
          </w:p>
          <w:p w:rsidR="00EF227A" w:rsidRPr="004F716A" w:rsidRDefault="00EF227A" w:rsidP="00AF6B89">
            <w:pPr>
              <w:shd w:val="clear" w:color="auto" w:fill="FFFFFF"/>
              <w:spacing w:after="0" w:line="240" w:lineRule="auto"/>
              <w:jc w:val="both"/>
              <w:rPr>
                <w:rFonts w:eastAsia="Times New Roman"/>
                <w:sz w:val="20"/>
                <w:szCs w:val="20"/>
                <w:lang w:eastAsia="ru-RU"/>
              </w:rPr>
            </w:pPr>
            <w:r w:rsidRPr="004F716A">
              <w:rPr>
                <w:rFonts w:ascii="Times New Roman" w:eastAsia="Times New Roman" w:hAnsi="Times New Roman"/>
                <w:sz w:val="20"/>
                <w:szCs w:val="20"/>
              </w:rPr>
              <w:t>2.</w:t>
            </w:r>
            <w:r w:rsidRPr="004F716A">
              <w:rPr>
                <w:rFonts w:ascii="Times New Roman" w:eastAsia="Times New Roman" w:hAnsi="Times New Roman"/>
                <w:bCs/>
                <w:iCs/>
                <w:sz w:val="20"/>
                <w:szCs w:val="20"/>
                <w:lang w:eastAsia="ru-RU"/>
              </w:rPr>
              <w:t>Игра «Чем мы слушаем»</w:t>
            </w:r>
            <w:r w:rsidR="00D21CDA">
              <w:rPr>
                <w:rFonts w:ascii="Times New Roman" w:eastAsia="Times New Roman" w:hAnsi="Times New Roman"/>
                <w:bCs/>
                <w:iCs/>
                <w:sz w:val="20"/>
                <w:szCs w:val="20"/>
                <w:lang w:eastAsia="ru-RU"/>
              </w:rPr>
              <w:t xml:space="preserve"> </w:t>
            </w:r>
            <w:r w:rsidR="004711BB" w:rsidRPr="004F716A">
              <w:rPr>
                <w:rFonts w:ascii="Times New Roman" w:eastAsia="Times New Roman" w:hAnsi="Times New Roman"/>
                <w:sz w:val="20"/>
                <w:szCs w:val="20"/>
                <w:lang w:eastAsia="ru-RU"/>
              </w:rPr>
              <w:t>Ф</w:t>
            </w:r>
            <w:r w:rsidRPr="004F716A">
              <w:rPr>
                <w:rFonts w:ascii="Times New Roman" w:eastAsia="Times New Roman" w:hAnsi="Times New Roman"/>
                <w:sz w:val="20"/>
                <w:szCs w:val="20"/>
                <w:lang w:eastAsia="ru-RU"/>
              </w:rPr>
              <w:t>ормировать представления о помощнике человека (уши), развивать навыки исследования предметов с помощью соответствующего органа чувств, развивать логическое мышление.</w:t>
            </w:r>
          </w:p>
        </w:tc>
        <w:tc>
          <w:tcPr>
            <w:tcW w:w="1134" w:type="dxa"/>
            <w:tcBorders>
              <w:top w:val="single" w:sz="4" w:space="0" w:color="auto"/>
              <w:left w:val="single" w:sz="4" w:space="0" w:color="auto"/>
              <w:bottom w:val="single" w:sz="4" w:space="0" w:color="auto"/>
              <w:right w:val="single" w:sz="4" w:space="0" w:color="auto"/>
            </w:tcBorders>
          </w:tcPr>
          <w:p w:rsidR="00EF227A" w:rsidRPr="007F17BB" w:rsidRDefault="00D21CDA" w:rsidP="00AF6B8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15.04.25</w:t>
            </w:r>
            <w:r w:rsidR="007F17BB" w:rsidRPr="007F17BB">
              <w:rPr>
                <w:rFonts w:ascii="Times New Roman" w:eastAsia="Times New Roman" w:hAnsi="Times New Roman"/>
                <w:sz w:val="20"/>
                <w:szCs w:val="20"/>
              </w:rPr>
              <w:t>.</w:t>
            </w:r>
          </w:p>
          <w:p w:rsidR="007F17BB" w:rsidRPr="007F17BB" w:rsidRDefault="007F17BB" w:rsidP="00AF6B89">
            <w:pPr>
              <w:spacing w:after="0" w:line="240" w:lineRule="auto"/>
              <w:jc w:val="both"/>
              <w:rPr>
                <w:rFonts w:ascii="Times New Roman" w:eastAsia="Times New Roman" w:hAnsi="Times New Roman"/>
                <w:sz w:val="20"/>
                <w:szCs w:val="20"/>
              </w:rPr>
            </w:pPr>
          </w:p>
          <w:p w:rsidR="007F17BB" w:rsidRPr="007F17BB" w:rsidRDefault="00D21CDA" w:rsidP="00AF6B8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29.04.25</w:t>
            </w:r>
            <w:r w:rsidR="007F17BB" w:rsidRPr="007F17BB">
              <w:rPr>
                <w:rFonts w:ascii="Times New Roman" w:eastAsia="Times New Roman" w:hAnsi="Times New Roman"/>
                <w:sz w:val="20"/>
                <w:szCs w:val="20"/>
              </w:rPr>
              <w:t>.</w:t>
            </w:r>
          </w:p>
        </w:tc>
        <w:tc>
          <w:tcPr>
            <w:tcW w:w="915" w:type="dxa"/>
            <w:tcBorders>
              <w:top w:val="single" w:sz="4" w:space="0" w:color="auto"/>
              <w:left w:val="single" w:sz="4" w:space="0" w:color="auto"/>
              <w:bottom w:val="single" w:sz="4" w:space="0" w:color="auto"/>
              <w:right w:val="single" w:sz="4" w:space="0" w:color="auto"/>
            </w:tcBorders>
          </w:tcPr>
          <w:p w:rsidR="00EF227A" w:rsidRPr="007F17BB" w:rsidRDefault="00EF227A" w:rsidP="003B23BB">
            <w:pPr>
              <w:spacing w:before="100" w:beforeAutospacing="1" w:afterAutospacing="1"/>
              <w:rPr>
                <w:rFonts w:ascii="Times New Roman" w:eastAsia="Times New Roman" w:hAnsi="Times New Roman"/>
                <w:sz w:val="24"/>
                <w:szCs w:val="24"/>
              </w:rPr>
            </w:pPr>
          </w:p>
        </w:tc>
      </w:tr>
      <w:tr w:rsidR="004F716A" w:rsidRPr="007F17BB" w:rsidTr="00620756">
        <w:trPr>
          <w:cantSplit/>
          <w:trHeight w:val="597"/>
        </w:trPr>
        <w:tc>
          <w:tcPr>
            <w:tcW w:w="993" w:type="dxa"/>
            <w:tcBorders>
              <w:top w:val="single" w:sz="4" w:space="0" w:color="auto"/>
              <w:left w:val="single" w:sz="4" w:space="0" w:color="auto"/>
              <w:right w:val="single" w:sz="4" w:space="0" w:color="auto"/>
            </w:tcBorders>
            <w:textDirection w:val="btLr"/>
            <w:hideMark/>
          </w:tcPr>
          <w:p w:rsidR="00EF227A" w:rsidRPr="004F716A" w:rsidRDefault="00EF227A" w:rsidP="003B23BB">
            <w:pPr>
              <w:spacing w:before="100" w:beforeAutospacing="1" w:afterAutospacing="1"/>
              <w:ind w:left="113" w:right="113"/>
              <w:jc w:val="center"/>
              <w:rPr>
                <w:rFonts w:ascii="Times New Roman" w:eastAsia="Times New Roman" w:hAnsi="Times New Roman"/>
                <w:b/>
                <w:sz w:val="20"/>
                <w:szCs w:val="20"/>
              </w:rPr>
            </w:pPr>
            <w:r w:rsidRPr="004F716A">
              <w:rPr>
                <w:rFonts w:ascii="Times New Roman" w:eastAsia="Times New Roman" w:hAnsi="Times New Roman"/>
                <w:b/>
                <w:sz w:val="20"/>
                <w:szCs w:val="20"/>
              </w:rPr>
              <w:t>Май</w:t>
            </w:r>
          </w:p>
        </w:tc>
        <w:tc>
          <w:tcPr>
            <w:tcW w:w="12474" w:type="dxa"/>
            <w:tcBorders>
              <w:top w:val="single" w:sz="4" w:space="0" w:color="auto"/>
              <w:left w:val="single" w:sz="4" w:space="0" w:color="auto"/>
              <w:right w:val="single" w:sz="4" w:space="0" w:color="auto"/>
            </w:tcBorders>
            <w:hideMark/>
          </w:tcPr>
          <w:p w:rsidR="00EF227A" w:rsidRPr="004F716A" w:rsidRDefault="00EF227A" w:rsidP="00AF6B89">
            <w:pPr>
              <w:pStyle w:val="a8"/>
              <w:spacing w:before="0" w:beforeAutospacing="0" w:after="0" w:afterAutospacing="0"/>
              <w:jc w:val="both"/>
              <w:rPr>
                <w:sz w:val="20"/>
                <w:szCs w:val="20"/>
              </w:rPr>
            </w:pPr>
            <w:r w:rsidRPr="004F716A">
              <w:rPr>
                <w:sz w:val="20"/>
                <w:szCs w:val="20"/>
              </w:rPr>
              <w:t>1.Игра – беседа  «Что такое</w:t>
            </w:r>
            <w:r w:rsidR="00AF6B89" w:rsidRPr="004F716A">
              <w:rPr>
                <w:sz w:val="20"/>
                <w:szCs w:val="20"/>
              </w:rPr>
              <w:t xml:space="preserve"> хорошо и что такое плохо» </w:t>
            </w:r>
            <w:r w:rsidRPr="004F716A">
              <w:rPr>
                <w:sz w:val="20"/>
                <w:szCs w:val="20"/>
              </w:rPr>
              <w:t xml:space="preserve"> Обобщить и расширить знания детей о хороших и плохих поступках. Повторить и закрепить с детьми формы вежливых обращений с людьми</w:t>
            </w:r>
          </w:p>
          <w:p w:rsidR="00EF227A" w:rsidRPr="004F716A" w:rsidRDefault="00EF227A" w:rsidP="00AF6B89">
            <w:pPr>
              <w:spacing w:after="0" w:line="240" w:lineRule="auto"/>
              <w:jc w:val="both"/>
              <w:rPr>
                <w:rFonts w:ascii="Times New Roman" w:eastAsia="Times New Roman" w:hAnsi="Times New Roman"/>
              </w:rPr>
            </w:pPr>
            <w:r w:rsidRPr="004F716A">
              <w:rPr>
                <w:rFonts w:ascii="Times New Roman" w:eastAsia="Times New Roman" w:hAnsi="Times New Roman"/>
              </w:rPr>
              <w:t xml:space="preserve">2. </w:t>
            </w:r>
            <w:r w:rsidRPr="004F716A">
              <w:rPr>
                <w:rFonts w:ascii="Times New Roman" w:hAnsi="Times New Roman"/>
                <w:bCs/>
                <w:iCs/>
                <w:sz w:val="20"/>
                <w:szCs w:val="20"/>
                <w:shd w:val="clear" w:color="auto" w:fill="FFFFFF"/>
              </w:rPr>
              <w:t>Игра «Здоровье с комнатными растениями»</w:t>
            </w:r>
            <w:r w:rsidR="004711BB" w:rsidRPr="004F716A">
              <w:rPr>
                <w:rFonts w:ascii="Times New Roman" w:hAnsi="Times New Roman"/>
                <w:sz w:val="20"/>
                <w:szCs w:val="20"/>
                <w:shd w:val="clear" w:color="auto" w:fill="FFFFFF"/>
              </w:rPr>
              <w:t xml:space="preserve"> З</w:t>
            </w:r>
            <w:r w:rsidRPr="004F716A">
              <w:rPr>
                <w:rFonts w:ascii="Times New Roman" w:hAnsi="Times New Roman"/>
                <w:sz w:val="20"/>
                <w:szCs w:val="20"/>
                <w:shd w:val="clear" w:color="auto" w:fill="FFFFFF"/>
              </w:rPr>
              <w:t>акреплять знания у детей о комнатных растениях, их названиях и полезных свойствах.</w:t>
            </w:r>
          </w:p>
        </w:tc>
        <w:tc>
          <w:tcPr>
            <w:tcW w:w="1134" w:type="dxa"/>
            <w:tcBorders>
              <w:top w:val="single" w:sz="4" w:space="0" w:color="auto"/>
              <w:left w:val="single" w:sz="4" w:space="0" w:color="auto"/>
              <w:right w:val="single" w:sz="4" w:space="0" w:color="auto"/>
            </w:tcBorders>
          </w:tcPr>
          <w:p w:rsidR="00EF227A" w:rsidRPr="007F17BB" w:rsidRDefault="00D21CDA" w:rsidP="00AF6B8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13.05.25</w:t>
            </w:r>
            <w:r w:rsidR="007F17BB" w:rsidRPr="007F17BB">
              <w:rPr>
                <w:rFonts w:ascii="Times New Roman" w:eastAsia="Times New Roman" w:hAnsi="Times New Roman"/>
                <w:sz w:val="20"/>
                <w:szCs w:val="20"/>
              </w:rPr>
              <w:t>.</w:t>
            </w:r>
          </w:p>
          <w:p w:rsidR="007F17BB" w:rsidRPr="007F17BB" w:rsidRDefault="007F17BB" w:rsidP="00AF6B89">
            <w:pPr>
              <w:spacing w:after="0" w:line="240" w:lineRule="auto"/>
              <w:jc w:val="both"/>
              <w:rPr>
                <w:rFonts w:ascii="Times New Roman" w:eastAsia="Times New Roman" w:hAnsi="Times New Roman"/>
                <w:sz w:val="20"/>
                <w:szCs w:val="20"/>
              </w:rPr>
            </w:pPr>
          </w:p>
          <w:p w:rsidR="007F17BB" w:rsidRPr="007F17BB" w:rsidRDefault="00D21CDA" w:rsidP="00AF6B8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27.05.25</w:t>
            </w:r>
            <w:r w:rsidR="007F17BB" w:rsidRPr="007F17BB">
              <w:rPr>
                <w:rFonts w:ascii="Times New Roman" w:eastAsia="Times New Roman" w:hAnsi="Times New Roman"/>
                <w:sz w:val="20"/>
                <w:szCs w:val="20"/>
              </w:rPr>
              <w:t>.</w:t>
            </w:r>
          </w:p>
        </w:tc>
        <w:tc>
          <w:tcPr>
            <w:tcW w:w="915" w:type="dxa"/>
            <w:tcBorders>
              <w:top w:val="single" w:sz="4" w:space="0" w:color="auto"/>
              <w:left w:val="single" w:sz="4" w:space="0" w:color="auto"/>
              <w:right w:val="single" w:sz="4" w:space="0" w:color="auto"/>
            </w:tcBorders>
          </w:tcPr>
          <w:p w:rsidR="00EF227A" w:rsidRPr="007F17BB" w:rsidRDefault="00EF227A" w:rsidP="003B23BB">
            <w:pPr>
              <w:spacing w:before="100" w:beforeAutospacing="1" w:afterAutospacing="1"/>
              <w:rPr>
                <w:rFonts w:ascii="Times New Roman" w:eastAsia="Times New Roman" w:hAnsi="Times New Roman"/>
                <w:sz w:val="24"/>
                <w:szCs w:val="24"/>
              </w:rPr>
            </w:pPr>
          </w:p>
        </w:tc>
      </w:tr>
    </w:tbl>
    <w:p w:rsidR="004711BB" w:rsidRPr="00620756" w:rsidRDefault="004711BB" w:rsidP="004A5023">
      <w:pPr>
        <w:spacing w:after="0" w:line="240" w:lineRule="auto"/>
        <w:rPr>
          <w:rFonts w:ascii="Times New Roman" w:hAnsi="Times New Roman"/>
          <w:color w:val="FFC000"/>
          <w:sz w:val="24"/>
          <w:szCs w:val="24"/>
        </w:rPr>
      </w:pPr>
    </w:p>
    <w:p w:rsidR="00EA66DB" w:rsidRDefault="00EA66DB" w:rsidP="004A5023">
      <w:pPr>
        <w:spacing w:after="0" w:line="240" w:lineRule="auto"/>
        <w:rPr>
          <w:rFonts w:ascii="Times New Roman" w:hAnsi="Times New Roman"/>
          <w:sz w:val="24"/>
          <w:szCs w:val="24"/>
        </w:rPr>
      </w:pPr>
    </w:p>
    <w:p w:rsidR="00EA66DB" w:rsidRDefault="00EA66DB" w:rsidP="004A5023">
      <w:pPr>
        <w:spacing w:after="0" w:line="240" w:lineRule="auto"/>
        <w:rPr>
          <w:rFonts w:ascii="Times New Roman" w:hAnsi="Times New Roman"/>
          <w:sz w:val="24"/>
          <w:szCs w:val="24"/>
        </w:rPr>
      </w:pPr>
    </w:p>
    <w:p w:rsidR="003F134C" w:rsidRDefault="003F134C" w:rsidP="004A5023">
      <w:pPr>
        <w:spacing w:after="0" w:line="240" w:lineRule="auto"/>
        <w:rPr>
          <w:rFonts w:ascii="Times New Roman" w:hAnsi="Times New Roman"/>
          <w:sz w:val="24"/>
          <w:szCs w:val="24"/>
        </w:rPr>
      </w:pPr>
    </w:p>
    <w:p w:rsidR="003F134C" w:rsidRDefault="003F134C" w:rsidP="004A5023">
      <w:pPr>
        <w:spacing w:after="0" w:line="240" w:lineRule="auto"/>
        <w:rPr>
          <w:rFonts w:ascii="Times New Roman" w:hAnsi="Times New Roman"/>
          <w:sz w:val="24"/>
          <w:szCs w:val="24"/>
        </w:rPr>
      </w:pPr>
    </w:p>
    <w:p w:rsidR="003F134C" w:rsidRDefault="003F134C" w:rsidP="004A5023">
      <w:pPr>
        <w:spacing w:after="0" w:line="240" w:lineRule="auto"/>
        <w:rPr>
          <w:rFonts w:ascii="Times New Roman" w:hAnsi="Times New Roman"/>
          <w:sz w:val="24"/>
          <w:szCs w:val="24"/>
        </w:rPr>
      </w:pPr>
    </w:p>
    <w:p w:rsidR="003F134C" w:rsidRDefault="003F134C" w:rsidP="004A5023">
      <w:pPr>
        <w:spacing w:after="0" w:line="240" w:lineRule="auto"/>
        <w:rPr>
          <w:rFonts w:ascii="Times New Roman" w:hAnsi="Times New Roman"/>
          <w:sz w:val="24"/>
          <w:szCs w:val="24"/>
        </w:rPr>
      </w:pPr>
    </w:p>
    <w:p w:rsidR="003F134C" w:rsidRDefault="003F134C" w:rsidP="004A5023">
      <w:pPr>
        <w:spacing w:after="0" w:line="240" w:lineRule="auto"/>
        <w:rPr>
          <w:rFonts w:ascii="Times New Roman" w:hAnsi="Times New Roman"/>
          <w:sz w:val="24"/>
          <w:szCs w:val="24"/>
        </w:rPr>
      </w:pPr>
    </w:p>
    <w:p w:rsidR="003F134C" w:rsidRDefault="003F134C" w:rsidP="004A5023">
      <w:pPr>
        <w:spacing w:after="0" w:line="240" w:lineRule="auto"/>
        <w:rPr>
          <w:rFonts w:ascii="Times New Roman" w:hAnsi="Times New Roman"/>
          <w:sz w:val="24"/>
          <w:szCs w:val="24"/>
        </w:rPr>
      </w:pPr>
    </w:p>
    <w:p w:rsidR="003F134C" w:rsidRDefault="003F134C" w:rsidP="004A5023">
      <w:pPr>
        <w:spacing w:after="0" w:line="240" w:lineRule="auto"/>
        <w:rPr>
          <w:rFonts w:ascii="Times New Roman" w:hAnsi="Times New Roman"/>
          <w:sz w:val="24"/>
          <w:szCs w:val="24"/>
        </w:rPr>
      </w:pPr>
    </w:p>
    <w:p w:rsidR="003F134C" w:rsidRDefault="003F134C" w:rsidP="004A5023">
      <w:pPr>
        <w:spacing w:after="0" w:line="240" w:lineRule="auto"/>
        <w:rPr>
          <w:rFonts w:ascii="Times New Roman" w:hAnsi="Times New Roman"/>
          <w:sz w:val="24"/>
          <w:szCs w:val="24"/>
        </w:rPr>
      </w:pPr>
    </w:p>
    <w:p w:rsidR="003F134C" w:rsidRDefault="003F134C" w:rsidP="004A5023">
      <w:pPr>
        <w:spacing w:after="0" w:line="240" w:lineRule="auto"/>
        <w:rPr>
          <w:rFonts w:ascii="Times New Roman" w:hAnsi="Times New Roman"/>
          <w:sz w:val="24"/>
          <w:szCs w:val="24"/>
        </w:rPr>
      </w:pPr>
    </w:p>
    <w:p w:rsidR="003F134C" w:rsidRDefault="003F134C" w:rsidP="004A5023">
      <w:pPr>
        <w:spacing w:after="0" w:line="240" w:lineRule="auto"/>
        <w:rPr>
          <w:rFonts w:ascii="Times New Roman" w:hAnsi="Times New Roman"/>
          <w:sz w:val="24"/>
          <w:szCs w:val="24"/>
        </w:rPr>
      </w:pPr>
    </w:p>
    <w:p w:rsidR="003F134C" w:rsidRDefault="003F134C" w:rsidP="004A5023">
      <w:pPr>
        <w:spacing w:after="0" w:line="240" w:lineRule="auto"/>
        <w:rPr>
          <w:rFonts w:ascii="Times New Roman" w:hAnsi="Times New Roman"/>
          <w:sz w:val="24"/>
          <w:szCs w:val="24"/>
        </w:rPr>
      </w:pPr>
    </w:p>
    <w:p w:rsidR="003F134C" w:rsidRDefault="003F134C" w:rsidP="004A5023">
      <w:pPr>
        <w:spacing w:after="0" w:line="240" w:lineRule="auto"/>
        <w:rPr>
          <w:rFonts w:ascii="Times New Roman" w:hAnsi="Times New Roman"/>
          <w:sz w:val="24"/>
          <w:szCs w:val="24"/>
        </w:rPr>
      </w:pPr>
    </w:p>
    <w:p w:rsidR="003F134C" w:rsidRDefault="003F134C" w:rsidP="004A5023">
      <w:pPr>
        <w:spacing w:after="0" w:line="240" w:lineRule="auto"/>
        <w:rPr>
          <w:rFonts w:ascii="Times New Roman" w:hAnsi="Times New Roman"/>
          <w:sz w:val="24"/>
          <w:szCs w:val="24"/>
        </w:rPr>
      </w:pPr>
    </w:p>
    <w:p w:rsidR="003F134C" w:rsidRDefault="003F134C" w:rsidP="004A5023">
      <w:pPr>
        <w:spacing w:after="0" w:line="240" w:lineRule="auto"/>
        <w:rPr>
          <w:rFonts w:ascii="Times New Roman" w:hAnsi="Times New Roman"/>
          <w:sz w:val="24"/>
          <w:szCs w:val="24"/>
        </w:rPr>
      </w:pPr>
    </w:p>
    <w:p w:rsidR="003F134C" w:rsidRDefault="003F134C" w:rsidP="004A5023">
      <w:pPr>
        <w:spacing w:after="0" w:line="240" w:lineRule="auto"/>
        <w:rPr>
          <w:rFonts w:ascii="Times New Roman" w:hAnsi="Times New Roman"/>
          <w:sz w:val="24"/>
          <w:szCs w:val="24"/>
        </w:rPr>
      </w:pPr>
    </w:p>
    <w:p w:rsidR="003F134C" w:rsidRDefault="003F134C" w:rsidP="004A5023">
      <w:pPr>
        <w:spacing w:after="0" w:line="240" w:lineRule="auto"/>
        <w:rPr>
          <w:rFonts w:ascii="Times New Roman" w:hAnsi="Times New Roman"/>
          <w:sz w:val="24"/>
          <w:szCs w:val="24"/>
        </w:rPr>
      </w:pPr>
    </w:p>
    <w:p w:rsidR="003F134C" w:rsidRDefault="003F134C" w:rsidP="004A5023">
      <w:pPr>
        <w:spacing w:after="0" w:line="240" w:lineRule="auto"/>
        <w:rPr>
          <w:rFonts w:ascii="Times New Roman" w:hAnsi="Times New Roman"/>
          <w:sz w:val="24"/>
          <w:szCs w:val="24"/>
        </w:rPr>
      </w:pPr>
    </w:p>
    <w:p w:rsidR="003F134C" w:rsidRDefault="003F134C" w:rsidP="004A5023">
      <w:pPr>
        <w:spacing w:after="0" w:line="240" w:lineRule="auto"/>
        <w:rPr>
          <w:rFonts w:ascii="Times New Roman" w:hAnsi="Times New Roman"/>
          <w:sz w:val="24"/>
          <w:szCs w:val="24"/>
        </w:rPr>
      </w:pPr>
    </w:p>
    <w:p w:rsidR="003F134C" w:rsidRDefault="003F134C" w:rsidP="004A5023">
      <w:pPr>
        <w:spacing w:after="0" w:line="240" w:lineRule="auto"/>
        <w:rPr>
          <w:rFonts w:ascii="Times New Roman" w:hAnsi="Times New Roman"/>
          <w:sz w:val="24"/>
          <w:szCs w:val="24"/>
        </w:rPr>
      </w:pPr>
    </w:p>
    <w:p w:rsidR="003F134C" w:rsidRDefault="003F134C" w:rsidP="004A5023">
      <w:pPr>
        <w:spacing w:after="0" w:line="240" w:lineRule="auto"/>
        <w:rPr>
          <w:rFonts w:ascii="Times New Roman" w:hAnsi="Times New Roman"/>
          <w:sz w:val="24"/>
          <w:szCs w:val="24"/>
        </w:rPr>
      </w:pPr>
    </w:p>
    <w:p w:rsidR="003F134C" w:rsidRDefault="003F134C" w:rsidP="004A5023">
      <w:pPr>
        <w:spacing w:after="0" w:line="240" w:lineRule="auto"/>
        <w:rPr>
          <w:rFonts w:ascii="Times New Roman" w:hAnsi="Times New Roman"/>
          <w:sz w:val="24"/>
          <w:szCs w:val="24"/>
        </w:rPr>
      </w:pPr>
    </w:p>
    <w:p w:rsidR="003F134C" w:rsidRDefault="003F134C" w:rsidP="004A5023">
      <w:pPr>
        <w:spacing w:after="0" w:line="240" w:lineRule="auto"/>
        <w:rPr>
          <w:rFonts w:ascii="Times New Roman" w:hAnsi="Times New Roman"/>
          <w:sz w:val="24"/>
          <w:szCs w:val="24"/>
        </w:rPr>
      </w:pPr>
    </w:p>
    <w:p w:rsidR="00EA66DB" w:rsidRDefault="00EA66DB" w:rsidP="004A5023">
      <w:pPr>
        <w:spacing w:after="0" w:line="240" w:lineRule="auto"/>
        <w:rPr>
          <w:rFonts w:ascii="Times New Roman" w:hAnsi="Times New Roman"/>
          <w:sz w:val="24"/>
          <w:szCs w:val="24"/>
        </w:rPr>
      </w:pPr>
    </w:p>
    <w:p w:rsidR="00EA66DB" w:rsidRPr="00EA66DB" w:rsidRDefault="00A6550E" w:rsidP="00A6550E">
      <w:pPr>
        <w:pStyle w:val="Default"/>
        <w:numPr>
          <w:ilvl w:val="1"/>
          <w:numId w:val="60"/>
        </w:numPr>
        <w:jc w:val="center"/>
        <w:rPr>
          <w:rFonts w:eastAsiaTheme="minorHAnsi"/>
          <w:b/>
          <w:iCs/>
        </w:rPr>
      </w:pPr>
      <w:r w:rsidRPr="00EA66DB">
        <w:rPr>
          <w:rFonts w:eastAsiaTheme="minorHAnsi"/>
          <w:b/>
          <w:iCs/>
        </w:rPr>
        <w:lastRenderedPageBreak/>
        <w:t>ВАРИАТИВНЫЕ ФОРМЫ, СПОСОБЫ, МЕТОДЫ И СРЕДСТВА РЕАЛИЗАЦИИ ПРОГРАММЫ</w:t>
      </w:r>
    </w:p>
    <w:p w:rsidR="004F028C" w:rsidRDefault="004F028C" w:rsidP="00EA66DB">
      <w:pPr>
        <w:spacing w:after="0" w:line="240" w:lineRule="auto"/>
        <w:jc w:val="center"/>
        <w:rPr>
          <w:rFonts w:ascii="Times New Roman" w:hAnsi="Times New Roman"/>
          <w:b/>
          <w:sz w:val="24"/>
          <w:szCs w:val="24"/>
        </w:rPr>
      </w:pPr>
    </w:p>
    <w:tbl>
      <w:tblPr>
        <w:tblStyle w:val="a5"/>
        <w:tblW w:w="15417" w:type="dxa"/>
        <w:tblInd w:w="-318" w:type="dxa"/>
        <w:tblLook w:val="04A0" w:firstRow="1" w:lastRow="0" w:firstColumn="1" w:lastColumn="0" w:noHBand="0" w:noVBand="1"/>
      </w:tblPr>
      <w:tblGrid>
        <w:gridCol w:w="675"/>
        <w:gridCol w:w="2410"/>
        <w:gridCol w:w="6662"/>
        <w:gridCol w:w="5670"/>
      </w:tblGrid>
      <w:tr w:rsidR="004F028C" w:rsidTr="00620756">
        <w:tc>
          <w:tcPr>
            <w:tcW w:w="675" w:type="dxa"/>
            <w:tcBorders>
              <w:top w:val="single" w:sz="4" w:space="0" w:color="auto"/>
              <w:left w:val="single" w:sz="4" w:space="0" w:color="auto"/>
              <w:bottom w:val="single" w:sz="4" w:space="0" w:color="auto"/>
              <w:right w:val="single" w:sz="4" w:space="0" w:color="auto"/>
            </w:tcBorders>
            <w:hideMark/>
          </w:tcPr>
          <w:p w:rsidR="004F028C" w:rsidRPr="00620756" w:rsidRDefault="004F028C" w:rsidP="00426603">
            <w:pPr>
              <w:jc w:val="center"/>
              <w:rPr>
                <w:rFonts w:ascii="Times New Roman" w:hAnsi="Times New Roman"/>
                <w:b/>
                <w:sz w:val="24"/>
                <w:szCs w:val="24"/>
              </w:rPr>
            </w:pPr>
            <w:r w:rsidRPr="00620756">
              <w:rPr>
                <w:rFonts w:ascii="Times New Roman" w:hAnsi="Times New Roman"/>
                <w:b/>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4F028C" w:rsidRPr="00682EBC" w:rsidRDefault="004F028C" w:rsidP="00426603">
            <w:pPr>
              <w:jc w:val="center"/>
              <w:rPr>
                <w:rFonts w:ascii="Times New Roman" w:hAnsi="Times New Roman"/>
                <w:b/>
                <w:sz w:val="24"/>
                <w:szCs w:val="24"/>
              </w:rPr>
            </w:pPr>
            <w:r w:rsidRPr="00682EBC">
              <w:rPr>
                <w:rFonts w:ascii="Times New Roman" w:hAnsi="Times New Roman"/>
                <w:b/>
                <w:sz w:val="24"/>
                <w:szCs w:val="24"/>
              </w:rPr>
              <w:t>Форма</w:t>
            </w:r>
          </w:p>
        </w:tc>
        <w:tc>
          <w:tcPr>
            <w:tcW w:w="6662" w:type="dxa"/>
            <w:tcBorders>
              <w:top w:val="single" w:sz="4" w:space="0" w:color="auto"/>
              <w:left w:val="single" w:sz="4" w:space="0" w:color="auto"/>
              <w:bottom w:val="single" w:sz="4" w:space="0" w:color="auto"/>
              <w:right w:val="single" w:sz="4" w:space="0" w:color="auto"/>
            </w:tcBorders>
            <w:hideMark/>
          </w:tcPr>
          <w:p w:rsidR="004F028C" w:rsidRPr="00682EBC" w:rsidRDefault="004F028C" w:rsidP="00426603">
            <w:pPr>
              <w:jc w:val="center"/>
              <w:rPr>
                <w:rFonts w:ascii="Times New Roman" w:hAnsi="Times New Roman"/>
                <w:b/>
                <w:sz w:val="24"/>
                <w:szCs w:val="24"/>
              </w:rPr>
            </w:pPr>
            <w:r w:rsidRPr="00682EBC">
              <w:rPr>
                <w:rFonts w:ascii="Times New Roman" w:hAnsi="Times New Roman"/>
                <w:b/>
                <w:sz w:val="24"/>
                <w:szCs w:val="24"/>
              </w:rPr>
              <w:t>Задачи педагога</w:t>
            </w:r>
          </w:p>
        </w:tc>
        <w:tc>
          <w:tcPr>
            <w:tcW w:w="5670" w:type="dxa"/>
            <w:tcBorders>
              <w:top w:val="single" w:sz="4" w:space="0" w:color="auto"/>
              <w:left w:val="single" w:sz="4" w:space="0" w:color="auto"/>
              <w:bottom w:val="single" w:sz="4" w:space="0" w:color="auto"/>
              <w:right w:val="single" w:sz="4" w:space="0" w:color="auto"/>
            </w:tcBorders>
            <w:hideMark/>
          </w:tcPr>
          <w:p w:rsidR="004F028C" w:rsidRPr="00682EBC" w:rsidRDefault="004F028C" w:rsidP="00426603">
            <w:pPr>
              <w:jc w:val="center"/>
              <w:rPr>
                <w:rFonts w:ascii="Times New Roman" w:hAnsi="Times New Roman"/>
                <w:b/>
                <w:sz w:val="24"/>
                <w:szCs w:val="24"/>
              </w:rPr>
            </w:pPr>
            <w:r w:rsidRPr="00682EBC">
              <w:rPr>
                <w:rFonts w:ascii="Times New Roman" w:hAnsi="Times New Roman"/>
                <w:b/>
                <w:sz w:val="24"/>
                <w:szCs w:val="24"/>
              </w:rPr>
              <w:t>Ожидаемый образовательный результат</w:t>
            </w:r>
          </w:p>
        </w:tc>
      </w:tr>
      <w:tr w:rsidR="004F028C" w:rsidTr="00620756">
        <w:trPr>
          <w:trHeight w:val="862"/>
        </w:trPr>
        <w:tc>
          <w:tcPr>
            <w:tcW w:w="675" w:type="dxa"/>
            <w:tcBorders>
              <w:top w:val="single" w:sz="4" w:space="0" w:color="auto"/>
              <w:left w:val="single" w:sz="4" w:space="0" w:color="auto"/>
              <w:bottom w:val="single" w:sz="4" w:space="0" w:color="auto"/>
              <w:right w:val="single" w:sz="4" w:space="0" w:color="auto"/>
            </w:tcBorders>
          </w:tcPr>
          <w:p w:rsidR="004F028C" w:rsidRDefault="004F028C" w:rsidP="000146C6">
            <w:pPr>
              <w:rPr>
                <w:rFonts w:ascii="Times New Roman" w:hAnsi="Times New Roman"/>
                <w:sz w:val="24"/>
                <w:szCs w:val="24"/>
              </w:rPr>
            </w:pPr>
            <w:r>
              <w:rPr>
                <w:rFonts w:ascii="Times New Roman" w:hAnsi="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tcPr>
          <w:p w:rsidR="004F028C" w:rsidRPr="00CA116D" w:rsidRDefault="004F028C" w:rsidP="0017205C">
            <w:pPr>
              <w:jc w:val="both"/>
              <w:rPr>
                <w:rFonts w:ascii="Times New Roman" w:hAnsi="Times New Roman"/>
                <w:sz w:val="20"/>
                <w:szCs w:val="20"/>
              </w:rPr>
            </w:pPr>
            <w:r w:rsidRPr="00CA116D">
              <w:rPr>
                <w:rFonts w:ascii="Times New Roman" w:hAnsi="Times New Roman"/>
                <w:sz w:val="20"/>
                <w:szCs w:val="20"/>
              </w:rPr>
              <w:t>Утренний прием детей</w:t>
            </w:r>
          </w:p>
        </w:tc>
        <w:tc>
          <w:tcPr>
            <w:tcW w:w="6662" w:type="dxa"/>
            <w:tcBorders>
              <w:top w:val="single" w:sz="4" w:space="0" w:color="auto"/>
              <w:left w:val="single" w:sz="4" w:space="0" w:color="auto"/>
              <w:bottom w:val="single" w:sz="4" w:space="0" w:color="auto"/>
              <w:right w:val="single" w:sz="4" w:space="0" w:color="auto"/>
            </w:tcBorders>
          </w:tcPr>
          <w:p w:rsidR="004F028C" w:rsidRPr="00CA116D" w:rsidRDefault="004F028C" w:rsidP="0017205C">
            <w:pPr>
              <w:jc w:val="both"/>
              <w:rPr>
                <w:rFonts w:ascii="Times New Roman" w:hAnsi="Times New Roman"/>
                <w:sz w:val="20"/>
                <w:szCs w:val="20"/>
              </w:rPr>
            </w:pPr>
            <w:r w:rsidRPr="00CA116D">
              <w:rPr>
                <w:rFonts w:ascii="Times New Roman" w:hAnsi="Times New Roman"/>
                <w:sz w:val="20"/>
                <w:szCs w:val="20"/>
              </w:rPr>
              <w:t>Встречать детей приветливо, доброжелательно, здороваясь персонально с каждым ребенком; пообщаться с родителями, обменяться необходимой информацией (сообщить о предстоящих событиях, об у</w:t>
            </w:r>
            <w:r w:rsidR="0017205C">
              <w:rPr>
                <w:rFonts w:ascii="Times New Roman" w:hAnsi="Times New Roman"/>
                <w:sz w:val="20"/>
                <w:szCs w:val="20"/>
              </w:rPr>
              <w:t>спехах и проблемах ребенка).</w:t>
            </w:r>
          </w:p>
        </w:tc>
        <w:tc>
          <w:tcPr>
            <w:tcW w:w="5670" w:type="dxa"/>
            <w:tcBorders>
              <w:top w:val="single" w:sz="4" w:space="0" w:color="auto"/>
              <w:left w:val="single" w:sz="4" w:space="0" w:color="auto"/>
              <w:bottom w:val="single" w:sz="4" w:space="0" w:color="auto"/>
              <w:right w:val="single" w:sz="4" w:space="0" w:color="auto"/>
            </w:tcBorders>
          </w:tcPr>
          <w:p w:rsidR="004F028C" w:rsidRPr="00CA116D" w:rsidRDefault="004F028C" w:rsidP="001800B1">
            <w:pPr>
              <w:jc w:val="both"/>
              <w:rPr>
                <w:rFonts w:ascii="Times New Roman" w:hAnsi="Times New Roman"/>
                <w:sz w:val="20"/>
                <w:szCs w:val="20"/>
              </w:rPr>
            </w:pPr>
            <w:r w:rsidRPr="00CA116D">
              <w:rPr>
                <w:rFonts w:ascii="Times New Roman" w:hAnsi="Times New Roman"/>
                <w:sz w:val="20"/>
                <w:szCs w:val="20"/>
              </w:rPr>
              <w:t xml:space="preserve">  Эмоциональный комфорт и положительный заряд на день. Развитие навыков вежливого общения</w:t>
            </w:r>
            <w:r w:rsidR="001800B1">
              <w:rPr>
                <w:rFonts w:ascii="Times New Roman" w:hAnsi="Times New Roman"/>
                <w:sz w:val="20"/>
                <w:szCs w:val="20"/>
              </w:rPr>
              <w:t xml:space="preserve">, </w:t>
            </w:r>
            <w:r w:rsidRPr="00CA116D">
              <w:rPr>
                <w:rFonts w:ascii="Times New Roman" w:hAnsi="Times New Roman"/>
                <w:sz w:val="20"/>
                <w:szCs w:val="20"/>
              </w:rPr>
              <w:t>вовлеченность родителей в образовательный процесс.</w:t>
            </w:r>
          </w:p>
        </w:tc>
      </w:tr>
      <w:tr w:rsidR="004F028C" w:rsidTr="00620756">
        <w:tc>
          <w:tcPr>
            <w:tcW w:w="675" w:type="dxa"/>
            <w:tcBorders>
              <w:top w:val="single" w:sz="4" w:space="0" w:color="auto"/>
              <w:left w:val="single" w:sz="4" w:space="0" w:color="auto"/>
              <w:bottom w:val="single" w:sz="4" w:space="0" w:color="auto"/>
              <w:right w:val="single" w:sz="4" w:space="0" w:color="auto"/>
            </w:tcBorders>
          </w:tcPr>
          <w:p w:rsidR="004F028C" w:rsidRDefault="004F028C" w:rsidP="000146C6">
            <w:pPr>
              <w:rPr>
                <w:rFonts w:ascii="Times New Roman" w:hAnsi="Times New Roman"/>
                <w:sz w:val="24"/>
                <w:szCs w:val="24"/>
              </w:rPr>
            </w:pPr>
            <w:r>
              <w:rPr>
                <w:rFonts w:ascii="Times New Roman" w:hAnsi="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tcPr>
          <w:p w:rsidR="004F028C" w:rsidRPr="00CA116D" w:rsidRDefault="004F028C" w:rsidP="0017205C">
            <w:pPr>
              <w:jc w:val="both"/>
              <w:rPr>
                <w:rFonts w:ascii="Times New Roman" w:hAnsi="Times New Roman"/>
                <w:sz w:val="20"/>
                <w:szCs w:val="20"/>
              </w:rPr>
            </w:pPr>
            <w:r w:rsidRPr="00CA116D">
              <w:rPr>
                <w:rFonts w:ascii="Times New Roman" w:hAnsi="Times New Roman"/>
                <w:sz w:val="20"/>
                <w:szCs w:val="20"/>
              </w:rPr>
              <w:t>Утренняя  гимнастика</w:t>
            </w:r>
          </w:p>
        </w:tc>
        <w:tc>
          <w:tcPr>
            <w:tcW w:w="6662" w:type="dxa"/>
            <w:tcBorders>
              <w:top w:val="single" w:sz="4" w:space="0" w:color="auto"/>
              <w:left w:val="single" w:sz="4" w:space="0" w:color="auto"/>
              <w:bottom w:val="single" w:sz="4" w:space="0" w:color="auto"/>
              <w:right w:val="single" w:sz="4" w:space="0" w:color="auto"/>
            </w:tcBorders>
          </w:tcPr>
          <w:p w:rsidR="004F028C" w:rsidRPr="00CA116D" w:rsidRDefault="004F028C" w:rsidP="0017205C">
            <w:pPr>
              <w:jc w:val="both"/>
              <w:rPr>
                <w:rFonts w:ascii="Times New Roman" w:hAnsi="Times New Roman"/>
                <w:sz w:val="20"/>
                <w:szCs w:val="20"/>
              </w:rPr>
            </w:pPr>
            <w:r w:rsidRPr="00CA116D">
              <w:rPr>
                <w:rFonts w:ascii="Times New Roman" w:hAnsi="Times New Roman"/>
                <w:sz w:val="20"/>
                <w:szCs w:val="20"/>
              </w:rPr>
              <w:t>Провести зарядку весело и интересно. Способствовать сплочен</w:t>
            </w:r>
            <w:r w:rsidR="0017205C">
              <w:rPr>
                <w:rFonts w:ascii="Times New Roman" w:hAnsi="Times New Roman"/>
                <w:sz w:val="20"/>
                <w:szCs w:val="20"/>
              </w:rPr>
              <w:t>ию детского сообщества.</w:t>
            </w:r>
          </w:p>
        </w:tc>
        <w:tc>
          <w:tcPr>
            <w:tcW w:w="5670" w:type="dxa"/>
            <w:tcBorders>
              <w:top w:val="single" w:sz="4" w:space="0" w:color="auto"/>
              <w:left w:val="single" w:sz="4" w:space="0" w:color="auto"/>
              <w:bottom w:val="single" w:sz="4" w:space="0" w:color="auto"/>
              <w:right w:val="single" w:sz="4" w:space="0" w:color="auto"/>
            </w:tcBorders>
          </w:tcPr>
          <w:p w:rsidR="004F028C" w:rsidRPr="00CA116D" w:rsidRDefault="004F028C" w:rsidP="0017205C">
            <w:pPr>
              <w:jc w:val="both"/>
              <w:rPr>
                <w:rFonts w:ascii="Times New Roman" w:hAnsi="Times New Roman"/>
                <w:sz w:val="20"/>
                <w:szCs w:val="20"/>
              </w:rPr>
            </w:pPr>
            <w:r w:rsidRPr="00CA116D">
              <w:rPr>
                <w:rFonts w:ascii="Times New Roman" w:hAnsi="Times New Roman"/>
                <w:sz w:val="20"/>
                <w:szCs w:val="20"/>
              </w:rPr>
              <w:t>Положительный эмоциональный заряд. Сплочение детского коллектива, развитие добрых взаимоотношений между детьми, умения взаимодействовать. Музыкальное и физическое развитие.</w:t>
            </w:r>
          </w:p>
        </w:tc>
      </w:tr>
      <w:tr w:rsidR="004F028C" w:rsidTr="00620756">
        <w:tc>
          <w:tcPr>
            <w:tcW w:w="675" w:type="dxa"/>
            <w:tcBorders>
              <w:top w:val="single" w:sz="4" w:space="0" w:color="auto"/>
              <w:left w:val="single" w:sz="4" w:space="0" w:color="auto"/>
              <w:bottom w:val="single" w:sz="4" w:space="0" w:color="auto"/>
              <w:right w:val="single" w:sz="4" w:space="0" w:color="auto"/>
            </w:tcBorders>
          </w:tcPr>
          <w:p w:rsidR="004F028C" w:rsidRDefault="004F028C" w:rsidP="000146C6">
            <w:pPr>
              <w:rPr>
                <w:rFonts w:ascii="Times New Roman" w:hAnsi="Times New Roman"/>
                <w:sz w:val="24"/>
                <w:szCs w:val="24"/>
              </w:rPr>
            </w:pPr>
            <w:r>
              <w:rPr>
                <w:rFonts w:ascii="Times New Roman" w:hAnsi="Times New Roman"/>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4F028C" w:rsidRPr="004F716A" w:rsidRDefault="004F028C" w:rsidP="0017205C">
            <w:pPr>
              <w:jc w:val="both"/>
              <w:rPr>
                <w:rFonts w:ascii="Times New Roman" w:hAnsi="Times New Roman"/>
                <w:sz w:val="20"/>
                <w:szCs w:val="20"/>
              </w:rPr>
            </w:pPr>
            <w:r w:rsidRPr="004F716A">
              <w:rPr>
                <w:rFonts w:ascii="Times New Roman" w:hAnsi="Times New Roman"/>
                <w:sz w:val="20"/>
                <w:szCs w:val="20"/>
              </w:rPr>
              <w:t>Дежурство</w:t>
            </w:r>
          </w:p>
        </w:tc>
        <w:tc>
          <w:tcPr>
            <w:tcW w:w="6662" w:type="dxa"/>
            <w:tcBorders>
              <w:top w:val="single" w:sz="4" w:space="0" w:color="auto"/>
              <w:left w:val="single" w:sz="4" w:space="0" w:color="auto"/>
              <w:bottom w:val="single" w:sz="4" w:space="0" w:color="auto"/>
              <w:right w:val="single" w:sz="4" w:space="0" w:color="auto"/>
            </w:tcBorders>
          </w:tcPr>
          <w:p w:rsidR="004F028C" w:rsidRPr="004F716A" w:rsidRDefault="004F028C" w:rsidP="0017205C">
            <w:pPr>
              <w:jc w:val="both"/>
              <w:rPr>
                <w:rFonts w:ascii="Times New Roman" w:hAnsi="Times New Roman"/>
                <w:sz w:val="20"/>
                <w:szCs w:val="20"/>
              </w:rPr>
            </w:pPr>
            <w:r w:rsidRPr="004F716A">
              <w:rPr>
                <w:rFonts w:ascii="Times New Roman" w:hAnsi="Times New Roman"/>
                <w:sz w:val="20"/>
                <w:szCs w:val="20"/>
              </w:rPr>
              <w:t>Позаботиться о том, чтобы все знали, кто сегодня дежурит: обозначить имена дежурных на стенде, выдать им необходимые атрибуты (фартук, повязку или др.), объявить дежурных на утреннем круге.  Давать дежурным посильное задание, чтобы они знали свои обязанности и чтобы могли успешно с ними справиться.  Формировать у дежурных ответственное отношение к порученному делу, стремление сделать его хорошо.</w:t>
            </w:r>
          </w:p>
          <w:p w:rsidR="004F028C" w:rsidRPr="004F716A" w:rsidRDefault="004F028C" w:rsidP="001800B1">
            <w:pPr>
              <w:jc w:val="both"/>
              <w:rPr>
                <w:rFonts w:ascii="Times New Roman" w:hAnsi="Times New Roman"/>
                <w:sz w:val="20"/>
                <w:szCs w:val="20"/>
              </w:rPr>
            </w:pPr>
            <w:r w:rsidRPr="004F716A">
              <w:rPr>
                <w:rFonts w:ascii="Times New Roman" w:hAnsi="Times New Roman"/>
                <w:sz w:val="20"/>
                <w:szCs w:val="20"/>
              </w:rPr>
              <w:t>Способствовать тому, чтобы остальные дети видели и ценили труд дежурных, учились быть им благодарными за их старание, не забывали поблагодарить.</w:t>
            </w:r>
            <w:r w:rsidR="001800B1">
              <w:rPr>
                <w:rFonts w:ascii="Times New Roman" w:hAnsi="Times New Roman"/>
                <w:sz w:val="20"/>
                <w:szCs w:val="20"/>
              </w:rPr>
              <w:t xml:space="preserve"> И</w:t>
            </w:r>
            <w:r w:rsidRPr="004F716A">
              <w:rPr>
                <w:rFonts w:ascii="Times New Roman" w:hAnsi="Times New Roman"/>
                <w:sz w:val="20"/>
                <w:szCs w:val="20"/>
              </w:rPr>
              <w:t>спользовать образовательные возможности режимного момента (поддержание навыков счета, развитие речи, мышления и т. д.).</w:t>
            </w:r>
          </w:p>
        </w:tc>
        <w:tc>
          <w:tcPr>
            <w:tcW w:w="5670" w:type="dxa"/>
            <w:tcBorders>
              <w:top w:val="single" w:sz="4" w:space="0" w:color="auto"/>
              <w:left w:val="single" w:sz="4" w:space="0" w:color="auto"/>
              <w:bottom w:val="single" w:sz="4" w:space="0" w:color="auto"/>
              <w:right w:val="single" w:sz="4" w:space="0" w:color="auto"/>
            </w:tcBorders>
          </w:tcPr>
          <w:p w:rsidR="004F028C" w:rsidRPr="004F716A" w:rsidRDefault="004F028C" w:rsidP="0017205C">
            <w:pPr>
              <w:jc w:val="both"/>
              <w:rPr>
                <w:rFonts w:ascii="Times New Roman" w:hAnsi="Times New Roman"/>
                <w:sz w:val="20"/>
                <w:szCs w:val="20"/>
              </w:rPr>
            </w:pPr>
            <w:r w:rsidRPr="004F716A">
              <w:rPr>
                <w:rFonts w:ascii="Times New Roman" w:hAnsi="Times New Roman"/>
                <w:sz w:val="20"/>
                <w:szCs w:val="20"/>
              </w:rPr>
              <w:t>Приобщение к труду, воспитание ответственности и самостоятельности.</w:t>
            </w:r>
            <w:r w:rsidR="00D21CDA">
              <w:rPr>
                <w:rFonts w:ascii="Times New Roman" w:hAnsi="Times New Roman"/>
                <w:sz w:val="20"/>
                <w:szCs w:val="20"/>
              </w:rPr>
              <w:t xml:space="preserve"> </w:t>
            </w:r>
            <w:r w:rsidRPr="004F716A">
              <w:rPr>
                <w:rFonts w:ascii="Times New Roman" w:hAnsi="Times New Roman"/>
                <w:sz w:val="20"/>
                <w:szCs w:val="20"/>
              </w:rPr>
              <w:t>воспитание умения ценить чужой труд, заботу, умения быть благодарным.  Формирование привычки пользоваться «вежливыми» словами.</w:t>
            </w:r>
          </w:p>
        </w:tc>
      </w:tr>
      <w:tr w:rsidR="004F028C" w:rsidTr="00620756">
        <w:tc>
          <w:tcPr>
            <w:tcW w:w="675" w:type="dxa"/>
            <w:tcBorders>
              <w:top w:val="single" w:sz="4" w:space="0" w:color="auto"/>
              <w:left w:val="single" w:sz="4" w:space="0" w:color="auto"/>
              <w:bottom w:val="single" w:sz="4" w:space="0" w:color="auto"/>
              <w:right w:val="single" w:sz="4" w:space="0" w:color="auto"/>
            </w:tcBorders>
          </w:tcPr>
          <w:p w:rsidR="004F028C" w:rsidRDefault="004F028C" w:rsidP="000146C6">
            <w:pPr>
              <w:rPr>
                <w:rFonts w:ascii="Times New Roman" w:hAnsi="Times New Roman"/>
                <w:sz w:val="24"/>
                <w:szCs w:val="24"/>
              </w:rPr>
            </w:pPr>
            <w:r>
              <w:rPr>
                <w:rFonts w:ascii="Times New Roman" w:hAnsi="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4F028C" w:rsidRPr="00CA116D" w:rsidRDefault="004F028C" w:rsidP="0017205C">
            <w:pPr>
              <w:jc w:val="both"/>
              <w:rPr>
                <w:rFonts w:ascii="Times New Roman" w:hAnsi="Times New Roman"/>
                <w:sz w:val="20"/>
                <w:szCs w:val="20"/>
              </w:rPr>
            </w:pPr>
            <w:r w:rsidRPr="00CA116D">
              <w:rPr>
                <w:rFonts w:ascii="Times New Roman" w:hAnsi="Times New Roman"/>
                <w:sz w:val="20"/>
                <w:szCs w:val="20"/>
              </w:rPr>
              <w:t>Подготовка к приему пищи</w:t>
            </w:r>
          </w:p>
        </w:tc>
        <w:tc>
          <w:tcPr>
            <w:tcW w:w="6662" w:type="dxa"/>
            <w:tcBorders>
              <w:top w:val="single" w:sz="4" w:space="0" w:color="auto"/>
              <w:left w:val="single" w:sz="4" w:space="0" w:color="auto"/>
              <w:bottom w:val="single" w:sz="4" w:space="0" w:color="auto"/>
              <w:right w:val="single" w:sz="4" w:space="0" w:color="auto"/>
            </w:tcBorders>
          </w:tcPr>
          <w:p w:rsidR="004F028C" w:rsidRPr="00CA116D" w:rsidRDefault="004F028C" w:rsidP="0017205C">
            <w:pPr>
              <w:jc w:val="both"/>
              <w:rPr>
                <w:rFonts w:ascii="Times New Roman" w:hAnsi="Times New Roman"/>
                <w:sz w:val="20"/>
                <w:szCs w:val="20"/>
              </w:rPr>
            </w:pPr>
            <w:r w:rsidRPr="00CA116D">
              <w:rPr>
                <w:rFonts w:ascii="Times New Roman" w:hAnsi="Times New Roman"/>
                <w:sz w:val="20"/>
                <w:szCs w:val="20"/>
              </w:rPr>
              <w:t>Учить детей быстро и правильно мыть руки.  Приучать детей к самостоятельности (мыть руки с</w:t>
            </w:r>
            <w:r w:rsidR="00620756">
              <w:rPr>
                <w:rFonts w:ascii="Times New Roman" w:hAnsi="Times New Roman"/>
                <w:sz w:val="20"/>
                <w:szCs w:val="20"/>
              </w:rPr>
              <w:t xml:space="preserve">амостоятельно, без напоминаний) </w:t>
            </w:r>
            <w:r w:rsidRPr="00CA116D">
              <w:rPr>
                <w:rFonts w:ascii="Times New Roman" w:hAnsi="Times New Roman"/>
                <w:sz w:val="20"/>
                <w:szCs w:val="20"/>
              </w:rPr>
              <w:t>обсуждать с детьми, почему так важно мыть руки, чтобы дети понимали, что чистота рук это не просто требование педагога, а жизненная необходимость для сохранения здоровья.</w:t>
            </w:r>
          </w:p>
          <w:p w:rsidR="004F028C" w:rsidRPr="00CA116D" w:rsidRDefault="004F028C" w:rsidP="0017205C">
            <w:pPr>
              <w:jc w:val="both"/>
              <w:rPr>
                <w:rFonts w:ascii="Times New Roman" w:hAnsi="Times New Roman"/>
                <w:sz w:val="20"/>
                <w:szCs w:val="20"/>
              </w:rPr>
            </w:pPr>
          </w:p>
        </w:tc>
        <w:tc>
          <w:tcPr>
            <w:tcW w:w="5670" w:type="dxa"/>
            <w:tcBorders>
              <w:top w:val="single" w:sz="4" w:space="0" w:color="auto"/>
              <w:left w:val="single" w:sz="4" w:space="0" w:color="auto"/>
              <w:bottom w:val="single" w:sz="4" w:space="0" w:color="auto"/>
              <w:right w:val="single" w:sz="4" w:space="0" w:color="auto"/>
            </w:tcBorders>
          </w:tcPr>
          <w:p w:rsidR="004F028C" w:rsidRPr="00CA116D" w:rsidRDefault="004F028C" w:rsidP="0017205C">
            <w:pPr>
              <w:jc w:val="both"/>
              <w:rPr>
                <w:rFonts w:ascii="Times New Roman" w:hAnsi="Times New Roman"/>
                <w:sz w:val="20"/>
                <w:szCs w:val="20"/>
              </w:rPr>
            </w:pPr>
            <w:r w:rsidRPr="00CA116D">
              <w:rPr>
                <w:rFonts w:ascii="Times New Roman" w:hAnsi="Times New Roman"/>
                <w:sz w:val="20"/>
                <w:szCs w:val="20"/>
              </w:rPr>
              <w:t>Умение самостоятельно и правильно мыть руки (воспитание культурно-гигиенических навыков, навыков самообслуживания).  Понимание того, почему необходимо мыть руки перед едой, (формирование навыков здорового образа жизни).выработка привычки мыть руки перед едой без напоминаний (развитие самостоятельности и саморегуляции).</w:t>
            </w:r>
          </w:p>
        </w:tc>
      </w:tr>
      <w:tr w:rsidR="004F028C" w:rsidTr="00620756">
        <w:tc>
          <w:tcPr>
            <w:tcW w:w="675" w:type="dxa"/>
            <w:tcBorders>
              <w:top w:val="single" w:sz="4" w:space="0" w:color="auto"/>
              <w:left w:val="single" w:sz="4" w:space="0" w:color="auto"/>
              <w:bottom w:val="single" w:sz="4" w:space="0" w:color="auto"/>
              <w:right w:val="single" w:sz="4" w:space="0" w:color="auto"/>
            </w:tcBorders>
          </w:tcPr>
          <w:p w:rsidR="004F028C" w:rsidRDefault="004F028C" w:rsidP="000146C6">
            <w:pPr>
              <w:rPr>
                <w:rFonts w:ascii="Times New Roman" w:hAnsi="Times New Roman"/>
                <w:sz w:val="24"/>
                <w:szCs w:val="24"/>
              </w:rPr>
            </w:pPr>
            <w:r>
              <w:rPr>
                <w:rFonts w:ascii="Times New Roman" w:hAnsi="Times New Roman"/>
                <w:sz w:val="24"/>
                <w:szCs w:val="24"/>
              </w:rPr>
              <w:t>5.</w:t>
            </w:r>
          </w:p>
        </w:tc>
        <w:tc>
          <w:tcPr>
            <w:tcW w:w="2410" w:type="dxa"/>
            <w:tcBorders>
              <w:top w:val="single" w:sz="4" w:space="0" w:color="auto"/>
              <w:left w:val="single" w:sz="4" w:space="0" w:color="auto"/>
              <w:bottom w:val="single" w:sz="4" w:space="0" w:color="auto"/>
              <w:right w:val="single" w:sz="4" w:space="0" w:color="auto"/>
            </w:tcBorders>
          </w:tcPr>
          <w:p w:rsidR="004F028C" w:rsidRPr="00CA116D" w:rsidRDefault="004F028C" w:rsidP="0017205C">
            <w:pPr>
              <w:jc w:val="both"/>
              <w:rPr>
                <w:rFonts w:ascii="Times New Roman" w:hAnsi="Times New Roman"/>
                <w:sz w:val="20"/>
                <w:szCs w:val="20"/>
              </w:rPr>
            </w:pPr>
            <w:r w:rsidRPr="00CA116D">
              <w:rPr>
                <w:rFonts w:ascii="Times New Roman" w:hAnsi="Times New Roman"/>
                <w:sz w:val="20"/>
                <w:szCs w:val="20"/>
              </w:rPr>
              <w:t>Прием пищи</w:t>
            </w:r>
          </w:p>
        </w:tc>
        <w:tc>
          <w:tcPr>
            <w:tcW w:w="6662" w:type="dxa"/>
            <w:tcBorders>
              <w:top w:val="single" w:sz="4" w:space="0" w:color="auto"/>
              <w:left w:val="single" w:sz="4" w:space="0" w:color="auto"/>
              <w:bottom w:val="single" w:sz="4" w:space="0" w:color="auto"/>
              <w:right w:val="single" w:sz="4" w:space="0" w:color="auto"/>
            </w:tcBorders>
          </w:tcPr>
          <w:p w:rsidR="004F028C" w:rsidRPr="00CA116D" w:rsidRDefault="004F028C" w:rsidP="000608D2">
            <w:pPr>
              <w:jc w:val="both"/>
              <w:rPr>
                <w:rFonts w:ascii="Times New Roman" w:hAnsi="Times New Roman"/>
                <w:sz w:val="20"/>
                <w:szCs w:val="20"/>
              </w:rPr>
            </w:pPr>
            <w:r w:rsidRPr="00CA116D">
              <w:rPr>
                <w:rFonts w:ascii="Times New Roman" w:hAnsi="Times New Roman"/>
                <w:sz w:val="20"/>
                <w:szCs w:val="20"/>
              </w:rPr>
              <w:t>Создавать все условия для того, чтобы дети поели спокойно, в своем темпе, с аппетитом.  Поощрять детей есть самостоятельно в соответствии со своими возрастными возможностями.</w:t>
            </w:r>
            <w:r w:rsidR="00620756" w:rsidRPr="00CA116D">
              <w:rPr>
                <w:rFonts w:ascii="Times New Roman" w:hAnsi="Times New Roman"/>
                <w:sz w:val="20"/>
                <w:szCs w:val="20"/>
              </w:rPr>
              <w:t>В</w:t>
            </w:r>
            <w:r w:rsidRPr="00CA116D">
              <w:rPr>
                <w:rFonts w:ascii="Times New Roman" w:hAnsi="Times New Roman"/>
                <w:sz w:val="20"/>
                <w:szCs w:val="20"/>
              </w:rPr>
              <w:t>оспитывать культуру поведения за столом, формировать привычку по</w:t>
            </w:r>
            <w:r w:rsidR="00620756">
              <w:rPr>
                <w:rFonts w:ascii="Times New Roman" w:hAnsi="Times New Roman"/>
                <w:sz w:val="20"/>
                <w:szCs w:val="20"/>
              </w:rPr>
              <w:t>льзоваться «вежливыми» словами.</w:t>
            </w:r>
            <w:r w:rsidR="000608D2" w:rsidRPr="00CA116D">
              <w:rPr>
                <w:rFonts w:ascii="Times New Roman" w:hAnsi="Times New Roman"/>
                <w:sz w:val="20"/>
                <w:szCs w:val="20"/>
              </w:rPr>
              <w:t>О</w:t>
            </w:r>
            <w:r w:rsidRPr="00CA116D">
              <w:rPr>
                <w:rFonts w:ascii="Times New Roman" w:hAnsi="Times New Roman"/>
                <w:sz w:val="20"/>
                <w:szCs w:val="20"/>
              </w:rPr>
              <w:t>бращать внимание детей на то, как вкусно приготовлен завтрак, стараться формировать у детей чувство признательнос</w:t>
            </w:r>
            <w:r w:rsidR="000608D2">
              <w:rPr>
                <w:rFonts w:ascii="Times New Roman" w:hAnsi="Times New Roman"/>
                <w:sz w:val="20"/>
                <w:szCs w:val="20"/>
              </w:rPr>
              <w:t xml:space="preserve">ти поварам за их труд. </w:t>
            </w:r>
            <w:r w:rsidR="000608D2" w:rsidRPr="00CA116D">
              <w:rPr>
                <w:rFonts w:ascii="Times New Roman" w:hAnsi="Times New Roman"/>
                <w:sz w:val="20"/>
                <w:szCs w:val="20"/>
              </w:rPr>
              <w:t>И</w:t>
            </w:r>
            <w:r w:rsidRPr="00CA116D">
              <w:rPr>
                <w:rFonts w:ascii="Times New Roman" w:hAnsi="Times New Roman"/>
                <w:sz w:val="20"/>
                <w:szCs w:val="20"/>
              </w:rPr>
              <w:t>спользоватьобразовательные возможности режимного момента (поддержание навыко</w:t>
            </w:r>
            <w:r w:rsidR="0017205C">
              <w:rPr>
                <w:rFonts w:ascii="Times New Roman" w:hAnsi="Times New Roman"/>
                <w:sz w:val="20"/>
                <w:szCs w:val="20"/>
              </w:rPr>
              <w:t>в счета, развитие речи и т. д.)</w:t>
            </w:r>
          </w:p>
        </w:tc>
        <w:tc>
          <w:tcPr>
            <w:tcW w:w="5670" w:type="dxa"/>
            <w:tcBorders>
              <w:top w:val="single" w:sz="4" w:space="0" w:color="auto"/>
              <w:left w:val="single" w:sz="4" w:space="0" w:color="auto"/>
              <w:bottom w:val="single" w:sz="4" w:space="0" w:color="auto"/>
              <w:right w:val="single" w:sz="4" w:space="0" w:color="auto"/>
            </w:tcBorders>
          </w:tcPr>
          <w:p w:rsidR="004F028C" w:rsidRPr="00CA116D" w:rsidRDefault="004F028C" w:rsidP="0017205C">
            <w:pPr>
              <w:jc w:val="both"/>
              <w:rPr>
                <w:rFonts w:ascii="Times New Roman" w:hAnsi="Times New Roman"/>
                <w:sz w:val="20"/>
                <w:szCs w:val="20"/>
              </w:rPr>
            </w:pPr>
            <w:r w:rsidRPr="00CA116D">
              <w:rPr>
                <w:rFonts w:ascii="Times New Roman" w:hAnsi="Times New Roman"/>
                <w:sz w:val="20"/>
                <w:szCs w:val="20"/>
              </w:rPr>
              <w:t>Формирование культуры поведения за столом, навыков вежливого общения.  Развитие умения есть самостоятельно, в соответствии со своими возрастными возможностями.</w:t>
            </w:r>
            <w:r w:rsidR="00D21CDA">
              <w:rPr>
                <w:rFonts w:ascii="Times New Roman" w:hAnsi="Times New Roman"/>
                <w:sz w:val="20"/>
                <w:szCs w:val="20"/>
              </w:rPr>
              <w:t xml:space="preserve"> </w:t>
            </w:r>
            <w:r w:rsidR="00620756" w:rsidRPr="00CA116D">
              <w:rPr>
                <w:rFonts w:ascii="Times New Roman" w:hAnsi="Times New Roman"/>
                <w:sz w:val="20"/>
                <w:szCs w:val="20"/>
              </w:rPr>
              <w:t>В</w:t>
            </w:r>
            <w:r w:rsidRPr="00CA116D">
              <w:rPr>
                <w:rFonts w:ascii="Times New Roman" w:hAnsi="Times New Roman"/>
                <w:sz w:val="20"/>
                <w:szCs w:val="20"/>
              </w:rPr>
              <w:t>оспитание умения ценить чужой труд, заботу, умения быть благодарным.</w:t>
            </w:r>
          </w:p>
        </w:tc>
      </w:tr>
      <w:tr w:rsidR="004F028C" w:rsidTr="00620756">
        <w:tc>
          <w:tcPr>
            <w:tcW w:w="675" w:type="dxa"/>
            <w:tcBorders>
              <w:top w:val="single" w:sz="4" w:space="0" w:color="auto"/>
              <w:left w:val="single" w:sz="4" w:space="0" w:color="auto"/>
              <w:bottom w:val="single" w:sz="4" w:space="0" w:color="auto"/>
              <w:right w:val="single" w:sz="4" w:space="0" w:color="auto"/>
            </w:tcBorders>
          </w:tcPr>
          <w:p w:rsidR="004F028C" w:rsidRDefault="004F028C" w:rsidP="000146C6">
            <w:pPr>
              <w:rPr>
                <w:rFonts w:ascii="Times New Roman" w:hAnsi="Times New Roman"/>
                <w:sz w:val="24"/>
                <w:szCs w:val="24"/>
              </w:rPr>
            </w:pPr>
            <w:r>
              <w:rPr>
                <w:rFonts w:ascii="Times New Roman" w:hAnsi="Times New Roman"/>
                <w:sz w:val="24"/>
                <w:szCs w:val="24"/>
              </w:rPr>
              <w:t>6.</w:t>
            </w:r>
          </w:p>
        </w:tc>
        <w:tc>
          <w:tcPr>
            <w:tcW w:w="2410" w:type="dxa"/>
            <w:tcBorders>
              <w:top w:val="single" w:sz="4" w:space="0" w:color="auto"/>
              <w:left w:val="single" w:sz="4" w:space="0" w:color="auto"/>
              <w:bottom w:val="single" w:sz="4" w:space="0" w:color="auto"/>
              <w:right w:val="single" w:sz="4" w:space="0" w:color="auto"/>
            </w:tcBorders>
          </w:tcPr>
          <w:p w:rsidR="004F028C" w:rsidRPr="00CA116D" w:rsidRDefault="004F028C" w:rsidP="0017205C">
            <w:pPr>
              <w:jc w:val="both"/>
              <w:rPr>
                <w:rFonts w:ascii="Times New Roman" w:hAnsi="Times New Roman"/>
                <w:sz w:val="20"/>
                <w:szCs w:val="20"/>
              </w:rPr>
            </w:pPr>
            <w:r w:rsidRPr="00CA116D">
              <w:rPr>
                <w:rFonts w:ascii="Times New Roman" w:hAnsi="Times New Roman"/>
                <w:sz w:val="20"/>
                <w:szCs w:val="20"/>
              </w:rPr>
              <w:t>Утренний  круг</w:t>
            </w:r>
          </w:p>
        </w:tc>
        <w:tc>
          <w:tcPr>
            <w:tcW w:w="6662" w:type="dxa"/>
            <w:tcBorders>
              <w:top w:val="single" w:sz="4" w:space="0" w:color="auto"/>
              <w:left w:val="single" w:sz="4" w:space="0" w:color="auto"/>
              <w:bottom w:val="single" w:sz="4" w:space="0" w:color="auto"/>
              <w:right w:val="single" w:sz="4" w:space="0" w:color="auto"/>
            </w:tcBorders>
          </w:tcPr>
          <w:p w:rsidR="004F028C" w:rsidRPr="00CA116D" w:rsidRDefault="00960461" w:rsidP="0017205C">
            <w:pPr>
              <w:jc w:val="both"/>
              <w:rPr>
                <w:rFonts w:ascii="Times New Roman" w:hAnsi="Times New Roman"/>
                <w:sz w:val="20"/>
                <w:szCs w:val="20"/>
              </w:rPr>
            </w:pPr>
            <w:r w:rsidRPr="00CA116D">
              <w:rPr>
                <w:rFonts w:ascii="Times New Roman" w:hAnsi="Times New Roman"/>
                <w:sz w:val="20"/>
                <w:szCs w:val="20"/>
              </w:rPr>
              <w:t>Планирование: со</w:t>
            </w:r>
            <w:r w:rsidR="004F028C" w:rsidRPr="00CA116D">
              <w:rPr>
                <w:rFonts w:ascii="Times New Roman" w:hAnsi="Times New Roman"/>
                <w:sz w:val="20"/>
                <w:szCs w:val="20"/>
              </w:rPr>
              <w:t>рганизовать детей для обсуждения планов реализации совместных дел (проектов, мероприятий, событий и пр.).</w:t>
            </w:r>
          </w:p>
          <w:p w:rsidR="004F028C" w:rsidRPr="00CA116D" w:rsidRDefault="004F028C" w:rsidP="001800B1">
            <w:pPr>
              <w:jc w:val="both"/>
              <w:rPr>
                <w:rFonts w:ascii="Times New Roman" w:hAnsi="Times New Roman"/>
                <w:sz w:val="20"/>
                <w:szCs w:val="20"/>
              </w:rPr>
            </w:pPr>
            <w:r w:rsidRPr="00CA116D">
              <w:rPr>
                <w:rFonts w:ascii="Times New Roman" w:hAnsi="Times New Roman"/>
                <w:sz w:val="20"/>
                <w:szCs w:val="20"/>
              </w:rPr>
              <w:lastRenderedPageBreak/>
              <w:t xml:space="preserve">информирование: сообщить детям новости, которые могут быть интересны и/или полезны для них (появились новые игрушки, у кого-то день рождения и т. д.).   Проблемная ситуация: предложить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 д.).развивающий диалог: вести дискуссию в формате развивающего диалога, т.е. направлять дискуссию </w:t>
            </w:r>
            <w:r w:rsidR="00620756" w:rsidRPr="00CA116D">
              <w:rPr>
                <w:rFonts w:ascii="Times New Roman" w:hAnsi="Times New Roman"/>
                <w:sz w:val="20"/>
                <w:szCs w:val="20"/>
              </w:rPr>
              <w:t>не директивными</w:t>
            </w:r>
            <w:r w:rsidRPr="00CA116D">
              <w:rPr>
                <w:rFonts w:ascii="Times New Roman" w:hAnsi="Times New Roman"/>
                <w:sz w:val="20"/>
                <w:szCs w:val="20"/>
              </w:rPr>
              <w:t xml:space="preserve"> методами, стараться задавать открытые вопросы (т. е. вопросы, на которые нельзя ответить однозначно), не давать прямых объяснений и готовых ответов, а подводить детей к тому, чтобы они рассуждали и «сами» пришли к правильному ответу</w:t>
            </w:r>
            <w:r w:rsidR="001800B1">
              <w:rPr>
                <w:rFonts w:ascii="Times New Roman" w:hAnsi="Times New Roman"/>
                <w:sz w:val="20"/>
                <w:szCs w:val="20"/>
              </w:rPr>
              <w:t>,</w:t>
            </w:r>
            <w:r w:rsidRPr="00CA116D">
              <w:rPr>
                <w:rFonts w:ascii="Times New Roman" w:hAnsi="Times New Roman"/>
                <w:sz w:val="20"/>
                <w:szCs w:val="20"/>
              </w:rPr>
              <w:t xml:space="preserve"> учить детей быть внимательными друг к другу, поддерживать атмосферу дружелюбия, создавать положительный эмоциональный настрой.навыки общения: учить детей культуре диалога (говорить по очереди, не перебивать, слушать друг друга, говорить по существу, уважать чужое мнение и пр.).  равноправие и инициатива: поддерживать детскую инициативу, создавая при этом равные во</w:t>
            </w:r>
            <w:r w:rsidR="00960461" w:rsidRPr="00CA116D">
              <w:rPr>
                <w:rFonts w:ascii="Times New Roman" w:hAnsi="Times New Roman"/>
                <w:sz w:val="20"/>
                <w:szCs w:val="20"/>
              </w:rPr>
              <w:t>з</w:t>
            </w:r>
            <w:r w:rsidRPr="00CA116D">
              <w:rPr>
                <w:rFonts w:ascii="Times New Roman" w:hAnsi="Times New Roman"/>
                <w:sz w:val="20"/>
                <w:szCs w:val="20"/>
              </w:rPr>
              <w:t xml:space="preserve">можности для самореализации всем детям (и тихим, и бойким, </w:t>
            </w:r>
            <w:r w:rsidR="0017205C">
              <w:rPr>
                <w:rFonts w:ascii="Times New Roman" w:hAnsi="Times New Roman"/>
                <w:sz w:val="20"/>
                <w:szCs w:val="20"/>
              </w:rPr>
              <w:t>и лидерам, и скромным и т. д.).</w:t>
            </w:r>
          </w:p>
        </w:tc>
        <w:tc>
          <w:tcPr>
            <w:tcW w:w="5670" w:type="dxa"/>
            <w:tcBorders>
              <w:top w:val="single" w:sz="4" w:space="0" w:color="auto"/>
              <w:left w:val="single" w:sz="4" w:space="0" w:color="auto"/>
              <w:bottom w:val="single" w:sz="4" w:space="0" w:color="auto"/>
              <w:right w:val="single" w:sz="4" w:space="0" w:color="auto"/>
            </w:tcBorders>
          </w:tcPr>
          <w:p w:rsidR="004F028C" w:rsidRPr="00CA116D" w:rsidRDefault="00960461" w:rsidP="001800B1">
            <w:pPr>
              <w:jc w:val="both"/>
              <w:rPr>
                <w:rFonts w:ascii="Times New Roman" w:hAnsi="Times New Roman"/>
                <w:sz w:val="20"/>
                <w:szCs w:val="20"/>
              </w:rPr>
            </w:pPr>
            <w:r w:rsidRPr="00CA116D">
              <w:rPr>
                <w:rFonts w:ascii="Times New Roman" w:hAnsi="Times New Roman"/>
                <w:sz w:val="20"/>
                <w:szCs w:val="20"/>
              </w:rPr>
              <w:lastRenderedPageBreak/>
              <w:t>К</w:t>
            </w:r>
            <w:r w:rsidR="004F028C" w:rsidRPr="00CA116D">
              <w:rPr>
                <w:rFonts w:ascii="Times New Roman" w:hAnsi="Times New Roman"/>
                <w:sz w:val="20"/>
                <w:szCs w:val="20"/>
              </w:rPr>
              <w:t xml:space="preserve">оммуникативное развитие: развитие навыков общения, умения доброжелательно взаимодействовать со сверстниками, </w:t>
            </w:r>
            <w:r w:rsidR="004F028C" w:rsidRPr="00CA116D">
              <w:rPr>
                <w:rFonts w:ascii="Times New Roman" w:hAnsi="Times New Roman"/>
                <w:sz w:val="20"/>
                <w:szCs w:val="20"/>
              </w:rPr>
              <w:lastRenderedPageBreak/>
              <w:t>готовности к совмест</w:t>
            </w:r>
            <w:r w:rsidRPr="00CA116D">
              <w:rPr>
                <w:rFonts w:ascii="Times New Roman" w:hAnsi="Times New Roman"/>
                <w:sz w:val="20"/>
                <w:szCs w:val="20"/>
              </w:rPr>
              <w:t>н</w:t>
            </w:r>
            <w:r w:rsidR="004F028C" w:rsidRPr="00CA116D">
              <w:rPr>
                <w:rFonts w:ascii="Times New Roman" w:hAnsi="Times New Roman"/>
                <w:sz w:val="20"/>
                <w:szCs w:val="20"/>
              </w:rPr>
              <w:t>ой деятельности, умение вести диалог (слуш</w:t>
            </w:r>
            <w:r w:rsidRPr="00CA116D">
              <w:rPr>
                <w:rFonts w:ascii="Times New Roman" w:hAnsi="Times New Roman"/>
                <w:sz w:val="20"/>
                <w:szCs w:val="20"/>
              </w:rPr>
              <w:t>ать собеседника, аргументирован</w:t>
            </w:r>
            <w:r w:rsidR="004F028C" w:rsidRPr="00CA116D">
              <w:rPr>
                <w:rFonts w:ascii="Times New Roman" w:hAnsi="Times New Roman"/>
                <w:sz w:val="20"/>
                <w:szCs w:val="20"/>
              </w:rPr>
              <w:t>о высказывать свое мнение)когнитивное развитие: развитие познавательного интереса, умения формулировать свою мысль, ставить задачи, искать  пути решения</w:t>
            </w:r>
            <w:r w:rsidR="001800B1">
              <w:rPr>
                <w:rFonts w:ascii="Times New Roman" w:hAnsi="Times New Roman"/>
                <w:sz w:val="20"/>
                <w:szCs w:val="20"/>
              </w:rPr>
              <w:t xml:space="preserve">; </w:t>
            </w:r>
            <w:r w:rsidR="004F028C" w:rsidRPr="00CA116D">
              <w:rPr>
                <w:rFonts w:ascii="Times New Roman" w:hAnsi="Times New Roman"/>
                <w:sz w:val="20"/>
                <w:szCs w:val="20"/>
              </w:rPr>
              <w:t>регуляторное развитие: развитие умения соблюдать установленные нормы и правила, подчинять свои интересы интересам сообщества, планировать свою и совместную деятельность.</w:t>
            </w:r>
            <w:r w:rsidR="00D21CDA">
              <w:rPr>
                <w:rFonts w:ascii="Times New Roman" w:hAnsi="Times New Roman"/>
                <w:sz w:val="20"/>
                <w:szCs w:val="20"/>
              </w:rPr>
              <w:t xml:space="preserve"> </w:t>
            </w:r>
            <w:r w:rsidR="004F028C" w:rsidRPr="00CA116D">
              <w:rPr>
                <w:rFonts w:ascii="Times New Roman" w:hAnsi="Times New Roman"/>
                <w:sz w:val="20"/>
                <w:szCs w:val="20"/>
              </w:rPr>
              <w:t xml:space="preserve">навыки, умения, знания: ознакомление с </w:t>
            </w:r>
            <w:r w:rsidR="00C44238">
              <w:rPr>
                <w:rFonts w:ascii="Times New Roman" w:hAnsi="Times New Roman"/>
                <w:sz w:val="20"/>
                <w:szCs w:val="20"/>
              </w:rPr>
              <w:t xml:space="preserve">окружающим миром, развитие речи </w:t>
            </w:r>
            <w:r w:rsidR="004F028C" w:rsidRPr="00CA116D">
              <w:rPr>
                <w:rFonts w:ascii="Times New Roman" w:hAnsi="Times New Roman"/>
                <w:sz w:val="20"/>
                <w:szCs w:val="20"/>
              </w:rPr>
              <w:t>развитие детского сообщества: воспитание взаимной симпатии и дружелюбного отношения детей друг к другу.</w:t>
            </w:r>
            <w:r w:rsidR="00D21CDA">
              <w:rPr>
                <w:rFonts w:ascii="Times New Roman" w:hAnsi="Times New Roman"/>
                <w:sz w:val="20"/>
                <w:szCs w:val="20"/>
              </w:rPr>
              <w:t xml:space="preserve"> </w:t>
            </w:r>
            <w:r w:rsidR="004F028C" w:rsidRPr="00CA116D">
              <w:rPr>
                <w:rFonts w:ascii="Times New Roman" w:hAnsi="Times New Roman"/>
                <w:sz w:val="20"/>
                <w:szCs w:val="20"/>
              </w:rPr>
              <w:t>обеспечение эмоционального комфорта: создание положительного настроя на день, положительного отношения к детскому саду.</w:t>
            </w:r>
          </w:p>
        </w:tc>
      </w:tr>
      <w:tr w:rsidR="004F028C" w:rsidTr="00620756">
        <w:tc>
          <w:tcPr>
            <w:tcW w:w="675" w:type="dxa"/>
            <w:tcBorders>
              <w:top w:val="single" w:sz="4" w:space="0" w:color="auto"/>
              <w:left w:val="single" w:sz="4" w:space="0" w:color="auto"/>
              <w:bottom w:val="single" w:sz="4" w:space="0" w:color="auto"/>
              <w:right w:val="single" w:sz="4" w:space="0" w:color="auto"/>
            </w:tcBorders>
          </w:tcPr>
          <w:p w:rsidR="004F028C" w:rsidRDefault="004F028C" w:rsidP="004F028C">
            <w:pPr>
              <w:rPr>
                <w:rFonts w:ascii="Times New Roman" w:hAnsi="Times New Roman"/>
                <w:sz w:val="24"/>
                <w:szCs w:val="24"/>
              </w:rPr>
            </w:pPr>
            <w:r>
              <w:rPr>
                <w:rFonts w:ascii="Times New Roman" w:hAnsi="Times New Roman"/>
                <w:sz w:val="24"/>
                <w:szCs w:val="24"/>
              </w:rPr>
              <w:lastRenderedPageBreak/>
              <w:t>7.</w:t>
            </w:r>
          </w:p>
        </w:tc>
        <w:tc>
          <w:tcPr>
            <w:tcW w:w="2410" w:type="dxa"/>
            <w:tcBorders>
              <w:top w:val="single" w:sz="4" w:space="0" w:color="auto"/>
              <w:left w:val="single" w:sz="4" w:space="0" w:color="auto"/>
              <w:bottom w:val="single" w:sz="4" w:space="0" w:color="auto"/>
              <w:right w:val="single" w:sz="4" w:space="0" w:color="auto"/>
            </w:tcBorders>
          </w:tcPr>
          <w:p w:rsidR="004F028C" w:rsidRPr="00CA116D" w:rsidRDefault="004F028C" w:rsidP="0017205C">
            <w:pPr>
              <w:jc w:val="both"/>
              <w:rPr>
                <w:rFonts w:ascii="Times New Roman" w:hAnsi="Times New Roman"/>
                <w:sz w:val="20"/>
                <w:szCs w:val="20"/>
              </w:rPr>
            </w:pPr>
            <w:r w:rsidRPr="00CA116D">
              <w:rPr>
                <w:rFonts w:ascii="Times New Roman" w:hAnsi="Times New Roman"/>
                <w:sz w:val="20"/>
                <w:szCs w:val="20"/>
              </w:rPr>
              <w:t>Подготовка к прогулке  (возвращение с прогулки)</w:t>
            </w:r>
          </w:p>
          <w:p w:rsidR="004F028C" w:rsidRPr="00CA116D" w:rsidRDefault="004F028C" w:rsidP="0017205C">
            <w:pPr>
              <w:jc w:val="both"/>
              <w:rPr>
                <w:rFonts w:ascii="Times New Roman" w:hAnsi="Times New Roman"/>
                <w:sz w:val="20"/>
                <w:szCs w:val="20"/>
              </w:rPr>
            </w:pPr>
          </w:p>
        </w:tc>
        <w:tc>
          <w:tcPr>
            <w:tcW w:w="6662" w:type="dxa"/>
            <w:tcBorders>
              <w:top w:val="single" w:sz="4" w:space="0" w:color="auto"/>
              <w:left w:val="single" w:sz="4" w:space="0" w:color="auto"/>
              <w:bottom w:val="single" w:sz="4" w:space="0" w:color="auto"/>
              <w:right w:val="single" w:sz="4" w:space="0" w:color="auto"/>
            </w:tcBorders>
          </w:tcPr>
          <w:p w:rsidR="004F028C" w:rsidRPr="00CA116D" w:rsidRDefault="004F028C" w:rsidP="0017205C">
            <w:pPr>
              <w:jc w:val="both"/>
              <w:rPr>
                <w:rFonts w:ascii="Times New Roman" w:hAnsi="Times New Roman"/>
                <w:sz w:val="20"/>
                <w:szCs w:val="20"/>
              </w:rPr>
            </w:pPr>
            <w:r w:rsidRPr="00CA116D">
              <w:rPr>
                <w:rFonts w:ascii="Times New Roman" w:hAnsi="Times New Roman"/>
                <w:sz w:val="20"/>
                <w:szCs w:val="20"/>
              </w:rPr>
              <w:t>Учить детей самостоятельно одеваться на прогулку, после прогулки самостоятельно раздеваться, убирать свою одежду в шкафчик, на сушилку.  Развивать доброжелательность, готовность детей помочь друг другу.</w:t>
            </w:r>
            <w:r w:rsidR="000608D2" w:rsidRPr="00CA116D">
              <w:rPr>
                <w:rFonts w:ascii="Times New Roman" w:hAnsi="Times New Roman"/>
                <w:sz w:val="20"/>
                <w:szCs w:val="20"/>
              </w:rPr>
              <w:t>И</w:t>
            </w:r>
            <w:r w:rsidRPr="00CA116D">
              <w:rPr>
                <w:rFonts w:ascii="Times New Roman" w:hAnsi="Times New Roman"/>
                <w:sz w:val="20"/>
                <w:szCs w:val="20"/>
              </w:rPr>
              <w:t>спользовать образовательные возможно</w:t>
            </w:r>
            <w:r w:rsidR="0017205C">
              <w:rPr>
                <w:rFonts w:ascii="Times New Roman" w:hAnsi="Times New Roman"/>
                <w:sz w:val="20"/>
                <w:szCs w:val="20"/>
              </w:rPr>
              <w:t>сти во время режимных моментов.</w:t>
            </w:r>
          </w:p>
        </w:tc>
        <w:tc>
          <w:tcPr>
            <w:tcW w:w="5670" w:type="dxa"/>
            <w:tcBorders>
              <w:top w:val="single" w:sz="4" w:space="0" w:color="auto"/>
              <w:left w:val="single" w:sz="4" w:space="0" w:color="auto"/>
              <w:bottom w:val="single" w:sz="4" w:space="0" w:color="auto"/>
              <w:right w:val="single" w:sz="4" w:space="0" w:color="auto"/>
            </w:tcBorders>
          </w:tcPr>
          <w:p w:rsidR="004F028C" w:rsidRPr="00CA116D" w:rsidRDefault="004F028C" w:rsidP="0017205C">
            <w:pPr>
              <w:jc w:val="both"/>
              <w:rPr>
                <w:rFonts w:ascii="Times New Roman" w:hAnsi="Times New Roman"/>
                <w:sz w:val="20"/>
                <w:szCs w:val="20"/>
              </w:rPr>
            </w:pPr>
            <w:r w:rsidRPr="00CA116D">
              <w:rPr>
                <w:rFonts w:ascii="Times New Roman" w:hAnsi="Times New Roman"/>
                <w:sz w:val="20"/>
                <w:szCs w:val="20"/>
              </w:rPr>
              <w:t>Развитие навыков самообслуживания, умения самостоятельно одеваться и раздеваться в соответствии со своими возрастными возможностями.  Развитие доброжелательности, готовность помочь сверстнику.</w:t>
            </w:r>
          </w:p>
        </w:tc>
      </w:tr>
      <w:tr w:rsidR="004F028C" w:rsidTr="00620756">
        <w:tc>
          <w:tcPr>
            <w:tcW w:w="675" w:type="dxa"/>
            <w:tcBorders>
              <w:top w:val="single" w:sz="4" w:space="0" w:color="auto"/>
              <w:left w:val="single" w:sz="4" w:space="0" w:color="auto"/>
              <w:bottom w:val="single" w:sz="4" w:space="0" w:color="auto"/>
              <w:right w:val="single" w:sz="4" w:space="0" w:color="auto"/>
            </w:tcBorders>
          </w:tcPr>
          <w:p w:rsidR="004F028C" w:rsidRDefault="004F028C" w:rsidP="000146C6">
            <w:pPr>
              <w:rPr>
                <w:rFonts w:ascii="Times New Roman" w:hAnsi="Times New Roman"/>
                <w:sz w:val="24"/>
                <w:szCs w:val="24"/>
              </w:rPr>
            </w:pPr>
            <w:r>
              <w:rPr>
                <w:rFonts w:ascii="Times New Roman" w:hAnsi="Times New Roman"/>
                <w:sz w:val="24"/>
                <w:szCs w:val="24"/>
              </w:rPr>
              <w:t>8.</w:t>
            </w:r>
          </w:p>
        </w:tc>
        <w:tc>
          <w:tcPr>
            <w:tcW w:w="2410" w:type="dxa"/>
            <w:tcBorders>
              <w:top w:val="single" w:sz="4" w:space="0" w:color="auto"/>
              <w:left w:val="single" w:sz="4" w:space="0" w:color="auto"/>
              <w:bottom w:val="single" w:sz="4" w:space="0" w:color="auto"/>
              <w:right w:val="single" w:sz="4" w:space="0" w:color="auto"/>
            </w:tcBorders>
          </w:tcPr>
          <w:p w:rsidR="004F028C" w:rsidRPr="00CA116D" w:rsidRDefault="004F028C" w:rsidP="0017205C">
            <w:pPr>
              <w:jc w:val="both"/>
              <w:rPr>
                <w:rFonts w:ascii="Times New Roman" w:hAnsi="Times New Roman"/>
                <w:sz w:val="20"/>
                <w:szCs w:val="20"/>
              </w:rPr>
            </w:pPr>
            <w:r w:rsidRPr="00CA116D">
              <w:rPr>
                <w:rFonts w:ascii="Times New Roman" w:hAnsi="Times New Roman"/>
                <w:sz w:val="20"/>
                <w:szCs w:val="20"/>
              </w:rPr>
              <w:t>Прогулка</w:t>
            </w:r>
          </w:p>
        </w:tc>
        <w:tc>
          <w:tcPr>
            <w:tcW w:w="6662" w:type="dxa"/>
            <w:tcBorders>
              <w:top w:val="single" w:sz="4" w:space="0" w:color="auto"/>
              <w:left w:val="single" w:sz="4" w:space="0" w:color="auto"/>
              <w:bottom w:val="single" w:sz="4" w:space="0" w:color="auto"/>
              <w:right w:val="single" w:sz="4" w:space="0" w:color="auto"/>
            </w:tcBorders>
          </w:tcPr>
          <w:p w:rsidR="004F028C" w:rsidRPr="00CA116D" w:rsidRDefault="004F028C" w:rsidP="0017205C">
            <w:pPr>
              <w:jc w:val="both"/>
              <w:rPr>
                <w:rFonts w:ascii="Times New Roman" w:hAnsi="Times New Roman"/>
                <w:sz w:val="20"/>
                <w:szCs w:val="20"/>
              </w:rPr>
            </w:pPr>
            <w:r w:rsidRPr="00CA116D">
              <w:rPr>
                <w:rFonts w:ascii="Times New Roman" w:hAnsi="Times New Roman"/>
                <w:sz w:val="20"/>
                <w:szCs w:val="20"/>
              </w:rPr>
              <w:t>Позаботиться о том, чтобы прогулка была интересной и содержательной.  обеспечить наличие необходимого инвентаря (для сюжетных и спортивных игр, исследований, трудовой деятельности и пр.).  организовывать подвижные и спортивные игры и упражнения  Приобщать детей к культуре «дворовых игр» — учить их различным играм, в которые можно играть на улице.  Способствовать сплочению детского сообщества.  При возможности, организовывать разновозрастное общение.  Максимально использовать образо</w:t>
            </w:r>
            <w:r w:rsidR="0017205C">
              <w:rPr>
                <w:rFonts w:ascii="Times New Roman" w:hAnsi="Times New Roman"/>
                <w:sz w:val="20"/>
                <w:szCs w:val="20"/>
              </w:rPr>
              <w:t>вательные возможности прогулки.</w:t>
            </w:r>
          </w:p>
        </w:tc>
        <w:tc>
          <w:tcPr>
            <w:tcW w:w="5670" w:type="dxa"/>
            <w:tcBorders>
              <w:top w:val="single" w:sz="4" w:space="0" w:color="auto"/>
              <w:left w:val="single" w:sz="4" w:space="0" w:color="auto"/>
              <w:bottom w:val="single" w:sz="4" w:space="0" w:color="auto"/>
              <w:right w:val="single" w:sz="4" w:space="0" w:color="auto"/>
            </w:tcBorders>
          </w:tcPr>
          <w:p w:rsidR="004F028C" w:rsidRPr="00CA116D" w:rsidRDefault="004F028C" w:rsidP="0017205C">
            <w:pPr>
              <w:jc w:val="both"/>
              <w:rPr>
                <w:rFonts w:ascii="Times New Roman" w:hAnsi="Times New Roman"/>
                <w:sz w:val="20"/>
                <w:szCs w:val="20"/>
              </w:rPr>
            </w:pPr>
            <w:r w:rsidRPr="00CA116D">
              <w:rPr>
                <w:rFonts w:ascii="Times New Roman" w:hAnsi="Times New Roman"/>
                <w:sz w:val="20"/>
                <w:szCs w:val="20"/>
              </w:rPr>
              <w:t>Укрепление здоровья детей, профилактика утомления.  Удовлетворение потребности в двигательной активности.  Физическое развитие, приобщение к подвижным и спортивным играм.</w:t>
            </w:r>
          </w:p>
          <w:p w:rsidR="004F028C" w:rsidRPr="00CA116D" w:rsidRDefault="004F028C" w:rsidP="0017205C">
            <w:pPr>
              <w:jc w:val="both"/>
              <w:rPr>
                <w:rFonts w:ascii="Times New Roman" w:hAnsi="Times New Roman"/>
                <w:sz w:val="20"/>
                <w:szCs w:val="20"/>
              </w:rPr>
            </w:pPr>
            <w:r w:rsidRPr="00CA116D">
              <w:rPr>
                <w:rFonts w:ascii="Times New Roman" w:hAnsi="Times New Roman"/>
                <w:sz w:val="20"/>
                <w:szCs w:val="20"/>
              </w:rPr>
              <w:t xml:space="preserve"> Сплочение детского сообщества, развитие доброжелательности, умения взаимодействовать со сверстниками.  Развитие игровых навыков.  Развитие разновозрастного общения.</w:t>
            </w:r>
          </w:p>
        </w:tc>
      </w:tr>
      <w:tr w:rsidR="004F028C" w:rsidTr="00620756">
        <w:tc>
          <w:tcPr>
            <w:tcW w:w="675" w:type="dxa"/>
            <w:tcBorders>
              <w:top w:val="single" w:sz="4" w:space="0" w:color="auto"/>
              <w:left w:val="single" w:sz="4" w:space="0" w:color="auto"/>
              <w:bottom w:val="single" w:sz="4" w:space="0" w:color="auto"/>
              <w:right w:val="single" w:sz="4" w:space="0" w:color="auto"/>
            </w:tcBorders>
          </w:tcPr>
          <w:p w:rsidR="004F028C" w:rsidRDefault="004F028C" w:rsidP="000146C6">
            <w:pPr>
              <w:rPr>
                <w:rFonts w:ascii="Times New Roman" w:hAnsi="Times New Roman"/>
                <w:sz w:val="24"/>
                <w:szCs w:val="24"/>
              </w:rPr>
            </w:pPr>
            <w:r>
              <w:rPr>
                <w:rFonts w:ascii="Times New Roman" w:hAnsi="Times New Roman"/>
                <w:sz w:val="24"/>
                <w:szCs w:val="24"/>
              </w:rPr>
              <w:t>9.</w:t>
            </w:r>
          </w:p>
        </w:tc>
        <w:tc>
          <w:tcPr>
            <w:tcW w:w="2410" w:type="dxa"/>
            <w:tcBorders>
              <w:top w:val="single" w:sz="4" w:space="0" w:color="auto"/>
              <w:left w:val="single" w:sz="4" w:space="0" w:color="auto"/>
              <w:bottom w:val="single" w:sz="4" w:space="0" w:color="auto"/>
              <w:right w:val="single" w:sz="4" w:space="0" w:color="auto"/>
            </w:tcBorders>
          </w:tcPr>
          <w:p w:rsidR="004F028C" w:rsidRPr="00CA116D" w:rsidRDefault="004F028C" w:rsidP="0017205C">
            <w:pPr>
              <w:jc w:val="both"/>
              <w:rPr>
                <w:rFonts w:ascii="Times New Roman" w:hAnsi="Times New Roman"/>
                <w:sz w:val="20"/>
                <w:szCs w:val="20"/>
              </w:rPr>
            </w:pPr>
            <w:r w:rsidRPr="00CA116D">
              <w:rPr>
                <w:rFonts w:ascii="Times New Roman" w:hAnsi="Times New Roman"/>
                <w:sz w:val="20"/>
                <w:szCs w:val="20"/>
              </w:rPr>
              <w:t>Подготовка ко сну,  дневной сон</w:t>
            </w:r>
          </w:p>
        </w:tc>
        <w:tc>
          <w:tcPr>
            <w:tcW w:w="6662" w:type="dxa"/>
            <w:tcBorders>
              <w:top w:val="single" w:sz="4" w:space="0" w:color="auto"/>
              <w:left w:val="single" w:sz="4" w:space="0" w:color="auto"/>
              <w:bottom w:val="single" w:sz="4" w:space="0" w:color="auto"/>
              <w:right w:val="single" w:sz="4" w:space="0" w:color="auto"/>
            </w:tcBorders>
          </w:tcPr>
          <w:p w:rsidR="004F028C" w:rsidRPr="00CA116D" w:rsidRDefault="004F028C" w:rsidP="0017205C">
            <w:pPr>
              <w:jc w:val="both"/>
              <w:rPr>
                <w:rFonts w:ascii="Times New Roman" w:hAnsi="Times New Roman"/>
                <w:sz w:val="20"/>
                <w:szCs w:val="20"/>
              </w:rPr>
            </w:pPr>
            <w:r w:rsidRPr="00CA116D">
              <w:rPr>
                <w:rFonts w:ascii="Times New Roman" w:hAnsi="Times New Roman"/>
                <w:sz w:val="20"/>
                <w:szCs w:val="20"/>
              </w:rPr>
              <w:t>Создавать условия для полноценного дневного сна детей (свежий воздух, спокойная, доброжелательная обстановка, тихая музыка и пр.).  Учить детей самостоятельно раздеваться, складывать одежду в определенном порядке.  Стремиться заинтересовать детей чтением, чтобы у детей формировалась любовь и потребность в регу</w:t>
            </w:r>
            <w:r w:rsidR="0017205C">
              <w:rPr>
                <w:rFonts w:ascii="Times New Roman" w:hAnsi="Times New Roman"/>
                <w:sz w:val="20"/>
                <w:szCs w:val="20"/>
              </w:rPr>
              <w:t>лярном чтении.</w:t>
            </w:r>
          </w:p>
        </w:tc>
        <w:tc>
          <w:tcPr>
            <w:tcW w:w="5670" w:type="dxa"/>
            <w:tcBorders>
              <w:top w:val="single" w:sz="4" w:space="0" w:color="auto"/>
              <w:left w:val="single" w:sz="4" w:space="0" w:color="auto"/>
              <w:bottom w:val="single" w:sz="4" w:space="0" w:color="auto"/>
              <w:right w:val="single" w:sz="4" w:space="0" w:color="auto"/>
            </w:tcBorders>
          </w:tcPr>
          <w:p w:rsidR="004F028C" w:rsidRPr="00CA116D" w:rsidRDefault="004F028C" w:rsidP="0017205C">
            <w:pPr>
              <w:jc w:val="both"/>
              <w:rPr>
                <w:rFonts w:ascii="Times New Roman" w:hAnsi="Times New Roman"/>
                <w:sz w:val="20"/>
                <w:szCs w:val="20"/>
              </w:rPr>
            </w:pPr>
            <w:r w:rsidRPr="00CA116D">
              <w:rPr>
                <w:rFonts w:ascii="Times New Roman" w:hAnsi="Times New Roman"/>
                <w:sz w:val="20"/>
                <w:szCs w:val="20"/>
              </w:rPr>
              <w:t>Укрепление здоровья детей, профилактика утомления.  Развитие навыков самообслуживания.  Формирование интереса и потребности в регулярном чтении.  Приобщение к художественной литературе.</w:t>
            </w:r>
          </w:p>
        </w:tc>
      </w:tr>
      <w:tr w:rsidR="004F028C" w:rsidTr="00620756">
        <w:tc>
          <w:tcPr>
            <w:tcW w:w="675" w:type="dxa"/>
            <w:tcBorders>
              <w:top w:val="single" w:sz="4" w:space="0" w:color="auto"/>
              <w:left w:val="single" w:sz="4" w:space="0" w:color="auto"/>
              <w:bottom w:val="single" w:sz="4" w:space="0" w:color="auto"/>
              <w:right w:val="single" w:sz="4" w:space="0" w:color="auto"/>
            </w:tcBorders>
          </w:tcPr>
          <w:p w:rsidR="004F028C" w:rsidRDefault="004F028C" w:rsidP="000146C6">
            <w:pPr>
              <w:rPr>
                <w:rFonts w:ascii="Times New Roman" w:hAnsi="Times New Roman"/>
                <w:sz w:val="24"/>
                <w:szCs w:val="24"/>
              </w:rPr>
            </w:pPr>
            <w:r>
              <w:rPr>
                <w:rFonts w:ascii="Times New Roman" w:hAnsi="Times New Roman"/>
                <w:sz w:val="24"/>
                <w:szCs w:val="24"/>
              </w:rPr>
              <w:t>10.</w:t>
            </w:r>
          </w:p>
        </w:tc>
        <w:tc>
          <w:tcPr>
            <w:tcW w:w="2410" w:type="dxa"/>
            <w:tcBorders>
              <w:top w:val="single" w:sz="4" w:space="0" w:color="auto"/>
              <w:left w:val="single" w:sz="4" w:space="0" w:color="auto"/>
              <w:bottom w:val="single" w:sz="4" w:space="0" w:color="auto"/>
              <w:right w:val="single" w:sz="4" w:space="0" w:color="auto"/>
            </w:tcBorders>
          </w:tcPr>
          <w:p w:rsidR="004F028C" w:rsidRPr="00CA116D" w:rsidRDefault="004F028C" w:rsidP="0017205C">
            <w:pPr>
              <w:jc w:val="both"/>
              <w:rPr>
                <w:rFonts w:ascii="Times New Roman" w:hAnsi="Times New Roman"/>
                <w:sz w:val="20"/>
                <w:szCs w:val="20"/>
              </w:rPr>
            </w:pPr>
            <w:r w:rsidRPr="00CA116D">
              <w:rPr>
                <w:rFonts w:ascii="Times New Roman" w:hAnsi="Times New Roman"/>
                <w:sz w:val="20"/>
                <w:szCs w:val="20"/>
              </w:rPr>
              <w:t xml:space="preserve">Постепенный подъем, профилактические </w:t>
            </w:r>
            <w:r w:rsidRPr="00CA116D">
              <w:rPr>
                <w:rFonts w:ascii="Times New Roman" w:hAnsi="Times New Roman"/>
                <w:sz w:val="20"/>
                <w:szCs w:val="20"/>
              </w:rPr>
              <w:lastRenderedPageBreak/>
              <w:t>физкультурно-оздоровительные процедуры</w:t>
            </w:r>
          </w:p>
        </w:tc>
        <w:tc>
          <w:tcPr>
            <w:tcW w:w="6662" w:type="dxa"/>
            <w:tcBorders>
              <w:top w:val="single" w:sz="4" w:space="0" w:color="auto"/>
              <w:left w:val="single" w:sz="4" w:space="0" w:color="auto"/>
              <w:bottom w:val="single" w:sz="4" w:space="0" w:color="auto"/>
              <w:right w:val="single" w:sz="4" w:space="0" w:color="auto"/>
            </w:tcBorders>
          </w:tcPr>
          <w:p w:rsidR="004F028C" w:rsidRPr="00CA116D" w:rsidRDefault="004F028C" w:rsidP="0017205C">
            <w:pPr>
              <w:jc w:val="both"/>
              <w:rPr>
                <w:rFonts w:ascii="Times New Roman" w:hAnsi="Times New Roman"/>
                <w:sz w:val="20"/>
                <w:szCs w:val="20"/>
              </w:rPr>
            </w:pPr>
            <w:r w:rsidRPr="00CA116D">
              <w:rPr>
                <w:rFonts w:ascii="Times New Roman" w:hAnsi="Times New Roman"/>
                <w:sz w:val="20"/>
                <w:szCs w:val="20"/>
              </w:rPr>
              <w:lastRenderedPageBreak/>
              <w:t>К пробуждению детей подготовить (проветрить) игровую комнату.</w:t>
            </w:r>
            <w:r w:rsidR="00D21CDA">
              <w:rPr>
                <w:rFonts w:ascii="Times New Roman" w:hAnsi="Times New Roman"/>
                <w:sz w:val="20"/>
                <w:szCs w:val="20"/>
              </w:rPr>
              <w:t xml:space="preserve"> </w:t>
            </w:r>
            <w:r w:rsidR="000608D2" w:rsidRPr="00CA116D">
              <w:rPr>
                <w:rFonts w:ascii="Times New Roman" w:hAnsi="Times New Roman"/>
                <w:sz w:val="20"/>
                <w:szCs w:val="20"/>
              </w:rPr>
              <w:t>О</w:t>
            </w:r>
            <w:r w:rsidRPr="00CA116D">
              <w:rPr>
                <w:rFonts w:ascii="Times New Roman" w:hAnsi="Times New Roman"/>
                <w:sz w:val="20"/>
                <w:szCs w:val="20"/>
              </w:rPr>
              <w:t xml:space="preserve">рганизовать постепенный подъем детей (по мере пробуждения).  </w:t>
            </w:r>
            <w:r w:rsidRPr="00CA116D">
              <w:rPr>
                <w:rFonts w:ascii="Times New Roman" w:hAnsi="Times New Roman"/>
                <w:sz w:val="20"/>
                <w:szCs w:val="20"/>
              </w:rPr>
              <w:lastRenderedPageBreak/>
              <w:t>Провести гимнастику после сна и закаливающие процедуры, так, чтобы детям было интересно.</w:t>
            </w:r>
            <w:r w:rsidR="00D21CDA">
              <w:rPr>
                <w:rFonts w:ascii="Times New Roman" w:hAnsi="Times New Roman"/>
                <w:sz w:val="20"/>
                <w:szCs w:val="20"/>
              </w:rPr>
              <w:t xml:space="preserve"> </w:t>
            </w:r>
            <w:r w:rsidR="000608D2" w:rsidRPr="00CA116D">
              <w:rPr>
                <w:rFonts w:ascii="Times New Roman" w:hAnsi="Times New Roman"/>
                <w:sz w:val="20"/>
                <w:szCs w:val="20"/>
              </w:rPr>
              <w:t>О</w:t>
            </w:r>
            <w:r w:rsidRPr="00CA116D">
              <w:rPr>
                <w:rFonts w:ascii="Times New Roman" w:hAnsi="Times New Roman"/>
                <w:sz w:val="20"/>
                <w:szCs w:val="20"/>
              </w:rPr>
              <w:t>бсуждать с детьми, зачем нужна гимнастика и закалка.</w:t>
            </w:r>
          </w:p>
        </w:tc>
        <w:tc>
          <w:tcPr>
            <w:tcW w:w="5670" w:type="dxa"/>
            <w:tcBorders>
              <w:top w:val="single" w:sz="4" w:space="0" w:color="auto"/>
              <w:left w:val="single" w:sz="4" w:space="0" w:color="auto"/>
              <w:bottom w:val="single" w:sz="4" w:space="0" w:color="auto"/>
              <w:right w:val="single" w:sz="4" w:space="0" w:color="auto"/>
            </w:tcBorders>
          </w:tcPr>
          <w:p w:rsidR="004F028C" w:rsidRPr="00CA116D" w:rsidRDefault="004F028C" w:rsidP="0017205C">
            <w:pPr>
              <w:jc w:val="both"/>
              <w:rPr>
                <w:rFonts w:ascii="Times New Roman" w:hAnsi="Times New Roman"/>
                <w:sz w:val="20"/>
                <w:szCs w:val="20"/>
              </w:rPr>
            </w:pPr>
            <w:r w:rsidRPr="00CA116D">
              <w:rPr>
                <w:rFonts w:ascii="Times New Roman" w:hAnsi="Times New Roman"/>
                <w:sz w:val="20"/>
                <w:szCs w:val="20"/>
              </w:rPr>
              <w:lastRenderedPageBreak/>
              <w:t xml:space="preserve">Формирование у детей ценностного отношения к собственному здоровью (как хорошо закаляться, быть </w:t>
            </w:r>
            <w:r w:rsidRPr="00CA116D">
              <w:rPr>
                <w:rFonts w:ascii="Times New Roman" w:hAnsi="Times New Roman"/>
                <w:sz w:val="20"/>
                <w:szCs w:val="20"/>
              </w:rPr>
              <w:lastRenderedPageBreak/>
              <w:t>здоровым и не болеть).  Комфортный переход от сна к активной деятельности.  Укрепление здоровья детей, профилактика заболеваний.</w:t>
            </w:r>
          </w:p>
        </w:tc>
      </w:tr>
      <w:tr w:rsidR="004F028C" w:rsidTr="00620756">
        <w:tc>
          <w:tcPr>
            <w:tcW w:w="675" w:type="dxa"/>
            <w:tcBorders>
              <w:top w:val="single" w:sz="4" w:space="0" w:color="auto"/>
              <w:left w:val="single" w:sz="4" w:space="0" w:color="auto"/>
              <w:bottom w:val="single" w:sz="4" w:space="0" w:color="auto"/>
              <w:right w:val="single" w:sz="4" w:space="0" w:color="auto"/>
            </w:tcBorders>
          </w:tcPr>
          <w:p w:rsidR="004F028C" w:rsidRDefault="004F028C" w:rsidP="000146C6">
            <w:pPr>
              <w:rPr>
                <w:rFonts w:ascii="Times New Roman" w:hAnsi="Times New Roman"/>
                <w:sz w:val="24"/>
                <w:szCs w:val="24"/>
              </w:rPr>
            </w:pPr>
            <w:r>
              <w:rPr>
                <w:rFonts w:ascii="Times New Roman" w:hAnsi="Times New Roman"/>
                <w:sz w:val="24"/>
                <w:szCs w:val="24"/>
              </w:rPr>
              <w:lastRenderedPageBreak/>
              <w:t>11.</w:t>
            </w:r>
          </w:p>
        </w:tc>
        <w:tc>
          <w:tcPr>
            <w:tcW w:w="2410" w:type="dxa"/>
            <w:tcBorders>
              <w:top w:val="single" w:sz="4" w:space="0" w:color="auto"/>
              <w:left w:val="single" w:sz="4" w:space="0" w:color="auto"/>
              <w:bottom w:val="single" w:sz="4" w:space="0" w:color="auto"/>
              <w:right w:val="single" w:sz="4" w:space="0" w:color="auto"/>
            </w:tcBorders>
          </w:tcPr>
          <w:p w:rsidR="004F028C" w:rsidRPr="00CA116D" w:rsidRDefault="004F028C" w:rsidP="0017205C">
            <w:pPr>
              <w:jc w:val="both"/>
              <w:rPr>
                <w:rFonts w:ascii="Times New Roman" w:hAnsi="Times New Roman"/>
                <w:sz w:val="20"/>
                <w:szCs w:val="20"/>
              </w:rPr>
            </w:pPr>
            <w:r w:rsidRPr="00CA116D">
              <w:rPr>
                <w:rFonts w:ascii="Times New Roman" w:hAnsi="Times New Roman"/>
                <w:sz w:val="20"/>
                <w:szCs w:val="20"/>
              </w:rPr>
              <w:t>Вечерний  круг</w:t>
            </w:r>
          </w:p>
        </w:tc>
        <w:tc>
          <w:tcPr>
            <w:tcW w:w="6662" w:type="dxa"/>
            <w:tcBorders>
              <w:top w:val="single" w:sz="4" w:space="0" w:color="auto"/>
              <w:left w:val="single" w:sz="4" w:space="0" w:color="auto"/>
              <w:bottom w:val="single" w:sz="4" w:space="0" w:color="auto"/>
              <w:right w:val="single" w:sz="4" w:space="0" w:color="auto"/>
            </w:tcBorders>
          </w:tcPr>
          <w:p w:rsidR="001800B1" w:rsidRDefault="000608D2" w:rsidP="0017205C">
            <w:pPr>
              <w:jc w:val="both"/>
              <w:rPr>
                <w:rFonts w:ascii="Times New Roman" w:hAnsi="Times New Roman"/>
                <w:sz w:val="20"/>
                <w:szCs w:val="20"/>
              </w:rPr>
            </w:pPr>
            <w:r w:rsidRPr="00CA116D">
              <w:rPr>
                <w:rFonts w:ascii="Times New Roman" w:hAnsi="Times New Roman"/>
                <w:sz w:val="20"/>
                <w:szCs w:val="20"/>
              </w:rPr>
              <w:t>Р</w:t>
            </w:r>
            <w:r w:rsidR="004F028C" w:rsidRPr="00CA116D">
              <w:rPr>
                <w:rFonts w:ascii="Times New Roman" w:hAnsi="Times New Roman"/>
                <w:sz w:val="20"/>
                <w:szCs w:val="20"/>
              </w:rPr>
              <w:t>ефлексия</w:t>
            </w:r>
            <w:r>
              <w:rPr>
                <w:rFonts w:ascii="Times New Roman" w:hAnsi="Times New Roman"/>
                <w:sz w:val="20"/>
                <w:szCs w:val="20"/>
              </w:rPr>
              <w:t xml:space="preserve">: </w:t>
            </w:r>
            <w:r w:rsidR="004F028C" w:rsidRPr="00CA116D">
              <w:rPr>
                <w:rFonts w:ascii="Times New Roman" w:hAnsi="Times New Roman"/>
                <w:sz w:val="20"/>
                <w:szCs w:val="20"/>
              </w:rPr>
              <w:t>вспомнить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w:t>
            </w:r>
          </w:p>
          <w:p w:rsidR="004F028C" w:rsidRPr="00CA116D" w:rsidRDefault="001800B1" w:rsidP="0017205C">
            <w:pPr>
              <w:jc w:val="both"/>
              <w:rPr>
                <w:rFonts w:ascii="Times New Roman" w:hAnsi="Times New Roman"/>
                <w:sz w:val="20"/>
                <w:szCs w:val="20"/>
              </w:rPr>
            </w:pPr>
            <w:r>
              <w:rPr>
                <w:rFonts w:ascii="Times New Roman" w:hAnsi="Times New Roman"/>
                <w:sz w:val="20"/>
                <w:szCs w:val="20"/>
              </w:rPr>
              <w:t>О</w:t>
            </w:r>
            <w:r w:rsidR="004F028C" w:rsidRPr="00CA116D">
              <w:rPr>
                <w:rFonts w:ascii="Times New Roman" w:hAnsi="Times New Roman"/>
                <w:sz w:val="20"/>
                <w:szCs w:val="20"/>
              </w:rPr>
              <w:t>бсуждение проблем</w:t>
            </w:r>
            <w:r>
              <w:rPr>
                <w:rFonts w:ascii="Times New Roman" w:hAnsi="Times New Roman"/>
                <w:sz w:val="20"/>
                <w:szCs w:val="20"/>
              </w:rPr>
              <w:t>:</w:t>
            </w:r>
            <w:r w:rsidR="004F028C" w:rsidRPr="00CA116D">
              <w:rPr>
                <w:rFonts w:ascii="Times New Roman" w:hAnsi="Times New Roman"/>
                <w:sz w:val="20"/>
                <w:szCs w:val="20"/>
              </w:rPr>
              <w:t xml:space="preserve"> 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 и пр.).</w:t>
            </w:r>
          </w:p>
          <w:p w:rsidR="001800B1" w:rsidRDefault="001800B1" w:rsidP="0017205C">
            <w:pPr>
              <w:jc w:val="both"/>
              <w:rPr>
                <w:rFonts w:ascii="Times New Roman" w:hAnsi="Times New Roman"/>
                <w:sz w:val="20"/>
                <w:szCs w:val="20"/>
              </w:rPr>
            </w:pPr>
            <w:r>
              <w:rPr>
                <w:rFonts w:ascii="Times New Roman" w:hAnsi="Times New Roman"/>
                <w:sz w:val="20"/>
                <w:szCs w:val="20"/>
              </w:rPr>
              <w:t>Р</w:t>
            </w:r>
            <w:r w:rsidR="004F028C" w:rsidRPr="00CA116D">
              <w:rPr>
                <w:rFonts w:ascii="Times New Roman" w:hAnsi="Times New Roman"/>
                <w:sz w:val="20"/>
                <w:szCs w:val="20"/>
              </w:rPr>
              <w:t xml:space="preserve">азвивающий диалог: предложить для обсуждения проблемную ситуацию, интересную детям, в соответствии с образовательными задачами </w:t>
            </w:r>
            <w:r>
              <w:rPr>
                <w:rFonts w:ascii="Times New Roman" w:hAnsi="Times New Roman"/>
                <w:sz w:val="20"/>
                <w:szCs w:val="20"/>
              </w:rPr>
              <w:t>п</w:t>
            </w:r>
            <w:r w:rsidR="004F028C" w:rsidRPr="00CA116D">
              <w:rPr>
                <w:rFonts w:ascii="Times New Roman" w:hAnsi="Times New Roman"/>
                <w:sz w:val="20"/>
                <w:szCs w:val="20"/>
              </w:rPr>
              <w:t>рограммы</w:t>
            </w:r>
            <w:r>
              <w:rPr>
                <w:rFonts w:ascii="Times New Roman" w:hAnsi="Times New Roman"/>
                <w:sz w:val="20"/>
                <w:szCs w:val="20"/>
              </w:rPr>
              <w:t>.</w:t>
            </w:r>
          </w:p>
          <w:p w:rsidR="001800B1" w:rsidRDefault="001800B1" w:rsidP="0017205C">
            <w:pPr>
              <w:jc w:val="both"/>
              <w:rPr>
                <w:rFonts w:ascii="Times New Roman" w:hAnsi="Times New Roman"/>
                <w:sz w:val="20"/>
                <w:szCs w:val="20"/>
              </w:rPr>
            </w:pPr>
            <w:r>
              <w:rPr>
                <w:rFonts w:ascii="Times New Roman" w:hAnsi="Times New Roman"/>
                <w:sz w:val="20"/>
                <w:szCs w:val="20"/>
              </w:rPr>
              <w:t>Д</w:t>
            </w:r>
            <w:r w:rsidR="004F028C" w:rsidRPr="00CA116D">
              <w:rPr>
                <w:rFonts w:ascii="Times New Roman" w:hAnsi="Times New Roman"/>
                <w:sz w:val="20"/>
                <w:szCs w:val="20"/>
              </w:rPr>
              <w:t>етское сообщество: учить детей быть внимательными друг к другу, поддерживать атмосферу дружелюбия, создавать положительный эмоциональный настрой.</w:t>
            </w:r>
          </w:p>
          <w:p w:rsidR="004F028C" w:rsidRPr="00CA116D" w:rsidRDefault="001800B1" w:rsidP="001800B1">
            <w:pPr>
              <w:jc w:val="both"/>
              <w:rPr>
                <w:rFonts w:ascii="Times New Roman" w:hAnsi="Times New Roman"/>
                <w:sz w:val="20"/>
                <w:szCs w:val="20"/>
              </w:rPr>
            </w:pPr>
            <w:r>
              <w:rPr>
                <w:rFonts w:ascii="Times New Roman" w:hAnsi="Times New Roman"/>
                <w:sz w:val="20"/>
                <w:szCs w:val="20"/>
              </w:rPr>
              <w:t>Н</w:t>
            </w:r>
            <w:r w:rsidR="004F028C" w:rsidRPr="00CA116D">
              <w:rPr>
                <w:rFonts w:ascii="Times New Roman" w:hAnsi="Times New Roman"/>
                <w:sz w:val="20"/>
                <w:szCs w:val="20"/>
              </w:rPr>
              <w:t>авыки общения: учить детей культуре диалога (говорить по очереди, не перебивать, слушать друг друга, говорить  по существу, уважать чужое мнение и пр.).</w:t>
            </w:r>
          </w:p>
        </w:tc>
        <w:tc>
          <w:tcPr>
            <w:tcW w:w="5670" w:type="dxa"/>
            <w:tcBorders>
              <w:top w:val="single" w:sz="4" w:space="0" w:color="auto"/>
              <w:left w:val="single" w:sz="4" w:space="0" w:color="auto"/>
              <w:bottom w:val="single" w:sz="4" w:space="0" w:color="auto"/>
              <w:right w:val="single" w:sz="4" w:space="0" w:color="auto"/>
            </w:tcBorders>
          </w:tcPr>
          <w:p w:rsidR="001800B1" w:rsidRDefault="001800B1" w:rsidP="001800B1">
            <w:pPr>
              <w:jc w:val="both"/>
              <w:rPr>
                <w:rFonts w:ascii="Times New Roman" w:hAnsi="Times New Roman"/>
                <w:sz w:val="20"/>
                <w:szCs w:val="20"/>
              </w:rPr>
            </w:pPr>
            <w:r>
              <w:rPr>
                <w:rFonts w:ascii="Times New Roman" w:hAnsi="Times New Roman"/>
                <w:sz w:val="20"/>
                <w:szCs w:val="20"/>
              </w:rPr>
              <w:t>К</w:t>
            </w:r>
            <w:r w:rsidR="004F028C" w:rsidRPr="00CA116D">
              <w:rPr>
                <w:rFonts w:ascii="Times New Roman" w:hAnsi="Times New Roman"/>
                <w:sz w:val="20"/>
                <w:szCs w:val="20"/>
              </w:rPr>
              <w:t>оммуникативное развитие: развитие навыков общения, умения доброжелательно взаимодействовать со сверстниками, готовности к совместной деятельности</w:t>
            </w:r>
            <w:r>
              <w:rPr>
                <w:rFonts w:ascii="Times New Roman" w:hAnsi="Times New Roman"/>
                <w:sz w:val="20"/>
                <w:szCs w:val="20"/>
              </w:rPr>
              <w:t xml:space="preserve">; </w:t>
            </w:r>
            <w:r w:rsidR="004F028C" w:rsidRPr="00CA116D">
              <w:rPr>
                <w:rFonts w:ascii="Times New Roman" w:hAnsi="Times New Roman"/>
                <w:sz w:val="20"/>
                <w:szCs w:val="20"/>
              </w:rPr>
              <w:t xml:space="preserve">когнитивное развитие: развитие познавательного интереса, умения формулировать свою мысль, ставить задачи, искать пути решения.  </w:t>
            </w:r>
            <w:r>
              <w:rPr>
                <w:rFonts w:ascii="Times New Roman" w:hAnsi="Times New Roman"/>
                <w:sz w:val="20"/>
                <w:szCs w:val="20"/>
              </w:rPr>
              <w:t>Р</w:t>
            </w:r>
            <w:r w:rsidR="004F028C" w:rsidRPr="00CA116D">
              <w:rPr>
                <w:rFonts w:ascii="Times New Roman" w:hAnsi="Times New Roman"/>
                <w:sz w:val="20"/>
                <w:szCs w:val="20"/>
              </w:rPr>
              <w:t>егуляторное развитие: развитие умения соблюдать установленные нормы и правила, подчинять свои интересы интересам сообщества, планировать свою и совместную деятельность.</w:t>
            </w:r>
            <w:r w:rsidR="00D21CDA">
              <w:rPr>
                <w:rFonts w:ascii="Times New Roman" w:hAnsi="Times New Roman"/>
                <w:sz w:val="20"/>
                <w:szCs w:val="20"/>
              </w:rPr>
              <w:t xml:space="preserve"> </w:t>
            </w:r>
            <w:r w:rsidR="004F028C" w:rsidRPr="00CA116D">
              <w:rPr>
                <w:rFonts w:ascii="Times New Roman" w:hAnsi="Times New Roman"/>
                <w:sz w:val="20"/>
                <w:szCs w:val="20"/>
              </w:rPr>
              <w:t xml:space="preserve">навыки, умения, знания: ознакомление с окружающим миром, развитие речи.  развитие детского сообщества: воспитание взаимной симпатии и дружелюбного отношения детей друг к другу, положительного отношения к детскому саду.  </w:t>
            </w:r>
          </w:p>
          <w:p w:rsidR="004F028C" w:rsidRPr="00CA116D" w:rsidRDefault="004F028C" w:rsidP="001800B1">
            <w:pPr>
              <w:jc w:val="both"/>
              <w:rPr>
                <w:rFonts w:ascii="Times New Roman" w:hAnsi="Times New Roman"/>
                <w:sz w:val="20"/>
                <w:szCs w:val="20"/>
              </w:rPr>
            </w:pPr>
            <w:r w:rsidRPr="00CA116D">
              <w:rPr>
                <w:rFonts w:ascii="Times New Roman" w:hAnsi="Times New Roman"/>
                <w:sz w:val="20"/>
                <w:szCs w:val="20"/>
              </w:rPr>
              <w:t>Эмоциональный комфорт: обеспечение эмоционального комфорта, создание хорошего настроения, формирование у детей желания прийти в детский сад на следующий день.</w:t>
            </w:r>
          </w:p>
        </w:tc>
      </w:tr>
      <w:tr w:rsidR="004F028C" w:rsidTr="00620756">
        <w:tc>
          <w:tcPr>
            <w:tcW w:w="675" w:type="dxa"/>
            <w:tcBorders>
              <w:top w:val="single" w:sz="4" w:space="0" w:color="auto"/>
              <w:left w:val="single" w:sz="4" w:space="0" w:color="auto"/>
              <w:bottom w:val="single" w:sz="4" w:space="0" w:color="auto"/>
              <w:right w:val="single" w:sz="4" w:space="0" w:color="auto"/>
            </w:tcBorders>
          </w:tcPr>
          <w:p w:rsidR="004F028C" w:rsidRDefault="004F028C" w:rsidP="000146C6">
            <w:pPr>
              <w:rPr>
                <w:rFonts w:ascii="Times New Roman" w:hAnsi="Times New Roman"/>
                <w:sz w:val="24"/>
                <w:szCs w:val="24"/>
              </w:rPr>
            </w:pPr>
            <w:r>
              <w:rPr>
                <w:rFonts w:ascii="Times New Roman" w:hAnsi="Times New Roman"/>
                <w:sz w:val="24"/>
                <w:szCs w:val="24"/>
              </w:rPr>
              <w:t>12.</w:t>
            </w:r>
          </w:p>
        </w:tc>
        <w:tc>
          <w:tcPr>
            <w:tcW w:w="2410" w:type="dxa"/>
            <w:tcBorders>
              <w:top w:val="single" w:sz="4" w:space="0" w:color="auto"/>
              <w:left w:val="single" w:sz="4" w:space="0" w:color="auto"/>
              <w:bottom w:val="single" w:sz="4" w:space="0" w:color="auto"/>
              <w:right w:val="single" w:sz="4" w:space="0" w:color="auto"/>
            </w:tcBorders>
          </w:tcPr>
          <w:p w:rsidR="004F028C" w:rsidRPr="00CA116D" w:rsidRDefault="004F028C" w:rsidP="0017205C">
            <w:pPr>
              <w:jc w:val="both"/>
              <w:rPr>
                <w:rFonts w:ascii="Times New Roman" w:hAnsi="Times New Roman"/>
                <w:sz w:val="20"/>
                <w:szCs w:val="20"/>
              </w:rPr>
            </w:pPr>
            <w:r w:rsidRPr="00CA116D">
              <w:rPr>
                <w:rFonts w:ascii="Times New Roman" w:hAnsi="Times New Roman"/>
                <w:sz w:val="20"/>
                <w:szCs w:val="20"/>
              </w:rPr>
              <w:t>Уход детей  домой</w:t>
            </w:r>
          </w:p>
        </w:tc>
        <w:tc>
          <w:tcPr>
            <w:tcW w:w="6662" w:type="dxa"/>
            <w:tcBorders>
              <w:top w:val="single" w:sz="4" w:space="0" w:color="auto"/>
              <w:left w:val="single" w:sz="4" w:space="0" w:color="auto"/>
              <w:bottom w:val="single" w:sz="4" w:space="0" w:color="auto"/>
              <w:right w:val="single" w:sz="4" w:space="0" w:color="auto"/>
            </w:tcBorders>
          </w:tcPr>
          <w:p w:rsidR="004F028C" w:rsidRPr="00CA116D" w:rsidRDefault="004F028C" w:rsidP="0017205C">
            <w:pPr>
              <w:jc w:val="both"/>
              <w:rPr>
                <w:rFonts w:ascii="Times New Roman" w:hAnsi="Times New Roman"/>
                <w:sz w:val="20"/>
                <w:szCs w:val="20"/>
              </w:rPr>
            </w:pPr>
            <w:r w:rsidRPr="00CA116D">
              <w:rPr>
                <w:rFonts w:ascii="Times New Roman" w:hAnsi="Times New Roman"/>
                <w:sz w:val="20"/>
                <w:szCs w:val="20"/>
              </w:rPr>
              <w:t>Попрощаться с каждым ребенком ласково и доброжелательно, чтобы у ребенка формировалась уверенность в том, в детском саду его любят и ждут, всегда ему рады.  Пообщаться с родителями, сообщить необходимую информацию, способствовать вовлечению родителей в образовательный процесс, формированию у них ощущения причастности к</w:t>
            </w:r>
            <w:r w:rsidR="0017205C">
              <w:rPr>
                <w:rFonts w:ascii="Times New Roman" w:hAnsi="Times New Roman"/>
                <w:sz w:val="20"/>
                <w:szCs w:val="20"/>
              </w:rPr>
              <w:t> делам группы и  детского сада.</w:t>
            </w:r>
          </w:p>
        </w:tc>
        <w:tc>
          <w:tcPr>
            <w:tcW w:w="5670" w:type="dxa"/>
            <w:tcBorders>
              <w:top w:val="single" w:sz="4" w:space="0" w:color="auto"/>
              <w:left w:val="single" w:sz="4" w:space="0" w:color="auto"/>
              <w:bottom w:val="single" w:sz="4" w:space="0" w:color="auto"/>
              <w:right w:val="single" w:sz="4" w:space="0" w:color="auto"/>
            </w:tcBorders>
          </w:tcPr>
          <w:p w:rsidR="004F028C" w:rsidRPr="00CA116D" w:rsidRDefault="004F028C" w:rsidP="0017205C">
            <w:pPr>
              <w:jc w:val="both"/>
              <w:rPr>
                <w:rFonts w:ascii="Times New Roman" w:hAnsi="Times New Roman"/>
                <w:sz w:val="20"/>
                <w:szCs w:val="20"/>
              </w:rPr>
            </w:pPr>
            <w:r w:rsidRPr="00CA116D">
              <w:rPr>
                <w:rFonts w:ascii="Times New Roman" w:hAnsi="Times New Roman"/>
                <w:sz w:val="20"/>
                <w:szCs w:val="20"/>
              </w:rPr>
              <w:t>Эмоциональный комфорт.  Формирование у ребенка желания прийти в детский сад на следующий день.  Приобщение родителей к образовательному процессу.</w:t>
            </w:r>
            <w:r w:rsidR="000608D2" w:rsidRPr="00CA116D">
              <w:rPr>
                <w:rFonts w:ascii="Times New Roman" w:hAnsi="Times New Roman"/>
                <w:sz w:val="20"/>
                <w:szCs w:val="20"/>
              </w:rPr>
              <w:t>О</w:t>
            </w:r>
            <w:r w:rsidRPr="00CA116D">
              <w:rPr>
                <w:rFonts w:ascii="Times New Roman" w:hAnsi="Times New Roman"/>
                <w:sz w:val="20"/>
                <w:szCs w:val="20"/>
              </w:rPr>
              <w:t>беспечение единства воспитательных подходов в семье и в детском саду.</w:t>
            </w:r>
          </w:p>
        </w:tc>
      </w:tr>
    </w:tbl>
    <w:p w:rsidR="0017205C" w:rsidRDefault="0017205C" w:rsidP="004711BB">
      <w:pPr>
        <w:spacing w:after="0" w:line="240" w:lineRule="auto"/>
        <w:rPr>
          <w:rFonts w:ascii="Times New Roman" w:hAnsi="Times New Roman"/>
          <w:b/>
          <w:sz w:val="24"/>
          <w:szCs w:val="24"/>
        </w:rPr>
      </w:pPr>
    </w:p>
    <w:p w:rsidR="00BB4C04" w:rsidRDefault="00BB4C04" w:rsidP="004711BB">
      <w:pPr>
        <w:spacing w:after="0" w:line="240" w:lineRule="auto"/>
        <w:rPr>
          <w:rFonts w:ascii="Times New Roman" w:hAnsi="Times New Roman"/>
          <w:b/>
          <w:sz w:val="24"/>
          <w:szCs w:val="24"/>
        </w:rPr>
      </w:pPr>
    </w:p>
    <w:p w:rsidR="00AB52FF" w:rsidRDefault="00AB52FF" w:rsidP="004711BB">
      <w:pPr>
        <w:spacing w:after="0" w:line="240" w:lineRule="auto"/>
        <w:rPr>
          <w:rFonts w:ascii="Times New Roman" w:hAnsi="Times New Roman"/>
          <w:b/>
          <w:sz w:val="24"/>
          <w:szCs w:val="24"/>
        </w:rPr>
      </w:pPr>
    </w:p>
    <w:p w:rsidR="00AB52FF" w:rsidRDefault="00AB52FF" w:rsidP="004711BB">
      <w:pPr>
        <w:spacing w:after="0" w:line="240" w:lineRule="auto"/>
        <w:rPr>
          <w:rFonts w:ascii="Times New Roman" w:hAnsi="Times New Roman"/>
          <w:b/>
          <w:sz w:val="24"/>
          <w:szCs w:val="24"/>
        </w:rPr>
      </w:pPr>
    </w:p>
    <w:p w:rsidR="00AB52FF" w:rsidRDefault="00AB52FF" w:rsidP="004711BB">
      <w:pPr>
        <w:spacing w:after="0" w:line="240" w:lineRule="auto"/>
        <w:rPr>
          <w:rFonts w:ascii="Times New Roman" w:hAnsi="Times New Roman"/>
          <w:b/>
          <w:sz w:val="24"/>
          <w:szCs w:val="24"/>
        </w:rPr>
      </w:pPr>
    </w:p>
    <w:p w:rsidR="00AB52FF" w:rsidRDefault="00AB52FF" w:rsidP="004711BB">
      <w:pPr>
        <w:spacing w:after="0" w:line="240" w:lineRule="auto"/>
        <w:rPr>
          <w:rFonts w:ascii="Times New Roman" w:hAnsi="Times New Roman"/>
          <w:b/>
          <w:sz w:val="24"/>
          <w:szCs w:val="24"/>
        </w:rPr>
      </w:pPr>
    </w:p>
    <w:p w:rsidR="00736E7D" w:rsidRDefault="00736E7D" w:rsidP="004711BB">
      <w:pPr>
        <w:spacing w:after="0" w:line="240" w:lineRule="auto"/>
        <w:rPr>
          <w:rFonts w:ascii="Times New Roman" w:hAnsi="Times New Roman"/>
          <w:b/>
          <w:sz w:val="24"/>
          <w:szCs w:val="24"/>
        </w:rPr>
      </w:pPr>
    </w:p>
    <w:p w:rsidR="00736E7D" w:rsidRDefault="00736E7D" w:rsidP="004711BB">
      <w:pPr>
        <w:spacing w:after="0" w:line="240" w:lineRule="auto"/>
        <w:rPr>
          <w:rFonts w:ascii="Times New Roman" w:hAnsi="Times New Roman"/>
          <w:b/>
          <w:sz w:val="24"/>
          <w:szCs w:val="24"/>
        </w:rPr>
      </w:pPr>
    </w:p>
    <w:p w:rsidR="00736E7D" w:rsidRDefault="00736E7D" w:rsidP="004711BB">
      <w:pPr>
        <w:spacing w:after="0" w:line="240" w:lineRule="auto"/>
        <w:rPr>
          <w:rFonts w:ascii="Times New Roman" w:hAnsi="Times New Roman"/>
          <w:b/>
          <w:sz w:val="24"/>
          <w:szCs w:val="24"/>
        </w:rPr>
      </w:pPr>
    </w:p>
    <w:p w:rsidR="00736E7D" w:rsidRDefault="00736E7D" w:rsidP="004711BB">
      <w:pPr>
        <w:spacing w:after="0" w:line="240" w:lineRule="auto"/>
        <w:rPr>
          <w:rFonts w:ascii="Times New Roman" w:hAnsi="Times New Roman"/>
          <w:b/>
          <w:sz w:val="24"/>
          <w:szCs w:val="24"/>
        </w:rPr>
      </w:pPr>
    </w:p>
    <w:p w:rsidR="00FF3425" w:rsidRDefault="00FF3425" w:rsidP="0017205C">
      <w:pPr>
        <w:spacing w:after="0" w:line="240" w:lineRule="auto"/>
        <w:jc w:val="center"/>
        <w:rPr>
          <w:rFonts w:ascii="Times New Roman" w:hAnsi="Times New Roman"/>
          <w:b/>
          <w:sz w:val="24"/>
          <w:szCs w:val="24"/>
        </w:rPr>
      </w:pPr>
    </w:p>
    <w:p w:rsidR="00443885" w:rsidRPr="00A6550E" w:rsidRDefault="00C9560C" w:rsidP="00A6550E">
      <w:pPr>
        <w:pStyle w:val="a3"/>
        <w:numPr>
          <w:ilvl w:val="1"/>
          <w:numId w:val="60"/>
        </w:numPr>
        <w:spacing w:after="0" w:line="240" w:lineRule="auto"/>
        <w:jc w:val="center"/>
        <w:rPr>
          <w:rFonts w:ascii="Times New Roman" w:hAnsi="Times New Roman"/>
          <w:b/>
          <w:sz w:val="24"/>
          <w:szCs w:val="24"/>
        </w:rPr>
      </w:pPr>
      <w:r w:rsidRPr="00A6550E">
        <w:rPr>
          <w:rFonts w:ascii="Times New Roman" w:hAnsi="Times New Roman"/>
          <w:b/>
          <w:sz w:val="24"/>
          <w:szCs w:val="24"/>
        </w:rPr>
        <w:lastRenderedPageBreak/>
        <w:t>МЕТОДЫ И ПРИЁМЫ РАБОТЫ С ДЕТЬМИ</w:t>
      </w:r>
    </w:p>
    <w:p w:rsidR="005B2D77" w:rsidRPr="000A3F82" w:rsidRDefault="005B2D77" w:rsidP="0017205C">
      <w:pPr>
        <w:spacing w:after="0" w:line="240" w:lineRule="auto"/>
        <w:jc w:val="center"/>
        <w:rPr>
          <w:rFonts w:ascii="Times New Roman" w:hAnsi="Times New Roman"/>
          <w:b/>
          <w:sz w:val="24"/>
          <w:szCs w:val="24"/>
        </w:rPr>
      </w:pPr>
    </w:p>
    <w:tbl>
      <w:tblPr>
        <w:tblStyle w:val="a5"/>
        <w:tblW w:w="15417" w:type="dxa"/>
        <w:tblInd w:w="-318" w:type="dxa"/>
        <w:tblLook w:val="04A0" w:firstRow="1" w:lastRow="0" w:firstColumn="1" w:lastColumn="0" w:noHBand="0" w:noVBand="1"/>
      </w:tblPr>
      <w:tblGrid>
        <w:gridCol w:w="11448"/>
        <w:gridCol w:w="3969"/>
      </w:tblGrid>
      <w:tr w:rsidR="00F86155" w:rsidRPr="0017205C" w:rsidTr="00352170">
        <w:tc>
          <w:tcPr>
            <w:tcW w:w="15417" w:type="dxa"/>
            <w:gridSpan w:val="2"/>
          </w:tcPr>
          <w:p w:rsidR="00F86155" w:rsidRPr="0017205C" w:rsidRDefault="00F86155" w:rsidP="00F86155">
            <w:pPr>
              <w:jc w:val="center"/>
              <w:rPr>
                <w:rFonts w:ascii="Times New Roman" w:hAnsi="Times New Roman"/>
                <w:b/>
                <w:sz w:val="20"/>
                <w:szCs w:val="20"/>
              </w:rPr>
            </w:pPr>
            <w:r w:rsidRPr="0017205C">
              <w:rPr>
                <w:rFonts w:ascii="Times New Roman" w:hAnsi="Times New Roman"/>
                <w:b/>
                <w:bCs/>
                <w:sz w:val="20"/>
                <w:szCs w:val="20"/>
              </w:rPr>
              <w:t>Наглядные  методы и приёмы</w:t>
            </w:r>
          </w:p>
        </w:tc>
      </w:tr>
      <w:tr w:rsidR="00443885" w:rsidRPr="0017205C" w:rsidTr="00352170">
        <w:tc>
          <w:tcPr>
            <w:tcW w:w="11448" w:type="dxa"/>
          </w:tcPr>
          <w:p w:rsidR="00443885" w:rsidRPr="0017205C" w:rsidRDefault="00F86155" w:rsidP="00F86155">
            <w:pPr>
              <w:jc w:val="center"/>
              <w:rPr>
                <w:rFonts w:ascii="Times New Roman" w:hAnsi="Times New Roman"/>
                <w:b/>
                <w:sz w:val="20"/>
                <w:szCs w:val="20"/>
              </w:rPr>
            </w:pPr>
            <w:r w:rsidRPr="0017205C">
              <w:rPr>
                <w:rFonts w:ascii="Times New Roman" w:hAnsi="Times New Roman"/>
                <w:b/>
                <w:bCs/>
                <w:sz w:val="20"/>
                <w:szCs w:val="20"/>
              </w:rPr>
              <w:t>Методы</w:t>
            </w:r>
          </w:p>
        </w:tc>
        <w:tc>
          <w:tcPr>
            <w:tcW w:w="3969" w:type="dxa"/>
          </w:tcPr>
          <w:p w:rsidR="00443885" w:rsidRPr="0017205C" w:rsidRDefault="00F86155" w:rsidP="00F86155">
            <w:pPr>
              <w:jc w:val="center"/>
              <w:rPr>
                <w:rFonts w:ascii="Times New Roman" w:hAnsi="Times New Roman"/>
                <w:b/>
                <w:sz w:val="20"/>
                <w:szCs w:val="20"/>
              </w:rPr>
            </w:pPr>
            <w:r w:rsidRPr="0017205C">
              <w:rPr>
                <w:rFonts w:ascii="Times New Roman" w:hAnsi="Times New Roman"/>
                <w:b/>
                <w:bCs/>
                <w:sz w:val="20"/>
                <w:szCs w:val="20"/>
              </w:rPr>
              <w:t>Приемы</w:t>
            </w:r>
          </w:p>
        </w:tc>
      </w:tr>
      <w:tr w:rsidR="00443885" w:rsidRPr="0017205C" w:rsidTr="00352170">
        <w:tc>
          <w:tcPr>
            <w:tcW w:w="11448" w:type="dxa"/>
          </w:tcPr>
          <w:p w:rsidR="00F86155" w:rsidRPr="0017205C" w:rsidRDefault="00F86155" w:rsidP="00F86155">
            <w:pPr>
              <w:rPr>
                <w:rFonts w:ascii="Times New Roman" w:hAnsi="Times New Roman"/>
                <w:sz w:val="20"/>
                <w:szCs w:val="20"/>
              </w:rPr>
            </w:pPr>
            <w:r w:rsidRPr="0017205C">
              <w:rPr>
                <w:rFonts w:ascii="Times New Roman" w:hAnsi="Times New Roman"/>
                <w:b/>
                <w:bCs/>
                <w:sz w:val="20"/>
                <w:szCs w:val="20"/>
              </w:rPr>
              <w:t xml:space="preserve">1.  Наблюдение – </w:t>
            </w:r>
            <w:r w:rsidRPr="0017205C">
              <w:rPr>
                <w:rFonts w:ascii="Times New Roman" w:hAnsi="Times New Roman"/>
                <w:sz w:val="20"/>
                <w:szCs w:val="20"/>
              </w:rPr>
              <w:t xml:space="preserve">умение всматриваться в явления окружающего мира, замечать происходящие изменения, устанавливать их причины. </w:t>
            </w:r>
          </w:p>
          <w:p w:rsidR="003C030B" w:rsidRPr="0017205C" w:rsidRDefault="00F86155" w:rsidP="00F86155">
            <w:pPr>
              <w:rPr>
                <w:rFonts w:ascii="Times New Roman" w:hAnsi="Times New Roman"/>
                <w:sz w:val="20"/>
                <w:szCs w:val="20"/>
              </w:rPr>
            </w:pPr>
            <w:r w:rsidRPr="0017205C">
              <w:rPr>
                <w:rFonts w:ascii="Times New Roman" w:hAnsi="Times New Roman"/>
                <w:iCs/>
                <w:sz w:val="20"/>
                <w:szCs w:val="20"/>
              </w:rPr>
              <w:t xml:space="preserve">Виды наблюдений: </w:t>
            </w:r>
            <w:r w:rsidRPr="0017205C">
              <w:rPr>
                <w:rFonts w:ascii="Times New Roman" w:hAnsi="Times New Roman"/>
                <w:sz w:val="20"/>
                <w:szCs w:val="20"/>
              </w:rPr>
              <w:t xml:space="preserve">кратковременные и длительные; </w:t>
            </w:r>
            <w:r w:rsidR="003C030B" w:rsidRPr="0017205C">
              <w:rPr>
                <w:rFonts w:ascii="Times New Roman" w:hAnsi="Times New Roman"/>
                <w:sz w:val="20"/>
                <w:szCs w:val="20"/>
              </w:rPr>
              <w:t>повторные и сравнительные;</w:t>
            </w:r>
          </w:p>
          <w:p w:rsidR="00F86155" w:rsidRPr="0017205C" w:rsidRDefault="00F86155" w:rsidP="00F86155">
            <w:pPr>
              <w:rPr>
                <w:rFonts w:ascii="Times New Roman" w:hAnsi="Times New Roman"/>
                <w:sz w:val="20"/>
                <w:szCs w:val="20"/>
              </w:rPr>
            </w:pPr>
            <w:r w:rsidRPr="0017205C">
              <w:rPr>
                <w:rFonts w:ascii="Times New Roman" w:hAnsi="Times New Roman"/>
                <w:sz w:val="20"/>
                <w:szCs w:val="20"/>
              </w:rPr>
              <w:t xml:space="preserve">распознающего характера; за изменением и преобразованием объектов; репродуктивного характера. </w:t>
            </w:r>
          </w:p>
          <w:p w:rsidR="00F86155" w:rsidRPr="00CF4F66" w:rsidRDefault="00F86155" w:rsidP="00CF4F66">
            <w:pPr>
              <w:pStyle w:val="a3"/>
              <w:numPr>
                <w:ilvl w:val="0"/>
                <w:numId w:val="3"/>
              </w:numPr>
              <w:rPr>
                <w:rFonts w:ascii="Times New Roman" w:hAnsi="Times New Roman"/>
                <w:sz w:val="20"/>
                <w:szCs w:val="20"/>
              </w:rPr>
            </w:pPr>
            <w:r w:rsidRPr="00CF4F66">
              <w:rPr>
                <w:rFonts w:ascii="Times New Roman" w:hAnsi="Times New Roman"/>
                <w:b/>
                <w:bCs/>
                <w:sz w:val="20"/>
                <w:szCs w:val="20"/>
              </w:rPr>
              <w:t xml:space="preserve">Демонстрация наглядных пособий </w:t>
            </w:r>
            <w:r w:rsidR="003C030B" w:rsidRPr="00CF4F66">
              <w:rPr>
                <w:rFonts w:ascii="Times New Roman" w:hAnsi="Times New Roman"/>
                <w:sz w:val="20"/>
                <w:szCs w:val="20"/>
              </w:rPr>
              <w:t>(предметы, репродукций, слайды, видеозаписи, презентации</w:t>
            </w:r>
            <w:r w:rsidRPr="00CF4F66">
              <w:rPr>
                <w:rFonts w:ascii="Times New Roman" w:hAnsi="Times New Roman"/>
                <w:sz w:val="20"/>
                <w:szCs w:val="20"/>
              </w:rPr>
              <w:t xml:space="preserve">). </w:t>
            </w:r>
          </w:p>
          <w:p w:rsidR="00443885" w:rsidRPr="0017205C" w:rsidRDefault="00F86155" w:rsidP="00F86155">
            <w:pPr>
              <w:rPr>
                <w:rFonts w:ascii="Times New Roman" w:hAnsi="Times New Roman"/>
                <w:b/>
                <w:sz w:val="20"/>
                <w:szCs w:val="20"/>
              </w:rPr>
            </w:pPr>
            <w:r w:rsidRPr="0017205C">
              <w:rPr>
                <w:rFonts w:ascii="Times New Roman" w:hAnsi="Times New Roman"/>
                <w:iCs/>
                <w:sz w:val="20"/>
                <w:szCs w:val="20"/>
              </w:rPr>
              <w:t xml:space="preserve">Наглядные пособия, используемые для ознакомления с окружающим: </w:t>
            </w:r>
            <w:r w:rsidRPr="0017205C">
              <w:rPr>
                <w:rFonts w:ascii="Times New Roman" w:hAnsi="Times New Roman"/>
                <w:sz w:val="20"/>
                <w:szCs w:val="20"/>
              </w:rPr>
              <w:t>дидактические картины, объединенные в серии; репродукции картин известных художников; книжная графика; предметные картинки; учебные фильмы.</w:t>
            </w:r>
          </w:p>
        </w:tc>
        <w:tc>
          <w:tcPr>
            <w:tcW w:w="3969" w:type="dxa"/>
          </w:tcPr>
          <w:p w:rsidR="00F86155" w:rsidRPr="0017205C" w:rsidRDefault="00F86155" w:rsidP="00F86155">
            <w:pPr>
              <w:rPr>
                <w:rFonts w:ascii="Times New Roman" w:hAnsi="Times New Roman"/>
                <w:sz w:val="20"/>
                <w:szCs w:val="20"/>
              </w:rPr>
            </w:pPr>
            <w:r w:rsidRPr="0017205C">
              <w:rPr>
                <w:rFonts w:ascii="Times New Roman" w:hAnsi="Times New Roman"/>
                <w:sz w:val="20"/>
                <w:szCs w:val="20"/>
              </w:rPr>
              <w:t xml:space="preserve">- показ способов действий; </w:t>
            </w:r>
          </w:p>
          <w:p w:rsidR="00F86155" w:rsidRPr="0017205C" w:rsidRDefault="00433BAF" w:rsidP="00F86155">
            <w:pPr>
              <w:rPr>
                <w:rFonts w:ascii="Times New Roman" w:hAnsi="Times New Roman"/>
                <w:sz w:val="20"/>
                <w:szCs w:val="20"/>
              </w:rPr>
            </w:pPr>
            <w:r w:rsidRPr="0017205C">
              <w:rPr>
                <w:rFonts w:ascii="Times New Roman" w:hAnsi="Times New Roman"/>
                <w:sz w:val="20"/>
                <w:szCs w:val="20"/>
              </w:rPr>
              <w:t>- показ образца;</w:t>
            </w:r>
          </w:p>
          <w:p w:rsidR="00433BAF" w:rsidRPr="0017205C" w:rsidRDefault="00433BAF" w:rsidP="00433BAF">
            <w:pPr>
              <w:shd w:val="clear" w:color="auto" w:fill="FFFFFF"/>
              <w:rPr>
                <w:rFonts w:ascii="Times New Roman" w:eastAsia="Times New Roman" w:hAnsi="Times New Roman"/>
                <w:sz w:val="20"/>
                <w:szCs w:val="20"/>
                <w:lang w:eastAsia="ru-RU"/>
              </w:rPr>
            </w:pPr>
            <w:r w:rsidRPr="0017205C">
              <w:rPr>
                <w:rFonts w:ascii="Times New Roman" w:eastAsia="Times New Roman" w:hAnsi="Times New Roman"/>
                <w:sz w:val="20"/>
                <w:szCs w:val="20"/>
                <w:lang w:eastAsia="ru-RU"/>
              </w:rPr>
              <w:t>- показ картин, предметов, игрушек;</w:t>
            </w:r>
          </w:p>
          <w:p w:rsidR="00443885" w:rsidRPr="0017205C" w:rsidRDefault="00443885" w:rsidP="00433BAF">
            <w:pPr>
              <w:shd w:val="clear" w:color="auto" w:fill="FFFFFF"/>
              <w:rPr>
                <w:rFonts w:ascii="Times New Roman" w:hAnsi="Times New Roman"/>
                <w:b/>
                <w:sz w:val="20"/>
                <w:szCs w:val="20"/>
              </w:rPr>
            </w:pPr>
          </w:p>
        </w:tc>
      </w:tr>
      <w:tr w:rsidR="00F86155" w:rsidRPr="0017205C" w:rsidTr="00352170">
        <w:tc>
          <w:tcPr>
            <w:tcW w:w="15417" w:type="dxa"/>
            <w:gridSpan w:val="2"/>
          </w:tcPr>
          <w:p w:rsidR="00F86155" w:rsidRPr="0017205C" w:rsidRDefault="00F86155" w:rsidP="00F86155">
            <w:pPr>
              <w:jc w:val="center"/>
              <w:rPr>
                <w:rFonts w:ascii="Times New Roman" w:hAnsi="Times New Roman"/>
                <w:b/>
                <w:sz w:val="20"/>
                <w:szCs w:val="20"/>
              </w:rPr>
            </w:pPr>
            <w:r w:rsidRPr="0017205C">
              <w:rPr>
                <w:rFonts w:ascii="Times New Roman" w:hAnsi="Times New Roman"/>
                <w:b/>
                <w:bCs/>
                <w:sz w:val="20"/>
                <w:szCs w:val="20"/>
              </w:rPr>
              <w:t>Словесные методы и приёмы</w:t>
            </w:r>
          </w:p>
        </w:tc>
      </w:tr>
      <w:tr w:rsidR="00443885" w:rsidRPr="0017205C" w:rsidTr="00352170">
        <w:tc>
          <w:tcPr>
            <w:tcW w:w="11448" w:type="dxa"/>
          </w:tcPr>
          <w:p w:rsidR="00443885" w:rsidRPr="0017205C" w:rsidRDefault="00F86155" w:rsidP="00F86155">
            <w:pPr>
              <w:jc w:val="center"/>
              <w:rPr>
                <w:rFonts w:ascii="Times New Roman" w:hAnsi="Times New Roman"/>
                <w:b/>
                <w:sz w:val="20"/>
                <w:szCs w:val="20"/>
              </w:rPr>
            </w:pPr>
            <w:r w:rsidRPr="0017205C">
              <w:rPr>
                <w:rFonts w:ascii="Times New Roman" w:hAnsi="Times New Roman"/>
                <w:b/>
                <w:bCs/>
                <w:sz w:val="20"/>
                <w:szCs w:val="20"/>
              </w:rPr>
              <w:t>Методы</w:t>
            </w:r>
          </w:p>
        </w:tc>
        <w:tc>
          <w:tcPr>
            <w:tcW w:w="3969" w:type="dxa"/>
          </w:tcPr>
          <w:p w:rsidR="00443885" w:rsidRPr="0017205C" w:rsidRDefault="00F86155" w:rsidP="00F86155">
            <w:pPr>
              <w:jc w:val="center"/>
              <w:rPr>
                <w:rFonts w:ascii="Times New Roman" w:hAnsi="Times New Roman"/>
                <w:b/>
                <w:sz w:val="20"/>
                <w:szCs w:val="20"/>
              </w:rPr>
            </w:pPr>
            <w:r w:rsidRPr="0017205C">
              <w:rPr>
                <w:rFonts w:ascii="Times New Roman" w:hAnsi="Times New Roman"/>
                <w:b/>
                <w:bCs/>
                <w:sz w:val="20"/>
                <w:szCs w:val="20"/>
              </w:rPr>
              <w:t>Приемы</w:t>
            </w:r>
          </w:p>
        </w:tc>
      </w:tr>
      <w:tr w:rsidR="00443885" w:rsidRPr="0017205C" w:rsidTr="00352170">
        <w:tc>
          <w:tcPr>
            <w:tcW w:w="11448" w:type="dxa"/>
          </w:tcPr>
          <w:p w:rsidR="00F86155" w:rsidRPr="0017205C" w:rsidRDefault="004B765A" w:rsidP="00F86155">
            <w:pPr>
              <w:pStyle w:val="Default"/>
              <w:rPr>
                <w:color w:val="auto"/>
                <w:sz w:val="20"/>
                <w:szCs w:val="20"/>
              </w:rPr>
            </w:pPr>
            <w:r w:rsidRPr="0017205C">
              <w:rPr>
                <w:b/>
                <w:bCs/>
                <w:color w:val="auto"/>
                <w:sz w:val="20"/>
                <w:szCs w:val="20"/>
              </w:rPr>
              <w:t>1.</w:t>
            </w:r>
            <w:r w:rsidR="00F86155" w:rsidRPr="0017205C">
              <w:rPr>
                <w:b/>
                <w:bCs/>
                <w:color w:val="auto"/>
                <w:sz w:val="20"/>
                <w:szCs w:val="20"/>
              </w:rPr>
              <w:t xml:space="preserve"> Рассказ педагога. </w:t>
            </w:r>
          </w:p>
          <w:p w:rsidR="00F86155" w:rsidRPr="0017205C" w:rsidRDefault="00F86155" w:rsidP="00F86155">
            <w:pPr>
              <w:pStyle w:val="Default"/>
              <w:rPr>
                <w:color w:val="auto"/>
                <w:sz w:val="20"/>
                <w:szCs w:val="20"/>
              </w:rPr>
            </w:pPr>
            <w:r w:rsidRPr="0017205C">
              <w:rPr>
                <w:color w:val="auto"/>
                <w:sz w:val="20"/>
                <w:szCs w:val="20"/>
              </w:rPr>
              <w:t xml:space="preserve">Рассказ достигает своей цели, если: педагог ставит перед детьми учебно-познавательную задачу; в рассказе отчетливо прослеживается главная идея, мысль; рассказ не перегружен деталями; его содержание динамично, созвучно личному опыту дошкольников, вызывает у них отклик, сопереживание; речь взрослого выразительна. </w:t>
            </w:r>
          </w:p>
          <w:p w:rsidR="00F86155" w:rsidRPr="0017205C" w:rsidRDefault="004B765A" w:rsidP="00F86155">
            <w:pPr>
              <w:pStyle w:val="Default"/>
              <w:rPr>
                <w:color w:val="auto"/>
                <w:sz w:val="20"/>
                <w:szCs w:val="20"/>
              </w:rPr>
            </w:pPr>
            <w:r w:rsidRPr="0017205C">
              <w:rPr>
                <w:b/>
                <w:bCs/>
                <w:color w:val="auto"/>
                <w:sz w:val="20"/>
                <w:szCs w:val="20"/>
              </w:rPr>
              <w:t>2.</w:t>
            </w:r>
            <w:r w:rsidR="00F86155" w:rsidRPr="0017205C">
              <w:rPr>
                <w:b/>
                <w:bCs/>
                <w:color w:val="auto"/>
                <w:sz w:val="20"/>
                <w:szCs w:val="20"/>
              </w:rPr>
              <w:t xml:space="preserve">Рассказы детей </w:t>
            </w:r>
            <w:r w:rsidR="00F86155" w:rsidRPr="0017205C">
              <w:rPr>
                <w:color w:val="auto"/>
                <w:sz w:val="20"/>
                <w:szCs w:val="20"/>
              </w:rPr>
              <w:t xml:space="preserve">(пересказ сказок, рассказы по картинам, о предметах, из детского опыта, творческие рассказы). </w:t>
            </w:r>
          </w:p>
          <w:p w:rsidR="00F86155" w:rsidRPr="0017205C" w:rsidRDefault="004B765A" w:rsidP="00F86155">
            <w:pPr>
              <w:pStyle w:val="Default"/>
              <w:rPr>
                <w:color w:val="auto"/>
                <w:sz w:val="20"/>
                <w:szCs w:val="20"/>
              </w:rPr>
            </w:pPr>
            <w:r w:rsidRPr="0017205C">
              <w:rPr>
                <w:b/>
                <w:bCs/>
                <w:color w:val="auto"/>
                <w:sz w:val="20"/>
                <w:szCs w:val="20"/>
              </w:rPr>
              <w:t>3.</w:t>
            </w:r>
            <w:r w:rsidR="00F86155" w:rsidRPr="0017205C">
              <w:rPr>
                <w:b/>
                <w:bCs/>
                <w:color w:val="auto"/>
                <w:sz w:val="20"/>
                <w:szCs w:val="20"/>
              </w:rPr>
              <w:t xml:space="preserve"> Беседа</w:t>
            </w:r>
            <w:r w:rsidR="00F86155" w:rsidRPr="0017205C">
              <w:rPr>
                <w:color w:val="auto"/>
                <w:sz w:val="20"/>
                <w:szCs w:val="20"/>
              </w:rPr>
              <w:t xml:space="preserve">. </w:t>
            </w:r>
          </w:p>
          <w:p w:rsidR="00F86155" w:rsidRPr="0017205C" w:rsidRDefault="00F86155" w:rsidP="00F86155">
            <w:pPr>
              <w:pStyle w:val="Default"/>
              <w:rPr>
                <w:color w:val="auto"/>
                <w:sz w:val="20"/>
                <w:szCs w:val="20"/>
              </w:rPr>
            </w:pPr>
            <w:r w:rsidRPr="0017205C">
              <w:rPr>
                <w:color w:val="auto"/>
                <w:sz w:val="20"/>
                <w:szCs w:val="20"/>
              </w:rPr>
              <w:t xml:space="preserve">По содержанию выделяют </w:t>
            </w:r>
            <w:r w:rsidRPr="0017205C">
              <w:rPr>
                <w:i/>
                <w:iCs/>
                <w:color w:val="auto"/>
                <w:sz w:val="20"/>
                <w:szCs w:val="20"/>
              </w:rPr>
              <w:t xml:space="preserve">познавательные </w:t>
            </w:r>
            <w:r w:rsidRPr="0017205C">
              <w:rPr>
                <w:color w:val="auto"/>
                <w:sz w:val="20"/>
                <w:szCs w:val="20"/>
              </w:rPr>
              <w:t xml:space="preserve">и </w:t>
            </w:r>
            <w:r w:rsidRPr="0017205C">
              <w:rPr>
                <w:i/>
                <w:iCs/>
                <w:color w:val="auto"/>
                <w:sz w:val="20"/>
                <w:szCs w:val="20"/>
              </w:rPr>
              <w:t>этические беседы</w:t>
            </w:r>
            <w:r w:rsidRPr="0017205C">
              <w:rPr>
                <w:color w:val="auto"/>
                <w:sz w:val="20"/>
                <w:szCs w:val="20"/>
              </w:rPr>
              <w:t>.</w:t>
            </w:r>
          </w:p>
          <w:p w:rsidR="00F86155" w:rsidRPr="0017205C" w:rsidRDefault="00F86155" w:rsidP="00F86155">
            <w:pPr>
              <w:pStyle w:val="Default"/>
              <w:rPr>
                <w:color w:val="auto"/>
                <w:sz w:val="20"/>
                <w:szCs w:val="20"/>
              </w:rPr>
            </w:pPr>
            <w:r w:rsidRPr="0017205C">
              <w:rPr>
                <w:color w:val="auto"/>
                <w:sz w:val="20"/>
                <w:szCs w:val="20"/>
              </w:rPr>
              <w:t xml:space="preserve">По дидактическим задачам выделяют: </w:t>
            </w:r>
            <w:r w:rsidRPr="0017205C">
              <w:rPr>
                <w:i/>
                <w:iCs/>
                <w:color w:val="auto"/>
                <w:sz w:val="20"/>
                <w:szCs w:val="20"/>
              </w:rPr>
              <w:t xml:space="preserve">вводные (предварительные) и итоговые (обобщающие) </w:t>
            </w:r>
            <w:r w:rsidRPr="0017205C">
              <w:rPr>
                <w:color w:val="auto"/>
                <w:sz w:val="20"/>
                <w:szCs w:val="20"/>
              </w:rPr>
              <w:t xml:space="preserve">беседы. </w:t>
            </w:r>
          </w:p>
          <w:p w:rsidR="00443885" w:rsidRPr="0017205C" w:rsidRDefault="004B765A" w:rsidP="00F86155">
            <w:pPr>
              <w:rPr>
                <w:rFonts w:ascii="Times New Roman" w:hAnsi="Times New Roman"/>
                <w:b/>
                <w:sz w:val="20"/>
                <w:szCs w:val="20"/>
              </w:rPr>
            </w:pPr>
            <w:r w:rsidRPr="0017205C">
              <w:rPr>
                <w:rFonts w:ascii="Times New Roman" w:hAnsi="Times New Roman"/>
                <w:b/>
                <w:bCs/>
                <w:sz w:val="20"/>
                <w:szCs w:val="20"/>
              </w:rPr>
              <w:t>4.</w:t>
            </w:r>
            <w:r w:rsidR="00F86155" w:rsidRPr="0017205C">
              <w:rPr>
                <w:rFonts w:ascii="Times New Roman" w:hAnsi="Times New Roman"/>
                <w:b/>
                <w:bCs/>
                <w:sz w:val="20"/>
                <w:szCs w:val="20"/>
              </w:rPr>
              <w:t>Чтение художественной литературы</w:t>
            </w:r>
            <w:r w:rsidR="00F86155" w:rsidRPr="0017205C">
              <w:rPr>
                <w:rFonts w:ascii="Times New Roman" w:hAnsi="Times New Roman"/>
                <w:sz w:val="20"/>
                <w:szCs w:val="20"/>
              </w:rPr>
              <w:t>.</w:t>
            </w:r>
          </w:p>
        </w:tc>
        <w:tc>
          <w:tcPr>
            <w:tcW w:w="3969" w:type="dxa"/>
          </w:tcPr>
          <w:p w:rsidR="00F86155" w:rsidRPr="0017205C" w:rsidRDefault="00F86155" w:rsidP="00F86155">
            <w:pPr>
              <w:pStyle w:val="Default"/>
              <w:rPr>
                <w:color w:val="auto"/>
                <w:sz w:val="20"/>
                <w:szCs w:val="20"/>
              </w:rPr>
            </w:pPr>
            <w:r w:rsidRPr="0017205C">
              <w:rPr>
                <w:color w:val="auto"/>
                <w:sz w:val="20"/>
                <w:szCs w:val="20"/>
              </w:rPr>
              <w:t xml:space="preserve">- вопросы (требующие констатации; побуждающие к мыслительной деятельности); </w:t>
            </w:r>
          </w:p>
          <w:p w:rsidR="00F86155" w:rsidRPr="0017205C" w:rsidRDefault="00F86155" w:rsidP="00F86155">
            <w:pPr>
              <w:pStyle w:val="Default"/>
              <w:rPr>
                <w:color w:val="auto"/>
                <w:sz w:val="20"/>
                <w:szCs w:val="20"/>
              </w:rPr>
            </w:pPr>
            <w:r w:rsidRPr="0017205C">
              <w:rPr>
                <w:color w:val="auto"/>
                <w:sz w:val="20"/>
                <w:szCs w:val="20"/>
              </w:rPr>
              <w:t xml:space="preserve">-указание (целостное и дробное); </w:t>
            </w:r>
          </w:p>
          <w:p w:rsidR="00F86155" w:rsidRPr="0017205C" w:rsidRDefault="00F86155" w:rsidP="00F86155">
            <w:pPr>
              <w:pStyle w:val="Default"/>
              <w:rPr>
                <w:color w:val="auto"/>
                <w:sz w:val="20"/>
                <w:szCs w:val="20"/>
              </w:rPr>
            </w:pPr>
            <w:r w:rsidRPr="0017205C">
              <w:rPr>
                <w:color w:val="auto"/>
                <w:sz w:val="20"/>
                <w:szCs w:val="20"/>
              </w:rPr>
              <w:t xml:space="preserve">- пояснение; </w:t>
            </w:r>
          </w:p>
          <w:p w:rsidR="00F86155" w:rsidRPr="0017205C" w:rsidRDefault="00F86155" w:rsidP="00F86155">
            <w:pPr>
              <w:pStyle w:val="Default"/>
              <w:rPr>
                <w:color w:val="auto"/>
                <w:sz w:val="20"/>
                <w:szCs w:val="20"/>
              </w:rPr>
            </w:pPr>
            <w:r w:rsidRPr="0017205C">
              <w:rPr>
                <w:color w:val="auto"/>
                <w:sz w:val="20"/>
                <w:szCs w:val="20"/>
              </w:rPr>
              <w:t xml:space="preserve">- объяснение; </w:t>
            </w:r>
          </w:p>
          <w:p w:rsidR="00F86155" w:rsidRPr="0017205C" w:rsidRDefault="00F86155" w:rsidP="00F86155">
            <w:pPr>
              <w:pStyle w:val="Default"/>
              <w:rPr>
                <w:color w:val="auto"/>
                <w:sz w:val="20"/>
                <w:szCs w:val="20"/>
              </w:rPr>
            </w:pPr>
            <w:r w:rsidRPr="0017205C">
              <w:rPr>
                <w:color w:val="auto"/>
                <w:sz w:val="20"/>
                <w:szCs w:val="20"/>
              </w:rPr>
              <w:t xml:space="preserve">- педагогическая оценка; </w:t>
            </w:r>
          </w:p>
          <w:p w:rsidR="00443885" w:rsidRPr="004711BB" w:rsidRDefault="00F86155" w:rsidP="004711BB">
            <w:pPr>
              <w:pStyle w:val="Default"/>
              <w:rPr>
                <w:color w:val="auto"/>
                <w:sz w:val="20"/>
                <w:szCs w:val="20"/>
              </w:rPr>
            </w:pPr>
            <w:r w:rsidRPr="0017205C">
              <w:rPr>
                <w:color w:val="auto"/>
                <w:sz w:val="20"/>
                <w:szCs w:val="20"/>
              </w:rPr>
              <w:t xml:space="preserve">- беседа (после экскурсии, </w:t>
            </w:r>
            <w:r w:rsidR="004711BB">
              <w:rPr>
                <w:color w:val="auto"/>
                <w:sz w:val="20"/>
                <w:szCs w:val="20"/>
              </w:rPr>
              <w:t xml:space="preserve">прогулки, просмотра диафильмов  </w:t>
            </w:r>
            <w:r w:rsidRPr="0017205C">
              <w:rPr>
                <w:sz w:val="20"/>
                <w:szCs w:val="20"/>
              </w:rPr>
              <w:t>и т.д.</w:t>
            </w:r>
          </w:p>
        </w:tc>
      </w:tr>
      <w:tr w:rsidR="00F86155" w:rsidRPr="0017205C" w:rsidTr="00352170">
        <w:tc>
          <w:tcPr>
            <w:tcW w:w="15417" w:type="dxa"/>
            <w:gridSpan w:val="2"/>
          </w:tcPr>
          <w:p w:rsidR="00F86155" w:rsidRPr="0017205C" w:rsidRDefault="00F86155" w:rsidP="00CF4F66">
            <w:pPr>
              <w:pStyle w:val="Default"/>
              <w:jc w:val="center"/>
              <w:rPr>
                <w:b/>
                <w:bCs/>
                <w:color w:val="auto"/>
                <w:sz w:val="20"/>
                <w:szCs w:val="20"/>
              </w:rPr>
            </w:pPr>
            <w:r w:rsidRPr="0017205C">
              <w:rPr>
                <w:b/>
                <w:bCs/>
                <w:color w:val="auto"/>
                <w:sz w:val="20"/>
                <w:szCs w:val="20"/>
              </w:rPr>
              <w:t>Практические методы</w:t>
            </w:r>
          </w:p>
        </w:tc>
      </w:tr>
      <w:tr w:rsidR="00F86155" w:rsidRPr="0017205C" w:rsidTr="00352170">
        <w:tc>
          <w:tcPr>
            <w:tcW w:w="15417" w:type="dxa"/>
            <w:gridSpan w:val="2"/>
          </w:tcPr>
          <w:p w:rsidR="00F86155" w:rsidRPr="0017205C" w:rsidRDefault="004B765A" w:rsidP="00F86155">
            <w:pPr>
              <w:pStyle w:val="Default"/>
              <w:rPr>
                <w:color w:val="auto"/>
                <w:sz w:val="20"/>
                <w:szCs w:val="20"/>
              </w:rPr>
            </w:pPr>
            <w:r w:rsidRPr="0017205C">
              <w:rPr>
                <w:b/>
                <w:bCs/>
                <w:color w:val="auto"/>
                <w:sz w:val="20"/>
                <w:szCs w:val="20"/>
              </w:rPr>
              <w:t>1.</w:t>
            </w:r>
            <w:r w:rsidR="00F86155" w:rsidRPr="0017205C">
              <w:rPr>
                <w:b/>
                <w:bCs/>
                <w:color w:val="auto"/>
                <w:sz w:val="20"/>
                <w:szCs w:val="20"/>
              </w:rPr>
              <w:t xml:space="preserve">Упражнение – </w:t>
            </w:r>
            <w:r w:rsidR="00F86155" w:rsidRPr="0017205C">
              <w:rPr>
                <w:color w:val="auto"/>
                <w:sz w:val="20"/>
                <w:szCs w:val="20"/>
              </w:rPr>
              <w:t>многократное повторение ребенком умственных или практических действий заданного содержания (</w:t>
            </w:r>
            <w:r w:rsidR="00F86155" w:rsidRPr="0017205C">
              <w:rPr>
                <w:i/>
                <w:iCs/>
                <w:color w:val="auto"/>
                <w:sz w:val="20"/>
                <w:szCs w:val="20"/>
              </w:rPr>
              <w:t>подражательно-исполнительского характера</w:t>
            </w:r>
            <w:r w:rsidR="00F86155" w:rsidRPr="0017205C">
              <w:rPr>
                <w:color w:val="auto"/>
                <w:sz w:val="20"/>
                <w:szCs w:val="20"/>
              </w:rPr>
              <w:t xml:space="preserve">, </w:t>
            </w:r>
            <w:r w:rsidR="00F86155" w:rsidRPr="0017205C">
              <w:rPr>
                <w:i/>
                <w:iCs/>
                <w:color w:val="auto"/>
                <w:sz w:val="20"/>
                <w:szCs w:val="20"/>
              </w:rPr>
              <w:t>конструктивные</w:t>
            </w:r>
            <w:r w:rsidR="00F86155" w:rsidRPr="0017205C">
              <w:rPr>
                <w:color w:val="auto"/>
                <w:sz w:val="20"/>
                <w:szCs w:val="20"/>
              </w:rPr>
              <w:t xml:space="preserve">, </w:t>
            </w:r>
            <w:r w:rsidR="00F86155" w:rsidRPr="0017205C">
              <w:rPr>
                <w:i/>
                <w:iCs/>
                <w:color w:val="auto"/>
                <w:sz w:val="20"/>
                <w:szCs w:val="20"/>
              </w:rPr>
              <w:t>творческие</w:t>
            </w:r>
            <w:r w:rsidR="00F86155" w:rsidRPr="0017205C">
              <w:rPr>
                <w:color w:val="auto"/>
                <w:sz w:val="20"/>
                <w:szCs w:val="20"/>
              </w:rPr>
              <w:t xml:space="preserve">). </w:t>
            </w:r>
          </w:p>
          <w:p w:rsidR="00F86155" w:rsidRPr="0017205C" w:rsidRDefault="004B765A" w:rsidP="00F86155">
            <w:pPr>
              <w:pStyle w:val="Default"/>
              <w:rPr>
                <w:color w:val="auto"/>
                <w:sz w:val="20"/>
                <w:szCs w:val="20"/>
              </w:rPr>
            </w:pPr>
            <w:r w:rsidRPr="0017205C">
              <w:rPr>
                <w:b/>
                <w:bCs/>
                <w:color w:val="auto"/>
                <w:sz w:val="20"/>
                <w:szCs w:val="20"/>
              </w:rPr>
              <w:t>2.</w:t>
            </w:r>
            <w:r w:rsidR="00F86155" w:rsidRPr="0017205C">
              <w:rPr>
                <w:b/>
                <w:bCs/>
                <w:color w:val="auto"/>
                <w:sz w:val="20"/>
                <w:szCs w:val="20"/>
              </w:rPr>
              <w:t>Элементарные опыты, экспериментирование</w:t>
            </w:r>
            <w:r w:rsidR="00F86155" w:rsidRPr="0017205C">
              <w:rPr>
                <w:color w:val="auto"/>
                <w:sz w:val="20"/>
                <w:szCs w:val="20"/>
              </w:rPr>
              <w:t xml:space="preserve">. </w:t>
            </w:r>
          </w:p>
          <w:p w:rsidR="00F86155" w:rsidRPr="0017205C" w:rsidRDefault="00F86155" w:rsidP="00F86155">
            <w:pPr>
              <w:pStyle w:val="Default"/>
              <w:rPr>
                <w:color w:val="auto"/>
                <w:sz w:val="20"/>
                <w:szCs w:val="20"/>
              </w:rPr>
            </w:pPr>
            <w:r w:rsidRPr="0017205C">
              <w:rPr>
                <w:b/>
                <w:bCs/>
                <w:color w:val="auto"/>
                <w:sz w:val="20"/>
                <w:szCs w:val="20"/>
              </w:rPr>
              <w:t xml:space="preserve">Элементарный опыт </w:t>
            </w:r>
            <w:r w:rsidRPr="0017205C">
              <w:rPr>
                <w:color w:val="auto"/>
                <w:sz w:val="20"/>
                <w:szCs w:val="20"/>
              </w:rPr>
              <w:t xml:space="preserve">— преобразование жизненной ситуации, предмета или явления с целью выявления скрытых, непосредственно не представленных свойств объектов, установления связей между ними, причин их изменения и т. д. </w:t>
            </w:r>
          </w:p>
          <w:p w:rsidR="00433BAF" w:rsidRPr="0017205C" w:rsidRDefault="004B765A" w:rsidP="00433BAF">
            <w:pPr>
              <w:shd w:val="clear" w:color="auto" w:fill="FFFFFF"/>
              <w:rPr>
                <w:rFonts w:ascii="Times New Roman" w:hAnsi="Times New Roman"/>
                <w:sz w:val="20"/>
                <w:szCs w:val="20"/>
              </w:rPr>
            </w:pPr>
            <w:r w:rsidRPr="0017205C">
              <w:rPr>
                <w:rFonts w:ascii="Times New Roman" w:hAnsi="Times New Roman"/>
                <w:b/>
                <w:bCs/>
                <w:sz w:val="20"/>
                <w:szCs w:val="20"/>
              </w:rPr>
              <w:t>3.</w:t>
            </w:r>
            <w:r w:rsidR="00F86155" w:rsidRPr="0017205C">
              <w:rPr>
                <w:rFonts w:ascii="Times New Roman" w:hAnsi="Times New Roman"/>
                <w:b/>
                <w:bCs/>
                <w:sz w:val="20"/>
                <w:szCs w:val="20"/>
              </w:rPr>
              <w:t xml:space="preserve">Моделирование </w:t>
            </w:r>
            <w:r w:rsidR="00F86155" w:rsidRPr="0017205C">
              <w:rPr>
                <w:rFonts w:ascii="Times New Roman" w:hAnsi="Times New Roman"/>
                <w:i/>
                <w:iCs/>
                <w:sz w:val="20"/>
                <w:szCs w:val="20"/>
              </w:rPr>
              <w:t xml:space="preserve">– </w:t>
            </w:r>
            <w:r w:rsidR="00F86155" w:rsidRPr="0017205C">
              <w:rPr>
                <w:rFonts w:ascii="Times New Roman" w:hAnsi="Times New Roman"/>
                <w:sz w:val="20"/>
                <w:szCs w:val="20"/>
              </w:rPr>
              <w:t xml:space="preserve">процесс создания моделей и их использования для формирования знаний о свойствах, структуре, отношениях, связях объектов  </w:t>
            </w:r>
          </w:p>
          <w:p w:rsidR="00F86155" w:rsidRPr="0017205C" w:rsidRDefault="00433BAF" w:rsidP="00433BAF">
            <w:pPr>
              <w:shd w:val="clear" w:color="auto" w:fill="FFFFFF"/>
              <w:rPr>
                <w:rFonts w:ascii="Times New Roman" w:eastAsia="Times New Roman" w:hAnsi="Times New Roman"/>
                <w:sz w:val="20"/>
                <w:szCs w:val="20"/>
                <w:lang w:eastAsia="ru-RU"/>
              </w:rPr>
            </w:pPr>
            <w:r w:rsidRPr="0017205C">
              <w:rPr>
                <w:rFonts w:ascii="Times New Roman" w:eastAsia="Times New Roman" w:hAnsi="Times New Roman"/>
                <w:sz w:val="20"/>
                <w:szCs w:val="20"/>
                <w:lang w:eastAsia="ru-RU"/>
              </w:rPr>
              <w:t>4.Продуктивная деятельность</w:t>
            </w:r>
          </w:p>
        </w:tc>
      </w:tr>
      <w:tr w:rsidR="00F86155" w:rsidRPr="0017205C" w:rsidTr="00352170">
        <w:tc>
          <w:tcPr>
            <w:tcW w:w="15417" w:type="dxa"/>
            <w:gridSpan w:val="2"/>
          </w:tcPr>
          <w:p w:rsidR="00F86155" w:rsidRPr="0017205C" w:rsidRDefault="00F86155" w:rsidP="004B765A">
            <w:pPr>
              <w:jc w:val="center"/>
              <w:rPr>
                <w:rFonts w:ascii="Times New Roman" w:hAnsi="Times New Roman"/>
                <w:sz w:val="20"/>
                <w:szCs w:val="20"/>
              </w:rPr>
            </w:pPr>
            <w:r w:rsidRPr="0017205C">
              <w:rPr>
                <w:rFonts w:ascii="Times New Roman" w:hAnsi="Times New Roman"/>
                <w:b/>
                <w:bCs/>
                <w:sz w:val="20"/>
                <w:szCs w:val="20"/>
              </w:rPr>
              <w:t xml:space="preserve">Игровые методы и приёмы </w:t>
            </w:r>
          </w:p>
        </w:tc>
      </w:tr>
      <w:tr w:rsidR="00F86155" w:rsidRPr="0017205C" w:rsidTr="00352170">
        <w:tc>
          <w:tcPr>
            <w:tcW w:w="11448" w:type="dxa"/>
          </w:tcPr>
          <w:p w:rsidR="00F86155" w:rsidRPr="0017205C" w:rsidRDefault="00F86155" w:rsidP="004B765A">
            <w:pPr>
              <w:jc w:val="center"/>
              <w:rPr>
                <w:rFonts w:ascii="Times New Roman" w:hAnsi="Times New Roman"/>
                <w:b/>
                <w:bCs/>
                <w:sz w:val="20"/>
                <w:szCs w:val="20"/>
              </w:rPr>
            </w:pPr>
            <w:r w:rsidRPr="0017205C">
              <w:rPr>
                <w:rFonts w:ascii="Times New Roman" w:hAnsi="Times New Roman"/>
                <w:b/>
                <w:bCs/>
                <w:sz w:val="20"/>
                <w:szCs w:val="20"/>
              </w:rPr>
              <w:t>Методы</w:t>
            </w:r>
          </w:p>
        </w:tc>
        <w:tc>
          <w:tcPr>
            <w:tcW w:w="3969" w:type="dxa"/>
          </w:tcPr>
          <w:p w:rsidR="00F86155" w:rsidRPr="0017205C" w:rsidRDefault="00F86155" w:rsidP="004B765A">
            <w:pPr>
              <w:jc w:val="center"/>
              <w:rPr>
                <w:rFonts w:ascii="Times New Roman" w:hAnsi="Times New Roman"/>
                <w:b/>
                <w:sz w:val="20"/>
                <w:szCs w:val="20"/>
              </w:rPr>
            </w:pPr>
            <w:r w:rsidRPr="0017205C">
              <w:rPr>
                <w:rFonts w:ascii="Times New Roman" w:hAnsi="Times New Roman"/>
                <w:b/>
                <w:bCs/>
                <w:sz w:val="20"/>
                <w:szCs w:val="20"/>
              </w:rPr>
              <w:t>Приемы</w:t>
            </w:r>
          </w:p>
        </w:tc>
      </w:tr>
      <w:tr w:rsidR="00F86155" w:rsidRPr="0017205C" w:rsidTr="00352170">
        <w:tc>
          <w:tcPr>
            <w:tcW w:w="11448" w:type="dxa"/>
          </w:tcPr>
          <w:p w:rsidR="00F86155" w:rsidRPr="0017205C" w:rsidRDefault="00F86155" w:rsidP="00F86155">
            <w:pPr>
              <w:rPr>
                <w:rFonts w:ascii="Times New Roman" w:hAnsi="Times New Roman"/>
                <w:sz w:val="20"/>
                <w:szCs w:val="20"/>
              </w:rPr>
            </w:pPr>
            <w:r w:rsidRPr="0017205C">
              <w:rPr>
                <w:rFonts w:ascii="Times New Roman" w:hAnsi="Times New Roman"/>
                <w:b/>
                <w:bCs/>
                <w:sz w:val="20"/>
                <w:szCs w:val="20"/>
              </w:rPr>
              <w:t xml:space="preserve">1. Дидактическая игра </w:t>
            </w:r>
          </w:p>
          <w:p w:rsidR="00F86155" w:rsidRPr="0017205C" w:rsidRDefault="00F86155" w:rsidP="00F86155">
            <w:pPr>
              <w:rPr>
                <w:rFonts w:ascii="Times New Roman" w:hAnsi="Times New Roman"/>
                <w:b/>
                <w:sz w:val="20"/>
                <w:szCs w:val="20"/>
              </w:rPr>
            </w:pPr>
            <w:r w:rsidRPr="0017205C">
              <w:rPr>
                <w:rFonts w:ascii="Times New Roman" w:hAnsi="Times New Roman"/>
                <w:b/>
                <w:bCs/>
                <w:sz w:val="20"/>
                <w:szCs w:val="20"/>
              </w:rPr>
              <w:t xml:space="preserve">2. Воображаемая ситуация в развернутом виде: </w:t>
            </w:r>
            <w:r w:rsidRPr="0017205C">
              <w:rPr>
                <w:rFonts w:ascii="Times New Roman" w:hAnsi="Times New Roman"/>
                <w:sz w:val="20"/>
                <w:szCs w:val="20"/>
              </w:rPr>
              <w:t>с ролями, игровыми действиями, соответствующим игровым оборудованием.</w:t>
            </w:r>
          </w:p>
        </w:tc>
        <w:tc>
          <w:tcPr>
            <w:tcW w:w="3969" w:type="dxa"/>
          </w:tcPr>
          <w:p w:rsidR="00F86155" w:rsidRPr="0017205C" w:rsidRDefault="00F86155" w:rsidP="00F86155">
            <w:pPr>
              <w:rPr>
                <w:rFonts w:ascii="Times New Roman" w:hAnsi="Times New Roman"/>
                <w:sz w:val="20"/>
                <w:szCs w:val="20"/>
              </w:rPr>
            </w:pPr>
            <w:r w:rsidRPr="0017205C">
              <w:rPr>
                <w:rFonts w:ascii="Times New Roman" w:hAnsi="Times New Roman"/>
                <w:sz w:val="20"/>
                <w:szCs w:val="20"/>
              </w:rPr>
              <w:t xml:space="preserve">- внезапное появление объектов; </w:t>
            </w:r>
          </w:p>
          <w:p w:rsidR="00F86155" w:rsidRPr="0017205C" w:rsidRDefault="00F86155" w:rsidP="00F86155">
            <w:pPr>
              <w:rPr>
                <w:rFonts w:ascii="Times New Roman" w:hAnsi="Times New Roman"/>
                <w:sz w:val="20"/>
                <w:szCs w:val="20"/>
              </w:rPr>
            </w:pPr>
            <w:r w:rsidRPr="0017205C">
              <w:rPr>
                <w:rFonts w:ascii="Times New Roman" w:hAnsi="Times New Roman"/>
                <w:sz w:val="20"/>
                <w:szCs w:val="20"/>
              </w:rPr>
              <w:t xml:space="preserve">- выполнение воспитателем игровых действий; </w:t>
            </w:r>
          </w:p>
          <w:p w:rsidR="00F86155" w:rsidRPr="0017205C" w:rsidRDefault="00F86155" w:rsidP="00F86155">
            <w:pPr>
              <w:rPr>
                <w:rFonts w:ascii="Times New Roman" w:hAnsi="Times New Roman"/>
                <w:sz w:val="20"/>
                <w:szCs w:val="20"/>
              </w:rPr>
            </w:pPr>
            <w:r w:rsidRPr="0017205C">
              <w:rPr>
                <w:rFonts w:ascii="Times New Roman" w:hAnsi="Times New Roman"/>
                <w:sz w:val="20"/>
                <w:szCs w:val="20"/>
              </w:rPr>
              <w:t xml:space="preserve">-загадывание и отгадывание загадок; </w:t>
            </w:r>
          </w:p>
          <w:p w:rsidR="00F86155" w:rsidRPr="0017205C" w:rsidRDefault="00F86155" w:rsidP="00F86155">
            <w:pPr>
              <w:rPr>
                <w:rFonts w:ascii="Times New Roman" w:hAnsi="Times New Roman"/>
                <w:sz w:val="20"/>
                <w:szCs w:val="20"/>
              </w:rPr>
            </w:pPr>
            <w:r w:rsidRPr="0017205C">
              <w:rPr>
                <w:rFonts w:ascii="Times New Roman" w:hAnsi="Times New Roman"/>
                <w:sz w:val="20"/>
                <w:szCs w:val="20"/>
              </w:rPr>
              <w:t xml:space="preserve">-введение элементов соревнования; </w:t>
            </w:r>
          </w:p>
          <w:p w:rsidR="00F86155" w:rsidRPr="0017205C" w:rsidRDefault="00F86155" w:rsidP="00B131DC">
            <w:pPr>
              <w:rPr>
                <w:rFonts w:ascii="Times New Roman" w:hAnsi="Times New Roman"/>
                <w:sz w:val="20"/>
                <w:szCs w:val="20"/>
              </w:rPr>
            </w:pPr>
            <w:r w:rsidRPr="0017205C">
              <w:rPr>
                <w:rFonts w:ascii="Times New Roman" w:hAnsi="Times New Roman"/>
                <w:sz w:val="20"/>
                <w:szCs w:val="20"/>
              </w:rPr>
              <w:t xml:space="preserve">-создание игровой ситуации. </w:t>
            </w:r>
          </w:p>
          <w:p w:rsidR="007D7B64" w:rsidRPr="0017205C" w:rsidRDefault="007D7B64" w:rsidP="007D7B64">
            <w:pPr>
              <w:shd w:val="clear" w:color="auto" w:fill="FFFFFF"/>
              <w:rPr>
                <w:rFonts w:ascii="Times New Roman" w:eastAsia="Times New Roman" w:hAnsi="Times New Roman"/>
                <w:sz w:val="20"/>
                <w:szCs w:val="20"/>
                <w:lang w:eastAsia="ru-RU"/>
              </w:rPr>
            </w:pPr>
            <w:r w:rsidRPr="0017205C">
              <w:rPr>
                <w:rFonts w:ascii="Times New Roman" w:eastAsia="Times New Roman" w:hAnsi="Times New Roman"/>
                <w:sz w:val="20"/>
                <w:szCs w:val="20"/>
                <w:lang w:eastAsia="ru-RU"/>
              </w:rPr>
              <w:lastRenderedPageBreak/>
              <w:t>- инсценировки;</w:t>
            </w:r>
          </w:p>
          <w:p w:rsidR="007D7B64" w:rsidRPr="0017205C" w:rsidRDefault="007D7B64" w:rsidP="000A3F82">
            <w:pPr>
              <w:shd w:val="clear" w:color="auto" w:fill="FFFFFF"/>
              <w:rPr>
                <w:rFonts w:ascii="Times New Roman" w:eastAsia="Times New Roman" w:hAnsi="Times New Roman"/>
                <w:sz w:val="20"/>
                <w:szCs w:val="20"/>
                <w:lang w:eastAsia="ru-RU"/>
              </w:rPr>
            </w:pPr>
            <w:r w:rsidRPr="0017205C">
              <w:rPr>
                <w:rFonts w:ascii="Times New Roman" w:eastAsia="Times New Roman" w:hAnsi="Times New Roman"/>
                <w:sz w:val="20"/>
                <w:szCs w:val="20"/>
                <w:lang w:eastAsia="ru-RU"/>
              </w:rPr>
              <w:t>- имитация голоса, движения</w:t>
            </w:r>
          </w:p>
        </w:tc>
      </w:tr>
    </w:tbl>
    <w:p w:rsidR="00AB52FF" w:rsidRDefault="00AB52FF" w:rsidP="006C4077">
      <w:pPr>
        <w:pStyle w:val="Default"/>
        <w:rPr>
          <w:b/>
          <w:bCs/>
          <w:color w:val="auto"/>
        </w:rPr>
      </w:pPr>
    </w:p>
    <w:p w:rsidR="006C4077" w:rsidRPr="000A3F82" w:rsidRDefault="006C4077" w:rsidP="006C4077">
      <w:pPr>
        <w:pStyle w:val="Default"/>
        <w:rPr>
          <w:color w:val="auto"/>
        </w:rPr>
      </w:pPr>
      <w:r w:rsidRPr="000A3F82">
        <w:rPr>
          <w:b/>
          <w:bCs/>
          <w:color w:val="auto"/>
        </w:rPr>
        <w:t>Выбор и сочетание методов и приемов обучения зависит от</w:t>
      </w:r>
      <w:r w:rsidR="0017205C">
        <w:rPr>
          <w:color w:val="auto"/>
        </w:rPr>
        <w:t xml:space="preserve">: </w:t>
      </w:r>
    </w:p>
    <w:p w:rsidR="006C4077" w:rsidRPr="000A3F82" w:rsidRDefault="006C4077" w:rsidP="006C4077">
      <w:pPr>
        <w:pStyle w:val="Default"/>
        <w:jc w:val="both"/>
        <w:rPr>
          <w:color w:val="auto"/>
        </w:rPr>
      </w:pPr>
      <w:r w:rsidRPr="000A3F82">
        <w:rPr>
          <w:color w:val="auto"/>
        </w:rPr>
        <w:t>- содержа</w:t>
      </w:r>
      <w:r w:rsidR="0017205C">
        <w:rPr>
          <w:color w:val="auto"/>
        </w:rPr>
        <w:t>ния материала;</w:t>
      </w:r>
      <w:r w:rsidRPr="000A3F82">
        <w:rPr>
          <w:color w:val="auto"/>
        </w:rPr>
        <w:t xml:space="preserve">- </w:t>
      </w:r>
      <w:r w:rsidR="0017205C">
        <w:rPr>
          <w:color w:val="auto"/>
        </w:rPr>
        <w:t xml:space="preserve">возрастных особенностей детей;   </w:t>
      </w:r>
      <w:r w:rsidRPr="000A3F82">
        <w:rPr>
          <w:color w:val="auto"/>
        </w:rPr>
        <w:t>- формы организации обучения ;</w:t>
      </w:r>
    </w:p>
    <w:p w:rsidR="00F07E90" w:rsidRDefault="006C4077" w:rsidP="0017205C">
      <w:pPr>
        <w:pStyle w:val="Default"/>
        <w:jc w:val="both"/>
        <w:rPr>
          <w:color w:val="auto"/>
        </w:rPr>
      </w:pPr>
      <w:r w:rsidRPr="000A3F82">
        <w:rPr>
          <w:color w:val="auto"/>
        </w:rPr>
        <w:t xml:space="preserve">- оснащенности педагогического процесса; </w:t>
      </w:r>
      <w:r w:rsidR="0017205C">
        <w:rPr>
          <w:color w:val="auto"/>
        </w:rPr>
        <w:t>- личности воспитателя</w:t>
      </w:r>
      <w:r w:rsidR="00A645D9">
        <w:rPr>
          <w:color w:val="auto"/>
        </w:rPr>
        <w:t>.</w:t>
      </w:r>
    </w:p>
    <w:p w:rsidR="00A645D9" w:rsidRDefault="00A645D9" w:rsidP="0017205C">
      <w:pPr>
        <w:pStyle w:val="Default"/>
        <w:jc w:val="both"/>
        <w:rPr>
          <w:color w:val="auto"/>
        </w:rPr>
      </w:pPr>
    </w:p>
    <w:p w:rsidR="00A6550E" w:rsidRDefault="00A6550E" w:rsidP="0017205C">
      <w:pPr>
        <w:pStyle w:val="Default"/>
        <w:jc w:val="both"/>
        <w:rPr>
          <w:color w:val="auto"/>
        </w:rPr>
      </w:pPr>
    </w:p>
    <w:p w:rsidR="00A6550E" w:rsidRPr="0017205C" w:rsidRDefault="00A6550E" w:rsidP="0017205C">
      <w:pPr>
        <w:pStyle w:val="Default"/>
        <w:jc w:val="both"/>
        <w:rPr>
          <w:color w:val="auto"/>
        </w:rPr>
      </w:pPr>
    </w:p>
    <w:p w:rsidR="00A645D9" w:rsidRDefault="00A6550E" w:rsidP="00A6550E">
      <w:pPr>
        <w:pStyle w:val="a3"/>
        <w:numPr>
          <w:ilvl w:val="1"/>
          <w:numId w:val="60"/>
        </w:numPr>
        <w:tabs>
          <w:tab w:val="left" w:pos="709"/>
        </w:tabs>
        <w:suppressAutoHyphens/>
        <w:spacing w:after="0" w:line="240" w:lineRule="auto"/>
        <w:jc w:val="center"/>
        <w:rPr>
          <w:rFonts w:ascii="Times New Roman" w:hAnsi="Times New Roman"/>
          <w:b/>
          <w:sz w:val="24"/>
          <w:szCs w:val="24"/>
        </w:rPr>
      </w:pPr>
      <w:r w:rsidRPr="00E870BE">
        <w:rPr>
          <w:rFonts w:ascii="Times New Roman" w:hAnsi="Times New Roman"/>
          <w:b/>
          <w:sz w:val="24"/>
          <w:szCs w:val="24"/>
        </w:rPr>
        <w:t>СРЕДСТВА РЕАЛИЗАЦИИ РАБОЧЕЙ ПРОГРАММЫ</w:t>
      </w:r>
    </w:p>
    <w:p w:rsidR="00A6550E" w:rsidRPr="00E870BE" w:rsidRDefault="00A6550E" w:rsidP="00A6550E">
      <w:pPr>
        <w:pStyle w:val="a3"/>
        <w:tabs>
          <w:tab w:val="left" w:pos="709"/>
        </w:tabs>
        <w:suppressAutoHyphens/>
        <w:spacing w:after="0" w:line="240" w:lineRule="auto"/>
        <w:ind w:left="1080"/>
        <w:rPr>
          <w:rFonts w:ascii="Times New Roman" w:hAnsi="Times New Roman"/>
          <w:b/>
          <w:sz w:val="24"/>
          <w:szCs w:val="24"/>
        </w:rPr>
      </w:pPr>
    </w:p>
    <w:p w:rsidR="00A645D9" w:rsidRPr="00A645D9" w:rsidRDefault="00A645D9" w:rsidP="00A645D9">
      <w:pPr>
        <w:spacing w:after="0" w:line="240" w:lineRule="auto"/>
        <w:rPr>
          <w:rFonts w:ascii="Times New Roman" w:hAnsi="Times New Roman"/>
          <w:sz w:val="24"/>
          <w:szCs w:val="24"/>
        </w:rPr>
      </w:pPr>
      <w:r w:rsidRPr="00A645D9">
        <w:rPr>
          <w:rFonts w:ascii="Times New Roman" w:hAnsi="Times New Roman"/>
          <w:sz w:val="24"/>
          <w:szCs w:val="24"/>
        </w:rPr>
        <w:t xml:space="preserve">   Средства, используемые для развития разных видов деятельности детей:</w:t>
      </w:r>
    </w:p>
    <w:p w:rsidR="00A645D9" w:rsidRPr="00A645D9" w:rsidRDefault="00A645D9" w:rsidP="00A645D9">
      <w:pPr>
        <w:spacing w:after="0" w:line="240" w:lineRule="auto"/>
        <w:rPr>
          <w:rFonts w:ascii="Times New Roman" w:hAnsi="Times New Roman"/>
          <w:sz w:val="24"/>
          <w:szCs w:val="24"/>
        </w:rPr>
      </w:pPr>
      <w:r w:rsidRPr="00A645D9">
        <w:rPr>
          <w:rFonts w:ascii="Times New Roman" w:hAnsi="Times New Roman"/>
          <w:sz w:val="24"/>
          <w:szCs w:val="24"/>
        </w:rPr>
        <w:t>- двигательной: оборудование для ходьбы, бега, ползания, лазанья, прыгания, занятий с мячом и другое;</w:t>
      </w:r>
    </w:p>
    <w:p w:rsidR="00A645D9" w:rsidRPr="00A645D9" w:rsidRDefault="00A645D9" w:rsidP="00A645D9">
      <w:pPr>
        <w:spacing w:after="0" w:line="240" w:lineRule="auto"/>
        <w:rPr>
          <w:rFonts w:ascii="Times New Roman" w:hAnsi="Times New Roman"/>
          <w:sz w:val="24"/>
          <w:szCs w:val="24"/>
        </w:rPr>
      </w:pPr>
      <w:r w:rsidRPr="00A645D9">
        <w:rPr>
          <w:rFonts w:ascii="Times New Roman" w:hAnsi="Times New Roman"/>
          <w:sz w:val="24"/>
          <w:szCs w:val="24"/>
        </w:rPr>
        <w:t>- предметной: образные и дидактические игрушки, реальные предметы и другое;</w:t>
      </w:r>
    </w:p>
    <w:p w:rsidR="00A645D9" w:rsidRPr="00A645D9" w:rsidRDefault="00A645D9" w:rsidP="00A645D9">
      <w:pPr>
        <w:spacing w:after="0" w:line="240" w:lineRule="auto"/>
        <w:rPr>
          <w:rFonts w:ascii="Times New Roman" w:hAnsi="Times New Roman"/>
          <w:sz w:val="24"/>
          <w:szCs w:val="24"/>
        </w:rPr>
      </w:pPr>
      <w:r w:rsidRPr="00A645D9">
        <w:rPr>
          <w:rFonts w:ascii="Times New Roman" w:hAnsi="Times New Roman"/>
          <w:sz w:val="24"/>
          <w:szCs w:val="24"/>
        </w:rPr>
        <w:t>- игровой: игры, игрушки, игровое оборудование и другое;</w:t>
      </w:r>
    </w:p>
    <w:p w:rsidR="00A645D9" w:rsidRPr="00A645D9" w:rsidRDefault="00A645D9" w:rsidP="00A645D9">
      <w:pPr>
        <w:spacing w:after="0" w:line="240" w:lineRule="auto"/>
        <w:rPr>
          <w:rFonts w:ascii="Times New Roman" w:hAnsi="Times New Roman"/>
          <w:sz w:val="24"/>
          <w:szCs w:val="24"/>
        </w:rPr>
      </w:pPr>
      <w:r w:rsidRPr="00A645D9">
        <w:rPr>
          <w:rFonts w:ascii="Times New Roman" w:hAnsi="Times New Roman"/>
          <w:sz w:val="24"/>
          <w:szCs w:val="24"/>
        </w:rPr>
        <w:t>- коммуникативной: дидактический материал, предметы, игрушки, видеофильмы и другое;</w:t>
      </w:r>
    </w:p>
    <w:p w:rsidR="00A645D9" w:rsidRPr="00A645D9" w:rsidRDefault="00A645D9" w:rsidP="00A645D9">
      <w:pPr>
        <w:spacing w:after="0" w:line="240" w:lineRule="auto"/>
        <w:rPr>
          <w:rFonts w:ascii="Times New Roman" w:hAnsi="Times New Roman"/>
          <w:sz w:val="24"/>
          <w:szCs w:val="24"/>
        </w:rPr>
      </w:pPr>
      <w:r w:rsidRPr="00A645D9">
        <w:rPr>
          <w:rFonts w:ascii="Times New Roman" w:hAnsi="Times New Roman"/>
          <w:sz w:val="24"/>
          <w:szCs w:val="24"/>
        </w:rPr>
        <w:t>-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A645D9" w:rsidRPr="00A645D9" w:rsidRDefault="00A645D9" w:rsidP="00A645D9">
      <w:pPr>
        <w:spacing w:after="0" w:line="240" w:lineRule="auto"/>
        <w:rPr>
          <w:rFonts w:ascii="Times New Roman" w:hAnsi="Times New Roman"/>
          <w:sz w:val="24"/>
          <w:szCs w:val="24"/>
        </w:rPr>
      </w:pPr>
      <w:r w:rsidRPr="00A645D9">
        <w:rPr>
          <w:rFonts w:ascii="Times New Roman" w:hAnsi="Times New Roman"/>
          <w:sz w:val="24"/>
          <w:szCs w:val="24"/>
        </w:rPr>
        <w:t>- чтения художественной литературы: книги для детского чтения, в том числе аудиокниги, иллюстративный материал;</w:t>
      </w:r>
    </w:p>
    <w:p w:rsidR="00A645D9" w:rsidRPr="00A645D9" w:rsidRDefault="00A645D9" w:rsidP="00A645D9">
      <w:pPr>
        <w:spacing w:after="0" w:line="240" w:lineRule="auto"/>
        <w:rPr>
          <w:rFonts w:ascii="Times New Roman" w:hAnsi="Times New Roman"/>
          <w:sz w:val="24"/>
          <w:szCs w:val="24"/>
        </w:rPr>
      </w:pPr>
      <w:r w:rsidRPr="00A645D9">
        <w:rPr>
          <w:rFonts w:ascii="Times New Roman" w:hAnsi="Times New Roman"/>
          <w:sz w:val="24"/>
          <w:szCs w:val="24"/>
        </w:rPr>
        <w:t>- трудовой: оборудование и инвентарь для всех видов труда;</w:t>
      </w:r>
    </w:p>
    <w:p w:rsidR="00A645D9" w:rsidRPr="00A645D9" w:rsidRDefault="00A645D9" w:rsidP="00A645D9">
      <w:pPr>
        <w:spacing w:after="0" w:line="240" w:lineRule="auto"/>
        <w:rPr>
          <w:rFonts w:ascii="Times New Roman" w:hAnsi="Times New Roman"/>
          <w:sz w:val="24"/>
          <w:szCs w:val="24"/>
        </w:rPr>
      </w:pPr>
      <w:r w:rsidRPr="00A645D9">
        <w:rPr>
          <w:rFonts w:ascii="Times New Roman" w:hAnsi="Times New Roman"/>
          <w:sz w:val="24"/>
          <w:szCs w:val="24"/>
        </w:rPr>
        <w:t>- продуктивной: оборудование и материалы для лепки, аппликации, рисования и конструирования;</w:t>
      </w:r>
    </w:p>
    <w:p w:rsidR="00A645D9" w:rsidRPr="00A645D9" w:rsidRDefault="00A645D9" w:rsidP="00A645D9">
      <w:pPr>
        <w:spacing w:after="0" w:line="240" w:lineRule="auto"/>
        <w:rPr>
          <w:rFonts w:ascii="Times New Roman" w:hAnsi="Times New Roman"/>
          <w:sz w:val="24"/>
          <w:szCs w:val="24"/>
        </w:rPr>
      </w:pPr>
      <w:r w:rsidRPr="00A645D9">
        <w:rPr>
          <w:rFonts w:ascii="Times New Roman" w:hAnsi="Times New Roman"/>
          <w:sz w:val="24"/>
          <w:szCs w:val="24"/>
        </w:rPr>
        <w:t>- музыкальной: детские музыкальные инструменты, дидактический материал и другое.</w:t>
      </w:r>
    </w:p>
    <w:p w:rsidR="00E81881" w:rsidRPr="00A645D9" w:rsidRDefault="00E81881" w:rsidP="00CA1107">
      <w:pPr>
        <w:pStyle w:val="Default"/>
        <w:rPr>
          <w:b/>
          <w:bCs/>
          <w:color w:val="auto"/>
        </w:rPr>
      </w:pPr>
    </w:p>
    <w:p w:rsidR="00E81881" w:rsidRPr="00352170" w:rsidRDefault="00A645D9" w:rsidP="00F041A0">
      <w:pPr>
        <w:pStyle w:val="a3"/>
        <w:spacing w:after="0" w:line="240" w:lineRule="auto"/>
        <w:ind w:left="1080"/>
        <w:jc w:val="center"/>
        <w:rPr>
          <w:rFonts w:ascii="Times New Roman" w:hAnsi="Times New Roman"/>
          <w:b/>
          <w:sz w:val="24"/>
          <w:szCs w:val="24"/>
        </w:rPr>
      </w:pPr>
      <w:r w:rsidRPr="00352170">
        <w:rPr>
          <w:rFonts w:ascii="Times New Roman" w:hAnsi="Times New Roman"/>
          <w:b/>
          <w:sz w:val="24"/>
          <w:szCs w:val="24"/>
        </w:rPr>
        <w:t>Особенности образовательной деятельности разных видов и культурных практик</w:t>
      </w:r>
    </w:p>
    <w:p w:rsidR="00E81881" w:rsidRPr="00F041A0" w:rsidRDefault="00E81881" w:rsidP="00CA1107">
      <w:pPr>
        <w:pStyle w:val="Default"/>
        <w:rPr>
          <w:b/>
          <w:bCs/>
          <w:color w:val="FF0000"/>
        </w:rPr>
      </w:pPr>
    </w:p>
    <w:p w:rsidR="00A645D9" w:rsidRPr="00A645D9" w:rsidRDefault="00A645D9" w:rsidP="00A645D9">
      <w:pPr>
        <w:spacing w:after="120" w:line="240" w:lineRule="auto"/>
        <w:rPr>
          <w:rFonts w:ascii="Times New Roman" w:hAnsi="Times New Roman"/>
          <w:b/>
          <w:sz w:val="24"/>
          <w:szCs w:val="24"/>
        </w:rPr>
      </w:pPr>
      <w:r w:rsidRPr="00A645D9">
        <w:rPr>
          <w:rFonts w:ascii="Times New Roman" w:hAnsi="Times New Roman"/>
          <w:sz w:val="24"/>
          <w:szCs w:val="24"/>
        </w:rPr>
        <w:t>Образовательная деятельность в группе включает:</w:t>
      </w:r>
    </w:p>
    <w:p w:rsidR="00A645D9" w:rsidRPr="00A645D9" w:rsidRDefault="00A645D9" w:rsidP="004F6872">
      <w:pPr>
        <w:pStyle w:val="a3"/>
        <w:numPr>
          <w:ilvl w:val="0"/>
          <w:numId w:val="32"/>
        </w:numPr>
        <w:tabs>
          <w:tab w:val="left" w:pos="709"/>
        </w:tabs>
        <w:suppressAutoHyphens/>
        <w:spacing w:after="0" w:line="240" w:lineRule="auto"/>
        <w:contextualSpacing w:val="0"/>
        <w:rPr>
          <w:rFonts w:ascii="Times New Roman" w:hAnsi="Times New Roman"/>
          <w:sz w:val="24"/>
          <w:szCs w:val="24"/>
        </w:rPr>
      </w:pPr>
      <w:r w:rsidRPr="00A645D9">
        <w:rPr>
          <w:rFonts w:ascii="Times New Roman" w:hAnsi="Times New Roman"/>
          <w:sz w:val="24"/>
          <w:szCs w:val="24"/>
        </w:rPr>
        <w:t>образовательную деятельность, осуществляемую в процессе организации различных видов детской деятельности;</w:t>
      </w:r>
    </w:p>
    <w:p w:rsidR="00A645D9" w:rsidRPr="00A645D9" w:rsidRDefault="00A645D9" w:rsidP="004F6872">
      <w:pPr>
        <w:pStyle w:val="a3"/>
        <w:numPr>
          <w:ilvl w:val="0"/>
          <w:numId w:val="32"/>
        </w:numPr>
        <w:tabs>
          <w:tab w:val="left" w:pos="709"/>
        </w:tabs>
        <w:suppressAutoHyphens/>
        <w:spacing w:after="0" w:line="240" w:lineRule="auto"/>
        <w:contextualSpacing w:val="0"/>
        <w:rPr>
          <w:rFonts w:ascii="Times New Roman" w:hAnsi="Times New Roman"/>
          <w:sz w:val="24"/>
          <w:szCs w:val="24"/>
        </w:rPr>
      </w:pPr>
      <w:r w:rsidRPr="00A645D9">
        <w:rPr>
          <w:rFonts w:ascii="Times New Roman" w:hAnsi="Times New Roman"/>
          <w:sz w:val="24"/>
          <w:szCs w:val="24"/>
        </w:rPr>
        <w:t>образовательную деятельность, осуществляемую в ходе режимных процессов;</w:t>
      </w:r>
    </w:p>
    <w:p w:rsidR="00A645D9" w:rsidRPr="00A645D9" w:rsidRDefault="00A645D9" w:rsidP="004F6872">
      <w:pPr>
        <w:pStyle w:val="a3"/>
        <w:numPr>
          <w:ilvl w:val="0"/>
          <w:numId w:val="32"/>
        </w:numPr>
        <w:tabs>
          <w:tab w:val="left" w:pos="709"/>
        </w:tabs>
        <w:suppressAutoHyphens/>
        <w:spacing w:after="0" w:line="240" w:lineRule="auto"/>
        <w:contextualSpacing w:val="0"/>
        <w:rPr>
          <w:rFonts w:ascii="Times New Roman" w:hAnsi="Times New Roman"/>
          <w:sz w:val="24"/>
          <w:szCs w:val="24"/>
        </w:rPr>
      </w:pPr>
      <w:r w:rsidRPr="00A645D9">
        <w:rPr>
          <w:rFonts w:ascii="Times New Roman" w:hAnsi="Times New Roman"/>
          <w:sz w:val="24"/>
          <w:szCs w:val="24"/>
        </w:rPr>
        <w:t>самостоятельную деятельность детей;</w:t>
      </w:r>
    </w:p>
    <w:p w:rsidR="00A645D9" w:rsidRPr="00A645D9" w:rsidRDefault="00A645D9" w:rsidP="004F6872">
      <w:pPr>
        <w:pStyle w:val="a3"/>
        <w:numPr>
          <w:ilvl w:val="0"/>
          <w:numId w:val="32"/>
        </w:numPr>
        <w:tabs>
          <w:tab w:val="left" w:pos="709"/>
        </w:tabs>
        <w:suppressAutoHyphens/>
        <w:spacing w:after="120" w:line="240" w:lineRule="auto"/>
        <w:ind w:left="714" w:hanging="357"/>
        <w:contextualSpacing w:val="0"/>
        <w:rPr>
          <w:rFonts w:ascii="Times New Roman" w:hAnsi="Times New Roman"/>
          <w:sz w:val="24"/>
          <w:szCs w:val="24"/>
        </w:rPr>
      </w:pPr>
      <w:r w:rsidRPr="00A645D9">
        <w:rPr>
          <w:rFonts w:ascii="Times New Roman" w:hAnsi="Times New Roman"/>
          <w:sz w:val="24"/>
          <w:szCs w:val="24"/>
        </w:rPr>
        <w:t>взаимодействие с семьями детей по реализации рабочей программы образования.</w:t>
      </w:r>
    </w:p>
    <w:p w:rsidR="00A645D9" w:rsidRPr="00A645D9" w:rsidRDefault="00A645D9" w:rsidP="00A645D9">
      <w:pPr>
        <w:spacing w:after="0" w:line="240" w:lineRule="auto"/>
        <w:rPr>
          <w:rFonts w:ascii="Times New Roman" w:hAnsi="Times New Roman"/>
          <w:sz w:val="24"/>
          <w:szCs w:val="24"/>
        </w:rPr>
      </w:pPr>
      <w:r w:rsidRPr="00A645D9">
        <w:rPr>
          <w:rFonts w:ascii="Times New Roman" w:hAnsi="Times New Roman"/>
          <w:sz w:val="24"/>
          <w:szCs w:val="24"/>
        </w:rPr>
        <w:lastRenderedPageBreak/>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A645D9" w:rsidRPr="00A645D9" w:rsidRDefault="00A645D9" w:rsidP="00A645D9">
      <w:pPr>
        <w:spacing w:after="0" w:line="240" w:lineRule="auto"/>
        <w:rPr>
          <w:rFonts w:ascii="Times New Roman" w:hAnsi="Times New Roman"/>
          <w:sz w:val="24"/>
          <w:szCs w:val="24"/>
        </w:rPr>
      </w:pPr>
      <w:r w:rsidRPr="00A645D9">
        <w:rPr>
          <w:rFonts w:ascii="Times New Roman" w:hAnsi="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A645D9" w:rsidRPr="00A645D9" w:rsidRDefault="00A645D9" w:rsidP="00A645D9">
      <w:pPr>
        <w:spacing w:after="0" w:line="240" w:lineRule="auto"/>
        <w:rPr>
          <w:rFonts w:ascii="Times New Roman" w:hAnsi="Times New Roman"/>
          <w:sz w:val="24"/>
          <w:szCs w:val="24"/>
        </w:rPr>
      </w:pPr>
      <w:r w:rsidRPr="00A645D9">
        <w:rPr>
          <w:rFonts w:ascii="Times New Roman" w:hAnsi="Times New Roman"/>
          <w:sz w:val="24"/>
          <w:szCs w:val="24"/>
        </w:rPr>
        <w:t>2) совместная деятельность ребёнка с педагогом, при которой ребёнок и педагог - равноправные партнёры;</w:t>
      </w:r>
    </w:p>
    <w:p w:rsidR="00A645D9" w:rsidRPr="00A645D9" w:rsidRDefault="00A645D9" w:rsidP="00A645D9">
      <w:pPr>
        <w:spacing w:after="0" w:line="240" w:lineRule="auto"/>
        <w:rPr>
          <w:rFonts w:ascii="Times New Roman" w:hAnsi="Times New Roman"/>
          <w:sz w:val="24"/>
          <w:szCs w:val="24"/>
        </w:rPr>
      </w:pPr>
      <w:r w:rsidRPr="00A645D9">
        <w:rPr>
          <w:rFonts w:ascii="Times New Roman" w:hAnsi="Times New Roman"/>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A645D9" w:rsidRPr="00A645D9" w:rsidRDefault="00A645D9" w:rsidP="00A645D9">
      <w:pPr>
        <w:spacing w:after="0" w:line="240" w:lineRule="auto"/>
        <w:rPr>
          <w:rFonts w:ascii="Times New Roman" w:hAnsi="Times New Roman"/>
          <w:sz w:val="24"/>
          <w:szCs w:val="24"/>
        </w:rPr>
      </w:pPr>
      <w:r w:rsidRPr="00A645D9">
        <w:rPr>
          <w:rFonts w:ascii="Times New Roman" w:hAnsi="Times New Roman"/>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A645D9" w:rsidRPr="00A645D9" w:rsidRDefault="00A645D9" w:rsidP="00A645D9">
      <w:pPr>
        <w:spacing w:after="0" w:line="240" w:lineRule="auto"/>
        <w:rPr>
          <w:rFonts w:ascii="Times New Roman" w:hAnsi="Times New Roman"/>
          <w:sz w:val="24"/>
          <w:szCs w:val="24"/>
        </w:rPr>
      </w:pPr>
      <w:r w:rsidRPr="00A645D9">
        <w:rPr>
          <w:rFonts w:ascii="Times New Roman" w:hAnsi="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352170" w:rsidRDefault="00352170" w:rsidP="00EF5E40">
      <w:pPr>
        <w:suppressAutoHyphens/>
        <w:spacing w:before="20" w:after="20" w:line="240" w:lineRule="auto"/>
        <w:ind w:left="993"/>
        <w:jc w:val="center"/>
        <w:rPr>
          <w:rFonts w:ascii="Times New Roman" w:hAnsi="Times New Roman"/>
          <w:b/>
          <w:sz w:val="24"/>
          <w:szCs w:val="24"/>
        </w:rPr>
      </w:pPr>
    </w:p>
    <w:p w:rsidR="00EF5E40" w:rsidRPr="00BB2BB8" w:rsidRDefault="00EF5E40" w:rsidP="00EF5E40">
      <w:pPr>
        <w:suppressAutoHyphens/>
        <w:spacing w:before="20" w:after="20" w:line="240" w:lineRule="auto"/>
        <w:ind w:left="993"/>
        <w:jc w:val="center"/>
        <w:rPr>
          <w:rFonts w:ascii="Times New Roman" w:hAnsi="Times New Roman"/>
          <w:b/>
          <w:sz w:val="24"/>
          <w:szCs w:val="24"/>
        </w:rPr>
      </w:pPr>
      <w:r w:rsidRPr="00BB2BB8">
        <w:rPr>
          <w:rFonts w:ascii="Times New Roman" w:hAnsi="Times New Roman"/>
          <w:b/>
          <w:sz w:val="24"/>
          <w:szCs w:val="24"/>
        </w:rPr>
        <w:t>Перечень программ и технологий</w:t>
      </w:r>
    </w:p>
    <w:p w:rsidR="00EF5E40" w:rsidRDefault="00EF5E40" w:rsidP="00EF5E40">
      <w:pPr>
        <w:spacing w:before="20" w:after="20" w:line="240" w:lineRule="auto"/>
        <w:jc w:val="both"/>
        <w:rPr>
          <w:rFonts w:ascii="Times New Roman" w:hAnsi="Times New Roman"/>
          <w:sz w:val="24"/>
          <w:szCs w:val="24"/>
        </w:rPr>
      </w:pPr>
      <w:r w:rsidRPr="00BB2BB8">
        <w:rPr>
          <w:rFonts w:ascii="Times New Roman" w:hAnsi="Times New Roman"/>
          <w:b/>
          <w:sz w:val="24"/>
          <w:szCs w:val="24"/>
        </w:rPr>
        <w:t>Содержание непрерывной образовательной деятельности</w:t>
      </w:r>
      <w:r w:rsidRPr="00BB2BB8">
        <w:rPr>
          <w:rFonts w:ascii="Times New Roman" w:hAnsi="Times New Roman"/>
          <w:sz w:val="24"/>
          <w:szCs w:val="24"/>
        </w:rPr>
        <w:t>реализуется инновационной программой «От рождения до школы» под редакцией Н. Е. Вераксы, Т. С. Комаровой, Э. М. Дорофеевой.</w:t>
      </w:r>
    </w:p>
    <w:p w:rsidR="00FF3425" w:rsidRDefault="00FF3425" w:rsidP="00EF5E40">
      <w:pPr>
        <w:spacing w:before="20" w:after="20" w:line="240" w:lineRule="auto"/>
        <w:jc w:val="both"/>
        <w:rPr>
          <w:rFonts w:ascii="Times New Roman" w:hAnsi="Times New Roman"/>
          <w:sz w:val="24"/>
          <w:szCs w:val="24"/>
        </w:rPr>
      </w:pPr>
      <w:r>
        <w:rPr>
          <w:rFonts w:ascii="Times New Roman" w:hAnsi="Times New Roman"/>
          <w:sz w:val="24"/>
          <w:szCs w:val="24"/>
        </w:rPr>
        <w:t>Федеральная образовательная программа дошкольного образования (приказ министерства просвещения Российской Федерации от 25 ноября 2022 г.)</w:t>
      </w:r>
    </w:p>
    <w:p w:rsidR="00FF3425" w:rsidRDefault="00FF3425" w:rsidP="00EF5E40">
      <w:pPr>
        <w:spacing w:before="20" w:after="20" w:line="240" w:lineRule="auto"/>
        <w:jc w:val="both"/>
        <w:rPr>
          <w:rFonts w:ascii="Times New Roman" w:hAnsi="Times New Roman"/>
          <w:sz w:val="24"/>
          <w:szCs w:val="24"/>
        </w:rPr>
      </w:pPr>
      <w:r>
        <w:rPr>
          <w:rFonts w:ascii="Times New Roman" w:hAnsi="Times New Roman"/>
          <w:sz w:val="24"/>
          <w:szCs w:val="24"/>
        </w:rPr>
        <w:t xml:space="preserve">Программа </w:t>
      </w:r>
      <w:r w:rsidRPr="00FF3425">
        <w:rPr>
          <w:rFonts w:ascii="Times New Roman" w:hAnsi="Times New Roman"/>
          <w:sz w:val="24"/>
          <w:szCs w:val="24"/>
        </w:rPr>
        <w:t>«Социокультурные истоки», авторы: И. А. Кузьмин, А. В. Камкин.</w:t>
      </w:r>
    </w:p>
    <w:p w:rsidR="00FF3425" w:rsidRPr="00BB2BB8" w:rsidRDefault="00FF3425" w:rsidP="00FF3425">
      <w:pPr>
        <w:spacing w:before="20" w:after="20" w:line="240" w:lineRule="auto"/>
        <w:jc w:val="both"/>
        <w:rPr>
          <w:rFonts w:ascii="Times New Roman" w:hAnsi="Times New Roman"/>
          <w:sz w:val="24"/>
          <w:szCs w:val="24"/>
        </w:rPr>
      </w:pPr>
      <w:r w:rsidRPr="00FF3425">
        <w:rPr>
          <w:rFonts w:ascii="Times New Roman" w:hAnsi="Times New Roman"/>
          <w:sz w:val="24"/>
          <w:szCs w:val="24"/>
        </w:rPr>
        <w:t xml:space="preserve">Программа </w:t>
      </w:r>
      <w:r>
        <w:rPr>
          <w:rFonts w:ascii="Times New Roman" w:hAnsi="Times New Roman"/>
          <w:sz w:val="24"/>
          <w:szCs w:val="24"/>
        </w:rPr>
        <w:t xml:space="preserve"> «Луи няврам»  (дети Севера), автор Н.Н. Пацукова</w:t>
      </w:r>
    </w:p>
    <w:p w:rsidR="00EF5E40" w:rsidRPr="003425A8" w:rsidRDefault="00EF5E40" w:rsidP="00EF5E40">
      <w:pPr>
        <w:spacing w:before="20" w:after="20" w:line="240" w:lineRule="auto"/>
        <w:jc w:val="both"/>
        <w:rPr>
          <w:rFonts w:ascii="Times New Roman" w:hAnsi="Times New Roman"/>
          <w:sz w:val="24"/>
          <w:szCs w:val="24"/>
        </w:rPr>
      </w:pPr>
      <w:r w:rsidRPr="00BB2BB8">
        <w:rPr>
          <w:rFonts w:ascii="Times New Roman" w:hAnsi="Times New Roman"/>
          <w:sz w:val="24"/>
          <w:szCs w:val="24"/>
        </w:rPr>
        <w:t>На современном этапе качественное дошкольное образование – это  оптимальное сочетание классического дошкольного образования и  современн</w:t>
      </w:r>
      <w:r>
        <w:rPr>
          <w:rFonts w:ascii="Times New Roman" w:hAnsi="Times New Roman"/>
          <w:sz w:val="24"/>
          <w:szCs w:val="24"/>
        </w:rPr>
        <w:t xml:space="preserve">ых образовательных технологий. </w:t>
      </w:r>
    </w:p>
    <w:p w:rsidR="00EF5E40" w:rsidRPr="00BB2BB8" w:rsidRDefault="00EF5E40" w:rsidP="00EF5E40">
      <w:pPr>
        <w:spacing w:before="20" w:after="20" w:line="240" w:lineRule="auto"/>
        <w:jc w:val="center"/>
        <w:rPr>
          <w:rFonts w:ascii="Times New Roman" w:hAnsi="Times New Roman"/>
          <w:b/>
          <w:sz w:val="24"/>
          <w:szCs w:val="24"/>
        </w:rPr>
      </w:pPr>
      <w:r w:rsidRPr="00BB2BB8">
        <w:rPr>
          <w:rFonts w:ascii="Times New Roman" w:hAnsi="Times New Roman"/>
          <w:b/>
          <w:sz w:val="24"/>
          <w:szCs w:val="24"/>
        </w:rPr>
        <w:t>Педагогические технологии</w:t>
      </w:r>
    </w:p>
    <w:tbl>
      <w:tblPr>
        <w:tblStyle w:val="1400"/>
        <w:tblW w:w="14756" w:type="dxa"/>
        <w:jc w:val="center"/>
        <w:tblLook w:val="04A0" w:firstRow="1" w:lastRow="0" w:firstColumn="1" w:lastColumn="0" w:noHBand="0" w:noVBand="1"/>
      </w:tblPr>
      <w:tblGrid>
        <w:gridCol w:w="422"/>
        <w:gridCol w:w="2223"/>
        <w:gridCol w:w="4394"/>
        <w:gridCol w:w="3402"/>
        <w:gridCol w:w="4315"/>
      </w:tblGrid>
      <w:tr w:rsidR="00EF5E40" w:rsidRPr="00BB2BB8" w:rsidTr="00345A56">
        <w:trPr>
          <w:trHeight w:val="476"/>
          <w:jc w:val="center"/>
        </w:trPr>
        <w:tc>
          <w:tcPr>
            <w:tcW w:w="422" w:type="dxa"/>
          </w:tcPr>
          <w:p w:rsidR="00EF5E40" w:rsidRPr="00BB2BB8" w:rsidRDefault="00EF5E40" w:rsidP="00345A56">
            <w:pPr>
              <w:spacing w:before="20" w:after="20"/>
              <w:jc w:val="both"/>
              <w:rPr>
                <w:rFonts w:ascii="Times New Roman" w:hAnsi="Times New Roman"/>
                <w:sz w:val="20"/>
                <w:szCs w:val="20"/>
              </w:rPr>
            </w:pPr>
            <w:r>
              <w:rPr>
                <w:rFonts w:ascii="Times New Roman" w:hAnsi="Times New Roman"/>
                <w:sz w:val="20"/>
                <w:szCs w:val="20"/>
              </w:rPr>
              <w:t>№</w:t>
            </w:r>
          </w:p>
        </w:tc>
        <w:tc>
          <w:tcPr>
            <w:tcW w:w="2223" w:type="dxa"/>
          </w:tcPr>
          <w:p w:rsidR="00EF5E40" w:rsidRPr="00BB2BB8" w:rsidRDefault="00EF5E40" w:rsidP="00345A56">
            <w:pPr>
              <w:spacing w:before="20" w:after="20"/>
              <w:jc w:val="both"/>
              <w:rPr>
                <w:rFonts w:ascii="Times New Roman" w:hAnsi="Times New Roman"/>
                <w:b/>
                <w:sz w:val="20"/>
                <w:szCs w:val="20"/>
              </w:rPr>
            </w:pPr>
            <w:r w:rsidRPr="00BB2BB8">
              <w:rPr>
                <w:rFonts w:ascii="Times New Roman" w:hAnsi="Times New Roman"/>
                <w:b/>
                <w:sz w:val="20"/>
                <w:szCs w:val="20"/>
              </w:rPr>
              <w:t>Название</w:t>
            </w:r>
          </w:p>
        </w:tc>
        <w:tc>
          <w:tcPr>
            <w:tcW w:w="4394" w:type="dxa"/>
          </w:tcPr>
          <w:p w:rsidR="00EF5E40" w:rsidRPr="00BB2BB8" w:rsidRDefault="00EF5E40" w:rsidP="00345A56">
            <w:pPr>
              <w:spacing w:before="20" w:after="20"/>
              <w:jc w:val="both"/>
              <w:rPr>
                <w:rFonts w:ascii="Times New Roman" w:hAnsi="Times New Roman"/>
                <w:b/>
                <w:sz w:val="20"/>
                <w:szCs w:val="20"/>
              </w:rPr>
            </w:pPr>
            <w:r w:rsidRPr="00BB2BB8">
              <w:rPr>
                <w:rFonts w:ascii="Times New Roman" w:hAnsi="Times New Roman"/>
                <w:b/>
                <w:sz w:val="20"/>
                <w:szCs w:val="20"/>
              </w:rPr>
              <w:t>Цель</w:t>
            </w:r>
          </w:p>
        </w:tc>
        <w:tc>
          <w:tcPr>
            <w:tcW w:w="3402" w:type="dxa"/>
          </w:tcPr>
          <w:p w:rsidR="00EF5E40" w:rsidRPr="00BB2BB8" w:rsidRDefault="00EF5E40" w:rsidP="00345A56">
            <w:pPr>
              <w:spacing w:before="20" w:after="20"/>
              <w:jc w:val="both"/>
              <w:rPr>
                <w:rFonts w:ascii="Times New Roman" w:hAnsi="Times New Roman"/>
                <w:b/>
                <w:sz w:val="20"/>
                <w:szCs w:val="20"/>
              </w:rPr>
            </w:pPr>
            <w:r w:rsidRPr="00BB2BB8">
              <w:rPr>
                <w:rFonts w:ascii="Times New Roman" w:hAnsi="Times New Roman"/>
                <w:b/>
                <w:sz w:val="20"/>
                <w:szCs w:val="20"/>
              </w:rPr>
              <w:t>задача</w:t>
            </w:r>
          </w:p>
        </w:tc>
        <w:tc>
          <w:tcPr>
            <w:tcW w:w="4315" w:type="dxa"/>
          </w:tcPr>
          <w:p w:rsidR="00EF5E40" w:rsidRPr="00BB2BB8" w:rsidRDefault="00EF5E40" w:rsidP="00345A56">
            <w:pPr>
              <w:spacing w:before="20" w:after="20"/>
              <w:jc w:val="both"/>
              <w:rPr>
                <w:rFonts w:ascii="Times New Roman" w:hAnsi="Times New Roman"/>
                <w:b/>
                <w:sz w:val="20"/>
                <w:szCs w:val="20"/>
              </w:rPr>
            </w:pPr>
            <w:r w:rsidRPr="00BB2BB8">
              <w:rPr>
                <w:rFonts w:ascii="Times New Roman" w:hAnsi="Times New Roman"/>
                <w:b/>
                <w:sz w:val="20"/>
                <w:szCs w:val="20"/>
              </w:rPr>
              <w:t>формы организации</w:t>
            </w:r>
          </w:p>
        </w:tc>
      </w:tr>
      <w:tr w:rsidR="00EF5E40" w:rsidRPr="00BB2BB8" w:rsidTr="00345A56">
        <w:trPr>
          <w:trHeight w:val="476"/>
          <w:jc w:val="center"/>
        </w:trPr>
        <w:tc>
          <w:tcPr>
            <w:tcW w:w="422" w:type="dxa"/>
          </w:tcPr>
          <w:p w:rsidR="00EF5E40" w:rsidRPr="00BB2BB8" w:rsidRDefault="00EF5E40" w:rsidP="00345A56">
            <w:pPr>
              <w:spacing w:before="20" w:after="20"/>
              <w:jc w:val="both"/>
              <w:rPr>
                <w:rFonts w:ascii="Times New Roman" w:hAnsi="Times New Roman"/>
                <w:sz w:val="20"/>
                <w:szCs w:val="20"/>
              </w:rPr>
            </w:pPr>
            <w:r w:rsidRPr="00BB2BB8">
              <w:rPr>
                <w:rFonts w:ascii="Times New Roman" w:hAnsi="Times New Roman"/>
                <w:sz w:val="20"/>
                <w:szCs w:val="20"/>
              </w:rPr>
              <w:t>1</w:t>
            </w:r>
          </w:p>
        </w:tc>
        <w:tc>
          <w:tcPr>
            <w:tcW w:w="2223" w:type="dxa"/>
          </w:tcPr>
          <w:p w:rsidR="00EF5E40" w:rsidRPr="00BB2BB8" w:rsidRDefault="00EF5E40" w:rsidP="00345A56">
            <w:pPr>
              <w:suppressAutoHyphens/>
              <w:spacing w:before="20" w:after="20"/>
              <w:jc w:val="both"/>
              <w:rPr>
                <w:rFonts w:ascii="Times New Roman" w:hAnsi="Times New Roman"/>
                <w:sz w:val="20"/>
                <w:szCs w:val="20"/>
              </w:rPr>
            </w:pPr>
            <w:r w:rsidRPr="00BB2BB8">
              <w:rPr>
                <w:rFonts w:ascii="Times New Roman" w:hAnsi="Times New Roman"/>
                <w:sz w:val="20"/>
                <w:szCs w:val="20"/>
              </w:rPr>
              <w:t>Здоровьесберегающие технологии</w:t>
            </w:r>
          </w:p>
          <w:p w:rsidR="00EF5E40" w:rsidRPr="00BB2BB8" w:rsidRDefault="00EF5E40" w:rsidP="00345A56">
            <w:pPr>
              <w:spacing w:before="20" w:after="20"/>
              <w:jc w:val="both"/>
              <w:rPr>
                <w:rFonts w:ascii="Times New Roman" w:hAnsi="Times New Roman"/>
                <w:sz w:val="20"/>
                <w:szCs w:val="20"/>
              </w:rPr>
            </w:pPr>
          </w:p>
        </w:tc>
        <w:tc>
          <w:tcPr>
            <w:tcW w:w="4394" w:type="dxa"/>
          </w:tcPr>
          <w:p w:rsidR="00EF5E40" w:rsidRPr="00BB2BB8" w:rsidRDefault="00EF5E40" w:rsidP="00345A56">
            <w:pPr>
              <w:spacing w:before="20" w:after="20"/>
              <w:jc w:val="both"/>
              <w:rPr>
                <w:rFonts w:ascii="Times New Roman" w:hAnsi="Times New Roman"/>
                <w:sz w:val="20"/>
                <w:szCs w:val="20"/>
              </w:rPr>
            </w:pPr>
            <w:r w:rsidRPr="00BB2BB8">
              <w:rPr>
                <w:rFonts w:ascii="Times New Roman" w:hAnsi="Times New Roman"/>
                <w:sz w:val="20"/>
                <w:szCs w:val="20"/>
              </w:rPr>
              <w:t>Создание условий для сохранения и укрепления здоровья, воспитание ЗОЖ.</w:t>
            </w:r>
          </w:p>
        </w:tc>
        <w:tc>
          <w:tcPr>
            <w:tcW w:w="3402" w:type="dxa"/>
          </w:tcPr>
          <w:p w:rsidR="00EF5E40" w:rsidRPr="00BB2BB8" w:rsidRDefault="00EF5E40" w:rsidP="00345A56">
            <w:pPr>
              <w:spacing w:before="20" w:after="20"/>
              <w:jc w:val="both"/>
              <w:rPr>
                <w:rFonts w:ascii="Times New Roman" w:hAnsi="Times New Roman"/>
                <w:sz w:val="20"/>
                <w:szCs w:val="20"/>
              </w:rPr>
            </w:pPr>
            <w:r w:rsidRPr="00BB2BB8">
              <w:rPr>
                <w:rFonts w:ascii="Times New Roman" w:hAnsi="Times New Roman"/>
                <w:sz w:val="20"/>
                <w:szCs w:val="20"/>
              </w:rPr>
              <w:t>Овладение набором простейших форм и способов поведения, способствующих сохранению и укреплению здоровья</w:t>
            </w:r>
            <w:r w:rsidRPr="00BB2BB8">
              <w:rPr>
                <w:rFonts w:ascii="Times New Roman" w:hAnsi="Times New Roman"/>
                <w:b/>
                <w:sz w:val="20"/>
                <w:szCs w:val="20"/>
              </w:rPr>
              <w:t>.</w:t>
            </w:r>
          </w:p>
        </w:tc>
        <w:tc>
          <w:tcPr>
            <w:tcW w:w="4315" w:type="dxa"/>
          </w:tcPr>
          <w:p w:rsidR="00EF5E40" w:rsidRPr="00BB2BB8" w:rsidRDefault="00EF5E40" w:rsidP="004F6872">
            <w:pPr>
              <w:numPr>
                <w:ilvl w:val="0"/>
                <w:numId w:val="23"/>
              </w:numPr>
              <w:spacing w:before="20" w:after="20"/>
              <w:ind w:left="0" w:firstLine="246"/>
              <w:contextualSpacing/>
              <w:jc w:val="both"/>
              <w:rPr>
                <w:rFonts w:ascii="Times New Roman" w:hAnsi="Times New Roman"/>
                <w:sz w:val="20"/>
                <w:szCs w:val="20"/>
              </w:rPr>
            </w:pPr>
            <w:r w:rsidRPr="00BB2BB8">
              <w:rPr>
                <w:rFonts w:ascii="Times New Roman" w:hAnsi="Times New Roman"/>
                <w:sz w:val="20"/>
                <w:szCs w:val="20"/>
              </w:rPr>
              <w:t>Пальчиковая гимнастика</w:t>
            </w:r>
          </w:p>
          <w:p w:rsidR="00EF5E40" w:rsidRPr="00BB2BB8" w:rsidRDefault="00EF5E40" w:rsidP="004F6872">
            <w:pPr>
              <w:numPr>
                <w:ilvl w:val="0"/>
                <w:numId w:val="23"/>
              </w:numPr>
              <w:spacing w:before="20" w:after="20"/>
              <w:ind w:left="0" w:firstLine="246"/>
              <w:contextualSpacing/>
              <w:jc w:val="both"/>
              <w:rPr>
                <w:rFonts w:ascii="Times New Roman" w:hAnsi="Times New Roman"/>
                <w:sz w:val="20"/>
                <w:szCs w:val="20"/>
              </w:rPr>
            </w:pPr>
            <w:r w:rsidRPr="00BB2BB8">
              <w:rPr>
                <w:rFonts w:ascii="Times New Roman" w:hAnsi="Times New Roman"/>
                <w:sz w:val="20"/>
                <w:szCs w:val="20"/>
              </w:rPr>
              <w:t>Гимнастика для глаз</w:t>
            </w:r>
          </w:p>
          <w:p w:rsidR="00EF5E40" w:rsidRPr="00BB2BB8" w:rsidRDefault="00EF5E40" w:rsidP="004F6872">
            <w:pPr>
              <w:numPr>
                <w:ilvl w:val="0"/>
                <w:numId w:val="23"/>
              </w:numPr>
              <w:spacing w:before="20" w:after="20"/>
              <w:ind w:left="0" w:firstLine="246"/>
              <w:contextualSpacing/>
              <w:jc w:val="both"/>
              <w:rPr>
                <w:rFonts w:ascii="Times New Roman" w:hAnsi="Times New Roman"/>
                <w:sz w:val="20"/>
                <w:szCs w:val="20"/>
              </w:rPr>
            </w:pPr>
            <w:r w:rsidRPr="00BB2BB8">
              <w:rPr>
                <w:rFonts w:ascii="Times New Roman" w:hAnsi="Times New Roman"/>
                <w:sz w:val="20"/>
                <w:szCs w:val="20"/>
              </w:rPr>
              <w:t>Дыхательная гимнастика</w:t>
            </w:r>
          </w:p>
          <w:p w:rsidR="00EF5E40" w:rsidRPr="00BB2BB8" w:rsidRDefault="00EF5E40" w:rsidP="004F6872">
            <w:pPr>
              <w:numPr>
                <w:ilvl w:val="0"/>
                <w:numId w:val="23"/>
              </w:numPr>
              <w:spacing w:before="20" w:after="20"/>
              <w:ind w:left="0" w:firstLine="246"/>
              <w:contextualSpacing/>
              <w:jc w:val="both"/>
              <w:rPr>
                <w:rFonts w:ascii="Times New Roman" w:hAnsi="Times New Roman"/>
                <w:sz w:val="20"/>
                <w:szCs w:val="20"/>
              </w:rPr>
            </w:pPr>
            <w:r w:rsidRPr="00BB2BB8">
              <w:rPr>
                <w:rFonts w:ascii="Times New Roman" w:hAnsi="Times New Roman"/>
                <w:sz w:val="20"/>
                <w:szCs w:val="20"/>
              </w:rPr>
              <w:t>Артикуляционная гимнастика</w:t>
            </w:r>
          </w:p>
          <w:p w:rsidR="00EF5E40" w:rsidRPr="00BB2BB8" w:rsidRDefault="00EF5E40" w:rsidP="004F6872">
            <w:pPr>
              <w:numPr>
                <w:ilvl w:val="0"/>
                <w:numId w:val="23"/>
              </w:numPr>
              <w:spacing w:before="20" w:after="20"/>
              <w:ind w:left="0" w:firstLine="246"/>
              <w:contextualSpacing/>
              <w:jc w:val="both"/>
              <w:rPr>
                <w:rFonts w:ascii="Times New Roman" w:hAnsi="Times New Roman"/>
                <w:sz w:val="20"/>
                <w:szCs w:val="20"/>
              </w:rPr>
            </w:pPr>
            <w:r w:rsidRPr="00BB2BB8">
              <w:rPr>
                <w:rFonts w:ascii="Times New Roman" w:hAnsi="Times New Roman"/>
                <w:sz w:val="20"/>
                <w:szCs w:val="20"/>
              </w:rPr>
              <w:t>Релаксация</w:t>
            </w:r>
          </w:p>
          <w:p w:rsidR="00EF5E40" w:rsidRPr="00BB2BB8" w:rsidRDefault="00EF5E40" w:rsidP="004F6872">
            <w:pPr>
              <w:numPr>
                <w:ilvl w:val="0"/>
                <w:numId w:val="23"/>
              </w:numPr>
              <w:spacing w:before="20" w:after="20"/>
              <w:ind w:left="0" w:firstLine="246"/>
              <w:contextualSpacing/>
              <w:jc w:val="both"/>
              <w:rPr>
                <w:rFonts w:ascii="Times New Roman" w:hAnsi="Times New Roman"/>
                <w:sz w:val="20"/>
                <w:szCs w:val="20"/>
              </w:rPr>
            </w:pPr>
            <w:r w:rsidRPr="00BB2BB8">
              <w:rPr>
                <w:rFonts w:ascii="Times New Roman" w:hAnsi="Times New Roman"/>
                <w:sz w:val="20"/>
                <w:szCs w:val="20"/>
              </w:rPr>
              <w:t>Элементы сказкотерапии</w:t>
            </w:r>
          </w:p>
          <w:p w:rsidR="00EF5E40" w:rsidRPr="00BB2BB8" w:rsidRDefault="00EF5E40" w:rsidP="004F6872">
            <w:pPr>
              <w:numPr>
                <w:ilvl w:val="0"/>
                <w:numId w:val="23"/>
              </w:numPr>
              <w:spacing w:before="20" w:after="20"/>
              <w:ind w:left="0" w:firstLine="246"/>
              <w:contextualSpacing/>
              <w:jc w:val="both"/>
              <w:rPr>
                <w:rFonts w:ascii="Times New Roman" w:hAnsi="Times New Roman"/>
                <w:sz w:val="20"/>
                <w:szCs w:val="20"/>
              </w:rPr>
            </w:pPr>
            <w:r w:rsidRPr="00BB2BB8">
              <w:rPr>
                <w:rFonts w:ascii="Times New Roman" w:hAnsi="Times New Roman"/>
                <w:sz w:val="20"/>
                <w:szCs w:val="20"/>
              </w:rPr>
              <w:t>Элементы музыкотерапии</w:t>
            </w:r>
          </w:p>
        </w:tc>
      </w:tr>
      <w:tr w:rsidR="00EF5E40" w:rsidRPr="00BB2BB8" w:rsidTr="00345A56">
        <w:trPr>
          <w:trHeight w:val="476"/>
          <w:jc w:val="center"/>
        </w:trPr>
        <w:tc>
          <w:tcPr>
            <w:tcW w:w="422" w:type="dxa"/>
          </w:tcPr>
          <w:p w:rsidR="00EF5E40" w:rsidRPr="00BB2BB8" w:rsidRDefault="00EF5E40" w:rsidP="00345A56">
            <w:pPr>
              <w:spacing w:before="20" w:after="20"/>
              <w:jc w:val="both"/>
              <w:rPr>
                <w:rFonts w:ascii="Times New Roman" w:hAnsi="Times New Roman"/>
                <w:sz w:val="20"/>
                <w:szCs w:val="20"/>
              </w:rPr>
            </w:pPr>
            <w:r w:rsidRPr="00BB2BB8">
              <w:rPr>
                <w:rFonts w:ascii="Times New Roman" w:hAnsi="Times New Roman"/>
                <w:sz w:val="20"/>
                <w:szCs w:val="20"/>
              </w:rPr>
              <w:lastRenderedPageBreak/>
              <w:t>2</w:t>
            </w:r>
          </w:p>
        </w:tc>
        <w:tc>
          <w:tcPr>
            <w:tcW w:w="2223" w:type="dxa"/>
          </w:tcPr>
          <w:p w:rsidR="00EF5E40" w:rsidRPr="00BB2BB8" w:rsidRDefault="00EF5E40" w:rsidP="00345A56">
            <w:pPr>
              <w:spacing w:before="20" w:after="20"/>
              <w:jc w:val="both"/>
              <w:rPr>
                <w:rFonts w:ascii="Times New Roman" w:hAnsi="Times New Roman"/>
                <w:sz w:val="20"/>
                <w:szCs w:val="20"/>
              </w:rPr>
            </w:pPr>
            <w:r w:rsidRPr="00BB2BB8">
              <w:rPr>
                <w:rFonts w:ascii="Times New Roman" w:hAnsi="Times New Roman"/>
                <w:sz w:val="20"/>
                <w:szCs w:val="20"/>
              </w:rPr>
              <w:t>Технология проектной деятельности</w:t>
            </w:r>
          </w:p>
          <w:p w:rsidR="00EF5E40" w:rsidRPr="00BB2BB8" w:rsidRDefault="00EF5E40" w:rsidP="00345A56">
            <w:pPr>
              <w:spacing w:before="20" w:after="20"/>
              <w:jc w:val="both"/>
              <w:rPr>
                <w:rFonts w:ascii="Times New Roman" w:hAnsi="Times New Roman"/>
                <w:sz w:val="20"/>
                <w:szCs w:val="20"/>
              </w:rPr>
            </w:pPr>
          </w:p>
        </w:tc>
        <w:tc>
          <w:tcPr>
            <w:tcW w:w="4394" w:type="dxa"/>
          </w:tcPr>
          <w:p w:rsidR="00EF5E40" w:rsidRPr="00BB2BB8" w:rsidRDefault="00EF5E40" w:rsidP="00345A56">
            <w:pPr>
              <w:spacing w:before="20" w:after="20"/>
              <w:jc w:val="both"/>
              <w:rPr>
                <w:rFonts w:ascii="Times New Roman" w:hAnsi="Times New Roman"/>
                <w:sz w:val="20"/>
                <w:szCs w:val="20"/>
              </w:rPr>
            </w:pPr>
            <w:r w:rsidRPr="00BB2BB8">
              <w:rPr>
                <w:rFonts w:ascii="Times New Roman" w:eastAsia="Times New Roman" w:hAnsi="Times New Roman"/>
                <w:color w:val="333333"/>
                <w:sz w:val="20"/>
                <w:szCs w:val="20"/>
                <w:shd w:val="clear" w:color="auto" w:fill="FFFFFF"/>
              </w:rPr>
              <w:t>Создание условий для развития свободной творческой личности ребёнка.</w:t>
            </w:r>
          </w:p>
        </w:tc>
        <w:tc>
          <w:tcPr>
            <w:tcW w:w="3402" w:type="dxa"/>
          </w:tcPr>
          <w:p w:rsidR="00EF5E40" w:rsidRPr="00BB2BB8" w:rsidRDefault="00EF5E40" w:rsidP="00345A56">
            <w:pPr>
              <w:spacing w:before="20" w:after="20"/>
              <w:jc w:val="both"/>
              <w:rPr>
                <w:rFonts w:ascii="Times New Roman" w:hAnsi="Times New Roman"/>
                <w:sz w:val="20"/>
                <w:szCs w:val="20"/>
              </w:rPr>
            </w:pPr>
            <w:r w:rsidRPr="00BB2BB8">
              <w:rPr>
                <w:rFonts w:ascii="Times New Roman" w:hAnsi="Times New Roman"/>
                <w:sz w:val="20"/>
                <w:szCs w:val="20"/>
              </w:rPr>
              <w:t>Развитие и обогащение социально-личностного опыта через вовлечение детей в сферу межличностного взаимодействия.</w:t>
            </w:r>
          </w:p>
        </w:tc>
        <w:tc>
          <w:tcPr>
            <w:tcW w:w="4315" w:type="dxa"/>
          </w:tcPr>
          <w:p w:rsidR="00EF5E40" w:rsidRPr="00BB2BB8" w:rsidRDefault="00EF5E40" w:rsidP="004F6872">
            <w:pPr>
              <w:numPr>
                <w:ilvl w:val="0"/>
                <w:numId w:val="24"/>
              </w:numPr>
              <w:spacing w:before="20" w:after="20"/>
              <w:ind w:left="0" w:firstLine="246"/>
              <w:contextualSpacing/>
              <w:jc w:val="both"/>
              <w:rPr>
                <w:rFonts w:ascii="Times New Roman" w:hAnsi="Times New Roman"/>
                <w:sz w:val="20"/>
                <w:szCs w:val="20"/>
              </w:rPr>
            </w:pPr>
            <w:r w:rsidRPr="00BB2BB8">
              <w:rPr>
                <w:rFonts w:ascii="Times New Roman" w:hAnsi="Times New Roman"/>
                <w:sz w:val="20"/>
                <w:szCs w:val="20"/>
              </w:rPr>
              <w:t>Работа в группах, парах</w:t>
            </w:r>
          </w:p>
          <w:p w:rsidR="00EF5E40" w:rsidRPr="00BB2BB8" w:rsidRDefault="00EF5E40" w:rsidP="004F6872">
            <w:pPr>
              <w:numPr>
                <w:ilvl w:val="0"/>
                <w:numId w:val="24"/>
              </w:numPr>
              <w:spacing w:before="20" w:after="20"/>
              <w:ind w:left="0" w:firstLine="246"/>
              <w:contextualSpacing/>
              <w:jc w:val="both"/>
              <w:rPr>
                <w:rFonts w:ascii="Times New Roman" w:hAnsi="Times New Roman"/>
                <w:sz w:val="20"/>
                <w:szCs w:val="20"/>
              </w:rPr>
            </w:pPr>
            <w:r w:rsidRPr="00BB2BB8">
              <w:rPr>
                <w:rFonts w:ascii="Times New Roman" w:hAnsi="Times New Roman"/>
                <w:sz w:val="20"/>
                <w:szCs w:val="20"/>
              </w:rPr>
              <w:t xml:space="preserve">Беседы </w:t>
            </w:r>
          </w:p>
          <w:p w:rsidR="00EF5E40" w:rsidRPr="00BB2BB8" w:rsidRDefault="00EF5E40" w:rsidP="004F6872">
            <w:pPr>
              <w:numPr>
                <w:ilvl w:val="0"/>
                <w:numId w:val="24"/>
              </w:numPr>
              <w:spacing w:before="20" w:after="20"/>
              <w:ind w:left="0" w:firstLine="246"/>
              <w:contextualSpacing/>
              <w:jc w:val="both"/>
              <w:rPr>
                <w:rFonts w:ascii="Times New Roman" w:hAnsi="Times New Roman"/>
                <w:sz w:val="20"/>
                <w:szCs w:val="20"/>
              </w:rPr>
            </w:pPr>
            <w:r w:rsidRPr="00BB2BB8">
              <w:rPr>
                <w:rFonts w:ascii="Times New Roman" w:hAnsi="Times New Roman"/>
                <w:sz w:val="20"/>
                <w:szCs w:val="20"/>
              </w:rPr>
              <w:t>Социально-активные приемы: метод взаимодействия, метод экспериментирования, метод сравнения, наблюдения.</w:t>
            </w:r>
          </w:p>
        </w:tc>
      </w:tr>
      <w:tr w:rsidR="00EF5E40" w:rsidRPr="00BB2BB8" w:rsidTr="00345A56">
        <w:trPr>
          <w:trHeight w:val="476"/>
          <w:jc w:val="center"/>
        </w:trPr>
        <w:tc>
          <w:tcPr>
            <w:tcW w:w="422" w:type="dxa"/>
          </w:tcPr>
          <w:p w:rsidR="00EF5E40" w:rsidRPr="00BB2BB8" w:rsidRDefault="00EF5E40" w:rsidP="00345A56">
            <w:pPr>
              <w:spacing w:before="20" w:after="20"/>
              <w:jc w:val="both"/>
              <w:rPr>
                <w:rFonts w:ascii="Times New Roman" w:hAnsi="Times New Roman"/>
                <w:sz w:val="20"/>
                <w:szCs w:val="20"/>
              </w:rPr>
            </w:pPr>
            <w:r w:rsidRPr="00BB2BB8">
              <w:rPr>
                <w:rFonts w:ascii="Times New Roman" w:hAnsi="Times New Roman"/>
                <w:sz w:val="20"/>
                <w:szCs w:val="20"/>
              </w:rPr>
              <w:t>3</w:t>
            </w:r>
          </w:p>
        </w:tc>
        <w:tc>
          <w:tcPr>
            <w:tcW w:w="2223" w:type="dxa"/>
          </w:tcPr>
          <w:p w:rsidR="00EF5E40" w:rsidRPr="00BB2BB8" w:rsidRDefault="00EF5E40" w:rsidP="00345A56">
            <w:pPr>
              <w:suppressAutoHyphens/>
              <w:spacing w:before="20" w:after="20"/>
              <w:rPr>
                <w:rFonts w:ascii="Times New Roman" w:hAnsi="Times New Roman"/>
                <w:sz w:val="20"/>
                <w:szCs w:val="20"/>
              </w:rPr>
            </w:pPr>
            <w:r w:rsidRPr="00BB2BB8">
              <w:rPr>
                <w:rFonts w:ascii="Times New Roman" w:hAnsi="Times New Roman"/>
                <w:sz w:val="20"/>
                <w:szCs w:val="20"/>
              </w:rPr>
              <w:t xml:space="preserve">Технология исследовательской деятельности </w:t>
            </w:r>
          </w:p>
          <w:p w:rsidR="00EF5E40" w:rsidRPr="00BB2BB8" w:rsidRDefault="00EF5E40" w:rsidP="00345A56">
            <w:pPr>
              <w:spacing w:before="20" w:after="20"/>
              <w:jc w:val="both"/>
              <w:rPr>
                <w:rFonts w:ascii="Times New Roman" w:hAnsi="Times New Roman"/>
                <w:sz w:val="20"/>
                <w:szCs w:val="20"/>
              </w:rPr>
            </w:pPr>
          </w:p>
        </w:tc>
        <w:tc>
          <w:tcPr>
            <w:tcW w:w="4394" w:type="dxa"/>
          </w:tcPr>
          <w:p w:rsidR="00EF5E40" w:rsidRPr="00BB2BB8" w:rsidRDefault="00EF5E40" w:rsidP="00345A56">
            <w:pPr>
              <w:spacing w:before="20" w:after="20"/>
              <w:jc w:val="both"/>
              <w:rPr>
                <w:rFonts w:ascii="Times New Roman" w:hAnsi="Times New Roman"/>
                <w:sz w:val="20"/>
                <w:szCs w:val="20"/>
              </w:rPr>
            </w:pPr>
            <w:r w:rsidRPr="00BB2BB8">
              <w:rPr>
                <w:rFonts w:ascii="Times New Roman" w:hAnsi="Times New Roman"/>
                <w:sz w:val="20"/>
                <w:szCs w:val="20"/>
              </w:rPr>
              <w:t>Создание условий для формирования у дошкольников основных ключевых компетенций, способность к исследовательскому типу мышления.</w:t>
            </w:r>
          </w:p>
        </w:tc>
        <w:tc>
          <w:tcPr>
            <w:tcW w:w="3402" w:type="dxa"/>
          </w:tcPr>
          <w:p w:rsidR="00EF5E40" w:rsidRPr="00BB2BB8" w:rsidRDefault="00EF5E40" w:rsidP="00345A56">
            <w:pPr>
              <w:jc w:val="both"/>
              <w:rPr>
                <w:rFonts w:ascii="Times New Roman" w:hAnsi="Times New Roman"/>
                <w:sz w:val="20"/>
                <w:szCs w:val="20"/>
              </w:rPr>
            </w:pPr>
            <w:r w:rsidRPr="00BB2BB8">
              <w:rPr>
                <w:rFonts w:ascii="Times New Roman" w:hAnsi="Times New Roman"/>
                <w:sz w:val="20"/>
                <w:szCs w:val="20"/>
              </w:rPr>
              <w:t>— развитие умения самостоятельно определять возможные методы решения проблемы</w:t>
            </w:r>
          </w:p>
          <w:p w:rsidR="00EF5E40" w:rsidRPr="00BB2BB8" w:rsidRDefault="00EF5E40" w:rsidP="00345A56">
            <w:pPr>
              <w:jc w:val="both"/>
              <w:rPr>
                <w:rFonts w:ascii="Times New Roman" w:hAnsi="Times New Roman"/>
                <w:sz w:val="20"/>
                <w:szCs w:val="20"/>
              </w:rPr>
            </w:pPr>
            <w:r w:rsidRPr="00BB2BB8">
              <w:rPr>
                <w:rFonts w:ascii="Times New Roman" w:hAnsi="Times New Roman"/>
                <w:sz w:val="20"/>
                <w:szCs w:val="20"/>
              </w:rPr>
              <w:t>— развитие желания пользоваться специальной терминологией, ведение конструктивной беседы в процессе совместной исследовательской деятельности.</w:t>
            </w:r>
          </w:p>
        </w:tc>
        <w:tc>
          <w:tcPr>
            <w:tcW w:w="4315" w:type="dxa"/>
          </w:tcPr>
          <w:p w:rsidR="00EF5E40" w:rsidRPr="00BB2BB8" w:rsidRDefault="00EF5E40" w:rsidP="004F6872">
            <w:pPr>
              <w:numPr>
                <w:ilvl w:val="0"/>
                <w:numId w:val="25"/>
              </w:numPr>
              <w:spacing w:before="20" w:after="20"/>
              <w:ind w:left="0" w:firstLine="246"/>
              <w:contextualSpacing/>
              <w:jc w:val="both"/>
              <w:rPr>
                <w:rFonts w:ascii="Times New Roman" w:hAnsi="Times New Roman"/>
                <w:sz w:val="20"/>
                <w:szCs w:val="20"/>
              </w:rPr>
            </w:pPr>
            <w:r w:rsidRPr="00BB2BB8">
              <w:rPr>
                <w:rFonts w:ascii="Times New Roman" w:hAnsi="Times New Roman"/>
                <w:sz w:val="20"/>
                <w:szCs w:val="20"/>
              </w:rPr>
              <w:t>беседы;</w:t>
            </w:r>
          </w:p>
          <w:p w:rsidR="00EF5E40" w:rsidRPr="00BB2BB8" w:rsidRDefault="00EF5E40" w:rsidP="004F6872">
            <w:pPr>
              <w:numPr>
                <w:ilvl w:val="0"/>
                <w:numId w:val="25"/>
              </w:numPr>
              <w:spacing w:before="20" w:after="20"/>
              <w:ind w:left="0" w:firstLine="246"/>
              <w:contextualSpacing/>
              <w:jc w:val="both"/>
              <w:rPr>
                <w:rFonts w:ascii="Times New Roman" w:hAnsi="Times New Roman"/>
                <w:sz w:val="20"/>
                <w:szCs w:val="20"/>
              </w:rPr>
            </w:pPr>
            <w:r w:rsidRPr="00BB2BB8">
              <w:rPr>
                <w:rFonts w:ascii="Times New Roman" w:hAnsi="Times New Roman"/>
                <w:sz w:val="20"/>
                <w:szCs w:val="20"/>
              </w:rPr>
              <w:t>постановка и решение вопросов проблемного характера;</w:t>
            </w:r>
          </w:p>
          <w:p w:rsidR="00EF5E40" w:rsidRPr="00BB2BB8" w:rsidRDefault="00EF5E40" w:rsidP="004F6872">
            <w:pPr>
              <w:numPr>
                <w:ilvl w:val="0"/>
                <w:numId w:val="25"/>
              </w:numPr>
              <w:spacing w:before="20" w:after="20"/>
              <w:ind w:left="0" w:firstLine="246"/>
              <w:contextualSpacing/>
              <w:jc w:val="both"/>
              <w:rPr>
                <w:rFonts w:ascii="Times New Roman" w:hAnsi="Times New Roman"/>
                <w:sz w:val="20"/>
                <w:szCs w:val="20"/>
              </w:rPr>
            </w:pPr>
            <w:r w:rsidRPr="00BB2BB8">
              <w:rPr>
                <w:rFonts w:ascii="Times New Roman" w:hAnsi="Times New Roman"/>
                <w:sz w:val="20"/>
                <w:szCs w:val="20"/>
              </w:rPr>
              <w:t>наблюдения;</w:t>
            </w:r>
          </w:p>
          <w:p w:rsidR="00EF5E40" w:rsidRPr="00BB2BB8" w:rsidRDefault="00EF5E40" w:rsidP="004F6872">
            <w:pPr>
              <w:numPr>
                <w:ilvl w:val="0"/>
                <w:numId w:val="25"/>
              </w:numPr>
              <w:spacing w:before="20" w:after="20"/>
              <w:ind w:left="0" w:firstLine="246"/>
              <w:contextualSpacing/>
              <w:jc w:val="both"/>
              <w:rPr>
                <w:rFonts w:ascii="Times New Roman" w:hAnsi="Times New Roman"/>
                <w:sz w:val="20"/>
                <w:szCs w:val="20"/>
              </w:rPr>
            </w:pPr>
            <w:r w:rsidRPr="00BB2BB8">
              <w:rPr>
                <w:rFonts w:ascii="Times New Roman" w:hAnsi="Times New Roman"/>
                <w:sz w:val="20"/>
                <w:szCs w:val="20"/>
              </w:rPr>
              <w:t>опыты;</w:t>
            </w:r>
          </w:p>
          <w:p w:rsidR="00EF5E40" w:rsidRPr="00BB2BB8" w:rsidRDefault="00EF5E40" w:rsidP="004F6872">
            <w:pPr>
              <w:numPr>
                <w:ilvl w:val="0"/>
                <w:numId w:val="25"/>
              </w:numPr>
              <w:spacing w:before="20" w:after="20"/>
              <w:ind w:left="0" w:firstLine="246"/>
              <w:contextualSpacing/>
              <w:jc w:val="both"/>
              <w:rPr>
                <w:rFonts w:ascii="Times New Roman" w:hAnsi="Times New Roman"/>
                <w:sz w:val="20"/>
                <w:szCs w:val="20"/>
              </w:rPr>
            </w:pPr>
            <w:r w:rsidRPr="00BB2BB8">
              <w:rPr>
                <w:rFonts w:ascii="Times New Roman" w:hAnsi="Times New Roman"/>
                <w:sz w:val="20"/>
                <w:szCs w:val="20"/>
              </w:rPr>
              <w:t>использование художественного слова;</w:t>
            </w:r>
          </w:p>
          <w:p w:rsidR="00EF5E40" w:rsidRPr="00BB2BB8" w:rsidRDefault="00EF5E40" w:rsidP="004F6872">
            <w:pPr>
              <w:numPr>
                <w:ilvl w:val="0"/>
                <w:numId w:val="25"/>
              </w:numPr>
              <w:spacing w:before="20" w:after="20"/>
              <w:ind w:left="0" w:firstLine="246"/>
              <w:contextualSpacing/>
              <w:jc w:val="both"/>
              <w:rPr>
                <w:rFonts w:ascii="Times New Roman" w:hAnsi="Times New Roman"/>
                <w:sz w:val="20"/>
                <w:szCs w:val="20"/>
              </w:rPr>
            </w:pPr>
            <w:r w:rsidRPr="00BB2BB8">
              <w:rPr>
                <w:rFonts w:ascii="Times New Roman" w:hAnsi="Times New Roman"/>
                <w:sz w:val="20"/>
                <w:szCs w:val="20"/>
              </w:rPr>
              <w:t>дидактические игры, игровые обучающие и творчески развивающие ситуации;</w:t>
            </w:r>
          </w:p>
          <w:p w:rsidR="00EF5E40" w:rsidRPr="00BB2BB8" w:rsidRDefault="00EF5E40" w:rsidP="004F6872">
            <w:pPr>
              <w:numPr>
                <w:ilvl w:val="0"/>
                <w:numId w:val="25"/>
              </w:numPr>
              <w:spacing w:before="20" w:after="20"/>
              <w:ind w:left="0" w:firstLine="246"/>
              <w:contextualSpacing/>
              <w:jc w:val="both"/>
              <w:rPr>
                <w:rFonts w:ascii="Times New Roman" w:hAnsi="Times New Roman"/>
                <w:sz w:val="20"/>
                <w:szCs w:val="20"/>
              </w:rPr>
            </w:pPr>
            <w:r w:rsidRPr="00BB2BB8">
              <w:rPr>
                <w:rFonts w:ascii="Times New Roman" w:hAnsi="Times New Roman"/>
                <w:sz w:val="20"/>
                <w:szCs w:val="20"/>
              </w:rPr>
              <w:t>трудовые поручения, действия.</w:t>
            </w:r>
          </w:p>
        </w:tc>
      </w:tr>
      <w:tr w:rsidR="00EF5E40" w:rsidRPr="00BB2BB8" w:rsidTr="00345A56">
        <w:trPr>
          <w:trHeight w:val="497"/>
          <w:jc w:val="center"/>
        </w:trPr>
        <w:tc>
          <w:tcPr>
            <w:tcW w:w="422" w:type="dxa"/>
          </w:tcPr>
          <w:p w:rsidR="00EF5E40" w:rsidRPr="00BB2BB8" w:rsidRDefault="00EF5E40" w:rsidP="00345A56">
            <w:pPr>
              <w:spacing w:before="20" w:after="20"/>
              <w:jc w:val="both"/>
              <w:rPr>
                <w:rFonts w:ascii="Times New Roman" w:hAnsi="Times New Roman"/>
                <w:sz w:val="20"/>
                <w:szCs w:val="20"/>
              </w:rPr>
            </w:pPr>
            <w:r w:rsidRPr="00BB2BB8">
              <w:rPr>
                <w:rFonts w:ascii="Times New Roman" w:hAnsi="Times New Roman"/>
                <w:sz w:val="20"/>
                <w:szCs w:val="20"/>
              </w:rPr>
              <w:t>4</w:t>
            </w:r>
          </w:p>
        </w:tc>
        <w:tc>
          <w:tcPr>
            <w:tcW w:w="2223" w:type="dxa"/>
          </w:tcPr>
          <w:p w:rsidR="00EF5E40" w:rsidRPr="00BB2BB8" w:rsidRDefault="00EF5E40" w:rsidP="00345A56">
            <w:pPr>
              <w:suppressAutoHyphens/>
              <w:spacing w:before="20" w:after="20"/>
              <w:jc w:val="both"/>
              <w:rPr>
                <w:rFonts w:ascii="Times New Roman" w:hAnsi="Times New Roman"/>
                <w:sz w:val="20"/>
                <w:szCs w:val="20"/>
              </w:rPr>
            </w:pPr>
            <w:r w:rsidRPr="00BB2BB8">
              <w:rPr>
                <w:rFonts w:ascii="Times New Roman" w:hAnsi="Times New Roman"/>
                <w:sz w:val="20"/>
                <w:szCs w:val="20"/>
              </w:rPr>
              <w:t>Информационно-коммуникативные технологии</w:t>
            </w:r>
          </w:p>
          <w:p w:rsidR="00EF5E40" w:rsidRPr="00BB2BB8" w:rsidRDefault="00EF5E40" w:rsidP="00345A56">
            <w:pPr>
              <w:spacing w:before="20" w:after="20"/>
              <w:jc w:val="both"/>
              <w:rPr>
                <w:rFonts w:ascii="Times New Roman" w:hAnsi="Times New Roman"/>
                <w:sz w:val="20"/>
                <w:szCs w:val="20"/>
              </w:rPr>
            </w:pPr>
          </w:p>
        </w:tc>
        <w:tc>
          <w:tcPr>
            <w:tcW w:w="4394" w:type="dxa"/>
          </w:tcPr>
          <w:p w:rsidR="00EF5E40" w:rsidRPr="00BB2BB8" w:rsidRDefault="00EF5E40" w:rsidP="00454A58">
            <w:pPr>
              <w:spacing w:before="20" w:after="20"/>
              <w:jc w:val="both"/>
              <w:rPr>
                <w:rFonts w:ascii="Times New Roman" w:hAnsi="Times New Roman"/>
                <w:sz w:val="20"/>
                <w:szCs w:val="20"/>
              </w:rPr>
            </w:pPr>
            <w:r w:rsidRPr="00BB2BB8">
              <w:rPr>
                <w:rFonts w:ascii="Times New Roman" w:hAnsi="Times New Roman"/>
                <w:sz w:val="20"/>
                <w:szCs w:val="20"/>
              </w:rPr>
              <w:t>Повышение качества образования через активное внедрение в воспитательно-образовательный пр</w:t>
            </w:r>
            <w:r w:rsidR="00454A58">
              <w:rPr>
                <w:rFonts w:ascii="Times New Roman" w:hAnsi="Times New Roman"/>
                <w:sz w:val="20"/>
                <w:szCs w:val="20"/>
              </w:rPr>
              <w:t>оцесс информационных технологий.</w:t>
            </w:r>
          </w:p>
        </w:tc>
        <w:tc>
          <w:tcPr>
            <w:tcW w:w="3402" w:type="dxa"/>
          </w:tcPr>
          <w:p w:rsidR="00EF5E40" w:rsidRPr="00BB2BB8" w:rsidRDefault="00EF5E40" w:rsidP="00345A56">
            <w:pPr>
              <w:spacing w:before="20" w:after="20"/>
              <w:jc w:val="both"/>
              <w:rPr>
                <w:rFonts w:ascii="Times New Roman" w:hAnsi="Times New Roman"/>
                <w:sz w:val="20"/>
                <w:szCs w:val="20"/>
              </w:rPr>
            </w:pPr>
            <w:r w:rsidRPr="00BB2BB8">
              <w:rPr>
                <w:rFonts w:ascii="Times New Roman" w:hAnsi="Times New Roman"/>
                <w:sz w:val="20"/>
                <w:szCs w:val="20"/>
              </w:rPr>
              <w:t>- обеспечение качества воспитательно-образовательного процесса;</w:t>
            </w:r>
          </w:p>
          <w:p w:rsidR="00EF5E40" w:rsidRPr="00BB2BB8" w:rsidRDefault="00EF5E40" w:rsidP="00345A56">
            <w:pPr>
              <w:spacing w:before="20" w:after="20"/>
              <w:jc w:val="both"/>
              <w:rPr>
                <w:rFonts w:ascii="Times New Roman" w:hAnsi="Times New Roman"/>
                <w:sz w:val="20"/>
                <w:szCs w:val="20"/>
              </w:rPr>
            </w:pPr>
            <w:r w:rsidRPr="00BB2BB8">
              <w:rPr>
                <w:rFonts w:ascii="Times New Roman" w:hAnsi="Times New Roman"/>
                <w:sz w:val="20"/>
                <w:szCs w:val="20"/>
              </w:rPr>
              <w:t>- обеспечение взаимодействия с семьёй;</w:t>
            </w:r>
          </w:p>
          <w:p w:rsidR="00EF5E40" w:rsidRPr="00BB2BB8" w:rsidRDefault="00EF5E40" w:rsidP="00345A56">
            <w:pPr>
              <w:spacing w:before="20" w:after="20"/>
              <w:jc w:val="both"/>
              <w:rPr>
                <w:rFonts w:ascii="Times New Roman" w:hAnsi="Times New Roman"/>
                <w:sz w:val="20"/>
                <w:szCs w:val="20"/>
              </w:rPr>
            </w:pPr>
            <w:r w:rsidRPr="00BB2BB8">
              <w:rPr>
                <w:rFonts w:ascii="Times New Roman" w:hAnsi="Times New Roman"/>
                <w:sz w:val="20"/>
                <w:szCs w:val="20"/>
              </w:rPr>
              <w:t xml:space="preserve">- обеспечение открытости работы дошкольного образовательного учреждения для родителей </w:t>
            </w:r>
          </w:p>
          <w:p w:rsidR="00EF5E40" w:rsidRPr="00BB2BB8" w:rsidRDefault="00EF5E40" w:rsidP="00345A56">
            <w:pPr>
              <w:spacing w:before="20" w:after="20"/>
              <w:jc w:val="both"/>
              <w:rPr>
                <w:rFonts w:ascii="Times New Roman" w:hAnsi="Times New Roman"/>
                <w:sz w:val="20"/>
                <w:szCs w:val="20"/>
              </w:rPr>
            </w:pPr>
          </w:p>
        </w:tc>
        <w:tc>
          <w:tcPr>
            <w:tcW w:w="4315" w:type="dxa"/>
          </w:tcPr>
          <w:p w:rsidR="00EF5E40" w:rsidRPr="00BB2BB8" w:rsidRDefault="00EF5E40" w:rsidP="004F6872">
            <w:pPr>
              <w:numPr>
                <w:ilvl w:val="0"/>
                <w:numId w:val="22"/>
              </w:numPr>
              <w:suppressAutoHyphens/>
              <w:spacing w:before="20" w:after="20"/>
              <w:ind w:left="0" w:firstLine="246"/>
              <w:contextualSpacing/>
              <w:jc w:val="both"/>
              <w:rPr>
                <w:rFonts w:ascii="Times New Roman" w:hAnsi="Times New Roman"/>
                <w:b/>
                <w:sz w:val="20"/>
                <w:szCs w:val="20"/>
              </w:rPr>
            </w:pPr>
            <w:r w:rsidRPr="00BB2BB8">
              <w:rPr>
                <w:rFonts w:ascii="Times New Roman" w:hAnsi="Times New Roman"/>
                <w:sz w:val="20"/>
                <w:szCs w:val="20"/>
              </w:rPr>
              <w:t>Подбор иллюстративного материала к занятиям и для оформления стендов, группы, кабинетов (сканирование, интернет, принтер, презентация).</w:t>
            </w:r>
          </w:p>
          <w:p w:rsidR="00EF5E40" w:rsidRPr="00BB2BB8" w:rsidRDefault="00EF5E40" w:rsidP="004F6872">
            <w:pPr>
              <w:numPr>
                <w:ilvl w:val="0"/>
                <w:numId w:val="22"/>
              </w:numPr>
              <w:suppressAutoHyphens/>
              <w:spacing w:before="20" w:after="20"/>
              <w:ind w:left="0" w:firstLine="246"/>
              <w:contextualSpacing/>
              <w:jc w:val="both"/>
              <w:rPr>
                <w:rFonts w:ascii="Times New Roman" w:hAnsi="Times New Roman"/>
                <w:b/>
                <w:sz w:val="20"/>
                <w:szCs w:val="20"/>
              </w:rPr>
            </w:pPr>
            <w:r w:rsidRPr="00BB2BB8">
              <w:rPr>
                <w:rFonts w:ascii="Times New Roman" w:hAnsi="Times New Roman"/>
                <w:sz w:val="20"/>
                <w:szCs w:val="20"/>
              </w:rPr>
              <w:t>Подбор дополнительного познавательного материала к занятиям, знакомство со сценариями праздников и других мероприятий.</w:t>
            </w:r>
          </w:p>
          <w:p w:rsidR="00EF5E40" w:rsidRPr="00BB2BB8" w:rsidRDefault="00EF5E40" w:rsidP="004F6872">
            <w:pPr>
              <w:numPr>
                <w:ilvl w:val="0"/>
                <w:numId w:val="22"/>
              </w:numPr>
              <w:suppressAutoHyphens/>
              <w:spacing w:before="20" w:after="20"/>
              <w:ind w:left="0" w:firstLine="246"/>
              <w:contextualSpacing/>
              <w:jc w:val="both"/>
              <w:rPr>
                <w:rFonts w:ascii="Times New Roman" w:hAnsi="Times New Roman"/>
                <w:b/>
                <w:sz w:val="20"/>
                <w:szCs w:val="20"/>
              </w:rPr>
            </w:pPr>
            <w:r w:rsidRPr="00BB2BB8">
              <w:rPr>
                <w:rFonts w:ascii="Times New Roman" w:hAnsi="Times New Roman"/>
                <w:sz w:val="20"/>
                <w:szCs w:val="20"/>
              </w:rPr>
              <w:t>Обмен опытом, знакомство с периодикой, наработками других педагогов.</w:t>
            </w:r>
          </w:p>
          <w:p w:rsidR="00EF5E40" w:rsidRPr="00BB2BB8" w:rsidRDefault="00EF5E40" w:rsidP="004F6872">
            <w:pPr>
              <w:numPr>
                <w:ilvl w:val="0"/>
                <w:numId w:val="22"/>
              </w:numPr>
              <w:suppressAutoHyphens/>
              <w:spacing w:before="20" w:after="20"/>
              <w:ind w:left="0" w:firstLine="246"/>
              <w:contextualSpacing/>
              <w:jc w:val="both"/>
              <w:rPr>
                <w:rFonts w:ascii="Times New Roman" w:hAnsi="Times New Roman"/>
                <w:b/>
                <w:sz w:val="20"/>
                <w:szCs w:val="20"/>
              </w:rPr>
            </w:pPr>
            <w:r w:rsidRPr="00BB2BB8">
              <w:rPr>
                <w:rFonts w:ascii="Times New Roman" w:hAnsi="Times New Roman"/>
                <w:sz w:val="20"/>
                <w:szCs w:val="20"/>
              </w:rPr>
              <w:t xml:space="preserve">Оформление групповой документации, отчетов. </w:t>
            </w:r>
          </w:p>
          <w:p w:rsidR="00EF5E40" w:rsidRPr="00BB2BB8" w:rsidRDefault="00EF5E40" w:rsidP="004F6872">
            <w:pPr>
              <w:numPr>
                <w:ilvl w:val="0"/>
                <w:numId w:val="22"/>
              </w:numPr>
              <w:suppressAutoHyphens/>
              <w:spacing w:before="20" w:after="20"/>
              <w:ind w:left="0" w:firstLine="246"/>
              <w:contextualSpacing/>
              <w:jc w:val="both"/>
              <w:rPr>
                <w:rFonts w:ascii="Times New Roman" w:hAnsi="Times New Roman"/>
                <w:b/>
                <w:sz w:val="20"/>
                <w:szCs w:val="20"/>
              </w:rPr>
            </w:pPr>
            <w:r w:rsidRPr="00BB2BB8">
              <w:rPr>
                <w:rFonts w:ascii="Times New Roman" w:hAnsi="Times New Roman"/>
                <w:sz w:val="20"/>
                <w:szCs w:val="20"/>
              </w:rPr>
              <w:t>Создание презентаций для повышения педагогической компетенции у родителей в процессе проведения родительских собраний.</w:t>
            </w:r>
          </w:p>
          <w:p w:rsidR="00EF5E40" w:rsidRPr="00BB2BB8" w:rsidRDefault="00EF5E40" w:rsidP="00345A56">
            <w:pPr>
              <w:spacing w:before="20" w:after="20"/>
              <w:ind w:firstLine="246"/>
              <w:jc w:val="both"/>
              <w:rPr>
                <w:rFonts w:ascii="Times New Roman" w:hAnsi="Times New Roman"/>
                <w:sz w:val="20"/>
                <w:szCs w:val="20"/>
              </w:rPr>
            </w:pPr>
          </w:p>
        </w:tc>
      </w:tr>
      <w:tr w:rsidR="00EF5E40" w:rsidRPr="00BB2BB8" w:rsidTr="00345A56">
        <w:trPr>
          <w:trHeight w:val="497"/>
          <w:jc w:val="center"/>
        </w:trPr>
        <w:tc>
          <w:tcPr>
            <w:tcW w:w="422" w:type="dxa"/>
          </w:tcPr>
          <w:p w:rsidR="00EF5E40" w:rsidRPr="00BB2BB8" w:rsidRDefault="00EF5E40" w:rsidP="00345A56">
            <w:pPr>
              <w:spacing w:before="20" w:after="20"/>
              <w:jc w:val="both"/>
              <w:rPr>
                <w:rFonts w:ascii="Times New Roman" w:hAnsi="Times New Roman"/>
                <w:sz w:val="20"/>
                <w:szCs w:val="20"/>
              </w:rPr>
            </w:pPr>
            <w:r w:rsidRPr="00BB2BB8">
              <w:rPr>
                <w:rFonts w:ascii="Times New Roman" w:hAnsi="Times New Roman"/>
                <w:sz w:val="20"/>
                <w:szCs w:val="20"/>
              </w:rPr>
              <w:t>5</w:t>
            </w:r>
          </w:p>
        </w:tc>
        <w:tc>
          <w:tcPr>
            <w:tcW w:w="2223" w:type="dxa"/>
          </w:tcPr>
          <w:p w:rsidR="00EF5E40" w:rsidRPr="00BB2BB8" w:rsidRDefault="00EF5E40" w:rsidP="00345A56">
            <w:pPr>
              <w:suppressAutoHyphens/>
              <w:spacing w:before="20" w:after="20"/>
              <w:jc w:val="both"/>
              <w:rPr>
                <w:rFonts w:ascii="Times New Roman" w:hAnsi="Times New Roman"/>
                <w:sz w:val="20"/>
                <w:szCs w:val="20"/>
              </w:rPr>
            </w:pPr>
            <w:r w:rsidRPr="00BB2BB8">
              <w:rPr>
                <w:rFonts w:ascii="Times New Roman" w:hAnsi="Times New Roman"/>
                <w:sz w:val="20"/>
                <w:szCs w:val="20"/>
              </w:rPr>
              <w:t>Игровая технология</w:t>
            </w:r>
          </w:p>
          <w:p w:rsidR="00EF5E40" w:rsidRPr="00BB2BB8" w:rsidRDefault="00EF5E40" w:rsidP="00345A56">
            <w:pPr>
              <w:suppressAutoHyphens/>
              <w:spacing w:before="20" w:after="20"/>
              <w:jc w:val="both"/>
              <w:rPr>
                <w:rFonts w:ascii="Times New Roman" w:hAnsi="Times New Roman"/>
                <w:sz w:val="20"/>
                <w:szCs w:val="20"/>
              </w:rPr>
            </w:pPr>
          </w:p>
        </w:tc>
        <w:tc>
          <w:tcPr>
            <w:tcW w:w="4394" w:type="dxa"/>
          </w:tcPr>
          <w:p w:rsidR="00EF5E40" w:rsidRPr="00BB2BB8" w:rsidRDefault="00EF5E40" w:rsidP="00345A56">
            <w:pPr>
              <w:spacing w:before="20" w:after="20"/>
              <w:jc w:val="both"/>
              <w:rPr>
                <w:rFonts w:ascii="Times New Roman" w:hAnsi="Times New Roman"/>
                <w:sz w:val="20"/>
                <w:szCs w:val="20"/>
              </w:rPr>
            </w:pPr>
            <w:r w:rsidRPr="00BB2BB8">
              <w:rPr>
                <w:rFonts w:ascii="Times New Roman" w:hAnsi="Times New Roman"/>
                <w:sz w:val="20"/>
                <w:szCs w:val="20"/>
              </w:rPr>
              <w:t>Создание условий для полноценного проживания дошкольного периода, формируя при этом знания, основанные на мотивации.</w:t>
            </w:r>
          </w:p>
        </w:tc>
        <w:tc>
          <w:tcPr>
            <w:tcW w:w="3402" w:type="dxa"/>
          </w:tcPr>
          <w:p w:rsidR="00EF5E40" w:rsidRPr="00BB2BB8" w:rsidRDefault="00EF5E40" w:rsidP="00345A56">
            <w:pPr>
              <w:spacing w:before="20" w:after="20"/>
              <w:jc w:val="both"/>
              <w:rPr>
                <w:rFonts w:ascii="Times New Roman" w:hAnsi="Times New Roman"/>
                <w:sz w:val="20"/>
                <w:szCs w:val="20"/>
              </w:rPr>
            </w:pPr>
            <w:r w:rsidRPr="00BB2BB8">
              <w:rPr>
                <w:rFonts w:ascii="Times New Roman" w:hAnsi="Times New Roman"/>
                <w:sz w:val="20"/>
                <w:szCs w:val="20"/>
              </w:rPr>
              <w:t>- самореализация</w:t>
            </w:r>
          </w:p>
          <w:p w:rsidR="00EF5E40" w:rsidRPr="00BB2BB8" w:rsidRDefault="00EF5E40" w:rsidP="00345A56">
            <w:pPr>
              <w:spacing w:before="20" w:after="20"/>
              <w:jc w:val="both"/>
              <w:rPr>
                <w:rFonts w:ascii="Times New Roman" w:hAnsi="Times New Roman"/>
                <w:sz w:val="20"/>
                <w:szCs w:val="20"/>
              </w:rPr>
            </w:pPr>
            <w:r w:rsidRPr="00BB2BB8">
              <w:rPr>
                <w:rFonts w:ascii="Times New Roman" w:hAnsi="Times New Roman"/>
                <w:sz w:val="20"/>
                <w:szCs w:val="20"/>
              </w:rPr>
              <w:t>- мотивация</w:t>
            </w:r>
          </w:p>
          <w:p w:rsidR="00EF5E40" w:rsidRPr="00BB2BB8" w:rsidRDefault="00EF5E40" w:rsidP="00345A56">
            <w:pPr>
              <w:spacing w:before="20" w:after="20"/>
              <w:jc w:val="both"/>
              <w:rPr>
                <w:rFonts w:ascii="Times New Roman" w:hAnsi="Times New Roman"/>
                <w:sz w:val="20"/>
                <w:szCs w:val="20"/>
              </w:rPr>
            </w:pPr>
            <w:r w:rsidRPr="00BB2BB8">
              <w:rPr>
                <w:rFonts w:ascii="Times New Roman" w:hAnsi="Times New Roman"/>
                <w:sz w:val="20"/>
                <w:szCs w:val="20"/>
              </w:rPr>
              <w:t>- социализация</w:t>
            </w:r>
          </w:p>
        </w:tc>
        <w:tc>
          <w:tcPr>
            <w:tcW w:w="4315" w:type="dxa"/>
          </w:tcPr>
          <w:p w:rsidR="00EF5E40" w:rsidRPr="00BB2BB8" w:rsidRDefault="00EF5E40" w:rsidP="004F6872">
            <w:pPr>
              <w:numPr>
                <w:ilvl w:val="0"/>
                <w:numId w:val="22"/>
              </w:numPr>
              <w:suppressAutoHyphens/>
              <w:spacing w:before="20" w:after="20"/>
              <w:ind w:left="0" w:firstLine="246"/>
              <w:jc w:val="both"/>
              <w:rPr>
                <w:rFonts w:ascii="Times New Roman" w:hAnsi="Times New Roman"/>
                <w:sz w:val="20"/>
                <w:szCs w:val="20"/>
              </w:rPr>
            </w:pPr>
            <w:r w:rsidRPr="00BB2BB8">
              <w:rPr>
                <w:rFonts w:ascii="Times New Roman" w:hAnsi="Times New Roman"/>
                <w:sz w:val="20"/>
                <w:szCs w:val="20"/>
              </w:rPr>
              <w:t>Сюжетно-ролевые игры;</w:t>
            </w:r>
          </w:p>
          <w:p w:rsidR="00EF5E40" w:rsidRPr="00BB2BB8" w:rsidRDefault="00EF5E40" w:rsidP="004F6872">
            <w:pPr>
              <w:numPr>
                <w:ilvl w:val="0"/>
                <w:numId w:val="22"/>
              </w:numPr>
              <w:suppressAutoHyphens/>
              <w:spacing w:before="20" w:after="20"/>
              <w:ind w:left="0" w:firstLine="246"/>
              <w:jc w:val="both"/>
              <w:rPr>
                <w:rFonts w:ascii="Times New Roman" w:hAnsi="Times New Roman"/>
                <w:sz w:val="20"/>
                <w:szCs w:val="20"/>
              </w:rPr>
            </w:pPr>
            <w:r w:rsidRPr="00BB2BB8">
              <w:rPr>
                <w:rFonts w:ascii="Times New Roman" w:hAnsi="Times New Roman"/>
                <w:sz w:val="20"/>
                <w:szCs w:val="20"/>
              </w:rPr>
              <w:t>Дидактические игры;</w:t>
            </w:r>
          </w:p>
          <w:p w:rsidR="00EF5E40" w:rsidRPr="00BB2BB8" w:rsidRDefault="00EF5E40" w:rsidP="004F6872">
            <w:pPr>
              <w:numPr>
                <w:ilvl w:val="0"/>
                <w:numId w:val="22"/>
              </w:numPr>
              <w:suppressAutoHyphens/>
              <w:spacing w:before="20" w:after="20"/>
              <w:ind w:left="0" w:firstLine="246"/>
              <w:jc w:val="both"/>
              <w:rPr>
                <w:rFonts w:ascii="Times New Roman" w:hAnsi="Times New Roman"/>
                <w:sz w:val="20"/>
                <w:szCs w:val="20"/>
              </w:rPr>
            </w:pPr>
            <w:r w:rsidRPr="00BB2BB8">
              <w:rPr>
                <w:rFonts w:ascii="Times New Roman" w:hAnsi="Times New Roman"/>
                <w:sz w:val="20"/>
                <w:szCs w:val="20"/>
              </w:rPr>
              <w:t>Настольно – печатные игры;</w:t>
            </w:r>
          </w:p>
          <w:p w:rsidR="00EF5E40" w:rsidRPr="00BB2BB8" w:rsidRDefault="00EF5E40" w:rsidP="004F6872">
            <w:pPr>
              <w:numPr>
                <w:ilvl w:val="0"/>
                <w:numId w:val="22"/>
              </w:numPr>
              <w:suppressAutoHyphens/>
              <w:spacing w:before="20" w:after="20"/>
              <w:ind w:left="0" w:firstLine="246"/>
              <w:jc w:val="both"/>
              <w:rPr>
                <w:rFonts w:ascii="Times New Roman" w:hAnsi="Times New Roman"/>
                <w:sz w:val="20"/>
                <w:szCs w:val="20"/>
              </w:rPr>
            </w:pPr>
            <w:r w:rsidRPr="00BB2BB8">
              <w:rPr>
                <w:rFonts w:ascii="Times New Roman" w:hAnsi="Times New Roman"/>
                <w:sz w:val="20"/>
                <w:szCs w:val="20"/>
              </w:rPr>
              <w:t>Подвижные игры.</w:t>
            </w:r>
          </w:p>
        </w:tc>
      </w:tr>
    </w:tbl>
    <w:p w:rsidR="00FF3425" w:rsidRDefault="00FF3425" w:rsidP="00C52DE3">
      <w:pPr>
        <w:spacing w:after="0" w:line="240" w:lineRule="auto"/>
        <w:rPr>
          <w:rFonts w:ascii="Times New Roman" w:hAnsi="Times New Roman"/>
          <w:b/>
          <w:sz w:val="24"/>
          <w:szCs w:val="24"/>
        </w:rPr>
      </w:pPr>
    </w:p>
    <w:p w:rsidR="00FF3425" w:rsidRDefault="00FF3425" w:rsidP="00EF5E40">
      <w:pPr>
        <w:spacing w:after="0" w:line="240" w:lineRule="auto"/>
        <w:jc w:val="center"/>
        <w:rPr>
          <w:rFonts w:ascii="Times New Roman" w:hAnsi="Times New Roman"/>
          <w:b/>
          <w:sz w:val="24"/>
          <w:szCs w:val="24"/>
        </w:rPr>
      </w:pPr>
    </w:p>
    <w:p w:rsidR="00736E7D" w:rsidRDefault="00736E7D" w:rsidP="00A6550E">
      <w:pPr>
        <w:spacing w:after="0" w:line="240" w:lineRule="auto"/>
        <w:rPr>
          <w:rFonts w:ascii="Times New Roman" w:hAnsi="Times New Roman"/>
          <w:b/>
          <w:sz w:val="24"/>
          <w:szCs w:val="24"/>
        </w:rPr>
      </w:pPr>
    </w:p>
    <w:p w:rsidR="00EF5E40" w:rsidRPr="00A6550E" w:rsidRDefault="00EF5E40" w:rsidP="00EF5E40">
      <w:pPr>
        <w:spacing w:after="0" w:line="240" w:lineRule="auto"/>
        <w:jc w:val="center"/>
        <w:rPr>
          <w:rFonts w:ascii="Times New Roman" w:hAnsi="Times New Roman"/>
          <w:b/>
          <w:sz w:val="28"/>
          <w:szCs w:val="24"/>
        </w:rPr>
      </w:pPr>
      <w:r w:rsidRPr="00A6550E">
        <w:rPr>
          <w:rFonts w:ascii="Times New Roman" w:hAnsi="Times New Roman"/>
          <w:b/>
          <w:sz w:val="28"/>
          <w:szCs w:val="24"/>
        </w:rPr>
        <w:lastRenderedPageBreak/>
        <w:t>Специфика национальных и социокультурных условий</w:t>
      </w:r>
    </w:p>
    <w:p w:rsidR="00EF5E40" w:rsidRPr="00426603" w:rsidRDefault="00EF5E40" w:rsidP="00EF5E40">
      <w:pPr>
        <w:pStyle w:val="a3"/>
        <w:spacing w:after="0" w:line="240" w:lineRule="auto"/>
        <w:ind w:left="0"/>
        <w:rPr>
          <w:rFonts w:ascii="Times New Roman" w:hAnsi="Times New Roman"/>
          <w:b/>
          <w:sz w:val="24"/>
          <w:szCs w:val="24"/>
        </w:rPr>
      </w:pPr>
    </w:p>
    <w:p w:rsidR="00EF5E40" w:rsidRPr="00C33DD4" w:rsidRDefault="00736E7D" w:rsidP="00EF5E40">
      <w:pPr>
        <w:pStyle w:val="a6"/>
        <w:spacing w:before="20" w:after="20"/>
        <w:ind w:firstLine="360"/>
        <w:jc w:val="both"/>
        <w:rPr>
          <w:rFonts w:ascii="Times New Roman" w:hAnsi="Times New Roman"/>
          <w:sz w:val="24"/>
          <w:szCs w:val="24"/>
        </w:rPr>
      </w:pPr>
      <w:r>
        <w:rPr>
          <w:rFonts w:ascii="Times New Roman" w:hAnsi="Times New Roman"/>
          <w:sz w:val="24"/>
          <w:szCs w:val="24"/>
        </w:rPr>
        <w:t xml:space="preserve">При </w:t>
      </w:r>
      <w:r w:rsidR="00EF5E40" w:rsidRPr="00C33DD4">
        <w:rPr>
          <w:rFonts w:ascii="Times New Roman" w:hAnsi="Times New Roman"/>
          <w:sz w:val="24"/>
          <w:szCs w:val="24"/>
        </w:rPr>
        <w:t>реализации Программы учитываются особенности осуществления</w:t>
      </w:r>
      <w:r w:rsidR="00AA4789" w:rsidRPr="00AA4789">
        <w:rPr>
          <w:rFonts w:ascii="Times New Roman" w:hAnsi="Times New Roman"/>
          <w:sz w:val="24"/>
          <w:szCs w:val="24"/>
        </w:rPr>
        <w:t xml:space="preserve"> </w:t>
      </w:r>
      <w:r w:rsidR="00EF5E40" w:rsidRPr="00C33DD4">
        <w:rPr>
          <w:rFonts w:ascii="Times New Roman" w:hAnsi="Times New Roman"/>
          <w:sz w:val="24"/>
          <w:szCs w:val="24"/>
        </w:rPr>
        <w:t>образовательного процесса (национально-культурные, демографические, климатические и</w:t>
      </w:r>
      <w:r w:rsidR="00AA4789" w:rsidRPr="00AA4789">
        <w:rPr>
          <w:rFonts w:ascii="Times New Roman" w:hAnsi="Times New Roman"/>
          <w:sz w:val="24"/>
          <w:szCs w:val="24"/>
        </w:rPr>
        <w:t xml:space="preserve"> </w:t>
      </w:r>
      <w:r w:rsidR="00EF5E40" w:rsidRPr="00C33DD4">
        <w:rPr>
          <w:rFonts w:ascii="Times New Roman" w:hAnsi="Times New Roman"/>
          <w:sz w:val="24"/>
          <w:szCs w:val="24"/>
        </w:rPr>
        <w:t>другие)</w:t>
      </w:r>
      <w:r w:rsidR="00EF5E40">
        <w:rPr>
          <w:rFonts w:ascii="Times New Roman" w:hAnsi="Times New Roman"/>
          <w:sz w:val="24"/>
          <w:szCs w:val="24"/>
        </w:rPr>
        <w:t>.</w:t>
      </w:r>
    </w:p>
    <w:p w:rsidR="00EF5E40" w:rsidRPr="00C33DD4" w:rsidRDefault="00EF5E40" w:rsidP="00EF5E40">
      <w:pPr>
        <w:pStyle w:val="a6"/>
        <w:spacing w:before="20" w:after="20"/>
        <w:ind w:firstLine="360"/>
        <w:jc w:val="both"/>
        <w:rPr>
          <w:rFonts w:ascii="Times New Roman" w:hAnsi="Times New Roman"/>
          <w:sz w:val="24"/>
          <w:szCs w:val="24"/>
        </w:rPr>
      </w:pPr>
      <w:r w:rsidRPr="00C33DD4">
        <w:rPr>
          <w:rFonts w:ascii="Times New Roman" w:hAnsi="Times New Roman"/>
          <w:sz w:val="24"/>
          <w:szCs w:val="24"/>
        </w:rPr>
        <w:t>Национально-культурными особенностями Программы является воспитание</w:t>
      </w:r>
      <w:r w:rsidR="00AA4789" w:rsidRPr="00AA4789">
        <w:rPr>
          <w:rFonts w:ascii="Times New Roman" w:hAnsi="Times New Roman"/>
          <w:sz w:val="24"/>
          <w:szCs w:val="24"/>
        </w:rPr>
        <w:t xml:space="preserve"> </w:t>
      </w:r>
      <w:r w:rsidRPr="00C33DD4">
        <w:rPr>
          <w:rFonts w:ascii="Times New Roman" w:hAnsi="Times New Roman"/>
          <w:sz w:val="24"/>
          <w:szCs w:val="24"/>
        </w:rPr>
        <w:t>любви к родному городу, родному краю, людям труда в процессе образовательной</w:t>
      </w:r>
      <w:r>
        <w:rPr>
          <w:rFonts w:ascii="Times New Roman" w:hAnsi="Times New Roman"/>
          <w:sz w:val="24"/>
          <w:szCs w:val="24"/>
        </w:rPr>
        <w:t xml:space="preserve"> деятельности МАДОУ</w:t>
      </w:r>
      <w:r w:rsidRPr="00C33DD4">
        <w:rPr>
          <w:rFonts w:ascii="Times New Roman" w:hAnsi="Times New Roman"/>
          <w:sz w:val="24"/>
          <w:szCs w:val="24"/>
        </w:rPr>
        <w:t>, гражданско-патриотического воспитания дошкольников.</w:t>
      </w:r>
    </w:p>
    <w:p w:rsidR="00EF5E40" w:rsidRDefault="00EF5E40" w:rsidP="00EF5E40">
      <w:pPr>
        <w:pStyle w:val="a6"/>
        <w:spacing w:before="20" w:after="20"/>
        <w:ind w:firstLine="360"/>
        <w:jc w:val="both"/>
        <w:rPr>
          <w:rFonts w:ascii="Times New Roman" w:hAnsi="Times New Roman"/>
          <w:sz w:val="24"/>
          <w:szCs w:val="24"/>
        </w:rPr>
      </w:pPr>
      <w:r w:rsidRPr="00C33DD4">
        <w:rPr>
          <w:rFonts w:ascii="Times New Roman" w:hAnsi="Times New Roman"/>
          <w:sz w:val="24"/>
          <w:szCs w:val="24"/>
        </w:rPr>
        <w:t>Демографическими особенностями Программы является учет состава семей</w:t>
      </w:r>
      <w:r w:rsidR="00AA4789" w:rsidRPr="00AA4789">
        <w:rPr>
          <w:rFonts w:ascii="Times New Roman" w:hAnsi="Times New Roman"/>
          <w:sz w:val="24"/>
          <w:szCs w:val="24"/>
        </w:rPr>
        <w:t xml:space="preserve"> </w:t>
      </w:r>
      <w:r w:rsidRPr="00C33DD4">
        <w:rPr>
          <w:rFonts w:ascii="Times New Roman" w:hAnsi="Times New Roman"/>
          <w:sz w:val="24"/>
          <w:szCs w:val="24"/>
        </w:rPr>
        <w:t xml:space="preserve">воспитанников, географического положения </w:t>
      </w:r>
      <w:r>
        <w:rPr>
          <w:rFonts w:ascii="Times New Roman" w:hAnsi="Times New Roman"/>
          <w:sz w:val="24"/>
          <w:szCs w:val="24"/>
        </w:rPr>
        <w:t>Тюменской</w:t>
      </w:r>
      <w:r w:rsidRPr="00C33DD4">
        <w:rPr>
          <w:rFonts w:ascii="Times New Roman" w:hAnsi="Times New Roman"/>
          <w:sz w:val="24"/>
          <w:szCs w:val="24"/>
        </w:rPr>
        <w:t xml:space="preserve"> области</w:t>
      </w:r>
      <w:r>
        <w:rPr>
          <w:rFonts w:ascii="Times New Roman" w:hAnsi="Times New Roman"/>
          <w:sz w:val="24"/>
          <w:szCs w:val="24"/>
        </w:rPr>
        <w:t>, Советского района</w:t>
      </w:r>
      <w:r w:rsidRPr="00C33DD4">
        <w:rPr>
          <w:rFonts w:ascii="Times New Roman" w:hAnsi="Times New Roman"/>
          <w:sz w:val="24"/>
          <w:szCs w:val="24"/>
        </w:rPr>
        <w:t>, а также социально-исторические условия</w:t>
      </w:r>
      <w:r w:rsidR="00AA4789" w:rsidRPr="00AA4789">
        <w:rPr>
          <w:rFonts w:ascii="Times New Roman" w:hAnsi="Times New Roman"/>
          <w:sz w:val="24"/>
          <w:szCs w:val="24"/>
        </w:rPr>
        <w:t xml:space="preserve"> </w:t>
      </w:r>
      <w:r w:rsidRPr="00C33DD4">
        <w:rPr>
          <w:rFonts w:ascii="Times New Roman" w:hAnsi="Times New Roman"/>
          <w:sz w:val="24"/>
          <w:szCs w:val="24"/>
        </w:rPr>
        <w:t xml:space="preserve">обусловили многонациональный состав населения </w:t>
      </w:r>
      <w:r>
        <w:rPr>
          <w:rFonts w:ascii="Times New Roman" w:hAnsi="Times New Roman"/>
          <w:sz w:val="24"/>
          <w:szCs w:val="24"/>
        </w:rPr>
        <w:t>Тюменской области, Советского района и города Советский</w:t>
      </w:r>
      <w:r w:rsidRPr="00C33DD4">
        <w:rPr>
          <w:rFonts w:ascii="Times New Roman" w:hAnsi="Times New Roman"/>
          <w:sz w:val="24"/>
          <w:szCs w:val="24"/>
        </w:rPr>
        <w:t>:</w:t>
      </w:r>
      <w:r w:rsidR="00AA4789" w:rsidRPr="00AA4789">
        <w:rPr>
          <w:rFonts w:ascii="Times New Roman" w:hAnsi="Times New Roman"/>
          <w:sz w:val="24"/>
          <w:szCs w:val="24"/>
        </w:rPr>
        <w:t xml:space="preserve"> </w:t>
      </w:r>
      <w:r w:rsidRPr="00C33DD4">
        <w:rPr>
          <w:rFonts w:ascii="Times New Roman" w:hAnsi="Times New Roman"/>
          <w:sz w:val="24"/>
          <w:szCs w:val="24"/>
        </w:rPr>
        <w:t xml:space="preserve">русские, украинцы, белорусы, грузины, казахи, татары, башкиры и др. </w:t>
      </w:r>
    </w:p>
    <w:p w:rsidR="00EF5E40" w:rsidRPr="00C33DD4" w:rsidRDefault="00EF5E40" w:rsidP="00EF5E40">
      <w:pPr>
        <w:pStyle w:val="a6"/>
        <w:spacing w:before="20" w:after="20"/>
        <w:ind w:firstLine="360"/>
        <w:jc w:val="both"/>
        <w:rPr>
          <w:rFonts w:ascii="Times New Roman" w:hAnsi="Times New Roman"/>
          <w:sz w:val="24"/>
          <w:szCs w:val="24"/>
        </w:rPr>
      </w:pPr>
      <w:r w:rsidRPr="00C33DD4">
        <w:rPr>
          <w:rFonts w:ascii="Times New Roman" w:hAnsi="Times New Roman"/>
          <w:sz w:val="24"/>
          <w:szCs w:val="24"/>
        </w:rPr>
        <w:t>Национально</w:t>
      </w:r>
      <w:r w:rsidR="00AA4789" w:rsidRPr="00AA4789">
        <w:rPr>
          <w:rFonts w:ascii="Times New Roman" w:hAnsi="Times New Roman"/>
          <w:sz w:val="24"/>
          <w:szCs w:val="24"/>
        </w:rPr>
        <w:t xml:space="preserve"> </w:t>
      </w:r>
      <w:r w:rsidR="00736E7D" w:rsidRPr="00C33DD4">
        <w:rPr>
          <w:rFonts w:ascii="Times New Roman" w:hAnsi="Times New Roman"/>
          <w:sz w:val="24"/>
          <w:szCs w:val="24"/>
        </w:rPr>
        <w:t>осознание</w:t>
      </w:r>
      <w:r w:rsidRPr="00C33DD4">
        <w:rPr>
          <w:rFonts w:ascii="Times New Roman" w:hAnsi="Times New Roman"/>
          <w:sz w:val="24"/>
          <w:szCs w:val="24"/>
        </w:rPr>
        <w:t>, культура межнационального общения и взаимодействия, закладывается с</w:t>
      </w:r>
      <w:r w:rsidR="00AA4789" w:rsidRPr="00AA4789">
        <w:rPr>
          <w:rFonts w:ascii="Times New Roman" w:hAnsi="Times New Roman"/>
          <w:sz w:val="24"/>
          <w:szCs w:val="24"/>
        </w:rPr>
        <w:t xml:space="preserve"> </w:t>
      </w:r>
      <w:r w:rsidRPr="00C33DD4">
        <w:rPr>
          <w:rFonts w:ascii="Times New Roman" w:hAnsi="Times New Roman"/>
          <w:sz w:val="24"/>
          <w:szCs w:val="24"/>
        </w:rPr>
        <w:t>самого раннего детства и является составной частью воспитательно</w:t>
      </w:r>
      <w:r w:rsidR="00352170">
        <w:rPr>
          <w:rFonts w:ascii="Times New Roman" w:hAnsi="Times New Roman"/>
          <w:sz w:val="24"/>
          <w:szCs w:val="24"/>
        </w:rPr>
        <w:t>- о</w:t>
      </w:r>
      <w:r w:rsidR="00352170" w:rsidRPr="00C33DD4">
        <w:rPr>
          <w:rFonts w:ascii="Times New Roman" w:hAnsi="Times New Roman"/>
          <w:sz w:val="24"/>
          <w:szCs w:val="24"/>
        </w:rPr>
        <w:t>бразовательной работы</w:t>
      </w:r>
      <w:r w:rsidRPr="00C33DD4">
        <w:rPr>
          <w:rFonts w:ascii="Times New Roman" w:hAnsi="Times New Roman"/>
          <w:sz w:val="24"/>
          <w:szCs w:val="24"/>
        </w:rPr>
        <w:t xml:space="preserve"> с детьми.</w:t>
      </w:r>
    </w:p>
    <w:p w:rsidR="00EF5E40" w:rsidRDefault="00EF5E40" w:rsidP="00EF5E40">
      <w:pPr>
        <w:pStyle w:val="a3"/>
        <w:spacing w:after="0" w:line="240" w:lineRule="auto"/>
        <w:ind w:left="0"/>
        <w:jc w:val="center"/>
        <w:rPr>
          <w:rFonts w:ascii="Times New Roman" w:hAnsi="Times New Roman"/>
          <w:sz w:val="24"/>
          <w:szCs w:val="24"/>
        </w:rPr>
      </w:pPr>
    </w:p>
    <w:p w:rsidR="00EF5E40" w:rsidRPr="001D70A3" w:rsidRDefault="00EF5E40" w:rsidP="00EF5E40">
      <w:pPr>
        <w:shd w:val="clear" w:color="auto" w:fill="FFFFFF"/>
        <w:spacing w:after="0" w:line="240" w:lineRule="auto"/>
        <w:jc w:val="both"/>
        <w:rPr>
          <w:rFonts w:ascii="Times New Roman" w:eastAsia="Times New Roman" w:hAnsi="Times New Roman"/>
          <w:color w:val="000000"/>
          <w:sz w:val="24"/>
          <w:szCs w:val="18"/>
          <w:lang w:eastAsia="ru-RU"/>
        </w:rPr>
      </w:pPr>
      <w:r>
        <w:rPr>
          <w:rFonts w:ascii="Times New Roman" w:eastAsia="Times New Roman" w:hAnsi="Times New Roman"/>
          <w:color w:val="000000"/>
          <w:sz w:val="24"/>
          <w:szCs w:val="18"/>
          <w:lang w:eastAsia="ru-RU"/>
        </w:rPr>
        <w:t xml:space="preserve">Природа </w:t>
      </w:r>
      <w:r w:rsidRPr="001D70A3">
        <w:rPr>
          <w:rFonts w:ascii="Times New Roman" w:eastAsia="Times New Roman" w:hAnsi="Times New Roman"/>
          <w:color w:val="000000"/>
          <w:sz w:val="24"/>
          <w:szCs w:val="18"/>
          <w:lang w:eastAsia="ru-RU"/>
        </w:rPr>
        <w:t>района</w:t>
      </w:r>
      <w:r w:rsidR="00AA4789" w:rsidRPr="00AA4789">
        <w:rPr>
          <w:rFonts w:ascii="Times New Roman" w:eastAsia="Times New Roman" w:hAnsi="Times New Roman"/>
          <w:color w:val="000000"/>
          <w:sz w:val="24"/>
          <w:szCs w:val="18"/>
          <w:lang w:eastAsia="ru-RU"/>
        </w:rPr>
        <w:t xml:space="preserve"> </w:t>
      </w:r>
      <w:r w:rsidRPr="001D70A3">
        <w:rPr>
          <w:rFonts w:ascii="Times New Roman" w:eastAsia="Times New Roman" w:hAnsi="Times New Roman"/>
          <w:color w:val="000000"/>
          <w:sz w:val="24"/>
          <w:szCs w:val="18"/>
          <w:lang w:eastAsia="ru-RU"/>
        </w:rPr>
        <w:t>отличается</w:t>
      </w:r>
      <w:r w:rsidR="00AA4789" w:rsidRPr="00AA4789">
        <w:rPr>
          <w:rFonts w:ascii="Times New Roman" w:eastAsia="Times New Roman" w:hAnsi="Times New Roman"/>
          <w:color w:val="000000"/>
          <w:sz w:val="24"/>
          <w:szCs w:val="18"/>
          <w:lang w:eastAsia="ru-RU"/>
        </w:rPr>
        <w:t xml:space="preserve"> </w:t>
      </w:r>
      <w:r w:rsidRPr="001D70A3">
        <w:rPr>
          <w:rFonts w:ascii="Times New Roman" w:eastAsia="Times New Roman" w:hAnsi="Times New Roman"/>
          <w:color w:val="000000"/>
          <w:sz w:val="24"/>
          <w:szCs w:val="18"/>
          <w:lang w:eastAsia="ru-RU"/>
        </w:rPr>
        <w:t>исключительным</w:t>
      </w:r>
      <w:r w:rsidR="00AA4789" w:rsidRPr="00AA4789">
        <w:rPr>
          <w:rFonts w:ascii="Times New Roman" w:eastAsia="Times New Roman" w:hAnsi="Times New Roman"/>
          <w:color w:val="000000"/>
          <w:sz w:val="24"/>
          <w:szCs w:val="18"/>
          <w:lang w:eastAsia="ru-RU"/>
        </w:rPr>
        <w:t xml:space="preserve"> </w:t>
      </w:r>
      <w:r w:rsidRPr="001D70A3">
        <w:rPr>
          <w:rFonts w:ascii="Times New Roman" w:eastAsia="Times New Roman" w:hAnsi="Times New Roman"/>
          <w:color w:val="000000"/>
          <w:sz w:val="24"/>
          <w:szCs w:val="18"/>
          <w:lang w:eastAsia="ru-RU"/>
        </w:rPr>
        <w:t>разнообразием.</w:t>
      </w:r>
      <w:r w:rsidR="00AA4789" w:rsidRPr="00AA4789">
        <w:rPr>
          <w:rFonts w:ascii="Times New Roman" w:eastAsia="Times New Roman" w:hAnsi="Times New Roman"/>
          <w:color w:val="000000"/>
          <w:sz w:val="24"/>
          <w:szCs w:val="18"/>
          <w:lang w:eastAsia="ru-RU"/>
        </w:rPr>
        <w:t xml:space="preserve"> </w:t>
      </w:r>
      <w:r w:rsidRPr="001D70A3">
        <w:rPr>
          <w:rFonts w:ascii="Times New Roman" w:eastAsia="Times New Roman" w:hAnsi="Times New Roman"/>
          <w:color w:val="000000"/>
          <w:sz w:val="24"/>
          <w:szCs w:val="18"/>
          <w:lang w:eastAsia="ru-RU"/>
        </w:rPr>
        <w:t>Основными чертами климата являются: холодная зима (t = - 15° - 45°); жаркое лето(t=+8°до +40°); достаточно длинный весенний и осенний периоды. Предусматриваетс</w:t>
      </w:r>
      <w:r>
        <w:rPr>
          <w:rFonts w:ascii="Times New Roman" w:eastAsia="Times New Roman" w:hAnsi="Times New Roman"/>
          <w:color w:val="000000"/>
          <w:sz w:val="24"/>
          <w:szCs w:val="18"/>
          <w:lang w:eastAsia="ru-RU"/>
        </w:rPr>
        <w:t xml:space="preserve">я </w:t>
      </w:r>
      <w:r w:rsidRPr="001D70A3">
        <w:rPr>
          <w:rFonts w:ascii="Times New Roman" w:eastAsia="Times New Roman" w:hAnsi="Times New Roman"/>
          <w:color w:val="000000"/>
          <w:sz w:val="24"/>
          <w:szCs w:val="18"/>
          <w:lang w:eastAsia="ru-RU"/>
        </w:rPr>
        <w:t>ознакомление детей с природно-климатическими условиями и особенностями Ханты-Мансийского автономного округа, воспитание любви к родной природе.</w:t>
      </w:r>
    </w:p>
    <w:p w:rsidR="00EF5E40" w:rsidRPr="001D70A3" w:rsidRDefault="00EF5E40" w:rsidP="00EF5E40">
      <w:pPr>
        <w:shd w:val="clear" w:color="auto" w:fill="FFFFFF"/>
        <w:spacing w:after="0" w:line="240" w:lineRule="auto"/>
        <w:jc w:val="both"/>
        <w:rPr>
          <w:rFonts w:ascii="Times New Roman" w:eastAsia="Times New Roman" w:hAnsi="Times New Roman"/>
          <w:sz w:val="24"/>
          <w:szCs w:val="24"/>
          <w:lang w:eastAsia="ru-RU"/>
        </w:rPr>
      </w:pPr>
      <w:r w:rsidRPr="001D70A3">
        <w:rPr>
          <w:rFonts w:ascii="Times New Roman" w:eastAsia="Times New Roman" w:hAnsi="Times New Roman"/>
          <w:sz w:val="24"/>
          <w:szCs w:val="24"/>
          <w:lang w:eastAsia="ru-RU"/>
        </w:rPr>
        <w:t>Процесс воспитания и развития в детском саду является непрерывным, но, тем не</w:t>
      </w:r>
      <w:r w:rsidR="00AA4789" w:rsidRPr="00AA4789">
        <w:rPr>
          <w:rFonts w:ascii="Times New Roman" w:eastAsia="Times New Roman" w:hAnsi="Times New Roman"/>
          <w:sz w:val="24"/>
          <w:szCs w:val="24"/>
          <w:lang w:eastAsia="ru-RU"/>
        </w:rPr>
        <w:t xml:space="preserve"> </w:t>
      </w:r>
      <w:r w:rsidRPr="001D70A3">
        <w:rPr>
          <w:rFonts w:ascii="Times New Roman" w:eastAsia="Times New Roman" w:hAnsi="Times New Roman"/>
          <w:sz w:val="24"/>
          <w:szCs w:val="24"/>
          <w:lang w:eastAsia="ru-RU"/>
        </w:rPr>
        <w:t>менее, режим образовательного процесса составляется в соответствии с выделением двух</w:t>
      </w:r>
      <w:r w:rsidR="00AA4789" w:rsidRPr="00AA4789">
        <w:rPr>
          <w:rFonts w:ascii="Times New Roman" w:eastAsia="Times New Roman" w:hAnsi="Times New Roman"/>
          <w:sz w:val="24"/>
          <w:szCs w:val="24"/>
          <w:lang w:eastAsia="ru-RU"/>
        </w:rPr>
        <w:t xml:space="preserve"> </w:t>
      </w:r>
      <w:r w:rsidRPr="001D70A3">
        <w:rPr>
          <w:rFonts w:ascii="Times New Roman" w:eastAsia="Times New Roman" w:hAnsi="Times New Roman"/>
          <w:sz w:val="24"/>
          <w:szCs w:val="24"/>
          <w:lang w:eastAsia="ru-RU"/>
        </w:rPr>
        <w:t>периодов:</w:t>
      </w:r>
    </w:p>
    <w:p w:rsidR="00EF5E40" w:rsidRPr="001D70A3" w:rsidRDefault="00EF5E40" w:rsidP="00EF5E40">
      <w:pPr>
        <w:shd w:val="clear" w:color="auto" w:fill="FFFFFF"/>
        <w:spacing w:after="0" w:line="240" w:lineRule="auto"/>
        <w:jc w:val="both"/>
        <w:rPr>
          <w:rFonts w:ascii="Times New Roman" w:eastAsia="Times New Roman" w:hAnsi="Times New Roman"/>
          <w:sz w:val="24"/>
          <w:szCs w:val="24"/>
          <w:lang w:eastAsia="ru-RU"/>
        </w:rPr>
      </w:pPr>
      <w:r w:rsidRPr="001D70A3">
        <w:rPr>
          <w:rFonts w:ascii="Times New Roman" w:eastAsia="Times New Roman" w:hAnsi="Times New Roman"/>
          <w:sz w:val="24"/>
          <w:szCs w:val="24"/>
          <w:lang w:eastAsia="ru-RU"/>
        </w:rPr>
        <w:t>- холодный период - образовательный: (сентябрь-май), составляется определенный</w:t>
      </w:r>
      <w:r w:rsidR="00AA4789" w:rsidRPr="00AA4789">
        <w:rPr>
          <w:rFonts w:ascii="Times New Roman" w:eastAsia="Times New Roman" w:hAnsi="Times New Roman"/>
          <w:sz w:val="24"/>
          <w:szCs w:val="24"/>
          <w:lang w:eastAsia="ru-RU"/>
        </w:rPr>
        <w:t xml:space="preserve"> </w:t>
      </w:r>
      <w:r w:rsidRPr="001D70A3">
        <w:rPr>
          <w:rFonts w:ascii="Times New Roman" w:eastAsia="Times New Roman" w:hAnsi="Times New Roman"/>
          <w:sz w:val="24"/>
          <w:szCs w:val="24"/>
          <w:lang w:eastAsia="ru-RU"/>
        </w:rPr>
        <w:t>режим дня и расписание непосредств</w:t>
      </w:r>
      <w:r>
        <w:rPr>
          <w:rFonts w:ascii="Times New Roman" w:eastAsia="Times New Roman" w:hAnsi="Times New Roman"/>
          <w:sz w:val="24"/>
          <w:szCs w:val="24"/>
          <w:lang w:eastAsia="ru-RU"/>
        </w:rPr>
        <w:t>енн</w:t>
      </w:r>
      <w:r w:rsidRPr="001D70A3">
        <w:rPr>
          <w:rFonts w:ascii="Times New Roman" w:eastAsia="Times New Roman" w:hAnsi="Times New Roman"/>
          <w:sz w:val="24"/>
          <w:szCs w:val="24"/>
          <w:lang w:eastAsia="ru-RU"/>
        </w:rPr>
        <w:t>о</w:t>
      </w:r>
      <w:r w:rsidR="00AA4789" w:rsidRPr="00AA478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w:t>
      </w:r>
      <w:r w:rsidRPr="001D70A3">
        <w:rPr>
          <w:rFonts w:ascii="Times New Roman" w:eastAsia="Times New Roman" w:hAnsi="Times New Roman"/>
          <w:sz w:val="24"/>
          <w:szCs w:val="24"/>
          <w:lang w:eastAsia="ru-RU"/>
        </w:rPr>
        <w:t>бразовательной деятельности с детьми в</w:t>
      </w:r>
      <w:r w:rsidR="00AA4789" w:rsidRPr="00AA4789">
        <w:rPr>
          <w:rFonts w:ascii="Times New Roman" w:eastAsia="Times New Roman" w:hAnsi="Times New Roman"/>
          <w:sz w:val="24"/>
          <w:szCs w:val="24"/>
          <w:lang w:eastAsia="ru-RU"/>
        </w:rPr>
        <w:t xml:space="preserve"> </w:t>
      </w:r>
      <w:r w:rsidRPr="001D70A3">
        <w:rPr>
          <w:rFonts w:ascii="Times New Roman" w:eastAsia="Times New Roman" w:hAnsi="Times New Roman"/>
          <w:sz w:val="24"/>
          <w:szCs w:val="24"/>
          <w:lang w:eastAsia="ru-RU"/>
        </w:rPr>
        <w:t>разнообразных формах работы;</w:t>
      </w:r>
    </w:p>
    <w:p w:rsidR="00EF5E40" w:rsidRPr="001D70A3" w:rsidRDefault="00EF5E40" w:rsidP="00EF5E40">
      <w:pPr>
        <w:shd w:val="clear" w:color="auto" w:fill="FFFFFF"/>
        <w:spacing w:after="0" w:line="240" w:lineRule="auto"/>
        <w:jc w:val="both"/>
        <w:rPr>
          <w:rFonts w:ascii="Times New Roman" w:eastAsia="Times New Roman" w:hAnsi="Times New Roman"/>
          <w:sz w:val="24"/>
          <w:szCs w:val="24"/>
          <w:lang w:eastAsia="ru-RU"/>
        </w:rPr>
      </w:pPr>
      <w:r w:rsidRPr="001D70A3">
        <w:rPr>
          <w:rFonts w:ascii="Times New Roman" w:eastAsia="Times New Roman" w:hAnsi="Times New Roman"/>
          <w:sz w:val="24"/>
          <w:szCs w:val="24"/>
          <w:lang w:eastAsia="ru-RU"/>
        </w:rPr>
        <w:t>- теплый период - оздоровительный (июнь-август), для которого составляется другой</w:t>
      </w:r>
      <w:r w:rsidR="00AA4789" w:rsidRPr="00AA4789">
        <w:rPr>
          <w:rFonts w:ascii="Times New Roman" w:eastAsia="Times New Roman" w:hAnsi="Times New Roman"/>
          <w:sz w:val="24"/>
          <w:szCs w:val="24"/>
          <w:lang w:eastAsia="ru-RU"/>
        </w:rPr>
        <w:t xml:space="preserve"> </w:t>
      </w:r>
      <w:r w:rsidRPr="001D70A3">
        <w:rPr>
          <w:rFonts w:ascii="Times New Roman" w:eastAsia="Times New Roman" w:hAnsi="Times New Roman"/>
          <w:sz w:val="24"/>
          <w:szCs w:val="24"/>
          <w:lang w:eastAsia="ru-RU"/>
        </w:rPr>
        <w:t>режим дня.</w:t>
      </w:r>
    </w:p>
    <w:p w:rsidR="00EF5E40" w:rsidRPr="001D70A3" w:rsidRDefault="00EF5E40" w:rsidP="00EF5E40">
      <w:pPr>
        <w:shd w:val="clear" w:color="auto" w:fill="FFFFFF"/>
        <w:spacing w:after="0" w:line="240" w:lineRule="auto"/>
        <w:jc w:val="both"/>
        <w:rPr>
          <w:rFonts w:ascii="Times New Roman" w:eastAsia="Times New Roman" w:hAnsi="Times New Roman"/>
          <w:sz w:val="24"/>
          <w:szCs w:val="24"/>
          <w:lang w:eastAsia="ru-RU"/>
        </w:rPr>
      </w:pPr>
      <w:r w:rsidRPr="001D70A3">
        <w:rPr>
          <w:rFonts w:ascii="Times New Roman" w:eastAsia="Times New Roman" w:hAnsi="Times New Roman"/>
          <w:sz w:val="24"/>
          <w:szCs w:val="24"/>
          <w:lang w:eastAsia="ru-RU"/>
        </w:rPr>
        <w:t>При планировании образовательного процесса во всех возрастных группах внесены</w:t>
      </w:r>
      <w:r w:rsidR="00AA4789" w:rsidRPr="00AA4789">
        <w:rPr>
          <w:rFonts w:ascii="Times New Roman" w:eastAsia="Times New Roman" w:hAnsi="Times New Roman"/>
          <w:sz w:val="24"/>
          <w:szCs w:val="24"/>
          <w:lang w:eastAsia="ru-RU"/>
        </w:rPr>
        <w:t xml:space="preserve"> </w:t>
      </w:r>
      <w:r w:rsidRPr="001D70A3">
        <w:rPr>
          <w:rFonts w:ascii="Times New Roman" w:eastAsia="Times New Roman" w:hAnsi="Times New Roman"/>
          <w:sz w:val="24"/>
          <w:szCs w:val="24"/>
          <w:lang w:eastAsia="ru-RU"/>
        </w:rPr>
        <w:t>коррективы</w:t>
      </w:r>
      <w:r w:rsidR="00AA4789" w:rsidRPr="00AA4789">
        <w:rPr>
          <w:rFonts w:ascii="Times New Roman" w:eastAsia="Times New Roman" w:hAnsi="Times New Roman"/>
          <w:sz w:val="24"/>
          <w:szCs w:val="24"/>
          <w:lang w:eastAsia="ru-RU"/>
        </w:rPr>
        <w:t xml:space="preserve"> </w:t>
      </w:r>
      <w:r w:rsidRPr="001D70A3">
        <w:rPr>
          <w:rFonts w:ascii="Times New Roman" w:eastAsia="Times New Roman" w:hAnsi="Times New Roman"/>
          <w:sz w:val="24"/>
          <w:szCs w:val="24"/>
          <w:lang w:eastAsia="ru-RU"/>
        </w:rPr>
        <w:t>в</w:t>
      </w:r>
      <w:r w:rsidR="00AA4789" w:rsidRPr="00AA4789">
        <w:rPr>
          <w:rFonts w:ascii="Times New Roman" w:eastAsia="Times New Roman" w:hAnsi="Times New Roman"/>
          <w:sz w:val="24"/>
          <w:szCs w:val="24"/>
          <w:lang w:eastAsia="ru-RU"/>
        </w:rPr>
        <w:t xml:space="preserve"> </w:t>
      </w:r>
      <w:r w:rsidRPr="001D70A3">
        <w:rPr>
          <w:rFonts w:ascii="Times New Roman" w:eastAsia="Times New Roman" w:hAnsi="Times New Roman"/>
          <w:sz w:val="24"/>
          <w:szCs w:val="24"/>
          <w:lang w:eastAsia="ru-RU"/>
        </w:rPr>
        <w:t>физкультурно-оздоровительную</w:t>
      </w:r>
      <w:r w:rsidR="00AA4789" w:rsidRPr="00AA4789">
        <w:rPr>
          <w:rFonts w:ascii="Times New Roman" w:eastAsia="Times New Roman" w:hAnsi="Times New Roman"/>
          <w:sz w:val="24"/>
          <w:szCs w:val="24"/>
          <w:lang w:eastAsia="ru-RU"/>
        </w:rPr>
        <w:t xml:space="preserve"> </w:t>
      </w:r>
      <w:r w:rsidRPr="001D70A3">
        <w:rPr>
          <w:rFonts w:ascii="Times New Roman" w:eastAsia="Times New Roman" w:hAnsi="Times New Roman"/>
          <w:sz w:val="24"/>
          <w:szCs w:val="24"/>
          <w:lang w:eastAsia="ru-RU"/>
        </w:rPr>
        <w:t>работу.</w:t>
      </w:r>
    </w:p>
    <w:p w:rsidR="00EF5E40" w:rsidRPr="001D70A3" w:rsidRDefault="00EF5E40" w:rsidP="00EF5E40">
      <w:pPr>
        <w:shd w:val="clear" w:color="auto" w:fill="FFFFFF"/>
        <w:spacing w:after="0" w:line="240" w:lineRule="auto"/>
        <w:jc w:val="both"/>
        <w:rPr>
          <w:rFonts w:ascii="Times New Roman" w:eastAsia="Times New Roman" w:hAnsi="Times New Roman"/>
          <w:sz w:val="24"/>
          <w:szCs w:val="24"/>
          <w:lang w:eastAsia="ru-RU"/>
        </w:rPr>
      </w:pPr>
      <w:r w:rsidRPr="001D70A3">
        <w:rPr>
          <w:rFonts w:ascii="Times New Roman" w:eastAsia="Times New Roman" w:hAnsi="Times New Roman"/>
          <w:sz w:val="24"/>
          <w:szCs w:val="24"/>
          <w:lang w:eastAsia="ru-RU"/>
        </w:rPr>
        <w:t>УчитываяклиматическиеприродныеособенностиЗападно-Сибирскогорегиона,дваразанепосредственнообразовательная деятельность по физическому развитию проводится в зале и один раз – на</w:t>
      </w:r>
      <w:r w:rsidR="00AA4789" w:rsidRPr="00AA4789">
        <w:rPr>
          <w:rFonts w:ascii="Times New Roman" w:eastAsia="Times New Roman" w:hAnsi="Times New Roman"/>
          <w:sz w:val="24"/>
          <w:szCs w:val="24"/>
          <w:lang w:eastAsia="ru-RU"/>
        </w:rPr>
        <w:t xml:space="preserve"> </w:t>
      </w:r>
      <w:r w:rsidRPr="001D70A3">
        <w:rPr>
          <w:rFonts w:ascii="Times New Roman" w:eastAsia="Times New Roman" w:hAnsi="Times New Roman"/>
          <w:sz w:val="24"/>
          <w:szCs w:val="24"/>
          <w:lang w:eastAsia="ru-RU"/>
        </w:rPr>
        <w:t>воздухе.</w:t>
      </w:r>
    </w:p>
    <w:p w:rsidR="00EF5E40" w:rsidRPr="001D70A3" w:rsidRDefault="00EF5E40" w:rsidP="00EF5E40">
      <w:pPr>
        <w:shd w:val="clear" w:color="auto" w:fill="FFFFFF"/>
        <w:spacing w:after="0" w:line="240" w:lineRule="auto"/>
        <w:jc w:val="both"/>
        <w:rPr>
          <w:rFonts w:ascii="Times New Roman" w:eastAsia="Times New Roman" w:hAnsi="Times New Roman"/>
          <w:sz w:val="24"/>
          <w:szCs w:val="24"/>
          <w:lang w:eastAsia="ru-RU"/>
        </w:rPr>
      </w:pPr>
      <w:r w:rsidRPr="001D70A3">
        <w:rPr>
          <w:rFonts w:ascii="Times New Roman" w:eastAsia="Times New Roman" w:hAnsi="Times New Roman"/>
          <w:sz w:val="24"/>
          <w:szCs w:val="24"/>
          <w:lang w:eastAsia="ru-RU"/>
        </w:rPr>
        <w:t>Прогулки в холодный период проводятся в соответствии с требованиями СанПиН и</w:t>
      </w:r>
      <w:r w:rsidR="00AA4789" w:rsidRPr="00AA4789">
        <w:rPr>
          <w:rFonts w:ascii="Times New Roman" w:eastAsia="Times New Roman" w:hAnsi="Times New Roman"/>
          <w:sz w:val="24"/>
          <w:szCs w:val="24"/>
          <w:lang w:eastAsia="ru-RU"/>
        </w:rPr>
        <w:t xml:space="preserve"> </w:t>
      </w:r>
      <w:r w:rsidRPr="001D70A3">
        <w:rPr>
          <w:rFonts w:ascii="Times New Roman" w:eastAsia="Times New Roman" w:hAnsi="Times New Roman"/>
          <w:sz w:val="24"/>
          <w:szCs w:val="24"/>
          <w:lang w:eastAsia="ru-RU"/>
        </w:rPr>
        <w:t>режимом ДОУ (2 раза в день по 2-2,5 часа). В условиях холодной зимы, когда световой</w:t>
      </w:r>
      <w:r w:rsidR="00AA4789" w:rsidRPr="00AA4789">
        <w:rPr>
          <w:rFonts w:ascii="Times New Roman" w:eastAsia="Times New Roman" w:hAnsi="Times New Roman"/>
          <w:sz w:val="24"/>
          <w:szCs w:val="24"/>
          <w:lang w:eastAsia="ru-RU"/>
        </w:rPr>
        <w:t xml:space="preserve"> </w:t>
      </w:r>
      <w:r w:rsidRPr="001D70A3">
        <w:rPr>
          <w:rFonts w:ascii="Times New Roman" w:eastAsia="Times New Roman" w:hAnsi="Times New Roman"/>
          <w:sz w:val="24"/>
          <w:szCs w:val="24"/>
          <w:lang w:eastAsia="ru-RU"/>
        </w:rPr>
        <w:t>день уменьшается до 7 часов, количество прогулок и совместной деятельности взрослого</w:t>
      </w:r>
      <w:r w:rsidR="00AA4789" w:rsidRPr="00AA4789">
        <w:rPr>
          <w:rFonts w:ascii="Times New Roman" w:eastAsia="Times New Roman" w:hAnsi="Times New Roman"/>
          <w:sz w:val="24"/>
          <w:szCs w:val="24"/>
          <w:lang w:eastAsia="ru-RU"/>
        </w:rPr>
        <w:t xml:space="preserve"> </w:t>
      </w:r>
      <w:r w:rsidRPr="001D70A3">
        <w:rPr>
          <w:rFonts w:ascii="Times New Roman" w:eastAsia="Times New Roman" w:hAnsi="Times New Roman"/>
          <w:sz w:val="24"/>
          <w:szCs w:val="24"/>
          <w:lang w:eastAsia="ru-RU"/>
        </w:rPr>
        <w:t>и детей, осуществляемой на улице во вторую половину дня, сводится к минимуму.</w:t>
      </w:r>
      <w:r w:rsidR="00AA4789" w:rsidRPr="00AA4789">
        <w:rPr>
          <w:rFonts w:ascii="Times New Roman" w:eastAsia="Times New Roman" w:hAnsi="Times New Roman"/>
          <w:sz w:val="24"/>
          <w:szCs w:val="24"/>
          <w:lang w:eastAsia="ru-RU"/>
        </w:rPr>
        <w:t xml:space="preserve"> </w:t>
      </w:r>
      <w:r w:rsidRPr="001D70A3">
        <w:rPr>
          <w:rFonts w:ascii="Times New Roman" w:eastAsia="Times New Roman" w:hAnsi="Times New Roman"/>
          <w:sz w:val="24"/>
          <w:szCs w:val="24"/>
          <w:lang w:eastAsia="ru-RU"/>
        </w:rPr>
        <w:t>Температурный режим: при t воздуха ниже – 15С и скорости ветра более 7м/с</w:t>
      </w:r>
      <w:r w:rsidR="00AA4789" w:rsidRPr="00AA4789">
        <w:rPr>
          <w:rFonts w:ascii="Times New Roman" w:eastAsia="Times New Roman" w:hAnsi="Times New Roman"/>
          <w:sz w:val="24"/>
          <w:szCs w:val="24"/>
          <w:lang w:eastAsia="ru-RU"/>
        </w:rPr>
        <w:t xml:space="preserve"> </w:t>
      </w:r>
      <w:r w:rsidRPr="001D70A3">
        <w:rPr>
          <w:rFonts w:ascii="Times New Roman" w:eastAsia="Times New Roman" w:hAnsi="Times New Roman"/>
          <w:sz w:val="24"/>
          <w:szCs w:val="24"/>
          <w:lang w:eastAsia="ru-RU"/>
        </w:rPr>
        <w:t>прогулка сокращается до минимума. Прогулка не проводится при t воздуха ниже -15С и</w:t>
      </w:r>
      <w:r w:rsidR="00AA4789" w:rsidRPr="00AA4789">
        <w:rPr>
          <w:rFonts w:ascii="Times New Roman" w:eastAsia="Times New Roman" w:hAnsi="Times New Roman"/>
          <w:sz w:val="24"/>
          <w:szCs w:val="24"/>
          <w:lang w:eastAsia="ru-RU"/>
        </w:rPr>
        <w:t xml:space="preserve"> </w:t>
      </w:r>
      <w:r w:rsidRPr="001D70A3">
        <w:rPr>
          <w:rFonts w:ascii="Times New Roman" w:eastAsia="Times New Roman" w:hAnsi="Times New Roman"/>
          <w:sz w:val="24"/>
          <w:szCs w:val="24"/>
          <w:lang w:eastAsia="ru-RU"/>
        </w:rPr>
        <w:t>скорости ветра боле 15м/с для детей до 4-х лет; для детей 5-7 лет при t воздуха ниже -20Си скорости ветра более 15м/с.</w:t>
      </w:r>
    </w:p>
    <w:p w:rsidR="00EF5E40" w:rsidRPr="001D70A3" w:rsidRDefault="00EF5E40" w:rsidP="00EF5E40">
      <w:pPr>
        <w:shd w:val="clear" w:color="auto" w:fill="FFFFFF"/>
        <w:spacing w:after="0" w:line="240" w:lineRule="auto"/>
        <w:jc w:val="both"/>
        <w:rPr>
          <w:rFonts w:ascii="Times New Roman" w:eastAsia="Times New Roman" w:hAnsi="Times New Roman"/>
          <w:sz w:val="24"/>
          <w:szCs w:val="24"/>
          <w:lang w:eastAsia="ru-RU"/>
        </w:rPr>
      </w:pPr>
      <w:r w:rsidRPr="001D70A3">
        <w:rPr>
          <w:rFonts w:ascii="Times New Roman" w:eastAsia="Times New Roman" w:hAnsi="Times New Roman"/>
          <w:sz w:val="24"/>
          <w:szCs w:val="24"/>
          <w:lang w:eastAsia="ru-RU"/>
        </w:rPr>
        <w:t>Особое внимание уделяется одежде детей, которая должна соответствовать</w:t>
      </w:r>
      <w:r w:rsidR="00AA4789" w:rsidRPr="00AA4789">
        <w:rPr>
          <w:rFonts w:ascii="Times New Roman" w:eastAsia="Times New Roman" w:hAnsi="Times New Roman"/>
          <w:sz w:val="24"/>
          <w:szCs w:val="24"/>
          <w:lang w:eastAsia="ru-RU"/>
        </w:rPr>
        <w:t xml:space="preserve"> </w:t>
      </w:r>
      <w:r w:rsidRPr="001D70A3">
        <w:rPr>
          <w:rFonts w:ascii="Times New Roman" w:eastAsia="Times New Roman" w:hAnsi="Times New Roman"/>
          <w:sz w:val="24"/>
          <w:szCs w:val="24"/>
          <w:lang w:eastAsia="ru-RU"/>
        </w:rPr>
        <w:t>погодным условиям. Предусмотрена работа с родителями: на зимних прогулках детям</w:t>
      </w:r>
      <w:r w:rsidR="00AA4789" w:rsidRPr="00AA4789">
        <w:rPr>
          <w:rFonts w:ascii="Times New Roman" w:eastAsia="Times New Roman" w:hAnsi="Times New Roman"/>
          <w:sz w:val="24"/>
          <w:szCs w:val="24"/>
          <w:lang w:eastAsia="ru-RU"/>
        </w:rPr>
        <w:t xml:space="preserve"> </w:t>
      </w:r>
      <w:r w:rsidRPr="001D70A3">
        <w:rPr>
          <w:rFonts w:ascii="Times New Roman" w:eastAsia="Times New Roman" w:hAnsi="Times New Roman"/>
          <w:sz w:val="24"/>
          <w:szCs w:val="24"/>
          <w:lang w:eastAsia="ru-RU"/>
        </w:rPr>
        <w:t>удобнее в утепленных куртках и штанах спортивного фасона, чем в тяжелых шубах (для</w:t>
      </w:r>
    </w:p>
    <w:p w:rsidR="00454A58" w:rsidRPr="00736E7D" w:rsidRDefault="00EF5E40" w:rsidP="00736E7D">
      <w:pPr>
        <w:shd w:val="clear" w:color="auto" w:fill="FFFFFF"/>
        <w:spacing w:after="0" w:line="240" w:lineRule="auto"/>
        <w:jc w:val="both"/>
        <w:rPr>
          <w:rFonts w:ascii="Times New Roman" w:eastAsia="Times New Roman" w:hAnsi="Times New Roman"/>
          <w:sz w:val="24"/>
          <w:szCs w:val="24"/>
          <w:lang w:eastAsia="ru-RU"/>
        </w:rPr>
      </w:pPr>
      <w:r w:rsidRPr="001D70A3">
        <w:rPr>
          <w:rFonts w:ascii="Times New Roman" w:eastAsia="Times New Roman" w:hAnsi="Times New Roman"/>
          <w:sz w:val="24"/>
          <w:szCs w:val="24"/>
          <w:lang w:eastAsia="ru-RU"/>
        </w:rPr>
        <w:t>занятий по физическому развитию и игре в подвижные, народные игры на прогулке).</w:t>
      </w:r>
    </w:p>
    <w:p w:rsidR="00CA1107" w:rsidRPr="00736E7D" w:rsidRDefault="00F041A0" w:rsidP="00F041A0">
      <w:pPr>
        <w:pStyle w:val="2f2"/>
        <w:keepNext/>
        <w:keepLines/>
        <w:shd w:val="clear" w:color="auto" w:fill="auto"/>
        <w:tabs>
          <w:tab w:val="left" w:pos="500"/>
        </w:tabs>
        <w:spacing w:after="0" w:line="276" w:lineRule="auto"/>
        <w:rPr>
          <w:color w:val="000000"/>
          <w:sz w:val="28"/>
          <w:szCs w:val="24"/>
          <w:lang w:bidi="ru-RU"/>
        </w:rPr>
      </w:pPr>
      <w:r w:rsidRPr="00736E7D">
        <w:rPr>
          <w:iCs/>
          <w:sz w:val="28"/>
          <w:szCs w:val="24"/>
        </w:rPr>
        <w:lastRenderedPageBreak/>
        <w:t>Способы и направления поддержки детской инициативы</w:t>
      </w:r>
    </w:p>
    <w:p w:rsidR="00F041A0" w:rsidRPr="00F041A0" w:rsidRDefault="00F041A0" w:rsidP="00E870BE">
      <w:pPr>
        <w:widowControl w:val="0"/>
        <w:tabs>
          <w:tab w:val="left" w:pos="1339"/>
        </w:tabs>
        <w:autoSpaceDE w:val="0"/>
        <w:autoSpaceDN w:val="0"/>
        <w:adjustRightInd w:val="0"/>
        <w:spacing w:after="0" w:line="240" w:lineRule="auto"/>
        <w:ind w:left="142"/>
        <w:jc w:val="both"/>
        <w:rPr>
          <w:rFonts w:ascii="Times New Roman" w:eastAsia="Times New Roman" w:hAnsi="Times New Roman"/>
          <w:sz w:val="24"/>
          <w:szCs w:val="24"/>
          <w:lang w:eastAsia="ru-RU"/>
        </w:rPr>
      </w:pPr>
      <w:r w:rsidRPr="00F041A0">
        <w:rPr>
          <w:rFonts w:ascii="Times New Roman" w:eastAsia="Times New Roman" w:hAnsi="Times New Roman"/>
          <w:sz w:val="24"/>
          <w:szCs w:val="24"/>
          <w:lang w:eastAsia="ru-RU"/>
        </w:rPr>
        <w:t>Для поддержки детской инициативы педагогу рекомендуется использовать ряд способов и приемов.</w:t>
      </w:r>
    </w:p>
    <w:p w:rsidR="00F041A0" w:rsidRPr="00F041A0" w:rsidRDefault="00F041A0" w:rsidP="004F6872">
      <w:pPr>
        <w:widowControl w:val="0"/>
        <w:numPr>
          <w:ilvl w:val="0"/>
          <w:numId w:val="33"/>
        </w:numPr>
        <w:tabs>
          <w:tab w:val="left" w:pos="1013"/>
        </w:tabs>
        <w:autoSpaceDE w:val="0"/>
        <w:autoSpaceDN w:val="0"/>
        <w:adjustRightInd w:val="0"/>
        <w:spacing w:after="0" w:line="240" w:lineRule="auto"/>
        <w:ind w:left="142"/>
        <w:jc w:val="both"/>
        <w:rPr>
          <w:rFonts w:ascii="Times New Roman" w:eastAsia="Times New Roman" w:hAnsi="Times New Roman"/>
          <w:sz w:val="24"/>
          <w:szCs w:val="24"/>
          <w:lang w:eastAsia="ru-RU"/>
        </w:rPr>
      </w:pPr>
      <w:r w:rsidRPr="00F041A0">
        <w:rPr>
          <w:rFonts w:ascii="Times New Roman" w:eastAsia="Times New Roman" w:hAnsi="Times New Roman"/>
          <w:sz w:val="24"/>
          <w:szCs w:val="24"/>
          <w:lang w:eastAsia="ru-RU"/>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F041A0" w:rsidRPr="00F041A0" w:rsidRDefault="00F041A0" w:rsidP="004F6872">
      <w:pPr>
        <w:widowControl w:val="0"/>
        <w:numPr>
          <w:ilvl w:val="0"/>
          <w:numId w:val="33"/>
        </w:numPr>
        <w:tabs>
          <w:tab w:val="left" w:pos="1013"/>
        </w:tabs>
        <w:autoSpaceDE w:val="0"/>
        <w:autoSpaceDN w:val="0"/>
        <w:adjustRightInd w:val="0"/>
        <w:spacing w:after="0" w:line="240" w:lineRule="auto"/>
        <w:ind w:left="142"/>
        <w:jc w:val="both"/>
        <w:rPr>
          <w:rFonts w:ascii="Times New Roman" w:eastAsia="Times New Roman" w:hAnsi="Times New Roman"/>
          <w:sz w:val="24"/>
          <w:szCs w:val="24"/>
          <w:lang w:eastAsia="ru-RU"/>
        </w:rPr>
      </w:pPr>
      <w:r w:rsidRPr="00F041A0">
        <w:rPr>
          <w:rFonts w:ascii="Times New Roman" w:eastAsia="Times New Roman" w:hAnsi="Times New Roman"/>
          <w:sz w:val="24"/>
          <w:szCs w:val="24"/>
          <w:lang w:eastAsia="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F041A0" w:rsidRPr="00F041A0" w:rsidRDefault="00F041A0" w:rsidP="004F6872">
      <w:pPr>
        <w:widowControl w:val="0"/>
        <w:numPr>
          <w:ilvl w:val="0"/>
          <w:numId w:val="33"/>
        </w:numPr>
        <w:tabs>
          <w:tab w:val="left" w:pos="1013"/>
        </w:tabs>
        <w:autoSpaceDE w:val="0"/>
        <w:autoSpaceDN w:val="0"/>
        <w:adjustRightInd w:val="0"/>
        <w:spacing w:after="0" w:line="240" w:lineRule="auto"/>
        <w:ind w:left="142"/>
        <w:jc w:val="both"/>
        <w:rPr>
          <w:rFonts w:ascii="Times New Roman" w:eastAsia="Times New Roman" w:hAnsi="Times New Roman"/>
          <w:sz w:val="24"/>
          <w:szCs w:val="24"/>
          <w:lang w:eastAsia="ru-RU"/>
        </w:rPr>
      </w:pPr>
      <w:r w:rsidRPr="00F041A0">
        <w:rPr>
          <w:rFonts w:ascii="Times New Roman" w:eastAsia="Times New Roman" w:hAnsi="Times New Roman"/>
          <w:sz w:val="24"/>
          <w:szCs w:val="24"/>
          <w:lang w:eastAsia="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F041A0" w:rsidRPr="00F041A0" w:rsidRDefault="00F041A0" w:rsidP="004F6872">
      <w:pPr>
        <w:widowControl w:val="0"/>
        <w:numPr>
          <w:ilvl w:val="0"/>
          <w:numId w:val="33"/>
        </w:numPr>
        <w:tabs>
          <w:tab w:val="left" w:pos="1013"/>
        </w:tabs>
        <w:autoSpaceDE w:val="0"/>
        <w:autoSpaceDN w:val="0"/>
        <w:adjustRightInd w:val="0"/>
        <w:spacing w:after="0" w:line="240" w:lineRule="auto"/>
        <w:ind w:left="142"/>
        <w:jc w:val="both"/>
        <w:rPr>
          <w:rFonts w:ascii="Times New Roman" w:eastAsia="Times New Roman" w:hAnsi="Times New Roman"/>
          <w:sz w:val="24"/>
          <w:szCs w:val="24"/>
          <w:lang w:eastAsia="ru-RU"/>
        </w:rPr>
      </w:pPr>
      <w:r w:rsidRPr="00F041A0">
        <w:rPr>
          <w:rFonts w:ascii="Times New Roman" w:eastAsia="Times New Roman" w:hAnsi="Times New Roman"/>
          <w:sz w:val="24"/>
          <w:szCs w:val="24"/>
          <w:lang w:eastAsia="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F041A0" w:rsidRPr="00F041A0" w:rsidRDefault="00F041A0" w:rsidP="004F6872">
      <w:pPr>
        <w:widowControl w:val="0"/>
        <w:numPr>
          <w:ilvl w:val="0"/>
          <w:numId w:val="34"/>
        </w:numPr>
        <w:tabs>
          <w:tab w:val="left" w:pos="1013"/>
        </w:tabs>
        <w:autoSpaceDE w:val="0"/>
        <w:autoSpaceDN w:val="0"/>
        <w:adjustRightInd w:val="0"/>
        <w:spacing w:after="0" w:line="240" w:lineRule="auto"/>
        <w:ind w:left="142"/>
        <w:jc w:val="both"/>
        <w:rPr>
          <w:rFonts w:ascii="Times New Roman" w:eastAsia="Times New Roman" w:hAnsi="Times New Roman"/>
          <w:sz w:val="24"/>
          <w:szCs w:val="24"/>
          <w:lang w:eastAsia="ru-RU"/>
        </w:rPr>
      </w:pPr>
      <w:r w:rsidRPr="00F041A0">
        <w:rPr>
          <w:rFonts w:ascii="Times New Roman" w:eastAsia="Times New Roman" w:hAnsi="Times New Roman"/>
          <w:sz w:val="24"/>
          <w:szCs w:val="24"/>
          <w:lang w:eastAsia="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F041A0" w:rsidRPr="00F041A0" w:rsidRDefault="00F041A0" w:rsidP="004F6872">
      <w:pPr>
        <w:widowControl w:val="0"/>
        <w:numPr>
          <w:ilvl w:val="0"/>
          <w:numId w:val="34"/>
        </w:numPr>
        <w:tabs>
          <w:tab w:val="left" w:pos="1013"/>
        </w:tabs>
        <w:autoSpaceDE w:val="0"/>
        <w:autoSpaceDN w:val="0"/>
        <w:adjustRightInd w:val="0"/>
        <w:spacing w:after="0" w:line="240" w:lineRule="auto"/>
        <w:ind w:left="142"/>
        <w:jc w:val="both"/>
        <w:rPr>
          <w:rFonts w:ascii="Times New Roman" w:eastAsia="Times New Roman" w:hAnsi="Times New Roman"/>
          <w:sz w:val="24"/>
          <w:szCs w:val="24"/>
          <w:lang w:eastAsia="ru-RU"/>
        </w:rPr>
      </w:pPr>
      <w:r w:rsidRPr="00F041A0">
        <w:rPr>
          <w:rFonts w:ascii="Times New Roman" w:eastAsia="Times New Roman" w:hAnsi="Times New Roman"/>
          <w:sz w:val="24"/>
          <w:szCs w:val="24"/>
          <w:lang w:eastAsia="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E870BE" w:rsidRDefault="00E870BE" w:rsidP="00C52DE3">
      <w:pPr>
        <w:pStyle w:val="a6"/>
        <w:spacing w:before="20" w:after="20"/>
        <w:rPr>
          <w:rFonts w:ascii="Times New Roman" w:hAnsi="Times New Roman"/>
          <w:b/>
          <w:sz w:val="24"/>
          <w:szCs w:val="24"/>
        </w:rPr>
      </w:pPr>
    </w:p>
    <w:p w:rsidR="00E870BE" w:rsidRDefault="00E870BE" w:rsidP="00346FDB">
      <w:pPr>
        <w:pStyle w:val="a6"/>
        <w:spacing w:before="20" w:after="20"/>
        <w:ind w:left="1065"/>
        <w:jc w:val="center"/>
        <w:rPr>
          <w:rFonts w:ascii="Times New Roman" w:hAnsi="Times New Roman"/>
          <w:b/>
          <w:sz w:val="24"/>
          <w:szCs w:val="24"/>
        </w:rPr>
      </w:pPr>
    </w:p>
    <w:p w:rsidR="00736E7D" w:rsidRDefault="00736E7D" w:rsidP="00346FDB">
      <w:pPr>
        <w:pStyle w:val="a6"/>
        <w:spacing w:before="20" w:after="20"/>
        <w:ind w:left="1065"/>
        <w:jc w:val="center"/>
        <w:rPr>
          <w:rFonts w:ascii="Times New Roman" w:hAnsi="Times New Roman"/>
          <w:b/>
          <w:sz w:val="24"/>
          <w:szCs w:val="24"/>
        </w:rPr>
      </w:pPr>
    </w:p>
    <w:p w:rsidR="00736E7D" w:rsidRDefault="00736E7D" w:rsidP="00346FDB">
      <w:pPr>
        <w:pStyle w:val="a6"/>
        <w:spacing w:before="20" w:after="20"/>
        <w:ind w:left="1065"/>
        <w:jc w:val="center"/>
        <w:rPr>
          <w:rFonts w:ascii="Times New Roman" w:hAnsi="Times New Roman"/>
          <w:b/>
          <w:sz w:val="24"/>
          <w:szCs w:val="24"/>
        </w:rPr>
      </w:pPr>
    </w:p>
    <w:p w:rsidR="00B27C90" w:rsidRDefault="00B27C90" w:rsidP="00560BF7">
      <w:pPr>
        <w:spacing w:after="0" w:line="240" w:lineRule="auto"/>
        <w:rPr>
          <w:rFonts w:ascii="Times New Roman" w:hAnsi="Times New Roman"/>
          <w:b/>
          <w:sz w:val="24"/>
          <w:szCs w:val="16"/>
          <w:shd w:val="clear" w:color="auto" w:fill="FFFFFF"/>
        </w:rPr>
      </w:pPr>
    </w:p>
    <w:p w:rsidR="00AB5828" w:rsidRPr="00A6550E" w:rsidRDefault="00C9560C" w:rsidP="00A6550E">
      <w:pPr>
        <w:pStyle w:val="a3"/>
        <w:numPr>
          <w:ilvl w:val="1"/>
          <w:numId w:val="60"/>
        </w:numPr>
        <w:spacing w:after="0" w:line="240" w:lineRule="auto"/>
        <w:jc w:val="center"/>
        <w:rPr>
          <w:rFonts w:ascii="Times New Roman" w:hAnsi="Times New Roman"/>
          <w:b/>
          <w:sz w:val="24"/>
          <w:szCs w:val="16"/>
          <w:shd w:val="clear" w:color="auto" w:fill="FFFFFF"/>
        </w:rPr>
      </w:pPr>
      <w:r w:rsidRPr="00A6550E">
        <w:rPr>
          <w:rFonts w:ascii="Times New Roman" w:hAnsi="Times New Roman"/>
          <w:b/>
          <w:sz w:val="24"/>
          <w:szCs w:val="16"/>
          <w:shd w:val="clear" w:color="auto" w:fill="FFFFFF"/>
        </w:rPr>
        <w:lastRenderedPageBreak/>
        <w:t>ВЗАИМОДЕЙСТВИЕ КОЛЛЕКТИВА С СЕМЬЯМИ ВОСПИТАННИКОВ</w:t>
      </w:r>
    </w:p>
    <w:p w:rsidR="00075336" w:rsidRPr="006560C6" w:rsidRDefault="00075336" w:rsidP="00A9084F">
      <w:pPr>
        <w:spacing w:after="0" w:line="240" w:lineRule="auto"/>
        <w:ind w:left="284"/>
        <w:rPr>
          <w:rFonts w:ascii="Times New Roman" w:hAnsi="Times New Roman"/>
          <w:b/>
          <w:sz w:val="24"/>
          <w:szCs w:val="16"/>
          <w:shd w:val="clear" w:color="auto" w:fill="FFFFFF"/>
        </w:rPr>
      </w:pPr>
    </w:p>
    <w:p w:rsidR="00AB5828" w:rsidRPr="004D244F" w:rsidRDefault="00075336" w:rsidP="006560C6">
      <w:pPr>
        <w:spacing w:after="0" w:line="240" w:lineRule="auto"/>
        <w:jc w:val="both"/>
        <w:rPr>
          <w:rFonts w:ascii="Times New Roman" w:hAnsi="Times New Roman"/>
          <w:b/>
          <w:sz w:val="24"/>
          <w:szCs w:val="24"/>
        </w:rPr>
      </w:pPr>
      <w:r w:rsidRPr="004D244F">
        <w:rPr>
          <w:rFonts w:ascii="Times New Roman" w:hAnsi="Times New Roman"/>
          <w:color w:val="000000"/>
          <w:sz w:val="24"/>
          <w:szCs w:val="24"/>
          <w:shd w:val="clear" w:color="auto" w:fill="FFFFFF"/>
        </w:rPr>
        <w:t>Родители — это те лица, которые обязаны заботиться о детях и их воспитании (ст. 38 Конституции РФ).</w:t>
      </w:r>
    </w:p>
    <w:p w:rsidR="004D244F" w:rsidRPr="004D244F" w:rsidRDefault="004D244F" w:rsidP="00FF3425">
      <w:pPr>
        <w:spacing w:after="0" w:line="240" w:lineRule="auto"/>
        <w:jc w:val="both"/>
        <w:rPr>
          <w:rFonts w:ascii="Times New Roman" w:hAnsi="Times New Roman"/>
          <w:sz w:val="24"/>
          <w:szCs w:val="24"/>
          <w:lang w:eastAsia="ru-RU"/>
        </w:rPr>
      </w:pPr>
      <w:r w:rsidRPr="004D244F">
        <w:rPr>
          <w:rFonts w:ascii="Times New Roman" w:hAnsi="Times New Roman"/>
          <w:sz w:val="24"/>
          <w:szCs w:val="24"/>
          <w:lang w:eastAsia="ru-RU"/>
        </w:rPr>
        <w:t xml:space="preserve">Установления взаимосвязи ДОУ и семьи является решающим условием обновления системы дошкольного образования. Основной целью установления взаимоотношений ДОУ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 </w:t>
      </w:r>
    </w:p>
    <w:p w:rsidR="004D244F" w:rsidRPr="004D244F" w:rsidRDefault="004D244F" w:rsidP="006560C6">
      <w:pPr>
        <w:spacing w:after="0" w:line="240" w:lineRule="auto"/>
        <w:jc w:val="both"/>
        <w:rPr>
          <w:rFonts w:ascii="Times New Roman" w:hAnsi="Times New Roman"/>
          <w:sz w:val="24"/>
          <w:szCs w:val="24"/>
          <w:lang w:eastAsia="ru-RU"/>
        </w:rPr>
      </w:pPr>
      <w:r w:rsidRPr="004D244F">
        <w:rPr>
          <w:rFonts w:ascii="Times New Roman" w:hAnsi="Times New Roman"/>
          <w:sz w:val="24"/>
          <w:szCs w:val="24"/>
          <w:lang w:eastAsia="ru-RU"/>
        </w:rPr>
        <w:t>С целью построения эффективного взаимодействия семьи и ДОУ педагогическим коллективом были созданы следующие условия:</w:t>
      </w:r>
    </w:p>
    <w:p w:rsidR="004D244F" w:rsidRPr="004D244F" w:rsidRDefault="004D244F" w:rsidP="00FF3425">
      <w:pPr>
        <w:spacing w:after="0" w:line="240" w:lineRule="auto"/>
        <w:jc w:val="both"/>
        <w:rPr>
          <w:rFonts w:ascii="Times New Roman" w:hAnsi="Times New Roman"/>
          <w:sz w:val="24"/>
          <w:szCs w:val="24"/>
          <w:lang w:eastAsia="ru-RU"/>
        </w:rPr>
      </w:pPr>
      <w:r w:rsidRPr="004D244F">
        <w:rPr>
          <w:rFonts w:ascii="Times New Roman" w:hAnsi="Times New Roman"/>
          <w:b/>
          <w:sz w:val="24"/>
          <w:szCs w:val="24"/>
          <w:lang w:eastAsia="ru-RU"/>
        </w:rPr>
        <w:t>Социально-правовые:</w:t>
      </w:r>
      <w:r w:rsidRPr="004D244F">
        <w:rPr>
          <w:rFonts w:ascii="Times New Roman" w:hAnsi="Times New Roman"/>
          <w:sz w:val="24"/>
          <w:szCs w:val="24"/>
          <w:lang w:eastAsia="ru-RU"/>
        </w:rPr>
        <w:t xml:space="preserve"> построение всей работы основывается на федеральных, региональных, муниципальных нормативно-правовых документах, а также с Уставом ДОУ, договорами сотрудничества, регламентирующими и определяющими функции, права и обязанности семьи и дошкольного образовательного учреждения;</w:t>
      </w:r>
    </w:p>
    <w:p w:rsidR="004D244F" w:rsidRPr="004D244F" w:rsidRDefault="004D244F" w:rsidP="00FF3425">
      <w:pPr>
        <w:spacing w:after="0" w:line="240" w:lineRule="auto"/>
        <w:jc w:val="both"/>
        <w:rPr>
          <w:rFonts w:ascii="Times New Roman" w:hAnsi="Times New Roman"/>
          <w:sz w:val="24"/>
          <w:szCs w:val="24"/>
          <w:lang w:eastAsia="ru-RU"/>
        </w:rPr>
      </w:pPr>
      <w:r w:rsidRPr="004D244F">
        <w:rPr>
          <w:rFonts w:ascii="Times New Roman" w:hAnsi="Times New Roman"/>
          <w:b/>
          <w:sz w:val="24"/>
          <w:szCs w:val="24"/>
          <w:lang w:eastAsia="ru-RU"/>
        </w:rPr>
        <w:t>Информационно-коммуникативными:</w:t>
      </w:r>
      <w:r w:rsidRPr="004D244F">
        <w:rPr>
          <w:rFonts w:ascii="Times New Roman" w:hAnsi="Times New Roman"/>
          <w:sz w:val="24"/>
          <w:szCs w:val="24"/>
          <w:lang w:eastAsia="ru-RU"/>
        </w:rPr>
        <w:t xml:space="preserve">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p>
    <w:p w:rsidR="004D244F" w:rsidRPr="004D244F" w:rsidRDefault="004D244F" w:rsidP="00FF3425">
      <w:pPr>
        <w:spacing w:after="0" w:line="240" w:lineRule="auto"/>
        <w:jc w:val="both"/>
        <w:rPr>
          <w:rFonts w:ascii="Times New Roman" w:hAnsi="Times New Roman"/>
          <w:sz w:val="24"/>
          <w:szCs w:val="24"/>
          <w:lang w:eastAsia="ru-RU"/>
        </w:rPr>
      </w:pPr>
      <w:r w:rsidRPr="004D244F">
        <w:rPr>
          <w:rFonts w:ascii="Times New Roman" w:hAnsi="Times New Roman"/>
          <w:b/>
          <w:sz w:val="24"/>
          <w:szCs w:val="24"/>
          <w:lang w:eastAsia="ru-RU"/>
        </w:rPr>
        <w:t>Перспективно-целевые:</w:t>
      </w:r>
      <w:r w:rsidRPr="004D244F">
        <w:rPr>
          <w:rFonts w:ascii="Times New Roman" w:hAnsi="Times New Roman"/>
          <w:sz w:val="24"/>
          <w:szCs w:val="24"/>
          <w:lang w:eastAsia="ru-RU"/>
        </w:rPr>
        <w:t xml:space="preserve"> наличие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индивидуальных проектов, программ и выборе точек пересечения семьи и ДОУ в интересах развития ребенка;</w:t>
      </w:r>
    </w:p>
    <w:p w:rsidR="004D244F" w:rsidRPr="00756282" w:rsidRDefault="004D244F" w:rsidP="00FF3425">
      <w:pPr>
        <w:spacing w:after="0" w:line="240" w:lineRule="auto"/>
        <w:jc w:val="both"/>
        <w:rPr>
          <w:rFonts w:ascii="Times New Roman" w:hAnsi="Times New Roman"/>
          <w:sz w:val="24"/>
          <w:szCs w:val="24"/>
          <w:lang w:eastAsia="ru-RU"/>
        </w:rPr>
      </w:pPr>
      <w:r w:rsidRPr="00477FC0">
        <w:rPr>
          <w:rFonts w:ascii="Times New Roman" w:hAnsi="Times New Roman"/>
          <w:b/>
          <w:sz w:val="24"/>
          <w:szCs w:val="24"/>
          <w:lang w:eastAsia="ru-RU"/>
        </w:rPr>
        <w:t>Потребностно-стимулирующие</w:t>
      </w:r>
      <w:r w:rsidRPr="004D244F">
        <w:rPr>
          <w:rFonts w:ascii="Times New Roman" w:hAnsi="Times New Roman"/>
          <w:sz w:val="24"/>
          <w:szCs w:val="24"/>
          <w:lang w:eastAsia="ru-RU"/>
        </w:rPr>
        <w:t>: взаимодействие семьи и дошкольного образовательного учреждения строится на результатах изучения семьи.</w:t>
      </w:r>
    </w:p>
    <w:p w:rsidR="004D244F" w:rsidRPr="004D244F" w:rsidRDefault="004D244F" w:rsidP="004D244F">
      <w:pPr>
        <w:tabs>
          <w:tab w:val="left" w:pos="1236"/>
        </w:tabs>
        <w:spacing w:after="0" w:line="240" w:lineRule="auto"/>
        <w:jc w:val="both"/>
        <w:rPr>
          <w:rFonts w:ascii="Times New Roman" w:hAnsi="Times New Roman"/>
          <w:sz w:val="24"/>
          <w:szCs w:val="24"/>
        </w:rPr>
      </w:pPr>
      <w:r w:rsidRPr="004D244F">
        <w:rPr>
          <w:rFonts w:ascii="Times New Roman" w:hAnsi="Times New Roman"/>
          <w:b/>
          <w:sz w:val="24"/>
          <w:szCs w:val="24"/>
          <w:lang w:eastAsia="ru-RU"/>
        </w:rPr>
        <w:t>Задачи</w:t>
      </w:r>
      <w:r w:rsidRPr="004D244F">
        <w:rPr>
          <w:rFonts w:ascii="Times New Roman" w:hAnsi="Times New Roman"/>
          <w:sz w:val="24"/>
          <w:szCs w:val="24"/>
          <w:lang w:eastAsia="ru-RU"/>
        </w:rPr>
        <w:t>:</w:t>
      </w:r>
      <w:r>
        <w:rPr>
          <w:rFonts w:ascii="Times New Roman" w:hAnsi="Times New Roman"/>
          <w:sz w:val="24"/>
          <w:szCs w:val="24"/>
          <w:lang w:eastAsia="ru-RU"/>
        </w:rPr>
        <w:tab/>
      </w:r>
    </w:p>
    <w:p w:rsidR="004D244F" w:rsidRPr="004D244F" w:rsidRDefault="004D244F" w:rsidP="004F6872">
      <w:pPr>
        <w:numPr>
          <w:ilvl w:val="0"/>
          <w:numId w:val="5"/>
        </w:numPr>
        <w:spacing w:after="0" w:line="240" w:lineRule="auto"/>
        <w:contextualSpacing/>
        <w:jc w:val="both"/>
        <w:rPr>
          <w:rFonts w:ascii="Times New Roman" w:hAnsi="Times New Roman"/>
          <w:sz w:val="24"/>
          <w:szCs w:val="24"/>
          <w:lang w:eastAsia="ru-RU"/>
        </w:rPr>
      </w:pPr>
      <w:r w:rsidRPr="004D244F">
        <w:rPr>
          <w:rFonts w:ascii="Times New Roman" w:hAnsi="Times New Roman"/>
          <w:sz w:val="24"/>
          <w:szCs w:val="24"/>
          <w:lang w:eastAsia="ru-RU"/>
        </w:rPr>
        <w:t>формирование психолого - педагогических знаний родителей;</w:t>
      </w:r>
    </w:p>
    <w:p w:rsidR="004D244F" w:rsidRPr="004D244F" w:rsidRDefault="004D244F" w:rsidP="004F6872">
      <w:pPr>
        <w:numPr>
          <w:ilvl w:val="0"/>
          <w:numId w:val="5"/>
        </w:numPr>
        <w:spacing w:after="0" w:line="240" w:lineRule="auto"/>
        <w:contextualSpacing/>
        <w:jc w:val="both"/>
        <w:rPr>
          <w:rFonts w:ascii="Times New Roman" w:hAnsi="Times New Roman"/>
          <w:sz w:val="24"/>
          <w:szCs w:val="24"/>
          <w:lang w:eastAsia="ru-RU"/>
        </w:rPr>
      </w:pPr>
      <w:r w:rsidRPr="004D244F">
        <w:rPr>
          <w:rFonts w:ascii="Times New Roman" w:hAnsi="Times New Roman"/>
          <w:sz w:val="24"/>
          <w:szCs w:val="24"/>
          <w:lang w:eastAsia="ru-RU"/>
        </w:rPr>
        <w:t>приобщение родителей к участию в жизни МАДОУ;</w:t>
      </w:r>
    </w:p>
    <w:p w:rsidR="004D244F" w:rsidRPr="004D244F" w:rsidRDefault="004D244F" w:rsidP="004F6872">
      <w:pPr>
        <w:numPr>
          <w:ilvl w:val="0"/>
          <w:numId w:val="5"/>
        </w:numPr>
        <w:spacing w:after="0" w:line="240" w:lineRule="auto"/>
        <w:contextualSpacing/>
        <w:jc w:val="both"/>
        <w:rPr>
          <w:rFonts w:ascii="Times New Roman" w:hAnsi="Times New Roman"/>
          <w:sz w:val="24"/>
          <w:szCs w:val="24"/>
          <w:lang w:eastAsia="ru-RU"/>
        </w:rPr>
      </w:pPr>
      <w:r w:rsidRPr="004D244F">
        <w:rPr>
          <w:rFonts w:ascii="Times New Roman" w:hAnsi="Times New Roman"/>
          <w:sz w:val="24"/>
          <w:szCs w:val="24"/>
          <w:lang w:eastAsia="ru-RU"/>
        </w:rPr>
        <w:t>оказание помощи семьям воспитанников в развитии, воспитании и обучении детей;</w:t>
      </w:r>
    </w:p>
    <w:p w:rsidR="00847398" w:rsidRDefault="004D244F" w:rsidP="004F6872">
      <w:pPr>
        <w:numPr>
          <w:ilvl w:val="0"/>
          <w:numId w:val="5"/>
        </w:numPr>
        <w:spacing w:after="0" w:line="240" w:lineRule="auto"/>
        <w:contextualSpacing/>
        <w:jc w:val="both"/>
        <w:rPr>
          <w:rFonts w:ascii="Times New Roman" w:hAnsi="Times New Roman"/>
          <w:sz w:val="24"/>
          <w:szCs w:val="24"/>
          <w:lang w:eastAsia="ru-RU"/>
        </w:rPr>
      </w:pPr>
      <w:r w:rsidRPr="004D244F">
        <w:rPr>
          <w:rFonts w:ascii="Times New Roman" w:hAnsi="Times New Roman"/>
          <w:sz w:val="24"/>
          <w:szCs w:val="24"/>
          <w:lang w:eastAsia="ru-RU"/>
        </w:rPr>
        <w:t>изучение и пропаганда лучшего семейного опыт</w:t>
      </w:r>
    </w:p>
    <w:p w:rsidR="00C9560C" w:rsidRPr="00756282" w:rsidRDefault="00C9560C" w:rsidP="00C9560C">
      <w:pPr>
        <w:spacing w:after="0" w:line="240" w:lineRule="auto"/>
        <w:ind w:left="360"/>
        <w:contextualSpacing/>
        <w:jc w:val="both"/>
        <w:rPr>
          <w:rFonts w:ascii="Times New Roman" w:hAnsi="Times New Roman"/>
          <w:sz w:val="24"/>
          <w:szCs w:val="24"/>
          <w:lang w:eastAsia="ru-RU"/>
        </w:rPr>
      </w:pPr>
    </w:p>
    <w:tbl>
      <w:tblPr>
        <w:tblW w:w="14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2"/>
        <w:gridCol w:w="6662"/>
        <w:gridCol w:w="3918"/>
      </w:tblGrid>
      <w:tr w:rsidR="00847398" w:rsidRPr="00613092" w:rsidTr="006C4BD3">
        <w:trPr>
          <w:jc w:val="center"/>
        </w:trPr>
        <w:tc>
          <w:tcPr>
            <w:tcW w:w="4232" w:type="dxa"/>
            <w:tcBorders>
              <w:top w:val="single" w:sz="4" w:space="0" w:color="auto"/>
              <w:left w:val="single" w:sz="4" w:space="0" w:color="auto"/>
              <w:bottom w:val="single" w:sz="4" w:space="0" w:color="auto"/>
              <w:right w:val="single" w:sz="4" w:space="0" w:color="auto"/>
            </w:tcBorders>
            <w:hideMark/>
          </w:tcPr>
          <w:p w:rsidR="00847398" w:rsidRPr="00067485" w:rsidRDefault="00847398" w:rsidP="00067485">
            <w:pPr>
              <w:spacing w:after="0" w:line="240" w:lineRule="auto"/>
              <w:jc w:val="center"/>
              <w:rPr>
                <w:rFonts w:ascii="Times New Roman" w:hAnsi="Times New Roman"/>
                <w:b/>
                <w:sz w:val="24"/>
                <w:szCs w:val="20"/>
                <w:lang w:eastAsia="ru-RU"/>
              </w:rPr>
            </w:pPr>
            <w:r w:rsidRPr="00067485">
              <w:rPr>
                <w:rFonts w:ascii="Times New Roman" w:hAnsi="Times New Roman"/>
                <w:b/>
                <w:sz w:val="24"/>
                <w:szCs w:val="20"/>
                <w:lang w:eastAsia="ru-RU"/>
              </w:rPr>
              <w:t>Реальное участие родителей</w:t>
            </w:r>
          </w:p>
          <w:p w:rsidR="00847398" w:rsidRPr="00613092" w:rsidRDefault="00847398" w:rsidP="00067485">
            <w:pPr>
              <w:spacing w:after="0" w:line="240" w:lineRule="auto"/>
              <w:jc w:val="center"/>
              <w:rPr>
                <w:b/>
                <w:sz w:val="20"/>
                <w:szCs w:val="20"/>
                <w:lang w:eastAsia="ru-RU"/>
              </w:rPr>
            </w:pPr>
            <w:r w:rsidRPr="00067485">
              <w:rPr>
                <w:rFonts w:ascii="Times New Roman" w:hAnsi="Times New Roman"/>
                <w:b/>
                <w:sz w:val="24"/>
                <w:szCs w:val="20"/>
                <w:lang w:eastAsia="ru-RU"/>
              </w:rPr>
              <w:t>в жизни ДОУ</w:t>
            </w:r>
          </w:p>
        </w:tc>
        <w:tc>
          <w:tcPr>
            <w:tcW w:w="6662" w:type="dxa"/>
            <w:tcBorders>
              <w:top w:val="single" w:sz="4" w:space="0" w:color="auto"/>
              <w:left w:val="single" w:sz="4" w:space="0" w:color="auto"/>
              <w:bottom w:val="single" w:sz="4" w:space="0" w:color="auto"/>
              <w:right w:val="single" w:sz="4" w:space="0" w:color="auto"/>
            </w:tcBorders>
            <w:hideMark/>
          </w:tcPr>
          <w:p w:rsidR="00847398" w:rsidRPr="00067485" w:rsidRDefault="00847398" w:rsidP="00067485">
            <w:pPr>
              <w:spacing w:after="0" w:line="240" w:lineRule="auto"/>
              <w:jc w:val="center"/>
              <w:rPr>
                <w:rFonts w:ascii="Times New Roman" w:hAnsi="Times New Roman"/>
                <w:b/>
                <w:sz w:val="20"/>
                <w:szCs w:val="20"/>
                <w:lang w:eastAsia="ru-RU"/>
              </w:rPr>
            </w:pPr>
            <w:r w:rsidRPr="00067485">
              <w:rPr>
                <w:rFonts w:ascii="Times New Roman" w:hAnsi="Times New Roman"/>
                <w:b/>
                <w:sz w:val="24"/>
                <w:szCs w:val="20"/>
                <w:lang w:eastAsia="ru-RU"/>
              </w:rPr>
              <w:t>Формы участия</w:t>
            </w:r>
          </w:p>
        </w:tc>
        <w:tc>
          <w:tcPr>
            <w:tcW w:w="3918" w:type="dxa"/>
            <w:tcBorders>
              <w:top w:val="single" w:sz="4" w:space="0" w:color="auto"/>
              <w:left w:val="single" w:sz="4" w:space="0" w:color="auto"/>
              <w:bottom w:val="single" w:sz="4" w:space="0" w:color="auto"/>
              <w:right w:val="single" w:sz="4" w:space="0" w:color="auto"/>
            </w:tcBorders>
            <w:hideMark/>
          </w:tcPr>
          <w:p w:rsidR="00847398" w:rsidRPr="00067485" w:rsidRDefault="00847398" w:rsidP="00067485">
            <w:pPr>
              <w:spacing w:after="0" w:line="240" w:lineRule="auto"/>
              <w:jc w:val="center"/>
              <w:rPr>
                <w:rFonts w:ascii="Times New Roman" w:hAnsi="Times New Roman"/>
                <w:b/>
                <w:sz w:val="24"/>
                <w:szCs w:val="20"/>
                <w:lang w:eastAsia="ru-RU"/>
              </w:rPr>
            </w:pPr>
            <w:r w:rsidRPr="00067485">
              <w:rPr>
                <w:rFonts w:ascii="Times New Roman" w:hAnsi="Times New Roman"/>
                <w:b/>
                <w:sz w:val="24"/>
                <w:szCs w:val="20"/>
                <w:lang w:eastAsia="ru-RU"/>
              </w:rPr>
              <w:t>Периодичность</w:t>
            </w:r>
          </w:p>
          <w:p w:rsidR="00847398" w:rsidRPr="00613092" w:rsidRDefault="00847398" w:rsidP="00067485">
            <w:pPr>
              <w:spacing w:after="0" w:line="240" w:lineRule="auto"/>
              <w:jc w:val="center"/>
              <w:rPr>
                <w:b/>
                <w:sz w:val="20"/>
                <w:szCs w:val="20"/>
                <w:lang w:eastAsia="ru-RU"/>
              </w:rPr>
            </w:pPr>
            <w:r w:rsidRPr="00067485">
              <w:rPr>
                <w:rFonts w:ascii="Times New Roman" w:hAnsi="Times New Roman"/>
                <w:b/>
                <w:sz w:val="24"/>
                <w:szCs w:val="20"/>
                <w:lang w:eastAsia="ru-RU"/>
              </w:rPr>
              <w:t>сотрудничества</w:t>
            </w:r>
          </w:p>
        </w:tc>
      </w:tr>
      <w:tr w:rsidR="00847398" w:rsidRPr="00CA116D" w:rsidTr="006C4BD3">
        <w:trPr>
          <w:jc w:val="center"/>
        </w:trPr>
        <w:tc>
          <w:tcPr>
            <w:tcW w:w="4232" w:type="dxa"/>
            <w:tcBorders>
              <w:top w:val="single" w:sz="4" w:space="0" w:color="auto"/>
              <w:left w:val="single" w:sz="4" w:space="0" w:color="auto"/>
              <w:bottom w:val="single" w:sz="4" w:space="0" w:color="auto"/>
              <w:right w:val="single" w:sz="4" w:space="0" w:color="auto"/>
            </w:tcBorders>
            <w:hideMark/>
          </w:tcPr>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В проведении мониторинговых исследований</w:t>
            </w:r>
          </w:p>
        </w:tc>
        <w:tc>
          <w:tcPr>
            <w:tcW w:w="6662" w:type="dxa"/>
            <w:tcBorders>
              <w:top w:val="single" w:sz="4" w:space="0" w:color="auto"/>
              <w:left w:val="single" w:sz="4" w:space="0" w:color="auto"/>
              <w:bottom w:val="single" w:sz="4" w:space="0" w:color="auto"/>
              <w:right w:val="single" w:sz="4" w:space="0" w:color="auto"/>
            </w:tcBorders>
            <w:hideMark/>
          </w:tcPr>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-Анкетирование</w:t>
            </w:r>
          </w:p>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 Социологический опрос</w:t>
            </w:r>
          </w:p>
          <w:p w:rsidR="00847398" w:rsidRPr="00CA116D" w:rsidRDefault="004711BB" w:rsidP="00CA116D">
            <w:pPr>
              <w:spacing w:after="0" w:line="240" w:lineRule="auto"/>
              <w:rPr>
                <w:rFonts w:ascii="Times New Roman" w:hAnsi="Times New Roman"/>
                <w:sz w:val="20"/>
                <w:szCs w:val="20"/>
                <w:lang w:eastAsia="ru-RU"/>
              </w:rPr>
            </w:pPr>
            <w:r>
              <w:rPr>
                <w:rFonts w:ascii="Times New Roman" w:hAnsi="Times New Roman"/>
                <w:sz w:val="20"/>
                <w:szCs w:val="20"/>
                <w:lang w:eastAsia="ru-RU"/>
              </w:rPr>
              <w:t>- «Родительская почта»</w:t>
            </w:r>
          </w:p>
        </w:tc>
        <w:tc>
          <w:tcPr>
            <w:tcW w:w="3918" w:type="dxa"/>
            <w:tcBorders>
              <w:top w:val="single" w:sz="4" w:space="0" w:color="auto"/>
              <w:left w:val="single" w:sz="4" w:space="0" w:color="auto"/>
              <w:bottom w:val="single" w:sz="4" w:space="0" w:color="auto"/>
              <w:right w:val="single" w:sz="4" w:space="0" w:color="auto"/>
            </w:tcBorders>
            <w:hideMark/>
          </w:tcPr>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3-4 раза в год</w:t>
            </w:r>
          </w:p>
          <w:p w:rsidR="00847398" w:rsidRPr="00CA116D" w:rsidRDefault="006C4BD3"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п</w:t>
            </w:r>
            <w:r w:rsidR="00847398" w:rsidRPr="00CA116D">
              <w:rPr>
                <w:rFonts w:ascii="Times New Roman" w:hAnsi="Times New Roman"/>
                <w:sz w:val="20"/>
                <w:szCs w:val="20"/>
                <w:lang w:eastAsia="ru-RU"/>
              </w:rPr>
              <w:t>о мере необходимости</w:t>
            </w:r>
          </w:p>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1 раз в квартал</w:t>
            </w:r>
          </w:p>
        </w:tc>
      </w:tr>
      <w:tr w:rsidR="00847398" w:rsidRPr="00CA116D" w:rsidTr="00CA116D">
        <w:trPr>
          <w:trHeight w:val="766"/>
          <w:jc w:val="center"/>
        </w:trPr>
        <w:tc>
          <w:tcPr>
            <w:tcW w:w="4232" w:type="dxa"/>
            <w:tcBorders>
              <w:top w:val="single" w:sz="4" w:space="0" w:color="auto"/>
              <w:left w:val="single" w:sz="4" w:space="0" w:color="auto"/>
              <w:bottom w:val="single" w:sz="4" w:space="0" w:color="auto"/>
              <w:right w:val="single" w:sz="4" w:space="0" w:color="auto"/>
            </w:tcBorders>
          </w:tcPr>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В создании условий</w:t>
            </w:r>
          </w:p>
          <w:p w:rsidR="00847398" w:rsidRPr="00CA116D" w:rsidRDefault="00847398" w:rsidP="00CA116D">
            <w:pPr>
              <w:spacing w:after="0" w:line="240" w:lineRule="auto"/>
              <w:rPr>
                <w:rFonts w:ascii="Times New Roman" w:hAnsi="Times New Roman"/>
                <w:sz w:val="20"/>
                <w:szCs w:val="20"/>
                <w:lang w:eastAsia="ru-RU"/>
              </w:rPr>
            </w:pPr>
          </w:p>
        </w:tc>
        <w:tc>
          <w:tcPr>
            <w:tcW w:w="6662" w:type="dxa"/>
            <w:tcBorders>
              <w:top w:val="single" w:sz="4" w:space="0" w:color="auto"/>
              <w:left w:val="single" w:sz="4" w:space="0" w:color="auto"/>
              <w:bottom w:val="single" w:sz="4" w:space="0" w:color="auto"/>
              <w:right w:val="single" w:sz="4" w:space="0" w:color="auto"/>
            </w:tcBorders>
            <w:hideMark/>
          </w:tcPr>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 Участие в субботниках по благоустройству территории;</w:t>
            </w:r>
          </w:p>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-помощь в создании предметно-развивающей среды;</w:t>
            </w:r>
          </w:p>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-оказание помощи в  озеленении.</w:t>
            </w:r>
          </w:p>
        </w:tc>
        <w:tc>
          <w:tcPr>
            <w:tcW w:w="3918" w:type="dxa"/>
            <w:tcBorders>
              <w:top w:val="single" w:sz="4" w:space="0" w:color="auto"/>
              <w:left w:val="single" w:sz="4" w:space="0" w:color="auto"/>
              <w:bottom w:val="single" w:sz="4" w:space="0" w:color="auto"/>
              <w:right w:val="single" w:sz="4" w:space="0" w:color="auto"/>
            </w:tcBorders>
          </w:tcPr>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2 раза в год</w:t>
            </w:r>
          </w:p>
          <w:p w:rsidR="00CA116D" w:rsidRPr="00CA116D" w:rsidRDefault="00CA116D"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постоянно</w:t>
            </w:r>
          </w:p>
          <w:p w:rsidR="00847398" w:rsidRPr="00CA116D" w:rsidRDefault="00CA116D"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ежегодно</w:t>
            </w:r>
          </w:p>
        </w:tc>
      </w:tr>
      <w:tr w:rsidR="00847398" w:rsidRPr="00CA116D" w:rsidTr="006C4BD3">
        <w:trPr>
          <w:jc w:val="center"/>
        </w:trPr>
        <w:tc>
          <w:tcPr>
            <w:tcW w:w="4232" w:type="dxa"/>
            <w:tcBorders>
              <w:top w:val="single" w:sz="4" w:space="0" w:color="auto"/>
              <w:left w:val="single" w:sz="4" w:space="0" w:color="auto"/>
              <w:bottom w:val="single" w:sz="4" w:space="0" w:color="auto"/>
              <w:right w:val="single" w:sz="4" w:space="0" w:color="auto"/>
            </w:tcBorders>
            <w:hideMark/>
          </w:tcPr>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В управлении ДОУ</w:t>
            </w:r>
          </w:p>
        </w:tc>
        <w:tc>
          <w:tcPr>
            <w:tcW w:w="6662" w:type="dxa"/>
            <w:tcBorders>
              <w:top w:val="single" w:sz="4" w:space="0" w:color="auto"/>
              <w:left w:val="single" w:sz="4" w:space="0" w:color="auto"/>
              <w:bottom w:val="single" w:sz="4" w:space="0" w:color="auto"/>
              <w:right w:val="single" w:sz="4" w:space="0" w:color="auto"/>
            </w:tcBorders>
            <w:hideMark/>
          </w:tcPr>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 участие в работе Совета родительской общественности.</w:t>
            </w:r>
          </w:p>
          <w:p w:rsidR="00847398" w:rsidRPr="00CA116D" w:rsidRDefault="00847398" w:rsidP="00CA116D">
            <w:pPr>
              <w:spacing w:after="0" w:line="240" w:lineRule="auto"/>
              <w:rPr>
                <w:rFonts w:ascii="Times New Roman" w:hAnsi="Times New Roman"/>
                <w:sz w:val="20"/>
                <w:szCs w:val="20"/>
                <w:lang w:eastAsia="ru-RU"/>
              </w:rPr>
            </w:pPr>
          </w:p>
        </w:tc>
        <w:tc>
          <w:tcPr>
            <w:tcW w:w="3918" w:type="dxa"/>
            <w:tcBorders>
              <w:top w:val="single" w:sz="4" w:space="0" w:color="auto"/>
              <w:left w:val="single" w:sz="4" w:space="0" w:color="auto"/>
              <w:bottom w:val="single" w:sz="4" w:space="0" w:color="auto"/>
              <w:right w:val="single" w:sz="4" w:space="0" w:color="auto"/>
            </w:tcBorders>
            <w:hideMark/>
          </w:tcPr>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По плану</w:t>
            </w:r>
          </w:p>
        </w:tc>
      </w:tr>
      <w:tr w:rsidR="00847398" w:rsidRPr="00CA116D" w:rsidTr="006C4BD3">
        <w:trPr>
          <w:jc w:val="center"/>
        </w:trPr>
        <w:tc>
          <w:tcPr>
            <w:tcW w:w="4232" w:type="dxa"/>
            <w:tcBorders>
              <w:top w:val="single" w:sz="4" w:space="0" w:color="auto"/>
              <w:left w:val="single" w:sz="4" w:space="0" w:color="auto"/>
              <w:bottom w:val="single" w:sz="4" w:space="0" w:color="auto"/>
              <w:right w:val="single" w:sz="4" w:space="0" w:color="auto"/>
            </w:tcBorders>
            <w:hideMark/>
          </w:tcPr>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 xml:space="preserve">В просветительской деятельности, направленной на  повышение педагогической </w:t>
            </w:r>
            <w:r w:rsidRPr="00CA116D">
              <w:rPr>
                <w:rFonts w:ascii="Times New Roman" w:hAnsi="Times New Roman"/>
                <w:sz w:val="20"/>
                <w:szCs w:val="20"/>
                <w:lang w:eastAsia="ru-RU"/>
              </w:rPr>
              <w:lastRenderedPageBreak/>
              <w:t>культуры, расширение информационного поля родителей</w:t>
            </w:r>
          </w:p>
        </w:tc>
        <w:tc>
          <w:tcPr>
            <w:tcW w:w="6662" w:type="dxa"/>
            <w:tcBorders>
              <w:top w:val="single" w:sz="4" w:space="0" w:color="auto"/>
              <w:left w:val="single" w:sz="4" w:space="0" w:color="auto"/>
              <w:bottom w:val="single" w:sz="4" w:space="0" w:color="auto"/>
              <w:right w:val="single" w:sz="4" w:space="0" w:color="auto"/>
            </w:tcBorders>
            <w:hideMark/>
          </w:tcPr>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lastRenderedPageBreak/>
              <w:t>-наглядная информация (стенды, папки-передвижки, с</w:t>
            </w:r>
            <w:r w:rsidR="006C4BD3" w:rsidRPr="00CA116D">
              <w:rPr>
                <w:rFonts w:ascii="Times New Roman" w:hAnsi="Times New Roman"/>
                <w:sz w:val="20"/>
                <w:szCs w:val="20"/>
                <w:lang w:eastAsia="ru-RU"/>
              </w:rPr>
              <w:t xml:space="preserve">емейные и групповые </w:t>
            </w:r>
            <w:r w:rsidRPr="00CA116D">
              <w:rPr>
                <w:rFonts w:ascii="Times New Roman" w:hAnsi="Times New Roman"/>
                <w:sz w:val="20"/>
                <w:szCs w:val="20"/>
                <w:lang w:eastAsia="ru-RU"/>
              </w:rPr>
              <w:t xml:space="preserve"> фоторепортажи) «Моя семья», «Как мы отдыхаем»</w:t>
            </w:r>
          </w:p>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lastRenderedPageBreak/>
              <w:t>-памятки;</w:t>
            </w:r>
          </w:p>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-создание странички на сайте ДОУ;</w:t>
            </w:r>
          </w:p>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-консультации, семинары, семинары-практикумы, конференции;</w:t>
            </w:r>
          </w:p>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 распространение опыта семейного воспитания;</w:t>
            </w:r>
          </w:p>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-родительские собрания;</w:t>
            </w:r>
          </w:p>
        </w:tc>
        <w:tc>
          <w:tcPr>
            <w:tcW w:w="3918" w:type="dxa"/>
            <w:tcBorders>
              <w:top w:val="single" w:sz="4" w:space="0" w:color="auto"/>
              <w:left w:val="single" w:sz="4" w:space="0" w:color="auto"/>
              <w:bottom w:val="single" w:sz="4" w:space="0" w:color="auto"/>
              <w:right w:val="single" w:sz="4" w:space="0" w:color="auto"/>
            </w:tcBorders>
          </w:tcPr>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lastRenderedPageBreak/>
              <w:t>1 раз в квартал</w:t>
            </w:r>
          </w:p>
          <w:p w:rsidR="00847398" w:rsidRPr="00CA116D" w:rsidRDefault="00847398" w:rsidP="00CA116D">
            <w:pPr>
              <w:spacing w:after="0" w:line="240" w:lineRule="auto"/>
              <w:rPr>
                <w:rFonts w:ascii="Times New Roman" w:hAnsi="Times New Roman"/>
                <w:sz w:val="20"/>
                <w:szCs w:val="20"/>
                <w:lang w:eastAsia="ru-RU"/>
              </w:rPr>
            </w:pPr>
          </w:p>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lastRenderedPageBreak/>
              <w:t>Обновление постоянно</w:t>
            </w:r>
          </w:p>
          <w:p w:rsidR="00847398" w:rsidRPr="00CA116D" w:rsidRDefault="00847398" w:rsidP="00CA116D">
            <w:pPr>
              <w:spacing w:after="0" w:line="240" w:lineRule="auto"/>
              <w:rPr>
                <w:rFonts w:ascii="Times New Roman" w:hAnsi="Times New Roman"/>
                <w:sz w:val="20"/>
                <w:szCs w:val="20"/>
                <w:lang w:eastAsia="ru-RU"/>
              </w:rPr>
            </w:pPr>
          </w:p>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1 раз в месяц</w:t>
            </w:r>
          </w:p>
          <w:p w:rsidR="006C4BD3" w:rsidRPr="00CA116D" w:rsidRDefault="006C4BD3" w:rsidP="00CA116D">
            <w:pPr>
              <w:spacing w:after="0" w:line="240" w:lineRule="auto"/>
              <w:rPr>
                <w:rFonts w:ascii="Times New Roman" w:hAnsi="Times New Roman"/>
                <w:sz w:val="20"/>
                <w:szCs w:val="20"/>
                <w:lang w:eastAsia="ru-RU"/>
              </w:rPr>
            </w:pPr>
          </w:p>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По годовому плану</w:t>
            </w:r>
          </w:p>
        </w:tc>
      </w:tr>
      <w:tr w:rsidR="00847398" w:rsidRPr="00CA116D" w:rsidTr="006C4BD3">
        <w:trPr>
          <w:jc w:val="center"/>
        </w:trPr>
        <w:tc>
          <w:tcPr>
            <w:tcW w:w="4232" w:type="dxa"/>
            <w:tcBorders>
              <w:top w:val="single" w:sz="4" w:space="0" w:color="auto"/>
              <w:left w:val="single" w:sz="4" w:space="0" w:color="auto"/>
              <w:bottom w:val="single" w:sz="4" w:space="0" w:color="auto"/>
              <w:right w:val="single" w:sz="4" w:space="0" w:color="auto"/>
            </w:tcBorders>
          </w:tcPr>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lastRenderedPageBreak/>
              <w:t>В воспитательно-образовательном процессе ДОУ, направленном на установление сотрудничества и партнерских отношений</w:t>
            </w:r>
          </w:p>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с целью вовлечения родителей в единое образовательное пространство</w:t>
            </w:r>
          </w:p>
        </w:tc>
        <w:tc>
          <w:tcPr>
            <w:tcW w:w="6662" w:type="dxa"/>
            <w:tcBorders>
              <w:top w:val="single" w:sz="4" w:space="0" w:color="auto"/>
              <w:left w:val="single" w:sz="4" w:space="0" w:color="auto"/>
              <w:bottom w:val="single" w:sz="4" w:space="0" w:color="auto"/>
              <w:right w:val="single" w:sz="4" w:space="0" w:color="auto"/>
            </w:tcBorders>
            <w:hideMark/>
          </w:tcPr>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-Дни открытых дверей.</w:t>
            </w:r>
          </w:p>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 Дни здоровья.</w:t>
            </w:r>
          </w:p>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 Выставки  совместного творчества.</w:t>
            </w:r>
          </w:p>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 Совместные праздники, развлечения.</w:t>
            </w:r>
          </w:p>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 Семейный клуб</w:t>
            </w:r>
          </w:p>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 Участие в творческ</w:t>
            </w:r>
            <w:r w:rsidR="004711BB">
              <w:rPr>
                <w:rFonts w:ascii="Times New Roman" w:hAnsi="Times New Roman"/>
                <w:sz w:val="20"/>
                <w:szCs w:val="20"/>
                <w:lang w:eastAsia="ru-RU"/>
              </w:rPr>
              <w:t>их выставках, смотрах-конкурсах</w:t>
            </w:r>
          </w:p>
        </w:tc>
        <w:tc>
          <w:tcPr>
            <w:tcW w:w="3918" w:type="dxa"/>
            <w:tcBorders>
              <w:top w:val="single" w:sz="4" w:space="0" w:color="auto"/>
              <w:left w:val="single" w:sz="4" w:space="0" w:color="auto"/>
              <w:bottom w:val="single" w:sz="4" w:space="0" w:color="auto"/>
              <w:right w:val="single" w:sz="4" w:space="0" w:color="auto"/>
            </w:tcBorders>
          </w:tcPr>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2 раза в год</w:t>
            </w:r>
          </w:p>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1 раз в квартал</w:t>
            </w:r>
          </w:p>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2 раза в год</w:t>
            </w:r>
          </w:p>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По плану</w:t>
            </w:r>
          </w:p>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По плану</w:t>
            </w:r>
          </w:p>
          <w:p w:rsidR="00847398" w:rsidRPr="00CA116D" w:rsidRDefault="00847398" w:rsidP="00CA116D">
            <w:pPr>
              <w:spacing w:after="0" w:line="240" w:lineRule="auto"/>
              <w:rPr>
                <w:rFonts w:ascii="Times New Roman" w:hAnsi="Times New Roman"/>
                <w:sz w:val="20"/>
                <w:szCs w:val="20"/>
                <w:lang w:eastAsia="ru-RU"/>
              </w:rPr>
            </w:pPr>
            <w:r w:rsidRPr="00CA116D">
              <w:rPr>
                <w:rFonts w:ascii="Times New Roman" w:hAnsi="Times New Roman"/>
                <w:sz w:val="20"/>
                <w:szCs w:val="20"/>
                <w:lang w:eastAsia="ru-RU"/>
              </w:rPr>
              <w:t>Постоянно по годовому плану</w:t>
            </w:r>
          </w:p>
        </w:tc>
      </w:tr>
    </w:tbl>
    <w:p w:rsidR="002D55CA" w:rsidRDefault="002D55CA" w:rsidP="00B7645F">
      <w:pPr>
        <w:pStyle w:val="a6"/>
        <w:rPr>
          <w:rFonts w:ascii="Times New Roman" w:eastAsia="Calibri" w:hAnsi="Times New Roman"/>
          <w:b/>
          <w:sz w:val="24"/>
          <w:szCs w:val="24"/>
          <w:lang w:eastAsia="en-US"/>
        </w:rPr>
      </w:pPr>
    </w:p>
    <w:p w:rsidR="00447C32" w:rsidRDefault="00447C32" w:rsidP="00BB4C04">
      <w:pPr>
        <w:pStyle w:val="a6"/>
        <w:jc w:val="center"/>
        <w:rPr>
          <w:rFonts w:ascii="Times New Roman" w:hAnsi="Times New Roman"/>
          <w:b/>
          <w:sz w:val="24"/>
          <w:szCs w:val="24"/>
        </w:rPr>
      </w:pPr>
    </w:p>
    <w:p w:rsidR="00C52DE3" w:rsidRDefault="00C52DE3" w:rsidP="00BB4C04">
      <w:pPr>
        <w:pStyle w:val="a6"/>
        <w:jc w:val="center"/>
        <w:rPr>
          <w:rFonts w:ascii="Times New Roman" w:hAnsi="Times New Roman"/>
          <w:b/>
          <w:sz w:val="24"/>
          <w:szCs w:val="24"/>
        </w:rPr>
      </w:pPr>
    </w:p>
    <w:p w:rsidR="00C52DE3" w:rsidRDefault="00C52DE3" w:rsidP="00BB4C04">
      <w:pPr>
        <w:pStyle w:val="a6"/>
        <w:jc w:val="center"/>
        <w:rPr>
          <w:rFonts w:ascii="Times New Roman" w:hAnsi="Times New Roman"/>
          <w:b/>
          <w:sz w:val="24"/>
          <w:szCs w:val="24"/>
        </w:rPr>
      </w:pPr>
    </w:p>
    <w:p w:rsidR="00C52DE3" w:rsidRDefault="00C52DE3" w:rsidP="00BB4C04">
      <w:pPr>
        <w:pStyle w:val="a6"/>
        <w:jc w:val="center"/>
        <w:rPr>
          <w:rFonts w:ascii="Times New Roman" w:hAnsi="Times New Roman"/>
          <w:b/>
          <w:sz w:val="24"/>
          <w:szCs w:val="24"/>
        </w:rPr>
      </w:pPr>
    </w:p>
    <w:p w:rsidR="00C52DE3" w:rsidRDefault="00C52DE3" w:rsidP="00BB4C04">
      <w:pPr>
        <w:pStyle w:val="a6"/>
        <w:jc w:val="center"/>
        <w:rPr>
          <w:rFonts w:ascii="Times New Roman" w:hAnsi="Times New Roman"/>
          <w:b/>
          <w:sz w:val="24"/>
          <w:szCs w:val="24"/>
        </w:rPr>
      </w:pPr>
    </w:p>
    <w:p w:rsidR="00C52DE3" w:rsidRDefault="00C52DE3" w:rsidP="00BB4C04">
      <w:pPr>
        <w:pStyle w:val="a6"/>
        <w:jc w:val="center"/>
        <w:rPr>
          <w:rFonts w:ascii="Times New Roman" w:hAnsi="Times New Roman"/>
          <w:b/>
          <w:sz w:val="24"/>
          <w:szCs w:val="24"/>
        </w:rPr>
      </w:pPr>
    </w:p>
    <w:p w:rsidR="00C52DE3" w:rsidRDefault="00C52DE3" w:rsidP="00BB4C04">
      <w:pPr>
        <w:pStyle w:val="a6"/>
        <w:jc w:val="center"/>
        <w:rPr>
          <w:rFonts w:ascii="Times New Roman" w:hAnsi="Times New Roman"/>
          <w:b/>
          <w:sz w:val="24"/>
          <w:szCs w:val="24"/>
        </w:rPr>
      </w:pPr>
    </w:p>
    <w:p w:rsidR="00C52DE3" w:rsidRDefault="00C52DE3" w:rsidP="00BB4C04">
      <w:pPr>
        <w:pStyle w:val="a6"/>
        <w:jc w:val="center"/>
        <w:rPr>
          <w:rFonts w:ascii="Times New Roman" w:hAnsi="Times New Roman"/>
          <w:b/>
          <w:sz w:val="24"/>
          <w:szCs w:val="24"/>
        </w:rPr>
      </w:pPr>
    </w:p>
    <w:p w:rsidR="00C52DE3" w:rsidRDefault="00C52DE3" w:rsidP="00BB4C04">
      <w:pPr>
        <w:pStyle w:val="a6"/>
        <w:jc w:val="center"/>
        <w:rPr>
          <w:rFonts w:ascii="Times New Roman" w:hAnsi="Times New Roman"/>
          <w:b/>
          <w:sz w:val="24"/>
          <w:szCs w:val="24"/>
        </w:rPr>
      </w:pPr>
    </w:p>
    <w:p w:rsidR="00C52DE3" w:rsidRDefault="00C52DE3" w:rsidP="00BB4C04">
      <w:pPr>
        <w:pStyle w:val="a6"/>
        <w:jc w:val="center"/>
        <w:rPr>
          <w:rFonts w:ascii="Times New Roman" w:hAnsi="Times New Roman"/>
          <w:b/>
          <w:sz w:val="24"/>
          <w:szCs w:val="24"/>
        </w:rPr>
      </w:pPr>
    </w:p>
    <w:p w:rsidR="00C52DE3" w:rsidRDefault="00C52DE3" w:rsidP="00BB4C04">
      <w:pPr>
        <w:pStyle w:val="a6"/>
        <w:jc w:val="center"/>
        <w:rPr>
          <w:rFonts w:ascii="Times New Roman" w:hAnsi="Times New Roman"/>
          <w:b/>
          <w:sz w:val="24"/>
          <w:szCs w:val="24"/>
        </w:rPr>
      </w:pPr>
    </w:p>
    <w:p w:rsidR="00C52DE3" w:rsidRDefault="00C52DE3" w:rsidP="00BB4C04">
      <w:pPr>
        <w:pStyle w:val="a6"/>
        <w:jc w:val="center"/>
        <w:rPr>
          <w:rFonts w:ascii="Times New Roman" w:hAnsi="Times New Roman"/>
          <w:b/>
          <w:sz w:val="24"/>
          <w:szCs w:val="24"/>
        </w:rPr>
      </w:pPr>
    </w:p>
    <w:p w:rsidR="00C52DE3" w:rsidRDefault="00C52DE3" w:rsidP="00BB4C04">
      <w:pPr>
        <w:pStyle w:val="a6"/>
        <w:jc w:val="center"/>
        <w:rPr>
          <w:rFonts w:ascii="Times New Roman" w:hAnsi="Times New Roman"/>
          <w:b/>
          <w:sz w:val="24"/>
          <w:szCs w:val="24"/>
        </w:rPr>
      </w:pPr>
    </w:p>
    <w:p w:rsidR="00C52DE3" w:rsidRDefault="00C52DE3" w:rsidP="00BB4C04">
      <w:pPr>
        <w:pStyle w:val="a6"/>
        <w:jc w:val="center"/>
        <w:rPr>
          <w:rFonts w:ascii="Times New Roman" w:hAnsi="Times New Roman"/>
          <w:b/>
          <w:sz w:val="24"/>
          <w:szCs w:val="24"/>
        </w:rPr>
      </w:pPr>
    </w:p>
    <w:p w:rsidR="00C52DE3" w:rsidRDefault="00C52DE3" w:rsidP="00BB4C04">
      <w:pPr>
        <w:pStyle w:val="a6"/>
        <w:jc w:val="center"/>
        <w:rPr>
          <w:rFonts w:ascii="Times New Roman" w:hAnsi="Times New Roman"/>
          <w:b/>
          <w:sz w:val="24"/>
          <w:szCs w:val="24"/>
        </w:rPr>
      </w:pPr>
    </w:p>
    <w:p w:rsidR="00C52DE3" w:rsidRDefault="00C52DE3" w:rsidP="00BB4C04">
      <w:pPr>
        <w:pStyle w:val="a6"/>
        <w:jc w:val="center"/>
        <w:rPr>
          <w:rFonts w:ascii="Times New Roman" w:hAnsi="Times New Roman"/>
          <w:b/>
          <w:sz w:val="24"/>
          <w:szCs w:val="24"/>
        </w:rPr>
      </w:pPr>
    </w:p>
    <w:p w:rsidR="00C52DE3" w:rsidRDefault="00C52DE3" w:rsidP="00BB4C04">
      <w:pPr>
        <w:pStyle w:val="a6"/>
        <w:jc w:val="center"/>
        <w:rPr>
          <w:rFonts w:ascii="Times New Roman" w:hAnsi="Times New Roman"/>
          <w:b/>
          <w:sz w:val="24"/>
          <w:szCs w:val="24"/>
        </w:rPr>
      </w:pPr>
    </w:p>
    <w:p w:rsidR="00C52DE3" w:rsidRDefault="00C52DE3" w:rsidP="00BB4C04">
      <w:pPr>
        <w:pStyle w:val="a6"/>
        <w:jc w:val="center"/>
        <w:rPr>
          <w:rFonts w:ascii="Times New Roman" w:hAnsi="Times New Roman"/>
          <w:b/>
          <w:sz w:val="24"/>
          <w:szCs w:val="24"/>
        </w:rPr>
      </w:pPr>
    </w:p>
    <w:p w:rsidR="00C52DE3" w:rsidRDefault="00C52DE3" w:rsidP="00BB4C04">
      <w:pPr>
        <w:pStyle w:val="a6"/>
        <w:jc w:val="center"/>
        <w:rPr>
          <w:rFonts w:ascii="Times New Roman" w:hAnsi="Times New Roman"/>
          <w:b/>
          <w:sz w:val="24"/>
          <w:szCs w:val="24"/>
        </w:rPr>
      </w:pPr>
    </w:p>
    <w:p w:rsidR="00C9560C" w:rsidRDefault="00C9560C" w:rsidP="00BB4C04">
      <w:pPr>
        <w:pStyle w:val="a6"/>
        <w:jc w:val="center"/>
        <w:rPr>
          <w:rFonts w:ascii="Times New Roman" w:hAnsi="Times New Roman"/>
          <w:b/>
          <w:sz w:val="24"/>
          <w:szCs w:val="24"/>
        </w:rPr>
      </w:pPr>
    </w:p>
    <w:p w:rsidR="00736E7D" w:rsidRDefault="00736E7D" w:rsidP="00BB4C04">
      <w:pPr>
        <w:pStyle w:val="a6"/>
        <w:jc w:val="center"/>
        <w:rPr>
          <w:rFonts w:ascii="Times New Roman" w:hAnsi="Times New Roman"/>
          <w:b/>
          <w:sz w:val="24"/>
          <w:szCs w:val="24"/>
        </w:rPr>
      </w:pPr>
    </w:p>
    <w:p w:rsidR="00736E7D" w:rsidRDefault="00736E7D" w:rsidP="00BB4C04">
      <w:pPr>
        <w:pStyle w:val="a6"/>
        <w:jc w:val="center"/>
        <w:rPr>
          <w:rFonts w:ascii="Times New Roman" w:hAnsi="Times New Roman"/>
          <w:b/>
          <w:sz w:val="24"/>
          <w:szCs w:val="24"/>
        </w:rPr>
      </w:pPr>
    </w:p>
    <w:p w:rsidR="00C6509C" w:rsidRPr="00E870BE" w:rsidRDefault="00B7645F" w:rsidP="00A6550E">
      <w:pPr>
        <w:pStyle w:val="a6"/>
        <w:numPr>
          <w:ilvl w:val="2"/>
          <w:numId w:val="60"/>
        </w:numPr>
        <w:jc w:val="center"/>
        <w:rPr>
          <w:rFonts w:ascii="Times New Roman" w:hAnsi="Times New Roman"/>
          <w:b/>
          <w:sz w:val="24"/>
          <w:szCs w:val="24"/>
        </w:rPr>
      </w:pPr>
      <w:r w:rsidRPr="00E870BE">
        <w:rPr>
          <w:rFonts w:ascii="Times New Roman" w:hAnsi="Times New Roman"/>
          <w:b/>
          <w:sz w:val="24"/>
          <w:szCs w:val="24"/>
        </w:rPr>
        <w:lastRenderedPageBreak/>
        <w:t>Перспективный план работы по взаимодействию с родителями</w:t>
      </w:r>
    </w:p>
    <w:p w:rsidR="00BB4C04" w:rsidRPr="00E870BE" w:rsidRDefault="007E01DC" w:rsidP="00C6509C">
      <w:pPr>
        <w:pStyle w:val="a6"/>
        <w:jc w:val="center"/>
        <w:rPr>
          <w:rFonts w:ascii="Times New Roman" w:hAnsi="Times New Roman"/>
          <w:b/>
          <w:sz w:val="24"/>
          <w:szCs w:val="24"/>
        </w:rPr>
      </w:pPr>
      <w:r w:rsidRPr="00E870BE">
        <w:rPr>
          <w:rFonts w:ascii="Times New Roman" w:hAnsi="Times New Roman"/>
          <w:b/>
          <w:sz w:val="24"/>
          <w:szCs w:val="24"/>
        </w:rPr>
        <w:t>младшей группы</w:t>
      </w:r>
      <w:r w:rsidR="00B7645F" w:rsidRPr="00E870BE">
        <w:rPr>
          <w:rFonts w:ascii="Times New Roman" w:hAnsi="Times New Roman"/>
          <w:b/>
          <w:sz w:val="24"/>
          <w:szCs w:val="24"/>
        </w:rPr>
        <w:t xml:space="preserve"> «</w:t>
      </w:r>
      <w:r w:rsidR="00C9560C">
        <w:rPr>
          <w:rFonts w:ascii="Times New Roman" w:hAnsi="Times New Roman"/>
          <w:b/>
          <w:sz w:val="24"/>
          <w:szCs w:val="24"/>
        </w:rPr>
        <w:t>Брусничка</w:t>
      </w:r>
      <w:r w:rsidR="00B7645F" w:rsidRPr="00E870BE">
        <w:rPr>
          <w:rFonts w:ascii="Times New Roman" w:hAnsi="Times New Roman"/>
          <w:b/>
          <w:sz w:val="24"/>
          <w:szCs w:val="24"/>
        </w:rPr>
        <w:t>»</w:t>
      </w:r>
      <w:r w:rsidR="00C143CB" w:rsidRPr="00E870BE">
        <w:rPr>
          <w:rFonts w:ascii="Times New Roman" w:hAnsi="Times New Roman"/>
          <w:b/>
          <w:sz w:val="24"/>
          <w:szCs w:val="24"/>
        </w:rPr>
        <w:t xml:space="preserve"> (3-4 года)</w:t>
      </w:r>
    </w:p>
    <w:p w:rsidR="00B7645F" w:rsidRDefault="00C9560C" w:rsidP="00C6509C">
      <w:pPr>
        <w:pStyle w:val="a6"/>
        <w:jc w:val="center"/>
        <w:rPr>
          <w:rFonts w:ascii="Times New Roman" w:hAnsi="Times New Roman"/>
          <w:b/>
          <w:sz w:val="24"/>
          <w:szCs w:val="24"/>
        </w:rPr>
      </w:pPr>
      <w:r>
        <w:rPr>
          <w:rFonts w:ascii="Times New Roman" w:hAnsi="Times New Roman"/>
          <w:b/>
          <w:sz w:val="24"/>
          <w:szCs w:val="24"/>
        </w:rPr>
        <w:t>на 2024 – 2025</w:t>
      </w:r>
      <w:r w:rsidR="00BB4C04" w:rsidRPr="00E870BE">
        <w:rPr>
          <w:rFonts w:ascii="Times New Roman" w:hAnsi="Times New Roman"/>
          <w:b/>
          <w:sz w:val="24"/>
          <w:szCs w:val="24"/>
        </w:rPr>
        <w:t xml:space="preserve"> учебный год</w:t>
      </w:r>
    </w:p>
    <w:p w:rsidR="004F11F7" w:rsidRPr="00E870BE" w:rsidRDefault="004F11F7" w:rsidP="00C6509C">
      <w:pPr>
        <w:pStyle w:val="a6"/>
        <w:jc w:val="center"/>
        <w:rPr>
          <w:rFonts w:ascii="Times New Roman" w:hAnsi="Times New Roman"/>
          <w:b/>
          <w:sz w:val="24"/>
          <w:szCs w:val="24"/>
        </w:rPr>
      </w:pPr>
    </w:p>
    <w:tbl>
      <w:tblPr>
        <w:tblW w:w="14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976"/>
        <w:gridCol w:w="3402"/>
        <w:gridCol w:w="3001"/>
        <w:gridCol w:w="2745"/>
      </w:tblGrid>
      <w:tr w:rsidR="00D516C0" w:rsidRPr="00D1485F" w:rsidTr="00A6550E">
        <w:trPr>
          <w:cantSplit/>
          <w:trHeight w:val="604"/>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D516C0" w:rsidRPr="00D1485F" w:rsidRDefault="00C143CB" w:rsidP="00C52DE3">
            <w:pPr>
              <w:pStyle w:val="a6"/>
              <w:jc w:val="center"/>
              <w:rPr>
                <w:rFonts w:ascii="Times New Roman" w:hAnsi="Times New Roman"/>
                <w:b/>
                <w:color w:val="000000" w:themeColor="text1"/>
                <w:sz w:val="20"/>
                <w:szCs w:val="20"/>
                <w:lang w:eastAsia="en-US"/>
              </w:rPr>
            </w:pPr>
            <w:r w:rsidRPr="00D1485F">
              <w:rPr>
                <w:rFonts w:ascii="Times New Roman" w:hAnsi="Times New Roman"/>
                <w:b/>
                <w:color w:val="000000" w:themeColor="text1"/>
                <w:sz w:val="20"/>
                <w:szCs w:val="20"/>
                <w:lang w:eastAsia="en-US"/>
              </w:rPr>
              <w:t>с</w:t>
            </w:r>
            <w:r w:rsidR="00C52DE3">
              <w:rPr>
                <w:rFonts w:ascii="Times New Roman" w:hAnsi="Times New Roman"/>
                <w:b/>
                <w:color w:val="000000" w:themeColor="text1"/>
                <w:sz w:val="20"/>
                <w:szCs w:val="20"/>
                <w:lang w:eastAsia="en-US"/>
              </w:rPr>
              <w:t xml:space="preserve"> 2</w:t>
            </w:r>
            <w:r w:rsidRPr="00D1485F">
              <w:rPr>
                <w:rFonts w:ascii="Times New Roman" w:hAnsi="Times New Roman"/>
                <w:b/>
                <w:color w:val="000000" w:themeColor="text1"/>
                <w:sz w:val="20"/>
                <w:szCs w:val="20"/>
                <w:lang w:eastAsia="en-US"/>
              </w:rPr>
              <w:t>.09 по 0</w:t>
            </w:r>
            <w:r w:rsidR="00C52DE3">
              <w:rPr>
                <w:rFonts w:ascii="Times New Roman" w:hAnsi="Times New Roman"/>
                <w:b/>
                <w:color w:val="000000" w:themeColor="text1"/>
                <w:sz w:val="20"/>
                <w:szCs w:val="20"/>
                <w:lang w:eastAsia="en-US"/>
              </w:rPr>
              <w:t>6</w:t>
            </w:r>
            <w:r w:rsidR="00D516C0" w:rsidRPr="00D1485F">
              <w:rPr>
                <w:rFonts w:ascii="Times New Roman" w:hAnsi="Times New Roman"/>
                <w:b/>
                <w:color w:val="000000" w:themeColor="text1"/>
                <w:sz w:val="20"/>
                <w:szCs w:val="20"/>
                <w:lang w:eastAsia="en-US"/>
              </w:rPr>
              <w:t>.09</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D516C0" w:rsidRPr="00D1485F" w:rsidRDefault="00C52DE3" w:rsidP="00C52DE3">
            <w:pPr>
              <w:pStyle w:val="a6"/>
              <w:jc w:val="center"/>
              <w:rPr>
                <w:rFonts w:ascii="Times New Roman" w:hAnsi="Times New Roman"/>
                <w:b/>
                <w:color w:val="000000" w:themeColor="text1"/>
                <w:sz w:val="20"/>
                <w:szCs w:val="20"/>
                <w:lang w:eastAsia="en-US"/>
              </w:rPr>
            </w:pPr>
            <w:r>
              <w:rPr>
                <w:rFonts w:ascii="Times New Roman" w:hAnsi="Times New Roman"/>
                <w:b/>
                <w:color w:val="000000" w:themeColor="text1"/>
                <w:sz w:val="20"/>
                <w:szCs w:val="20"/>
                <w:lang w:eastAsia="en-US"/>
              </w:rPr>
              <w:t>с 09.09 по 13.09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516C0" w:rsidRPr="00D1485F" w:rsidRDefault="00C143CB" w:rsidP="00C52DE3">
            <w:pPr>
              <w:pStyle w:val="a6"/>
              <w:jc w:val="center"/>
              <w:rPr>
                <w:rFonts w:ascii="Times New Roman" w:hAnsi="Times New Roman"/>
                <w:b/>
                <w:color w:val="000000" w:themeColor="text1"/>
                <w:sz w:val="20"/>
                <w:szCs w:val="20"/>
                <w:lang w:eastAsia="en-US"/>
              </w:rPr>
            </w:pPr>
            <w:r w:rsidRPr="00D1485F">
              <w:rPr>
                <w:rFonts w:ascii="Times New Roman" w:hAnsi="Times New Roman"/>
                <w:b/>
                <w:color w:val="000000" w:themeColor="text1"/>
                <w:sz w:val="20"/>
                <w:szCs w:val="20"/>
                <w:lang w:eastAsia="en-US"/>
              </w:rPr>
              <w:t>с 1</w:t>
            </w:r>
            <w:r w:rsidR="00C52DE3">
              <w:rPr>
                <w:rFonts w:ascii="Times New Roman" w:hAnsi="Times New Roman"/>
                <w:b/>
                <w:color w:val="000000" w:themeColor="text1"/>
                <w:sz w:val="20"/>
                <w:szCs w:val="20"/>
                <w:lang w:eastAsia="en-US"/>
              </w:rPr>
              <w:t>6</w:t>
            </w:r>
            <w:r w:rsidRPr="00D1485F">
              <w:rPr>
                <w:rFonts w:ascii="Times New Roman" w:hAnsi="Times New Roman"/>
                <w:b/>
                <w:color w:val="000000" w:themeColor="text1"/>
                <w:sz w:val="20"/>
                <w:szCs w:val="20"/>
                <w:lang w:eastAsia="en-US"/>
              </w:rPr>
              <w:t>.09 по 2</w:t>
            </w:r>
            <w:r w:rsidR="00C52DE3">
              <w:rPr>
                <w:rFonts w:ascii="Times New Roman" w:hAnsi="Times New Roman"/>
                <w:b/>
                <w:color w:val="000000" w:themeColor="text1"/>
                <w:sz w:val="20"/>
                <w:szCs w:val="20"/>
                <w:lang w:eastAsia="en-US"/>
              </w:rPr>
              <w:t>0.09</w:t>
            </w:r>
          </w:p>
        </w:tc>
        <w:tc>
          <w:tcPr>
            <w:tcW w:w="3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16C0" w:rsidRPr="00D1485F" w:rsidRDefault="00C143CB" w:rsidP="00C52DE3">
            <w:pPr>
              <w:pStyle w:val="a6"/>
              <w:jc w:val="center"/>
              <w:rPr>
                <w:rFonts w:ascii="Times New Roman" w:hAnsi="Times New Roman"/>
                <w:b/>
                <w:color w:val="000000" w:themeColor="text1"/>
                <w:sz w:val="20"/>
                <w:szCs w:val="20"/>
                <w:lang w:eastAsia="en-US"/>
              </w:rPr>
            </w:pPr>
            <w:r w:rsidRPr="00D1485F">
              <w:rPr>
                <w:rFonts w:ascii="Times New Roman" w:hAnsi="Times New Roman"/>
                <w:b/>
                <w:color w:val="000000" w:themeColor="text1"/>
                <w:sz w:val="20"/>
                <w:szCs w:val="20"/>
                <w:lang w:eastAsia="en-US"/>
              </w:rPr>
              <w:t>с 2</w:t>
            </w:r>
            <w:r w:rsidR="00C52DE3">
              <w:rPr>
                <w:rFonts w:ascii="Times New Roman" w:hAnsi="Times New Roman"/>
                <w:b/>
                <w:color w:val="000000" w:themeColor="text1"/>
                <w:sz w:val="20"/>
                <w:szCs w:val="20"/>
                <w:lang w:eastAsia="en-US"/>
              </w:rPr>
              <w:t>3</w:t>
            </w:r>
            <w:r w:rsidRPr="00D1485F">
              <w:rPr>
                <w:rFonts w:ascii="Times New Roman" w:hAnsi="Times New Roman"/>
                <w:b/>
                <w:color w:val="000000" w:themeColor="text1"/>
                <w:sz w:val="20"/>
                <w:szCs w:val="20"/>
                <w:lang w:eastAsia="en-US"/>
              </w:rPr>
              <w:t>.09 по 2</w:t>
            </w:r>
            <w:r w:rsidR="00C52DE3">
              <w:rPr>
                <w:rFonts w:ascii="Times New Roman" w:hAnsi="Times New Roman"/>
                <w:b/>
                <w:color w:val="000000" w:themeColor="text1"/>
                <w:sz w:val="20"/>
                <w:szCs w:val="20"/>
                <w:lang w:eastAsia="en-US"/>
              </w:rPr>
              <w:t>7.09</w:t>
            </w:r>
          </w:p>
        </w:tc>
        <w:tc>
          <w:tcPr>
            <w:tcW w:w="2745" w:type="dxa"/>
            <w:tcBorders>
              <w:top w:val="single" w:sz="4" w:space="0" w:color="auto"/>
              <w:left w:val="single" w:sz="4" w:space="0" w:color="auto"/>
              <w:bottom w:val="single" w:sz="4" w:space="0" w:color="auto"/>
              <w:right w:val="single" w:sz="4" w:space="0" w:color="auto"/>
            </w:tcBorders>
            <w:shd w:val="clear" w:color="auto" w:fill="auto"/>
            <w:vAlign w:val="center"/>
          </w:tcPr>
          <w:p w:rsidR="00D516C0" w:rsidRPr="00D1485F" w:rsidRDefault="00C52DE3" w:rsidP="00C52DE3">
            <w:pPr>
              <w:pStyle w:val="a6"/>
              <w:jc w:val="center"/>
              <w:rPr>
                <w:rFonts w:ascii="Times New Roman" w:hAnsi="Times New Roman"/>
                <w:b/>
                <w:color w:val="000000" w:themeColor="text1"/>
                <w:sz w:val="20"/>
                <w:szCs w:val="20"/>
                <w:lang w:eastAsia="en-US"/>
              </w:rPr>
            </w:pPr>
            <w:r>
              <w:rPr>
                <w:rFonts w:ascii="Times New Roman" w:hAnsi="Times New Roman"/>
                <w:b/>
                <w:color w:val="000000" w:themeColor="text1"/>
                <w:sz w:val="20"/>
                <w:szCs w:val="20"/>
                <w:lang w:eastAsia="en-US"/>
              </w:rPr>
              <w:t>с 30.09 по 04.10</w:t>
            </w:r>
          </w:p>
        </w:tc>
      </w:tr>
      <w:tr w:rsidR="00D516C0" w:rsidRPr="00D1485F" w:rsidTr="00A6550E">
        <w:trPr>
          <w:cantSplit/>
          <w:jc w:val="center"/>
        </w:trPr>
        <w:tc>
          <w:tcPr>
            <w:tcW w:w="2802" w:type="dxa"/>
            <w:tcBorders>
              <w:top w:val="single" w:sz="4" w:space="0" w:color="auto"/>
              <w:left w:val="single" w:sz="4" w:space="0" w:color="auto"/>
              <w:bottom w:val="single" w:sz="4" w:space="0" w:color="auto"/>
              <w:right w:val="single" w:sz="4" w:space="0" w:color="auto"/>
            </w:tcBorders>
            <w:shd w:val="clear" w:color="auto" w:fill="auto"/>
            <w:hideMark/>
          </w:tcPr>
          <w:p w:rsidR="00D516C0" w:rsidRPr="00D1485F" w:rsidRDefault="00454A58" w:rsidP="00AA2180">
            <w:pPr>
              <w:pStyle w:val="a6"/>
              <w:jc w:val="both"/>
              <w:rPr>
                <w:rFonts w:ascii="Times New Roman" w:hAnsi="Times New Roman"/>
                <w:color w:val="000000" w:themeColor="text1"/>
                <w:sz w:val="20"/>
                <w:szCs w:val="20"/>
                <w:lang w:eastAsia="en-US"/>
              </w:rPr>
            </w:pPr>
            <w:r w:rsidRPr="00454A58">
              <w:rPr>
                <w:rFonts w:ascii="Times New Roman" w:hAnsi="Times New Roman"/>
                <w:color w:val="000000" w:themeColor="text1"/>
                <w:sz w:val="20"/>
                <w:szCs w:val="20"/>
                <w:lang w:eastAsia="en-US"/>
              </w:rPr>
              <w:t>Консультация для родителей «Почему нельзя опаздывать в детский сад?»</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D516C0" w:rsidRPr="00D1485F" w:rsidRDefault="00454A58" w:rsidP="00D1485F">
            <w:pPr>
              <w:pStyle w:val="a6"/>
              <w:jc w:val="both"/>
              <w:rPr>
                <w:rFonts w:ascii="Times New Roman" w:hAnsi="Times New Roman"/>
                <w:color w:val="000000" w:themeColor="text1"/>
                <w:sz w:val="20"/>
                <w:szCs w:val="20"/>
                <w:lang w:eastAsia="en-US"/>
              </w:rPr>
            </w:pPr>
            <w:r w:rsidRPr="00454A58">
              <w:rPr>
                <w:rFonts w:ascii="Times New Roman" w:hAnsi="Times New Roman"/>
                <w:color w:val="000000" w:themeColor="text1"/>
                <w:sz w:val="20"/>
                <w:szCs w:val="20"/>
                <w:lang w:eastAsia="en-US"/>
              </w:rPr>
              <w:t>Памятка «Правила нашей группы».</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D516C0" w:rsidRPr="00D1485F" w:rsidRDefault="00D516C0" w:rsidP="00AA2180">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 xml:space="preserve">Консультация </w:t>
            </w:r>
            <w:r w:rsidR="00454A58" w:rsidRPr="00454A58">
              <w:rPr>
                <w:rFonts w:ascii="Times New Roman" w:hAnsi="Times New Roman"/>
                <w:color w:val="000000" w:themeColor="text1"/>
                <w:sz w:val="20"/>
                <w:szCs w:val="20"/>
                <w:lang w:eastAsia="en-US"/>
              </w:rPr>
              <w:t>«Одежда детей на улице и в группе».</w:t>
            </w:r>
          </w:p>
        </w:tc>
        <w:tc>
          <w:tcPr>
            <w:tcW w:w="3001" w:type="dxa"/>
            <w:tcBorders>
              <w:top w:val="single" w:sz="4" w:space="0" w:color="auto"/>
              <w:left w:val="single" w:sz="4" w:space="0" w:color="auto"/>
              <w:bottom w:val="single" w:sz="4" w:space="0" w:color="auto"/>
              <w:right w:val="single" w:sz="4" w:space="0" w:color="auto"/>
            </w:tcBorders>
            <w:shd w:val="clear" w:color="auto" w:fill="auto"/>
            <w:hideMark/>
          </w:tcPr>
          <w:p w:rsidR="00D516C0" w:rsidRPr="00D1485F" w:rsidRDefault="00454A58" w:rsidP="00AA2180">
            <w:pPr>
              <w:pStyle w:val="a6"/>
              <w:jc w:val="both"/>
              <w:rPr>
                <w:rFonts w:ascii="Times New Roman" w:hAnsi="Times New Roman"/>
                <w:color w:val="000000" w:themeColor="text1"/>
                <w:sz w:val="20"/>
                <w:szCs w:val="20"/>
                <w:lang w:eastAsia="en-US"/>
              </w:rPr>
            </w:pPr>
            <w:r w:rsidRPr="00454A58">
              <w:rPr>
                <w:rFonts w:ascii="Times New Roman" w:hAnsi="Times New Roman"/>
                <w:color w:val="000000" w:themeColor="text1"/>
                <w:sz w:val="20"/>
                <w:szCs w:val="20"/>
                <w:lang w:eastAsia="en-US"/>
              </w:rPr>
              <w:t>Предложить всем родителям совместно с детьми собрать и принести семена, листья растений и косточки плодов для поделок.</w:t>
            </w:r>
          </w:p>
        </w:tc>
        <w:tc>
          <w:tcPr>
            <w:tcW w:w="2745" w:type="dxa"/>
            <w:tcBorders>
              <w:top w:val="single" w:sz="4" w:space="0" w:color="auto"/>
              <w:left w:val="single" w:sz="4" w:space="0" w:color="auto"/>
              <w:bottom w:val="single" w:sz="4" w:space="0" w:color="auto"/>
              <w:right w:val="single" w:sz="4" w:space="0" w:color="auto"/>
            </w:tcBorders>
            <w:shd w:val="clear" w:color="auto" w:fill="auto"/>
            <w:hideMark/>
          </w:tcPr>
          <w:p w:rsidR="00D516C0" w:rsidRPr="00D1485F" w:rsidRDefault="00454A58" w:rsidP="00AA2180">
            <w:pPr>
              <w:pStyle w:val="a6"/>
              <w:jc w:val="both"/>
              <w:rPr>
                <w:rFonts w:ascii="Times New Roman" w:hAnsi="Times New Roman"/>
                <w:color w:val="000000" w:themeColor="text1"/>
                <w:sz w:val="20"/>
                <w:szCs w:val="20"/>
                <w:lang w:eastAsia="en-US"/>
              </w:rPr>
            </w:pPr>
            <w:r w:rsidRPr="00454A58">
              <w:rPr>
                <w:rFonts w:ascii="Times New Roman" w:hAnsi="Times New Roman"/>
                <w:color w:val="000000" w:themeColor="text1"/>
                <w:sz w:val="20"/>
                <w:szCs w:val="20"/>
                <w:lang w:eastAsia="en-US"/>
              </w:rPr>
              <w:t>Индивидуальное консультирование по запросу родителей.</w:t>
            </w:r>
          </w:p>
        </w:tc>
      </w:tr>
      <w:tr w:rsidR="00080583" w:rsidRPr="00D1485F" w:rsidTr="00A6550E">
        <w:trPr>
          <w:cantSplit/>
          <w:trHeight w:val="334"/>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583" w:rsidRPr="00D1485F" w:rsidRDefault="00C52DE3" w:rsidP="00C52DE3">
            <w:pPr>
              <w:pStyle w:val="a6"/>
              <w:jc w:val="center"/>
              <w:rPr>
                <w:rFonts w:ascii="Times New Roman" w:hAnsi="Times New Roman"/>
                <w:b/>
                <w:color w:val="000000" w:themeColor="text1"/>
                <w:sz w:val="20"/>
                <w:szCs w:val="20"/>
                <w:lang w:eastAsia="en-US"/>
              </w:rPr>
            </w:pPr>
            <w:r>
              <w:rPr>
                <w:rFonts w:ascii="Times New Roman" w:hAnsi="Times New Roman"/>
                <w:b/>
                <w:color w:val="000000" w:themeColor="text1"/>
                <w:sz w:val="20"/>
                <w:szCs w:val="20"/>
                <w:lang w:eastAsia="en-US"/>
              </w:rPr>
              <w:t>с 07.10 по 11.10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583" w:rsidRPr="00D1485F" w:rsidRDefault="00C52DE3" w:rsidP="00C52DE3">
            <w:pPr>
              <w:pStyle w:val="a6"/>
              <w:jc w:val="center"/>
              <w:rPr>
                <w:rFonts w:ascii="Times New Roman" w:hAnsi="Times New Roman"/>
                <w:b/>
                <w:color w:val="000000" w:themeColor="text1"/>
                <w:sz w:val="20"/>
                <w:szCs w:val="20"/>
                <w:lang w:eastAsia="en-US"/>
              </w:rPr>
            </w:pPr>
            <w:r>
              <w:rPr>
                <w:rFonts w:ascii="Times New Roman" w:hAnsi="Times New Roman"/>
                <w:b/>
                <w:color w:val="000000" w:themeColor="text1"/>
                <w:sz w:val="20"/>
                <w:szCs w:val="20"/>
                <w:lang w:eastAsia="en-US"/>
              </w:rPr>
              <w:t>с 14</w:t>
            </w:r>
            <w:r w:rsidR="00C143CB" w:rsidRPr="00D1485F">
              <w:rPr>
                <w:rFonts w:ascii="Times New Roman" w:hAnsi="Times New Roman"/>
                <w:b/>
                <w:color w:val="000000" w:themeColor="text1"/>
                <w:sz w:val="20"/>
                <w:szCs w:val="20"/>
                <w:lang w:eastAsia="en-US"/>
              </w:rPr>
              <w:t>.1</w:t>
            </w:r>
            <w:r>
              <w:rPr>
                <w:rFonts w:ascii="Times New Roman" w:hAnsi="Times New Roman"/>
                <w:b/>
                <w:color w:val="000000" w:themeColor="text1"/>
                <w:sz w:val="20"/>
                <w:szCs w:val="20"/>
                <w:lang w:eastAsia="en-US"/>
              </w:rPr>
              <w:t>0 по 18.10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583" w:rsidRPr="00D1485F" w:rsidRDefault="00D1485F" w:rsidP="00C52DE3">
            <w:pPr>
              <w:pStyle w:val="a6"/>
              <w:jc w:val="center"/>
              <w:rPr>
                <w:rFonts w:ascii="Times New Roman" w:hAnsi="Times New Roman"/>
                <w:b/>
                <w:color w:val="000000" w:themeColor="text1"/>
                <w:sz w:val="20"/>
                <w:szCs w:val="20"/>
                <w:lang w:eastAsia="en-US"/>
              </w:rPr>
            </w:pPr>
            <w:r>
              <w:rPr>
                <w:rFonts w:ascii="Times New Roman" w:hAnsi="Times New Roman"/>
                <w:b/>
                <w:color w:val="000000" w:themeColor="text1"/>
                <w:sz w:val="20"/>
                <w:szCs w:val="20"/>
                <w:lang w:eastAsia="en-US"/>
              </w:rPr>
              <w:t>с 2</w:t>
            </w:r>
            <w:r w:rsidR="00C52DE3">
              <w:rPr>
                <w:rFonts w:ascii="Times New Roman" w:hAnsi="Times New Roman"/>
                <w:b/>
                <w:color w:val="000000" w:themeColor="text1"/>
                <w:sz w:val="20"/>
                <w:szCs w:val="20"/>
                <w:lang w:eastAsia="en-US"/>
              </w:rPr>
              <w:t>1</w:t>
            </w:r>
            <w:r w:rsidR="00C143CB" w:rsidRPr="00D1485F">
              <w:rPr>
                <w:rFonts w:ascii="Times New Roman" w:hAnsi="Times New Roman"/>
                <w:b/>
                <w:color w:val="000000" w:themeColor="text1"/>
                <w:sz w:val="20"/>
                <w:szCs w:val="20"/>
                <w:lang w:eastAsia="en-US"/>
              </w:rPr>
              <w:t>.</w:t>
            </w:r>
            <w:r w:rsidR="00C52DE3">
              <w:rPr>
                <w:rFonts w:ascii="Times New Roman" w:hAnsi="Times New Roman"/>
                <w:b/>
                <w:color w:val="000000" w:themeColor="text1"/>
                <w:sz w:val="20"/>
                <w:szCs w:val="20"/>
                <w:lang w:eastAsia="en-US"/>
              </w:rPr>
              <w:t>10 по 25.10</w:t>
            </w:r>
          </w:p>
        </w:tc>
        <w:tc>
          <w:tcPr>
            <w:tcW w:w="3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583" w:rsidRPr="00D1485F" w:rsidRDefault="00C52DE3" w:rsidP="00C52DE3">
            <w:pPr>
              <w:pStyle w:val="a6"/>
              <w:jc w:val="center"/>
              <w:rPr>
                <w:rFonts w:ascii="Times New Roman" w:hAnsi="Times New Roman"/>
                <w:b/>
                <w:color w:val="000000" w:themeColor="text1"/>
                <w:sz w:val="20"/>
                <w:szCs w:val="20"/>
                <w:lang w:eastAsia="en-US"/>
              </w:rPr>
            </w:pPr>
            <w:r>
              <w:rPr>
                <w:rFonts w:ascii="Times New Roman" w:hAnsi="Times New Roman"/>
                <w:b/>
                <w:color w:val="000000" w:themeColor="text1"/>
                <w:sz w:val="20"/>
                <w:szCs w:val="20"/>
                <w:lang w:eastAsia="en-US"/>
              </w:rPr>
              <w:t>С 28.10 по 02.11</w:t>
            </w:r>
          </w:p>
        </w:tc>
        <w:tc>
          <w:tcPr>
            <w:tcW w:w="27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583" w:rsidRPr="00D1485F" w:rsidRDefault="00C52DE3" w:rsidP="00C52DE3">
            <w:pPr>
              <w:pStyle w:val="a6"/>
              <w:jc w:val="center"/>
              <w:rPr>
                <w:rFonts w:ascii="Times New Roman" w:hAnsi="Times New Roman"/>
                <w:b/>
                <w:color w:val="000000" w:themeColor="text1"/>
                <w:sz w:val="20"/>
                <w:szCs w:val="20"/>
                <w:lang w:eastAsia="en-US"/>
              </w:rPr>
            </w:pPr>
            <w:r>
              <w:rPr>
                <w:rFonts w:ascii="Times New Roman" w:hAnsi="Times New Roman"/>
                <w:b/>
                <w:color w:val="000000" w:themeColor="text1"/>
                <w:sz w:val="20"/>
                <w:szCs w:val="20"/>
                <w:lang w:eastAsia="en-US"/>
              </w:rPr>
              <w:t>с 05.11 по 08.11</w:t>
            </w:r>
          </w:p>
        </w:tc>
      </w:tr>
      <w:tr w:rsidR="00080583" w:rsidRPr="00D1485F" w:rsidTr="00A6550E">
        <w:trPr>
          <w:cantSplit/>
          <w:jc w:val="center"/>
        </w:trPr>
        <w:tc>
          <w:tcPr>
            <w:tcW w:w="2802" w:type="dxa"/>
            <w:tcBorders>
              <w:top w:val="single" w:sz="4" w:space="0" w:color="auto"/>
              <w:left w:val="single" w:sz="4" w:space="0" w:color="auto"/>
              <w:bottom w:val="single" w:sz="4" w:space="0" w:color="auto"/>
              <w:right w:val="single" w:sz="4" w:space="0" w:color="auto"/>
            </w:tcBorders>
            <w:shd w:val="clear" w:color="auto" w:fill="auto"/>
            <w:hideMark/>
          </w:tcPr>
          <w:p w:rsidR="00080583" w:rsidRPr="00D1485F" w:rsidRDefault="00080583" w:rsidP="00AA2180">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Консультация «Роль развивающихся игр для детей 3-4 лет»</w:t>
            </w:r>
          </w:p>
          <w:p w:rsidR="00080583" w:rsidRPr="00D1485F" w:rsidRDefault="00080583" w:rsidP="00AA2180">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Опросы родителей «В какие развивающиеся игры дети играют дома и как?»</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080583" w:rsidRPr="00D1485F" w:rsidRDefault="00080583" w:rsidP="00AA2180">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Консультация «Разговор о правильном питании»</w:t>
            </w:r>
          </w:p>
          <w:p w:rsidR="00080583" w:rsidRPr="00D1485F" w:rsidRDefault="00080583" w:rsidP="00AA2180">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Папка - передвижка «Правильное питание»</w:t>
            </w:r>
          </w:p>
          <w:p w:rsidR="00080583" w:rsidRPr="00D1485F" w:rsidRDefault="00080583" w:rsidP="00AA2180">
            <w:pPr>
              <w:pStyle w:val="a6"/>
              <w:jc w:val="both"/>
              <w:rPr>
                <w:rFonts w:ascii="Times New Roman" w:hAnsi="Times New Roman"/>
                <w:color w:val="000000" w:themeColor="text1"/>
                <w:sz w:val="20"/>
                <w:szCs w:val="20"/>
                <w:lang w:eastAsia="en-U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454A58" w:rsidRPr="00454A58" w:rsidRDefault="00454A58" w:rsidP="00454A58">
            <w:pPr>
              <w:pStyle w:val="a6"/>
              <w:jc w:val="both"/>
              <w:rPr>
                <w:rFonts w:ascii="Times New Roman" w:hAnsi="Times New Roman"/>
                <w:color w:val="000000" w:themeColor="text1"/>
                <w:sz w:val="20"/>
                <w:szCs w:val="20"/>
              </w:rPr>
            </w:pPr>
            <w:r w:rsidRPr="00454A58">
              <w:rPr>
                <w:rFonts w:ascii="Times New Roman" w:hAnsi="Times New Roman"/>
                <w:color w:val="000000" w:themeColor="text1"/>
                <w:sz w:val="20"/>
                <w:szCs w:val="20"/>
              </w:rPr>
              <w:t>Знакомство родителей с</w:t>
            </w:r>
          </w:p>
          <w:p w:rsidR="00454A58" w:rsidRPr="00454A58" w:rsidRDefault="00454A58" w:rsidP="00454A58">
            <w:pPr>
              <w:pStyle w:val="a6"/>
              <w:jc w:val="both"/>
              <w:rPr>
                <w:rFonts w:ascii="Times New Roman" w:hAnsi="Times New Roman"/>
                <w:color w:val="000000" w:themeColor="text1"/>
                <w:sz w:val="20"/>
                <w:szCs w:val="20"/>
              </w:rPr>
            </w:pPr>
            <w:r w:rsidRPr="00454A58">
              <w:rPr>
                <w:rFonts w:ascii="Times New Roman" w:hAnsi="Times New Roman"/>
                <w:color w:val="000000" w:themeColor="text1"/>
                <w:sz w:val="20"/>
                <w:szCs w:val="20"/>
              </w:rPr>
              <w:t>мероприятиями, проводимыми в</w:t>
            </w:r>
          </w:p>
          <w:p w:rsidR="00454A58" w:rsidRPr="00454A58" w:rsidRDefault="00454A58" w:rsidP="00454A58">
            <w:pPr>
              <w:pStyle w:val="a6"/>
              <w:jc w:val="both"/>
              <w:rPr>
                <w:rFonts w:ascii="Times New Roman" w:hAnsi="Times New Roman"/>
                <w:color w:val="000000" w:themeColor="text1"/>
                <w:sz w:val="20"/>
                <w:szCs w:val="20"/>
              </w:rPr>
            </w:pPr>
            <w:r w:rsidRPr="00454A58">
              <w:rPr>
                <w:rFonts w:ascii="Times New Roman" w:hAnsi="Times New Roman"/>
                <w:color w:val="000000" w:themeColor="text1"/>
                <w:sz w:val="20"/>
                <w:szCs w:val="20"/>
              </w:rPr>
              <w:t>детском саду.</w:t>
            </w:r>
          </w:p>
          <w:p w:rsidR="00080583" w:rsidRPr="00D1485F" w:rsidRDefault="00080583" w:rsidP="00AA2180">
            <w:pPr>
              <w:pStyle w:val="a6"/>
              <w:jc w:val="both"/>
              <w:rPr>
                <w:rFonts w:ascii="Times New Roman" w:hAnsi="Times New Roman"/>
                <w:color w:val="000000" w:themeColor="text1"/>
                <w:sz w:val="20"/>
                <w:szCs w:val="20"/>
                <w:lang w:eastAsia="en-US"/>
              </w:rPr>
            </w:pPr>
          </w:p>
        </w:tc>
        <w:tc>
          <w:tcPr>
            <w:tcW w:w="3001" w:type="dxa"/>
            <w:tcBorders>
              <w:top w:val="single" w:sz="4" w:space="0" w:color="auto"/>
              <w:left w:val="single" w:sz="4" w:space="0" w:color="auto"/>
              <w:bottom w:val="single" w:sz="4" w:space="0" w:color="auto"/>
              <w:right w:val="single" w:sz="4" w:space="0" w:color="auto"/>
            </w:tcBorders>
            <w:shd w:val="clear" w:color="auto" w:fill="auto"/>
            <w:hideMark/>
          </w:tcPr>
          <w:p w:rsidR="00080583" w:rsidRPr="00D1485F" w:rsidRDefault="00080583" w:rsidP="00AA2180">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Папка передвижка «Правильная одежда и обувь для дошкольников»</w:t>
            </w:r>
          </w:p>
        </w:tc>
        <w:tc>
          <w:tcPr>
            <w:tcW w:w="2745" w:type="dxa"/>
            <w:tcBorders>
              <w:top w:val="single" w:sz="4" w:space="0" w:color="auto"/>
              <w:left w:val="single" w:sz="4" w:space="0" w:color="auto"/>
              <w:bottom w:val="single" w:sz="4" w:space="0" w:color="auto"/>
              <w:right w:val="single" w:sz="4" w:space="0" w:color="auto"/>
            </w:tcBorders>
            <w:shd w:val="clear" w:color="auto" w:fill="auto"/>
          </w:tcPr>
          <w:p w:rsidR="00080583" w:rsidRPr="00D1485F" w:rsidRDefault="007877EA" w:rsidP="00AA2180">
            <w:pPr>
              <w:pStyle w:val="a6"/>
              <w:jc w:val="both"/>
              <w:rPr>
                <w:rFonts w:ascii="Times New Roman" w:hAnsi="Times New Roman"/>
                <w:color w:val="000000" w:themeColor="text1"/>
                <w:sz w:val="20"/>
                <w:szCs w:val="20"/>
                <w:lang w:eastAsia="en-US"/>
              </w:rPr>
            </w:pPr>
            <w:r w:rsidRPr="007877EA">
              <w:rPr>
                <w:rFonts w:ascii="Times New Roman" w:hAnsi="Times New Roman"/>
                <w:color w:val="000000" w:themeColor="text1"/>
                <w:sz w:val="20"/>
                <w:szCs w:val="20"/>
                <w:lang w:eastAsia="en-US"/>
              </w:rPr>
              <w:t>Рекомендации в уголок для родителей по домашнему чтению «Учим вместе». Стихи об осени.</w:t>
            </w:r>
          </w:p>
        </w:tc>
      </w:tr>
      <w:tr w:rsidR="00080583" w:rsidRPr="00D1485F" w:rsidTr="00A6550E">
        <w:trPr>
          <w:cantSplit/>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080583" w:rsidRPr="00D1485F" w:rsidRDefault="00C52DE3" w:rsidP="00C52DE3">
            <w:pPr>
              <w:pStyle w:val="a6"/>
              <w:jc w:val="center"/>
              <w:rPr>
                <w:rFonts w:ascii="Times New Roman" w:hAnsi="Times New Roman"/>
                <w:b/>
                <w:color w:val="000000" w:themeColor="text1"/>
                <w:sz w:val="20"/>
                <w:szCs w:val="20"/>
                <w:lang w:eastAsia="en-US"/>
              </w:rPr>
            </w:pPr>
            <w:r>
              <w:rPr>
                <w:rFonts w:ascii="Times New Roman" w:hAnsi="Times New Roman"/>
                <w:b/>
                <w:color w:val="000000" w:themeColor="text1"/>
                <w:sz w:val="20"/>
                <w:szCs w:val="20"/>
                <w:lang w:eastAsia="en-US"/>
              </w:rPr>
              <w:t>с11.11 по 15.11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80583" w:rsidRPr="00D1485F" w:rsidRDefault="00C52DE3" w:rsidP="00C52DE3">
            <w:pPr>
              <w:pStyle w:val="a6"/>
              <w:jc w:val="center"/>
              <w:rPr>
                <w:rFonts w:ascii="Times New Roman" w:hAnsi="Times New Roman"/>
                <w:b/>
                <w:color w:val="000000" w:themeColor="text1"/>
                <w:sz w:val="20"/>
                <w:szCs w:val="20"/>
                <w:lang w:eastAsia="en-US"/>
              </w:rPr>
            </w:pPr>
            <w:r>
              <w:rPr>
                <w:rFonts w:ascii="Times New Roman" w:hAnsi="Times New Roman"/>
                <w:b/>
                <w:color w:val="000000" w:themeColor="text1"/>
                <w:sz w:val="20"/>
                <w:szCs w:val="20"/>
                <w:lang w:eastAsia="en-US"/>
              </w:rPr>
              <w:t>с 18.11 по 22.11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80583" w:rsidRPr="00D1485F" w:rsidRDefault="00C52DE3" w:rsidP="00C52DE3">
            <w:pPr>
              <w:pStyle w:val="a6"/>
              <w:jc w:val="center"/>
              <w:rPr>
                <w:rFonts w:ascii="Times New Roman" w:hAnsi="Times New Roman"/>
                <w:b/>
                <w:color w:val="000000" w:themeColor="text1"/>
                <w:sz w:val="20"/>
                <w:szCs w:val="20"/>
                <w:lang w:eastAsia="en-US"/>
              </w:rPr>
            </w:pPr>
            <w:r>
              <w:rPr>
                <w:rFonts w:ascii="Times New Roman" w:hAnsi="Times New Roman"/>
                <w:b/>
                <w:color w:val="000000" w:themeColor="text1"/>
                <w:sz w:val="20"/>
                <w:szCs w:val="20"/>
                <w:lang w:eastAsia="en-US"/>
              </w:rPr>
              <w:t>с 25.11 по 29.11</w:t>
            </w:r>
          </w:p>
        </w:tc>
        <w:tc>
          <w:tcPr>
            <w:tcW w:w="3001" w:type="dxa"/>
            <w:tcBorders>
              <w:top w:val="single" w:sz="4" w:space="0" w:color="auto"/>
              <w:left w:val="single" w:sz="4" w:space="0" w:color="auto"/>
              <w:bottom w:val="single" w:sz="4" w:space="0" w:color="auto"/>
              <w:right w:val="single" w:sz="4" w:space="0" w:color="auto"/>
            </w:tcBorders>
            <w:shd w:val="clear" w:color="auto" w:fill="auto"/>
            <w:vAlign w:val="center"/>
          </w:tcPr>
          <w:p w:rsidR="00080583" w:rsidRPr="00D1485F" w:rsidRDefault="00C52DE3" w:rsidP="00C52DE3">
            <w:pPr>
              <w:pStyle w:val="a6"/>
              <w:jc w:val="center"/>
              <w:rPr>
                <w:rFonts w:ascii="Times New Roman" w:hAnsi="Times New Roman"/>
                <w:b/>
                <w:color w:val="000000" w:themeColor="text1"/>
                <w:sz w:val="20"/>
                <w:szCs w:val="20"/>
                <w:lang w:eastAsia="en-US"/>
              </w:rPr>
            </w:pPr>
            <w:r>
              <w:rPr>
                <w:rFonts w:ascii="Times New Roman" w:hAnsi="Times New Roman"/>
                <w:b/>
                <w:color w:val="000000" w:themeColor="text1"/>
                <w:sz w:val="20"/>
                <w:szCs w:val="20"/>
                <w:lang w:eastAsia="en-US"/>
              </w:rPr>
              <w:t>с 02.12 по 06.12</w:t>
            </w:r>
          </w:p>
        </w:tc>
        <w:tc>
          <w:tcPr>
            <w:tcW w:w="2745" w:type="dxa"/>
            <w:tcBorders>
              <w:top w:val="single" w:sz="4" w:space="0" w:color="auto"/>
              <w:left w:val="single" w:sz="4" w:space="0" w:color="auto"/>
              <w:bottom w:val="single" w:sz="4" w:space="0" w:color="auto"/>
              <w:right w:val="single" w:sz="4" w:space="0" w:color="auto"/>
            </w:tcBorders>
            <w:shd w:val="clear" w:color="auto" w:fill="auto"/>
            <w:vAlign w:val="center"/>
          </w:tcPr>
          <w:p w:rsidR="00080583" w:rsidRPr="00D1485F" w:rsidRDefault="00C52DE3" w:rsidP="00C52DE3">
            <w:pPr>
              <w:pStyle w:val="a6"/>
              <w:jc w:val="center"/>
              <w:rPr>
                <w:rFonts w:ascii="Times New Roman" w:hAnsi="Times New Roman"/>
                <w:b/>
                <w:color w:val="000000" w:themeColor="text1"/>
                <w:sz w:val="20"/>
                <w:szCs w:val="20"/>
                <w:lang w:eastAsia="en-US"/>
              </w:rPr>
            </w:pPr>
            <w:r>
              <w:rPr>
                <w:rFonts w:ascii="Times New Roman" w:hAnsi="Times New Roman"/>
                <w:b/>
                <w:color w:val="000000" w:themeColor="text1"/>
                <w:sz w:val="20"/>
                <w:szCs w:val="20"/>
                <w:lang w:eastAsia="en-US"/>
              </w:rPr>
              <w:t>с 09</w:t>
            </w:r>
            <w:r w:rsidR="00AA2180" w:rsidRPr="00D1485F">
              <w:rPr>
                <w:rFonts w:ascii="Times New Roman" w:hAnsi="Times New Roman"/>
                <w:b/>
                <w:color w:val="000000" w:themeColor="text1"/>
                <w:sz w:val="20"/>
                <w:szCs w:val="20"/>
                <w:lang w:eastAsia="en-US"/>
              </w:rPr>
              <w:t>.12 по 1</w:t>
            </w:r>
            <w:r>
              <w:rPr>
                <w:rFonts w:ascii="Times New Roman" w:hAnsi="Times New Roman"/>
                <w:b/>
                <w:color w:val="000000" w:themeColor="text1"/>
                <w:sz w:val="20"/>
                <w:szCs w:val="20"/>
                <w:lang w:eastAsia="en-US"/>
              </w:rPr>
              <w:t>3.12</w:t>
            </w:r>
          </w:p>
        </w:tc>
      </w:tr>
      <w:tr w:rsidR="00080583" w:rsidRPr="00D1485F" w:rsidTr="00A6550E">
        <w:trPr>
          <w:cantSplit/>
          <w:trHeight w:val="1373"/>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rsidR="00080583" w:rsidRPr="00D1485F" w:rsidRDefault="00080583" w:rsidP="00AA2180">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Консультация «Развитие творчества у детей»</w:t>
            </w:r>
          </w:p>
          <w:p w:rsidR="00080583" w:rsidRPr="00D1485F" w:rsidRDefault="00080583" w:rsidP="00AA2180">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Памятка «Игры в квартире, во дворе и дома»</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080583" w:rsidRPr="00D1485F" w:rsidRDefault="00080583" w:rsidP="007877EA">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Консультация «Особенности в</w:t>
            </w:r>
            <w:r w:rsidR="00990CCF">
              <w:rPr>
                <w:rFonts w:ascii="Times New Roman" w:hAnsi="Times New Roman"/>
                <w:color w:val="000000" w:themeColor="text1"/>
                <w:sz w:val="20"/>
                <w:szCs w:val="20"/>
                <w:lang w:eastAsia="en-US"/>
              </w:rPr>
              <w:t>осприятия книги ребенком младшего</w:t>
            </w:r>
            <w:r w:rsidRPr="00D1485F">
              <w:rPr>
                <w:rFonts w:ascii="Times New Roman" w:hAnsi="Times New Roman"/>
                <w:color w:val="000000" w:themeColor="text1"/>
                <w:sz w:val="20"/>
                <w:szCs w:val="20"/>
                <w:lang w:eastAsia="en-US"/>
              </w:rPr>
              <w:t xml:space="preserve"> возраста» </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080583" w:rsidRPr="00D1485F" w:rsidRDefault="007877EA" w:rsidP="007877EA">
            <w:pPr>
              <w:pStyle w:val="a6"/>
              <w:jc w:val="both"/>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t xml:space="preserve">Консультация </w:t>
            </w:r>
            <w:r w:rsidRPr="007877EA">
              <w:rPr>
                <w:rFonts w:ascii="Times New Roman" w:hAnsi="Times New Roman"/>
                <w:color w:val="000000" w:themeColor="text1"/>
                <w:sz w:val="20"/>
                <w:szCs w:val="20"/>
                <w:lang w:eastAsia="en-US"/>
              </w:rPr>
              <w:t>«Воспитываем словом»</w:t>
            </w:r>
            <w:r>
              <w:rPr>
                <w:rFonts w:ascii="Times New Roman" w:hAnsi="Times New Roman"/>
                <w:color w:val="000000" w:themeColor="text1"/>
                <w:sz w:val="20"/>
                <w:szCs w:val="20"/>
                <w:lang w:eastAsia="en-US"/>
              </w:rPr>
              <w:t xml:space="preserve"> - р</w:t>
            </w:r>
            <w:r w:rsidRPr="007877EA">
              <w:rPr>
                <w:rFonts w:ascii="Times New Roman" w:hAnsi="Times New Roman"/>
                <w:color w:val="000000" w:themeColor="text1"/>
                <w:sz w:val="20"/>
                <w:szCs w:val="20"/>
                <w:lang w:eastAsia="en-US"/>
              </w:rPr>
              <w:t>аспространения педагогического опыта среди родителей.</w:t>
            </w:r>
          </w:p>
        </w:tc>
        <w:tc>
          <w:tcPr>
            <w:tcW w:w="3001" w:type="dxa"/>
            <w:tcBorders>
              <w:top w:val="single" w:sz="4" w:space="0" w:color="auto"/>
              <w:left w:val="single" w:sz="4" w:space="0" w:color="auto"/>
              <w:bottom w:val="single" w:sz="4" w:space="0" w:color="auto"/>
              <w:right w:val="single" w:sz="4" w:space="0" w:color="auto"/>
            </w:tcBorders>
            <w:shd w:val="clear" w:color="auto" w:fill="auto"/>
          </w:tcPr>
          <w:p w:rsidR="00080583" w:rsidRPr="00D1485F" w:rsidRDefault="00080583" w:rsidP="00AA2180">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Папка передвижка «Времена года – декабрь»</w:t>
            </w:r>
          </w:p>
          <w:p w:rsidR="00080583" w:rsidRPr="00D1485F" w:rsidRDefault="00080583" w:rsidP="00AA2180">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Консультация «Зачем нужно развивать мелкую моторику»</w:t>
            </w:r>
          </w:p>
          <w:p w:rsidR="00080583" w:rsidRPr="00D1485F" w:rsidRDefault="00080583" w:rsidP="00AA2180">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Рекомендации игр для развития мелкой моторики рук.</w:t>
            </w:r>
          </w:p>
        </w:tc>
        <w:tc>
          <w:tcPr>
            <w:tcW w:w="2745" w:type="dxa"/>
            <w:tcBorders>
              <w:top w:val="single" w:sz="4" w:space="0" w:color="auto"/>
              <w:left w:val="single" w:sz="4" w:space="0" w:color="auto"/>
              <w:bottom w:val="single" w:sz="4" w:space="0" w:color="auto"/>
              <w:right w:val="single" w:sz="4" w:space="0" w:color="auto"/>
            </w:tcBorders>
            <w:shd w:val="clear" w:color="auto" w:fill="auto"/>
          </w:tcPr>
          <w:p w:rsidR="00080583" w:rsidRPr="00D1485F" w:rsidRDefault="00080583" w:rsidP="00AA2180">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Папка - передвижка «Безопасность вашего ребенка в быту»</w:t>
            </w:r>
          </w:p>
          <w:p w:rsidR="00080583" w:rsidRPr="00D1485F" w:rsidRDefault="00080583" w:rsidP="00AA2180">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Привлечение родителей к расчистке участка от снега.</w:t>
            </w:r>
          </w:p>
          <w:p w:rsidR="00080583" w:rsidRPr="00D1485F" w:rsidRDefault="00080583" w:rsidP="00AA2180">
            <w:pPr>
              <w:pStyle w:val="a6"/>
              <w:jc w:val="both"/>
              <w:rPr>
                <w:rFonts w:ascii="Times New Roman" w:hAnsi="Times New Roman"/>
                <w:color w:val="000000" w:themeColor="text1"/>
                <w:sz w:val="20"/>
                <w:szCs w:val="20"/>
                <w:lang w:eastAsia="en-US"/>
              </w:rPr>
            </w:pPr>
          </w:p>
        </w:tc>
      </w:tr>
      <w:tr w:rsidR="00080583" w:rsidRPr="00D1485F" w:rsidTr="00A6550E">
        <w:trPr>
          <w:cantSplit/>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rsidR="00080583" w:rsidRPr="00D1485F" w:rsidRDefault="00B634D6" w:rsidP="00AA2180">
            <w:pPr>
              <w:pStyle w:val="a6"/>
              <w:jc w:val="both"/>
              <w:rPr>
                <w:rFonts w:ascii="Times New Roman" w:hAnsi="Times New Roman"/>
                <w:b/>
                <w:color w:val="000000" w:themeColor="text1"/>
                <w:sz w:val="20"/>
                <w:szCs w:val="20"/>
                <w:lang w:eastAsia="en-US"/>
              </w:rPr>
            </w:pPr>
            <w:r>
              <w:rPr>
                <w:rFonts w:ascii="Times New Roman" w:hAnsi="Times New Roman"/>
                <w:b/>
                <w:color w:val="000000" w:themeColor="text1"/>
                <w:sz w:val="20"/>
                <w:szCs w:val="20"/>
                <w:lang w:eastAsia="en-US"/>
              </w:rPr>
              <w:t>с 16.12 по 20</w:t>
            </w:r>
            <w:r w:rsidR="00C52DE3">
              <w:rPr>
                <w:rFonts w:ascii="Times New Roman" w:hAnsi="Times New Roman"/>
                <w:b/>
                <w:color w:val="000000" w:themeColor="text1"/>
                <w:sz w:val="20"/>
                <w:szCs w:val="20"/>
                <w:lang w:eastAsia="en-US"/>
              </w:rPr>
              <w:t>.12</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080583" w:rsidRPr="00D1485F" w:rsidRDefault="00B634D6" w:rsidP="00AA2180">
            <w:pPr>
              <w:pStyle w:val="a6"/>
              <w:jc w:val="both"/>
              <w:rPr>
                <w:rFonts w:ascii="Times New Roman" w:hAnsi="Times New Roman"/>
                <w:b/>
                <w:color w:val="000000" w:themeColor="text1"/>
                <w:sz w:val="20"/>
                <w:szCs w:val="20"/>
                <w:lang w:eastAsia="en-US"/>
              </w:rPr>
            </w:pPr>
            <w:r>
              <w:rPr>
                <w:rFonts w:ascii="Times New Roman" w:hAnsi="Times New Roman"/>
                <w:b/>
                <w:color w:val="000000" w:themeColor="text1"/>
                <w:sz w:val="20"/>
                <w:szCs w:val="20"/>
                <w:lang w:eastAsia="en-US"/>
              </w:rPr>
              <w:t>с 23.12 по 28</w:t>
            </w:r>
            <w:r w:rsidR="00C52DE3">
              <w:rPr>
                <w:rFonts w:ascii="Times New Roman" w:hAnsi="Times New Roman"/>
                <w:b/>
                <w:color w:val="000000" w:themeColor="text1"/>
                <w:sz w:val="20"/>
                <w:szCs w:val="20"/>
                <w:lang w:eastAsia="en-US"/>
              </w:rPr>
              <w:t>.12</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080583" w:rsidRPr="00D1485F" w:rsidRDefault="00465121" w:rsidP="00AA2180">
            <w:pPr>
              <w:pStyle w:val="a6"/>
              <w:jc w:val="both"/>
              <w:rPr>
                <w:rFonts w:ascii="Times New Roman" w:hAnsi="Times New Roman"/>
                <w:b/>
                <w:color w:val="000000" w:themeColor="text1"/>
                <w:sz w:val="20"/>
                <w:szCs w:val="20"/>
                <w:lang w:eastAsia="en-US"/>
              </w:rPr>
            </w:pPr>
            <w:r>
              <w:rPr>
                <w:rFonts w:ascii="Times New Roman" w:hAnsi="Times New Roman"/>
                <w:b/>
                <w:color w:val="000000" w:themeColor="text1"/>
                <w:sz w:val="20"/>
                <w:szCs w:val="20"/>
                <w:lang w:eastAsia="en-US"/>
              </w:rPr>
              <w:t>с 09.01 по 10</w:t>
            </w:r>
            <w:r w:rsidR="00C52DE3">
              <w:rPr>
                <w:rFonts w:ascii="Times New Roman" w:hAnsi="Times New Roman"/>
                <w:b/>
                <w:color w:val="000000" w:themeColor="text1"/>
                <w:sz w:val="20"/>
                <w:szCs w:val="20"/>
                <w:lang w:eastAsia="en-US"/>
              </w:rPr>
              <w:t>.01</w:t>
            </w:r>
          </w:p>
        </w:tc>
        <w:tc>
          <w:tcPr>
            <w:tcW w:w="3001" w:type="dxa"/>
            <w:tcBorders>
              <w:top w:val="single" w:sz="4" w:space="0" w:color="auto"/>
              <w:left w:val="single" w:sz="4" w:space="0" w:color="auto"/>
              <w:bottom w:val="single" w:sz="4" w:space="0" w:color="auto"/>
              <w:right w:val="single" w:sz="4" w:space="0" w:color="auto"/>
            </w:tcBorders>
            <w:shd w:val="clear" w:color="auto" w:fill="auto"/>
          </w:tcPr>
          <w:p w:rsidR="00080583" w:rsidRPr="00D1485F" w:rsidRDefault="00AA2180" w:rsidP="00AA2180">
            <w:pPr>
              <w:pStyle w:val="a6"/>
              <w:jc w:val="both"/>
              <w:rPr>
                <w:rFonts w:ascii="Times New Roman" w:hAnsi="Times New Roman"/>
                <w:b/>
                <w:color w:val="000000" w:themeColor="text1"/>
                <w:sz w:val="20"/>
                <w:szCs w:val="20"/>
                <w:lang w:eastAsia="en-US"/>
              </w:rPr>
            </w:pPr>
            <w:r w:rsidRPr="00D1485F">
              <w:rPr>
                <w:rFonts w:ascii="Times New Roman" w:hAnsi="Times New Roman"/>
                <w:b/>
                <w:color w:val="000000" w:themeColor="text1"/>
                <w:sz w:val="20"/>
                <w:szCs w:val="20"/>
                <w:lang w:eastAsia="en-US"/>
              </w:rPr>
              <w:t>с 1</w:t>
            </w:r>
            <w:r w:rsidR="00465121">
              <w:rPr>
                <w:rFonts w:ascii="Times New Roman" w:hAnsi="Times New Roman"/>
                <w:b/>
                <w:color w:val="000000" w:themeColor="text1"/>
                <w:sz w:val="20"/>
                <w:szCs w:val="20"/>
                <w:lang w:eastAsia="en-US"/>
              </w:rPr>
              <w:t>3.01 по 17</w:t>
            </w:r>
            <w:r w:rsidR="00C52DE3">
              <w:rPr>
                <w:rFonts w:ascii="Times New Roman" w:hAnsi="Times New Roman"/>
                <w:b/>
                <w:color w:val="000000" w:themeColor="text1"/>
                <w:sz w:val="20"/>
                <w:szCs w:val="20"/>
                <w:lang w:eastAsia="en-US"/>
              </w:rPr>
              <w:t>.01</w:t>
            </w:r>
          </w:p>
        </w:tc>
        <w:tc>
          <w:tcPr>
            <w:tcW w:w="2745" w:type="dxa"/>
            <w:tcBorders>
              <w:top w:val="single" w:sz="4" w:space="0" w:color="auto"/>
              <w:left w:val="single" w:sz="4" w:space="0" w:color="auto"/>
              <w:bottom w:val="single" w:sz="4" w:space="0" w:color="auto"/>
              <w:right w:val="single" w:sz="4" w:space="0" w:color="auto"/>
            </w:tcBorders>
            <w:shd w:val="clear" w:color="auto" w:fill="auto"/>
          </w:tcPr>
          <w:p w:rsidR="00080583" w:rsidRPr="00D1485F" w:rsidRDefault="00465121" w:rsidP="00AA2180">
            <w:pPr>
              <w:pStyle w:val="a6"/>
              <w:jc w:val="both"/>
              <w:rPr>
                <w:rFonts w:ascii="Times New Roman" w:hAnsi="Times New Roman"/>
                <w:b/>
                <w:color w:val="000000" w:themeColor="text1"/>
                <w:sz w:val="20"/>
                <w:szCs w:val="20"/>
                <w:lang w:eastAsia="en-US"/>
              </w:rPr>
            </w:pPr>
            <w:r>
              <w:rPr>
                <w:rFonts w:ascii="Times New Roman" w:hAnsi="Times New Roman"/>
                <w:b/>
                <w:color w:val="000000" w:themeColor="text1"/>
                <w:sz w:val="20"/>
                <w:szCs w:val="20"/>
                <w:lang w:eastAsia="en-US"/>
              </w:rPr>
              <w:t>с 20.01 по 24</w:t>
            </w:r>
            <w:r w:rsidR="00C52DE3">
              <w:rPr>
                <w:rFonts w:ascii="Times New Roman" w:hAnsi="Times New Roman"/>
                <w:b/>
                <w:color w:val="000000" w:themeColor="text1"/>
                <w:sz w:val="20"/>
                <w:szCs w:val="20"/>
                <w:lang w:eastAsia="en-US"/>
              </w:rPr>
              <w:t>.01</w:t>
            </w:r>
          </w:p>
        </w:tc>
      </w:tr>
      <w:tr w:rsidR="00080583" w:rsidRPr="00D1485F" w:rsidTr="00A6550E">
        <w:trPr>
          <w:cantSplit/>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rsidR="00080583" w:rsidRPr="00D1485F" w:rsidRDefault="00080583" w:rsidP="00AA2180">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Консультация  «Игры для укрепления здоровья малышей.</w:t>
            </w:r>
          </w:p>
          <w:p w:rsidR="00080583" w:rsidRPr="00D1485F" w:rsidRDefault="00080583" w:rsidP="00AA2180">
            <w:pPr>
              <w:pStyle w:val="a6"/>
              <w:jc w:val="both"/>
              <w:rPr>
                <w:rFonts w:ascii="Times New Roman" w:hAnsi="Times New Roman"/>
                <w:color w:val="000000" w:themeColor="text1"/>
                <w:sz w:val="20"/>
                <w:szCs w:val="20"/>
                <w:lang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080583" w:rsidRPr="00D1485F" w:rsidRDefault="007877EA" w:rsidP="00AA2180">
            <w:pPr>
              <w:pStyle w:val="a6"/>
              <w:jc w:val="both"/>
              <w:rPr>
                <w:rFonts w:ascii="Times New Roman" w:hAnsi="Times New Roman"/>
                <w:color w:val="000000" w:themeColor="text1"/>
                <w:sz w:val="20"/>
                <w:szCs w:val="20"/>
                <w:lang w:eastAsia="en-US"/>
              </w:rPr>
            </w:pPr>
            <w:r w:rsidRPr="007877EA">
              <w:rPr>
                <w:rFonts w:ascii="Times New Roman" w:hAnsi="Times New Roman"/>
                <w:color w:val="000000" w:themeColor="text1"/>
                <w:sz w:val="20"/>
                <w:szCs w:val="20"/>
                <w:lang w:eastAsia="en-US"/>
              </w:rPr>
              <w:t>Оформление группового помещения к Новому году. Организация и участие в новогоднем празднике.</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080583" w:rsidRPr="00D1485F" w:rsidRDefault="00080583" w:rsidP="00AA2180">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Развлечение «Здравствуй праздник новогодний»</w:t>
            </w:r>
          </w:p>
        </w:tc>
        <w:tc>
          <w:tcPr>
            <w:tcW w:w="3001" w:type="dxa"/>
            <w:tcBorders>
              <w:top w:val="single" w:sz="4" w:space="0" w:color="auto"/>
              <w:left w:val="single" w:sz="4" w:space="0" w:color="auto"/>
              <w:bottom w:val="single" w:sz="4" w:space="0" w:color="auto"/>
              <w:right w:val="single" w:sz="4" w:space="0" w:color="auto"/>
            </w:tcBorders>
            <w:shd w:val="clear" w:color="auto" w:fill="auto"/>
          </w:tcPr>
          <w:p w:rsidR="00080583" w:rsidRPr="00D1485F" w:rsidRDefault="00080583" w:rsidP="00AA2180">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Папка передвижка «Времена года – январь»</w:t>
            </w:r>
          </w:p>
          <w:p w:rsidR="00080583" w:rsidRPr="00D1485F" w:rsidRDefault="00080583" w:rsidP="00AA2180">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Консультация «Зимние игры и развлечения»</w:t>
            </w:r>
          </w:p>
          <w:p w:rsidR="00080583" w:rsidRPr="00D1485F" w:rsidRDefault="00080583" w:rsidP="00AA2180">
            <w:pPr>
              <w:pStyle w:val="a6"/>
              <w:jc w:val="both"/>
              <w:rPr>
                <w:rFonts w:ascii="Times New Roman" w:hAnsi="Times New Roman"/>
                <w:color w:val="000000" w:themeColor="text1"/>
                <w:sz w:val="20"/>
                <w:szCs w:val="20"/>
                <w:lang w:eastAsia="en-US"/>
              </w:rPr>
            </w:pPr>
          </w:p>
        </w:tc>
        <w:tc>
          <w:tcPr>
            <w:tcW w:w="2745" w:type="dxa"/>
            <w:tcBorders>
              <w:top w:val="single" w:sz="4" w:space="0" w:color="auto"/>
              <w:left w:val="single" w:sz="4" w:space="0" w:color="auto"/>
              <w:bottom w:val="single" w:sz="4" w:space="0" w:color="auto"/>
              <w:right w:val="single" w:sz="4" w:space="0" w:color="auto"/>
            </w:tcBorders>
            <w:shd w:val="clear" w:color="auto" w:fill="auto"/>
          </w:tcPr>
          <w:p w:rsidR="00080583" w:rsidRPr="00D1485F" w:rsidRDefault="00080583" w:rsidP="00AA2180">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Консультация «Профилактика пищевой аллергии у дошкольников»</w:t>
            </w:r>
          </w:p>
          <w:p w:rsidR="00080583" w:rsidRPr="00D1485F" w:rsidRDefault="00080583" w:rsidP="00AA2180">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Папка – передвижка «О правилах дорожного движения</w:t>
            </w:r>
          </w:p>
        </w:tc>
      </w:tr>
      <w:tr w:rsidR="00080583" w:rsidRPr="00D1485F" w:rsidTr="00A6550E">
        <w:trPr>
          <w:cantSplit/>
          <w:trHeight w:val="207"/>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rsidR="00080583" w:rsidRPr="00D1485F" w:rsidRDefault="00D90A1E" w:rsidP="00AA2180">
            <w:pPr>
              <w:pStyle w:val="a6"/>
              <w:jc w:val="both"/>
              <w:rPr>
                <w:rFonts w:ascii="Times New Roman" w:hAnsi="Times New Roman"/>
                <w:b/>
                <w:color w:val="000000" w:themeColor="text1"/>
                <w:sz w:val="20"/>
                <w:szCs w:val="20"/>
                <w:lang w:eastAsia="en-US"/>
              </w:rPr>
            </w:pPr>
            <w:r w:rsidRPr="00D1485F">
              <w:rPr>
                <w:rFonts w:ascii="Times New Roman" w:hAnsi="Times New Roman"/>
                <w:b/>
                <w:color w:val="000000" w:themeColor="text1"/>
                <w:sz w:val="20"/>
                <w:szCs w:val="20"/>
                <w:lang w:eastAsia="en-US"/>
              </w:rPr>
              <w:t>с</w:t>
            </w:r>
            <w:r w:rsidR="00465121">
              <w:rPr>
                <w:rFonts w:ascii="Times New Roman" w:hAnsi="Times New Roman"/>
                <w:b/>
                <w:color w:val="000000" w:themeColor="text1"/>
                <w:sz w:val="20"/>
                <w:szCs w:val="20"/>
                <w:lang w:eastAsia="en-US"/>
              </w:rPr>
              <w:t xml:space="preserve"> 27.01 по 31.01</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080583" w:rsidRPr="00D1485F" w:rsidRDefault="00465121" w:rsidP="00AA2180">
            <w:pPr>
              <w:pStyle w:val="a6"/>
              <w:jc w:val="both"/>
              <w:rPr>
                <w:rFonts w:ascii="Times New Roman" w:hAnsi="Times New Roman"/>
                <w:b/>
                <w:color w:val="000000" w:themeColor="text1"/>
                <w:sz w:val="20"/>
                <w:szCs w:val="20"/>
                <w:lang w:eastAsia="en-US"/>
              </w:rPr>
            </w:pPr>
            <w:r>
              <w:rPr>
                <w:rFonts w:ascii="Times New Roman" w:hAnsi="Times New Roman"/>
                <w:b/>
                <w:color w:val="000000" w:themeColor="text1"/>
                <w:sz w:val="20"/>
                <w:szCs w:val="20"/>
                <w:lang w:eastAsia="en-US"/>
              </w:rPr>
              <w:t xml:space="preserve">с </w:t>
            </w:r>
            <w:r w:rsidR="00AA2180" w:rsidRPr="00D1485F">
              <w:rPr>
                <w:rFonts w:ascii="Times New Roman" w:hAnsi="Times New Roman"/>
                <w:b/>
                <w:color w:val="000000" w:themeColor="text1"/>
                <w:sz w:val="20"/>
                <w:szCs w:val="20"/>
                <w:lang w:eastAsia="en-US"/>
              </w:rPr>
              <w:t>0</w:t>
            </w:r>
            <w:r>
              <w:rPr>
                <w:rFonts w:ascii="Times New Roman" w:hAnsi="Times New Roman"/>
                <w:b/>
                <w:color w:val="000000" w:themeColor="text1"/>
                <w:sz w:val="20"/>
                <w:szCs w:val="20"/>
                <w:lang w:eastAsia="en-US"/>
              </w:rPr>
              <w:t>3.02 по 07</w:t>
            </w:r>
            <w:r w:rsidR="00AA2180" w:rsidRPr="00D1485F">
              <w:rPr>
                <w:rFonts w:ascii="Times New Roman" w:hAnsi="Times New Roman"/>
                <w:b/>
                <w:color w:val="000000" w:themeColor="text1"/>
                <w:sz w:val="20"/>
                <w:szCs w:val="20"/>
                <w:lang w:eastAsia="en-US"/>
              </w:rPr>
              <w:t>.02</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080583" w:rsidRPr="00D1485F" w:rsidRDefault="00D90A1E" w:rsidP="00465121">
            <w:pPr>
              <w:pStyle w:val="a6"/>
              <w:jc w:val="both"/>
              <w:rPr>
                <w:rFonts w:ascii="Times New Roman" w:hAnsi="Times New Roman"/>
                <w:b/>
                <w:color w:val="000000" w:themeColor="text1"/>
                <w:sz w:val="20"/>
                <w:szCs w:val="20"/>
                <w:lang w:eastAsia="en-US"/>
              </w:rPr>
            </w:pPr>
            <w:r w:rsidRPr="00D1485F">
              <w:rPr>
                <w:rFonts w:ascii="Times New Roman" w:hAnsi="Times New Roman"/>
                <w:b/>
                <w:color w:val="000000" w:themeColor="text1"/>
                <w:sz w:val="20"/>
                <w:szCs w:val="20"/>
                <w:lang w:eastAsia="en-US"/>
              </w:rPr>
              <w:t>с 1</w:t>
            </w:r>
            <w:r w:rsidR="00465121">
              <w:rPr>
                <w:rFonts w:ascii="Times New Roman" w:hAnsi="Times New Roman"/>
                <w:b/>
                <w:color w:val="000000" w:themeColor="text1"/>
                <w:sz w:val="20"/>
                <w:szCs w:val="20"/>
                <w:lang w:eastAsia="en-US"/>
              </w:rPr>
              <w:t>0</w:t>
            </w:r>
            <w:r w:rsidRPr="00D1485F">
              <w:rPr>
                <w:rFonts w:ascii="Times New Roman" w:hAnsi="Times New Roman"/>
                <w:b/>
                <w:color w:val="000000" w:themeColor="text1"/>
                <w:sz w:val="20"/>
                <w:szCs w:val="20"/>
                <w:lang w:eastAsia="en-US"/>
              </w:rPr>
              <w:t>.02 по 1</w:t>
            </w:r>
            <w:r w:rsidR="00465121">
              <w:rPr>
                <w:rFonts w:ascii="Times New Roman" w:hAnsi="Times New Roman"/>
                <w:b/>
                <w:color w:val="000000" w:themeColor="text1"/>
                <w:sz w:val="20"/>
                <w:szCs w:val="20"/>
                <w:lang w:eastAsia="en-US"/>
              </w:rPr>
              <w:t>4.02</w:t>
            </w:r>
          </w:p>
        </w:tc>
        <w:tc>
          <w:tcPr>
            <w:tcW w:w="3001" w:type="dxa"/>
            <w:tcBorders>
              <w:top w:val="single" w:sz="4" w:space="0" w:color="auto"/>
              <w:left w:val="single" w:sz="4" w:space="0" w:color="auto"/>
              <w:bottom w:val="single" w:sz="4" w:space="0" w:color="auto"/>
              <w:right w:val="single" w:sz="4" w:space="0" w:color="auto"/>
            </w:tcBorders>
            <w:shd w:val="clear" w:color="auto" w:fill="auto"/>
          </w:tcPr>
          <w:p w:rsidR="00080583" w:rsidRPr="00465121" w:rsidRDefault="00465121" w:rsidP="00AA2180">
            <w:pPr>
              <w:pStyle w:val="a6"/>
              <w:jc w:val="both"/>
              <w:rPr>
                <w:rFonts w:ascii="Times New Roman" w:hAnsi="Times New Roman"/>
                <w:b/>
                <w:color w:val="000000" w:themeColor="text1"/>
                <w:sz w:val="20"/>
                <w:szCs w:val="20"/>
                <w:lang w:eastAsia="en-US"/>
              </w:rPr>
            </w:pPr>
            <w:r>
              <w:rPr>
                <w:rFonts w:ascii="Times New Roman" w:hAnsi="Times New Roman"/>
                <w:b/>
                <w:color w:val="000000" w:themeColor="text1"/>
                <w:sz w:val="20"/>
                <w:szCs w:val="20"/>
                <w:lang w:eastAsia="en-US"/>
              </w:rPr>
              <w:t>с 17.02 по 21.02</w:t>
            </w:r>
          </w:p>
        </w:tc>
        <w:tc>
          <w:tcPr>
            <w:tcW w:w="2745" w:type="dxa"/>
            <w:tcBorders>
              <w:top w:val="single" w:sz="4" w:space="0" w:color="auto"/>
              <w:left w:val="single" w:sz="4" w:space="0" w:color="auto"/>
              <w:bottom w:val="single" w:sz="4" w:space="0" w:color="auto"/>
              <w:right w:val="single" w:sz="4" w:space="0" w:color="auto"/>
            </w:tcBorders>
            <w:shd w:val="clear" w:color="auto" w:fill="auto"/>
          </w:tcPr>
          <w:p w:rsidR="00080583" w:rsidRPr="00465121" w:rsidRDefault="00465121" w:rsidP="00D90A1E">
            <w:pPr>
              <w:pStyle w:val="a6"/>
              <w:jc w:val="both"/>
              <w:rPr>
                <w:rFonts w:ascii="Times New Roman" w:hAnsi="Times New Roman"/>
                <w:b/>
                <w:color w:val="000000" w:themeColor="text1"/>
                <w:sz w:val="20"/>
                <w:szCs w:val="20"/>
                <w:lang w:eastAsia="en-US"/>
              </w:rPr>
            </w:pPr>
            <w:r>
              <w:rPr>
                <w:rFonts w:ascii="Times New Roman" w:hAnsi="Times New Roman"/>
                <w:b/>
                <w:color w:val="000000" w:themeColor="text1"/>
                <w:sz w:val="20"/>
                <w:szCs w:val="20"/>
                <w:lang w:eastAsia="en-US"/>
              </w:rPr>
              <w:t>с 25.02 по 28.02</w:t>
            </w:r>
          </w:p>
        </w:tc>
      </w:tr>
      <w:tr w:rsidR="00D90A1E" w:rsidRPr="00D1485F" w:rsidTr="00A6550E">
        <w:trPr>
          <w:cantSplit/>
          <w:trHeight w:val="848"/>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rsidR="00D90A1E" w:rsidRPr="00D1485F" w:rsidRDefault="00D90A1E" w:rsidP="00E3320F">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Консультация «Развитие творчества у детей»</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D90A1E" w:rsidRPr="00D1485F" w:rsidRDefault="00D90A1E" w:rsidP="00E3320F">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Консультация «Формирование самостоятельности у детей»</w:t>
            </w:r>
          </w:p>
          <w:p w:rsidR="00D90A1E" w:rsidRPr="00D1485F" w:rsidRDefault="00D90A1E" w:rsidP="00E3320F">
            <w:pPr>
              <w:pStyle w:val="a6"/>
              <w:jc w:val="both"/>
              <w:rPr>
                <w:rFonts w:ascii="Times New Roman" w:hAnsi="Times New Roman"/>
                <w:color w:val="000000" w:themeColor="text1"/>
                <w:sz w:val="20"/>
                <w:szCs w:val="20"/>
                <w:lang w:eastAsia="en-US"/>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90A1E" w:rsidRPr="00D1485F" w:rsidRDefault="00D90A1E" w:rsidP="00E3320F">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Консультация «Как закалять ребенка»</w:t>
            </w:r>
          </w:p>
          <w:p w:rsidR="00D90A1E" w:rsidRPr="00D1485F" w:rsidRDefault="00D90A1E" w:rsidP="00E3320F">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Конкурс "Дидактические игры - руками родителей</w:t>
            </w:r>
          </w:p>
        </w:tc>
        <w:tc>
          <w:tcPr>
            <w:tcW w:w="3001" w:type="dxa"/>
            <w:tcBorders>
              <w:top w:val="single" w:sz="4" w:space="0" w:color="auto"/>
              <w:left w:val="single" w:sz="4" w:space="0" w:color="auto"/>
              <w:bottom w:val="single" w:sz="4" w:space="0" w:color="auto"/>
              <w:right w:val="single" w:sz="4" w:space="0" w:color="auto"/>
            </w:tcBorders>
            <w:shd w:val="clear" w:color="auto" w:fill="auto"/>
          </w:tcPr>
          <w:p w:rsidR="00D90A1E" w:rsidRPr="00D1485F" w:rsidRDefault="00D90A1E" w:rsidP="00E3320F">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Папка - передвижка «Россия – наша Родина»</w:t>
            </w:r>
          </w:p>
          <w:p w:rsidR="00D90A1E" w:rsidRPr="00D1485F" w:rsidRDefault="00D90A1E" w:rsidP="00E3320F">
            <w:pPr>
              <w:pStyle w:val="a6"/>
              <w:jc w:val="both"/>
              <w:rPr>
                <w:rFonts w:ascii="Times New Roman" w:hAnsi="Times New Roman"/>
                <w:color w:val="000000" w:themeColor="text1"/>
                <w:sz w:val="20"/>
                <w:szCs w:val="20"/>
                <w:lang w:eastAsia="en-US"/>
              </w:rPr>
            </w:pPr>
          </w:p>
        </w:tc>
        <w:tc>
          <w:tcPr>
            <w:tcW w:w="2745" w:type="dxa"/>
            <w:tcBorders>
              <w:top w:val="single" w:sz="4" w:space="0" w:color="auto"/>
              <w:left w:val="single" w:sz="4" w:space="0" w:color="auto"/>
              <w:bottom w:val="single" w:sz="4" w:space="0" w:color="auto"/>
              <w:right w:val="single" w:sz="4" w:space="0" w:color="auto"/>
            </w:tcBorders>
            <w:shd w:val="clear" w:color="auto" w:fill="auto"/>
          </w:tcPr>
          <w:p w:rsidR="00D90A1E" w:rsidRPr="00D1485F" w:rsidRDefault="00D90A1E" w:rsidP="00E3320F">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Фотогазета «Самый лучший папа мой»</w:t>
            </w:r>
          </w:p>
        </w:tc>
      </w:tr>
      <w:tr w:rsidR="00D90A1E" w:rsidRPr="00D1485F" w:rsidTr="00A6550E">
        <w:trPr>
          <w:cantSplit/>
          <w:trHeight w:val="266"/>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rsidR="00D90A1E" w:rsidRPr="00D1485F" w:rsidRDefault="00DD33C6" w:rsidP="00B81E43">
            <w:pPr>
              <w:pStyle w:val="a6"/>
              <w:jc w:val="center"/>
              <w:rPr>
                <w:rFonts w:ascii="Times New Roman" w:hAnsi="Times New Roman"/>
                <w:b/>
                <w:color w:val="000000" w:themeColor="text1"/>
                <w:sz w:val="20"/>
                <w:szCs w:val="20"/>
                <w:lang w:eastAsia="en-US"/>
              </w:rPr>
            </w:pPr>
            <w:r>
              <w:rPr>
                <w:rFonts w:ascii="Times New Roman" w:hAnsi="Times New Roman"/>
                <w:b/>
                <w:color w:val="000000" w:themeColor="text1"/>
                <w:sz w:val="20"/>
                <w:szCs w:val="20"/>
                <w:lang w:eastAsia="en-US"/>
              </w:rPr>
              <w:lastRenderedPageBreak/>
              <w:t>с 03</w:t>
            </w:r>
            <w:r w:rsidR="00D1485F">
              <w:rPr>
                <w:rFonts w:ascii="Times New Roman" w:hAnsi="Times New Roman"/>
                <w:b/>
                <w:color w:val="000000" w:themeColor="text1"/>
                <w:sz w:val="20"/>
                <w:szCs w:val="20"/>
                <w:lang w:eastAsia="en-US"/>
              </w:rPr>
              <w:t>.03 по 07</w:t>
            </w:r>
            <w:r>
              <w:rPr>
                <w:rFonts w:ascii="Times New Roman" w:hAnsi="Times New Roman"/>
                <w:b/>
                <w:color w:val="000000" w:themeColor="text1"/>
                <w:sz w:val="20"/>
                <w:szCs w:val="20"/>
                <w:lang w:eastAsia="en-US"/>
              </w:rPr>
              <w:t>.03</w:t>
            </w:r>
          </w:p>
          <w:p w:rsidR="00D90A1E" w:rsidRPr="00D1485F" w:rsidRDefault="00D90A1E" w:rsidP="00B81E43">
            <w:pPr>
              <w:pStyle w:val="a6"/>
              <w:jc w:val="center"/>
              <w:rPr>
                <w:rFonts w:ascii="Times New Roman" w:hAnsi="Times New Roman"/>
                <w:b/>
                <w:color w:val="000000" w:themeColor="text1"/>
                <w:sz w:val="20"/>
                <w:szCs w:val="20"/>
                <w:lang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D90A1E" w:rsidRPr="00D1485F" w:rsidRDefault="00DD33C6" w:rsidP="00B81E43">
            <w:pPr>
              <w:pStyle w:val="a6"/>
              <w:jc w:val="center"/>
              <w:rPr>
                <w:rFonts w:ascii="Times New Roman" w:hAnsi="Times New Roman"/>
                <w:b/>
                <w:color w:val="000000" w:themeColor="text1"/>
                <w:sz w:val="20"/>
                <w:szCs w:val="20"/>
                <w:lang w:eastAsia="en-US"/>
              </w:rPr>
            </w:pPr>
            <w:r>
              <w:rPr>
                <w:rFonts w:ascii="Times New Roman" w:hAnsi="Times New Roman"/>
                <w:b/>
                <w:color w:val="000000" w:themeColor="text1"/>
                <w:sz w:val="20"/>
                <w:szCs w:val="20"/>
                <w:lang w:eastAsia="en-US"/>
              </w:rPr>
              <w:t>с 11.03 по 14.03</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90A1E" w:rsidRPr="00D1485F" w:rsidRDefault="00DD33C6" w:rsidP="00B81E43">
            <w:pPr>
              <w:pStyle w:val="a6"/>
              <w:jc w:val="center"/>
              <w:rPr>
                <w:rFonts w:ascii="Times New Roman" w:hAnsi="Times New Roman"/>
                <w:b/>
                <w:color w:val="000000" w:themeColor="text1"/>
                <w:sz w:val="20"/>
                <w:szCs w:val="20"/>
                <w:lang w:eastAsia="en-US"/>
              </w:rPr>
            </w:pPr>
            <w:r>
              <w:rPr>
                <w:rFonts w:ascii="Times New Roman" w:hAnsi="Times New Roman"/>
                <w:b/>
                <w:color w:val="000000" w:themeColor="text1"/>
                <w:sz w:val="20"/>
                <w:szCs w:val="20"/>
                <w:lang w:eastAsia="en-US"/>
              </w:rPr>
              <w:t>с 17.03 по 21.03</w:t>
            </w:r>
          </w:p>
        </w:tc>
        <w:tc>
          <w:tcPr>
            <w:tcW w:w="3001" w:type="dxa"/>
            <w:tcBorders>
              <w:top w:val="single" w:sz="4" w:space="0" w:color="auto"/>
              <w:left w:val="single" w:sz="4" w:space="0" w:color="auto"/>
              <w:bottom w:val="single" w:sz="4" w:space="0" w:color="auto"/>
              <w:right w:val="single" w:sz="4" w:space="0" w:color="auto"/>
            </w:tcBorders>
            <w:shd w:val="clear" w:color="auto" w:fill="auto"/>
          </w:tcPr>
          <w:p w:rsidR="00D90A1E" w:rsidRPr="00D1485F" w:rsidRDefault="00D1485F" w:rsidP="00B81E43">
            <w:pPr>
              <w:pStyle w:val="a6"/>
              <w:jc w:val="center"/>
              <w:rPr>
                <w:rFonts w:ascii="Times New Roman" w:hAnsi="Times New Roman"/>
                <w:b/>
                <w:color w:val="000000" w:themeColor="text1"/>
                <w:sz w:val="20"/>
                <w:szCs w:val="20"/>
                <w:lang w:eastAsia="en-US"/>
              </w:rPr>
            </w:pPr>
            <w:r>
              <w:rPr>
                <w:rFonts w:ascii="Times New Roman" w:hAnsi="Times New Roman"/>
                <w:b/>
                <w:color w:val="000000" w:themeColor="text1"/>
                <w:sz w:val="20"/>
                <w:szCs w:val="20"/>
                <w:lang w:eastAsia="en-US"/>
              </w:rPr>
              <w:t xml:space="preserve">с </w:t>
            </w:r>
            <w:r w:rsidR="00DD33C6">
              <w:rPr>
                <w:rFonts w:ascii="Times New Roman" w:hAnsi="Times New Roman"/>
                <w:b/>
                <w:color w:val="000000" w:themeColor="text1"/>
                <w:sz w:val="20"/>
                <w:szCs w:val="20"/>
                <w:lang w:eastAsia="en-US"/>
              </w:rPr>
              <w:t>24.03 по 28.03</w:t>
            </w:r>
          </w:p>
        </w:tc>
        <w:tc>
          <w:tcPr>
            <w:tcW w:w="2745" w:type="dxa"/>
            <w:tcBorders>
              <w:top w:val="single" w:sz="4" w:space="0" w:color="auto"/>
              <w:left w:val="single" w:sz="4" w:space="0" w:color="auto"/>
              <w:bottom w:val="single" w:sz="4" w:space="0" w:color="auto"/>
              <w:right w:val="single" w:sz="4" w:space="0" w:color="auto"/>
            </w:tcBorders>
            <w:shd w:val="clear" w:color="auto" w:fill="auto"/>
          </w:tcPr>
          <w:p w:rsidR="00D90A1E" w:rsidRPr="00D1485F" w:rsidRDefault="00DD33C6" w:rsidP="00B81E43">
            <w:pPr>
              <w:pStyle w:val="a6"/>
              <w:jc w:val="center"/>
              <w:rPr>
                <w:rFonts w:ascii="Times New Roman" w:hAnsi="Times New Roman"/>
                <w:b/>
                <w:color w:val="000000" w:themeColor="text1"/>
                <w:sz w:val="20"/>
                <w:szCs w:val="20"/>
                <w:lang w:eastAsia="en-US"/>
              </w:rPr>
            </w:pPr>
            <w:r>
              <w:rPr>
                <w:rFonts w:ascii="Times New Roman" w:hAnsi="Times New Roman"/>
                <w:b/>
                <w:color w:val="000000" w:themeColor="text1"/>
                <w:sz w:val="20"/>
                <w:szCs w:val="20"/>
                <w:lang w:eastAsia="en-US"/>
              </w:rPr>
              <w:t>с 3</w:t>
            </w:r>
            <w:r w:rsidR="00D1485F">
              <w:rPr>
                <w:rFonts w:ascii="Times New Roman" w:hAnsi="Times New Roman"/>
                <w:b/>
                <w:color w:val="000000" w:themeColor="text1"/>
                <w:sz w:val="20"/>
                <w:szCs w:val="20"/>
                <w:lang w:eastAsia="en-US"/>
              </w:rPr>
              <w:t>1</w:t>
            </w:r>
            <w:r>
              <w:rPr>
                <w:rFonts w:ascii="Times New Roman" w:hAnsi="Times New Roman"/>
                <w:b/>
                <w:color w:val="000000" w:themeColor="text1"/>
                <w:sz w:val="20"/>
                <w:szCs w:val="20"/>
                <w:lang w:eastAsia="en-US"/>
              </w:rPr>
              <w:t>.03</w:t>
            </w:r>
            <w:r w:rsidR="00D90A1E" w:rsidRPr="00D1485F">
              <w:rPr>
                <w:rFonts w:ascii="Times New Roman" w:hAnsi="Times New Roman"/>
                <w:b/>
                <w:color w:val="000000" w:themeColor="text1"/>
                <w:sz w:val="20"/>
                <w:szCs w:val="20"/>
                <w:lang w:eastAsia="en-US"/>
              </w:rPr>
              <w:t xml:space="preserve"> по 0</w:t>
            </w:r>
            <w:r>
              <w:rPr>
                <w:rFonts w:ascii="Times New Roman" w:hAnsi="Times New Roman"/>
                <w:b/>
                <w:color w:val="000000" w:themeColor="text1"/>
                <w:sz w:val="20"/>
                <w:szCs w:val="20"/>
                <w:lang w:eastAsia="en-US"/>
              </w:rPr>
              <w:t>4.04</w:t>
            </w:r>
          </w:p>
        </w:tc>
      </w:tr>
      <w:tr w:rsidR="00D90A1E" w:rsidRPr="00D1485F" w:rsidTr="00A6550E">
        <w:trPr>
          <w:cantSplit/>
          <w:trHeight w:val="848"/>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rsidR="00D90A1E" w:rsidRPr="00D1485F" w:rsidRDefault="00D90A1E" w:rsidP="00E3320F">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Папка передвижка «Времена года – март»</w:t>
            </w:r>
          </w:p>
          <w:p w:rsidR="00D90A1E" w:rsidRPr="00D1485F" w:rsidRDefault="00D90A1E" w:rsidP="00E3320F">
            <w:pPr>
              <w:pStyle w:val="a6"/>
              <w:jc w:val="both"/>
              <w:rPr>
                <w:rFonts w:ascii="Times New Roman" w:hAnsi="Times New Roman"/>
                <w:color w:val="000000" w:themeColor="text1"/>
                <w:sz w:val="20"/>
                <w:szCs w:val="20"/>
                <w:lang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D90A1E" w:rsidRPr="00D1485F" w:rsidRDefault="00D90A1E" w:rsidP="00E3320F">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Консультация «Об авторитете родителей» Памятка «Я и мой ребенок - пешеходы»</w:t>
            </w:r>
          </w:p>
          <w:p w:rsidR="00D90A1E" w:rsidRPr="00D1485F" w:rsidRDefault="00D90A1E" w:rsidP="00E3320F">
            <w:pPr>
              <w:pStyle w:val="a6"/>
              <w:jc w:val="both"/>
              <w:rPr>
                <w:rFonts w:ascii="Times New Roman" w:hAnsi="Times New Roman"/>
                <w:color w:val="000000" w:themeColor="text1"/>
                <w:sz w:val="20"/>
                <w:szCs w:val="20"/>
                <w:lang w:eastAsia="en-US"/>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90A1E" w:rsidRPr="00D1485F" w:rsidRDefault="00D90A1E" w:rsidP="00E3320F">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Папка передвижка «Времена года – апрель»</w:t>
            </w:r>
          </w:p>
          <w:p w:rsidR="00D90A1E" w:rsidRPr="00D1485F" w:rsidRDefault="00D90A1E" w:rsidP="00E3320F">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Консультация «Роль семьи в физическом воспитании ребенка»</w:t>
            </w:r>
          </w:p>
        </w:tc>
        <w:tc>
          <w:tcPr>
            <w:tcW w:w="3001" w:type="dxa"/>
            <w:tcBorders>
              <w:top w:val="single" w:sz="4" w:space="0" w:color="auto"/>
              <w:left w:val="single" w:sz="4" w:space="0" w:color="auto"/>
              <w:bottom w:val="single" w:sz="4" w:space="0" w:color="auto"/>
              <w:right w:val="single" w:sz="4" w:space="0" w:color="auto"/>
            </w:tcBorders>
            <w:shd w:val="clear" w:color="auto" w:fill="auto"/>
          </w:tcPr>
          <w:p w:rsidR="00D90A1E" w:rsidRPr="00D1485F" w:rsidRDefault="00D90A1E" w:rsidP="00E3320F">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Папка – передвижка «Огонь – наш друг и враг»</w:t>
            </w:r>
          </w:p>
          <w:p w:rsidR="00D90A1E" w:rsidRPr="00D1485F" w:rsidRDefault="00D90A1E" w:rsidP="00E3320F">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Консультация «Формирование культуры трапезы»</w:t>
            </w:r>
          </w:p>
        </w:tc>
        <w:tc>
          <w:tcPr>
            <w:tcW w:w="2745" w:type="dxa"/>
            <w:tcBorders>
              <w:top w:val="single" w:sz="4" w:space="0" w:color="auto"/>
              <w:left w:val="single" w:sz="4" w:space="0" w:color="auto"/>
              <w:bottom w:val="single" w:sz="4" w:space="0" w:color="auto"/>
              <w:right w:val="single" w:sz="4" w:space="0" w:color="auto"/>
            </w:tcBorders>
            <w:shd w:val="clear" w:color="auto" w:fill="auto"/>
          </w:tcPr>
          <w:p w:rsidR="00D90A1E" w:rsidRPr="00D1485F" w:rsidRDefault="00D90A1E" w:rsidP="00E3320F">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Выставка рисунков "Я и моя семья"</w:t>
            </w:r>
          </w:p>
          <w:p w:rsidR="00D90A1E" w:rsidRPr="00D1485F" w:rsidRDefault="00D90A1E" w:rsidP="00E3320F">
            <w:pPr>
              <w:pStyle w:val="a6"/>
              <w:jc w:val="both"/>
              <w:rPr>
                <w:rFonts w:ascii="Times New Roman" w:hAnsi="Times New Roman"/>
                <w:color w:val="000000" w:themeColor="text1"/>
                <w:sz w:val="20"/>
                <w:szCs w:val="20"/>
                <w:lang w:eastAsia="en-US"/>
              </w:rPr>
            </w:pPr>
          </w:p>
        </w:tc>
      </w:tr>
      <w:tr w:rsidR="00D90A1E" w:rsidRPr="00D1485F" w:rsidTr="00A6550E">
        <w:trPr>
          <w:cantSplit/>
          <w:trHeight w:val="497"/>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rsidR="00D90A1E" w:rsidRPr="00D1485F" w:rsidRDefault="00B81E43" w:rsidP="00B81E43">
            <w:pPr>
              <w:pStyle w:val="a6"/>
              <w:jc w:val="center"/>
              <w:rPr>
                <w:rFonts w:ascii="Times New Roman" w:hAnsi="Times New Roman"/>
                <w:b/>
                <w:color w:val="000000" w:themeColor="text1"/>
                <w:sz w:val="20"/>
                <w:szCs w:val="20"/>
                <w:lang w:eastAsia="en-US"/>
              </w:rPr>
            </w:pPr>
            <w:r>
              <w:rPr>
                <w:rFonts w:ascii="Times New Roman" w:hAnsi="Times New Roman"/>
                <w:b/>
                <w:color w:val="000000" w:themeColor="text1"/>
                <w:sz w:val="20"/>
                <w:szCs w:val="20"/>
                <w:lang w:eastAsia="en-US"/>
              </w:rPr>
              <w:t>с 07.04 по 11 .04</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D90A1E" w:rsidRPr="00D1485F" w:rsidRDefault="00B81E43" w:rsidP="00B81E43">
            <w:pPr>
              <w:pStyle w:val="a6"/>
              <w:jc w:val="center"/>
              <w:rPr>
                <w:rFonts w:ascii="Times New Roman" w:hAnsi="Times New Roman"/>
                <w:b/>
                <w:color w:val="000000" w:themeColor="text1"/>
                <w:sz w:val="20"/>
                <w:szCs w:val="20"/>
                <w:lang w:eastAsia="en-US"/>
              </w:rPr>
            </w:pPr>
            <w:r>
              <w:rPr>
                <w:rFonts w:ascii="Times New Roman" w:hAnsi="Times New Roman"/>
                <w:b/>
                <w:color w:val="000000" w:themeColor="text1"/>
                <w:sz w:val="20"/>
                <w:szCs w:val="20"/>
                <w:lang w:eastAsia="en-US"/>
              </w:rPr>
              <w:t>с 14.04 по 18.04</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90A1E" w:rsidRPr="00D1485F" w:rsidRDefault="00B81E43" w:rsidP="00B81E43">
            <w:pPr>
              <w:pStyle w:val="a6"/>
              <w:jc w:val="center"/>
              <w:rPr>
                <w:rFonts w:ascii="Times New Roman" w:hAnsi="Times New Roman"/>
                <w:b/>
                <w:color w:val="000000" w:themeColor="text1"/>
                <w:sz w:val="20"/>
                <w:szCs w:val="20"/>
                <w:lang w:eastAsia="en-US"/>
              </w:rPr>
            </w:pPr>
            <w:r>
              <w:rPr>
                <w:rFonts w:ascii="Times New Roman" w:hAnsi="Times New Roman"/>
                <w:b/>
                <w:color w:val="000000" w:themeColor="text1"/>
                <w:sz w:val="20"/>
                <w:szCs w:val="20"/>
                <w:lang w:eastAsia="en-US"/>
              </w:rPr>
              <w:t>с 21.04 по 25.04</w:t>
            </w:r>
          </w:p>
        </w:tc>
        <w:tc>
          <w:tcPr>
            <w:tcW w:w="3001" w:type="dxa"/>
            <w:tcBorders>
              <w:top w:val="single" w:sz="4" w:space="0" w:color="auto"/>
              <w:left w:val="single" w:sz="4" w:space="0" w:color="auto"/>
              <w:bottom w:val="single" w:sz="4" w:space="0" w:color="auto"/>
              <w:right w:val="single" w:sz="4" w:space="0" w:color="auto"/>
            </w:tcBorders>
            <w:shd w:val="clear" w:color="auto" w:fill="auto"/>
          </w:tcPr>
          <w:p w:rsidR="00D90A1E" w:rsidRPr="00D1485F" w:rsidRDefault="00B81E43" w:rsidP="00B81E43">
            <w:pPr>
              <w:pStyle w:val="a6"/>
              <w:jc w:val="center"/>
              <w:rPr>
                <w:rFonts w:ascii="Times New Roman" w:hAnsi="Times New Roman"/>
                <w:b/>
                <w:color w:val="000000" w:themeColor="text1"/>
                <w:sz w:val="20"/>
                <w:szCs w:val="20"/>
                <w:lang w:eastAsia="en-US"/>
              </w:rPr>
            </w:pPr>
            <w:r>
              <w:rPr>
                <w:rFonts w:ascii="Times New Roman" w:hAnsi="Times New Roman"/>
                <w:b/>
                <w:color w:val="000000" w:themeColor="text1"/>
                <w:sz w:val="20"/>
                <w:szCs w:val="20"/>
                <w:lang w:eastAsia="en-US"/>
              </w:rPr>
              <w:t>с 28.04 по 30.04</w:t>
            </w:r>
          </w:p>
        </w:tc>
        <w:tc>
          <w:tcPr>
            <w:tcW w:w="2745" w:type="dxa"/>
            <w:tcBorders>
              <w:top w:val="single" w:sz="4" w:space="0" w:color="auto"/>
              <w:left w:val="single" w:sz="4" w:space="0" w:color="auto"/>
              <w:bottom w:val="single" w:sz="4" w:space="0" w:color="auto"/>
              <w:right w:val="single" w:sz="4" w:space="0" w:color="auto"/>
            </w:tcBorders>
            <w:shd w:val="clear" w:color="auto" w:fill="auto"/>
          </w:tcPr>
          <w:p w:rsidR="00D90A1E" w:rsidRPr="00D1485F" w:rsidRDefault="00B81E43" w:rsidP="00B81E43">
            <w:pPr>
              <w:pStyle w:val="a6"/>
              <w:jc w:val="center"/>
              <w:rPr>
                <w:rFonts w:ascii="Times New Roman" w:hAnsi="Times New Roman"/>
                <w:b/>
                <w:color w:val="000000" w:themeColor="text1"/>
                <w:sz w:val="20"/>
                <w:szCs w:val="20"/>
                <w:lang w:eastAsia="en-US"/>
              </w:rPr>
            </w:pPr>
            <w:r>
              <w:rPr>
                <w:rFonts w:ascii="Times New Roman" w:hAnsi="Times New Roman"/>
                <w:b/>
                <w:color w:val="000000" w:themeColor="text1"/>
                <w:sz w:val="20"/>
                <w:szCs w:val="20"/>
                <w:lang w:eastAsia="en-US"/>
              </w:rPr>
              <w:t>с 05.05 по 08.05</w:t>
            </w:r>
          </w:p>
        </w:tc>
      </w:tr>
      <w:tr w:rsidR="00D90A1E" w:rsidRPr="00D1485F" w:rsidTr="00A6550E">
        <w:trPr>
          <w:cantSplit/>
          <w:trHeight w:val="848"/>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rsidR="00D90A1E" w:rsidRPr="00D1485F" w:rsidRDefault="00D90A1E" w:rsidP="007877EA">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 xml:space="preserve">Консультация «Животные в доме» </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D90A1E" w:rsidRPr="00D1485F" w:rsidRDefault="00D90A1E" w:rsidP="00E3320F">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Консультация «Купи!»</w:t>
            </w:r>
          </w:p>
          <w:p w:rsidR="00D90A1E" w:rsidRPr="00D1485F" w:rsidRDefault="00D90A1E" w:rsidP="00E3320F">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Памятка «Малыш и папа»</w:t>
            </w:r>
          </w:p>
          <w:p w:rsidR="00D90A1E" w:rsidRPr="00D1485F" w:rsidRDefault="00D90A1E" w:rsidP="00E3320F">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 xml:space="preserve">Консультация «Животные в доме» </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90A1E" w:rsidRPr="00D1485F" w:rsidRDefault="00D90A1E" w:rsidP="00E3320F">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Консультация «Почему дети разные»</w:t>
            </w:r>
          </w:p>
          <w:p w:rsidR="00D90A1E" w:rsidRPr="00D1485F" w:rsidRDefault="00D90A1E" w:rsidP="00E3320F">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Памятка по пожарной безопасности.</w:t>
            </w:r>
          </w:p>
        </w:tc>
        <w:tc>
          <w:tcPr>
            <w:tcW w:w="3001" w:type="dxa"/>
            <w:tcBorders>
              <w:top w:val="single" w:sz="4" w:space="0" w:color="auto"/>
              <w:left w:val="single" w:sz="4" w:space="0" w:color="auto"/>
              <w:bottom w:val="single" w:sz="4" w:space="0" w:color="auto"/>
              <w:right w:val="single" w:sz="4" w:space="0" w:color="auto"/>
            </w:tcBorders>
            <w:shd w:val="clear" w:color="auto" w:fill="auto"/>
          </w:tcPr>
          <w:p w:rsidR="00D90A1E" w:rsidRPr="00D1485F" w:rsidRDefault="00D90A1E" w:rsidP="00E3320F">
            <w:pPr>
              <w:shd w:val="clear" w:color="auto" w:fill="FFFFFF"/>
              <w:spacing w:after="0" w:line="240" w:lineRule="auto"/>
              <w:jc w:val="both"/>
              <w:rPr>
                <w:rFonts w:ascii="Times New Roman" w:eastAsia="Times New Roman" w:hAnsi="Times New Roman"/>
                <w:color w:val="000000" w:themeColor="text1"/>
                <w:sz w:val="20"/>
                <w:szCs w:val="20"/>
                <w:lang w:eastAsia="ru-RU"/>
              </w:rPr>
            </w:pPr>
            <w:r w:rsidRPr="00D1485F">
              <w:rPr>
                <w:rFonts w:ascii="Times New Roman" w:eastAsia="Times New Roman" w:hAnsi="Times New Roman"/>
                <w:color w:val="000000" w:themeColor="text1"/>
                <w:sz w:val="20"/>
                <w:szCs w:val="20"/>
                <w:lang w:eastAsia="ru-RU"/>
              </w:rPr>
              <w:t>Консультации « Приобщение детей к искусству»</w:t>
            </w:r>
          </w:p>
          <w:p w:rsidR="00D90A1E" w:rsidRPr="00D1485F" w:rsidRDefault="00D90A1E" w:rsidP="00E3320F">
            <w:pPr>
              <w:pStyle w:val="a6"/>
              <w:jc w:val="both"/>
              <w:rPr>
                <w:rFonts w:ascii="Times New Roman" w:hAnsi="Times New Roman"/>
                <w:color w:val="000000" w:themeColor="text1"/>
                <w:sz w:val="20"/>
                <w:szCs w:val="20"/>
                <w:lang w:eastAsia="en-US"/>
              </w:rPr>
            </w:pPr>
          </w:p>
        </w:tc>
        <w:tc>
          <w:tcPr>
            <w:tcW w:w="2745" w:type="dxa"/>
            <w:tcBorders>
              <w:top w:val="single" w:sz="4" w:space="0" w:color="auto"/>
              <w:left w:val="single" w:sz="4" w:space="0" w:color="auto"/>
              <w:bottom w:val="single" w:sz="4" w:space="0" w:color="auto"/>
              <w:right w:val="single" w:sz="4" w:space="0" w:color="auto"/>
            </w:tcBorders>
            <w:shd w:val="clear" w:color="auto" w:fill="auto"/>
          </w:tcPr>
          <w:p w:rsidR="00D90A1E" w:rsidRPr="00D1485F" w:rsidRDefault="00D90A1E" w:rsidP="00E3320F">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Рекомендации по воспитанию гиперактивных детей.</w:t>
            </w:r>
          </w:p>
          <w:p w:rsidR="00D90A1E" w:rsidRPr="00D1485F" w:rsidRDefault="00D90A1E" w:rsidP="00E3320F">
            <w:pPr>
              <w:pStyle w:val="a6"/>
              <w:jc w:val="both"/>
              <w:rPr>
                <w:rFonts w:ascii="Times New Roman" w:hAnsi="Times New Roman"/>
                <w:color w:val="000000" w:themeColor="text1"/>
                <w:sz w:val="20"/>
                <w:szCs w:val="20"/>
                <w:lang w:eastAsia="en-US"/>
              </w:rPr>
            </w:pPr>
          </w:p>
        </w:tc>
      </w:tr>
      <w:tr w:rsidR="00EB1538" w:rsidRPr="00D1485F" w:rsidTr="00A6550E">
        <w:trPr>
          <w:cantSplit/>
          <w:trHeight w:val="405"/>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rsidR="00EB1538" w:rsidRPr="00B81E43" w:rsidRDefault="00B81E43" w:rsidP="00D90A1E">
            <w:pPr>
              <w:pStyle w:val="a6"/>
              <w:jc w:val="both"/>
              <w:rPr>
                <w:rFonts w:ascii="Times New Roman" w:hAnsi="Times New Roman"/>
                <w:b/>
                <w:color w:val="000000" w:themeColor="text1"/>
                <w:sz w:val="20"/>
                <w:szCs w:val="20"/>
                <w:lang w:eastAsia="en-US"/>
              </w:rPr>
            </w:pPr>
            <w:r>
              <w:rPr>
                <w:rFonts w:ascii="Times New Roman" w:hAnsi="Times New Roman"/>
                <w:b/>
                <w:color w:val="000000" w:themeColor="text1"/>
                <w:sz w:val="20"/>
                <w:szCs w:val="20"/>
                <w:lang w:eastAsia="en-US"/>
              </w:rPr>
              <w:t>с 12.05 по 16.05</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EB1538" w:rsidRPr="00B81E43" w:rsidRDefault="00B81E43" w:rsidP="00E3320F">
            <w:pPr>
              <w:pStyle w:val="a6"/>
              <w:jc w:val="both"/>
              <w:rPr>
                <w:rFonts w:ascii="Times New Roman" w:hAnsi="Times New Roman"/>
                <w:b/>
                <w:color w:val="000000" w:themeColor="text1"/>
                <w:sz w:val="20"/>
                <w:szCs w:val="20"/>
                <w:lang w:eastAsia="en-US"/>
              </w:rPr>
            </w:pPr>
            <w:r>
              <w:rPr>
                <w:rFonts w:ascii="Times New Roman" w:hAnsi="Times New Roman"/>
                <w:b/>
                <w:color w:val="000000" w:themeColor="text1"/>
                <w:sz w:val="20"/>
                <w:szCs w:val="20"/>
                <w:lang w:eastAsia="en-US"/>
              </w:rPr>
              <w:t>с 19.05 по 23.05</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EB1538" w:rsidRPr="00B81E43" w:rsidRDefault="00B81E43" w:rsidP="00E3320F">
            <w:pPr>
              <w:pStyle w:val="a6"/>
              <w:jc w:val="both"/>
              <w:rPr>
                <w:rFonts w:ascii="Times New Roman" w:hAnsi="Times New Roman"/>
                <w:b/>
                <w:color w:val="000000" w:themeColor="text1"/>
                <w:sz w:val="20"/>
                <w:szCs w:val="20"/>
                <w:lang w:eastAsia="en-US"/>
              </w:rPr>
            </w:pPr>
            <w:r>
              <w:rPr>
                <w:rFonts w:ascii="Times New Roman" w:hAnsi="Times New Roman"/>
                <w:b/>
                <w:color w:val="000000" w:themeColor="text1"/>
                <w:sz w:val="20"/>
                <w:szCs w:val="20"/>
                <w:lang w:eastAsia="en-US"/>
              </w:rPr>
              <w:t xml:space="preserve"> с 26.05 по 30</w:t>
            </w:r>
            <w:r w:rsidR="00EB1538" w:rsidRPr="00D1485F">
              <w:rPr>
                <w:rFonts w:ascii="Times New Roman" w:hAnsi="Times New Roman"/>
                <w:b/>
                <w:color w:val="000000" w:themeColor="text1"/>
                <w:sz w:val="20"/>
                <w:szCs w:val="20"/>
                <w:lang w:eastAsia="en-US"/>
              </w:rPr>
              <w:t>.05</w:t>
            </w:r>
          </w:p>
        </w:tc>
        <w:tc>
          <w:tcPr>
            <w:tcW w:w="3001" w:type="dxa"/>
            <w:tcBorders>
              <w:top w:val="single" w:sz="4" w:space="0" w:color="auto"/>
              <w:left w:val="single" w:sz="4" w:space="0" w:color="auto"/>
              <w:bottom w:val="single" w:sz="4" w:space="0" w:color="auto"/>
              <w:right w:val="single" w:sz="4" w:space="0" w:color="auto"/>
            </w:tcBorders>
            <w:shd w:val="clear" w:color="auto" w:fill="auto"/>
          </w:tcPr>
          <w:p w:rsidR="00EB1538" w:rsidRPr="00D1485F" w:rsidRDefault="00EB1538" w:rsidP="00E3320F">
            <w:pPr>
              <w:pStyle w:val="a6"/>
              <w:jc w:val="both"/>
              <w:rPr>
                <w:rFonts w:ascii="Times New Roman" w:hAnsi="Times New Roman"/>
                <w:color w:val="000000" w:themeColor="text1"/>
                <w:sz w:val="20"/>
                <w:szCs w:val="20"/>
                <w:lang w:eastAsia="en-US"/>
              </w:rPr>
            </w:pPr>
          </w:p>
        </w:tc>
        <w:tc>
          <w:tcPr>
            <w:tcW w:w="2745" w:type="dxa"/>
            <w:tcBorders>
              <w:top w:val="single" w:sz="4" w:space="0" w:color="auto"/>
              <w:left w:val="single" w:sz="4" w:space="0" w:color="auto"/>
              <w:bottom w:val="single" w:sz="4" w:space="0" w:color="auto"/>
              <w:right w:val="single" w:sz="4" w:space="0" w:color="auto"/>
            </w:tcBorders>
            <w:shd w:val="clear" w:color="auto" w:fill="auto"/>
          </w:tcPr>
          <w:p w:rsidR="00EB1538" w:rsidRDefault="00EB1538" w:rsidP="00E3320F">
            <w:pPr>
              <w:pStyle w:val="a6"/>
              <w:jc w:val="both"/>
              <w:rPr>
                <w:rFonts w:ascii="Times New Roman" w:hAnsi="Times New Roman"/>
                <w:color w:val="000000" w:themeColor="text1"/>
                <w:sz w:val="20"/>
                <w:szCs w:val="20"/>
                <w:lang w:eastAsia="en-US"/>
              </w:rPr>
            </w:pPr>
          </w:p>
          <w:p w:rsidR="00990CCF" w:rsidRPr="00D1485F" w:rsidRDefault="00990CCF" w:rsidP="00E3320F">
            <w:pPr>
              <w:pStyle w:val="a6"/>
              <w:jc w:val="both"/>
              <w:rPr>
                <w:rFonts w:ascii="Times New Roman" w:hAnsi="Times New Roman"/>
                <w:color w:val="000000" w:themeColor="text1"/>
                <w:sz w:val="20"/>
                <w:szCs w:val="20"/>
                <w:lang w:eastAsia="en-US"/>
              </w:rPr>
            </w:pPr>
          </w:p>
        </w:tc>
      </w:tr>
      <w:tr w:rsidR="00990CCF" w:rsidRPr="00D1485F" w:rsidTr="00A6550E">
        <w:trPr>
          <w:cantSplit/>
          <w:trHeight w:val="405"/>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rsidR="00990CCF" w:rsidRPr="00D1485F" w:rsidRDefault="00990CCF" w:rsidP="006C509A">
            <w:pPr>
              <w:pStyle w:val="a6"/>
              <w:jc w:val="both"/>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t>Консультация «Безопасность дома</w:t>
            </w:r>
            <w:r w:rsidRPr="00D1485F">
              <w:rPr>
                <w:rFonts w:ascii="Times New Roman" w:hAnsi="Times New Roman"/>
                <w:color w:val="000000" w:themeColor="text1"/>
                <w:sz w:val="20"/>
                <w:szCs w:val="20"/>
                <w:lang w:eastAsia="en-US"/>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990CCF" w:rsidRPr="00D1485F" w:rsidRDefault="00990CCF" w:rsidP="006C509A">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Консультация «Особенности в</w:t>
            </w:r>
            <w:r>
              <w:rPr>
                <w:rFonts w:ascii="Times New Roman" w:hAnsi="Times New Roman"/>
                <w:color w:val="000000" w:themeColor="text1"/>
                <w:sz w:val="20"/>
                <w:szCs w:val="20"/>
                <w:lang w:eastAsia="en-US"/>
              </w:rPr>
              <w:t>осприятия книги ребенком младшего</w:t>
            </w:r>
            <w:r w:rsidRPr="00D1485F">
              <w:rPr>
                <w:rFonts w:ascii="Times New Roman" w:hAnsi="Times New Roman"/>
                <w:color w:val="000000" w:themeColor="text1"/>
                <w:sz w:val="20"/>
                <w:szCs w:val="20"/>
                <w:lang w:eastAsia="en-US"/>
              </w:rPr>
              <w:t xml:space="preserve"> возраста» </w:t>
            </w:r>
          </w:p>
        </w:tc>
        <w:tc>
          <w:tcPr>
            <w:tcW w:w="3402" w:type="dxa"/>
            <w:tcBorders>
              <w:top w:val="single" w:sz="4" w:space="0" w:color="auto"/>
              <w:left w:val="single" w:sz="4" w:space="0" w:color="auto"/>
              <w:right w:val="single" w:sz="4" w:space="0" w:color="auto"/>
            </w:tcBorders>
            <w:shd w:val="clear" w:color="auto" w:fill="auto"/>
          </w:tcPr>
          <w:p w:rsidR="00990CCF" w:rsidRPr="00D1485F" w:rsidRDefault="00990CCF" w:rsidP="006C509A">
            <w:pPr>
              <w:pStyle w:val="a6"/>
              <w:jc w:val="both"/>
              <w:rPr>
                <w:rFonts w:ascii="Times New Roman" w:hAnsi="Times New Roman"/>
                <w:color w:val="000000" w:themeColor="text1"/>
                <w:sz w:val="20"/>
                <w:szCs w:val="20"/>
                <w:lang w:eastAsia="en-US"/>
              </w:rPr>
            </w:pPr>
            <w:r w:rsidRPr="00D1485F">
              <w:rPr>
                <w:rFonts w:ascii="Times New Roman" w:hAnsi="Times New Roman"/>
                <w:color w:val="000000" w:themeColor="text1"/>
                <w:sz w:val="20"/>
                <w:szCs w:val="20"/>
                <w:lang w:eastAsia="en-US"/>
              </w:rPr>
              <w:t>Консультация «Роль развивающихся игр для детей 3-4 лет»</w:t>
            </w:r>
          </w:p>
          <w:p w:rsidR="00990CCF" w:rsidRPr="00D1485F" w:rsidRDefault="00990CCF" w:rsidP="006C509A">
            <w:pPr>
              <w:pStyle w:val="a6"/>
              <w:jc w:val="both"/>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t xml:space="preserve"> </w:t>
            </w:r>
          </w:p>
        </w:tc>
        <w:tc>
          <w:tcPr>
            <w:tcW w:w="3001" w:type="dxa"/>
            <w:tcBorders>
              <w:top w:val="single" w:sz="4" w:space="0" w:color="auto"/>
              <w:left w:val="single" w:sz="4" w:space="0" w:color="auto"/>
              <w:bottom w:val="single" w:sz="4" w:space="0" w:color="auto"/>
              <w:right w:val="single" w:sz="4" w:space="0" w:color="auto"/>
            </w:tcBorders>
            <w:shd w:val="clear" w:color="auto" w:fill="auto"/>
          </w:tcPr>
          <w:p w:rsidR="00990CCF" w:rsidRPr="00D1485F" w:rsidRDefault="00990CCF" w:rsidP="00E3320F">
            <w:pPr>
              <w:pStyle w:val="a6"/>
              <w:jc w:val="both"/>
              <w:rPr>
                <w:rFonts w:ascii="Times New Roman" w:hAnsi="Times New Roman"/>
                <w:color w:val="000000" w:themeColor="text1"/>
                <w:sz w:val="20"/>
                <w:szCs w:val="20"/>
                <w:lang w:eastAsia="en-US"/>
              </w:rPr>
            </w:pPr>
          </w:p>
        </w:tc>
        <w:tc>
          <w:tcPr>
            <w:tcW w:w="2745" w:type="dxa"/>
            <w:tcBorders>
              <w:top w:val="single" w:sz="4" w:space="0" w:color="auto"/>
              <w:left w:val="single" w:sz="4" w:space="0" w:color="auto"/>
              <w:bottom w:val="single" w:sz="4" w:space="0" w:color="auto"/>
              <w:right w:val="single" w:sz="4" w:space="0" w:color="auto"/>
            </w:tcBorders>
            <w:shd w:val="clear" w:color="auto" w:fill="auto"/>
          </w:tcPr>
          <w:p w:rsidR="00990CCF" w:rsidRDefault="00990CCF" w:rsidP="00E3320F">
            <w:pPr>
              <w:pStyle w:val="a6"/>
              <w:jc w:val="both"/>
              <w:rPr>
                <w:rFonts w:ascii="Times New Roman" w:hAnsi="Times New Roman"/>
                <w:color w:val="000000" w:themeColor="text1"/>
                <w:sz w:val="20"/>
                <w:szCs w:val="20"/>
                <w:lang w:eastAsia="en-US"/>
              </w:rPr>
            </w:pPr>
          </w:p>
        </w:tc>
      </w:tr>
    </w:tbl>
    <w:p w:rsidR="00E7620B" w:rsidRDefault="00E7620B" w:rsidP="00990CCF">
      <w:pPr>
        <w:pStyle w:val="2f2"/>
        <w:keepNext/>
        <w:keepLines/>
        <w:shd w:val="clear" w:color="auto" w:fill="auto"/>
        <w:tabs>
          <w:tab w:val="left" w:pos="500"/>
        </w:tabs>
        <w:spacing w:after="0" w:line="276" w:lineRule="auto"/>
        <w:rPr>
          <w:color w:val="000000" w:themeColor="text1"/>
          <w:sz w:val="24"/>
          <w:szCs w:val="24"/>
          <w:lang w:bidi="ru-RU"/>
        </w:rPr>
      </w:pPr>
    </w:p>
    <w:p w:rsidR="00E7620B" w:rsidRDefault="00E7620B" w:rsidP="00990CCF">
      <w:pPr>
        <w:pStyle w:val="2f2"/>
        <w:keepNext/>
        <w:keepLines/>
        <w:shd w:val="clear" w:color="auto" w:fill="auto"/>
        <w:tabs>
          <w:tab w:val="left" w:pos="500"/>
        </w:tabs>
        <w:spacing w:after="0" w:line="276" w:lineRule="auto"/>
        <w:rPr>
          <w:color w:val="000000" w:themeColor="text1"/>
          <w:sz w:val="24"/>
          <w:szCs w:val="24"/>
          <w:lang w:bidi="ru-RU"/>
        </w:rPr>
      </w:pPr>
    </w:p>
    <w:p w:rsidR="00316A0E" w:rsidRDefault="00316A0E" w:rsidP="00990CCF">
      <w:pPr>
        <w:pStyle w:val="2f2"/>
        <w:keepNext/>
        <w:keepLines/>
        <w:shd w:val="clear" w:color="auto" w:fill="auto"/>
        <w:tabs>
          <w:tab w:val="left" w:pos="500"/>
        </w:tabs>
        <w:spacing w:after="0" w:line="276" w:lineRule="auto"/>
        <w:rPr>
          <w:color w:val="000000" w:themeColor="text1"/>
          <w:sz w:val="24"/>
          <w:szCs w:val="24"/>
          <w:lang w:bidi="ru-RU"/>
        </w:rPr>
      </w:pPr>
    </w:p>
    <w:p w:rsidR="002D55CA" w:rsidRPr="00A6550E" w:rsidRDefault="00A6550E" w:rsidP="00A6550E">
      <w:pPr>
        <w:pStyle w:val="2f2"/>
        <w:keepNext/>
        <w:keepLines/>
        <w:numPr>
          <w:ilvl w:val="2"/>
          <w:numId w:val="60"/>
        </w:numPr>
        <w:shd w:val="clear" w:color="auto" w:fill="auto"/>
        <w:tabs>
          <w:tab w:val="left" w:pos="500"/>
        </w:tabs>
        <w:spacing w:after="0" w:line="276" w:lineRule="auto"/>
        <w:rPr>
          <w:color w:val="000000" w:themeColor="text1"/>
          <w:szCs w:val="24"/>
          <w:lang w:bidi="ru-RU"/>
        </w:rPr>
      </w:pPr>
      <w:r w:rsidRPr="00A6550E">
        <w:rPr>
          <w:color w:val="000000" w:themeColor="text1"/>
          <w:sz w:val="24"/>
          <w:szCs w:val="24"/>
          <w:lang w:bidi="ru-RU"/>
        </w:rPr>
        <w:t>МОДУЛЬ «ВЗАИМОДЕЙСТВИЕ С РОДИТЕЛЯМИ»</w:t>
      </w:r>
    </w:p>
    <w:p w:rsidR="004F6872" w:rsidRPr="000450C9" w:rsidRDefault="004F6872" w:rsidP="004F6872">
      <w:pPr>
        <w:pStyle w:val="2f2"/>
        <w:keepNext/>
        <w:keepLines/>
        <w:shd w:val="clear" w:color="auto" w:fill="auto"/>
        <w:tabs>
          <w:tab w:val="left" w:pos="500"/>
        </w:tabs>
        <w:spacing w:after="0"/>
        <w:rPr>
          <w:sz w:val="24"/>
          <w:szCs w:val="24"/>
          <w:lang w:eastAsia="ru-RU" w:bidi="ru-RU"/>
        </w:rPr>
      </w:pPr>
      <w:r w:rsidRPr="000450C9">
        <w:rPr>
          <w:sz w:val="24"/>
          <w:szCs w:val="24"/>
          <w:lang w:eastAsia="ru-RU" w:bidi="ru-RU"/>
        </w:rPr>
        <w:t>Модуль «Взаимодействие с родителями»</w:t>
      </w:r>
      <w:r w:rsidRPr="000450C9">
        <w:rPr>
          <w:b w:val="0"/>
          <w:sz w:val="24"/>
          <w:szCs w:val="24"/>
        </w:rPr>
        <w:t xml:space="preserve"> (из раздела 3.8.2.1.Рабочей программы воспитания МАДОУ д/с  «Ромашка»).</w:t>
      </w:r>
    </w:p>
    <w:p w:rsidR="004F6872" w:rsidRPr="000450C9" w:rsidRDefault="004F6872" w:rsidP="004F6872">
      <w:pPr>
        <w:pStyle w:val="2f2"/>
        <w:keepNext/>
        <w:keepLines/>
        <w:shd w:val="clear" w:color="auto" w:fill="auto"/>
        <w:tabs>
          <w:tab w:val="left" w:pos="500"/>
        </w:tabs>
        <w:spacing w:after="0"/>
        <w:rPr>
          <w:sz w:val="24"/>
          <w:szCs w:val="24"/>
        </w:rPr>
      </w:pPr>
    </w:p>
    <w:p w:rsidR="004F6872" w:rsidRPr="000450C9" w:rsidRDefault="004F6872" w:rsidP="004F6872">
      <w:pPr>
        <w:pStyle w:val="19"/>
        <w:shd w:val="clear" w:color="auto" w:fill="auto"/>
        <w:spacing w:line="240" w:lineRule="auto"/>
        <w:ind w:firstLine="720"/>
        <w:rPr>
          <w:rFonts w:ascii="Times New Roman" w:hAnsi="Times New Roman" w:cs="Times New Roman"/>
          <w:sz w:val="24"/>
          <w:szCs w:val="24"/>
        </w:rPr>
      </w:pPr>
      <w:r w:rsidRPr="000450C9">
        <w:rPr>
          <w:rFonts w:ascii="Times New Roman" w:hAnsi="Times New Roman" w:cs="Times New Roman"/>
          <w:sz w:val="24"/>
          <w:szCs w:val="24"/>
          <w:lang w:eastAsia="ru-RU" w:bidi="ru-RU"/>
        </w:rPr>
        <w:t>Необходимость взаимодействия педагогов с родителями традиционно признаётся важнейшим условием эффективности воспитания детей.</w:t>
      </w:r>
    </w:p>
    <w:p w:rsidR="004F6872" w:rsidRPr="000450C9" w:rsidRDefault="004F6872" w:rsidP="004F6872">
      <w:pPr>
        <w:pStyle w:val="19"/>
        <w:shd w:val="clear" w:color="auto" w:fill="auto"/>
        <w:spacing w:line="240" w:lineRule="auto"/>
        <w:ind w:firstLine="720"/>
        <w:rPr>
          <w:rFonts w:ascii="Times New Roman" w:hAnsi="Times New Roman" w:cs="Times New Roman"/>
          <w:sz w:val="24"/>
          <w:szCs w:val="24"/>
        </w:rPr>
      </w:pPr>
      <w:r w:rsidRPr="000450C9">
        <w:rPr>
          <w:rFonts w:ascii="Times New Roman" w:hAnsi="Times New Roman" w:cs="Times New Roman"/>
          <w:sz w:val="24"/>
          <w:szCs w:val="24"/>
          <w:lang w:eastAsia="ru-RU" w:bidi="ru-RU"/>
        </w:rPr>
        <w:t>Более того, в соответствии с ФГОС ДО</w:t>
      </w:r>
      <w:r w:rsidR="0040208D">
        <w:rPr>
          <w:rFonts w:ascii="Times New Roman" w:hAnsi="Times New Roman" w:cs="Times New Roman"/>
          <w:sz w:val="24"/>
          <w:szCs w:val="24"/>
          <w:lang w:eastAsia="ru-RU" w:bidi="ru-RU"/>
        </w:rPr>
        <w:t xml:space="preserve"> </w:t>
      </w:r>
      <w:r w:rsidRPr="000450C9">
        <w:rPr>
          <w:rFonts w:ascii="Times New Roman" w:hAnsi="Times New Roman" w:cs="Times New Roman"/>
          <w:sz w:val="24"/>
          <w:szCs w:val="24"/>
          <w:lang w:eastAsia="ru-RU" w:bidi="ru-RU"/>
        </w:rPr>
        <w:t>сотрудничество с родителями является одним из основных принципов дошкольного образования.</w:t>
      </w:r>
    </w:p>
    <w:p w:rsidR="004F6872" w:rsidRPr="000450C9" w:rsidRDefault="004F6872" w:rsidP="004F6872">
      <w:pPr>
        <w:pStyle w:val="19"/>
        <w:shd w:val="clear" w:color="auto" w:fill="auto"/>
        <w:spacing w:line="240" w:lineRule="auto"/>
        <w:ind w:firstLine="720"/>
        <w:rPr>
          <w:rFonts w:ascii="Times New Roman" w:hAnsi="Times New Roman" w:cs="Times New Roman"/>
          <w:sz w:val="24"/>
          <w:szCs w:val="24"/>
        </w:rPr>
      </w:pPr>
      <w:r w:rsidRPr="000450C9">
        <w:rPr>
          <w:rFonts w:ascii="Times New Roman" w:hAnsi="Times New Roman" w:cs="Times New Roman"/>
          <w:sz w:val="24"/>
          <w:szCs w:val="24"/>
          <w:lang w:eastAsia="ru-RU" w:bidi="ru-RU"/>
        </w:rPr>
        <w:t>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ДОУ,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w:t>
      </w:r>
    </w:p>
    <w:p w:rsidR="004F6872" w:rsidRPr="000450C9" w:rsidRDefault="004F6872" w:rsidP="004F6872">
      <w:pPr>
        <w:pStyle w:val="19"/>
        <w:shd w:val="clear" w:color="auto" w:fill="auto"/>
        <w:spacing w:line="240" w:lineRule="auto"/>
        <w:ind w:firstLine="720"/>
        <w:rPr>
          <w:rFonts w:ascii="Times New Roman" w:hAnsi="Times New Roman" w:cs="Times New Roman"/>
          <w:sz w:val="24"/>
          <w:szCs w:val="24"/>
        </w:rPr>
      </w:pPr>
      <w:r w:rsidRPr="000450C9">
        <w:rPr>
          <w:rFonts w:ascii="Times New Roman" w:hAnsi="Times New Roman" w:cs="Times New Roman"/>
          <w:sz w:val="24"/>
          <w:szCs w:val="24"/>
          <w:lang w:eastAsia="ru-RU" w:bidi="ru-RU"/>
        </w:rPr>
        <w:t>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rsidR="004F6872" w:rsidRPr="000450C9" w:rsidRDefault="004F6872" w:rsidP="004F6872">
      <w:pPr>
        <w:pStyle w:val="19"/>
        <w:shd w:val="clear" w:color="auto" w:fill="auto"/>
        <w:spacing w:line="240" w:lineRule="auto"/>
        <w:ind w:firstLine="720"/>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Цель </w:t>
      </w:r>
      <w:r w:rsidRPr="000450C9">
        <w:rPr>
          <w:rFonts w:ascii="Times New Roman" w:hAnsi="Times New Roman" w:cs="Times New Roman"/>
          <w:sz w:val="24"/>
          <w:szCs w:val="24"/>
          <w:lang w:eastAsia="ru-RU" w:bidi="ru-RU"/>
        </w:rPr>
        <w:t>взаимодействия: объединение усилий педагогов ДОО и семьи по созданию условий для развития личности ребенка на основе социокультурных, духовно</w:t>
      </w:r>
      <w:r w:rsidRPr="000450C9">
        <w:rPr>
          <w:rFonts w:ascii="Times New Roman" w:hAnsi="Times New Roman" w:cs="Times New Roman"/>
          <w:sz w:val="24"/>
          <w:szCs w:val="24"/>
          <w:lang w:eastAsia="ru-RU" w:bidi="ru-RU"/>
        </w:rPr>
        <w:softHyphen/>
        <w:t>-нравственных ценностей и правил, принятых в российском обществе.</w:t>
      </w:r>
    </w:p>
    <w:p w:rsidR="004F6872" w:rsidRPr="000450C9" w:rsidRDefault="004F6872" w:rsidP="004F6872">
      <w:pPr>
        <w:pStyle w:val="19"/>
        <w:shd w:val="clear" w:color="auto" w:fill="auto"/>
        <w:spacing w:line="240" w:lineRule="auto"/>
        <w:ind w:firstLine="720"/>
        <w:rPr>
          <w:rFonts w:ascii="Times New Roman" w:hAnsi="Times New Roman" w:cs="Times New Roman"/>
          <w:sz w:val="24"/>
          <w:szCs w:val="24"/>
        </w:rPr>
      </w:pPr>
      <w:r w:rsidRPr="000450C9">
        <w:rPr>
          <w:rFonts w:ascii="Times New Roman" w:hAnsi="Times New Roman" w:cs="Times New Roman"/>
          <w:b/>
          <w:bCs/>
          <w:sz w:val="24"/>
          <w:szCs w:val="24"/>
          <w:lang w:eastAsia="ru-RU" w:bidi="ru-RU"/>
        </w:rPr>
        <w:lastRenderedPageBreak/>
        <w:t>Задачи:</w:t>
      </w:r>
    </w:p>
    <w:p w:rsidR="004F6872" w:rsidRPr="000450C9" w:rsidRDefault="004F6872" w:rsidP="004F6872">
      <w:pPr>
        <w:pStyle w:val="19"/>
        <w:widowControl w:val="0"/>
        <w:numPr>
          <w:ilvl w:val="0"/>
          <w:numId w:val="55"/>
        </w:numPr>
        <w:shd w:val="clear" w:color="auto" w:fill="auto"/>
        <w:tabs>
          <w:tab w:val="left" w:pos="332"/>
        </w:tabs>
        <w:spacing w:line="240" w:lineRule="auto"/>
        <w:rPr>
          <w:rFonts w:ascii="Times New Roman" w:hAnsi="Times New Roman" w:cs="Times New Roman"/>
          <w:sz w:val="24"/>
          <w:szCs w:val="24"/>
        </w:rPr>
      </w:pPr>
      <w:r w:rsidRPr="000450C9">
        <w:rPr>
          <w:rFonts w:ascii="Times New Roman" w:hAnsi="Times New Roman" w:cs="Times New Roman"/>
          <w:sz w:val="24"/>
          <w:szCs w:val="24"/>
          <w:lang w:eastAsia="ru-RU" w:bidi="ru-RU"/>
        </w:rPr>
        <w:t>Повысить компетентность родителей в вопросах развития личностных качеств детей дошкольного возраста.</w:t>
      </w:r>
    </w:p>
    <w:p w:rsidR="004F6872" w:rsidRPr="000450C9" w:rsidRDefault="004F6872" w:rsidP="004F6872">
      <w:pPr>
        <w:pStyle w:val="19"/>
        <w:widowControl w:val="0"/>
        <w:numPr>
          <w:ilvl w:val="0"/>
          <w:numId w:val="55"/>
        </w:numPr>
        <w:shd w:val="clear" w:color="auto" w:fill="auto"/>
        <w:tabs>
          <w:tab w:val="left" w:pos="332"/>
        </w:tabs>
        <w:spacing w:line="240" w:lineRule="auto"/>
        <w:rPr>
          <w:rFonts w:ascii="Times New Roman" w:hAnsi="Times New Roman" w:cs="Times New Roman"/>
          <w:sz w:val="24"/>
          <w:szCs w:val="24"/>
        </w:rPr>
      </w:pPr>
      <w:r w:rsidRPr="000450C9">
        <w:rPr>
          <w:rFonts w:ascii="Times New Roman" w:hAnsi="Times New Roman" w:cs="Times New Roman"/>
          <w:sz w:val="24"/>
          <w:szCs w:val="24"/>
          <w:lang w:eastAsia="ru-RU" w:bidi="ru-RU"/>
        </w:rPr>
        <w:t>Оказать психолого-педагогической поддержку родителям в воспитании ребенка.</w:t>
      </w:r>
    </w:p>
    <w:p w:rsidR="004F6872" w:rsidRPr="000450C9" w:rsidRDefault="004F6872" w:rsidP="004F6872">
      <w:pPr>
        <w:pStyle w:val="19"/>
        <w:widowControl w:val="0"/>
        <w:numPr>
          <w:ilvl w:val="0"/>
          <w:numId w:val="55"/>
        </w:numPr>
        <w:shd w:val="clear" w:color="auto" w:fill="auto"/>
        <w:tabs>
          <w:tab w:val="left" w:pos="332"/>
        </w:tabs>
        <w:spacing w:after="260" w:line="240" w:lineRule="auto"/>
        <w:rPr>
          <w:rFonts w:ascii="Times New Roman" w:hAnsi="Times New Roman" w:cs="Times New Roman"/>
          <w:sz w:val="24"/>
          <w:szCs w:val="24"/>
        </w:rPr>
      </w:pPr>
      <w:r w:rsidRPr="000450C9">
        <w:rPr>
          <w:rFonts w:ascii="Times New Roman" w:hAnsi="Times New Roman" w:cs="Times New Roman"/>
          <w:sz w:val="24"/>
          <w:szCs w:val="24"/>
          <w:lang w:eastAsia="ru-RU" w:bidi="ru-RU"/>
        </w:rPr>
        <w:t>Объединить усилия педагогов и семьи по воспитанию дошкольников посредством совместных мероприятий.</w:t>
      </w:r>
    </w:p>
    <w:p w:rsidR="004F6872" w:rsidRPr="000450C9" w:rsidRDefault="004F6872" w:rsidP="004F6872">
      <w:pPr>
        <w:pStyle w:val="2f2"/>
        <w:keepNext/>
        <w:keepLines/>
        <w:shd w:val="clear" w:color="auto" w:fill="auto"/>
        <w:rPr>
          <w:sz w:val="24"/>
          <w:szCs w:val="24"/>
        </w:rPr>
      </w:pPr>
      <w:bookmarkStart w:id="1" w:name="bookmark50"/>
      <w:bookmarkStart w:id="2" w:name="bookmark51"/>
      <w:r w:rsidRPr="000450C9">
        <w:rPr>
          <w:sz w:val="24"/>
          <w:szCs w:val="24"/>
          <w:lang w:eastAsia="ru-RU" w:bidi="ru-RU"/>
        </w:rPr>
        <w:t>Основные формы и содержание работы с родителями:</w:t>
      </w:r>
      <w:bookmarkEnd w:id="1"/>
      <w:bookmarkEnd w:id="2"/>
    </w:p>
    <w:p w:rsidR="004F6872" w:rsidRPr="000450C9" w:rsidRDefault="004F6872" w:rsidP="004F6872">
      <w:pPr>
        <w:pStyle w:val="19"/>
        <w:widowControl w:val="0"/>
        <w:numPr>
          <w:ilvl w:val="0"/>
          <w:numId w:val="56"/>
        </w:numPr>
        <w:shd w:val="clear" w:color="auto" w:fill="auto"/>
        <w:tabs>
          <w:tab w:val="left" w:pos="332"/>
        </w:tabs>
        <w:spacing w:line="240" w:lineRule="auto"/>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Анкетирование. </w:t>
      </w:r>
      <w:r w:rsidRPr="000450C9">
        <w:rPr>
          <w:rFonts w:ascii="Times New Roman" w:hAnsi="Times New Roman" w:cs="Times New Roman"/>
          <w:sz w:val="24"/>
          <w:szCs w:val="24"/>
          <w:lang w:eastAsia="ru-RU" w:bidi="ru-RU"/>
        </w:rPr>
        <w:t>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rsidR="004F6872" w:rsidRPr="000450C9" w:rsidRDefault="004F6872" w:rsidP="004F6872">
      <w:pPr>
        <w:pStyle w:val="19"/>
        <w:widowControl w:val="0"/>
        <w:numPr>
          <w:ilvl w:val="0"/>
          <w:numId w:val="56"/>
        </w:numPr>
        <w:shd w:val="clear" w:color="auto" w:fill="auto"/>
        <w:tabs>
          <w:tab w:val="left" w:pos="332"/>
        </w:tabs>
        <w:spacing w:line="240" w:lineRule="auto"/>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Консультации. </w:t>
      </w:r>
      <w:r w:rsidRPr="000450C9">
        <w:rPr>
          <w:rFonts w:ascii="Times New Roman" w:hAnsi="Times New Roman" w:cs="Times New Roman"/>
          <w:sz w:val="24"/>
          <w:szCs w:val="24"/>
          <w:lang w:eastAsia="ru-RU" w:bidi="ru-RU"/>
        </w:rPr>
        <w:t>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ИКТ-технологий.</w:t>
      </w:r>
    </w:p>
    <w:p w:rsidR="004F6872" w:rsidRPr="000450C9" w:rsidRDefault="004F6872" w:rsidP="004F6872">
      <w:pPr>
        <w:pStyle w:val="19"/>
        <w:widowControl w:val="0"/>
        <w:numPr>
          <w:ilvl w:val="0"/>
          <w:numId w:val="56"/>
        </w:numPr>
        <w:shd w:val="clear" w:color="auto" w:fill="auto"/>
        <w:tabs>
          <w:tab w:val="left" w:pos="332"/>
        </w:tabs>
        <w:spacing w:line="240" w:lineRule="auto"/>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Мастер-классы. </w:t>
      </w:r>
      <w:r w:rsidRPr="000450C9">
        <w:rPr>
          <w:rFonts w:ascii="Times New Roman" w:hAnsi="Times New Roman" w:cs="Times New Roman"/>
          <w:sz w:val="24"/>
          <w:szCs w:val="24"/>
          <w:lang w:eastAsia="ru-RU" w:bidi="ru-RU"/>
        </w:rPr>
        <w:t>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rsidR="004F6872" w:rsidRPr="000450C9" w:rsidRDefault="004F6872" w:rsidP="004F6872">
      <w:pPr>
        <w:pStyle w:val="19"/>
        <w:widowControl w:val="0"/>
        <w:numPr>
          <w:ilvl w:val="0"/>
          <w:numId w:val="56"/>
        </w:numPr>
        <w:shd w:val="clear" w:color="auto" w:fill="auto"/>
        <w:tabs>
          <w:tab w:val="left" w:pos="308"/>
        </w:tabs>
        <w:spacing w:line="240" w:lineRule="auto"/>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Педагогический тренинг. </w:t>
      </w:r>
      <w:r w:rsidRPr="000450C9">
        <w:rPr>
          <w:rFonts w:ascii="Times New Roman" w:hAnsi="Times New Roman" w:cs="Times New Roman"/>
          <w:sz w:val="24"/>
          <w:szCs w:val="24"/>
          <w:lang w:eastAsia="ru-RU" w:bidi="ru-RU"/>
        </w:rPr>
        <w:t>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w:t>
      </w:r>
    </w:p>
    <w:p w:rsidR="004F6872" w:rsidRPr="000450C9" w:rsidRDefault="004F6872" w:rsidP="004F6872">
      <w:pPr>
        <w:pStyle w:val="19"/>
        <w:widowControl w:val="0"/>
        <w:numPr>
          <w:ilvl w:val="0"/>
          <w:numId w:val="56"/>
        </w:numPr>
        <w:shd w:val="clear" w:color="auto" w:fill="auto"/>
        <w:tabs>
          <w:tab w:val="left" w:pos="308"/>
        </w:tabs>
        <w:spacing w:line="240" w:lineRule="auto"/>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Круглый стол. </w:t>
      </w:r>
      <w:r w:rsidRPr="000450C9">
        <w:rPr>
          <w:rFonts w:ascii="Times New Roman" w:hAnsi="Times New Roman" w:cs="Times New Roman"/>
          <w:sz w:val="24"/>
          <w:szCs w:val="24"/>
          <w:lang w:eastAsia="ru-RU" w:bidi="ru-RU"/>
        </w:rPr>
        <w:t>Педагоги привлекают родителей в обсуждение предъявленной темы. Участники обмениваются мнением друг с другом, предлагают своё решение вопроса.</w:t>
      </w:r>
    </w:p>
    <w:p w:rsidR="004F6872" w:rsidRPr="000450C9" w:rsidRDefault="004F6872" w:rsidP="004F6872">
      <w:pPr>
        <w:pStyle w:val="19"/>
        <w:widowControl w:val="0"/>
        <w:numPr>
          <w:ilvl w:val="0"/>
          <w:numId w:val="56"/>
        </w:numPr>
        <w:shd w:val="clear" w:color="auto" w:fill="auto"/>
        <w:tabs>
          <w:tab w:val="left" w:pos="308"/>
        </w:tabs>
        <w:spacing w:line="240" w:lineRule="auto"/>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«Родительская школа». </w:t>
      </w:r>
      <w:r w:rsidRPr="000450C9">
        <w:rPr>
          <w:rFonts w:ascii="Times New Roman" w:hAnsi="Times New Roman" w:cs="Times New Roman"/>
          <w:sz w:val="24"/>
          <w:szCs w:val="24"/>
          <w:lang w:eastAsia="ru-RU" w:bidi="ru-RU"/>
        </w:rPr>
        <w:t>Добровольное объединение родителей. Раз в месяц проводятся тематические встречи, на которых специалисты и воспитатели предлагают обсуждение вопросов и решение проблем по конкретным темам. Очень часто тема встречи запрашивается родителями. Поддержка родительских инициатив способствует установлению доверительных партнерских отношений межу педагогами и семьями воспитанников.</w:t>
      </w:r>
    </w:p>
    <w:p w:rsidR="004F6872" w:rsidRPr="000450C9" w:rsidRDefault="004F6872" w:rsidP="004F6872">
      <w:pPr>
        <w:pStyle w:val="19"/>
        <w:widowControl w:val="0"/>
        <w:numPr>
          <w:ilvl w:val="0"/>
          <w:numId w:val="56"/>
        </w:numPr>
        <w:shd w:val="clear" w:color="auto" w:fill="auto"/>
        <w:tabs>
          <w:tab w:val="left" w:pos="502"/>
        </w:tabs>
        <w:spacing w:line="240" w:lineRule="auto"/>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«Родительская почта». </w:t>
      </w:r>
      <w:r w:rsidRPr="000450C9">
        <w:rPr>
          <w:rFonts w:ascii="Times New Roman" w:hAnsi="Times New Roman" w:cs="Times New Roman"/>
          <w:sz w:val="24"/>
          <w:szCs w:val="24"/>
          <w:lang w:eastAsia="ru-RU" w:bidi="ru-RU"/>
        </w:rPr>
        <w:t>В детском саду организована дистанционная форма сотрудничества ДОУ с родителями. Взаимодействие происходит в социальных сетях в «ВКонтакте», «Одноклассники», через мессенджеры</w:t>
      </w:r>
      <w:r w:rsidRPr="000450C9">
        <w:rPr>
          <w:rFonts w:ascii="Times New Roman" w:hAnsi="Times New Roman" w:cs="Times New Roman"/>
          <w:sz w:val="24"/>
          <w:szCs w:val="24"/>
          <w:shd w:val="clear" w:color="auto" w:fill="FFFFFF"/>
        </w:rPr>
        <w:t>WhatsApp, Viber, FacebookMessenger, Telegram, Skype</w:t>
      </w:r>
      <w:r w:rsidRPr="000450C9">
        <w:rPr>
          <w:rFonts w:ascii="Times New Roman" w:hAnsi="Times New Roman" w:cs="Times New Roman"/>
          <w:sz w:val="24"/>
          <w:szCs w:val="24"/>
          <w:lang w:eastAsia="ru-RU" w:bidi="ru-RU"/>
        </w:rPr>
        <w:t>. Такая форма общения позволяет родителям уточнить различные вопросы, быстро информировать о каких-либо мероприятиях, пополнить педагогические знания, обсудить проблемы.</w:t>
      </w:r>
    </w:p>
    <w:p w:rsidR="004F6872" w:rsidRPr="000450C9" w:rsidRDefault="004F6872" w:rsidP="004F6872">
      <w:pPr>
        <w:pStyle w:val="19"/>
        <w:widowControl w:val="0"/>
        <w:numPr>
          <w:ilvl w:val="0"/>
          <w:numId w:val="56"/>
        </w:numPr>
        <w:shd w:val="clear" w:color="auto" w:fill="auto"/>
        <w:tabs>
          <w:tab w:val="left" w:pos="502"/>
        </w:tabs>
        <w:spacing w:line="240" w:lineRule="auto"/>
        <w:rPr>
          <w:rFonts w:ascii="Times New Roman" w:hAnsi="Times New Roman" w:cs="Times New Roman"/>
          <w:sz w:val="24"/>
          <w:szCs w:val="24"/>
        </w:rPr>
      </w:pPr>
      <w:r w:rsidRPr="000450C9">
        <w:rPr>
          <w:rFonts w:ascii="Times New Roman" w:hAnsi="Times New Roman" w:cs="Times New Roman"/>
          <w:b/>
          <w:bCs/>
          <w:sz w:val="24"/>
          <w:szCs w:val="24"/>
          <w:lang w:eastAsia="ru-RU" w:bidi="ru-RU"/>
        </w:rPr>
        <w:t>Праздники, фестивали, конкурсы, соревнования</w:t>
      </w:r>
      <w:r w:rsidRPr="000450C9">
        <w:rPr>
          <w:rFonts w:ascii="Times New Roman" w:hAnsi="Times New Roman" w:cs="Times New Roman"/>
          <w:sz w:val="24"/>
          <w:szCs w:val="24"/>
          <w:lang w:eastAsia="ru-RU" w:bidi="ru-RU"/>
        </w:rPr>
        <w:t>.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rsidR="004F6872" w:rsidRPr="000450C9" w:rsidRDefault="004F6872" w:rsidP="004F6872">
      <w:pPr>
        <w:pStyle w:val="19"/>
        <w:widowControl w:val="0"/>
        <w:numPr>
          <w:ilvl w:val="0"/>
          <w:numId w:val="56"/>
        </w:numPr>
        <w:shd w:val="clear" w:color="auto" w:fill="auto"/>
        <w:tabs>
          <w:tab w:val="left" w:pos="308"/>
        </w:tabs>
        <w:spacing w:line="240" w:lineRule="auto"/>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«Мастерская». </w:t>
      </w:r>
      <w:r w:rsidRPr="000450C9">
        <w:rPr>
          <w:rFonts w:ascii="Times New Roman" w:hAnsi="Times New Roman" w:cs="Times New Roman"/>
          <w:sz w:val="24"/>
          <w:szCs w:val="24"/>
          <w:lang w:eastAsia="ru-RU" w:bidi="ru-RU"/>
        </w:rPr>
        <w:t>В рамках данной формы сотрудничества родители и педагоги (часто при участии детей) совместно изготавливают атрибуты и пособия для игр, развлечений и других мероприятий.</w:t>
      </w:r>
    </w:p>
    <w:p w:rsidR="004F6872" w:rsidRPr="000450C9" w:rsidRDefault="004F6872" w:rsidP="004F6872">
      <w:pPr>
        <w:pStyle w:val="19"/>
        <w:widowControl w:val="0"/>
        <w:numPr>
          <w:ilvl w:val="0"/>
          <w:numId w:val="56"/>
        </w:numPr>
        <w:shd w:val="clear" w:color="auto" w:fill="auto"/>
        <w:tabs>
          <w:tab w:val="left" w:pos="502"/>
        </w:tabs>
        <w:spacing w:line="240" w:lineRule="auto"/>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Родительские собрания. </w:t>
      </w:r>
      <w:r w:rsidRPr="000450C9">
        <w:rPr>
          <w:rFonts w:ascii="Times New Roman" w:hAnsi="Times New Roman" w:cs="Times New Roman"/>
          <w:sz w:val="24"/>
          <w:szCs w:val="24"/>
          <w:lang w:eastAsia="ru-RU" w:bidi="ru-RU"/>
        </w:rPr>
        <w:t xml:space="preserve">Посредством собраний координируются действия родительской общественности и педагогического коллектива </w:t>
      </w:r>
      <w:r w:rsidRPr="000450C9">
        <w:rPr>
          <w:rFonts w:ascii="Times New Roman" w:hAnsi="Times New Roman" w:cs="Times New Roman"/>
          <w:sz w:val="24"/>
          <w:szCs w:val="24"/>
          <w:lang w:eastAsia="ru-RU" w:bidi="ru-RU"/>
        </w:rPr>
        <w:lastRenderedPageBreak/>
        <w:t>по вопросам обучения, воспитания, оздоровления и развития детей.</w:t>
      </w:r>
    </w:p>
    <w:p w:rsidR="004F6872" w:rsidRPr="000450C9" w:rsidRDefault="004F6872" w:rsidP="004F6872">
      <w:pPr>
        <w:pStyle w:val="19"/>
        <w:widowControl w:val="0"/>
        <w:numPr>
          <w:ilvl w:val="0"/>
          <w:numId w:val="56"/>
        </w:numPr>
        <w:shd w:val="clear" w:color="auto" w:fill="auto"/>
        <w:tabs>
          <w:tab w:val="left" w:pos="502"/>
        </w:tabs>
        <w:spacing w:line="240" w:lineRule="auto"/>
        <w:rPr>
          <w:rFonts w:ascii="Times New Roman" w:hAnsi="Times New Roman" w:cs="Times New Roman"/>
          <w:b/>
          <w:sz w:val="24"/>
          <w:szCs w:val="24"/>
        </w:rPr>
      </w:pPr>
      <w:r w:rsidRPr="000450C9">
        <w:rPr>
          <w:rFonts w:ascii="Times New Roman" w:hAnsi="Times New Roman" w:cs="Times New Roman"/>
          <w:b/>
          <w:sz w:val="24"/>
          <w:szCs w:val="24"/>
          <w:lang w:eastAsia="ru-RU" w:bidi="ru-RU"/>
        </w:rPr>
        <w:t>«День открытых дверей».</w:t>
      </w:r>
      <w:r w:rsidRPr="000450C9">
        <w:rPr>
          <w:rFonts w:ascii="Times New Roman" w:hAnsi="Times New Roman" w:cs="Times New Roman"/>
          <w:sz w:val="24"/>
          <w:szCs w:val="24"/>
          <w:shd w:val="clear" w:color="auto" w:fill="FFFFFF"/>
        </w:rPr>
        <w:t xml:space="preserve"> Ежегодно проводится день открытых дверей для родителей, целью которого является установление доверительных отношений между родителями и педагогами, определение задач совместного воспитания детей и их реализация. День открытых дверей является одной из форм работы с родителями, которая предоставляет им возможность познакомиться: с дошкольным образовательным учреждением; с традициями ДОО; с правилами ДОО; с задачами воспитательно-образовательного процесса; с организацией режима и питания.</w:t>
      </w:r>
    </w:p>
    <w:p w:rsidR="004F6872" w:rsidRPr="00EB1538" w:rsidRDefault="004F6872" w:rsidP="00BB4C04">
      <w:pPr>
        <w:pStyle w:val="2f2"/>
        <w:keepNext/>
        <w:keepLines/>
        <w:shd w:val="clear" w:color="auto" w:fill="auto"/>
        <w:tabs>
          <w:tab w:val="left" w:pos="500"/>
        </w:tabs>
        <w:spacing w:after="0" w:line="276" w:lineRule="auto"/>
        <w:rPr>
          <w:color w:val="000000" w:themeColor="text1"/>
          <w:sz w:val="24"/>
          <w:szCs w:val="24"/>
          <w:lang w:bidi="ru-RU"/>
        </w:rPr>
      </w:pPr>
    </w:p>
    <w:tbl>
      <w:tblPr>
        <w:tblStyle w:val="a5"/>
        <w:tblW w:w="15310" w:type="dxa"/>
        <w:tblInd w:w="-318" w:type="dxa"/>
        <w:tblLook w:val="04A0" w:firstRow="1" w:lastRow="0" w:firstColumn="1" w:lastColumn="0" w:noHBand="0" w:noVBand="1"/>
      </w:tblPr>
      <w:tblGrid>
        <w:gridCol w:w="1526"/>
        <w:gridCol w:w="13784"/>
      </w:tblGrid>
      <w:tr w:rsidR="007F617F" w:rsidRPr="00EB1538" w:rsidTr="007F617F">
        <w:tc>
          <w:tcPr>
            <w:tcW w:w="1526" w:type="dxa"/>
          </w:tcPr>
          <w:p w:rsidR="007F617F" w:rsidRPr="00EB1538" w:rsidRDefault="007F617F" w:rsidP="007E4F23">
            <w:pPr>
              <w:jc w:val="center"/>
              <w:rPr>
                <w:rFonts w:ascii="Times New Roman" w:hAnsi="Times New Roman"/>
                <w:b/>
                <w:color w:val="000000" w:themeColor="text1"/>
                <w:sz w:val="20"/>
                <w:szCs w:val="20"/>
              </w:rPr>
            </w:pPr>
            <w:r w:rsidRPr="00EB1538">
              <w:rPr>
                <w:rFonts w:ascii="Times New Roman" w:hAnsi="Times New Roman"/>
                <w:b/>
                <w:color w:val="000000" w:themeColor="text1"/>
                <w:sz w:val="20"/>
                <w:szCs w:val="20"/>
              </w:rPr>
              <w:t>Месяц</w:t>
            </w:r>
          </w:p>
        </w:tc>
        <w:tc>
          <w:tcPr>
            <w:tcW w:w="13784" w:type="dxa"/>
          </w:tcPr>
          <w:p w:rsidR="007F617F" w:rsidRPr="00EB1538" w:rsidRDefault="007F617F" w:rsidP="007E4F23">
            <w:pPr>
              <w:jc w:val="center"/>
              <w:rPr>
                <w:rFonts w:ascii="Times New Roman" w:hAnsi="Times New Roman"/>
                <w:b/>
                <w:color w:val="000000" w:themeColor="text1"/>
                <w:sz w:val="20"/>
                <w:szCs w:val="20"/>
              </w:rPr>
            </w:pPr>
            <w:r w:rsidRPr="00EB1538">
              <w:rPr>
                <w:rFonts w:ascii="Times New Roman" w:hAnsi="Times New Roman"/>
                <w:b/>
                <w:color w:val="000000" w:themeColor="text1"/>
                <w:sz w:val="20"/>
                <w:szCs w:val="20"/>
              </w:rPr>
              <w:t>Мероприятие</w:t>
            </w:r>
          </w:p>
        </w:tc>
      </w:tr>
      <w:tr w:rsidR="007F617F" w:rsidRPr="00EB1538" w:rsidTr="007F617F">
        <w:trPr>
          <w:trHeight w:val="516"/>
        </w:trPr>
        <w:tc>
          <w:tcPr>
            <w:tcW w:w="1526" w:type="dxa"/>
            <w:vMerge w:val="restart"/>
          </w:tcPr>
          <w:p w:rsidR="007F617F" w:rsidRPr="00EB1538" w:rsidRDefault="007F617F" w:rsidP="00BB4C04">
            <w:pPr>
              <w:jc w:val="center"/>
              <w:rPr>
                <w:rFonts w:ascii="Times New Roman" w:hAnsi="Times New Roman"/>
                <w:color w:val="000000" w:themeColor="text1"/>
                <w:sz w:val="20"/>
                <w:szCs w:val="20"/>
              </w:rPr>
            </w:pPr>
            <w:r w:rsidRPr="00EB1538">
              <w:rPr>
                <w:rFonts w:ascii="Times New Roman" w:hAnsi="Times New Roman"/>
                <w:color w:val="000000" w:themeColor="text1"/>
                <w:sz w:val="20"/>
                <w:szCs w:val="20"/>
              </w:rPr>
              <w:t>Сентябрь</w:t>
            </w:r>
          </w:p>
          <w:p w:rsidR="007F617F" w:rsidRPr="00EB1538" w:rsidRDefault="007F617F" w:rsidP="00EB1538">
            <w:pPr>
              <w:jc w:val="center"/>
              <w:rPr>
                <w:rFonts w:ascii="Times New Roman" w:hAnsi="Times New Roman"/>
                <w:color w:val="000000" w:themeColor="text1"/>
                <w:sz w:val="20"/>
                <w:szCs w:val="20"/>
              </w:rPr>
            </w:pPr>
          </w:p>
        </w:tc>
        <w:tc>
          <w:tcPr>
            <w:tcW w:w="13784" w:type="dxa"/>
          </w:tcPr>
          <w:p w:rsidR="007F617F" w:rsidRPr="00EB1538" w:rsidRDefault="007F617F" w:rsidP="007E4F23">
            <w:pPr>
              <w:rPr>
                <w:rFonts w:ascii="Times New Roman" w:hAnsi="Times New Roman"/>
                <w:b/>
                <w:color w:val="000000" w:themeColor="text1"/>
                <w:sz w:val="20"/>
                <w:szCs w:val="20"/>
                <w:shd w:val="clear" w:color="auto" w:fill="FFFFFF"/>
              </w:rPr>
            </w:pPr>
            <w:r w:rsidRPr="00EB1538">
              <w:rPr>
                <w:rFonts w:ascii="Times New Roman" w:hAnsi="Times New Roman"/>
                <w:b/>
                <w:color w:val="000000" w:themeColor="text1"/>
                <w:sz w:val="20"/>
                <w:szCs w:val="20"/>
                <w:shd w:val="clear" w:color="auto" w:fill="FFFFFF"/>
              </w:rPr>
              <w:t>Фоторепортаж «Воспоминания о лете»</w:t>
            </w:r>
          </w:p>
          <w:p w:rsidR="007F617F" w:rsidRPr="00EB1538" w:rsidRDefault="007F617F" w:rsidP="007E4F23">
            <w:pPr>
              <w:rPr>
                <w:rFonts w:ascii="Times New Roman" w:hAnsi="Times New Roman"/>
                <w:b/>
                <w:color w:val="000000" w:themeColor="text1"/>
                <w:sz w:val="20"/>
                <w:szCs w:val="20"/>
              </w:rPr>
            </w:pPr>
            <w:r w:rsidRPr="00EB1538">
              <w:rPr>
                <w:rFonts w:ascii="Times New Roman" w:hAnsi="Times New Roman"/>
                <w:color w:val="000000" w:themeColor="text1"/>
                <w:sz w:val="20"/>
                <w:szCs w:val="20"/>
                <w:shd w:val="clear" w:color="auto" w:fill="FFFFFF"/>
              </w:rPr>
              <w:t>Выставка фотографий на летнюю тематику</w:t>
            </w:r>
          </w:p>
        </w:tc>
      </w:tr>
      <w:tr w:rsidR="007F617F" w:rsidRPr="00EB1538" w:rsidTr="007F617F">
        <w:tc>
          <w:tcPr>
            <w:tcW w:w="1526" w:type="dxa"/>
            <w:vMerge/>
          </w:tcPr>
          <w:p w:rsidR="007F617F" w:rsidRPr="00EB1538" w:rsidRDefault="007F617F" w:rsidP="00BB4C04">
            <w:pPr>
              <w:jc w:val="center"/>
              <w:rPr>
                <w:rFonts w:ascii="Times New Roman" w:hAnsi="Times New Roman"/>
                <w:color w:val="000000" w:themeColor="text1"/>
                <w:sz w:val="20"/>
                <w:szCs w:val="20"/>
              </w:rPr>
            </w:pPr>
          </w:p>
        </w:tc>
        <w:tc>
          <w:tcPr>
            <w:tcW w:w="13784" w:type="dxa"/>
          </w:tcPr>
          <w:p w:rsidR="007F617F" w:rsidRPr="00EB1538" w:rsidRDefault="007F617F" w:rsidP="007E4F23">
            <w:pPr>
              <w:rPr>
                <w:rFonts w:ascii="Times New Roman" w:hAnsi="Times New Roman"/>
                <w:color w:val="000000" w:themeColor="text1"/>
                <w:sz w:val="20"/>
                <w:szCs w:val="20"/>
              </w:rPr>
            </w:pPr>
            <w:r w:rsidRPr="00EB1538">
              <w:rPr>
                <w:rFonts w:ascii="Times New Roman" w:hAnsi="Times New Roman"/>
                <w:b/>
                <w:color w:val="000000" w:themeColor="text1"/>
                <w:sz w:val="20"/>
                <w:szCs w:val="20"/>
              </w:rPr>
              <w:t>Мастерская добрых дел.</w:t>
            </w:r>
            <w:r w:rsidR="00640CF9">
              <w:rPr>
                <w:rFonts w:ascii="Times New Roman" w:hAnsi="Times New Roman"/>
                <w:b/>
                <w:color w:val="000000" w:themeColor="text1"/>
                <w:sz w:val="20"/>
                <w:szCs w:val="20"/>
              </w:rPr>
              <w:t xml:space="preserve"> </w:t>
            </w:r>
            <w:r w:rsidRPr="00EB1538">
              <w:rPr>
                <w:rFonts w:ascii="Times New Roman" w:hAnsi="Times New Roman"/>
                <w:b/>
                <w:color w:val="000000" w:themeColor="text1"/>
                <w:sz w:val="20"/>
                <w:szCs w:val="20"/>
              </w:rPr>
              <w:t>«Умелые ручки»</w:t>
            </w:r>
          </w:p>
          <w:p w:rsidR="007F617F" w:rsidRPr="00EB1538" w:rsidRDefault="007F617F" w:rsidP="007E4F23">
            <w:pPr>
              <w:rPr>
                <w:rFonts w:ascii="Times New Roman" w:hAnsi="Times New Roman"/>
                <w:b/>
                <w:color w:val="000000" w:themeColor="text1"/>
                <w:sz w:val="20"/>
                <w:szCs w:val="20"/>
              </w:rPr>
            </w:pPr>
            <w:r w:rsidRPr="00EB1538">
              <w:rPr>
                <w:rFonts w:ascii="Times New Roman" w:hAnsi="Times New Roman"/>
                <w:color w:val="000000" w:themeColor="text1"/>
                <w:sz w:val="20"/>
                <w:szCs w:val="20"/>
              </w:rPr>
              <w:t>Родители совместно с детьми и педагогами дают «вторую жизнь старым игрушкам» (ремонтируют, мастерят и т.д.)</w:t>
            </w:r>
          </w:p>
        </w:tc>
      </w:tr>
      <w:tr w:rsidR="007F617F" w:rsidRPr="00EB1538" w:rsidTr="007F617F">
        <w:tc>
          <w:tcPr>
            <w:tcW w:w="1526" w:type="dxa"/>
            <w:vMerge/>
          </w:tcPr>
          <w:p w:rsidR="007F617F" w:rsidRPr="00EB1538" w:rsidRDefault="007F617F" w:rsidP="00BB4C04">
            <w:pPr>
              <w:jc w:val="center"/>
              <w:rPr>
                <w:rFonts w:ascii="Times New Roman" w:hAnsi="Times New Roman"/>
                <w:color w:val="000000" w:themeColor="text1"/>
                <w:sz w:val="20"/>
                <w:szCs w:val="20"/>
              </w:rPr>
            </w:pPr>
          </w:p>
        </w:tc>
        <w:tc>
          <w:tcPr>
            <w:tcW w:w="13784" w:type="dxa"/>
          </w:tcPr>
          <w:p w:rsidR="007F617F" w:rsidRPr="00EB1538" w:rsidRDefault="007F617F" w:rsidP="007E4F23">
            <w:pPr>
              <w:rPr>
                <w:rFonts w:ascii="Times New Roman" w:hAnsi="Times New Roman"/>
                <w:b/>
                <w:color w:val="000000" w:themeColor="text1"/>
                <w:sz w:val="20"/>
                <w:szCs w:val="20"/>
              </w:rPr>
            </w:pPr>
            <w:r w:rsidRPr="00EB1538">
              <w:rPr>
                <w:rFonts w:ascii="Times New Roman" w:hAnsi="Times New Roman"/>
                <w:b/>
                <w:color w:val="000000" w:themeColor="text1"/>
                <w:sz w:val="20"/>
                <w:szCs w:val="20"/>
              </w:rPr>
              <w:t>Оформление родительского уголка на тему:</w:t>
            </w:r>
            <w:r w:rsidRPr="00EB1538">
              <w:rPr>
                <w:rFonts w:ascii="Times New Roman" w:hAnsi="Times New Roman"/>
                <w:color w:val="000000" w:themeColor="text1"/>
                <w:sz w:val="20"/>
                <w:szCs w:val="20"/>
              </w:rPr>
              <w:t xml:space="preserve"> «О здоровье всерьез!  Закаливание – первый шаг на пути к здоровью»</w:t>
            </w:r>
          </w:p>
        </w:tc>
      </w:tr>
      <w:tr w:rsidR="007F617F" w:rsidRPr="00EB1538" w:rsidTr="007F617F">
        <w:trPr>
          <w:trHeight w:val="451"/>
        </w:trPr>
        <w:tc>
          <w:tcPr>
            <w:tcW w:w="1526" w:type="dxa"/>
            <w:vMerge/>
          </w:tcPr>
          <w:p w:rsidR="007F617F" w:rsidRPr="00EB1538" w:rsidRDefault="007F617F" w:rsidP="00BB4C04">
            <w:pPr>
              <w:jc w:val="center"/>
              <w:rPr>
                <w:rFonts w:ascii="Times New Roman" w:hAnsi="Times New Roman"/>
                <w:color w:val="000000" w:themeColor="text1"/>
                <w:sz w:val="20"/>
                <w:szCs w:val="20"/>
              </w:rPr>
            </w:pPr>
          </w:p>
        </w:tc>
        <w:tc>
          <w:tcPr>
            <w:tcW w:w="13784" w:type="dxa"/>
          </w:tcPr>
          <w:p w:rsidR="007F617F" w:rsidRPr="00EB1538" w:rsidRDefault="007F617F" w:rsidP="007E4F23">
            <w:pPr>
              <w:rPr>
                <w:rFonts w:ascii="Times New Roman" w:hAnsi="Times New Roman"/>
                <w:b/>
                <w:color w:val="000000" w:themeColor="text1"/>
                <w:sz w:val="20"/>
                <w:szCs w:val="20"/>
              </w:rPr>
            </w:pPr>
            <w:r w:rsidRPr="00EB1538">
              <w:rPr>
                <w:rFonts w:ascii="Times New Roman" w:hAnsi="Times New Roman"/>
                <w:b/>
                <w:color w:val="000000" w:themeColor="text1"/>
                <w:sz w:val="20"/>
                <w:szCs w:val="20"/>
              </w:rPr>
              <w:t>Родительское собрание «На пороге нового учебного года»</w:t>
            </w:r>
          </w:p>
        </w:tc>
      </w:tr>
      <w:tr w:rsidR="007F617F" w:rsidRPr="00EB1538" w:rsidTr="007F617F">
        <w:tc>
          <w:tcPr>
            <w:tcW w:w="1526" w:type="dxa"/>
          </w:tcPr>
          <w:p w:rsidR="007F617F" w:rsidRPr="00EB1538" w:rsidRDefault="007F617F" w:rsidP="00BB4C04">
            <w:pPr>
              <w:jc w:val="center"/>
              <w:rPr>
                <w:rFonts w:ascii="Times New Roman" w:hAnsi="Times New Roman"/>
                <w:color w:val="000000" w:themeColor="text1"/>
                <w:sz w:val="20"/>
                <w:szCs w:val="20"/>
              </w:rPr>
            </w:pPr>
            <w:r w:rsidRPr="00EB1538">
              <w:rPr>
                <w:rFonts w:ascii="Times New Roman" w:hAnsi="Times New Roman"/>
                <w:color w:val="000000" w:themeColor="text1"/>
                <w:sz w:val="20"/>
                <w:szCs w:val="20"/>
              </w:rPr>
              <w:t>Октябрь</w:t>
            </w:r>
          </w:p>
          <w:p w:rsidR="007F617F" w:rsidRPr="00EB1538" w:rsidRDefault="007F617F" w:rsidP="00BB4C04">
            <w:pPr>
              <w:jc w:val="center"/>
              <w:rPr>
                <w:rFonts w:ascii="Times New Roman" w:hAnsi="Times New Roman"/>
                <w:color w:val="000000" w:themeColor="text1"/>
                <w:sz w:val="20"/>
                <w:szCs w:val="20"/>
              </w:rPr>
            </w:pPr>
          </w:p>
        </w:tc>
        <w:tc>
          <w:tcPr>
            <w:tcW w:w="13784" w:type="dxa"/>
          </w:tcPr>
          <w:p w:rsidR="007F617F" w:rsidRPr="00EB1538" w:rsidRDefault="007F617F" w:rsidP="007E4F23">
            <w:pPr>
              <w:rPr>
                <w:rFonts w:ascii="Times New Roman" w:hAnsi="Times New Roman"/>
                <w:b/>
                <w:color w:val="000000" w:themeColor="text1"/>
                <w:sz w:val="20"/>
                <w:szCs w:val="20"/>
              </w:rPr>
            </w:pPr>
            <w:r w:rsidRPr="00EB1538">
              <w:rPr>
                <w:rFonts w:ascii="Times New Roman" w:hAnsi="Times New Roman"/>
                <w:b/>
                <w:color w:val="000000" w:themeColor="text1"/>
                <w:sz w:val="20"/>
                <w:szCs w:val="20"/>
              </w:rPr>
              <w:t xml:space="preserve">Выставка детских работ «Художница – Осень!» </w:t>
            </w:r>
          </w:p>
          <w:p w:rsidR="007F617F" w:rsidRPr="00EB1538" w:rsidRDefault="007F617F" w:rsidP="007E4F23">
            <w:pPr>
              <w:rPr>
                <w:rFonts w:ascii="Times New Roman" w:hAnsi="Times New Roman"/>
                <w:color w:val="000000" w:themeColor="text1"/>
                <w:sz w:val="20"/>
                <w:szCs w:val="20"/>
              </w:rPr>
            </w:pPr>
            <w:r w:rsidRPr="00EB1538">
              <w:rPr>
                <w:rFonts w:ascii="Times New Roman" w:hAnsi="Times New Roman"/>
                <w:color w:val="000000" w:themeColor="text1"/>
                <w:sz w:val="20"/>
                <w:szCs w:val="20"/>
              </w:rPr>
              <w:t xml:space="preserve">Привлечение внимания родителей к детскому творчеству. </w:t>
            </w:r>
          </w:p>
          <w:p w:rsidR="007F617F" w:rsidRPr="00EB1538" w:rsidRDefault="007F617F" w:rsidP="007E4F23">
            <w:pPr>
              <w:rPr>
                <w:rFonts w:ascii="Times New Roman" w:hAnsi="Times New Roman"/>
                <w:b/>
                <w:color w:val="000000" w:themeColor="text1"/>
                <w:sz w:val="20"/>
                <w:szCs w:val="20"/>
              </w:rPr>
            </w:pPr>
            <w:r w:rsidRPr="00EB1538">
              <w:rPr>
                <w:rFonts w:ascii="Times New Roman" w:hAnsi="Times New Roman"/>
                <w:color w:val="000000" w:themeColor="text1"/>
                <w:sz w:val="20"/>
                <w:szCs w:val="20"/>
              </w:rPr>
              <w:t>Формирование уважительного отношения к детским работам.</w:t>
            </w:r>
          </w:p>
        </w:tc>
      </w:tr>
      <w:tr w:rsidR="007F617F" w:rsidRPr="00EB1538" w:rsidTr="007F617F">
        <w:tc>
          <w:tcPr>
            <w:tcW w:w="1526" w:type="dxa"/>
            <w:vMerge w:val="restart"/>
          </w:tcPr>
          <w:p w:rsidR="007F617F" w:rsidRPr="00EB1538" w:rsidRDefault="007F617F" w:rsidP="00BB4C04">
            <w:pPr>
              <w:jc w:val="center"/>
              <w:rPr>
                <w:rFonts w:ascii="Times New Roman" w:hAnsi="Times New Roman"/>
                <w:color w:val="000000" w:themeColor="text1"/>
                <w:sz w:val="20"/>
                <w:szCs w:val="20"/>
              </w:rPr>
            </w:pPr>
            <w:r w:rsidRPr="00EB1538">
              <w:rPr>
                <w:rFonts w:ascii="Times New Roman" w:hAnsi="Times New Roman"/>
                <w:color w:val="000000" w:themeColor="text1"/>
                <w:sz w:val="20"/>
                <w:szCs w:val="20"/>
              </w:rPr>
              <w:t>Ноябрь</w:t>
            </w:r>
          </w:p>
          <w:p w:rsidR="007F617F" w:rsidRPr="00EB1538" w:rsidRDefault="007F617F" w:rsidP="00BB4C04">
            <w:pPr>
              <w:jc w:val="center"/>
              <w:rPr>
                <w:rFonts w:ascii="Times New Roman" w:hAnsi="Times New Roman"/>
                <w:color w:val="000000" w:themeColor="text1"/>
                <w:sz w:val="20"/>
                <w:szCs w:val="20"/>
              </w:rPr>
            </w:pPr>
          </w:p>
        </w:tc>
        <w:tc>
          <w:tcPr>
            <w:tcW w:w="13784" w:type="dxa"/>
          </w:tcPr>
          <w:p w:rsidR="007F617F" w:rsidRPr="00EB1538" w:rsidRDefault="007F617F" w:rsidP="007E4F23">
            <w:pPr>
              <w:rPr>
                <w:rFonts w:ascii="Times New Roman" w:hAnsi="Times New Roman"/>
                <w:b/>
                <w:color w:val="000000" w:themeColor="text1"/>
                <w:sz w:val="20"/>
                <w:szCs w:val="20"/>
              </w:rPr>
            </w:pPr>
            <w:r w:rsidRPr="00EB1538">
              <w:rPr>
                <w:rFonts w:ascii="Times New Roman" w:hAnsi="Times New Roman"/>
                <w:b/>
                <w:color w:val="000000" w:themeColor="text1"/>
                <w:sz w:val="20"/>
                <w:szCs w:val="20"/>
              </w:rPr>
              <w:t xml:space="preserve">Портфолио семейного успеха «Портфолио дошкольника» </w:t>
            </w:r>
          </w:p>
          <w:p w:rsidR="007F617F" w:rsidRPr="00EB1538" w:rsidRDefault="007F617F" w:rsidP="007E4F23">
            <w:pPr>
              <w:rPr>
                <w:rFonts w:ascii="Times New Roman" w:hAnsi="Times New Roman"/>
                <w:color w:val="000000" w:themeColor="text1"/>
                <w:sz w:val="20"/>
                <w:szCs w:val="20"/>
              </w:rPr>
            </w:pPr>
            <w:r w:rsidRPr="00EB1538">
              <w:rPr>
                <w:rFonts w:ascii="Times New Roman" w:hAnsi="Times New Roman"/>
                <w:color w:val="000000" w:themeColor="text1"/>
                <w:sz w:val="20"/>
                <w:szCs w:val="20"/>
              </w:rPr>
              <w:t xml:space="preserve">Познакомить родителей со значением портфолио. </w:t>
            </w:r>
          </w:p>
          <w:p w:rsidR="007F617F" w:rsidRPr="00EB1538" w:rsidRDefault="007F617F" w:rsidP="007E4F23">
            <w:pPr>
              <w:rPr>
                <w:rFonts w:ascii="Times New Roman" w:hAnsi="Times New Roman"/>
                <w:b/>
                <w:color w:val="000000" w:themeColor="text1"/>
                <w:sz w:val="20"/>
                <w:szCs w:val="20"/>
              </w:rPr>
            </w:pPr>
            <w:r w:rsidRPr="00EB1538">
              <w:rPr>
                <w:rFonts w:ascii="Times New Roman" w:hAnsi="Times New Roman"/>
                <w:color w:val="000000" w:themeColor="text1"/>
                <w:sz w:val="20"/>
                <w:szCs w:val="20"/>
              </w:rPr>
              <w:t>Привлечение родителей к активному участию в жизни своего ребенка. Побуждать родителей видеть успехи и достижения своего ребенка</w:t>
            </w:r>
          </w:p>
        </w:tc>
      </w:tr>
      <w:tr w:rsidR="007F617F" w:rsidRPr="00EB1538" w:rsidTr="007F617F">
        <w:tc>
          <w:tcPr>
            <w:tcW w:w="1526" w:type="dxa"/>
            <w:vMerge/>
          </w:tcPr>
          <w:p w:rsidR="007F617F" w:rsidRPr="00EB1538" w:rsidRDefault="007F617F" w:rsidP="00BB4C04">
            <w:pPr>
              <w:jc w:val="center"/>
              <w:rPr>
                <w:rFonts w:ascii="Times New Roman" w:hAnsi="Times New Roman"/>
                <w:color w:val="000000" w:themeColor="text1"/>
                <w:sz w:val="20"/>
                <w:szCs w:val="20"/>
              </w:rPr>
            </w:pPr>
          </w:p>
        </w:tc>
        <w:tc>
          <w:tcPr>
            <w:tcW w:w="13784" w:type="dxa"/>
          </w:tcPr>
          <w:p w:rsidR="007F617F" w:rsidRPr="00EB1538" w:rsidRDefault="007F617F" w:rsidP="007E4F23">
            <w:pPr>
              <w:rPr>
                <w:rFonts w:ascii="Times New Roman" w:hAnsi="Times New Roman"/>
                <w:b/>
                <w:color w:val="000000" w:themeColor="text1"/>
                <w:sz w:val="20"/>
                <w:szCs w:val="20"/>
              </w:rPr>
            </w:pPr>
            <w:r w:rsidRPr="00EB1538">
              <w:rPr>
                <w:rFonts w:ascii="Times New Roman" w:hAnsi="Times New Roman"/>
                <w:b/>
                <w:color w:val="000000" w:themeColor="text1"/>
                <w:sz w:val="20"/>
                <w:szCs w:val="20"/>
              </w:rPr>
              <w:t xml:space="preserve">День открытых дверей </w:t>
            </w:r>
          </w:p>
          <w:p w:rsidR="007F617F" w:rsidRPr="00EB1538" w:rsidRDefault="007F617F" w:rsidP="007E4F23">
            <w:pPr>
              <w:rPr>
                <w:rFonts w:ascii="Times New Roman" w:hAnsi="Times New Roman"/>
                <w:color w:val="000000" w:themeColor="text1"/>
                <w:sz w:val="20"/>
                <w:szCs w:val="20"/>
              </w:rPr>
            </w:pPr>
            <w:r w:rsidRPr="00EB1538">
              <w:rPr>
                <w:rFonts w:ascii="Times New Roman" w:hAnsi="Times New Roman"/>
                <w:color w:val="000000" w:themeColor="text1"/>
                <w:sz w:val="20"/>
                <w:szCs w:val="20"/>
              </w:rPr>
              <w:t xml:space="preserve">Формирование положительного имиджа детского сада в сознании родителей. </w:t>
            </w:r>
          </w:p>
          <w:p w:rsidR="007F617F" w:rsidRPr="00EB1538" w:rsidRDefault="007F617F" w:rsidP="007E4F23">
            <w:pPr>
              <w:rPr>
                <w:rFonts w:ascii="Times New Roman" w:hAnsi="Times New Roman"/>
                <w:color w:val="000000" w:themeColor="text1"/>
                <w:sz w:val="20"/>
                <w:szCs w:val="20"/>
              </w:rPr>
            </w:pPr>
            <w:r w:rsidRPr="00EB1538">
              <w:rPr>
                <w:rFonts w:ascii="Times New Roman" w:hAnsi="Times New Roman"/>
                <w:color w:val="000000" w:themeColor="text1"/>
                <w:sz w:val="20"/>
                <w:szCs w:val="20"/>
              </w:rPr>
              <w:t xml:space="preserve">Демонстрация всех видов воспитательно-образовательной работы коллектива ДОУ с детьми. </w:t>
            </w:r>
          </w:p>
          <w:p w:rsidR="007F617F" w:rsidRPr="00EB1538" w:rsidRDefault="007F617F" w:rsidP="007E4F23">
            <w:pPr>
              <w:rPr>
                <w:rFonts w:ascii="Times New Roman" w:hAnsi="Times New Roman"/>
                <w:b/>
                <w:color w:val="000000" w:themeColor="text1"/>
                <w:sz w:val="20"/>
                <w:szCs w:val="20"/>
              </w:rPr>
            </w:pPr>
            <w:r w:rsidRPr="00EB1538">
              <w:rPr>
                <w:rFonts w:ascii="Times New Roman" w:hAnsi="Times New Roman"/>
                <w:color w:val="000000" w:themeColor="text1"/>
                <w:sz w:val="20"/>
                <w:szCs w:val="20"/>
              </w:rPr>
              <w:t>Установление партнерских отношений с семьями воспитанников.</w:t>
            </w:r>
          </w:p>
        </w:tc>
      </w:tr>
      <w:tr w:rsidR="007F617F" w:rsidRPr="00EB1538" w:rsidTr="007F617F">
        <w:tc>
          <w:tcPr>
            <w:tcW w:w="1526" w:type="dxa"/>
            <w:vMerge/>
          </w:tcPr>
          <w:p w:rsidR="007F617F" w:rsidRPr="00EB1538" w:rsidRDefault="007F617F" w:rsidP="00BB4C04">
            <w:pPr>
              <w:jc w:val="center"/>
              <w:rPr>
                <w:rFonts w:ascii="Times New Roman" w:hAnsi="Times New Roman"/>
                <w:color w:val="000000" w:themeColor="text1"/>
                <w:sz w:val="20"/>
                <w:szCs w:val="20"/>
              </w:rPr>
            </w:pPr>
          </w:p>
        </w:tc>
        <w:tc>
          <w:tcPr>
            <w:tcW w:w="13784" w:type="dxa"/>
          </w:tcPr>
          <w:p w:rsidR="007F617F" w:rsidRPr="00EB1538" w:rsidRDefault="007F617F" w:rsidP="007E4F23">
            <w:pPr>
              <w:rPr>
                <w:rFonts w:ascii="Times New Roman" w:hAnsi="Times New Roman"/>
                <w:b/>
                <w:color w:val="000000" w:themeColor="text1"/>
                <w:sz w:val="20"/>
                <w:szCs w:val="20"/>
                <w:shd w:val="clear" w:color="auto" w:fill="FFFFFF"/>
              </w:rPr>
            </w:pPr>
            <w:r w:rsidRPr="00EB1538">
              <w:rPr>
                <w:rFonts w:ascii="Times New Roman" w:hAnsi="Times New Roman"/>
                <w:b/>
                <w:color w:val="000000" w:themeColor="text1"/>
                <w:sz w:val="20"/>
                <w:szCs w:val="20"/>
                <w:shd w:val="clear" w:color="auto" w:fill="FFFFFF"/>
              </w:rPr>
              <w:t>День матери</w:t>
            </w:r>
          </w:p>
          <w:p w:rsidR="007F617F" w:rsidRPr="00EB1538" w:rsidRDefault="007F617F" w:rsidP="007E4F23">
            <w:pPr>
              <w:rPr>
                <w:rFonts w:ascii="Times New Roman" w:hAnsi="Times New Roman"/>
                <w:b/>
                <w:color w:val="000000" w:themeColor="text1"/>
                <w:sz w:val="20"/>
                <w:szCs w:val="20"/>
              </w:rPr>
            </w:pPr>
            <w:r w:rsidRPr="00EB1538">
              <w:rPr>
                <w:rFonts w:ascii="Times New Roman" w:hAnsi="Times New Roman"/>
                <w:color w:val="000000" w:themeColor="text1"/>
                <w:sz w:val="20"/>
                <w:szCs w:val="20"/>
                <w:shd w:val="clear" w:color="auto" w:fill="FFFFFF"/>
              </w:rPr>
              <w:t>Выставка творческих работ «Все умеют наши мамы» (поделки руками мам ко Дню Матери)</w:t>
            </w:r>
          </w:p>
        </w:tc>
      </w:tr>
      <w:tr w:rsidR="007F617F" w:rsidRPr="00EB1538" w:rsidTr="007F617F">
        <w:tc>
          <w:tcPr>
            <w:tcW w:w="1526" w:type="dxa"/>
            <w:vMerge/>
          </w:tcPr>
          <w:p w:rsidR="007F617F" w:rsidRPr="00EB1538" w:rsidRDefault="007F617F" w:rsidP="00BB4C04">
            <w:pPr>
              <w:jc w:val="center"/>
              <w:rPr>
                <w:rFonts w:ascii="Times New Roman" w:hAnsi="Times New Roman"/>
                <w:color w:val="000000" w:themeColor="text1"/>
                <w:sz w:val="20"/>
                <w:szCs w:val="20"/>
              </w:rPr>
            </w:pPr>
          </w:p>
        </w:tc>
        <w:tc>
          <w:tcPr>
            <w:tcW w:w="13784" w:type="dxa"/>
          </w:tcPr>
          <w:p w:rsidR="007F617F" w:rsidRPr="00EB1538" w:rsidRDefault="007F617F" w:rsidP="007E4F23">
            <w:pPr>
              <w:rPr>
                <w:rFonts w:ascii="Times New Roman" w:hAnsi="Times New Roman"/>
                <w:color w:val="000000" w:themeColor="text1"/>
                <w:sz w:val="20"/>
                <w:szCs w:val="20"/>
              </w:rPr>
            </w:pPr>
            <w:r w:rsidRPr="00EB1538">
              <w:rPr>
                <w:rFonts w:ascii="Times New Roman" w:hAnsi="Times New Roman"/>
                <w:b/>
                <w:color w:val="000000" w:themeColor="text1"/>
                <w:sz w:val="20"/>
                <w:szCs w:val="20"/>
              </w:rPr>
              <w:t>Консультация для родителей (папки передвижки)</w:t>
            </w:r>
          </w:p>
          <w:p w:rsidR="007F617F" w:rsidRPr="00EB1538" w:rsidRDefault="007F617F" w:rsidP="007E4F23">
            <w:pPr>
              <w:rPr>
                <w:rFonts w:ascii="Times New Roman" w:hAnsi="Times New Roman"/>
                <w:color w:val="000000" w:themeColor="text1"/>
                <w:sz w:val="20"/>
                <w:szCs w:val="20"/>
              </w:rPr>
            </w:pPr>
            <w:r w:rsidRPr="00EB1538">
              <w:rPr>
                <w:rFonts w:ascii="Times New Roman" w:hAnsi="Times New Roman"/>
                <w:color w:val="000000" w:themeColor="text1"/>
                <w:sz w:val="20"/>
                <w:szCs w:val="20"/>
              </w:rPr>
              <w:t xml:space="preserve"> «Профилактика дорожного травматизма» </w:t>
            </w:r>
          </w:p>
          <w:p w:rsidR="007F617F" w:rsidRPr="00EB1538" w:rsidRDefault="007F617F" w:rsidP="007E4F23">
            <w:pPr>
              <w:rPr>
                <w:rFonts w:ascii="Times New Roman" w:hAnsi="Times New Roman"/>
                <w:b/>
                <w:color w:val="000000" w:themeColor="text1"/>
                <w:sz w:val="20"/>
                <w:szCs w:val="20"/>
                <w:shd w:val="clear" w:color="auto" w:fill="FFFFFF"/>
              </w:rPr>
            </w:pPr>
            <w:r w:rsidRPr="00EB1538">
              <w:rPr>
                <w:rFonts w:ascii="Times New Roman" w:hAnsi="Times New Roman"/>
                <w:color w:val="000000" w:themeColor="text1"/>
                <w:sz w:val="20"/>
                <w:szCs w:val="20"/>
              </w:rPr>
              <w:t xml:space="preserve"> «Телевидение и дошкольник, или что смотрит ваш малыш»</w:t>
            </w:r>
          </w:p>
        </w:tc>
      </w:tr>
      <w:tr w:rsidR="007F617F" w:rsidRPr="00EB1538" w:rsidTr="007F617F">
        <w:tc>
          <w:tcPr>
            <w:tcW w:w="1526" w:type="dxa"/>
            <w:vMerge w:val="restart"/>
          </w:tcPr>
          <w:p w:rsidR="007F617F" w:rsidRPr="00EB1538" w:rsidRDefault="007F617F" w:rsidP="00BB4C04">
            <w:pPr>
              <w:jc w:val="center"/>
              <w:rPr>
                <w:rFonts w:ascii="Times New Roman" w:hAnsi="Times New Roman"/>
                <w:color w:val="000000" w:themeColor="text1"/>
                <w:sz w:val="20"/>
                <w:szCs w:val="20"/>
              </w:rPr>
            </w:pPr>
            <w:r w:rsidRPr="00EB1538">
              <w:rPr>
                <w:rFonts w:ascii="Times New Roman" w:hAnsi="Times New Roman"/>
                <w:color w:val="000000" w:themeColor="text1"/>
                <w:sz w:val="20"/>
                <w:szCs w:val="20"/>
              </w:rPr>
              <w:t>Декабрь</w:t>
            </w:r>
          </w:p>
          <w:p w:rsidR="007F617F" w:rsidRPr="00EB1538" w:rsidRDefault="007F617F" w:rsidP="00BB4C04">
            <w:pPr>
              <w:jc w:val="center"/>
              <w:rPr>
                <w:rFonts w:ascii="Times New Roman" w:hAnsi="Times New Roman"/>
                <w:color w:val="000000" w:themeColor="text1"/>
                <w:sz w:val="20"/>
                <w:szCs w:val="20"/>
              </w:rPr>
            </w:pPr>
          </w:p>
        </w:tc>
        <w:tc>
          <w:tcPr>
            <w:tcW w:w="13784" w:type="dxa"/>
          </w:tcPr>
          <w:p w:rsidR="007F617F" w:rsidRPr="00EB1538" w:rsidRDefault="007F617F" w:rsidP="007E4F23">
            <w:pPr>
              <w:rPr>
                <w:rFonts w:ascii="Times New Roman" w:hAnsi="Times New Roman"/>
                <w:b/>
                <w:color w:val="000000" w:themeColor="text1"/>
                <w:sz w:val="20"/>
                <w:szCs w:val="20"/>
              </w:rPr>
            </w:pPr>
            <w:r w:rsidRPr="00EB1538">
              <w:rPr>
                <w:rFonts w:ascii="Times New Roman" w:hAnsi="Times New Roman"/>
                <w:b/>
                <w:color w:val="000000" w:themeColor="text1"/>
                <w:sz w:val="20"/>
                <w:szCs w:val="20"/>
                <w:shd w:val="clear" w:color="auto" w:fill="FFFFFF"/>
              </w:rPr>
              <w:t>Анкетирование родителей</w:t>
            </w:r>
            <w:r w:rsidRPr="00EB1538">
              <w:rPr>
                <w:rFonts w:ascii="Times New Roman" w:hAnsi="Times New Roman"/>
                <w:color w:val="000000" w:themeColor="text1"/>
                <w:sz w:val="20"/>
                <w:szCs w:val="20"/>
                <w:shd w:val="clear" w:color="auto" w:fill="FFFFFF"/>
              </w:rPr>
              <w:t>: «Об отношении родителей к образовательному процессу в семье и детском саду»  </w:t>
            </w:r>
          </w:p>
        </w:tc>
      </w:tr>
      <w:tr w:rsidR="007F617F" w:rsidRPr="00EB1538" w:rsidTr="007F617F">
        <w:tc>
          <w:tcPr>
            <w:tcW w:w="1526" w:type="dxa"/>
            <w:vMerge/>
          </w:tcPr>
          <w:p w:rsidR="007F617F" w:rsidRPr="00EB1538" w:rsidRDefault="007F617F" w:rsidP="00BB4C04">
            <w:pPr>
              <w:jc w:val="center"/>
              <w:rPr>
                <w:rFonts w:ascii="Times New Roman" w:hAnsi="Times New Roman"/>
                <w:color w:val="000000" w:themeColor="text1"/>
                <w:sz w:val="20"/>
                <w:szCs w:val="20"/>
              </w:rPr>
            </w:pPr>
          </w:p>
        </w:tc>
        <w:tc>
          <w:tcPr>
            <w:tcW w:w="13784" w:type="dxa"/>
          </w:tcPr>
          <w:p w:rsidR="007F617F" w:rsidRPr="00EB1538" w:rsidRDefault="007F617F" w:rsidP="007E4F23">
            <w:pPr>
              <w:rPr>
                <w:rFonts w:ascii="Times New Roman" w:hAnsi="Times New Roman"/>
                <w:b/>
                <w:color w:val="000000" w:themeColor="text1"/>
                <w:sz w:val="20"/>
                <w:szCs w:val="20"/>
              </w:rPr>
            </w:pPr>
            <w:r w:rsidRPr="00EB1538">
              <w:rPr>
                <w:rFonts w:ascii="Times New Roman" w:hAnsi="Times New Roman"/>
                <w:b/>
                <w:color w:val="000000" w:themeColor="text1"/>
                <w:sz w:val="20"/>
                <w:szCs w:val="20"/>
              </w:rPr>
              <w:t>Оформление групповых и приемных комнат к встрече Нового года</w:t>
            </w:r>
          </w:p>
          <w:p w:rsidR="007F617F" w:rsidRPr="00EB1538" w:rsidRDefault="007F617F" w:rsidP="007E4F23">
            <w:pPr>
              <w:rPr>
                <w:rFonts w:ascii="Times New Roman" w:hAnsi="Times New Roman"/>
                <w:color w:val="000000" w:themeColor="text1"/>
                <w:sz w:val="20"/>
                <w:szCs w:val="20"/>
              </w:rPr>
            </w:pPr>
            <w:r w:rsidRPr="00EB1538">
              <w:rPr>
                <w:rFonts w:ascii="Times New Roman" w:hAnsi="Times New Roman"/>
                <w:color w:val="000000" w:themeColor="text1"/>
                <w:sz w:val="20"/>
                <w:szCs w:val="20"/>
              </w:rPr>
              <w:t xml:space="preserve">Вовлечение родителей в творческий оформительский процесс </w:t>
            </w:r>
          </w:p>
        </w:tc>
      </w:tr>
      <w:tr w:rsidR="007F617F" w:rsidRPr="00EB1538" w:rsidTr="007F617F">
        <w:tc>
          <w:tcPr>
            <w:tcW w:w="1526" w:type="dxa"/>
            <w:vMerge/>
          </w:tcPr>
          <w:p w:rsidR="007F617F" w:rsidRPr="00EB1538" w:rsidRDefault="007F617F" w:rsidP="00BB4C04">
            <w:pPr>
              <w:jc w:val="center"/>
              <w:rPr>
                <w:rFonts w:ascii="Times New Roman" w:hAnsi="Times New Roman"/>
                <w:color w:val="000000" w:themeColor="text1"/>
                <w:sz w:val="20"/>
                <w:szCs w:val="20"/>
              </w:rPr>
            </w:pPr>
          </w:p>
        </w:tc>
        <w:tc>
          <w:tcPr>
            <w:tcW w:w="13784" w:type="dxa"/>
          </w:tcPr>
          <w:p w:rsidR="007F617F" w:rsidRPr="00EB1538" w:rsidRDefault="007F617F" w:rsidP="007E4F23">
            <w:pPr>
              <w:rPr>
                <w:rFonts w:ascii="Times New Roman" w:hAnsi="Times New Roman"/>
                <w:b/>
                <w:color w:val="000000" w:themeColor="text1"/>
                <w:sz w:val="20"/>
                <w:szCs w:val="20"/>
              </w:rPr>
            </w:pPr>
            <w:r w:rsidRPr="00EB1538">
              <w:rPr>
                <w:rFonts w:ascii="Times New Roman" w:hAnsi="Times New Roman"/>
                <w:b/>
                <w:color w:val="000000" w:themeColor="text1"/>
                <w:sz w:val="20"/>
                <w:szCs w:val="20"/>
              </w:rPr>
              <w:t xml:space="preserve">Круглый стол «Развитие речи детей раннего возраста». </w:t>
            </w:r>
          </w:p>
          <w:p w:rsidR="007F617F" w:rsidRPr="00EB1538" w:rsidRDefault="007F617F" w:rsidP="007E4F23">
            <w:pPr>
              <w:rPr>
                <w:rFonts w:ascii="Times New Roman" w:hAnsi="Times New Roman"/>
                <w:b/>
                <w:color w:val="000000" w:themeColor="text1"/>
                <w:sz w:val="20"/>
                <w:szCs w:val="20"/>
              </w:rPr>
            </w:pPr>
            <w:r w:rsidRPr="00EB1538">
              <w:rPr>
                <w:rFonts w:ascii="Times New Roman" w:hAnsi="Times New Roman"/>
                <w:color w:val="000000" w:themeColor="text1"/>
                <w:sz w:val="20"/>
                <w:szCs w:val="20"/>
              </w:rPr>
              <w:t>Взаимодействие детского сада и семьи по проблеме развития речи детей раннего возраста</w:t>
            </w:r>
          </w:p>
        </w:tc>
      </w:tr>
      <w:tr w:rsidR="007F617F" w:rsidRPr="00EB1538" w:rsidTr="007F617F">
        <w:tc>
          <w:tcPr>
            <w:tcW w:w="1526" w:type="dxa"/>
            <w:vMerge/>
          </w:tcPr>
          <w:p w:rsidR="007F617F" w:rsidRPr="00EB1538" w:rsidRDefault="007F617F" w:rsidP="00BB4C04">
            <w:pPr>
              <w:jc w:val="center"/>
              <w:rPr>
                <w:rFonts w:ascii="Times New Roman" w:hAnsi="Times New Roman"/>
                <w:color w:val="000000" w:themeColor="text1"/>
                <w:sz w:val="20"/>
                <w:szCs w:val="20"/>
              </w:rPr>
            </w:pPr>
          </w:p>
        </w:tc>
        <w:tc>
          <w:tcPr>
            <w:tcW w:w="13784" w:type="dxa"/>
          </w:tcPr>
          <w:p w:rsidR="007F617F" w:rsidRPr="00EB1538" w:rsidRDefault="007F617F" w:rsidP="007E4F23">
            <w:pPr>
              <w:rPr>
                <w:rFonts w:ascii="Times New Roman" w:hAnsi="Times New Roman"/>
                <w:color w:val="000000" w:themeColor="text1"/>
                <w:sz w:val="20"/>
                <w:szCs w:val="20"/>
              </w:rPr>
            </w:pPr>
            <w:r w:rsidRPr="00EB1538">
              <w:rPr>
                <w:rFonts w:ascii="Times New Roman" w:hAnsi="Times New Roman"/>
                <w:b/>
                <w:color w:val="000000" w:themeColor="text1"/>
                <w:sz w:val="20"/>
                <w:szCs w:val="20"/>
              </w:rPr>
              <w:t>Консультация-практикум</w:t>
            </w:r>
            <w:r w:rsidRPr="00EB1538">
              <w:rPr>
                <w:rFonts w:ascii="Times New Roman" w:hAnsi="Times New Roman"/>
                <w:color w:val="000000" w:themeColor="text1"/>
                <w:sz w:val="20"/>
                <w:szCs w:val="20"/>
              </w:rPr>
              <w:t xml:space="preserve"> «Ознакомление с игровыми упражнениями, направленными на формирование лексико-грамматических средств языка и связной речи по текущим лексическим темам»</w:t>
            </w:r>
          </w:p>
          <w:p w:rsidR="007F617F" w:rsidRPr="00EB1538" w:rsidRDefault="007F617F" w:rsidP="007E4F23">
            <w:pPr>
              <w:rPr>
                <w:rFonts w:ascii="Times New Roman" w:hAnsi="Times New Roman"/>
                <w:color w:val="000000" w:themeColor="text1"/>
                <w:sz w:val="20"/>
                <w:szCs w:val="20"/>
              </w:rPr>
            </w:pPr>
            <w:r w:rsidRPr="00EB1538">
              <w:rPr>
                <w:rFonts w:ascii="Times New Roman" w:hAnsi="Times New Roman"/>
                <w:color w:val="000000" w:themeColor="text1"/>
                <w:sz w:val="20"/>
                <w:szCs w:val="20"/>
              </w:rPr>
              <w:t>Повышение педагогической культуры и просвещение родителей.</w:t>
            </w:r>
          </w:p>
        </w:tc>
      </w:tr>
      <w:tr w:rsidR="007F617F" w:rsidRPr="00EB1538" w:rsidTr="007F617F">
        <w:tc>
          <w:tcPr>
            <w:tcW w:w="1526" w:type="dxa"/>
            <w:vMerge/>
          </w:tcPr>
          <w:p w:rsidR="007F617F" w:rsidRPr="00EB1538" w:rsidRDefault="007F617F" w:rsidP="00BB4C04">
            <w:pPr>
              <w:jc w:val="center"/>
              <w:rPr>
                <w:rFonts w:ascii="Times New Roman" w:hAnsi="Times New Roman"/>
                <w:color w:val="000000" w:themeColor="text1"/>
                <w:sz w:val="20"/>
                <w:szCs w:val="20"/>
              </w:rPr>
            </w:pPr>
          </w:p>
        </w:tc>
        <w:tc>
          <w:tcPr>
            <w:tcW w:w="13784" w:type="dxa"/>
          </w:tcPr>
          <w:p w:rsidR="007F617F" w:rsidRPr="00EB1538" w:rsidRDefault="007F617F" w:rsidP="007E4F23">
            <w:pPr>
              <w:rPr>
                <w:rFonts w:ascii="Times New Roman" w:hAnsi="Times New Roman"/>
                <w:b/>
                <w:color w:val="000000" w:themeColor="text1"/>
                <w:sz w:val="20"/>
                <w:szCs w:val="20"/>
              </w:rPr>
            </w:pPr>
            <w:r w:rsidRPr="00EB1538">
              <w:rPr>
                <w:rFonts w:ascii="Times New Roman" w:hAnsi="Times New Roman"/>
                <w:b/>
                <w:color w:val="000000" w:themeColor="text1"/>
                <w:sz w:val="20"/>
                <w:szCs w:val="20"/>
              </w:rPr>
              <w:t>Родительское собрание «Безопасный Новый год»</w:t>
            </w:r>
          </w:p>
        </w:tc>
      </w:tr>
      <w:tr w:rsidR="007F617F" w:rsidRPr="00EB1538" w:rsidTr="007F617F">
        <w:trPr>
          <w:trHeight w:val="286"/>
        </w:trPr>
        <w:tc>
          <w:tcPr>
            <w:tcW w:w="1526" w:type="dxa"/>
            <w:vMerge w:val="restart"/>
          </w:tcPr>
          <w:p w:rsidR="007F617F" w:rsidRDefault="007F617F" w:rsidP="00BB4C04">
            <w:pPr>
              <w:jc w:val="center"/>
              <w:rPr>
                <w:rFonts w:ascii="Times New Roman" w:hAnsi="Times New Roman"/>
                <w:color w:val="000000" w:themeColor="text1"/>
                <w:sz w:val="20"/>
                <w:szCs w:val="20"/>
              </w:rPr>
            </w:pPr>
          </w:p>
          <w:p w:rsidR="007F617F" w:rsidRDefault="007F617F" w:rsidP="00BB4C04">
            <w:pPr>
              <w:jc w:val="center"/>
              <w:rPr>
                <w:rFonts w:ascii="Times New Roman" w:hAnsi="Times New Roman"/>
                <w:color w:val="000000" w:themeColor="text1"/>
                <w:sz w:val="20"/>
                <w:szCs w:val="20"/>
              </w:rPr>
            </w:pPr>
          </w:p>
          <w:p w:rsidR="007F617F" w:rsidRPr="00EB1538" w:rsidRDefault="007F617F" w:rsidP="00BB4C04">
            <w:pPr>
              <w:jc w:val="center"/>
              <w:rPr>
                <w:rFonts w:ascii="Times New Roman" w:hAnsi="Times New Roman"/>
                <w:color w:val="000000" w:themeColor="text1"/>
                <w:sz w:val="20"/>
                <w:szCs w:val="20"/>
              </w:rPr>
            </w:pPr>
            <w:r w:rsidRPr="00EB1538">
              <w:rPr>
                <w:rFonts w:ascii="Times New Roman" w:hAnsi="Times New Roman"/>
                <w:color w:val="000000" w:themeColor="text1"/>
                <w:sz w:val="20"/>
                <w:szCs w:val="20"/>
              </w:rPr>
              <w:t>Январь</w:t>
            </w:r>
          </w:p>
          <w:p w:rsidR="007F617F" w:rsidRPr="00EB1538" w:rsidRDefault="007F617F" w:rsidP="00BB4C04">
            <w:pPr>
              <w:jc w:val="center"/>
              <w:rPr>
                <w:rFonts w:ascii="Times New Roman" w:hAnsi="Times New Roman"/>
                <w:color w:val="000000" w:themeColor="text1"/>
                <w:sz w:val="20"/>
                <w:szCs w:val="20"/>
              </w:rPr>
            </w:pPr>
          </w:p>
        </w:tc>
        <w:tc>
          <w:tcPr>
            <w:tcW w:w="13784" w:type="dxa"/>
          </w:tcPr>
          <w:p w:rsidR="007F617F" w:rsidRPr="00EB1538" w:rsidRDefault="007F617F" w:rsidP="00C6509C">
            <w:pPr>
              <w:rPr>
                <w:rFonts w:ascii="Times New Roman" w:hAnsi="Times New Roman"/>
                <w:b/>
                <w:color w:val="000000" w:themeColor="text1"/>
                <w:sz w:val="20"/>
                <w:szCs w:val="20"/>
                <w:shd w:val="clear" w:color="auto" w:fill="FFFFFF"/>
              </w:rPr>
            </w:pPr>
            <w:r w:rsidRPr="00EB1538">
              <w:rPr>
                <w:rFonts w:ascii="Times New Roman" w:hAnsi="Times New Roman"/>
                <w:b/>
                <w:color w:val="000000" w:themeColor="text1"/>
                <w:sz w:val="20"/>
                <w:szCs w:val="20"/>
                <w:shd w:val="clear" w:color="auto" w:fill="FFFFFF"/>
              </w:rPr>
              <w:t>Фотоколлаж: «Интересно живем в детском саду».</w:t>
            </w:r>
          </w:p>
          <w:p w:rsidR="007F617F" w:rsidRPr="00EB1538" w:rsidRDefault="007F617F" w:rsidP="00C6509C">
            <w:pPr>
              <w:rPr>
                <w:rFonts w:ascii="Times New Roman" w:hAnsi="Times New Roman"/>
                <w:b/>
                <w:color w:val="000000" w:themeColor="text1"/>
                <w:sz w:val="20"/>
                <w:szCs w:val="20"/>
              </w:rPr>
            </w:pPr>
            <w:r w:rsidRPr="00EB1538">
              <w:rPr>
                <w:rFonts w:ascii="Times New Roman" w:hAnsi="Times New Roman"/>
                <w:color w:val="000000" w:themeColor="text1"/>
                <w:sz w:val="20"/>
                <w:szCs w:val="20"/>
                <w:shd w:val="clear" w:color="auto" w:fill="FFFFFF"/>
              </w:rPr>
              <w:t xml:space="preserve"> Ознакомить родителей, чем занимаются дети в детском саду.</w:t>
            </w:r>
          </w:p>
        </w:tc>
      </w:tr>
      <w:tr w:rsidR="007F617F" w:rsidRPr="00EB1538" w:rsidTr="007F617F">
        <w:tc>
          <w:tcPr>
            <w:tcW w:w="1526" w:type="dxa"/>
            <w:vMerge/>
          </w:tcPr>
          <w:p w:rsidR="007F617F" w:rsidRPr="00EB1538" w:rsidRDefault="007F617F" w:rsidP="00BB4C04">
            <w:pPr>
              <w:jc w:val="center"/>
              <w:rPr>
                <w:rFonts w:ascii="Times New Roman" w:hAnsi="Times New Roman"/>
                <w:color w:val="000000" w:themeColor="text1"/>
                <w:sz w:val="20"/>
                <w:szCs w:val="20"/>
              </w:rPr>
            </w:pPr>
          </w:p>
        </w:tc>
        <w:tc>
          <w:tcPr>
            <w:tcW w:w="13784" w:type="dxa"/>
          </w:tcPr>
          <w:p w:rsidR="007F617F" w:rsidRPr="00EB1538" w:rsidRDefault="007F617F" w:rsidP="00C6509C">
            <w:pPr>
              <w:pStyle w:val="a8"/>
              <w:shd w:val="clear" w:color="auto" w:fill="FFFFFF"/>
              <w:spacing w:before="0" w:beforeAutospacing="0" w:after="0" w:afterAutospacing="0"/>
              <w:rPr>
                <w:color w:val="000000" w:themeColor="text1"/>
                <w:sz w:val="20"/>
                <w:szCs w:val="20"/>
              </w:rPr>
            </w:pPr>
            <w:r w:rsidRPr="00EB1538">
              <w:rPr>
                <w:b/>
                <w:color w:val="000000" w:themeColor="text1"/>
                <w:sz w:val="20"/>
                <w:szCs w:val="20"/>
              </w:rPr>
              <w:t>Консультация для родителей:</w:t>
            </w:r>
            <w:r w:rsidRPr="00EB1538">
              <w:rPr>
                <w:color w:val="000000" w:themeColor="text1"/>
                <w:sz w:val="20"/>
                <w:szCs w:val="20"/>
              </w:rPr>
              <w:t xml:space="preserve"> «Родитель-водитель», «Как переходить улицу с детьми». </w:t>
            </w:r>
          </w:p>
          <w:p w:rsidR="007F617F" w:rsidRPr="00EB1538" w:rsidRDefault="007F617F" w:rsidP="00C6509C">
            <w:pPr>
              <w:pStyle w:val="a8"/>
              <w:shd w:val="clear" w:color="auto" w:fill="FFFFFF"/>
              <w:spacing w:before="0" w:beforeAutospacing="0" w:after="0" w:afterAutospacing="0"/>
              <w:rPr>
                <w:color w:val="000000" w:themeColor="text1"/>
                <w:sz w:val="20"/>
                <w:szCs w:val="20"/>
              </w:rPr>
            </w:pPr>
            <w:r w:rsidRPr="00EB1538">
              <w:rPr>
                <w:b/>
                <w:color w:val="000000" w:themeColor="text1"/>
                <w:sz w:val="20"/>
                <w:szCs w:val="20"/>
              </w:rPr>
              <w:t>Памятка для родителей:</w:t>
            </w:r>
            <w:r w:rsidRPr="00EB1538">
              <w:rPr>
                <w:color w:val="000000" w:themeColor="text1"/>
                <w:sz w:val="20"/>
                <w:szCs w:val="20"/>
              </w:rPr>
              <w:t xml:space="preserve"> «Использование светоотражающих элементов в тёмное время суток». </w:t>
            </w:r>
          </w:p>
        </w:tc>
      </w:tr>
      <w:tr w:rsidR="007F617F" w:rsidRPr="00EB1538" w:rsidTr="007F617F">
        <w:trPr>
          <w:trHeight w:val="562"/>
        </w:trPr>
        <w:tc>
          <w:tcPr>
            <w:tcW w:w="1526" w:type="dxa"/>
            <w:vMerge/>
            <w:tcBorders>
              <w:bottom w:val="single" w:sz="4" w:space="0" w:color="auto"/>
            </w:tcBorders>
          </w:tcPr>
          <w:p w:rsidR="007F617F" w:rsidRPr="00EB1538" w:rsidRDefault="007F617F" w:rsidP="00BB4C04">
            <w:pPr>
              <w:jc w:val="center"/>
              <w:rPr>
                <w:rFonts w:ascii="Times New Roman" w:hAnsi="Times New Roman"/>
                <w:color w:val="000000" w:themeColor="text1"/>
                <w:sz w:val="20"/>
                <w:szCs w:val="20"/>
              </w:rPr>
            </w:pPr>
          </w:p>
        </w:tc>
        <w:tc>
          <w:tcPr>
            <w:tcW w:w="13784" w:type="dxa"/>
          </w:tcPr>
          <w:p w:rsidR="007F617F" w:rsidRPr="00EB1538" w:rsidRDefault="007F617F" w:rsidP="00C6509C">
            <w:pPr>
              <w:rPr>
                <w:rFonts w:ascii="Times New Roman" w:hAnsi="Times New Roman"/>
                <w:b/>
                <w:color w:val="000000" w:themeColor="text1"/>
                <w:sz w:val="20"/>
                <w:szCs w:val="20"/>
              </w:rPr>
            </w:pPr>
            <w:r w:rsidRPr="00EB1538">
              <w:rPr>
                <w:rFonts w:ascii="Times New Roman" w:hAnsi="Times New Roman"/>
                <w:b/>
                <w:color w:val="000000" w:themeColor="text1"/>
                <w:sz w:val="20"/>
                <w:szCs w:val="20"/>
              </w:rPr>
              <w:t>Смотр - конкурс фотогазет</w:t>
            </w:r>
            <w:r w:rsidRPr="00EB1538">
              <w:rPr>
                <w:rFonts w:ascii="Times New Roman" w:hAnsi="Times New Roman"/>
                <w:color w:val="000000" w:themeColor="text1"/>
                <w:sz w:val="20"/>
                <w:szCs w:val="20"/>
              </w:rPr>
              <w:t xml:space="preserve"> «Зимние забавы: Папа, мама и я – дружная семья»</w:t>
            </w:r>
          </w:p>
        </w:tc>
      </w:tr>
      <w:tr w:rsidR="007F617F" w:rsidRPr="00EB1538" w:rsidTr="007F617F">
        <w:tc>
          <w:tcPr>
            <w:tcW w:w="1526" w:type="dxa"/>
            <w:vMerge w:val="restart"/>
            <w:tcBorders>
              <w:top w:val="single" w:sz="4" w:space="0" w:color="auto"/>
            </w:tcBorders>
          </w:tcPr>
          <w:p w:rsidR="007F617F" w:rsidRPr="00EB1538" w:rsidRDefault="007F617F" w:rsidP="00BB4C04">
            <w:pPr>
              <w:jc w:val="center"/>
              <w:rPr>
                <w:rFonts w:ascii="Times New Roman" w:hAnsi="Times New Roman"/>
                <w:color w:val="000000" w:themeColor="text1"/>
                <w:sz w:val="20"/>
                <w:szCs w:val="20"/>
              </w:rPr>
            </w:pPr>
            <w:r w:rsidRPr="00EB1538">
              <w:rPr>
                <w:rFonts w:ascii="Times New Roman" w:hAnsi="Times New Roman"/>
                <w:color w:val="000000" w:themeColor="text1"/>
                <w:sz w:val="20"/>
                <w:szCs w:val="20"/>
              </w:rPr>
              <w:t>Февраль</w:t>
            </w:r>
          </w:p>
          <w:p w:rsidR="007F617F" w:rsidRPr="00EB1538" w:rsidRDefault="007F617F" w:rsidP="00BB4C04">
            <w:pPr>
              <w:jc w:val="center"/>
              <w:rPr>
                <w:rFonts w:ascii="Times New Roman" w:hAnsi="Times New Roman"/>
                <w:color w:val="000000" w:themeColor="text1"/>
                <w:sz w:val="20"/>
                <w:szCs w:val="20"/>
              </w:rPr>
            </w:pPr>
          </w:p>
        </w:tc>
        <w:tc>
          <w:tcPr>
            <w:tcW w:w="13784" w:type="dxa"/>
          </w:tcPr>
          <w:p w:rsidR="007F617F" w:rsidRPr="00EB1538" w:rsidRDefault="007F617F" w:rsidP="007E4F23">
            <w:pPr>
              <w:rPr>
                <w:rFonts w:ascii="Times New Roman" w:hAnsi="Times New Roman"/>
                <w:color w:val="000000" w:themeColor="text1"/>
                <w:sz w:val="20"/>
                <w:szCs w:val="20"/>
                <w:shd w:val="clear" w:color="auto" w:fill="FFFFFF"/>
              </w:rPr>
            </w:pPr>
            <w:r w:rsidRPr="00EB1538">
              <w:rPr>
                <w:rFonts w:ascii="Times New Roman" w:hAnsi="Times New Roman"/>
                <w:b/>
                <w:color w:val="000000" w:themeColor="text1"/>
                <w:sz w:val="20"/>
                <w:szCs w:val="20"/>
                <w:shd w:val="clear" w:color="auto" w:fill="FFFFFF"/>
              </w:rPr>
              <w:t>Родительское собрание (семинар-практикум): «Я познаю мир».</w:t>
            </w:r>
          </w:p>
          <w:p w:rsidR="007F617F" w:rsidRPr="00EB1538" w:rsidRDefault="007F617F" w:rsidP="007E4F23">
            <w:pPr>
              <w:rPr>
                <w:rFonts w:ascii="Times New Roman" w:hAnsi="Times New Roman"/>
                <w:b/>
                <w:color w:val="000000" w:themeColor="text1"/>
                <w:sz w:val="20"/>
                <w:szCs w:val="20"/>
              </w:rPr>
            </w:pPr>
            <w:r w:rsidRPr="00EB1538">
              <w:rPr>
                <w:rFonts w:ascii="Times New Roman" w:hAnsi="Times New Roman"/>
                <w:color w:val="000000" w:themeColor="text1"/>
                <w:sz w:val="20"/>
                <w:szCs w:val="20"/>
                <w:shd w:val="clear" w:color="auto" w:fill="FFFFFF"/>
              </w:rPr>
              <w:t>Показать родителям разнообразие исследовательской деятельности детей в разные времена года.</w:t>
            </w:r>
          </w:p>
        </w:tc>
      </w:tr>
      <w:tr w:rsidR="007F617F" w:rsidRPr="00EB1538" w:rsidTr="007F617F">
        <w:tc>
          <w:tcPr>
            <w:tcW w:w="1526" w:type="dxa"/>
            <w:vMerge/>
          </w:tcPr>
          <w:p w:rsidR="007F617F" w:rsidRPr="00EB1538" w:rsidRDefault="007F617F" w:rsidP="00BB4C04">
            <w:pPr>
              <w:jc w:val="center"/>
              <w:rPr>
                <w:rFonts w:ascii="Times New Roman" w:hAnsi="Times New Roman"/>
                <w:color w:val="000000" w:themeColor="text1"/>
                <w:sz w:val="20"/>
                <w:szCs w:val="20"/>
              </w:rPr>
            </w:pPr>
          </w:p>
        </w:tc>
        <w:tc>
          <w:tcPr>
            <w:tcW w:w="13784" w:type="dxa"/>
          </w:tcPr>
          <w:p w:rsidR="007F617F" w:rsidRPr="00EB1538" w:rsidRDefault="007F617F" w:rsidP="007E4F23">
            <w:pPr>
              <w:rPr>
                <w:rFonts w:ascii="Times New Roman" w:hAnsi="Times New Roman"/>
                <w:color w:val="000000" w:themeColor="text1"/>
                <w:sz w:val="20"/>
                <w:szCs w:val="20"/>
                <w:shd w:val="clear" w:color="auto" w:fill="FFFFFF"/>
              </w:rPr>
            </w:pPr>
            <w:r w:rsidRPr="00EB1538">
              <w:rPr>
                <w:rFonts w:ascii="Times New Roman" w:hAnsi="Times New Roman"/>
                <w:b/>
                <w:color w:val="000000" w:themeColor="text1"/>
                <w:sz w:val="20"/>
                <w:szCs w:val="20"/>
                <w:shd w:val="clear" w:color="auto" w:fill="FFFFFF"/>
              </w:rPr>
              <w:t>Фотогазета</w:t>
            </w:r>
            <w:r w:rsidRPr="00EB1538">
              <w:rPr>
                <w:rFonts w:ascii="Times New Roman" w:hAnsi="Times New Roman"/>
                <w:color w:val="000000" w:themeColor="text1"/>
                <w:sz w:val="20"/>
                <w:szCs w:val="20"/>
                <w:shd w:val="clear" w:color="auto" w:fill="FFFFFF"/>
              </w:rPr>
              <w:t xml:space="preserve"> «Самый лучший папа мой!».</w:t>
            </w:r>
          </w:p>
          <w:p w:rsidR="007F617F" w:rsidRPr="00EB1538" w:rsidRDefault="007F617F" w:rsidP="007E4F23">
            <w:pPr>
              <w:rPr>
                <w:rFonts w:ascii="Times New Roman" w:hAnsi="Times New Roman"/>
                <w:color w:val="000000" w:themeColor="text1"/>
                <w:sz w:val="20"/>
                <w:szCs w:val="20"/>
                <w:shd w:val="clear" w:color="auto" w:fill="FFFFFF"/>
              </w:rPr>
            </w:pPr>
            <w:r w:rsidRPr="00EB1538">
              <w:rPr>
                <w:rFonts w:ascii="Times New Roman" w:hAnsi="Times New Roman"/>
                <w:b/>
                <w:color w:val="000000" w:themeColor="text1"/>
                <w:sz w:val="20"/>
                <w:szCs w:val="20"/>
                <w:shd w:val="clear" w:color="auto" w:fill="FFFFFF"/>
              </w:rPr>
              <w:t>Досуг – развлечение</w:t>
            </w:r>
            <w:r w:rsidRPr="00EB1538">
              <w:rPr>
                <w:rFonts w:ascii="Times New Roman" w:hAnsi="Times New Roman"/>
                <w:color w:val="000000" w:themeColor="text1"/>
                <w:sz w:val="20"/>
                <w:szCs w:val="20"/>
                <w:shd w:val="clear" w:color="auto" w:fill="FFFFFF"/>
              </w:rPr>
              <w:t xml:space="preserve">  «С папой вдвоем горы свернем».</w:t>
            </w:r>
          </w:p>
        </w:tc>
      </w:tr>
      <w:tr w:rsidR="007F617F" w:rsidRPr="00EB1538" w:rsidTr="007F617F">
        <w:trPr>
          <w:trHeight w:val="297"/>
        </w:trPr>
        <w:tc>
          <w:tcPr>
            <w:tcW w:w="1526" w:type="dxa"/>
            <w:vMerge/>
            <w:tcBorders>
              <w:bottom w:val="single" w:sz="4" w:space="0" w:color="auto"/>
            </w:tcBorders>
          </w:tcPr>
          <w:p w:rsidR="007F617F" w:rsidRPr="00EB1538" w:rsidRDefault="007F617F" w:rsidP="00BB4C04">
            <w:pPr>
              <w:jc w:val="center"/>
              <w:rPr>
                <w:rFonts w:ascii="Times New Roman" w:hAnsi="Times New Roman"/>
                <w:color w:val="000000" w:themeColor="text1"/>
                <w:sz w:val="20"/>
                <w:szCs w:val="20"/>
              </w:rPr>
            </w:pPr>
          </w:p>
        </w:tc>
        <w:tc>
          <w:tcPr>
            <w:tcW w:w="13784" w:type="dxa"/>
          </w:tcPr>
          <w:p w:rsidR="007F617F" w:rsidRPr="00EB1538" w:rsidRDefault="007F617F" w:rsidP="007E4F23">
            <w:pPr>
              <w:rPr>
                <w:rFonts w:ascii="Times New Roman" w:hAnsi="Times New Roman"/>
                <w:b/>
                <w:color w:val="000000" w:themeColor="text1"/>
                <w:sz w:val="20"/>
                <w:szCs w:val="20"/>
              </w:rPr>
            </w:pPr>
            <w:r w:rsidRPr="00EB1538">
              <w:rPr>
                <w:rFonts w:ascii="Times New Roman" w:hAnsi="Times New Roman"/>
                <w:b/>
                <w:color w:val="000000" w:themeColor="text1"/>
                <w:sz w:val="20"/>
                <w:szCs w:val="20"/>
              </w:rPr>
              <w:t>Круглый стол «</w:t>
            </w:r>
            <w:r w:rsidRPr="00EB1538">
              <w:rPr>
                <w:rFonts w:ascii="Times New Roman" w:hAnsi="Times New Roman"/>
                <w:color w:val="000000" w:themeColor="text1"/>
                <w:sz w:val="20"/>
                <w:szCs w:val="20"/>
              </w:rPr>
              <w:t>Воспитание девочек и мальчиков в современной семье».</w:t>
            </w:r>
          </w:p>
        </w:tc>
      </w:tr>
      <w:tr w:rsidR="007F617F" w:rsidRPr="00EB1538" w:rsidTr="007F617F">
        <w:tc>
          <w:tcPr>
            <w:tcW w:w="1526" w:type="dxa"/>
            <w:vMerge w:val="restart"/>
            <w:tcBorders>
              <w:top w:val="single" w:sz="4" w:space="0" w:color="auto"/>
            </w:tcBorders>
          </w:tcPr>
          <w:p w:rsidR="007F617F" w:rsidRPr="00EB1538" w:rsidRDefault="007F617F" w:rsidP="00BB4C04">
            <w:pPr>
              <w:jc w:val="center"/>
              <w:rPr>
                <w:rFonts w:ascii="Times New Roman" w:hAnsi="Times New Roman"/>
                <w:color w:val="000000" w:themeColor="text1"/>
                <w:sz w:val="20"/>
                <w:szCs w:val="20"/>
              </w:rPr>
            </w:pPr>
            <w:r w:rsidRPr="00EB1538">
              <w:rPr>
                <w:rFonts w:ascii="Times New Roman" w:hAnsi="Times New Roman"/>
                <w:color w:val="000000" w:themeColor="text1"/>
                <w:sz w:val="20"/>
                <w:szCs w:val="20"/>
              </w:rPr>
              <w:t>Март</w:t>
            </w:r>
          </w:p>
          <w:p w:rsidR="007F617F" w:rsidRPr="00EB1538" w:rsidRDefault="007F617F" w:rsidP="00BB4C04">
            <w:pPr>
              <w:jc w:val="center"/>
              <w:rPr>
                <w:rFonts w:ascii="Times New Roman" w:hAnsi="Times New Roman"/>
                <w:color w:val="000000" w:themeColor="text1"/>
                <w:sz w:val="20"/>
                <w:szCs w:val="20"/>
              </w:rPr>
            </w:pPr>
          </w:p>
        </w:tc>
        <w:tc>
          <w:tcPr>
            <w:tcW w:w="13784" w:type="dxa"/>
          </w:tcPr>
          <w:p w:rsidR="007F617F" w:rsidRPr="00EB1538" w:rsidRDefault="007F617F" w:rsidP="007E4F23">
            <w:pPr>
              <w:rPr>
                <w:rFonts w:ascii="Times New Roman" w:hAnsi="Times New Roman"/>
                <w:b/>
                <w:color w:val="000000" w:themeColor="text1"/>
                <w:sz w:val="20"/>
                <w:szCs w:val="20"/>
              </w:rPr>
            </w:pPr>
            <w:r w:rsidRPr="00EB1538">
              <w:rPr>
                <w:rFonts w:ascii="Times New Roman" w:hAnsi="Times New Roman"/>
                <w:b/>
                <w:color w:val="000000" w:themeColor="text1"/>
                <w:sz w:val="20"/>
                <w:szCs w:val="20"/>
              </w:rPr>
              <w:t>Консультации для родителей (папки передвижки)</w:t>
            </w:r>
            <w:r w:rsidRPr="00EB1538">
              <w:rPr>
                <w:rFonts w:ascii="Times New Roman" w:hAnsi="Times New Roman"/>
                <w:color w:val="000000" w:themeColor="text1"/>
                <w:sz w:val="20"/>
                <w:szCs w:val="20"/>
              </w:rPr>
              <w:t xml:space="preserve"> «История праздника «8 марта» </w:t>
            </w:r>
          </w:p>
        </w:tc>
      </w:tr>
      <w:tr w:rsidR="007F617F" w:rsidRPr="00EB1538" w:rsidTr="007F617F">
        <w:tc>
          <w:tcPr>
            <w:tcW w:w="1526" w:type="dxa"/>
            <w:vMerge/>
          </w:tcPr>
          <w:p w:rsidR="007F617F" w:rsidRPr="00EB1538" w:rsidRDefault="007F617F" w:rsidP="00BB4C04">
            <w:pPr>
              <w:jc w:val="center"/>
              <w:rPr>
                <w:rFonts w:ascii="Times New Roman" w:hAnsi="Times New Roman"/>
                <w:color w:val="000000" w:themeColor="text1"/>
                <w:sz w:val="20"/>
                <w:szCs w:val="20"/>
              </w:rPr>
            </w:pPr>
          </w:p>
        </w:tc>
        <w:tc>
          <w:tcPr>
            <w:tcW w:w="13784" w:type="dxa"/>
          </w:tcPr>
          <w:p w:rsidR="007F617F" w:rsidRPr="00EB1538" w:rsidRDefault="007F617F" w:rsidP="007E4F23">
            <w:pPr>
              <w:rPr>
                <w:rFonts w:ascii="Times New Roman" w:hAnsi="Times New Roman"/>
                <w:b/>
                <w:color w:val="000000" w:themeColor="text1"/>
                <w:sz w:val="20"/>
                <w:szCs w:val="20"/>
              </w:rPr>
            </w:pPr>
            <w:r w:rsidRPr="00EB1538">
              <w:rPr>
                <w:rFonts w:ascii="Times New Roman" w:hAnsi="Times New Roman"/>
                <w:b/>
                <w:color w:val="000000" w:themeColor="text1"/>
                <w:sz w:val="20"/>
                <w:szCs w:val="20"/>
                <w:shd w:val="clear" w:color="auto" w:fill="FFFFFF"/>
              </w:rPr>
              <w:t>Консультация для родителей:</w:t>
            </w:r>
            <w:r w:rsidRPr="00EB1538">
              <w:rPr>
                <w:rFonts w:ascii="Times New Roman" w:hAnsi="Times New Roman"/>
                <w:color w:val="000000" w:themeColor="text1"/>
                <w:sz w:val="20"/>
                <w:szCs w:val="20"/>
                <w:shd w:val="clear" w:color="auto" w:fill="FFFFFF"/>
              </w:rPr>
              <w:t xml:space="preserve"> «Воспитание у детей младшего дошкольного возраста положительного отношения к труду. Создание с помощью родителей фотоальбома «Профессии родителей».</w:t>
            </w:r>
          </w:p>
        </w:tc>
      </w:tr>
      <w:tr w:rsidR="007F617F" w:rsidRPr="00EB1538" w:rsidTr="007F617F">
        <w:tc>
          <w:tcPr>
            <w:tcW w:w="1526" w:type="dxa"/>
            <w:vMerge/>
          </w:tcPr>
          <w:p w:rsidR="007F617F" w:rsidRPr="00EB1538" w:rsidRDefault="007F617F" w:rsidP="00BB4C04">
            <w:pPr>
              <w:jc w:val="center"/>
              <w:rPr>
                <w:rFonts w:ascii="Times New Roman" w:hAnsi="Times New Roman"/>
                <w:color w:val="000000" w:themeColor="text1"/>
                <w:sz w:val="20"/>
                <w:szCs w:val="20"/>
              </w:rPr>
            </w:pPr>
          </w:p>
        </w:tc>
        <w:tc>
          <w:tcPr>
            <w:tcW w:w="13784" w:type="dxa"/>
          </w:tcPr>
          <w:p w:rsidR="007F617F" w:rsidRPr="00EB1538" w:rsidRDefault="007F617F" w:rsidP="007E4F23">
            <w:pPr>
              <w:rPr>
                <w:rFonts w:ascii="Times New Roman" w:hAnsi="Times New Roman"/>
                <w:b/>
                <w:color w:val="000000" w:themeColor="text1"/>
                <w:sz w:val="20"/>
                <w:szCs w:val="20"/>
              </w:rPr>
            </w:pPr>
            <w:r w:rsidRPr="00EB1538">
              <w:rPr>
                <w:rFonts w:ascii="Times New Roman" w:hAnsi="Times New Roman"/>
                <w:b/>
                <w:color w:val="000000" w:themeColor="text1"/>
                <w:sz w:val="20"/>
                <w:szCs w:val="20"/>
                <w:shd w:val="clear" w:color="auto" w:fill="FFFFFF"/>
              </w:rPr>
              <w:t>Выставка творческих работ родителей совместно с детьми: «В гостях у солнышка»</w:t>
            </w:r>
            <w:r w:rsidRPr="00EB1538">
              <w:rPr>
                <w:rFonts w:ascii="Times New Roman" w:hAnsi="Times New Roman"/>
                <w:color w:val="000000" w:themeColor="text1"/>
                <w:sz w:val="20"/>
                <w:szCs w:val="20"/>
                <w:shd w:val="clear" w:color="auto" w:fill="FFFFFF"/>
              </w:rPr>
              <w:t xml:space="preserve"> (солнышко своими руками из разных материалов: глина, тесто, поролон, ткань, нитки и т.п.)</w:t>
            </w:r>
          </w:p>
        </w:tc>
      </w:tr>
      <w:tr w:rsidR="007F617F" w:rsidRPr="00EB1538" w:rsidTr="007F617F">
        <w:tc>
          <w:tcPr>
            <w:tcW w:w="1526" w:type="dxa"/>
            <w:vMerge/>
          </w:tcPr>
          <w:p w:rsidR="007F617F" w:rsidRPr="00EB1538" w:rsidRDefault="007F617F" w:rsidP="00BB4C04">
            <w:pPr>
              <w:jc w:val="center"/>
              <w:rPr>
                <w:rFonts w:ascii="Times New Roman" w:hAnsi="Times New Roman"/>
                <w:color w:val="000000" w:themeColor="text1"/>
                <w:sz w:val="20"/>
                <w:szCs w:val="20"/>
              </w:rPr>
            </w:pPr>
          </w:p>
        </w:tc>
        <w:tc>
          <w:tcPr>
            <w:tcW w:w="13784" w:type="dxa"/>
          </w:tcPr>
          <w:p w:rsidR="007F617F" w:rsidRPr="00EB1538" w:rsidRDefault="007F617F" w:rsidP="007E4F23">
            <w:pPr>
              <w:rPr>
                <w:rFonts w:ascii="Times New Roman" w:hAnsi="Times New Roman"/>
                <w:b/>
                <w:color w:val="000000" w:themeColor="text1"/>
                <w:sz w:val="20"/>
                <w:szCs w:val="20"/>
                <w:shd w:val="clear" w:color="auto" w:fill="FFFFFF"/>
              </w:rPr>
            </w:pPr>
            <w:r w:rsidRPr="00EB1538">
              <w:rPr>
                <w:rFonts w:ascii="Times New Roman" w:hAnsi="Times New Roman"/>
                <w:b/>
                <w:color w:val="000000" w:themeColor="text1"/>
                <w:sz w:val="20"/>
                <w:szCs w:val="20"/>
                <w:shd w:val="clear" w:color="auto" w:fill="FFFFFF"/>
              </w:rPr>
              <w:t>Фотовыставка «мама - дорогая, милая родная»</w:t>
            </w:r>
          </w:p>
        </w:tc>
      </w:tr>
      <w:tr w:rsidR="007F617F" w:rsidRPr="00EB1538" w:rsidTr="007F617F">
        <w:tc>
          <w:tcPr>
            <w:tcW w:w="1526" w:type="dxa"/>
            <w:vMerge w:val="restart"/>
          </w:tcPr>
          <w:p w:rsidR="007F617F" w:rsidRPr="00EB1538" w:rsidRDefault="007F617F" w:rsidP="00BB4C04">
            <w:pPr>
              <w:jc w:val="center"/>
              <w:rPr>
                <w:rFonts w:ascii="Times New Roman" w:hAnsi="Times New Roman"/>
                <w:color w:val="000000" w:themeColor="text1"/>
                <w:sz w:val="20"/>
                <w:szCs w:val="20"/>
              </w:rPr>
            </w:pPr>
            <w:r w:rsidRPr="00EB1538">
              <w:rPr>
                <w:rFonts w:ascii="Times New Roman" w:hAnsi="Times New Roman"/>
                <w:color w:val="000000" w:themeColor="text1"/>
                <w:sz w:val="20"/>
                <w:szCs w:val="20"/>
              </w:rPr>
              <w:t>Апрель</w:t>
            </w:r>
          </w:p>
          <w:p w:rsidR="007F617F" w:rsidRPr="00EB1538" w:rsidRDefault="007F617F" w:rsidP="00BB4C04">
            <w:pPr>
              <w:jc w:val="center"/>
              <w:rPr>
                <w:rFonts w:ascii="Times New Roman" w:hAnsi="Times New Roman"/>
                <w:color w:val="000000" w:themeColor="text1"/>
                <w:sz w:val="20"/>
                <w:szCs w:val="20"/>
              </w:rPr>
            </w:pPr>
          </w:p>
        </w:tc>
        <w:tc>
          <w:tcPr>
            <w:tcW w:w="13784" w:type="dxa"/>
          </w:tcPr>
          <w:p w:rsidR="007F617F" w:rsidRPr="00EB1538" w:rsidRDefault="007F617F" w:rsidP="007E4F23">
            <w:pPr>
              <w:rPr>
                <w:rFonts w:ascii="Times New Roman" w:hAnsi="Times New Roman"/>
                <w:color w:val="000000" w:themeColor="text1"/>
                <w:sz w:val="20"/>
                <w:szCs w:val="20"/>
                <w:shd w:val="clear" w:color="auto" w:fill="FFFFFF"/>
              </w:rPr>
            </w:pPr>
            <w:r w:rsidRPr="00EB1538">
              <w:rPr>
                <w:rFonts w:ascii="Times New Roman" w:hAnsi="Times New Roman"/>
                <w:b/>
                <w:color w:val="000000" w:themeColor="text1"/>
                <w:sz w:val="20"/>
                <w:szCs w:val="20"/>
                <w:shd w:val="clear" w:color="auto" w:fill="FFFFFF"/>
              </w:rPr>
              <w:t>Круглый стол</w:t>
            </w:r>
            <w:r w:rsidRPr="00EB1538">
              <w:rPr>
                <w:rFonts w:ascii="Times New Roman" w:hAnsi="Times New Roman"/>
                <w:color w:val="000000" w:themeColor="text1"/>
                <w:sz w:val="20"/>
                <w:szCs w:val="20"/>
                <w:shd w:val="clear" w:color="auto" w:fill="FFFFFF"/>
              </w:rPr>
              <w:t xml:space="preserve"> «Воспитываем добротой»</w:t>
            </w:r>
          </w:p>
          <w:p w:rsidR="007F617F" w:rsidRPr="00EB1538" w:rsidRDefault="007F617F" w:rsidP="007E4F23">
            <w:pPr>
              <w:rPr>
                <w:rFonts w:ascii="Times New Roman" w:hAnsi="Times New Roman"/>
                <w:b/>
                <w:color w:val="000000" w:themeColor="text1"/>
                <w:sz w:val="20"/>
                <w:szCs w:val="20"/>
              </w:rPr>
            </w:pPr>
            <w:r w:rsidRPr="00EB1538">
              <w:rPr>
                <w:rFonts w:ascii="Times New Roman" w:hAnsi="Times New Roman"/>
                <w:color w:val="000000" w:themeColor="text1"/>
                <w:sz w:val="20"/>
                <w:szCs w:val="20"/>
              </w:rPr>
              <w:t>Повышение родительской компетентности</w:t>
            </w:r>
          </w:p>
        </w:tc>
      </w:tr>
      <w:tr w:rsidR="007F617F" w:rsidRPr="00EB1538" w:rsidTr="007F617F">
        <w:tc>
          <w:tcPr>
            <w:tcW w:w="1526" w:type="dxa"/>
            <w:vMerge/>
          </w:tcPr>
          <w:p w:rsidR="007F617F" w:rsidRPr="00EB1538" w:rsidRDefault="007F617F" w:rsidP="00BB4C04">
            <w:pPr>
              <w:jc w:val="center"/>
              <w:rPr>
                <w:rFonts w:ascii="Times New Roman" w:hAnsi="Times New Roman"/>
                <w:color w:val="000000" w:themeColor="text1"/>
                <w:sz w:val="20"/>
                <w:szCs w:val="20"/>
              </w:rPr>
            </w:pPr>
          </w:p>
        </w:tc>
        <w:tc>
          <w:tcPr>
            <w:tcW w:w="13784" w:type="dxa"/>
          </w:tcPr>
          <w:p w:rsidR="007F617F" w:rsidRPr="00EB1538" w:rsidRDefault="007F617F" w:rsidP="007E4F23">
            <w:pPr>
              <w:rPr>
                <w:rFonts w:ascii="Times New Roman" w:hAnsi="Times New Roman"/>
                <w:color w:val="000000" w:themeColor="text1"/>
                <w:sz w:val="20"/>
                <w:szCs w:val="20"/>
              </w:rPr>
            </w:pPr>
            <w:r w:rsidRPr="00EB1538">
              <w:rPr>
                <w:rFonts w:ascii="Times New Roman" w:hAnsi="Times New Roman"/>
                <w:b/>
                <w:color w:val="000000" w:themeColor="text1"/>
                <w:sz w:val="20"/>
                <w:szCs w:val="20"/>
              </w:rPr>
              <w:t>Выставка детских работ «Весенние фантазии»</w:t>
            </w:r>
          </w:p>
          <w:p w:rsidR="007F617F" w:rsidRPr="00EB1538" w:rsidRDefault="007F617F" w:rsidP="007E4F23">
            <w:pPr>
              <w:rPr>
                <w:rFonts w:ascii="Times New Roman" w:hAnsi="Times New Roman"/>
                <w:b/>
                <w:color w:val="000000" w:themeColor="text1"/>
                <w:sz w:val="20"/>
                <w:szCs w:val="20"/>
              </w:rPr>
            </w:pPr>
            <w:r w:rsidRPr="00EB1538">
              <w:rPr>
                <w:rFonts w:ascii="Times New Roman" w:hAnsi="Times New Roman"/>
                <w:color w:val="000000" w:themeColor="text1"/>
                <w:sz w:val="20"/>
                <w:szCs w:val="20"/>
              </w:rPr>
              <w:t>Привлечение внимания родителей к детскому творчеству, формирование уважительного отношения к детским работам.</w:t>
            </w:r>
          </w:p>
        </w:tc>
      </w:tr>
      <w:tr w:rsidR="007F617F" w:rsidRPr="00EB1538" w:rsidTr="007F617F">
        <w:tc>
          <w:tcPr>
            <w:tcW w:w="1526" w:type="dxa"/>
            <w:vMerge/>
          </w:tcPr>
          <w:p w:rsidR="007F617F" w:rsidRPr="00EB1538" w:rsidRDefault="007F617F" w:rsidP="00BB4C04">
            <w:pPr>
              <w:jc w:val="center"/>
              <w:rPr>
                <w:rFonts w:ascii="Times New Roman" w:hAnsi="Times New Roman"/>
                <w:color w:val="000000" w:themeColor="text1"/>
                <w:sz w:val="20"/>
                <w:szCs w:val="20"/>
              </w:rPr>
            </w:pPr>
          </w:p>
        </w:tc>
        <w:tc>
          <w:tcPr>
            <w:tcW w:w="13784" w:type="dxa"/>
          </w:tcPr>
          <w:p w:rsidR="007F617F" w:rsidRPr="00EB1538" w:rsidRDefault="007F617F" w:rsidP="007E4F23">
            <w:pPr>
              <w:rPr>
                <w:rFonts w:ascii="Times New Roman" w:hAnsi="Times New Roman"/>
                <w:color w:val="000000" w:themeColor="text1"/>
                <w:sz w:val="20"/>
                <w:szCs w:val="20"/>
              </w:rPr>
            </w:pPr>
            <w:r w:rsidRPr="00EB1538">
              <w:rPr>
                <w:rFonts w:ascii="Times New Roman" w:hAnsi="Times New Roman"/>
                <w:b/>
                <w:color w:val="000000" w:themeColor="text1"/>
                <w:sz w:val="20"/>
                <w:szCs w:val="20"/>
              </w:rPr>
              <w:t>Памятка для родителей </w:t>
            </w:r>
            <w:r w:rsidRPr="00EB1538">
              <w:rPr>
                <w:rFonts w:ascii="Times New Roman" w:hAnsi="Times New Roman"/>
                <w:color w:val="000000" w:themeColor="text1"/>
                <w:sz w:val="20"/>
                <w:szCs w:val="20"/>
              </w:rPr>
              <w:t>«Профилактика компьютерной зависимости у ребенка» (гаджетозависимость)</w:t>
            </w:r>
          </w:p>
        </w:tc>
      </w:tr>
      <w:tr w:rsidR="007F617F" w:rsidRPr="00EB1538" w:rsidTr="007F617F">
        <w:tc>
          <w:tcPr>
            <w:tcW w:w="1526" w:type="dxa"/>
            <w:vMerge/>
          </w:tcPr>
          <w:p w:rsidR="007F617F" w:rsidRPr="00EB1538" w:rsidRDefault="007F617F" w:rsidP="00BB4C04">
            <w:pPr>
              <w:jc w:val="center"/>
              <w:rPr>
                <w:rFonts w:ascii="Times New Roman" w:hAnsi="Times New Roman"/>
                <w:color w:val="000000" w:themeColor="text1"/>
                <w:sz w:val="20"/>
                <w:szCs w:val="20"/>
              </w:rPr>
            </w:pPr>
          </w:p>
        </w:tc>
        <w:tc>
          <w:tcPr>
            <w:tcW w:w="13784" w:type="dxa"/>
          </w:tcPr>
          <w:p w:rsidR="007F617F" w:rsidRPr="00EB1538" w:rsidRDefault="007F617F" w:rsidP="007E4F23">
            <w:pPr>
              <w:rPr>
                <w:rFonts w:ascii="Times New Roman" w:hAnsi="Times New Roman"/>
                <w:b/>
                <w:color w:val="000000" w:themeColor="text1"/>
                <w:sz w:val="20"/>
                <w:szCs w:val="20"/>
              </w:rPr>
            </w:pPr>
            <w:r w:rsidRPr="00EB1538">
              <w:rPr>
                <w:rFonts w:ascii="Times New Roman" w:hAnsi="Times New Roman"/>
                <w:b/>
                <w:color w:val="000000" w:themeColor="text1"/>
                <w:sz w:val="20"/>
                <w:szCs w:val="20"/>
              </w:rPr>
              <w:t xml:space="preserve">Информация в родительском уголке </w:t>
            </w:r>
            <w:r w:rsidRPr="00EB1538">
              <w:rPr>
                <w:rFonts w:ascii="Times New Roman" w:hAnsi="Times New Roman"/>
                <w:color w:val="000000" w:themeColor="text1"/>
                <w:sz w:val="20"/>
                <w:szCs w:val="20"/>
              </w:rPr>
              <w:t xml:space="preserve">«Помогите детям запомнить правила пожарной безопасности». </w:t>
            </w:r>
          </w:p>
        </w:tc>
      </w:tr>
      <w:tr w:rsidR="007F617F" w:rsidRPr="00EB1538" w:rsidTr="007F617F">
        <w:tc>
          <w:tcPr>
            <w:tcW w:w="1526" w:type="dxa"/>
            <w:vMerge w:val="restart"/>
          </w:tcPr>
          <w:p w:rsidR="007F617F" w:rsidRPr="00EB1538" w:rsidRDefault="007F617F" w:rsidP="00BB4C04">
            <w:pPr>
              <w:jc w:val="center"/>
              <w:rPr>
                <w:rFonts w:ascii="Times New Roman" w:hAnsi="Times New Roman"/>
                <w:color w:val="000000" w:themeColor="text1"/>
                <w:sz w:val="20"/>
                <w:szCs w:val="20"/>
              </w:rPr>
            </w:pPr>
            <w:r w:rsidRPr="00EB1538">
              <w:rPr>
                <w:rFonts w:ascii="Times New Roman" w:hAnsi="Times New Roman"/>
                <w:color w:val="000000" w:themeColor="text1"/>
                <w:sz w:val="20"/>
                <w:szCs w:val="20"/>
              </w:rPr>
              <w:t>Май</w:t>
            </w:r>
          </w:p>
          <w:p w:rsidR="007F617F" w:rsidRPr="00EB1538" w:rsidRDefault="007F617F" w:rsidP="00BB4C04">
            <w:pPr>
              <w:jc w:val="center"/>
              <w:rPr>
                <w:rFonts w:ascii="Times New Roman" w:hAnsi="Times New Roman"/>
                <w:color w:val="000000" w:themeColor="text1"/>
                <w:sz w:val="20"/>
                <w:szCs w:val="20"/>
              </w:rPr>
            </w:pPr>
          </w:p>
        </w:tc>
        <w:tc>
          <w:tcPr>
            <w:tcW w:w="13784" w:type="dxa"/>
          </w:tcPr>
          <w:p w:rsidR="007F617F" w:rsidRPr="00EB1538" w:rsidRDefault="007F617F" w:rsidP="007E4F23">
            <w:pPr>
              <w:rPr>
                <w:rFonts w:ascii="Times New Roman" w:hAnsi="Times New Roman"/>
                <w:color w:val="000000" w:themeColor="text1"/>
                <w:sz w:val="20"/>
                <w:szCs w:val="20"/>
                <w:shd w:val="clear" w:color="auto" w:fill="FFFFFF"/>
              </w:rPr>
            </w:pPr>
            <w:r w:rsidRPr="00EB1538">
              <w:rPr>
                <w:rFonts w:ascii="Times New Roman" w:hAnsi="Times New Roman"/>
                <w:b/>
                <w:color w:val="000000" w:themeColor="text1"/>
                <w:sz w:val="20"/>
                <w:szCs w:val="20"/>
                <w:shd w:val="clear" w:color="auto" w:fill="FFFFFF"/>
              </w:rPr>
              <w:t>Родительское собрание</w:t>
            </w:r>
            <w:r w:rsidRPr="00EB1538">
              <w:rPr>
                <w:rFonts w:ascii="Times New Roman" w:hAnsi="Times New Roman"/>
                <w:color w:val="000000" w:themeColor="text1"/>
                <w:sz w:val="20"/>
                <w:szCs w:val="20"/>
                <w:shd w:val="clear" w:color="auto" w:fill="FFFFFF"/>
              </w:rPr>
              <w:t xml:space="preserve"> «Вечер вопросов и ответов» - итоги за год. </w:t>
            </w:r>
            <w:r w:rsidRPr="00EB1538">
              <w:rPr>
                <w:rFonts w:ascii="Times New Roman" w:hAnsi="Times New Roman"/>
                <w:b/>
                <w:color w:val="000000" w:themeColor="text1"/>
                <w:sz w:val="20"/>
                <w:szCs w:val="20"/>
                <w:shd w:val="clear" w:color="auto" w:fill="FFFFFF"/>
              </w:rPr>
              <w:t>Анкетирование</w:t>
            </w:r>
            <w:r w:rsidRPr="00EB1538">
              <w:rPr>
                <w:rFonts w:ascii="Times New Roman" w:hAnsi="Times New Roman"/>
                <w:color w:val="000000" w:themeColor="text1"/>
                <w:sz w:val="20"/>
                <w:szCs w:val="20"/>
                <w:shd w:val="clear" w:color="auto" w:fill="FFFFFF"/>
              </w:rPr>
              <w:t xml:space="preserve"> «Удовлетворенность работой ДОУ».</w:t>
            </w:r>
          </w:p>
        </w:tc>
      </w:tr>
      <w:tr w:rsidR="007F617F" w:rsidRPr="00EB1538" w:rsidTr="007F617F">
        <w:tc>
          <w:tcPr>
            <w:tcW w:w="1526" w:type="dxa"/>
            <w:vMerge/>
          </w:tcPr>
          <w:p w:rsidR="007F617F" w:rsidRPr="00EB1538" w:rsidRDefault="007F617F" w:rsidP="007E4F23">
            <w:pPr>
              <w:jc w:val="center"/>
              <w:rPr>
                <w:rFonts w:ascii="Times New Roman" w:hAnsi="Times New Roman"/>
                <w:b/>
                <w:color w:val="000000" w:themeColor="text1"/>
                <w:sz w:val="20"/>
                <w:szCs w:val="20"/>
              </w:rPr>
            </w:pPr>
          </w:p>
        </w:tc>
        <w:tc>
          <w:tcPr>
            <w:tcW w:w="13784" w:type="dxa"/>
          </w:tcPr>
          <w:p w:rsidR="007F617F" w:rsidRPr="00EB1538" w:rsidRDefault="007F617F" w:rsidP="007E4F23">
            <w:pPr>
              <w:rPr>
                <w:rFonts w:ascii="Times New Roman" w:hAnsi="Times New Roman"/>
                <w:b/>
                <w:color w:val="000000" w:themeColor="text1"/>
                <w:sz w:val="20"/>
                <w:szCs w:val="20"/>
              </w:rPr>
            </w:pPr>
            <w:r w:rsidRPr="00EB1538">
              <w:rPr>
                <w:rFonts w:ascii="Times New Roman" w:hAnsi="Times New Roman"/>
                <w:b/>
                <w:color w:val="000000" w:themeColor="text1"/>
                <w:sz w:val="20"/>
                <w:szCs w:val="20"/>
              </w:rPr>
              <w:t>Почтовый ящик отзывов и предложений.</w:t>
            </w:r>
          </w:p>
          <w:p w:rsidR="007F617F" w:rsidRPr="00EB1538" w:rsidRDefault="007F617F" w:rsidP="007E4F23">
            <w:pPr>
              <w:rPr>
                <w:rFonts w:ascii="Times New Roman" w:hAnsi="Times New Roman"/>
                <w:color w:val="000000" w:themeColor="text1"/>
                <w:sz w:val="20"/>
                <w:szCs w:val="20"/>
              </w:rPr>
            </w:pPr>
            <w:r w:rsidRPr="00EB1538">
              <w:rPr>
                <w:rFonts w:ascii="Times New Roman" w:hAnsi="Times New Roman"/>
                <w:color w:val="000000" w:themeColor="text1"/>
                <w:sz w:val="20"/>
                <w:szCs w:val="20"/>
              </w:rPr>
              <w:t>(Переносится из группы в группу, в каждой группе находится 5 дней)</w:t>
            </w:r>
          </w:p>
          <w:p w:rsidR="007F617F" w:rsidRPr="00EB1538" w:rsidRDefault="007F617F" w:rsidP="007E4F23">
            <w:pPr>
              <w:rPr>
                <w:rFonts w:ascii="Times New Roman" w:hAnsi="Times New Roman"/>
                <w:color w:val="000000" w:themeColor="text1"/>
                <w:sz w:val="20"/>
                <w:szCs w:val="20"/>
              </w:rPr>
            </w:pPr>
            <w:r w:rsidRPr="00EB1538">
              <w:rPr>
                <w:rFonts w:ascii="Times New Roman" w:hAnsi="Times New Roman"/>
                <w:color w:val="000000" w:themeColor="text1"/>
                <w:sz w:val="20"/>
                <w:szCs w:val="20"/>
              </w:rPr>
              <w:t>Родители могут выразить свое отношение к группе, воспитателям, специалистам, ДОУ, советы, предложения, замечания.</w:t>
            </w:r>
          </w:p>
        </w:tc>
      </w:tr>
    </w:tbl>
    <w:p w:rsidR="007877EA" w:rsidRDefault="007877EA" w:rsidP="00E7620B">
      <w:pPr>
        <w:spacing w:after="0" w:line="240" w:lineRule="auto"/>
        <w:rPr>
          <w:rFonts w:ascii="Times New Roman" w:eastAsia="Times New Roman" w:hAnsi="Times New Roman"/>
          <w:b/>
          <w:sz w:val="24"/>
          <w:szCs w:val="24"/>
          <w:lang w:eastAsia="ru-RU"/>
        </w:rPr>
      </w:pPr>
    </w:p>
    <w:p w:rsidR="00316A0E" w:rsidRDefault="00316A0E" w:rsidP="00E7620B">
      <w:pPr>
        <w:spacing w:after="0" w:line="240" w:lineRule="auto"/>
        <w:rPr>
          <w:rFonts w:ascii="Times New Roman" w:eastAsia="Times New Roman" w:hAnsi="Times New Roman"/>
          <w:b/>
          <w:sz w:val="24"/>
          <w:szCs w:val="24"/>
          <w:lang w:eastAsia="ru-RU"/>
        </w:rPr>
      </w:pPr>
    </w:p>
    <w:p w:rsidR="00316A0E" w:rsidRDefault="00316A0E" w:rsidP="00E7620B">
      <w:pPr>
        <w:spacing w:after="0" w:line="240" w:lineRule="auto"/>
        <w:rPr>
          <w:rFonts w:ascii="Times New Roman" w:eastAsia="Times New Roman" w:hAnsi="Times New Roman"/>
          <w:b/>
          <w:sz w:val="24"/>
          <w:szCs w:val="24"/>
          <w:lang w:eastAsia="ru-RU"/>
        </w:rPr>
      </w:pPr>
    </w:p>
    <w:p w:rsidR="00316A0E" w:rsidRDefault="00316A0E" w:rsidP="00E7620B">
      <w:pPr>
        <w:spacing w:after="0" w:line="240" w:lineRule="auto"/>
        <w:rPr>
          <w:rFonts w:ascii="Times New Roman" w:eastAsia="Times New Roman" w:hAnsi="Times New Roman"/>
          <w:b/>
          <w:sz w:val="24"/>
          <w:szCs w:val="24"/>
          <w:lang w:eastAsia="ru-RU"/>
        </w:rPr>
      </w:pPr>
    </w:p>
    <w:p w:rsidR="00316A0E" w:rsidRDefault="00316A0E" w:rsidP="00E7620B">
      <w:pPr>
        <w:spacing w:after="0" w:line="240" w:lineRule="auto"/>
        <w:rPr>
          <w:rFonts w:ascii="Times New Roman" w:eastAsia="Times New Roman" w:hAnsi="Times New Roman"/>
          <w:b/>
          <w:sz w:val="24"/>
          <w:szCs w:val="24"/>
          <w:lang w:eastAsia="ru-RU"/>
        </w:rPr>
      </w:pPr>
    </w:p>
    <w:p w:rsidR="00316A0E" w:rsidRDefault="00316A0E" w:rsidP="00E7620B">
      <w:pPr>
        <w:spacing w:after="0" w:line="240" w:lineRule="auto"/>
        <w:rPr>
          <w:rFonts w:ascii="Times New Roman" w:eastAsia="Times New Roman" w:hAnsi="Times New Roman"/>
          <w:b/>
          <w:sz w:val="24"/>
          <w:szCs w:val="24"/>
          <w:lang w:eastAsia="ru-RU"/>
        </w:rPr>
      </w:pPr>
    </w:p>
    <w:p w:rsidR="00316A0E" w:rsidRDefault="00316A0E" w:rsidP="00E7620B">
      <w:pPr>
        <w:spacing w:after="0" w:line="240" w:lineRule="auto"/>
        <w:rPr>
          <w:rFonts w:ascii="Times New Roman" w:eastAsia="Times New Roman" w:hAnsi="Times New Roman"/>
          <w:b/>
          <w:sz w:val="24"/>
          <w:szCs w:val="24"/>
          <w:lang w:eastAsia="ru-RU"/>
        </w:rPr>
      </w:pPr>
    </w:p>
    <w:p w:rsidR="00316A0E" w:rsidRDefault="00316A0E" w:rsidP="00E7620B">
      <w:pPr>
        <w:spacing w:after="0" w:line="240" w:lineRule="auto"/>
        <w:rPr>
          <w:rFonts w:ascii="Times New Roman" w:eastAsia="Times New Roman" w:hAnsi="Times New Roman"/>
          <w:b/>
          <w:sz w:val="24"/>
          <w:szCs w:val="24"/>
          <w:lang w:eastAsia="ru-RU"/>
        </w:rPr>
      </w:pPr>
    </w:p>
    <w:p w:rsidR="0058508C" w:rsidRPr="00E7620B" w:rsidRDefault="00E7620B" w:rsidP="00E7620B">
      <w:pPr>
        <w:pStyle w:val="a3"/>
        <w:numPr>
          <w:ilvl w:val="1"/>
          <w:numId w:val="60"/>
        </w:numPr>
        <w:spacing w:after="0" w:line="240" w:lineRule="auto"/>
        <w:jc w:val="center"/>
        <w:rPr>
          <w:rFonts w:ascii="Times New Roman" w:eastAsia="Times New Roman" w:hAnsi="Times New Roman"/>
          <w:b/>
          <w:sz w:val="28"/>
          <w:szCs w:val="28"/>
          <w:shd w:val="clear" w:color="auto" w:fill="FFFFFF"/>
          <w:lang w:eastAsia="ru-RU"/>
        </w:rPr>
      </w:pPr>
      <w:r w:rsidRPr="00E7620B">
        <w:rPr>
          <w:rFonts w:ascii="Times New Roman" w:eastAsia="Times New Roman" w:hAnsi="Times New Roman"/>
          <w:b/>
          <w:sz w:val="24"/>
          <w:szCs w:val="24"/>
          <w:lang w:eastAsia="ru-RU"/>
        </w:rPr>
        <w:lastRenderedPageBreak/>
        <w:t>ПЕРСПЕКТИВНОЕ  ПЛАНИРОВАНИЕ КУЛЬТУРНО – ДОСУГОВЫХ МЕРОПРИЯТИЙ</w:t>
      </w:r>
    </w:p>
    <w:p w:rsidR="0058508C" w:rsidRPr="0058508C" w:rsidRDefault="00324B13" w:rsidP="00AA4789">
      <w:pPr>
        <w:spacing w:after="0" w:line="240" w:lineRule="auto"/>
        <w:jc w:val="center"/>
        <w:rPr>
          <w:rFonts w:ascii="Times New Roman" w:eastAsia="Times New Roman" w:hAnsi="Times New Roman"/>
          <w:b/>
          <w:sz w:val="24"/>
          <w:szCs w:val="24"/>
          <w:shd w:val="clear" w:color="auto" w:fill="FFFFFF"/>
          <w:lang w:eastAsia="ru-RU"/>
        </w:rPr>
      </w:pPr>
      <w:r>
        <w:rPr>
          <w:rFonts w:ascii="Times New Roman" w:eastAsia="Times New Roman" w:hAnsi="Times New Roman"/>
          <w:b/>
          <w:sz w:val="24"/>
          <w:szCs w:val="24"/>
          <w:shd w:val="clear" w:color="auto" w:fill="FFFFFF"/>
          <w:lang w:eastAsia="ru-RU"/>
        </w:rPr>
        <w:t xml:space="preserve">МЛАДШЕЙ ГРУППЫ </w:t>
      </w:r>
      <w:r w:rsidR="00E7620B" w:rsidRPr="0058508C">
        <w:rPr>
          <w:rFonts w:ascii="Times New Roman" w:eastAsia="Times New Roman" w:hAnsi="Times New Roman"/>
          <w:b/>
          <w:sz w:val="24"/>
          <w:szCs w:val="24"/>
          <w:shd w:val="clear" w:color="auto" w:fill="FFFFFF"/>
          <w:lang w:eastAsia="ru-RU"/>
        </w:rPr>
        <w:t>«</w:t>
      </w:r>
      <w:r w:rsidR="00E7620B">
        <w:rPr>
          <w:rFonts w:ascii="Times New Roman" w:eastAsia="Times New Roman" w:hAnsi="Times New Roman"/>
          <w:b/>
          <w:sz w:val="24"/>
          <w:szCs w:val="24"/>
          <w:shd w:val="clear" w:color="auto" w:fill="FFFFFF"/>
          <w:lang w:eastAsia="ru-RU"/>
        </w:rPr>
        <w:t>БРУСНИЧКА</w:t>
      </w:r>
      <w:r w:rsidR="00E7620B" w:rsidRPr="0058508C">
        <w:rPr>
          <w:rFonts w:ascii="Times New Roman" w:eastAsia="Times New Roman" w:hAnsi="Times New Roman"/>
          <w:b/>
          <w:sz w:val="24"/>
          <w:szCs w:val="24"/>
          <w:shd w:val="clear" w:color="auto" w:fill="FFFFFF"/>
          <w:lang w:eastAsia="ru-RU"/>
        </w:rPr>
        <w:t xml:space="preserve">» </w:t>
      </w:r>
    </w:p>
    <w:p w:rsidR="0058508C" w:rsidRDefault="00E7620B" w:rsidP="00AA4789">
      <w:pPr>
        <w:spacing w:after="0" w:line="240" w:lineRule="auto"/>
        <w:jc w:val="center"/>
        <w:rPr>
          <w:rFonts w:ascii="Times New Roman" w:eastAsia="Times New Roman" w:hAnsi="Times New Roman"/>
          <w:b/>
          <w:sz w:val="24"/>
          <w:szCs w:val="24"/>
          <w:shd w:val="clear" w:color="auto" w:fill="FFFFFF"/>
          <w:lang w:eastAsia="ru-RU"/>
        </w:rPr>
      </w:pPr>
      <w:r w:rsidRPr="0058508C">
        <w:rPr>
          <w:rFonts w:ascii="Times New Roman" w:eastAsia="Times New Roman" w:hAnsi="Times New Roman"/>
          <w:b/>
          <w:sz w:val="24"/>
          <w:szCs w:val="24"/>
          <w:shd w:val="clear" w:color="auto" w:fill="FFFFFF"/>
          <w:lang w:eastAsia="ru-RU"/>
        </w:rPr>
        <w:t>НА 202</w:t>
      </w:r>
      <w:r>
        <w:rPr>
          <w:rFonts w:ascii="Times New Roman" w:eastAsia="Times New Roman" w:hAnsi="Times New Roman"/>
          <w:b/>
          <w:sz w:val="24"/>
          <w:szCs w:val="24"/>
          <w:shd w:val="clear" w:color="auto" w:fill="FFFFFF"/>
          <w:lang w:eastAsia="ru-RU"/>
        </w:rPr>
        <w:t>4</w:t>
      </w:r>
      <w:r w:rsidRPr="0058508C">
        <w:rPr>
          <w:rFonts w:ascii="Times New Roman" w:eastAsia="Times New Roman" w:hAnsi="Times New Roman"/>
          <w:b/>
          <w:sz w:val="24"/>
          <w:szCs w:val="24"/>
          <w:shd w:val="clear" w:color="auto" w:fill="FFFFFF"/>
          <w:lang w:eastAsia="ru-RU"/>
        </w:rPr>
        <w:t xml:space="preserve"> – 202</w:t>
      </w:r>
      <w:r>
        <w:rPr>
          <w:rFonts w:ascii="Times New Roman" w:eastAsia="Times New Roman" w:hAnsi="Times New Roman"/>
          <w:b/>
          <w:sz w:val="24"/>
          <w:szCs w:val="24"/>
          <w:shd w:val="clear" w:color="auto" w:fill="FFFFFF"/>
          <w:lang w:eastAsia="ru-RU"/>
        </w:rPr>
        <w:t>5</w:t>
      </w:r>
      <w:r w:rsidRPr="0058508C">
        <w:rPr>
          <w:rFonts w:ascii="Times New Roman" w:eastAsia="Times New Roman" w:hAnsi="Times New Roman"/>
          <w:b/>
          <w:sz w:val="24"/>
          <w:szCs w:val="24"/>
          <w:shd w:val="clear" w:color="auto" w:fill="FFFFFF"/>
          <w:lang w:eastAsia="ru-RU"/>
        </w:rPr>
        <w:t xml:space="preserve"> УЧЕБНЫЙ ГОД</w:t>
      </w:r>
    </w:p>
    <w:p w:rsidR="001E1941" w:rsidRDefault="001E1941" w:rsidP="00AA4789">
      <w:pPr>
        <w:spacing w:after="0" w:line="240" w:lineRule="auto"/>
        <w:jc w:val="center"/>
        <w:rPr>
          <w:rFonts w:ascii="Times New Roman" w:eastAsia="Times New Roman" w:hAnsi="Times New Roman"/>
          <w:b/>
          <w:sz w:val="24"/>
          <w:szCs w:val="24"/>
          <w:shd w:val="clear" w:color="auto" w:fill="FFFFFF"/>
          <w:lang w:eastAsia="ru-RU"/>
        </w:rPr>
      </w:pPr>
    </w:p>
    <w:p w:rsidR="001E1941" w:rsidRPr="000450C9" w:rsidRDefault="001E1941" w:rsidP="00AA4789">
      <w:pPr>
        <w:tabs>
          <w:tab w:val="left" w:pos="993"/>
        </w:tabs>
        <w:spacing w:after="0" w:line="240" w:lineRule="auto"/>
        <w:ind w:right="210" w:firstLine="142"/>
        <w:rPr>
          <w:rFonts w:ascii="Times New Roman" w:hAnsi="Times New Roman"/>
          <w:sz w:val="24"/>
          <w:szCs w:val="24"/>
        </w:rPr>
      </w:pPr>
      <w:r w:rsidRPr="000450C9">
        <w:rPr>
          <w:rFonts w:ascii="Times New Roman" w:hAnsi="Times New Roman"/>
          <w:b/>
          <w:sz w:val="24"/>
          <w:szCs w:val="24"/>
        </w:rPr>
        <w:t xml:space="preserve">Основные традиции воспитательного процесса в ДОО </w:t>
      </w:r>
      <w:r w:rsidRPr="000450C9">
        <w:rPr>
          <w:rFonts w:ascii="Times New Roman" w:hAnsi="Times New Roman"/>
          <w:sz w:val="24"/>
          <w:szCs w:val="24"/>
        </w:rPr>
        <w:t>(из раздела 3.8.2.1.Рабочей программы воспитания МАДОУ д/с  «Ромашка»).</w:t>
      </w:r>
    </w:p>
    <w:p w:rsidR="001E1941" w:rsidRPr="000450C9" w:rsidRDefault="001E1941" w:rsidP="00AA4789">
      <w:pPr>
        <w:pStyle w:val="19"/>
        <w:shd w:val="clear" w:color="auto" w:fill="auto"/>
        <w:spacing w:line="240" w:lineRule="auto"/>
        <w:rPr>
          <w:rFonts w:ascii="Times New Roman" w:hAnsi="Times New Roman" w:cs="Times New Roman"/>
          <w:sz w:val="24"/>
          <w:szCs w:val="24"/>
        </w:rPr>
      </w:pPr>
      <w:r w:rsidRPr="000450C9">
        <w:rPr>
          <w:rFonts w:ascii="Times New Roman" w:hAnsi="Times New Roman" w:cs="Times New Roman"/>
          <w:b/>
          <w:bCs/>
          <w:sz w:val="24"/>
          <w:szCs w:val="24"/>
          <w:lang w:eastAsia="ru-RU"/>
        </w:rPr>
        <w:t xml:space="preserve"> 1) Общие для всего детского сада событийные мероприятия</w:t>
      </w:r>
      <w:r w:rsidRPr="000450C9">
        <w:rPr>
          <w:rFonts w:ascii="Times New Roman" w:hAnsi="Times New Roman" w:cs="Times New Roman"/>
          <w:sz w:val="24"/>
          <w:szCs w:val="24"/>
          <w:lang w:eastAsia="ru-RU"/>
        </w:rPr>
        <w:t xml:space="preserve"> являются основой  воспитательной работы. В данных мероприятиях участвуют дети разных возрастов, что способствует межвозрастному взаимодействию дошкольников, их взаимовоспитанию. Общение младших по возрасту ребят со старшими дошкольниками создает благоприятные условия для формирования дружеских отношений, положительных эмоций, проявления уважения, самостоятельности. Совместные мероприятия развивают стремление детей </w:t>
      </w:r>
      <w:r w:rsidRPr="000450C9">
        <w:rPr>
          <w:rFonts w:ascii="Times New Roman" w:hAnsi="Times New Roman" w:cs="Times New Roman"/>
          <w:sz w:val="24"/>
          <w:szCs w:val="24"/>
        </w:rPr>
        <w:t>принимать участие в общественно значимых делах,</w:t>
      </w:r>
      <w:r w:rsidRPr="000450C9">
        <w:rPr>
          <w:rFonts w:ascii="Times New Roman" w:hAnsi="Times New Roman" w:cs="Times New Roman"/>
          <w:sz w:val="24"/>
          <w:szCs w:val="24"/>
          <w:lang w:eastAsia="ru-RU"/>
        </w:rPr>
        <w:t xml:space="preserve"> способствуют проявлению социальной активности всех участников</w:t>
      </w:r>
      <w:r w:rsidRPr="000450C9">
        <w:rPr>
          <w:rFonts w:ascii="Times New Roman" w:hAnsi="Times New Roman" w:cs="Times New Roman"/>
          <w:sz w:val="24"/>
          <w:szCs w:val="24"/>
        </w:rPr>
        <w:t xml:space="preserve"> и </w:t>
      </w:r>
      <w:r w:rsidRPr="000450C9">
        <w:rPr>
          <w:rFonts w:ascii="Times New Roman" w:hAnsi="Times New Roman" w:cs="Times New Roman"/>
          <w:sz w:val="24"/>
          <w:szCs w:val="24"/>
          <w:lang w:eastAsia="ru-RU"/>
        </w:rPr>
        <w:t xml:space="preserve">дают большой воспитательный результат. </w:t>
      </w:r>
      <w:r w:rsidRPr="000450C9">
        <w:rPr>
          <w:rFonts w:ascii="Times New Roman" w:hAnsi="Times New Roman" w:cs="Times New Roman"/>
          <w:sz w:val="24"/>
          <w:szCs w:val="24"/>
          <w:lang w:eastAsia="ru-RU" w:bidi="ru-RU"/>
        </w:rPr>
        <w:t>На мероприятия могут приглашаться представители других организаций - инспектор ГИБДД, учитель и ученики начальных классов школы, представители различных социальных учреждений. Характер проводимых мероприятий всегда является эмоционально насыщенным, активным, познавательным, с разнообразной детской деятельностью.</w:t>
      </w:r>
    </w:p>
    <w:p w:rsidR="001E1941" w:rsidRPr="000450C9" w:rsidRDefault="001E1941" w:rsidP="00AA4789">
      <w:pPr>
        <w:shd w:val="clear" w:color="auto" w:fill="FFFFFF"/>
        <w:spacing w:after="0" w:line="240" w:lineRule="auto"/>
        <w:jc w:val="both"/>
        <w:rPr>
          <w:rFonts w:ascii="Times New Roman" w:hAnsi="Times New Roman"/>
          <w:sz w:val="24"/>
          <w:szCs w:val="24"/>
        </w:rPr>
      </w:pPr>
      <w:r w:rsidRPr="000450C9">
        <w:rPr>
          <w:rFonts w:ascii="Times New Roman" w:eastAsia="Times New Roman" w:hAnsi="Times New Roman"/>
          <w:b/>
          <w:sz w:val="24"/>
          <w:szCs w:val="24"/>
        </w:rPr>
        <w:t>2) Общегрупповые мероприятия</w:t>
      </w:r>
      <w:r w:rsidR="00640CF9">
        <w:rPr>
          <w:rFonts w:ascii="Times New Roman" w:eastAsia="Times New Roman" w:hAnsi="Times New Roman"/>
          <w:b/>
          <w:sz w:val="24"/>
          <w:szCs w:val="24"/>
        </w:rPr>
        <w:t xml:space="preserve"> </w:t>
      </w:r>
      <w:r w:rsidRPr="000450C9">
        <w:rPr>
          <w:rFonts w:ascii="Times New Roman" w:hAnsi="Times New Roman"/>
          <w:sz w:val="24"/>
          <w:szCs w:val="24"/>
        </w:rPr>
        <w:t xml:space="preserve">являются реализацией коллективных дел группы под руководством воспитателя и с участием родителей (законных представителей), через которые осуществляется интеграция воспитательных усилий педагогических работников и родителей. Важной чертой каждого мероприятия, события и большинства других совместных дел (воспитательного значения) педагогов, детей и родителей является обсуждение, планирование, совместное проведение и создание творческого продукта (коллективного или индивидуального каждого участника). Педагогические работники ДОО ориентированы на формирование детского коллектива внутри возрастной группы, на установление доброжелательных и товарищеских взаимоотношений между детьми. </w:t>
      </w:r>
    </w:p>
    <w:p w:rsidR="001E1941" w:rsidRPr="000450C9" w:rsidRDefault="001E1941" w:rsidP="00AA4789">
      <w:pPr>
        <w:shd w:val="clear" w:color="auto" w:fill="FFFFFF"/>
        <w:spacing w:after="0" w:line="240" w:lineRule="auto"/>
        <w:jc w:val="both"/>
        <w:rPr>
          <w:rFonts w:ascii="Times New Roman" w:eastAsia="Times New Roman" w:hAnsi="Times New Roman"/>
          <w:sz w:val="24"/>
          <w:szCs w:val="24"/>
        </w:rPr>
      </w:pPr>
      <w:r w:rsidRPr="000450C9">
        <w:rPr>
          <w:rFonts w:ascii="Times New Roman" w:eastAsia="Times New Roman" w:hAnsi="Times New Roman"/>
          <w:b/>
          <w:sz w:val="24"/>
          <w:szCs w:val="24"/>
        </w:rPr>
        <w:t>3) Разнообразные музеи</w:t>
      </w:r>
      <w:r w:rsidRPr="000450C9">
        <w:rPr>
          <w:rFonts w:ascii="Times New Roman" w:eastAsia="Times New Roman" w:hAnsi="Times New Roman"/>
          <w:sz w:val="24"/>
          <w:szCs w:val="24"/>
        </w:rPr>
        <w:t>, расположенные в зданиях ДОО и на его территории, а так же мини-музеи групп являются дополнительным воспитательным ресурсом по приобщению дошкольников к истории и культуре своей Отчизны и своего родного края. Музейная педагогика рассматривается нами как ценность, обладающая</w:t>
      </w:r>
      <w:r w:rsidRPr="000450C9">
        <w:rPr>
          <w:rFonts w:ascii="Times New Roman" w:eastAsia="Times New Roman" w:hAnsi="Times New Roman"/>
          <w:b/>
          <w:bCs/>
          <w:sz w:val="24"/>
          <w:szCs w:val="24"/>
        </w:rPr>
        <w:t> </w:t>
      </w:r>
      <w:r w:rsidRPr="000450C9">
        <w:rPr>
          <w:rFonts w:ascii="Times New Roman" w:eastAsia="Times New Roman" w:hAnsi="Times New Roman"/>
          <w:sz w:val="24"/>
          <w:szCs w:val="24"/>
          <w:shd w:val="clear" w:color="auto" w:fill="FFFFFF"/>
        </w:rPr>
        <w:t xml:space="preserve">исторической и художественной значимостью, способствующая нравственному развитию и воспитанию </w:t>
      </w:r>
      <w:r w:rsidRPr="000450C9">
        <w:rPr>
          <w:rFonts w:ascii="Times New Roman" w:eastAsia="Times New Roman" w:hAnsi="Times New Roman"/>
          <w:sz w:val="24"/>
          <w:szCs w:val="24"/>
        </w:rPr>
        <w:t>личности дошкольника в соответствии с общечеловеческими и национальными ценностными установками.</w:t>
      </w:r>
    </w:p>
    <w:p w:rsidR="001E1941" w:rsidRPr="00437BB2" w:rsidRDefault="001E1941" w:rsidP="00437BB2">
      <w:pPr>
        <w:spacing w:after="0" w:line="240" w:lineRule="auto"/>
        <w:ind w:left="7"/>
        <w:jc w:val="both"/>
        <w:rPr>
          <w:rFonts w:ascii="Times New Roman" w:eastAsia="Times New Roman" w:hAnsi="Times New Roman"/>
          <w:sz w:val="24"/>
          <w:szCs w:val="24"/>
        </w:rPr>
      </w:pPr>
      <w:r w:rsidRPr="000450C9">
        <w:rPr>
          <w:rFonts w:ascii="Times New Roman" w:eastAsia="Times New Roman" w:hAnsi="Times New Roman"/>
          <w:b/>
          <w:sz w:val="24"/>
          <w:szCs w:val="24"/>
        </w:rPr>
        <w:t>4) Игровая деятельность</w:t>
      </w:r>
      <w:r w:rsidRPr="000450C9">
        <w:rPr>
          <w:rFonts w:ascii="Times New Roman" w:eastAsia="Times New Roman" w:hAnsi="Times New Roman"/>
          <w:sz w:val="24"/>
          <w:szCs w:val="24"/>
        </w:rPr>
        <w:t xml:space="preserve"> является основной и ведущей для детей дошкольного возраста, она имеет большее значение в воспитательном процессе. Игра широко используется как самостоятельная форма работы с детьми и как эффективное средство развития, воспитания и обучения в других организационных формах. При проведении воспитательной работы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играм с правилами (дидактические, интеллектуальные, подвижные, хороводные т.п.).</w:t>
      </w:r>
    </w:p>
    <w:p w:rsidR="001E1941" w:rsidRPr="000450C9" w:rsidRDefault="001E1941" w:rsidP="00AA4789">
      <w:pPr>
        <w:spacing w:after="0" w:line="240" w:lineRule="auto"/>
        <w:rPr>
          <w:rFonts w:ascii="Times New Roman" w:hAnsi="Times New Roman"/>
          <w:sz w:val="24"/>
          <w:szCs w:val="24"/>
        </w:rPr>
      </w:pPr>
      <w:r w:rsidRPr="000450C9">
        <w:rPr>
          <w:rFonts w:ascii="Times New Roman" w:hAnsi="Times New Roman"/>
          <w:b/>
          <w:sz w:val="24"/>
          <w:szCs w:val="24"/>
        </w:rPr>
        <w:t xml:space="preserve">Модули направлений воспитательной деятельности </w:t>
      </w:r>
      <w:r w:rsidRPr="000450C9">
        <w:rPr>
          <w:rFonts w:ascii="Times New Roman" w:hAnsi="Times New Roman"/>
          <w:sz w:val="24"/>
          <w:szCs w:val="24"/>
        </w:rPr>
        <w:t>(из раздела 3.8.2.1.Рабочей программы воспитания МАДОУ д/с  «Ромашка»).</w:t>
      </w:r>
    </w:p>
    <w:p w:rsidR="001E1941" w:rsidRPr="000450C9" w:rsidRDefault="001E1941" w:rsidP="00AA4789">
      <w:pPr>
        <w:spacing w:after="0" w:line="240" w:lineRule="auto"/>
        <w:jc w:val="both"/>
        <w:rPr>
          <w:rFonts w:ascii="Times New Roman" w:hAnsi="Times New Roman"/>
          <w:sz w:val="24"/>
          <w:szCs w:val="24"/>
        </w:rPr>
      </w:pPr>
      <w:r w:rsidRPr="000450C9">
        <w:rPr>
          <w:rFonts w:ascii="Times New Roman" w:hAnsi="Times New Roman"/>
          <w:sz w:val="24"/>
          <w:szCs w:val="24"/>
        </w:rPr>
        <w:t xml:space="preserve">     Содержание рабочей программы воспитания реализуется интегрировано через все образовательные области:</w:t>
      </w:r>
      <w:r w:rsidR="00640CF9">
        <w:rPr>
          <w:rFonts w:ascii="Times New Roman" w:hAnsi="Times New Roman"/>
          <w:sz w:val="24"/>
          <w:szCs w:val="24"/>
        </w:rPr>
        <w:t xml:space="preserve"> </w:t>
      </w:r>
      <w:r w:rsidRPr="000450C9">
        <w:rPr>
          <w:rFonts w:ascii="Times New Roman" w:hAnsi="Times New Roman"/>
          <w:bCs/>
          <w:sz w:val="24"/>
          <w:szCs w:val="24"/>
          <w:lang w:bidi="ru-RU"/>
        </w:rPr>
        <w:t>социально-</w:t>
      </w:r>
      <w:r w:rsidRPr="000450C9">
        <w:rPr>
          <w:rFonts w:ascii="Times New Roman" w:hAnsi="Times New Roman"/>
          <w:bCs/>
          <w:sz w:val="24"/>
          <w:szCs w:val="24"/>
          <w:lang w:bidi="ru-RU"/>
        </w:rPr>
        <w:softHyphen/>
        <w:t>коммуникативное развитие, познавательное развитие, речевое развитие, художественно-</w:t>
      </w:r>
      <w:r w:rsidRPr="000450C9">
        <w:rPr>
          <w:rFonts w:ascii="Times New Roman" w:hAnsi="Times New Roman"/>
          <w:bCs/>
          <w:sz w:val="24"/>
          <w:szCs w:val="24"/>
          <w:lang w:bidi="ru-RU"/>
        </w:rPr>
        <w:softHyphen/>
        <w:t>эстетическое развитие, физическое развитие.</w:t>
      </w:r>
    </w:p>
    <w:p w:rsidR="00437BB2" w:rsidRDefault="001E1941" w:rsidP="00437BB2">
      <w:pPr>
        <w:spacing w:after="0" w:line="240" w:lineRule="auto"/>
        <w:jc w:val="both"/>
        <w:rPr>
          <w:rFonts w:ascii="Times New Roman" w:hAnsi="Times New Roman"/>
          <w:sz w:val="24"/>
          <w:szCs w:val="24"/>
        </w:rPr>
      </w:pPr>
      <w:r w:rsidRPr="000450C9">
        <w:rPr>
          <w:rFonts w:ascii="Times New Roman" w:hAnsi="Times New Roman"/>
          <w:sz w:val="24"/>
          <w:szCs w:val="24"/>
        </w:rPr>
        <w:t>Направления воспитательной деятельности представ</w:t>
      </w:r>
      <w:r w:rsidR="00437BB2">
        <w:rPr>
          <w:rFonts w:ascii="Times New Roman" w:hAnsi="Times New Roman"/>
          <w:sz w:val="24"/>
          <w:szCs w:val="24"/>
        </w:rPr>
        <w:t>лены в соответствующих модулях.</w:t>
      </w:r>
    </w:p>
    <w:p w:rsidR="001D11B3" w:rsidRPr="00497E40" w:rsidRDefault="001D11B3" w:rsidP="001D11B3">
      <w:pPr>
        <w:shd w:val="clear" w:color="auto" w:fill="FFFFFF"/>
        <w:suppressAutoHyphens/>
        <w:spacing w:after="0" w:line="240" w:lineRule="auto"/>
        <w:rPr>
          <w:rFonts w:ascii="Times New Roman" w:hAnsi="Times New Roman"/>
          <w:sz w:val="24"/>
          <w:szCs w:val="24"/>
        </w:rPr>
      </w:pPr>
      <w:r w:rsidRPr="00497E40">
        <w:rPr>
          <w:rFonts w:ascii="Times New Roman" w:hAnsi="Times New Roman"/>
          <w:sz w:val="24"/>
          <w:szCs w:val="24"/>
        </w:rPr>
        <w:lastRenderedPageBreak/>
        <w:t>Традиционные события, праздники, мероприятия в ДОУ и младшей группе.</w:t>
      </w:r>
    </w:p>
    <w:p w:rsidR="001D11B3" w:rsidRPr="00497E40" w:rsidRDefault="001D11B3" w:rsidP="001D11B3">
      <w:pPr>
        <w:shd w:val="clear" w:color="auto" w:fill="FFFFFF"/>
        <w:suppressAutoHyphens/>
        <w:spacing w:after="0" w:line="240" w:lineRule="auto"/>
        <w:rPr>
          <w:rFonts w:ascii="Times New Roman" w:hAnsi="Times New Roman"/>
          <w:sz w:val="24"/>
          <w:szCs w:val="24"/>
        </w:rPr>
      </w:pPr>
      <w:r w:rsidRPr="00497E40">
        <w:rPr>
          <w:rFonts w:ascii="Times New Roman" w:hAnsi="Times New Roman"/>
          <w:sz w:val="24"/>
          <w:szCs w:val="24"/>
        </w:rPr>
        <w:t>«Неделя здо</w:t>
      </w:r>
      <w:r>
        <w:rPr>
          <w:rFonts w:ascii="Times New Roman" w:hAnsi="Times New Roman"/>
          <w:sz w:val="24"/>
          <w:szCs w:val="24"/>
        </w:rPr>
        <w:t>ровья» - первая неделя сентября</w:t>
      </w:r>
    </w:p>
    <w:p w:rsidR="001D11B3" w:rsidRPr="00497E40" w:rsidRDefault="001D11B3" w:rsidP="001D11B3">
      <w:pPr>
        <w:shd w:val="clear" w:color="auto" w:fill="FFFFFF"/>
        <w:suppressAutoHyphens/>
        <w:spacing w:after="0" w:line="240" w:lineRule="auto"/>
        <w:rPr>
          <w:rFonts w:ascii="Times New Roman" w:hAnsi="Times New Roman"/>
          <w:sz w:val="24"/>
          <w:szCs w:val="24"/>
        </w:rPr>
      </w:pPr>
      <w:r w:rsidRPr="00497E40">
        <w:rPr>
          <w:rFonts w:ascii="Times New Roman" w:hAnsi="Times New Roman"/>
          <w:sz w:val="24"/>
          <w:szCs w:val="24"/>
        </w:rPr>
        <w:t>«День любимой игрушки» - пятница</w:t>
      </w:r>
    </w:p>
    <w:p w:rsidR="00437BB2" w:rsidRPr="00437BB2" w:rsidRDefault="001D11B3" w:rsidP="001D11B3">
      <w:pPr>
        <w:shd w:val="clear" w:color="auto" w:fill="FFFFFF"/>
        <w:suppressAutoHyphens/>
        <w:spacing w:after="0" w:line="240" w:lineRule="auto"/>
        <w:rPr>
          <w:rFonts w:ascii="Times New Roman" w:hAnsi="Times New Roman"/>
          <w:sz w:val="24"/>
          <w:szCs w:val="24"/>
        </w:rPr>
      </w:pPr>
      <w:r w:rsidRPr="00497E40">
        <w:rPr>
          <w:rFonts w:ascii="Times New Roman" w:hAnsi="Times New Roman"/>
          <w:sz w:val="24"/>
          <w:szCs w:val="24"/>
        </w:rPr>
        <w:t>«Читательский день» -  среда</w:t>
      </w:r>
    </w:p>
    <w:tbl>
      <w:tblPr>
        <w:tblStyle w:val="3316"/>
        <w:tblpPr w:leftFromText="180" w:rightFromText="180" w:vertAnchor="text" w:horzAnchor="margin" w:tblpX="-276" w:tblpY="133"/>
        <w:tblW w:w="15362" w:type="dxa"/>
        <w:tblLook w:val="04A0" w:firstRow="1" w:lastRow="0" w:firstColumn="1" w:lastColumn="0" w:noHBand="0" w:noVBand="1"/>
      </w:tblPr>
      <w:tblGrid>
        <w:gridCol w:w="1098"/>
        <w:gridCol w:w="4113"/>
        <w:gridCol w:w="8080"/>
        <w:gridCol w:w="1235"/>
        <w:gridCol w:w="836"/>
      </w:tblGrid>
      <w:tr w:rsidR="00437BB2" w:rsidRPr="00437BB2" w:rsidTr="00A52F8D">
        <w:tc>
          <w:tcPr>
            <w:tcW w:w="1098" w:type="dxa"/>
          </w:tcPr>
          <w:p w:rsidR="00437BB2" w:rsidRPr="00437BB2" w:rsidRDefault="00437BB2" w:rsidP="00A52F8D">
            <w:pPr>
              <w:jc w:val="center"/>
              <w:rPr>
                <w:rFonts w:ascii="Times New Roman" w:eastAsia="Times New Roman" w:hAnsi="Times New Roman"/>
                <w:b/>
                <w:sz w:val="20"/>
                <w:szCs w:val="20"/>
              </w:rPr>
            </w:pPr>
            <w:r w:rsidRPr="00437BB2">
              <w:rPr>
                <w:rFonts w:ascii="Times New Roman" w:eastAsia="Times New Roman" w:hAnsi="Times New Roman"/>
                <w:b/>
                <w:sz w:val="20"/>
                <w:szCs w:val="20"/>
              </w:rPr>
              <w:t>Месяц</w:t>
            </w:r>
          </w:p>
        </w:tc>
        <w:tc>
          <w:tcPr>
            <w:tcW w:w="4113" w:type="dxa"/>
          </w:tcPr>
          <w:p w:rsidR="00437BB2" w:rsidRPr="00437BB2" w:rsidRDefault="00437BB2" w:rsidP="00A52F8D">
            <w:pPr>
              <w:jc w:val="center"/>
              <w:rPr>
                <w:rFonts w:ascii="Times New Roman" w:eastAsia="Times New Roman" w:hAnsi="Times New Roman"/>
                <w:b/>
                <w:sz w:val="20"/>
                <w:szCs w:val="20"/>
              </w:rPr>
            </w:pPr>
            <w:r w:rsidRPr="00437BB2">
              <w:rPr>
                <w:rFonts w:ascii="Times New Roman" w:eastAsia="Times New Roman" w:hAnsi="Times New Roman"/>
                <w:b/>
                <w:sz w:val="20"/>
                <w:szCs w:val="20"/>
              </w:rPr>
              <w:t>Тема</w:t>
            </w:r>
          </w:p>
        </w:tc>
        <w:tc>
          <w:tcPr>
            <w:tcW w:w="8080" w:type="dxa"/>
          </w:tcPr>
          <w:p w:rsidR="00437BB2" w:rsidRPr="00437BB2" w:rsidRDefault="00437BB2" w:rsidP="00A52F8D">
            <w:pPr>
              <w:jc w:val="center"/>
              <w:rPr>
                <w:rFonts w:ascii="Times New Roman" w:eastAsia="Times New Roman" w:hAnsi="Times New Roman"/>
                <w:b/>
                <w:sz w:val="20"/>
                <w:szCs w:val="20"/>
              </w:rPr>
            </w:pPr>
            <w:r w:rsidRPr="00437BB2">
              <w:rPr>
                <w:rFonts w:ascii="Times New Roman" w:eastAsia="Times New Roman" w:hAnsi="Times New Roman"/>
                <w:b/>
                <w:sz w:val="20"/>
                <w:szCs w:val="20"/>
              </w:rPr>
              <w:t>Программное содержание</w:t>
            </w:r>
          </w:p>
        </w:tc>
        <w:tc>
          <w:tcPr>
            <w:tcW w:w="1235" w:type="dxa"/>
          </w:tcPr>
          <w:p w:rsidR="00437BB2" w:rsidRPr="00437BB2" w:rsidRDefault="00437BB2" w:rsidP="00A52F8D">
            <w:pPr>
              <w:jc w:val="center"/>
              <w:rPr>
                <w:rFonts w:ascii="Times New Roman" w:eastAsia="Times New Roman" w:hAnsi="Times New Roman"/>
                <w:b/>
                <w:sz w:val="20"/>
                <w:szCs w:val="20"/>
              </w:rPr>
            </w:pPr>
            <w:r w:rsidRPr="00437BB2">
              <w:rPr>
                <w:rFonts w:ascii="Times New Roman" w:eastAsia="Times New Roman" w:hAnsi="Times New Roman"/>
                <w:b/>
                <w:sz w:val="20"/>
                <w:szCs w:val="20"/>
              </w:rPr>
              <w:t>Дата</w:t>
            </w:r>
          </w:p>
        </w:tc>
        <w:tc>
          <w:tcPr>
            <w:tcW w:w="836" w:type="dxa"/>
          </w:tcPr>
          <w:p w:rsidR="00437BB2" w:rsidRPr="00437BB2" w:rsidRDefault="00437BB2" w:rsidP="00A52F8D">
            <w:pPr>
              <w:jc w:val="center"/>
              <w:rPr>
                <w:rFonts w:ascii="Times New Roman" w:eastAsia="Times New Roman" w:hAnsi="Times New Roman"/>
                <w:b/>
                <w:sz w:val="20"/>
                <w:szCs w:val="20"/>
              </w:rPr>
            </w:pPr>
            <w:r w:rsidRPr="00437BB2">
              <w:rPr>
                <w:rFonts w:ascii="Times New Roman" w:eastAsia="Times New Roman" w:hAnsi="Times New Roman"/>
                <w:b/>
                <w:sz w:val="20"/>
                <w:szCs w:val="20"/>
              </w:rPr>
              <w:t>Факт</w:t>
            </w:r>
          </w:p>
        </w:tc>
      </w:tr>
      <w:tr w:rsidR="00437BB2" w:rsidRPr="00437BB2" w:rsidTr="00A52F8D">
        <w:tc>
          <w:tcPr>
            <w:tcW w:w="1098" w:type="dxa"/>
          </w:tcPr>
          <w:p w:rsidR="00437BB2" w:rsidRPr="00437BB2" w:rsidRDefault="00437BB2" w:rsidP="00A52F8D">
            <w:pPr>
              <w:rPr>
                <w:rFonts w:ascii="Times New Roman" w:eastAsia="Times New Roman" w:hAnsi="Times New Roman"/>
                <w:sz w:val="20"/>
                <w:szCs w:val="20"/>
              </w:rPr>
            </w:pPr>
            <w:r w:rsidRPr="00437BB2">
              <w:rPr>
                <w:rFonts w:ascii="Times New Roman" w:eastAsia="Times New Roman" w:hAnsi="Times New Roman"/>
                <w:sz w:val="20"/>
                <w:szCs w:val="20"/>
              </w:rPr>
              <w:t>Сентябрь</w:t>
            </w:r>
          </w:p>
        </w:tc>
        <w:tc>
          <w:tcPr>
            <w:tcW w:w="4113" w:type="dxa"/>
          </w:tcPr>
          <w:p w:rsidR="00437BB2" w:rsidRPr="00437BB2" w:rsidRDefault="00437BB2" w:rsidP="00A52F8D">
            <w:pPr>
              <w:jc w:val="center"/>
              <w:rPr>
                <w:rFonts w:ascii="Times New Roman" w:eastAsia="Times New Roman" w:hAnsi="Times New Roman"/>
                <w:sz w:val="20"/>
                <w:szCs w:val="20"/>
              </w:rPr>
            </w:pPr>
            <w:r w:rsidRPr="00437BB2">
              <w:rPr>
                <w:rFonts w:ascii="Times New Roman" w:eastAsia="Times New Roman" w:hAnsi="Times New Roman"/>
                <w:sz w:val="20"/>
                <w:szCs w:val="20"/>
              </w:rPr>
              <w:t>Развлечение «Здравствуй, детский сад»</w:t>
            </w:r>
          </w:p>
        </w:tc>
        <w:tc>
          <w:tcPr>
            <w:tcW w:w="8080" w:type="dxa"/>
          </w:tcPr>
          <w:p w:rsidR="00437BB2" w:rsidRPr="00437BB2" w:rsidRDefault="00437BB2" w:rsidP="00A52F8D">
            <w:pPr>
              <w:jc w:val="both"/>
              <w:rPr>
                <w:rFonts w:ascii="Times New Roman" w:eastAsia="Times New Roman" w:hAnsi="Times New Roman"/>
                <w:sz w:val="20"/>
                <w:szCs w:val="20"/>
              </w:rPr>
            </w:pPr>
            <w:r w:rsidRPr="00437BB2">
              <w:rPr>
                <w:rFonts w:ascii="Times New Roman" w:eastAsia="Times New Roman" w:hAnsi="Times New Roman"/>
                <w:sz w:val="20"/>
                <w:szCs w:val="20"/>
              </w:rPr>
              <w:t>Доставить радость, создать веселое, праздничное настроение. Показать общественную значимость. Развивать самостоятельность и инициативу.  Воспитывать дружелюбие и заботливое отношение к людям.</w:t>
            </w:r>
          </w:p>
        </w:tc>
        <w:tc>
          <w:tcPr>
            <w:tcW w:w="1235" w:type="dxa"/>
          </w:tcPr>
          <w:p w:rsidR="00437BB2" w:rsidRPr="00437BB2" w:rsidRDefault="00437BB2" w:rsidP="00A52F8D">
            <w:pPr>
              <w:jc w:val="center"/>
              <w:rPr>
                <w:rFonts w:ascii="Times New Roman" w:eastAsia="Times New Roman" w:hAnsi="Times New Roman"/>
                <w:sz w:val="20"/>
                <w:szCs w:val="20"/>
              </w:rPr>
            </w:pPr>
            <w:r w:rsidRPr="00437BB2">
              <w:rPr>
                <w:rFonts w:ascii="Times New Roman" w:eastAsia="Times New Roman" w:hAnsi="Times New Roman"/>
                <w:sz w:val="20"/>
                <w:szCs w:val="20"/>
              </w:rPr>
              <w:t>02.09.24</w:t>
            </w:r>
          </w:p>
        </w:tc>
        <w:tc>
          <w:tcPr>
            <w:tcW w:w="836" w:type="dxa"/>
          </w:tcPr>
          <w:p w:rsidR="00437BB2" w:rsidRPr="00437BB2" w:rsidRDefault="00437BB2" w:rsidP="00A52F8D">
            <w:pPr>
              <w:rPr>
                <w:rFonts w:ascii="Times New Roman" w:eastAsia="Times New Roman" w:hAnsi="Times New Roman"/>
                <w:sz w:val="20"/>
                <w:szCs w:val="20"/>
              </w:rPr>
            </w:pPr>
          </w:p>
        </w:tc>
      </w:tr>
      <w:tr w:rsidR="00437BB2" w:rsidRPr="00437BB2" w:rsidTr="00A52F8D">
        <w:tc>
          <w:tcPr>
            <w:tcW w:w="1098" w:type="dxa"/>
          </w:tcPr>
          <w:p w:rsidR="00437BB2" w:rsidRPr="00437BB2" w:rsidRDefault="00437BB2" w:rsidP="00A52F8D">
            <w:pPr>
              <w:rPr>
                <w:rFonts w:ascii="Times New Roman" w:eastAsia="Times New Roman" w:hAnsi="Times New Roman"/>
                <w:sz w:val="20"/>
                <w:szCs w:val="20"/>
              </w:rPr>
            </w:pPr>
            <w:r w:rsidRPr="00437BB2">
              <w:rPr>
                <w:rFonts w:ascii="Times New Roman" w:eastAsia="Times New Roman" w:hAnsi="Times New Roman"/>
                <w:sz w:val="20"/>
                <w:szCs w:val="20"/>
              </w:rPr>
              <w:t>Октябрь</w:t>
            </w:r>
          </w:p>
        </w:tc>
        <w:tc>
          <w:tcPr>
            <w:tcW w:w="4113" w:type="dxa"/>
          </w:tcPr>
          <w:p w:rsidR="00437BB2" w:rsidRPr="00437BB2" w:rsidRDefault="00437BB2" w:rsidP="00A52F8D">
            <w:pPr>
              <w:jc w:val="center"/>
              <w:rPr>
                <w:rFonts w:ascii="Times New Roman" w:eastAsia="Times New Roman" w:hAnsi="Times New Roman"/>
                <w:sz w:val="20"/>
                <w:szCs w:val="20"/>
              </w:rPr>
            </w:pPr>
            <w:r w:rsidRPr="00437BB2">
              <w:rPr>
                <w:rFonts w:ascii="Times New Roman" w:eastAsia="Times New Roman" w:hAnsi="Times New Roman"/>
                <w:sz w:val="20"/>
                <w:szCs w:val="20"/>
              </w:rPr>
              <w:t xml:space="preserve">Фото – коллаж </w:t>
            </w:r>
          </w:p>
          <w:p w:rsidR="00437BB2" w:rsidRPr="00437BB2" w:rsidRDefault="00437BB2" w:rsidP="00A52F8D">
            <w:pPr>
              <w:jc w:val="center"/>
              <w:rPr>
                <w:rFonts w:ascii="Times New Roman" w:eastAsia="Times New Roman" w:hAnsi="Times New Roman"/>
                <w:sz w:val="20"/>
                <w:szCs w:val="20"/>
              </w:rPr>
            </w:pPr>
            <w:r w:rsidRPr="00437BB2">
              <w:rPr>
                <w:rFonts w:ascii="Times New Roman" w:eastAsia="Times New Roman" w:hAnsi="Times New Roman"/>
                <w:sz w:val="20"/>
                <w:szCs w:val="20"/>
              </w:rPr>
              <w:t>«Моя любимая бабушка»</w:t>
            </w:r>
          </w:p>
        </w:tc>
        <w:tc>
          <w:tcPr>
            <w:tcW w:w="8080" w:type="dxa"/>
          </w:tcPr>
          <w:p w:rsidR="00437BB2" w:rsidRPr="00437BB2" w:rsidRDefault="00437BB2" w:rsidP="00A52F8D">
            <w:pPr>
              <w:jc w:val="both"/>
              <w:rPr>
                <w:rFonts w:ascii="Times New Roman" w:eastAsia="Times New Roman" w:hAnsi="Times New Roman"/>
                <w:sz w:val="20"/>
                <w:szCs w:val="20"/>
              </w:rPr>
            </w:pPr>
            <w:r w:rsidRPr="00437BB2">
              <w:rPr>
                <w:rFonts w:ascii="Times New Roman" w:eastAsia="Times New Roman" w:hAnsi="Times New Roman"/>
                <w:sz w:val="20"/>
                <w:szCs w:val="20"/>
              </w:rPr>
              <w:t>Формирование семейных ценностей, воспитание любви, уважения, сочувствия к близким людям.</w:t>
            </w:r>
          </w:p>
        </w:tc>
        <w:tc>
          <w:tcPr>
            <w:tcW w:w="1235" w:type="dxa"/>
          </w:tcPr>
          <w:p w:rsidR="00437BB2" w:rsidRPr="00437BB2" w:rsidRDefault="00437BB2" w:rsidP="00A52F8D">
            <w:pPr>
              <w:jc w:val="center"/>
              <w:rPr>
                <w:rFonts w:ascii="Times New Roman" w:eastAsia="Times New Roman" w:hAnsi="Times New Roman"/>
                <w:sz w:val="20"/>
                <w:szCs w:val="20"/>
              </w:rPr>
            </w:pPr>
            <w:r w:rsidRPr="00437BB2">
              <w:rPr>
                <w:rFonts w:ascii="Times New Roman" w:eastAsia="Times New Roman" w:hAnsi="Times New Roman"/>
                <w:sz w:val="20"/>
                <w:szCs w:val="20"/>
              </w:rPr>
              <w:t>1.10.24</w:t>
            </w:r>
          </w:p>
        </w:tc>
        <w:tc>
          <w:tcPr>
            <w:tcW w:w="836" w:type="dxa"/>
          </w:tcPr>
          <w:p w:rsidR="00437BB2" w:rsidRPr="00437BB2" w:rsidRDefault="00437BB2" w:rsidP="00A52F8D">
            <w:pPr>
              <w:rPr>
                <w:rFonts w:ascii="Times New Roman" w:eastAsia="Times New Roman" w:hAnsi="Times New Roman"/>
                <w:sz w:val="20"/>
                <w:szCs w:val="20"/>
              </w:rPr>
            </w:pPr>
          </w:p>
        </w:tc>
      </w:tr>
      <w:tr w:rsidR="00437BB2" w:rsidRPr="00437BB2" w:rsidTr="00A52F8D">
        <w:trPr>
          <w:trHeight w:val="561"/>
        </w:trPr>
        <w:tc>
          <w:tcPr>
            <w:tcW w:w="1098" w:type="dxa"/>
          </w:tcPr>
          <w:p w:rsidR="00437BB2" w:rsidRPr="00437BB2" w:rsidRDefault="00437BB2" w:rsidP="00A52F8D">
            <w:pPr>
              <w:rPr>
                <w:rFonts w:ascii="Times New Roman" w:eastAsia="Times New Roman" w:hAnsi="Times New Roman"/>
                <w:sz w:val="20"/>
                <w:szCs w:val="20"/>
              </w:rPr>
            </w:pPr>
            <w:r w:rsidRPr="00437BB2">
              <w:rPr>
                <w:rFonts w:ascii="Times New Roman" w:eastAsia="Times New Roman" w:hAnsi="Times New Roman"/>
                <w:sz w:val="20"/>
                <w:szCs w:val="20"/>
              </w:rPr>
              <w:t>Ноябрь</w:t>
            </w:r>
          </w:p>
        </w:tc>
        <w:tc>
          <w:tcPr>
            <w:tcW w:w="4113" w:type="dxa"/>
          </w:tcPr>
          <w:p w:rsidR="00437BB2" w:rsidRPr="00437BB2" w:rsidRDefault="00437BB2" w:rsidP="00A52F8D">
            <w:pPr>
              <w:jc w:val="center"/>
              <w:rPr>
                <w:rFonts w:ascii="Times New Roman" w:eastAsia="Times New Roman" w:hAnsi="Times New Roman"/>
                <w:sz w:val="20"/>
                <w:szCs w:val="20"/>
              </w:rPr>
            </w:pPr>
            <w:r w:rsidRPr="00437BB2">
              <w:rPr>
                <w:rFonts w:ascii="Times New Roman" w:eastAsia="Times New Roman" w:hAnsi="Times New Roman"/>
                <w:sz w:val="20"/>
                <w:szCs w:val="20"/>
              </w:rPr>
              <w:t>Концерт, посвященный Дню мам.</w:t>
            </w:r>
          </w:p>
        </w:tc>
        <w:tc>
          <w:tcPr>
            <w:tcW w:w="8080" w:type="dxa"/>
          </w:tcPr>
          <w:p w:rsidR="00437BB2" w:rsidRPr="00437BB2" w:rsidRDefault="00437BB2" w:rsidP="00A52F8D">
            <w:pPr>
              <w:jc w:val="both"/>
              <w:rPr>
                <w:rFonts w:ascii="Times New Roman" w:eastAsia="Times New Roman" w:hAnsi="Times New Roman"/>
                <w:sz w:val="20"/>
                <w:szCs w:val="20"/>
              </w:rPr>
            </w:pPr>
            <w:r w:rsidRPr="00437BB2">
              <w:rPr>
                <w:rFonts w:ascii="Times New Roman" w:eastAsia="Times New Roman" w:hAnsi="Times New Roman"/>
                <w:sz w:val="20"/>
                <w:szCs w:val="20"/>
              </w:rPr>
              <w:t>Повысить интерес детей к физической культуре. В игровой форме развивать основные</w:t>
            </w:r>
          </w:p>
        </w:tc>
        <w:tc>
          <w:tcPr>
            <w:tcW w:w="1235" w:type="dxa"/>
          </w:tcPr>
          <w:p w:rsidR="00437BB2" w:rsidRPr="00437BB2" w:rsidRDefault="00437BB2" w:rsidP="00A52F8D">
            <w:pPr>
              <w:jc w:val="center"/>
              <w:rPr>
                <w:rFonts w:ascii="Times New Roman" w:eastAsia="Times New Roman" w:hAnsi="Times New Roman"/>
                <w:sz w:val="20"/>
                <w:szCs w:val="20"/>
              </w:rPr>
            </w:pPr>
            <w:r w:rsidRPr="00437BB2">
              <w:rPr>
                <w:rFonts w:ascii="Times New Roman" w:eastAsia="Times New Roman" w:hAnsi="Times New Roman"/>
                <w:sz w:val="20"/>
                <w:szCs w:val="20"/>
              </w:rPr>
              <w:t>22.11.24</w:t>
            </w:r>
          </w:p>
        </w:tc>
        <w:tc>
          <w:tcPr>
            <w:tcW w:w="836" w:type="dxa"/>
          </w:tcPr>
          <w:p w:rsidR="00437BB2" w:rsidRPr="00437BB2" w:rsidRDefault="00437BB2" w:rsidP="00A52F8D">
            <w:pPr>
              <w:rPr>
                <w:rFonts w:ascii="Times New Roman" w:eastAsia="Times New Roman" w:hAnsi="Times New Roman"/>
                <w:sz w:val="20"/>
                <w:szCs w:val="20"/>
              </w:rPr>
            </w:pPr>
          </w:p>
        </w:tc>
      </w:tr>
      <w:tr w:rsidR="00437BB2" w:rsidRPr="00437BB2" w:rsidTr="00A52F8D">
        <w:tc>
          <w:tcPr>
            <w:tcW w:w="1098" w:type="dxa"/>
          </w:tcPr>
          <w:p w:rsidR="00437BB2" w:rsidRPr="00437BB2" w:rsidRDefault="00437BB2" w:rsidP="00A52F8D">
            <w:pPr>
              <w:rPr>
                <w:rFonts w:ascii="Times New Roman" w:eastAsia="Times New Roman" w:hAnsi="Times New Roman"/>
                <w:sz w:val="20"/>
                <w:szCs w:val="20"/>
              </w:rPr>
            </w:pPr>
            <w:r w:rsidRPr="00437BB2">
              <w:rPr>
                <w:rFonts w:ascii="Times New Roman" w:eastAsia="Times New Roman" w:hAnsi="Times New Roman"/>
                <w:sz w:val="20"/>
                <w:szCs w:val="20"/>
              </w:rPr>
              <w:t>Декабрь</w:t>
            </w:r>
          </w:p>
        </w:tc>
        <w:tc>
          <w:tcPr>
            <w:tcW w:w="4113" w:type="dxa"/>
          </w:tcPr>
          <w:p w:rsidR="00437BB2" w:rsidRPr="00437BB2" w:rsidRDefault="00437BB2" w:rsidP="00A52F8D">
            <w:pPr>
              <w:jc w:val="center"/>
              <w:rPr>
                <w:rFonts w:ascii="Times New Roman" w:hAnsi="Times New Roman"/>
                <w:sz w:val="20"/>
                <w:szCs w:val="20"/>
              </w:rPr>
            </w:pPr>
            <w:r w:rsidRPr="00437BB2">
              <w:rPr>
                <w:rFonts w:ascii="Times New Roman" w:hAnsi="Times New Roman"/>
                <w:sz w:val="20"/>
                <w:szCs w:val="20"/>
              </w:rPr>
              <w:t>Педагогическая гостиная  «Развитие речи детей»</w:t>
            </w:r>
          </w:p>
        </w:tc>
        <w:tc>
          <w:tcPr>
            <w:tcW w:w="8080" w:type="dxa"/>
          </w:tcPr>
          <w:p w:rsidR="00437BB2" w:rsidRPr="00437BB2" w:rsidRDefault="00437BB2" w:rsidP="00A52F8D">
            <w:pPr>
              <w:jc w:val="both"/>
              <w:rPr>
                <w:rFonts w:ascii="Times New Roman" w:hAnsi="Times New Roman"/>
                <w:sz w:val="20"/>
                <w:szCs w:val="20"/>
                <w:lang w:eastAsia="ru-RU"/>
              </w:rPr>
            </w:pPr>
            <w:r w:rsidRPr="00437BB2">
              <w:rPr>
                <w:rFonts w:ascii="Times New Roman" w:hAnsi="Times New Roman"/>
                <w:sz w:val="20"/>
                <w:szCs w:val="20"/>
                <w:lang w:eastAsia="ru-RU"/>
              </w:rPr>
              <w:t>Взаимодействие детского сада и семьи по проблеме развития речи детей.</w:t>
            </w:r>
          </w:p>
        </w:tc>
        <w:tc>
          <w:tcPr>
            <w:tcW w:w="1235" w:type="dxa"/>
          </w:tcPr>
          <w:p w:rsidR="00437BB2" w:rsidRPr="00437BB2" w:rsidRDefault="00437BB2" w:rsidP="00A52F8D">
            <w:pPr>
              <w:rPr>
                <w:rFonts w:ascii="Times New Roman" w:eastAsia="Times New Roman" w:hAnsi="Times New Roman"/>
                <w:sz w:val="20"/>
                <w:szCs w:val="20"/>
              </w:rPr>
            </w:pPr>
            <w:r w:rsidRPr="00437BB2">
              <w:rPr>
                <w:rFonts w:ascii="Times New Roman" w:eastAsia="Times New Roman" w:hAnsi="Times New Roman"/>
                <w:sz w:val="20"/>
                <w:szCs w:val="20"/>
              </w:rPr>
              <w:t>5.12.24</w:t>
            </w:r>
          </w:p>
        </w:tc>
        <w:tc>
          <w:tcPr>
            <w:tcW w:w="836" w:type="dxa"/>
          </w:tcPr>
          <w:p w:rsidR="00437BB2" w:rsidRPr="00437BB2" w:rsidRDefault="00437BB2" w:rsidP="00A52F8D">
            <w:pPr>
              <w:rPr>
                <w:rFonts w:ascii="Times New Roman" w:eastAsia="Times New Roman" w:hAnsi="Times New Roman"/>
                <w:sz w:val="20"/>
                <w:szCs w:val="20"/>
              </w:rPr>
            </w:pPr>
          </w:p>
        </w:tc>
      </w:tr>
      <w:tr w:rsidR="00437BB2" w:rsidRPr="00437BB2" w:rsidTr="00A52F8D">
        <w:tc>
          <w:tcPr>
            <w:tcW w:w="1098" w:type="dxa"/>
          </w:tcPr>
          <w:p w:rsidR="00437BB2" w:rsidRPr="00437BB2" w:rsidRDefault="00437BB2" w:rsidP="00A52F8D">
            <w:pPr>
              <w:rPr>
                <w:rFonts w:ascii="Times New Roman" w:eastAsia="Times New Roman" w:hAnsi="Times New Roman"/>
                <w:sz w:val="20"/>
                <w:szCs w:val="20"/>
              </w:rPr>
            </w:pPr>
            <w:r w:rsidRPr="00437BB2">
              <w:rPr>
                <w:rFonts w:ascii="Times New Roman" w:eastAsia="Times New Roman" w:hAnsi="Times New Roman"/>
                <w:sz w:val="20"/>
                <w:szCs w:val="20"/>
              </w:rPr>
              <w:t xml:space="preserve">Январь </w:t>
            </w:r>
          </w:p>
        </w:tc>
        <w:tc>
          <w:tcPr>
            <w:tcW w:w="4113" w:type="dxa"/>
          </w:tcPr>
          <w:p w:rsidR="00437BB2" w:rsidRPr="00437BB2" w:rsidRDefault="00437BB2" w:rsidP="00A52F8D">
            <w:pPr>
              <w:jc w:val="center"/>
              <w:rPr>
                <w:rFonts w:ascii="Times New Roman" w:hAnsi="Times New Roman"/>
                <w:sz w:val="20"/>
                <w:szCs w:val="20"/>
              </w:rPr>
            </w:pPr>
            <w:r w:rsidRPr="00437BB2">
              <w:rPr>
                <w:rFonts w:ascii="Times New Roman" w:hAnsi="Times New Roman"/>
                <w:sz w:val="20"/>
                <w:szCs w:val="20"/>
              </w:rPr>
              <w:t>Досуг по ПДД:</w:t>
            </w:r>
          </w:p>
          <w:p w:rsidR="00437BB2" w:rsidRPr="00437BB2" w:rsidRDefault="00437BB2" w:rsidP="00A52F8D">
            <w:pPr>
              <w:jc w:val="center"/>
              <w:rPr>
                <w:rFonts w:ascii="Times New Roman" w:hAnsi="Times New Roman"/>
                <w:sz w:val="20"/>
                <w:szCs w:val="20"/>
              </w:rPr>
            </w:pPr>
            <w:r w:rsidRPr="00437BB2">
              <w:rPr>
                <w:rFonts w:ascii="Times New Roman" w:hAnsi="Times New Roman"/>
                <w:sz w:val="20"/>
                <w:szCs w:val="20"/>
              </w:rPr>
              <w:t>«Красный, желтый,</w:t>
            </w:r>
          </w:p>
          <w:p w:rsidR="00437BB2" w:rsidRPr="00437BB2" w:rsidRDefault="00437BB2" w:rsidP="00A52F8D">
            <w:pPr>
              <w:jc w:val="center"/>
              <w:rPr>
                <w:rFonts w:ascii="Times New Roman" w:hAnsi="Times New Roman"/>
                <w:sz w:val="20"/>
                <w:szCs w:val="20"/>
              </w:rPr>
            </w:pPr>
            <w:r w:rsidRPr="00437BB2">
              <w:rPr>
                <w:rFonts w:ascii="Times New Roman" w:hAnsi="Times New Roman"/>
                <w:sz w:val="20"/>
                <w:szCs w:val="20"/>
              </w:rPr>
              <w:t>зеленый»</w:t>
            </w:r>
          </w:p>
        </w:tc>
        <w:tc>
          <w:tcPr>
            <w:tcW w:w="8080" w:type="dxa"/>
          </w:tcPr>
          <w:p w:rsidR="00437BB2" w:rsidRPr="00437BB2" w:rsidRDefault="00437BB2" w:rsidP="00A52F8D">
            <w:pPr>
              <w:jc w:val="both"/>
              <w:rPr>
                <w:rFonts w:ascii="Times New Roman" w:hAnsi="Times New Roman"/>
                <w:sz w:val="20"/>
                <w:szCs w:val="20"/>
              </w:rPr>
            </w:pPr>
            <w:r w:rsidRPr="00437BB2">
              <w:rPr>
                <w:rFonts w:ascii="Times New Roman" w:hAnsi="Times New Roman"/>
                <w:sz w:val="20"/>
                <w:szCs w:val="20"/>
              </w:rPr>
              <w:t>Закрепить знания детей о светофоре, правил переходаулицы; развивать ориентировку в пространстве;создать радостную, благоприятную обстановку.</w:t>
            </w:r>
          </w:p>
        </w:tc>
        <w:tc>
          <w:tcPr>
            <w:tcW w:w="1235" w:type="dxa"/>
          </w:tcPr>
          <w:p w:rsidR="00437BB2" w:rsidRPr="00437BB2" w:rsidRDefault="00437BB2" w:rsidP="00A52F8D">
            <w:pPr>
              <w:rPr>
                <w:rFonts w:ascii="Times New Roman" w:eastAsia="Times New Roman" w:hAnsi="Times New Roman"/>
                <w:sz w:val="20"/>
                <w:szCs w:val="20"/>
              </w:rPr>
            </w:pPr>
            <w:r w:rsidRPr="00437BB2">
              <w:rPr>
                <w:rFonts w:ascii="Times New Roman" w:eastAsia="Times New Roman" w:hAnsi="Times New Roman"/>
                <w:sz w:val="20"/>
                <w:szCs w:val="20"/>
              </w:rPr>
              <w:t>15.01.25</w:t>
            </w:r>
          </w:p>
        </w:tc>
        <w:tc>
          <w:tcPr>
            <w:tcW w:w="836" w:type="dxa"/>
          </w:tcPr>
          <w:p w:rsidR="00437BB2" w:rsidRPr="00437BB2" w:rsidRDefault="00437BB2" w:rsidP="00A52F8D">
            <w:pPr>
              <w:rPr>
                <w:rFonts w:ascii="Times New Roman" w:eastAsia="Times New Roman" w:hAnsi="Times New Roman"/>
                <w:sz w:val="20"/>
                <w:szCs w:val="20"/>
              </w:rPr>
            </w:pPr>
          </w:p>
        </w:tc>
      </w:tr>
      <w:tr w:rsidR="00437BB2" w:rsidRPr="00437BB2" w:rsidTr="00A52F8D">
        <w:tc>
          <w:tcPr>
            <w:tcW w:w="1098" w:type="dxa"/>
            <w:vMerge w:val="restart"/>
          </w:tcPr>
          <w:p w:rsidR="00437BB2" w:rsidRPr="00437BB2" w:rsidRDefault="00437BB2" w:rsidP="00A52F8D">
            <w:pPr>
              <w:rPr>
                <w:rFonts w:ascii="Times New Roman" w:eastAsia="Times New Roman" w:hAnsi="Times New Roman"/>
                <w:sz w:val="20"/>
                <w:szCs w:val="20"/>
              </w:rPr>
            </w:pPr>
            <w:r w:rsidRPr="00437BB2">
              <w:rPr>
                <w:rFonts w:ascii="Times New Roman" w:eastAsia="Times New Roman" w:hAnsi="Times New Roman"/>
                <w:sz w:val="20"/>
                <w:szCs w:val="20"/>
              </w:rPr>
              <w:t>Февраль</w:t>
            </w:r>
          </w:p>
        </w:tc>
        <w:tc>
          <w:tcPr>
            <w:tcW w:w="4113" w:type="dxa"/>
          </w:tcPr>
          <w:p w:rsidR="00437BB2" w:rsidRPr="00437BB2" w:rsidRDefault="00437BB2" w:rsidP="00A52F8D">
            <w:pPr>
              <w:jc w:val="center"/>
              <w:rPr>
                <w:rFonts w:ascii="Times New Roman" w:eastAsia="Times New Roman" w:hAnsi="Times New Roman"/>
                <w:sz w:val="20"/>
                <w:szCs w:val="20"/>
              </w:rPr>
            </w:pPr>
            <w:r w:rsidRPr="00437BB2">
              <w:rPr>
                <w:rFonts w:ascii="Times New Roman" w:eastAsia="Times New Roman" w:hAnsi="Times New Roman"/>
                <w:sz w:val="20"/>
                <w:szCs w:val="20"/>
              </w:rPr>
              <w:t>День родного языка</w:t>
            </w:r>
          </w:p>
          <w:p w:rsidR="00437BB2" w:rsidRPr="00437BB2" w:rsidRDefault="00437BB2" w:rsidP="00A52F8D">
            <w:pPr>
              <w:jc w:val="center"/>
              <w:rPr>
                <w:rFonts w:ascii="Times New Roman" w:eastAsia="Times New Roman" w:hAnsi="Times New Roman"/>
                <w:sz w:val="20"/>
                <w:szCs w:val="20"/>
              </w:rPr>
            </w:pPr>
            <w:r w:rsidRPr="00437BB2">
              <w:rPr>
                <w:rFonts w:ascii="Times New Roman" w:eastAsia="Times New Roman" w:hAnsi="Times New Roman"/>
                <w:sz w:val="20"/>
                <w:szCs w:val="20"/>
              </w:rPr>
              <w:t xml:space="preserve">Развлечение </w:t>
            </w:r>
          </w:p>
          <w:p w:rsidR="00437BB2" w:rsidRPr="00437BB2" w:rsidRDefault="00437BB2" w:rsidP="00A52F8D">
            <w:pPr>
              <w:jc w:val="center"/>
              <w:rPr>
                <w:rFonts w:ascii="Times New Roman" w:eastAsia="Times New Roman" w:hAnsi="Times New Roman"/>
                <w:sz w:val="20"/>
                <w:szCs w:val="20"/>
              </w:rPr>
            </w:pPr>
            <w:r w:rsidRPr="00437BB2">
              <w:rPr>
                <w:rFonts w:ascii="Times New Roman" w:eastAsia="Times New Roman" w:hAnsi="Times New Roman"/>
                <w:sz w:val="20"/>
                <w:szCs w:val="20"/>
              </w:rPr>
              <w:t>«День потешек»</w:t>
            </w:r>
          </w:p>
        </w:tc>
        <w:tc>
          <w:tcPr>
            <w:tcW w:w="8080" w:type="dxa"/>
          </w:tcPr>
          <w:p w:rsidR="00437BB2" w:rsidRPr="00437BB2" w:rsidRDefault="00437BB2" w:rsidP="00A52F8D">
            <w:pPr>
              <w:jc w:val="both"/>
              <w:rPr>
                <w:rFonts w:ascii="Times New Roman" w:eastAsia="Times New Roman" w:hAnsi="Times New Roman"/>
                <w:sz w:val="20"/>
                <w:szCs w:val="20"/>
              </w:rPr>
            </w:pPr>
            <w:r w:rsidRPr="00437BB2">
              <w:rPr>
                <w:rFonts w:ascii="Times New Roman" w:eastAsia="Times New Roman" w:hAnsi="Times New Roman"/>
                <w:sz w:val="20"/>
                <w:szCs w:val="20"/>
              </w:rPr>
              <w:t>Познакомить с фольклорным произведением. Формировать познавательную активность, учить соотносить текст потешки с движением рук или пальцев, расширять знания детей о домашних животных, помочь малышам запомнить потешку, вызвать желание рассказывать её вместе с педагогом.</w:t>
            </w:r>
          </w:p>
        </w:tc>
        <w:tc>
          <w:tcPr>
            <w:tcW w:w="1235" w:type="dxa"/>
          </w:tcPr>
          <w:p w:rsidR="00437BB2" w:rsidRPr="00437BB2" w:rsidRDefault="00437BB2" w:rsidP="00A52F8D">
            <w:pPr>
              <w:rPr>
                <w:rFonts w:ascii="Times New Roman" w:eastAsia="Times New Roman" w:hAnsi="Times New Roman"/>
                <w:sz w:val="20"/>
                <w:szCs w:val="20"/>
              </w:rPr>
            </w:pPr>
            <w:r w:rsidRPr="00437BB2">
              <w:rPr>
                <w:rFonts w:ascii="Times New Roman" w:eastAsia="Times New Roman" w:hAnsi="Times New Roman"/>
                <w:sz w:val="20"/>
                <w:szCs w:val="20"/>
              </w:rPr>
              <w:t>21.02.25</w:t>
            </w:r>
          </w:p>
        </w:tc>
        <w:tc>
          <w:tcPr>
            <w:tcW w:w="836" w:type="dxa"/>
          </w:tcPr>
          <w:p w:rsidR="00437BB2" w:rsidRPr="00437BB2" w:rsidRDefault="00437BB2" w:rsidP="00A52F8D">
            <w:pPr>
              <w:rPr>
                <w:rFonts w:ascii="Times New Roman" w:eastAsia="Times New Roman" w:hAnsi="Times New Roman"/>
                <w:sz w:val="20"/>
                <w:szCs w:val="20"/>
              </w:rPr>
            </w:pPr>
          </w:p>
        </w:tc>
      </w:tr>
      <w:tr w:rsidR="00437BB2" w:rsidRPr="00437BB2" w:rsidTr="00A52F8D">
        <w:tc>
          <w:tcPr>
            <w:tcW w:w="1098" w:type="dxa"/>
            <w:vMerge/>
          </w:tcPr>
          <w:p w:rsidR="00437BB2" w:rsidRPr="00437BB2" w:rsidRDefault="00437BB2" w:rsidP="00A52F8D">
            <w:pPr>
              <w:rPr>
                <w:rFonts w:ascii="Times New Roman" w:eastAsia="Times New Roman" w:hAnsi="Times New Roman"/>
                <w:sz w:val="20"/>
                <w:szCs w:val="20"/>
              </w:rPr>
            </w:pPr>
          </w:p>
        </w:tc>
        <w:tc>
          <w:tcPr>
            <w:tcW w:w="4113" w:type="dxa"/>
          </w:tcPr>
          <w:p w:rsidR="00437BB2" w:rsidRPr="00437BB2" w:rsidRDefault="00437BB2" w:rsidP="00A52F8D">
            <w:pPr>
              <w:jc w:val="center"/>
              <w:rPr>
                <w:rFonts w:ascii="Times New Roman" w:eastAsia="Times New Roman" w:hAnsi="Times New Roman"/>
                <w:sz w:val="20"/>
                <w:szCs w:val="20"/>
              </w:rPr>
            </w:pPr>
            <w:r w:rsidRPr="00437BB2">
              <w:rPr>
                <w:rFonts w:ascii="Times New Roman" w:eastAsia="Times New Roman" w:hAnsi="Times New Roman"/>
                <w:sz w:val="20"/>
                <w:szCs w:val="20"/>
              </w:rPr>
              <w:t>«Бравые солдаты». Музыкально – спортивный праздник</w:t>
            </w:r>
          </w:p>
        </w:tc>
        <w:tc>
          <w:tcPr>
            <w:tcW w:w="8080" w:type="dxa"/>
          </w:tcPr>
          <w:p w:rsidR="00437BB2" w:rsidRPr="00437BB2" w:rsidRDefault="00437BB2" w:rsidP="00A52F8D">
            <w:pPr>
              <w:jc w:val="both"/>
              <w:rPr>
                <w:rFonts w:ascii="Times New Roman" w:eastAsia="Times New Roman" w:hAnsi="Times New Roman"/>
                <w:sz w:val="20"/>
                <w:szCs w:val="20"/>
              </w:rPr>
            </w:pPr>
            <w:r w:rsidRPr="00437BB2">
              <w:rPr>
                <w:rFonts w:ascii="Times New Roman" w:eastAsia="Times New Roman" w:hAnsi="Times New Roman"/>
                <w:sz w:val="20"/>
                <w:szCs w:val="20"/>
              </w:rPr>
              <w:t>Пропаганда здорового образа жизни, воспитание уважения к Российской армии, любви к Родине; создание атмосферы веселья, доброжелательности, потребности коллективного общения, дружеского состязания и удовольствия.</w:t>
            </w:r>
          </w:p>
        </w:tc>
        <w:tc>
          <w:tcPr>
            <w:tcW w:w="1235" w:type="dxa"/>
          </w:tcPr>
          <w:p w:rsidR="00437BB2" w:rsidRPr="00437BB2" w:rsidRDefault="00437BB2" w:rsidP="00A52F8D">
            <w:pPr>
              <w:rPr>
                <w:rFonts w:ascii="Times New Roman" w:eastAsia="Times New Roman" w:hAnsi="Times New Roman"/>
                <w:sz w:val="20"/>
                <w:szCs w:val="20"/>
              </w:rPr>
            </w:pPr>
            <w:r w:rsidRPr="00437BB2">
              <w:rPr>
                <w:rFonts w:ascii="Times New Roman" w:eastAsia="Times New Roman" w:hAnsi="Times New Roman"/>
                <w:sz w:val="20"/>
                <w:szCs w:val="20"/>
              </w:rPr>
              <w:t>25.02.25</w:t>
            </w:r>
          </w:p>
        </w:tc>
        <w:tc>
          <w:tcPr>
            <w:tcW w:w="836" w:type="dxa"/>
          </w:tcPr>
          <w:p w:rsidR="00437BB2" w:rsidRPr="00437BB2" w:rsidRDefault="00437BB2" w:rsidP="00A52F8D">
            <w:pPr>
              <w:rPr>
                <w:rFonts w:ascii="Times New Roman" w:eastAsia="Times New Roman" w:hAnsi="Times New Roman"/>
                <w:sz w:val="20"/>
                <w:szCs w:val="20"/>
              </w:rPr>
            </w:pPr>
          </w:p>
        </w:tc>
      </w:tr>
      <w:tr w:rsidR="00437BB2" w:rsidRPr="00437BB2" w:rsidTr="00A52F8D">
        <w:tc>
          <w:tcPr>
            <w:tcW w:w="1098" w:type="dxa"/>
            <w:vMerge w:val="restart"/>
          </w:tcPr>
          <w:p w:rsidR="00437BB2" w:rsidRPr="00437BB2" w:rsidRDefault="00437BB2" w:rsidP="00A52F8D">
            <w:pPr>
              <w:rPr>
                <w:rFonts w:ascii="Times New Roman" w:eastAsia="Times New Roman" w:hAnsi="Times New Roman"/>
                <w:sz w:val="20"/>
                <w:szCs w:val="20"/>
              </w:rPr>
            </w:pPr>
            <w:r w:rsidRPr="00437BB2">
              <w:rPr>
                <w:rFonts w:ascii="Times New Roman" w:eastAsia="Times New Roman" w:hAnsi="Times New Roman"/>
                <w:sz w:val="20"/>
                <w:szCs w:val="20"/>
              </w:rPr>
              <w:t>Март</w:t>
            </w:r>
          </w:p>
        </w:tc>
        <w:tc>
          <w:tcPr>
            <w:tcW w:w="4113" w:type="dxa"/>
          </w:tcPr>
          <w:p w:rsidR="00437BB2" w:rsidRPr="00437BB2" w:rsidRDefault="00437BB2" w:rsidP="00A52F8D">
            <w:pPr>
              <w:jc w:val="center"/>
              <w:rPr>
                <w:rFonts w:ascii="Times New Roman" w:eastAsia="Times New Roman" w:hAnsi="Times New Roman"/>
                <w:sz w:val="20"/>
                <w:szCs w:val="20"/>
              </w:rPr>
            </w:pPr>
            <w:r w:rsidRPr="00437BB2">
              <w:rPr>
                <w:rFonts w:ascii="Times New Roman" w:eastAsia="Times New Roman" w:hAnsi="Times New Roman"/>
                <w:sz w:val="20"/>
                <w:szCs w:val="20"/>
              </w:rPr>
              <w:t>Развлечение</w:t>
            </w:r>
          </w:p>
          <w:p w:rsidR="00437BB2" w:rsidRPr="00437BB2" w:rsidRDefault="00437BB2" w:rsidP="00A52F8D">
            <w:pPr>
              <w:jc w:val="center"/>
              <w:rPr>
                <w:rFonts w:ascii="Times New Roman" w:eastAsia="Times New Roman" w:hAnsi="Times New Roman"/>
                <w:sz w:val="20"/>
                <w:szCs w:val="20"/>
              </w:rPr>
            </w:pPr>
            <w:r w:rsidRPr="00437BB2">
              <w:rPr>
                <w:rFonts w:ascii="Times New Roman" w:eastAsia="Times New Roman" w:hAnsi="Times New Roman"/>
                <w:sz w:val="20"/>
                <w:szCs w:val="20"/>
              </w:rPr>
              <w:t>«Праздник девочек»</w:t>
            </w:r>
          </w:p>
        </w:tc>
        <w:tc>
          <w:tcPr>
            <w:tcW w:w="8080" w:type="dxa"/>
          </w:tcPr>
          <w:p w:rsidR="00437BB2" w:rsidRPr="00437BB2" w:rsidRDefault="00437BB2" w:rsidP="00A52F8D">
            <w:pPr>
              <w:jc w:val="both"/>
              <w:rPr>
                <w:rFonts w:ascii="Times New Roman" w:eastAsia="Times New Roman" w:hAnsi="Times New Roman"/>
                <w:sz w:val="20"/>
                <w:szCs w:val="20"/>
              </w:rPr>
            </w:pPr>
            <w:r w:rsidRPr="00437BB2">
              <w:rPr>
                <w:rFonts w:ascii="Times New Roman" w:eastAsia="Times New Roman" w:hAnsi="Times New Roman"/>
                <w:sz w:val="20"/>
                <w:szCs w:val="20"/>
              </w:rPr>
              <w:t>Способствовать созданию положительных эмоциональных переживаний детей и родителей от совместного празднования мероприятия. Создать праздничное настроение у детей и мам.</w:t>
            </w:r>
          </w:p>
        </w:tc>
        <w:tc>
          <w:tcPr>
            <w:tcW w:w="1235" w:type="dxa"/>
          </w:tcPr>
          <w:p w:rsidR="00437BB2" w:rsidRPr="00437BB2" w:rsidRDefault="00437BB2" w:rsidP="00A52F8D">
            <w:pPr>
              <w:rPr>
                <w:rFonts w:ascii="Times New Roman" w:eastAsia="Times New Roman" w:hAnsi="Times New Roman"/>
                <w:sz w:val="20"/>
                <w:szCs w:val="20"/>
              </w:rPr>
            </w:pPr>
            <w:r w:rsidRPr="00437BB2">
              <w:rPr>
                <w:rFonts w:ascii="Times New Roman" w:eastAsia="Times New Roman" w:hAnsi="Times New Roman"/>
                <w:sz w:val="20"/>
                <w:szCs w:val="20"/>
              </w:rPr>
              <w:t>7.03.25</w:t>
            </w:r>
          </w:p>
        </w:tc>
        <w:tc>
          <w:tcPr>
            <w:tcW w:w="836" w:type="dxa"/>
          </w:tcPr>
          <w:p w:rsidR="00437BB2" w:rsidRPr="00437BB2" w:rsidRDefault="00437BB2" w:rsidP="00A52F8D">
            <w:pPr>
              <w:rPr>
                <w:rFonts w:ascii="Times New Roman" w:eastAsia="Times New Roman" w:hAnsi="Times New Roman"/>
                <w:sz w:val="20"/>
                <w:szCs w:val="20"/>
              </w:rPr>
            </w:pPr>
          </w:p>
        </w:tc>
      </w:tr>
      <w:tr w:rsidR="00437BB2" w:rsidRPr="00437BB2" w:rsidTr="00A52F8D">
        <w:tc>
          <w:tcPr>
            <w:tcW w:w="1098" w:type="dxa"/>
            <w:vMerge/>
          </w:tcPr>
          <w:p w:rsidR="00437BB2" w:rsidRPr="00437BB2" w:rsidRDefault="00437BB2" w:rsidP="00A52F8D">
            <w:pPr>
              <w:rPr>
                <w:rFonts w:ascii="Times New Roman" w:eastAsia="Times New Roman" w:hAnsi="Times New Roman"/>
                <w:sz w:val="20"/>
                <w:szCs w:val="20"/>
              </w:rPr>
            </w:pPr>
          </w:p>
        </w:tc>
        <w:tc>
          <w:tcPr>
            <w:tcW w:w="4113" w:type="dxa"/>
          </w:tcPr>
          <w:p w:rsidR="00437BB2" w:rsidRPr="00437BB2" w:rsidRDefault="00437BB2" w:rsidP="00A52F8D">
            <w:pPr>
              <w:jc w:val="center"/>
              <w:rPr>
                <w:rFonts w:ascii="Times New Roman" w:hAnsi="Times New Roman"/>
                <w:sz w:val="20"/>
                <w:szCs w:val="20"/>
              </w:rPr>
            </w:pPr>
            <w:r w:rsidRPr="00437BB2">
              <w:rPr>
                <w:rFonts w:ascii="Times New Roman" w:hAnsi="Times New Roman"/>
                <w:sz w:val="20"/>
                <w:szCs w:val="20"/>
              </w:rPr>
              <w:t>Развлечение кукольный спектакль «Колобок»»</w:t>
            </w:r>
          </w:p>
        </w:tc>
        <w:tc>
          <w:tcPr>
            <w:tcW w:w="8080" w:type="dxa"/>
          </w:tcPr>
          <w:p w:rsidR="00437BB2" w:rsidRPr="00437BB2" w:rsidRDefault="00437BB2" w:rsidP="00A52F8D">
            <w:pPr>
              <w:jc w:val="both"/>
              <w:rPr>
                <w:rFonts w:ascii="Times New Roman" w:hAnsi="Times New Roman"/>
                <w:sz w:val="20"/>
                <w:szCs w:val="20"/>
              </w:rPr>
            </w:pPr>
            <w:r w:rsidRPr="00437BB2">
              <w:rPr>
                <w:rFonts w:ascii="Times New Roman" w:hAnsi="Times New Roman"/>
                <w:sz w:val="20"/>
                <w:szCs w:val="20"/>
              </w:rPr>
              <w:t>Формировать нравственное качество доброты, заботы, любви к родным и близких посредством русских народных сказок.</w:t>
            </w:r>
          </w:p>
        </w:tc>
        <w:tc>
          <w:tcPr>
            <w:tcW w:w="1235" w:type="dxa"/>
          </w:tcPr>
          <w:p w:rsidR="00437BB2" w:rsidRPr="00437BB2" w:rsidRDefault="00437BB2" w:rsidP="00A52F8D">
            <w:pPr>
              <w:rPr>
                <w:rFonts w:ascii="Times New Roman" w:eastAsia="Times New Roman" w:hAnsi="Times New Roman"/>
                <w:sz w:val="20"/>
                <w:szCs w:val="20"/>
              </w:rPr>
            </w:pPr>
            <w:r w:rsidRPr="00437BB2">
              <w:rPr>
                <w:rFonts w:ascii="Times New Roman" w:eastAsia="Times New Roman" w:hAnsi="Times New Roman"/>
                <w:sz w:val="20"/>
                <w:szCs w:val="20"/>
              </w:rPr>
              <w:t>27.03.25</w:t>
            </w:r>
          </w:p>
        </w:tc>
        <w:tc>
          <w:tcPr>
            <w:tcW w:w="836" w:type="dxa"/>
          </w:tcPr>
          <w:p w:rsidR="00437BB2" w:rsidRPr="00437BB2" w:rsidRDefault="00437BB2" w:rsidP="00A52F8D">
            <w:pPr>
              <w:rPr>
                <w:rFonts w:ascii="Times New Roman" w:eastAsia="Times New Roman" w:hAnsi="Times New Roman"/>
                <w:sz w:val="20"/>
                <w:szCs w:val="20"/>
              </w:rPr>
            </w:pPr>
          </w:p>
        </w:tc>
      </w:tr>
      <w:tr w:rsidR="00437BB2" w:rsidRPr="00437BB2" w:rsidTr="00A52F8D">
        <w:tc>
          <w:tcPr>
            <w:tcW w:w="1098" w:type="dxa"/>
          </w:tcPr>
          <w:p w:rsidR="00437BB2" w:rsidRPr="00437BB2" w:rsidRDefault="00437BB2" w:rsidP="00A52F8D">
            <w:pPr>
              <w:rPr>
                <w:rFonts w:ascii="Times New Roman" w:eastAsia="Times New Roman" w:hAnsi="Times New Roman"/>
                <w:sz w:val="20"/>
                <w:szCs w:val="20"/>
              </w:rPr>
            </w:pPr>
            <w:r w:rsidRPr="00437BB2">
              <w:rPr>
                <w:rFonts w:ascii="Times New Roman" w:eastAsia="Times New Roman" w:hAnsi="Times New Roman"/>
                <w:sz w:val="20"/>
                <w:szCs w:val="20"/>
              </w:rPr>
              <w:t>Апрель</w:t>
            </w:r>
          </w:p>
        </w:tc>
        <w:tc>
          <w:tcPr>
            <w:tcW w:w="4113" w:type="dxa"/>
          </w:tcPr>
          <w:p w:rsidR="00437BB2" w:rsidRPr="00437BB2" w:rsidRDefault="00437BB2" w:rsidP="00A52F8D">
            <w:pPr>
              <w:jc w:val="center"/>
              <w:rPr>
                <w:rFonts w:ascii="Times New Roman" w:eastAsia="Times New Roman" w:hAnsi="Times New Roman"/>
                <w:sz w:val="20"/>
                <w:szCs w:val="20"/>
              </w:rPr>
            </w:pPr>
            <w:r w:rsidRPr="00437BB2">
              <w:rPr>
                <w:rFonts w:ascii="Times New Roman" w:eastAsia="Times New Roman" w:hAnsi="Times New Roman"/>
                <w:sz w:val="20"/>
                <w:szCs w:val="20"/>
              </w:rPr>
              <w:t>Физкультурный досуг «Прыг, скок, команда - за здоровьем!»</w:t>
            </w:r>
          </w:p>
        </w:tc>
        <w:tc>
          <w:tcPr>
            <w:tcW w:w="8080" w:type="dxa"/>
          </w:tcPr>
          <w:p w:rsidR="00437BB2" w:rsidRPr="00437BB2" w:rsidRDefault="00437BB2" w:rsidP="00A52F8D">
            <w:pPr>
              <w:jc w:val="both"/>
              <w:rPr>
                <w:rFonts w:ascii="Times New Roman" w:eastAsia="Times New Roman" w:hAnsi="Times New Roman"/>
                <w:sz w:val="20"/>
                <w:szCs w:val="20"/>
              </w:rPr>
            </w:pPr>
            <w:r w:rsidRPr="00437BB2">
              <w:rPr>
                <w:rFonts w:ascii="Times New Roman" w:eastAsia="Times New Roman" w:hAnsi="Times New Roman"/>
                <w:sz w:val="20"/>
                <w:szCs w:val="20"/>
              </w:rPr>
              <w:t>Способствовать совершенствованию приобретенных навыков физической культуры. Доставить детям радость.</w:t>
            </w:r>
          </w:p>
        </w:tc>
        <w:tc>
          <w:tcPr>
            <w:tcW w:w="1235" w:type="dxa"/>
          </w:tcPr>
          <w:p w:rsidR="00437BB2" w:rsidRPr="00437BB2" w:rsidRDefault="00437BB2" w:rsidP="00A52F8D">
            <w:pPr>
              <w:rPr>
                <w:rFonts w:ascii="Times New Roman" w:eastAsia="Times New Roman" w:hAnsi="Times New Roman"/>
                <w:sz w:val="20"/>
                <w:szCs w:val="20"/>
              </w:rPr>
            </w:pPr>
            <w:r w:rsidRPr="00437BB2">
              <w:rPr>
                <w:rFonts w:ascii="Times New Roman" w:eastAsia="Times New Roman" w:hAnsi="Times New Roman"/>
                <w:sz w:val="20"/>
                <w:szCs w:val="20"/>
              </w:rPr>
              <w:t>4.04.25</w:t>
            </w:r>
          </w:p>
        </w:tc>
        <w:tc>
          <w:tcPr>
            <w:tcW w:w="836" w:type="dxa"/>
          </w:tcPr>
          <w:p w:rsidR="00437BB2" w:rsidRPr="00437BB2" w:rsidRDefault="00437BB2" w:rsidP="00A52F8D">
            <w:pPr>
              <w:rPr>
                <w:rFonts w:ascii="Times New Roman" w:eastAsia="Times New Roman" w:hAnsi="Times New Roman"/>
                <w:sz w:val="20"/>
                <w:szCs w:val="20"/>
              </w:rPr>
            </w:pPr>
          </w:p>
        </w:tc>
      </w:tr>
      <w:tr w:rsidR="00437BB2" w:rsidRPr="00437BB2" w:rsidTr="00A52F8D">
        <w:tc>
          <w:tcPr>
            <w:tcW w:w="1098" w:type="dxa"/>
            <w:vMerge w:val="restart"/>
          </w:tcPr>
          <w:p w:rsidR="00437BB2" w:rsidRPr="00437BB2" w:rsidRDefault="00437BB2" w:rsidP="00A52F8D">
            <w:pPr>
              <w:rPr>
                <w:rFonts w:ascii="Times New Roman" w:eastAsia="Times New Roman" w:hAnsi="Times New Roman"/>
                <w:sz w:val="20"/>
                <w:szCs w:val="20"/>
              </w:rPr>
            </w:pPr>
            <w:r w:rsidRPr="00437BB2">
              <w:rPr>
                <w:rFonts w:ascii="Times New Roman" w:eastAsia="Times New Roman" w:hAnsi="Times New Roman"/>
                <w:sz w:val="20"/>
                <w:szCs w:val="20"/>
              </w:rPr>
              <w:t>Май</w:t>
            </w:r>
          </w:p>
        </w:tc>
        <w:tc>
          <w:tcPr>
            <w:tcW w:w="4113" w:type="dxa"/>
          </w:tcPr>
          <w:p w:rsidR="00437BB2" w:rsidRPr="00437BB2" w:rsidRDefault="00437BB2" w:rsidP="00A52F8D">
            <w:pPr>
              <w:jc w:val="center"/>
              <w:rPr>
                <w:rFonts w:ascii="Times New Roman" w:hAnsi="Times New Roman"/>
                <w:sz w:val="20"/>
                <w:szCs w:val="20"/>
              </w:rPr>
            </w:pPr>
            <w:r w:rsidRPr="00437BB2">
              <w:rPr>
                <w:rFonts w:ascii="Times New Roman" w:hAnsi="Times New Roman"/>
                <w:sz w:val="20"/>
                <w:szCs w:val="20"/>
              </w:rPr>
              <w:t>Рисование на асфальте «Светит солнышко» (ко дню защиты детей).</w:t>
            </w:r>
          </w:p>
        </w:tc>
        <w:tc>
          <w:tcPr>
            <w:tcW w:w="8080" w:type="dxa"/>
          </w:tcPr>
          <w:p w:rsidR="00437BB2" w:rsidRPr="00437BB2" w:rsidRDefault="00437BB2" w:rsidP="00A52F8D">
            <w:pPr>
              <w:jc w:val="both"/>
              <w:rPr>
                <w:rFonts w:ascii="Times New Roman" w:hAnsi="Times New Roman"/>
                <w:sz w:val="20"/>
                <w:szCs w:val="20"/>
              </w:rPr>
            </w:pPr>
            <w:r w:rsidRPr="00437BB2">
              <w:rPr>
                <w:rFonts w:ascii="Times New Roman" w:hAnsi="Times New Roman"/>
                <w:sz w:val="20"/>
                <w:szCs w:val="20"/>
              </w:rPr>
              <w:t>Прививать интерес к рисованию, закрепление полученных навыков.</w:t>
            </w:r>
          </w:p>
        </w:tc>
        <w:tc>
          <w:tcPr>
            <w:tcW w:w="1235" w:type="dxa"/>
          </w:tcPr>
          <w:p w:rsidR="00437BB2" w:rsidRPr="00437BB2" w:rsidRDefault="00437BB2" w:rsidP="00A52F8D">
            <w:pPr>
              <w:rPr>
                <w:rFonts w:ascii="Times New Roman" w:eastAsia="Times New Roman" w:hAnsi="Times New Roman"/>
                <w:sz w:val="20"/>
                <w:szCs w:val="20"/>
              </w:rPr>
            </w:pPr>
            <w:r w:rsidRPr="00437BB2">
              <w:rPr>
                <w:rFonts w:ascii="Times New Roman" w:eastAsia="Times New Roman" w:hAnsi="Times New Roman"/>
                <w:sz w:val="20"/>
                <w:szCs w:val="20"/>
              </w:rPr>
              <w:t>30.05.25</w:t>
            </w:r>
          </w:p>
        </w:tc>
        <w:tc>
          <w:tcPr>
            <w:tcW w:w="836" w:type="dxa"/>
          </w:tcPr>
          <w:p w:rsidR="00437BB2" w:rsidRPr="00437BB2" w:rsidRDefault="00437BB2" w:rsidP="00A52F8D">
            <w:pPr>
              <w:rPr>
                <w:rFonts w:ascii="Times New Roman" w:eastAsia="Times New Roman" w:hAnsi="Times New Roman"/>
                <w:sz w:val="20"/>
                <w:szCs w:val="20"/>
              </w:rPr>
            </w:pPr>
          </w:p>
        </w:tc>
      </w:tr>
      <w:tr w:rsidR="00437BB2" w:rsidRPr="00EB1538" w:rsidTr="00A52F8D">
        <w:tc>
          <w:tcPr>
            <w:tcW w:w="1098" w:type="dxa"/>
            <w:vMerge/>
          </w:tcPr>
          <w:p w:rsidR="00437BB2" w:rsidRPr="00437BB2" w:rsidRDefault="00437BB2" w:rsidP="00A52F8D">
            <w:pPr>
              <w:rPr>
                <w:rFonts w:ascii="Times New Roman" w:eastAsia="Times New Roman" w:hAnsi="Times New Roman"/>
                <w:sz w:val="20"/>
                <w:szCs w:val="20"/>
              </w:rPr>
            </w:pPr>
          </w:p>
        </w:tc>
        <w:tc>
          <w:tcPr>
            <w:tcW w:w="4113" w:type="dxa"/>
          </w:tcPr>
          <w:p w:rsidR="00437BB2" w:rsidRPr="00437BB2" w:rsidRDefault="00437BB2" w:rsidP="00A52F8D">
            <w:pPr>
              <w:jc w:val="center"/>
              <w:rPr>
                <w:rFonts w:ascii="Times New Roman" w:eastAsia="Times New Roman" w:hAnsi="Times New Roman"/>
                <w:sz w:val="20"/>
                <w:szCs w:val="20"/>
              </w:rPr>
            </w:pPr>
            <w:r w:rsidRPr="00437BB2">
              <w:rPr>
                <w:rFonts w:ascii="Times New Roman" w:eastAsia="Times New Roman" w:hAnsi="Times New Roman"/>
                <w:sz w:val="20"/>
                <w:szCs w:val="20"/>
              </w:rPr>
              <w:t>Праздник: «День Великой Победы!»</w:t>
            </w:r>
          </w:p>
        </w:tc>
        <w:tc>
          <w:tcPr>
            <w:tcW w:w="8080" w:type="dxa"/>
          </w:tcPr>
          <w:p w:rsidR="00437BB2" w:rsidRPr="00437BB2" w:rsidRDefault="00437BB2" w:rsidP="00A52F8D">
            <w:pPr>
              <w:jc w:val="both"/>
              <w:rPr>
                <w:rFonts w:ascii="Times New Roman" w:eastAsia="Times New Roman" w:hAnsi="Times New Roman"/>
                <w:sz w:val="20"/>
                <w:szCs w:val="20"/>
              </w:rPr>
            </w:pPr>
            <w:r w:rsidRPr="00437BB2">
              <w:rPr>
                <w:rFonts w:ascii="Times New Roman" w:eastAsia="Times New Roman" w:hAnsi="Times New Roman"/>
                <w:sz w:val="20"/>
                <w:szCs w:val="20"/>
              </w:rPr>
              <w:t>Расширять представления детей о государственных праздниках, формировать нравственные качества.</w:t>
            </w:r>
          </w:p>
        </w:tc>
        <w:tc>
          <w:tcPr>
            <w:tcW w:w="1235" w:type="dxa"/>
          </w:tcPr>
          <w:p w:rsidR="00437BB2" w:rsidRPr="00EB1538" w:rsidRDefault="00437BB2" w:rsidP="00A52F8D">
            <w:pPr>
              <w:rPr>
                <w:rFonts w:ascii="Times New Roman" w:eastAsia="Times New Roman" w:hAnsi="Times New Roman"/>
                <w:sz w:val="20"/>
                <w:szCs w:val="20"/>
              </w:rPr>
            </w:pPr>
            <w:r w:rsidRPr="00437BB2">
              <w:rPr>
                <w:rFonts w:ascii="Times New Roman" w:eastAsia="Times New Roman" w:hAnsi="Times New Roman"/>
                <w:sz w:val="20"/>
                <w:szCs w:val="20"/>
              </w:rPr>
              <w:t>8.05.25</w:t>
            </w:r>
          </w:p>
        </w:tc>
        <w:tc>
          <w:tcPr>
            <w:tcW w:w="836" w:type="dxa"/>
          </w:tcPr>
          <w:p w:rsidR="00437BB2" w:rsidRPr="00EB1538" w:rsidRDefault="00437BB2" w:rsidP="00A52F8D">
            <w:pPr>
              <w:rPr>
                <w:rFonts w:ascii="Times New Roman" w:eastAsia="Times New Roman" w:hAnsi="Times New Roman"/>
                <w:sz w:val="20"/>
                <w:szCs w:val="20"/>
              </w:rPr>
            </w:pPr>
          </w:p>
        </w:tc>
      </w:tr>
    </w:tbl>
    <w:p w:rsidR="00437BB2" w:rsidRDefault="00437BB2" w:rsidP="00437BB2">
      <w:pPr>
        <w:shd w:val="clear" w:color="auto" w:fill="FFFFFF"/>
        <w:suppressAutoHyphens/>
        <w:spacing w:after="0" w:line="240" w:lineRule="auto"/>
        <w:rPr>
          <w:rFonts w:ascii="Times New Roman" w:hAnsi="Times New Roman"/>
          <w:sz w:val="24"/>
          <w:szCs w:val="24"/>
        </w:rPr>
      </w:pPr>
    </w:p>
    <w:p w:rsidR="00437BB2" w:rsidRPr="00BB2BB8" w:rsidRDefault="00437BB2" w:rsidP="00437BB2">
      <w:pPr>
        <w:shd w:val="clear" w:color="auto" w:fill="FFFFFF"/>
        <w:spacing w:after="0" w:line="315" w:lineRule="atLeast"/>
        <w:jc w:val="center"/>
        <w:rPr>
          <w:rFonts w:ascii="Times New Roman" w:eastAsia="Times New Roman" w:hAnsi="Times New Roman"/>
          <w:b/>
          <w:color w:val="000000"/>
          <w:sz w:val="24"/>
          <w:szCs w:val="24"/>
          <w:lang w:eastAsia="ru-RU"/>
        </w:rPr>
      </w:pPr>
      <w:r w:rsidRPr="00BB2BB8">
        <w:rPr>
          <w:rFonts w:ascii="Times New Roman" w:eastAsia="Times New Roman" w:hAnsi="Times New Roman"/>
          <w:b/>
          <w:sz w:val="24"/>
          <w:szCs w:val="24"/>
          <w:lang w:eastAsia="ru-RU"/>
        </w:rPr>
        <w:lastRenderedPageBreak/>
        <w:t xml:space="preserve">Традиционные </w:t>
      </w:r>
      <w:r w:rsidRPr="00BB2BB8">
        <w:rPr>
          <w:rFonts w:ascii="Times New Roman" w:eastAsia="Times New Roman" w:hAnsi="Times New Roman"/>
          <w:b/>
          <w:color w:val="000000"/>
          <w:sz w:val="24"/>
          <w:szCs w:val="24"/>
          <w:lang w:eastAsia="ru-RU"/>
        </w:rPr>
        <w:t>события, праздники, мероприятия</w:t>
      </w:r>
    </w:p>
    <w:p w:rsidR="00437BB2" w:rsidRPr="00BB2BB8" w:rsidRDefault="00437BB2" w:rsidP="00437BB2">
      <w:pPr>
        <w:spacing w:after="0"/>
        <w:jc w:val="center"/>
        <w:rPr>
          <w:rFonts w:ascii="Times New Roman" w:eastAsia="Times New Roman" w:hAnsi="Times New Roman"/>
          <w:b/>
          <w:sz w:val="24"/>
          <w:szCs w:val="24"/>
          <w:lang w:eastAsia="ru-RU"/>
        </w:rPr>
      </w:pPr>
      <w:r w:rsidRPr="00BB2BB8">
        <w:rPr>
          <w:rFonts w:ascii="Times New Roman" w:eastAsia="Times New Roman" w:hAnsi="Times New Roman"/>
          <w:b/>
          <w:sz w:val="24"/>
          <w:szCs w:val="24"/>
          <w:lang w:eastAsia="ru-RU"/>
        </w:rPr>
        <w:t xml:space="preserve">для детей </w:t>
      </w:r>
      <w:r>
        <w:rPr>
          <w:rFonts w:ascii="Times New Roman" w:eastAsia="Times New Roman" w:hAnsi="Times New Roman"/>
          <w:b/>
          <w:sz w:val="24"/>
          <w:szCs w:val="24"/>
          <w:lang w:eastAsia="ru-RU"/>
        </w:rPr>
        <w:t>младшей</w:t>
      </w:r>
      <w:r w:rsidR="00324B13">
        <w:rPr>
          <w:rFonts w:ascii="Times New Roman" w:eastAsia="Times New Roman" w:hAnsi="Times New Roman"/>
          <w:b/>
          <w:sz w:val="24"/>
          <w:szCs w:val="24"/>
          <w:lang w:eastAsia="ru-RU"/>
        </w:rPr>
        <w:t xml:space="preserve"> группы</w:t>
      </w:r>
      <w:r>
        <w:rPr>
          <w:rFonts w:ascii="Times New Roman" w:eastAsia="Times New Roman" w:hAnsi="Times New Roman"/>
          <w:b/>
          <w:sz w:val="24"/>
          <w:szCs w:val="24"/>
          <w:lang w:eastAsia="ru-RU"/>
        </w:rPr>
        <w:t xml:space="preserve"> </w:t>
      </w:r>
      <w:r w:rsidRPr="00BB2BB8">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t>Брусничка</w:t>
      </w:r>
      <w:r w:rsidRPr="00BB2BB8">
        <w:rPr>
          <w:rFonts w:ascii="Times New Roman" w:eastAsia="Times New Roman" w:hAnsi="Times New Roman"/>
          <w:b/>
          <w:sz w:val="24"/>
          <w:szCs w:val="24"/>
          <w:lang w:eastAsia="ru-RU"/>
        </w:rPr>
        <w:t>» (</w:t>
      </w:r>
      <w:r>
        <w:rPr>
          <w:rFonts w:ascii="Times New Roman" w:eastAsia="Times New Roman" w:hAnsi="Times New Roman"/>
          <w:b/>
          <w:sz w:val="24"/>
          <w:szCs w:val="24"/>
          <w:lang w:eastAsia="ru-RU"/>
        </w:rPr>
        <w:t>3</w:t>
      </w:r>
      <w:r w:rsidRPr="00BB2BB8">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t>4</w:t>
      </w:r>
      <w:r w:rsidRPr="00BB2BB8">
        <w:rPr>
          <w:rFonts w:ascii="Times New Roman" w:eastAsia="Times New Roman" w:hAnsi="Times New Roman"/>
          <w:b/>
          <w:sz w:val="24"/>
          <w:szCs w:val="24"/>
          <w:lang w:eastAsia="ru-RU"/>
        </w:rPr>
        <w:t xml:space="preserve"> лет)</w:t>
      </w:r>
    </w:p>
    <w:p w:rsidR="00437BB2" w:rsidRPr="00BB2BB8" w:rsidRDefault="00437BB2" w:rsidP="00437BB2">
      <w:pPr>
        <w:spacing w:after="0"/>
        <w:jc w:val="center"/>
        <w:rPr>
          <w:rFonts w:ascii="Times New Roman" w:eastAsia="Times New Roman" w:hAnsi="Times New Roman"/>
          <w:b/>
          <w:sz w:val="24"/>
          <w:szCs w:val="24"/>
          <w:lang w:eastAsia="ru-RU"/>
        </w:rPr>
      </w:pPr>
      <w:r w:rsidRPr="00BB2BB8">
        <w:rPr>
          <w:rFonts w:ascii="Times New Roman" w:eastAsia="Times New Roman" w:hAnsi="Times New Roman"/>
          <w:b/>
          <w:sz w:val="24"/>
          <w:szCs w:val="24"/>
          <w:lang w:eastAsia="ru-RU"/>
        </w:rPr>
        <w:t>на 202</w:t>
      </w:r>
      <w:r>
        <w:rPr>
          <w:rFonts w:ascii="Times New Roman" w:eastAsia="Times New Roman" w:hAnsi="Times New Roman"/>
          <w:b/>
          <w:sz w:val="24"/>
          <w:szCs w:val="24"/>
          <w:lang w:eastAsia="ru-RU"/>
        </w:rPr>
        <w:t xml:space="preserve">4 </w:t>
      </w:r>
      <w:r w:rsidRPr="00BB2BB8">
        <w:rPr>
          <w:rFonts w:ascii="Times New Roman" w:eastAsia="Times New Roman" w:hAnsi="Times New Roman"/>
          <w:b/>
          <w:sz w:val="24"/>
          <w:szCs w:val="24"/>
          <w:lang w:eastAsia="ru-RU"/>
        </w:rPr>
        <w:t>-202</w:t>
      </w:r>
      <w:r>
        <w:rPr>
          <w:rFonts w:ascii="Times New Roman" w:eastAsia="Times New Roman" w:hAnsi="Times New Roman"/>
          <w:b/>
          <w:sz w:val="24"/>
          <w:szCs w:val="24"/>
          <w:lang w:eastAsia="ru-RU"/>
        </w:rPr>
        <w:t>5</w:t>
      </w:r>
      <w:r w:rsidRPr="00BB2BB8">
        <w:rPr>
          <w:rFonts w:ascii="Times New Roman" w:eastAsia="Times New Roman" w:hAnsi="Times New Roman"/>
          <w:b/>
          <w:sz w:val="24"/>
          <w:szCs w:val="24"/>
          <w:lang w:eastAsia="ru-RU"/>
        </w:rPr>
        <w:t xml:space="preserve"> учебный год</w:t>
      </w:r>
    </w:p>
    <w:p w:rsidR="00437BB2" w:rsidRDefault="00437BB2" w:rsidP="00437BB2">
      <w:pPr>
        <w:shd w:val="clear" w:color="auto" w:fill="FFFFFF"/>
        <w:suppressAutoHyphens/>
        <w:spacing w:after="0" w:line="240" w:lineRule="auto"/>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12"/>
        <w:gridCol w:w="7528"/>
      </w:tblGrid>
      <w:tr w:rsidR="00437BB2" w:rsidRPr="001C4643" w:rsidTr="00814DA3">
        <w:trPr>
          <w:jc w:val="center"/>
        </w:trPr>
        <w:tc>
          <w:tcPr>
            <w:tcW w:w="1912" w:type="dxa"/>
            <w:shd w:val="clear" w:color="auto" w:fill="auto"/>
          </w:tcPr>
          <w:p w:rsidR="00437BB2" w:rsidRPr="001C4643" w:rsidRDefault="00437BB2" w:rsidP="00A52F8D">
            <w:pPr>
              <w:shd w:val="clear" w:color="auto" w:fill="FFFFFF"/>
              <w:suppressAutoHyphens/>
              <w:spacing w:after="0" w:line="240" w:lineRule="auto"/>
              <w:rPr>
                <w:rFonts w:ascii="Times New Roman" w:hAnsi="Times New Roman"/>
                <w:b/>
                <w:bCs/>
                <w:sz w:val="24"/>
                <w:szCs w:val="24"/>
              </w:rPr>
            </w:pPr>
            <w:r w:rsidRPr="001C4643">
              <w:rPr>
                <w:rFonts w:ascii="Times New Roman" w:hAnsi="Times New Roman"/>
                <w:b/>
                <w:bCs/>
                <w:sz w:val="24"/>
                <w:szCs w:val="24"/>
              </w:rPr>
              <w:t>Название</w:t>
            </w:r>
          </w:p>
        </w:tc>
        <w:tc>
          <w:tcPr>
            <w:tcW w:w="7528" w:type="dxa"/>
            <w:shd w:val="clear" w:color="auto" w:fill="auto"/>
          </w:tcPr>
          <w:p w:rsidR="00437BB2" w:rsidRPr="001C4643" w:rsidRDefault="00437BB2" w:rsidP="00A52F8D">
            <w:pPr>
              <w:shd w:val="clear" w:color="auto" w:fill="FFFFFF"/>
              <w:suppressAutoHyphens/>
              <w:spacing w:after="0" w:line="240" w:lineRule="auto"/>
              <w:rPr>
                <w:rFonts w:ascii="Times New Roman" w:hAnsi="Times New Roman"/>
                <w:bCs/>
                <w:sz w:val="24"/>
                <w:szCs w:val="24"/>
              </w:rPr>
            </w:pPr>
            <w:r>
              <w:rPr>
                <w:rFonts w:ascii="Times New Roman" w:hAnsi="Times New Roman"/>
                <w:bCs/>
                <w:sz w:val="24"/>
                <w:szCs w:val="24"/>
              </w:rPr>
              <w:t>«Брусничка</w:t>
            </w:r>
            <w:r w:rsidRPr="001C4643">
              <w:rPr>
                <w:rFonts w:ascii="Times New Roman" w:hAnsi="Times New Roman"/>
                <w:bCs/>
                <w:sz w:val="24"/>
                <w:szCs w:val="24"/>
              </w:rPr>
              <w:t>»</w:t>
            </w:r>
          </w:p>
        </w:tc>
      </w:tr>
      <w:tr w:rsidR="00437BB2" w:rsidRPr="001C4643" w:rsidTr="00814DA3">
        <w:trPr>
          <w:jc w:val="center"/>
        </w:trPr>
        <w:tc>
          <w:tcPr>
            <w:tcW w:w="1912" w:type="dxa"/>
            <w:shd w:val="clear" w:color="auto" w:fill="auto"/>
          </w:tcPr>
          <w:p w:rsidR="00437BB2" w:rsidRPr="001C4643" w:rsidRDefault="00437BB2" w:rsidP="00A52F8D">
            <w:pPr>
              <w:shd w:val="clear" w:color="auto" w:fill="FFFFFF"/>
              <w:suppressAutoHyphens/>
              <w:spacing w:after="0" w:line="240" w:lineRule="auto"/>
              <w:rPr>
                <w:rFonts w:ascii="Times New Roman" w:hAnsi="Times New Roman"/>
                <w:b/>
                <w:bCs/>
                <w:sz w:val="24"/>
                <w:szCs w:val="24"/>
              </w:rPr>
            </w:pPr>
            <w:r w:rsidRPr="001C4643">
              <w:rPr>
                <w:rFonts w:ascii="Times New Roman" w:hAnsi="Times New Roman"/>
                <w:b/>
                <w:bCs/>
                <w:sz w:val="24"/>
                <w:szCs w:val="24"/>
              </w:rPr>
              <w:t>Эмблема:</w:t>
            </w:r>
          </w:p>
        </w:tc>
        <w:tc>
          <w:tcPr>
            <w:tcW w:w="7528" w:type="dxa"/>
            <w:shd w:val="clear" w:color="auto" w:fill="auto"/>
          </w:tcPr>
          <w:p w:rsidR="00437BB2" w:rsidRPr="001C4643" w:rsidRDefault="00437BB2" w:rsidP="00814DA3">
            <w:pPr>
              <w:shd w:val="clear" w:color="auto" w:fill="FFFFFF"/>
              <w:suppressAutoHyphens/>
              <w:spacing w:after="0" w:line="240" w:lineRule="auto"/>
              <w:jc w:val="center"/>
              <w:rPr>
                <w:rFonts w:ascii="Times New Roman" w:hAnsi="Times New Roman"/>
                <w:bCs/>
                <w:sz w:val="24"/>
                <w:szCs w:val="24"/>
              </w:rPr>
            </w:pPr>
            <w:r>
              <w:rPr>
                <w:rFonts w:ascii="Times New Roman" w:hAnsi="Times New Roman"/>
                <w:bCs/>
                <w:noProof/>
                <w:sz w:val="24"/>
                <w:szCs w:val="24"/>
                <w:lang w:eastAsia="ru-RU"/>
              </w:rPr>
              <w:drawing>
                <wp:inline distT="0" distB="0" distL="0" distR="0" wp14:anchorId="22E239D6" wp14:editId="5BD18F6C">
                  <wp:extent cx="3293929" cy="2328763"/>
                  <wp:effectExtent l="0" t="0" r="0" b="0"/>
                  <wp:docPr id="5" name="Рисунок 5" descr="D:\2 РАННЯЯ БРУСНИЧКА\оформление БРУСНИЧКА\эмблема групп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 РАННЯЯ БРУСНИЧКА\оформление БРУСНИЧКА\эмблема группы.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01336" cy="2333999"/>
                          </a:xfrm>
                          <a:prstGeom prst="rect">
                            <a:avLst/>
                          </a:prstGeom>
                          <a:noFill/>
                          <a:ln>
                            <a:noFill/>
                          </a:ln>
                        </pic:spPr>
                      </pic:pic>
                    </a:graphicData>
                  </a:graphic>
                </wp:inline>
              </w:drawing>
            </w:r>
          </w:p>
        </w:tc>
      </w:tr>
      <w:tr w:rsidR="00437BB2" w:rsidRPr="001C4643" w:rsidTr="00814DA3">
        <w:trPr>
          <w:jc w:val="center"/>
        </w:trPr>
        <w:tc>
          <w:tcPr>
            <w:tcW w:w="1912" w:type="dxa"/>
            <w:shd w:val="clear" w:color="auto" w:fill="auto"/>
          </w:tcPr>
          <w:p w:rsidR="00437BB2" w:rsidRPr="001C4643" w:rsidRDefault="00437BB2" w:rsidP="00A52F8D">
            <w:pPr>
              <w:shd w:val="clear" w:color="auto" w:fill="FFFFFF"/>
              <w:suppressAutoHyphens/>
              <w:spacing w:after="0" w:line="240" w:lineRule="auto"/>
              <w:rPr>
                <w:rFonts w:ascii="Times New Roman" w:hAnsi="Times New Roman"/>
                <w:b/>
                <w:bCs/>
                <w:sz w:val="24"/>
                <w:szCs w:val="24"/>
              </w:rPr>
            </w:pPr>
            <w:r w:rsidRPr="001C4643">
              <w:rPr>
                <w:rFonts w:ascii="Times New Roman" w:hAnsi="Times New Roman"/>
                <w:b/>
                <w:bCs/>
                <w:sz w:val="24"/>
                <w:szCs w:val="24"/>
              </w:rPr>
              <w:t>Девиз:</w:t>
            </w:r>
          </w:p>
        </w:tc>
        <w:tc>
          <w:tcPr>
            <w:tcW w:w="7528" w:type="dxa"/>
            <w:shd w:val="clear" w:color="auto" w:fill="auto"/>
          </w:tcPr>
          <w:p w:rsidR="00437BB2" w:rsidRPr="001C4643" w:rsidRDefault="00437BB2" w:rsidP="00A52F8D">
            <w:pPr>
              <w:shd w:val="clear" w:color="auto" w:fill="FFFFFF"/>
              <w:suppressAutoHyphens/>
              <w:spacing w:after="0" w:line="240" w:lineRule="auto"/>
              <w:rPr>
                <w:rFonts w:ascii="Times New Roman" w:hAnsi="Times New Roman"/>
                <w:bCs/>
                <w:sz w:val="24"/>
                <w:szCs w:val="24"/>
              </w:rPr>
            </w:pPr>
            <w:r>
              <w:rPr>
                <w:rFonts w:ascii="Times New Roman" w:hAnsi="Times New Roman"/>
                <w:bCs/>
                <w:sz w:val="24"/>
                <w:szCs w:val="24"/>
              </w:rPr>
              <w:t>«</w:t>
            </w:r>
            <w:r w:rsidR="00814DA3">
              <w:rPr>
                <w:rFonts w:ascii="Times New Roman" w:hAnsi="Times New Roman"/>
                <w:bCs/>
                <w:sz w:val="24"/>
                <w:szCs w:val="24"/>
              </w:rPr>
              <w:t>Ягодки – бруснички яркие и красные, дети нашей группы самые прекрасные!</w:t>
            </w:r>
            <w:r>
              <w:rPr>
                <w:rFonts w:ascii="Times New Roman" w:hAnsi="Times New Roman"/>
                <w:bCs/>
                <w:sz w:val="24"/>
                <w:szCs w:val="24"/>
              </w:rPr>
              <w:t>»</w:t>
            </w:r>
          </w:p>
        </w:tc>
      </w:tr>
      <w:tr w:rsidR="00437BB2" w:rsidRPr="001C4643" w:rsidTr="00814DA3">
        <w:trPr>
          <w:jc w:val="center"/>
        </w:trPr>
        <w:tc>
          <w:tcPr>
            <w:tcW w:w="1912" w:type="dxa"/>
            <w:shd w:val="clear" w:color="auto" w:fill="auto"/>
          </w:tcPr>
          <w:p w:rsidR="00437BB2" w:rsidRPr="001C4643" w:rsidRDefault="00437BB2" w:rsidP="00A52F8D">
            <w:pPr>
              <w:shd w:val="clear" w:color="auto" w:fill="FFFFFF"/>
              <w:suppressAutoHyphens/>
              <w:spacing w:after="0" w:line="240" w:lineRule="auto"/>
              <w:rPr>
                <w:rFonts w:ascii="Times New Roman" w:hAnsi="Times New Roman"/>
                <w:b/>
                <w:bCs/>
                <w:sz w:val="24"/>
                <w:szCs w:val="24"/>
              </w:rPr>
            </w:pPr>
            <w:r w:rsidRPr="001C4643">
              <w:rPr>
                <w:rFonts w:ascii="Times New Roman" w:hAnsi="Times New Roman"/>
                <w:b/>
                <w:bCs/>
                <w:sz w:val="24"/>
                <w:szCs w:val="24"/>
              </w:rPr>
              <w:t>Ритуал приветствия:</w:t>
            </w:r>
          </w:p>
        </w:tc>
        <w:tc>
          <w:tcPr>
            <w:tcW w:w="7528" w:type="dxa"/>
            <w:shd w:val="clear" w:color="auto" w:fill="auto"/>
          </w:tcPr>
          <w:p w:rsidR="00437BB2" w:rsidRPr="001C4643" w:rsidRDefault="00437BB2" w:rsidP="00A52F8D">
            <w:pPr>
              <w:shd w:val="clear" w:color="auto" w:fill="FFFFFF"/>
              <w:suppressAutoHyphens/>
              <w:spacing w:after="0" w:line="240" w:lineRule="auto"/>
              <w:rPr>
                <w:rFonts w:ascii="Times New Roman" w:hAnsi="Times New Roman"/>
                <w:bCs/>
                <w:sz w:val="24"/>
                <w:szCs w:val="24"/>
              </w:rPr>
            </w:pPr>
            <w:r w:rsidRPr="001C4643">
              <w:rPr>
                <w:rFonts w:ascii="Times New Roman" w:hAnsi="Times New Roman"/>
                <w:bCs/>
                <w:sz w:val="24"/>
                <w:szCs w:val="24"/>
              </w:rPr>
              <w:t>Здравствуй правая рука. Здравствуй левая рука. Здравствуй друг – здравствуй друг. Здравствуй</w:t>
            </w:r>
            <w:r>
              <w:rPr>
                <w:rFonts w:ascii="Times New Roman" w:hAnsi="Times New Roman"/>
                <w:bCs/>
                <w:sz w:val="24"/>
                <w:szCs w:val="24"/>
              </w:rPr>
              <w:t>,</w:t>
            </w:r>
            <w:r w:rsidRPr="001C4643">
              <w:rPr>
                <w:rFonts w:ascii="Times New Roman" w:hAnsi="Times New Roman"/>
                <w:bCs/>
                <w:sz w:val="24"/>
                <w:szCs w:val="24"/>
              </w:rPr>
              <w:t xml:space="preserve"> здравствуй дружный круг. </w:t>
            </w:r>
          </w:p>
        </w:tc>
      </w:tr>
      <w:tr w:rsidR="00437BB2" w:rsidRPr="001C4643" w:rsidTr="00814DA3">
        <w:trPr>
          <w:jc w:val="center"/>
        </w:trPr>
        <w:tc>
          <w:tcPr>
            <w:tcW w:w="1912" w:type="dxa"/>
            <w:shd w:val="clear" w:color="auto" w:fill="auto"/>
          </w:tcPr>
          <w:p w:rsidR="00437BB2" w:rsidRPr="001C4643" w:rsidRDefault="00437BB2" w:rsidP="00A52F8D">
            <w:pPr>
              <w:shd w:val="clear" w:color="auto" w:fill="FFFFFF"/>
              <w:suppressAutoHyphens/>
              <w:spacing w:after="0" w:line="240" w:lineRule="auto"/>
              <w:rPr>
                <w:rFonts w:ascii="Times New Roman" w:hAnsi="Times New Roman"/>
                <w:b/>
                <w:bCs/>
                <w:sz w:val="24"/>
                <w:szCs w:val="24"/>
              </w:rPr>
            </w:pPr>
            <w:r w:rsidRPr="001C4643">
              <w:rPr>
                <w:rFonts w:ascii="Times New Roman" w:hAnsi="Times New Roman"/>
                <w:b/>
                <w:bCs/>
                <w:sz w:val="24"/>
                <w:szCs w:val="24"/>
              </w:rPr>
              <w:t xml:space="preserve">Традиции группы: </w:t>
            </w:r>
          </w:p>
        </w:tc>
        <w:tc>
          <w:tcPr>
            <w:tcW w:w="7528" w:type="dxa"/>
            <w:shd w:val="clear" w:color="auto" w:fill="auto"/>
          </w:tcPr>
          <w:p w:rsidR="00437BB2" w:rsidRPr="001C4643" w:rsidRDefault="00437BB2" w:rsidP="00A52F8D">
            <w:pPr>
              <w:shd w:val="clear" w:color="auto" w:fill="FFFFFF"/>
              <w:suppressAutoHyphens/>
              <w:spacing w:after="0" w:line="240" w:lineRule="auto"/>
              <w:rPr>
                <w:rFonts w:ascii="Times New Roman" w:hAnsi="Times New Roman"/>
                <w:bCs/>
                <w:sz w:val="24"/>
                <w:szCs w:val="24"/>
              </w:rPr>
            </w:pPr>
            <w:r w:rsidRPr="001C4643">
              <w:rPr>
                <w:rFonts w:ascii="Times New Roman" w:hAnsi="Times New Roman"/>
                <w:bCs/>
                <w:sz w:val="24"/>
                <w:szCs w:val="24"/>
              </w:rPr>
              <w:t xml:space="preserve">День именинника, день  любимой игрушки, день любимой книжки. </w:t>
            </w:r>
          </w:p>
        </w:tc>
      </w:tr>
    </w:tbl>
    <w:p w:rsidR="00437BB2" w:rsidRDefault="00437BB2" w:rsidP="00AA4789">
      <w:pPr>
        <w:spacing w:after="0" w:line="240" w:lineRule="auto"/>
        <w:jc w:val="center"/>
        <w:rPr>
          <w:rFonts w:ascii="Times New Roman" w:hAnsi="Times New Roman"/>
          <w:b/>
          <w:sz w:val="28"/>
          <w:szCs w:val="24"/>
        </w:rPr>
      </w:pPr>
    </w:p>
    <w:p w:rsidR="00437BB2" w:rsidRDefault="00437BB2" w:rsidP="00AA4789">
      <w:pPr>
        <w:spacing w:after="0" w:line="240" w:lineRule="auto"/>
        <w:jc w:val="center"/>
        <w:rPr>
          <w:rFonts w:ascii="Times New Roman" w:hAnsi="Times New Roman"/>
          <w:b/>
          <w:sz w:val="28"/>
          <w:szCs w:val="24"/>
        </w:rPr>
      </w:pPr>
    </w:p>
    <w:p w:rsidR="00814DA3" w:rsidRDefault="00814DA3" w:rsidP="00AA4789">
      <w:pPr>
        <w:spacing w:after="0" w:line="240" w:lineRule="auto"/>
        <w:jc w:val="center"/>
        <w:rPr>
          <w:rFonts w:ascii="Times New Roman" w:hAnsi="Times New Roman"/>
          <w:b/>
          <w:sz w:val="28"/>
          <w:szCs w:val="24"/>
        </w:rPr>
      </w:pPr>
    </w:p>
    <w:p w:rsidR="00814DA3" w:rsidRDefault="00814DA3" w:rsidP="00AA4789">
      <w:pPr>
        <w:spacing w:after="0" w:line="240" w:lineRule="auto"/>
        <w:jc w:val="center"/>
        <w:rPr>
          <w:rFonts w:ascii="Times New Roman" w:hAnsi="Times New Roman"/>
          <w:b/>
          <w:sz w:val="28"/>
          <w:szCs w:val="24"/>
        </w:rPr>
      </w:pPr>
    </w:p>
    <w:p w:rsidR="00814DA3" w:rsidRDefault="00814DA3" w:rsidP="00AA4789">
      <w:pPr>
        <w:spacing w:after="0" w:line="240" w:lineRule="auto"/>
        <w:jc w:val="center"/>
        <w:rPr>
          <w:rFonts w:ascii="Times New Roman" w:hAnsi="Times New Roman"/>
          <w:b/>
          <w:sz w:val="28"/>
          <w:szCs w:val="24"/>
        </w:rPr>
      </w:pPr>
    </w:p>
    <w:p w:rsidR="00814DA3" w:rsidRDefault="00814DA3" w:rsidP="00AA4789">
      <w:pPr>
        <w:spacing w:after="0" w:line="240" w:lineRule="auto"/>
        <w:jc w:val="center"/>
        <w:rPr>
          <w:rFonts w:ascii="Times New Roman" w:hAnsi="Times New Roman"/>
          <w:b/>
          <w:sz w:val="28"/>
          <w:szCs w:val="24"/>
        </w:rPr>
      </w:pPr>
    </w:p>
    <w:p w:rsidR="001E1941" w:rsidRPr="00E7620B" w:rsidRDefault="00E7620B" w:rsidP="00AA4789">
      <w:pPr>
        <w:spacing w:after="0" w:line="240" w:lineRule="auto"/>
        <w:jc w:val="center"/>
        <w:rPr>
          <w:rFonts w:ascii="Times New Roman" w:hAnsi="Times New Roman"/>
          <w:b/>
          <w:sz w:val="24"/>
          <w:szCs w:val="24"/>
        </w:rPr>
      </w:pPr>
      <w:r w:rsidRPr="00E7620B">
        <w:rPr>
          <w:rFonts w:ascii="Times New Roman" w:hAnsi="Times New Roman"/>
          <w:b/>
          <w:sz w:val="24"/>
          <w:szCs w:val="24"/>
        </w:rPr>
        <w:lastRenderedPageBreak/>
        <w:t>МОДУЛЬ «ТРАДИЦИИ ДЕТСКОГО САДА»</w:t>
      </w:r>
    </w:p>
    <w:p w:rsidR="00640CF9" w:rsidRPr="000450C9" w:rsidRDefault="00640CF9" w:rsidP="00AA4789">
      <w:pPr>
        <w:spacing w:after="0" w:line="240" w:lineRule="auto"/>
        <w:jc w:val="center"/>
        <w:rPr>
          <w:rFonts w:ascii="Times New Roman" w:hAnsi="Times New Roman"/>
          <w:b/>
          <w:sz w:val="24"/>
          <w:szCs w:val="24"/>
        </w:rPr>
      </w:pPr>
    </w:p>
    <w:p w:rsidR="001E1941" w:rsidRPr="000450C9" w:rsidRDefault="001E1941" w:rsidP="00AA4789">
      <w:pPr>
        <w:spacing w:after="0" w:line="240" w:lineRule="auto"/>
        <w:jc w:val="both"/>
        <w:rPr>
          <w:rFonts w:ascii="Times New Roman" w:hAnsi="Times New Roman"/>
          <w:sz w:val="24"/>
          <w:szCs w:val="24"/>
        </w:rPr>
      </w:pPr>
      <w:r w:rsidRPr="000450C9">
        <w:rPr>
          <w:rFonts w:ascii="Times New Roman" w:hAnsi="Times New Roman"/>
          <w:sz w:val="24"/>
          <w:szCs w:val="24"/>
        </w:rPr>
        <w:t xml:space="preserve">Традиции являются основой воспитательной работы в дошкольном учреждении. Традиционные мероприятия, проводимые в детском саду – это эмоциональные события, которые воспитывают у детей чувство коллективизма, дружбы, сопричастности к народным торжествам, общим делам, совместному творчеству. В то же время, в рамках общего мероприятия ребенок осознает важность своего личного вклада в отмечаемое событие, так как он может применить свои знания и способности в процессе коллективной деятельности. В детском саду существуют традиции, которые позитивно влияют на социализацию и развитие личностных качеств детей дошкольного возраста. </w:t>
      </w:r>
    </w:p>
    <w:p w:rsidR="001E1941" w:rsidRPr="000450C9" w:rsidRDefault="001E1941" w:rsidP="00AA4789">
      <w:pPr>
        <w:spacing w:after="0" w:line="240" w:lineRule="auto"/>
        <w:jc w:val="both"/>
        <w:rPr>
          <w:rFonts w:ascii="Times New Roman" w:hAnsi="Times New Roman"/>
          <w:sz w:val="24"/>
          <w:szCs w:val="24"/>
        </w:rPr>
      </w:pPr>
      <w:r w:rsidRPr="000450C9">
        <w:rPr>
          <w:rFonts w:ascii="Times New Roman" w:hAnsi="Times New Roman"/>
          <w:b/>
          <w:i/>
          <w:sz w:val="24"/>
          <w:szCs w:val="24"/>
        </w:rPr>
        <w:t>Цель проведения традиционных мероприятий</w:t>
      </w:r>
      <w:r w:rsidRPr="000450C9">
        <w:rPr>
          <w:rFonts w:ascii="Times New Roman" w:hAnsi="Times New Roman"/>
          <w:sz w:val="24"/>
          <w:szCs w:val="24"/>
        </w:rPr>
        <w:t xml:space="preserve">: организация в ДОО единого воспитательного пространства для формирования социального опыта дошкольников в коллективе других детей и взрослых. </w:t>
      </w:r>
    </w:p>
    <w:p w:rsidR="001E1941" w:rsidRPr="000450C9" w:rsidRDefault="001E1941" w:rsidP="00AA4789">
      <w:pPr>
        <w:spacing w:after="0" w:line="240" w:lineRule="auto"/>
        <w:jc w:val="both"/>
        <w:rPr>
          <w:rFonts w:ascii="Times New Roman" w:hAnsi="Times New Roman"/>
          <w:b/>
          <w:i/>
          <w:sz w:val="24"/>
          <w:szCs w:val="24"/>
        </w:rPr>
      </w:pPr>
      <w:r w:rsidRPr="000450C9">
        <w:rPr>
          <w:rFonts w:ascii="Times New Roman" w:hAnsi="Times New Roman"/>
          <w:b/>
          <w:i/>
          <w:sz w:val="24"/>
          <w:szCs w:val="24"/>
        </w:rPr>
        <w:t xml:space="preserve">Задачи: </w:t>
      </w:r>
    </w:p>
    <w:p w:rsidR="001E1941" w:rsidRPr="000450C9" w:rsidRDefault="001E1941" w:rsidP="00AA4789">
      <w:pPr>
        <w:spacing w:after="0" w:line="240" w:lineRule="auto"/>
        <w:jc w:val="both"/>
        <w:rPr>
          <w:rFonts w:ascii="Times New Roman" w:hAnsi="Times New Roman"/>
          <w:sz w:val="24"/>
          <w:szCs w:val="24"/>
        </w:rPr>
      </w:pPr>
      <w:r w:rsidRPr="000450C9">
        <w:rPr>
          <w:rFonts w:ascii="Times New Roman" w:hAnsi="Times New Roman"/>
          <w:sz w:val="24"/>
          <w:szCs w:val="24"/>
        </w:rPr>
        <w:t xml:space="preserve">1. Формировать представления о нормах и правилах общения детей друг с другом и с окружающими взрослыми. </w:t>
      </w:r>
    </w:p>
    <w:p w:rsidR="001E1941" w:rsidRPr="000450C9" w:rsidRDefault="001E1941" w:rsidP="00AA4789">
      <w:pPr>
        <w:spacing w:after="0" w:line="240" w:lineRule="auto"/>
        <w:jc w:val="both"/>
        <w:rPr>
          <w:rFonts w:ascii="Times New Roman" w:hAnsi="Times New Roman"/>
          <w:sz w:val="24"/>
          <w:szCs w:val="24"/>
        </w:rPr>
      </w:pPr>
      <w:r w:rsidRPr="000450C9">
        <w:rPr>
          <w:rFonts w:ascii="Times New Roman" w:hAnsi="Times New Roman"/>
          <w:sz w:val="24"/>
          <w:szCs w:val="24"/>
        </w:rPr>
        <w:t xml:space="preserve">2. Формировать умение каждого ребенка устанавливать и поддерживать необходимые контакты с детьми разных возрастных групп. </w:t>
      </w:r>
    </w:p>
    <w:p w:rsidR="001E1941" w:rsidRPr="000450C9" w:rsidRDefault="001E1941" w:rsidP="00AA4789">
      <w:pPr>
        <w:spacing w:after="0" w:line="240" w:lineRule="auto"/>
        <w:jc w:val="both"/>
        <w:rPr>
          <w:rFonts w:ascii="Times New Roman" w:hAnsi="Times New Roman"/>
          <w:sz w:val="24"/>
          <w:szCs w:val="24"/>
        </w:rPr>
      </w:pPr>
      <w:r w:rsidRPr="000450C9">
        <w:rPr>
          <w:rFonts w:ascii="Times New Roman" w:hAnsi="Times New Roman"/>
          <w:sz w:val="24"/>
          <w:szCs w:val="24"/>
        </w:rPr>
        <w:t xml:space="preserve">3. Способствовать освоению социальных ролей: мальчик-девочка; старший-младший; член коллектива; житель своего села, гражданин своей страны. </w:t>
      </w:r>
    </w:p>
    <w:p w:rsidR="001E1941" w:rsidRPr="000450C9" w:rsidRDefault="001E1941" w:rsidP="00AA4789">
      <w:pPr>
        <w:spacing w:after="0" w:line="240" w:lineRule="auto"/>
        <w:jc w:val="both"/>
        <w:rPr>
          <w:rFonts w:ascii="Times New Roman" w:hAnsi="Times New Roman"/>
          <w:sz w:val="24"/>
          <w:szCs w:val="24"/>
        </w:rPr>
      </w:pPr>
      <w:r w:rsidRPr="000450C9">
        <w:rPr>
          <w:rFonts w:ascii="Times New Roman" w:hAnsi="Times New Roman"/>
          <w:sz w:val="24"/>
          <w:szCs w:val="24"/>
        </w:rPr>
        <w:t xml:space="preserve">4. Приобщать к истории и культуре народов России в процессе традиционных коллективных мероприятий. </w:t>
      </w:r>
    </w:p>
    <w:p w:rsidR="001E1941" w:rsidRPr="000450C9" w:rsidRDefault="001E1941" w:rsidP="00AA4789">
      <w:pPr>
        <w:spacing w:after="0" w:line="240" w:lineRule="auto"/>
        <w:jc w:val="both"/>
        <w:rPr>
          <w:rFonts w:ascii="Times New Roman" w:hAnsi="Times New Roman"/>
          <w:sz w:val="24"/>
          <w:szCs w:val="24"/>
        </w:rPr>
      </w:pPr>
      <w:r w:rsidRPr="000450C9">
        <w:rPr>
          <w:rFonts w:ascii="Times New Roman" w:hAnsi="Times New Roman"/>
          <w:sz w:val="24"/>
          <w:szCs w:val="24"/>
        </w:rPr>
        <w:t xml:space="preserve">5. Развивать гражданскую позицию, нравственность, патриотизм, инициативу и самостоятельность воспитанников в различных коллективных видах детской деятельности. </w:t>
      </w:r>
    </w:p>
    <w:p w:rsidR="001E1941" w:rsidRPr="000450C9" w:rsidRDefault="001E1941" w:rsidP="00AA4789">
      <w:pPr>
        <w:spacing w:after="0" w:line="240" w:lineRule="auto"/>
        <w:jc w:val="both"/>
        <w:rPr>
          <w:rFonts w:ascii="Times New Roman" w:hAnsi="Times New Roman"/>
          <w:sz w:val="24"/>
          <w:szCs w:val="24"/>
        </w:rPr>
      </w:pPr>
      <w:r w:rsidRPr="000450C9">
        <w:rPr>
          <w:rFonts w:ascii="Times New Roman" w:hAnsi="Times New Roman"/>
          <w:sz w:val="24"/>
          <w:szCs w:val="24"/>
        </w:rPr>
        <w:t xml:space="preserve">6. Воспитывать доброжелательность и положительное эмоциональное отношение к окружающим людям. </w:t>
      </w:r>
    </w:p>
    <w:p w:rsidR="001E1941" w:rsidRPr="000450C9" w:rsidRDefault="001E1941" w:rsidP="00AA4789">
      <w:pPr>
        <w:spacing w:after="0" w:line="240" w:lineRule="auto"/>
        <w:jc w:val="both"/>
        <w:rPr>
          <w:rFonts w:ascii="Times New Roman" w:hAnsi="Times New Roman"/>
          <w:sz w:val="24"/>
          <w:szCs w:val="24"/>
        </w:rPr>
      </w:pPr>
      <w:r w:rsidRPr="000450C9">
        <w:rPr>
          <w:rFonts w:ascii="Times New Roman" w:hAnsi="Times New Roman"/>
          <w:sz w:val="24"/>
          <w:szCs w:val="24"/>
        </w:rPr>
        <w:t xml:space="preserve">         Тематика традиционных мероприятий определяется исходя из необходимости обогащения детского опыта, приобщения к ценностям, истории и культуре своего народа. Традиционным для дошкольного учреждения является проведение следующих мероприятий: </w:t>
      </w:r>
    </w:p>
    <w:p w:rsidR="001E1941" w:rsidRPr="000450C9" w:rsidRDefault="001E1941" w:rsidP="00AA4789">
      <w:pPr>
        <w:spacing w:after="0" w:line="240" w:lineRule="auto"/>
        <w:jc w:val="both"/>
        <w:rPr>
          <w:rFonts w:ascii="Times New Roman" w:hAnsi="Times New Roman"/>
          <w:sz w:val="24"/>
          <w:szCs w:val="24"/>
        </w:rPr>
      </w:pPr>
      <w:r w:rsidRPr="000450C9">
        <w:rPr>
          <w:rFonts w:ascii="Times New Roman" w:hAnsi="Times New Roman"/>
          <w:b/>
          <w:sz w:val="24"/>
          <w:szCs w:val="24"/>
        </w:rPr>
        <w:t>на уровне ДОУ</w:t>
      </w:r>
      <w:r w:rsidRPr="000450C9">
        <w:rPr>
          <w:rFonts w:ascii="Times New Roman" w:hAnsi="Times New Roman"/>
          <w:sz w:val="24"/>
          <w:szCs w:val="24"/>
        </w:rPr>
        <w:t xml:space="preserve">: </w:t>
      </w:r>
    </w:p>
    <w:p w:rsidR="001E1941" w:rsidRPr="000450C9" w:rsidRDefault="001E1941" w:rsidP="00AA4789">
      <w:pPr>
        <w:spacing w:after="0" w:line="240" w:lineRule="auto"/>
        <w:jc w:val="both"/>
        <w:rPr>
          <w:rFonts w:ascii="Times New Roman" w:hAnsi="Times New Roman"/>
          <w:sz w:val="24"/>
          <w:szCs w:val="24"/>
        </w:rPr>
      </w:pPr>
      <w:r w:rsidRPr="000450C9">
        <w:rPr>
          <w:rFonts w:ascii="Times New Roman" w:hAnsi="Times New Roman"/>
          <w:sz w:val="24"/>
          <w:szCs w:val="24"/>
        </w:rPr>
        <w:t xml:space="preserve">- общественно-политических праздников («День Победы», «День защитника Отечества», «Международный женский день», «День народного единства», «День пожилого человека», «День матери», «День рождения Югры», «День защиты детей», «День России», «День флага России»); </w:t>
      </w:r>
    </w:p>
    <w:p w:rsidR="001E1941" w:rsidRPr="000450C9" w:rsidRDefault="001E1941" w:rsidP="00AA4789">
      <w:pPr>
        <w:spacing w:after="0" w:line="240" w:lineRule="auto"/>
        <w:jc w:val="both"/>
        <w:rPr>
          <w:rFonts w:ascii="Times New Roman" w:hAnsi="Times New Roman"/>
          <w:sz w:val="24"/>
          <w:szCs w:val="24"/>
        </w:rPr>
      </w:pPr>
      <w:r w:rsidRPr="000450C9">
        <w:rPr>
          <w:rFonts w:ascii="Times New Roman" w:hAnsi="Times New Roman"/>
          <w:sz w:val="24"/>
          <w:szCs w:val="24"/>
        </w:rPr>
        <w:t xml:space="preserve">- сезонных праздников («Осенины», «Новый год», «Масленица», «Здравствуй, лето!»); </w:t>
      </w:r>
    </w:p>
    <w:p w:rsidR="001E1941" w:rsidRPr="000450C9" w:rsidRDefault="001E1941" w:rsidP="00AA4789">
      <w:pPr>
        <w:spacing w:after="0" w:line="240" w:lineRule="auto"/>
        <w:jc w:val="both"/>
        <w:rPr>
          <w:rFonts w:ascii="Times New Roman" w:hAnsi="Times New Roman"/>
          <w:sz w:val="24"/>
          <w:szCs w:val="24"/>
        </w:rPr>
      </w:pPr>
      <w:r w:rsidRPr="000450C9">
        <w:rPr>
          <w:rFonts w:ascii="Times New Roman" w:hAnsi="Times New Roman"/>
          <w:sz w:val="24"/>
          <w:szCs w:val="24"/>
        </w:rPr>
        <w:t xml:space="preserve">- тематических мероприятий («День Здоровья», «День открытых дверей», «Неделя безопасности», «Книжкина неделя», «Театральная неделя», «Весеннее настроение»); </w:t>
      </w:r>
    </w:p>
    <w:p w:rsidR="001E1941" w:rsidRPr="000450C9" w:rsidRDefault="001E1941" w:rsidP="00AA4789">
      <w:pPr>
        <w:spacing w:after="0" w:line="240" w:lineRule="auto"/>
        <w:jc w:val="both"/>
        <w:rPr>
          <w:rFonts w:ascii="Times New Roman" w:hAnsi="Times New Roman"/>
          <w:sz w:val="24"/>
          <w:szCs w:val="24"/>
        </w:rPr>
      </w:pPr>
      <w:r w:rsidRPr="000450C9">
        <w:rPr>
          <w:rFonts w:ascii="Times New Roman" w:hAnsi="Times New Roman"/>
          <w:sz w:val="24"/>
          <w:szCs w:val="24"/>
        </w:rPr>
        <w:t xml:space="preserve">- социальных и экологических акций («Открытка для ветерана», «Бессмертный полк», «Покормим птиц зимой», «Марш парков», «Посылка солдату», «Телефон доверия», «День молодого избирателя», «Поможем собраться в школу», «Моя Югра – моя планета», «Антинаркотическая акция» ); </w:t>
      </w:r>
    </w:p>
    <w:p w:rsidR="00640CF9" w:rsidRDefault="00640CF9" w:rsidP="00AA4789">
      <w:pPr>
        <w:spacing w:after="0" w:line="240" w:lineRule="auto"/>
        <w:jc w:val="both"/>
        <w:rPr>
          <w:rFonts w:ascii="Times New Roman" w:hAnsi="Times New Roman"/>
          <w:b/>
          <w:sz w:val="24"/>
          <w:szCs w:val="24"/>
        </w:rPr>
      </w:pPr>
    </w:p>
    <w:p w:rsidR="001E1941" w:rsidRPr="000450C9" w:rsidRDefault="001E1941" w:rsidP="00AA4789">
      <w:pPr>
        <w:spacing w:after="0" w:line="240" w:lineRule="auto"/>
        <w:jc w:val="both"/>
        <w:rPr>
          <w:rFonts w:ascii="Times New Roman" w:hAnsi="Times New Roman"/>
          <w:sz w:val="24"/>
          <w:szCs w:val="24"/>
        </w:rPr>
      </w:pPr>
      <w:r w:rsidRPr="000450C9">
        <w:rPr>
          <w:rFonts w:ascii="Times New Roman" w:hAnsi="Times New Roman"/>
          <w:b/>
          <w:sz w:val="24"/>
          <w:szCs w:val="24"/>
        </w:rPr>
        <w:t>на уровне группы:</w:t>
      </w:r>
    </w:p>
    <w:p w:rsidR="001E1941" w:rsidRPr="000450C9" w:rsidRDefault="001E1941" w:rsidP="00AA4789">
      <w:pPr>
        <w:spacing w:after="0" w:line="240" w:lineRule="auto"/>
        <w:jc w:val="both"/>
        <w:rPr>
          <w:rFonts w:ascii="Times New Roman" w:hAnsi="Times New Roman"/>
          <w:sz w:val="24"/>
          <w:szCs w:val="24"/>
        </w:rPr>
      </w:pPr>
      <w:r w:rsidRPr="000450C9">
        <w:rPr>
          <w:rFonts w:ascii="Times New Roman" w:hAnsi="Times New Roman"/>
          <w:sz w:val="24"/>
          <w:szCs w:val="24"/>
        </w:rPr>
        <w:lastRenderedPageBreak/>
        <w:t>- «Утро радостных встреч»; «День ро</w:t>
      </w:r>
      <w:r w:rsidR="00640CF9">
        <w:rPr>
          <w:rFonts w:ascii="Times New Roman" w:hAnsi="Times New Roman"/>
          <w:sz w:val="24"/>
          <w:szCs w:val="24"/>
        </w:rPr>
        <w:t xml:space="preserve">ждения»;  «Мы дружные ребята»; </w:t>
      </w:r>
      <w:r w:rsidRPr="000450C9">
        <w:rPr>
          <w:rFonts w:ascii="Times New Roman" w:hAnsi="Times New Roman"/>
          <w:sz w:val="24"/>
          <w:szCs w:val="24"/>
        </w:rPr>
        <w:t>«Наши добрые дела»; «Портфолио группы», «Быть здоровыми хотим», «Моя любимая книга», «Моя любимая семья».</w:t>
      </w:r>
    </w:p>
    <w:p w:rsidR="001E1941" w:rsidRPr="000450C9" w:rsidRDefault="001E1941" w:rsidP="00AA4789">
      <w:pPr>
        <w:spacing w:after="0" w:line="240" w:lineRule="auto"/>
        <w:jc w:val="both"/>
        <w:rPr>
          <w:rFonts w:ascii="Times New Roman" w:hAnsi="Times New Roman"/>
          <w:sz w:val="24"/>
          <w:szCs w:val="24"/>
        </w:rPr>
      </w:pPr>
      <w:r w:rsidRPr="000450C9">
        <w:rPr>
          <w:rFonts w:ascii="Times New Roman" w:hAnsi="Times New Roman"/>
          <w:sz w:val="24"/>
          <w:szCs w:val="24"/>
        </w:rPr>
        <w:t xml:space="preserve"> Виды совместной деятельности: игровая, познавательная, коммуникативная, продуктивная, двигательная, трудовая, художественно-эстетическая. </w:t>
      </w:r>
    </w:p>
    <w:p w:rsidR="001E1941" w:rsidRPr="000450C9" w:rsidRDefault="001E1941" w:rsidP="00AA4789">
      <w:pPr>
        <w:spacing w:after="0" w:line="240" w:lineRule="auto"/>
        <w:jc w:val="both"/>
        <w:rPr>
          <w:rFonts w:ascii="Times New Roman" w:hAnsi="Times New Roman"/>
          <w:b/>
          <w:sz w:val="24"/>
          <w:szCs w:val="24"/>
        </w:rPr>
      </w:pPr>
      <w:r w:rsidRPr="000450C9">
        <w:rPr>
          <w:rFonts w:ascii="Times New Roman" w:hAnsi="Times New Roman"/>
          <w:b/>
          <w:sz w:val="24"/>
          <w:szCs w:val="24"/>
        </w:rPr>
        <w:t>Основные формы и содержание деятельности.</w:t>
      </w:r>
    </w:p>
    <w:p w:rsidR="001E1941" w:rsidRPr="000450C9" w:rsidRDefault="001E1941" w:rsidP="00AA4789">
      <w:pPr>
        <w:spacing w:after="0" w:line="240" w:lineRule="auto"/>
        <w:jc w:val="both"/>
        <w:rPr>
          <w:rFonts w:ascii="Times New Roman" w:hAnsi="Times New Roman"/>
          <w:sz w:val="24"/>
          <w:szCs w:val="24"/>
        </w:rPr>
      </w:pPr>
      <w:r w:rsidRPr="000450C9">
        <w:rPr>
          <w:rFonts w:ascii="Times New Roman" w:hAnsi="Times New Roman"/>
          <w:b/>
          <w:sz w:val="24"/>
          <w:szCs w:val="24"/>
        </w:rPr>
        <w:t>1. Проекты.</w:t>
      </w:r>
      <w:r w:rsidRPr="000450C9">
        <w:rPr>
          <w:rFonts w:ascii="Times New Roman" w:hAnsi="Times New Roman"/>
          <w:sz w:val="24"/>
          <w:szCs w:val="24"/>
        </w:rPr>
        <w:t xml:space="preserve"> В настоящее время проекты являются самой распространенной формой взаимодействия всех участников образовательных отношений. 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 </w:t>
      </w:r>
    </w:p>
    <w:p w:rsidR="001E1941" w:rsidRPr="000450C9" w:rsidRDefault="001E1941" w:rsidP="00AA4789">
      <w:pPr>
        <w:spacing w:after="0" w:line="240" w:lineRule="auto"/>
        <w:jc w:val="both"/>
        <w:rPr>
          <w:rFonts w:ascii="Times New Roman" w:hAnsi="Times New Roman"/>
          <w:sz w:val="24"/>
          <w:szCs w:val="24"/>
        </w:rPr>
      </w:pPr>
      <w:r w:rsidRPr="000450C9">
        <w:rPr>
          <w:rFonts w:ascii="Times New Roman" w:hAnsi="Times New Roman"/>
          <w:b/>
          <w:sz w:val="24"/>
          <w:szCs w:val="24"/>
        </w:rPr>
        <w:t>2. Совместные игры.</w:t>
      </w:r>
      <w:r w:rsidRPr="000450C9">
        <w:rPr>
          <w:rFonts w:ascii="Times New Roman" w:hAnsi="Times New Roman"/>
          <w:sz w:val="24"/>
          <w:szCs w:val="24"/>
        </w:rPr>
        <w:t xml:space="preserve"> Это одна из основных форм воспитательного воздействия в процессе проведения традиционных мероприятий. Используются различные виды игр: сюжетно-ролевые, творческие, подвижные и малоподвижные, народные, игры-драматизации, квест-игры.</w:t>
      </w:r>
    </w:p>
    <w:p w:rsidR="001E1941" w:rsidRPr="000450C9" w:rsidRDefault="001E1941" w:rsidP="00AA4789">
      <w:pPr>
        <w:spacing w:after="0" w:line="240" w:lineRule="auto"/>
        <w:jc w:val="both"/>
        <w:rPr>
          <w:rFonts w:ascii="Times New Roman" w:hAnsi="Times New Roman"/>
          <w:sz w:val="24"/>
          <w:szCs w:val="24"/>
        </w:rPr>
      </w:pPr>
      <w:r w:rsidRPr="000450C9">
        <w:rPr>
          <w:rFonts w:ascii="Times New Roman" w:hAnsi="Times New Roman"/>
          <w:b/>
          <w:sz w:val="24"/>
          <w:szCs w:val="24"/>
        </w:rPr>
        <w:t>4. Творческие мастерские и детские студии.</w:t>
      </w:r>
      <w:r w:rsidRPr="000450C9">
        <w:rPr>
          <w:rFonts w:ascii="Times New Roman" w:hAnsi="Times New Roman"/>
          <w:sz w:val="24"/>
          <w:szCs w:val="24"/>
        </w:rPr>
        <w:t xml:space="preserve"> В мастерских и студиях ребята занимаются рисованием, лепкой, аппликацией, конструированием. Делают различные макеты, лэпбуки, подарки, поделки для выставок, социальных акций. Совместно с воспитателями и родителями изготавливают атрибуты для совместных мероприятий. </w:t>
      </w:r>
    </w:p>
    <w:p w:rsidR="001E1941" w:rsidRPr="000450C9" w:rsidRDefault="001E1941" w:rsidP="00AA4789">
      <w:pPr>
        <w:spacing w:after="0" w:line="240" w:lineRule="auto"/>
        <w:jc w:val="both"/>
        <w:rPr>
          <w:rFonts w:ascii="Times New Roman" w:hAnsi="Times New Roman"/>
          <w:sz w:val="24"/>
          <w:szCs w:val="24"/>
        </w:rPr>
      </w:pPr>
      <w:r w:rsidRPr="000450C9">
        <w:rPr>
          <w:rFonts w:ascii="Times New Roman" w:hAnsi="Times New Roman"/>
          <w:b/>
          <w:sz w:val="24"/>
          <w:szCs w:val="24"/>
        </w:rPr>
        <w:t>5. Выставки.</w:t>
      </w:r>
      <w:r w:rsidRPr="000450C9">
        <w:rPr>
          <w:rFonts w:ascii="Times New Roman" w:hAnsi="Times New Roman"/>
          <w:sz w:val="24"/>
          <w:szCs w:val="24"/>
        </w:rPr>
        <w:t xml:space="preserve"> По тематике многих мероприятий проводятся выставки: информационные, фотовыставки, декоративно-прикладного искусства, экологические, социальные. Традиционными в детском саду стали выставки детских работ «Мой любимый детский сад», «Защитники Отечества», «День Победы», «Моя любимая мама», «Берегись автомобиля», «Моя Юга», фотовыставки «Наши папы удалые», «Люблю тебя, мой край родной», «В здоровом теле – здоровый дух». </w:t>
      </w:r>
    </w:p>
    <w:p w:rsidR="001E1941" w:rsidRPr="000450C9" w:rsidRDefault="001E1941" w:rsidP="00AA4789">
      <w:pPr>
        <w:spacing w:after="0" w:line="240" w:lineRule="auto"/>
        <w:jc w:val="both"/>
        <w:rPr>
          <w:rFonts w:ascii="Times New Roman" w:hAnsi="Times New Roman"/>
          <w:sz w:val="24"/>
          <w:szCs w:val="24"/>
        </w:rPr>
      </w:pPr>
      <w:r w:rsidRPr="000450C9">
        <w:rPr>
          <w:rFonts w:ascii="Times New Roman" w:hAnsi="Times New Roman"/>
          <w:b/>
          <w:sz w:val="24"/>
          <w:szCs w:val="24"/>
        </w:rPr>
        <w:t>6. Ярмарки достижений.</w:t>
      </w:r>
      <w:r w:rsidRPr="000450C9">
        <w:rPr>
          <w:rFonts w:ascii="Times New Roman" w:hAnsi="Times New Roman"/>
          <w:sz w:val="24"/>
          <w:szCs w:val="24"/>
        </w:rPr>
        <w:t xml:space="preserve"> На ярмарках представляются творческие работы детей. Активно привлекаются родители для участия в ярмарках семейного творчества по различным направлениям. </w:t>
      </w:r>
    </w:p>
    <w:p w:rsidR="001E1941" w:rsidRPr="000450C9" w:rsidRDefault="001E1941" w:rsidP="00AA4789">
      <w:pPr>
        <w:spacing w:after="0" w:line="240" w:lineRule="auto"/>
        <w:jc w:val="both"/>
        <w:rPr>
          <w:rFonts w:ascii="Times New Roman" w:hAnsi="Times New Roman"/>
          <w:sz w:val="24"/>
          <w:szCs w:val="24"/>
        </w:rPr>
      </w:pPr>
      <w:r w:rsidRPr="000450C9">
        <w:rPr>
          <w:rFonts w:ascii="Times New Roman" w:hAnsi="Times New Roman"/>
          <w:b/>
          <w:sz w:val="24"/>
          <w:szCs w:val="24"/>
        </w:rPr>
        <w:t>7. Социальные и экологические акции.</w:t>
      </w:r>
      <w:r w:rsidRPr="000450C9">
        <w:rPr>
          <w:rFonts w:ascii="Times New Roman" w:hAnsi="Times New Roman"/>
          <w:sz w:val="24"/>
          <w:szCs w:val="24"/>
        </w:rPr>
        <w:t xml:space="preserve"> В акциях принимают участие сотрудники, родители и воспитанники дошкольного учреждения. В ходе акций дошкольники получают природоведческие знания, социокультурные и экологические навыки, проявляют активную жизненную позицию. </w:t>
      </w:r>
    </w:p>
    <w:p w:rsidR="001E1941" w:rsidRPr="000450C9" w:rsidRDefault="001E1941" w:rsidP="00AA4789">
      <w:pPr>
        <w:spacing w:after="0" w:line="240" w:lineRule="auto"/>
        <w:jc w:val="both"/>
        <w:rPr>
          <w:rFonts w:ascii="Times New Roman" w:hAnsi="Times New Roman"/>
          <w:sz w:val="24"/>
          <w:szCs w:val="24"/>
        </w:rPr>
      </w:pPr>
      <w:r w:rsidRPr="000450C9">
        <w:rPr>
          <w:rFonts w:ascii="Times New Roman" w:hAnsi="Times New Roman"/>
          <w:b/>
          <w:sz w:val="24"/>
          <w:szCs w:val="24"/>
        </w:rPr>
        <w:t>8. Конкурсы, викторины.</w:t>
      </w:r>
      <w:r w:rsidRPr="000450C9">
        <w:rPr>
          <w:rFonts w:ascii="Times New Roman" w:hAnsi="Times New Roman"/>
          <w:sz w:val="24"/>
          <w:szCs w:val="24"/>
        </w:rPr>
        <w:t xml:space="preserve"> Эти мероприятия имеют познавательное содержание и проходят в развлекательной форме. Проводятся по всем направлениям развития дошкольников. Участники образовательного процесса (дети, родители, педагоги) участвуют в конкурсах и викторинах разной направленности и разных уровней. </w:t>
      </w:r>
    </w:p>
    <w:p w:rsidR="001E1941" w:rsidRPr="000450C9" w:rsidRDefault="001E1941" w:rsidP="00AA4789">
      <w:pPr>
        <w:spacing w:after="0" w:line="240" w:lineRule="auto"/>
        <w:jc w:val="both"/>
        <w:rPr>
          <w:rFonts w:ascii="Times New Roman" w:hAnsi="Times New Roman"/>
          <w:sz w:val="24"/>
          <w:szCs w:val="24"/>
        </w:rPr>
      </w:pPr>
      <w:r w:rsidRPr="000450C9">
        <w:rPr>
          <w:rFonts w:ascii="Times New Roman" w:hAnsi="Times New Roman"/>
          <w:b/>
          <w:sz w:val="24"/>
          <w:szCs w:val="24"/>
        </w:rPr>
        <w:t>9. Музыкально-театрализованные представления.</w:t>
      </w:r>
      <w:r w:rsidRPr="000450C9">
        <w:rPr>
          <w:rFonts w:ascii="Times New Roman" w:hAnsi="Times New Roman"/>
          <w:sz w:val="24"/>
          <w:szCs w:val="24"/>
        </w:rPr>
        <w:t xml:space="preserve"> Данные представления проводятся в виде концертов, театральных постановок, развлечений, музыкальной или театральной гостиной. В музыкально-театрализованных представлениях принимают участие все субъекты образовательного процесса.</w:t>
      </w:r>
    </w:p>
    <w:p w:rsidR="001E1941" w:rsidRPr="000450C9" w:rsidRDefault="001E1941" w:rsidP="00AA4789">
      <w:pPr>
        <w:spacing w:after="0" w:line="240" w:lineRule="auto"/>
        <w:jc w:val="both"/>
        <w:rPr>
          <w:rFonts w:ascii="Times New Roman" w:hAnsi="Times New Roman"/>
          <w:sz w:val="24"/>
          <w:szCs w:val="24"/>
        </w:rPr>
      </w:pPr>
      <w:r w:rsidRPr="000450C9">
        <w:rPr>
          <w:rFonts w:ascii="Times New Roman" w:hAnsi="Times New Roman"/>
          <w:b/>
          <w:sz w:val="24"/>
          <w:szCs w:val="24"/>
        </w:rPr>
        <w:t xml:space="preserve">10. Спортивные и оздоровительные мероприятия.  </w:t>
      </w:r>
      <w:r w:rsidRPr="000450C9">
        <w:rPr>
          <w:rFonts w:ascii="Times New Roman" w:hAnsi="Times New Roman"/>
          <w:sz w:val="24"/>
          <w:szCs w:val="24"/>
        </w:rPr>
        <w:t xml:space="preserve">В рамках многих традиционных событий предусматриваются различные виды двигательной деятельности (физкультурные досуги, соревнования, эстафеты, праздники), которые развивают у детей потребность в здоровом образе жизни, воспитывают любовь к спорту, дружеские отношения, умение действовать в команде. </w:t>
      </w:r>
    </w:p>
    <w:p w:rsidR="00437BB2" w:rsidRDefault="00437BB2" w:rsidP="00814DA3">
      <w:pPr>
        <w:spacing w:after="0" w:line="240" w:lineRule="auto"/>
        <w:rPr>
          <w:rFonts w:ascii="Times New Roman" w:hAnsi="Times New Roman"/>
          <w:b/>
          <w:sz w:val="28"/>
          <w:szCs w:val="24"/>
        </w:rPr>
      </w:pPr>
    </w:p>
    <w:p w:rsidR="00437BB2" w:rsidRDefault="00437BB2" w:rsidP="00AA4789">
      <w:pPr>
        <w:spacing w:after="0" w:line="240" w:lineRule="auto"/>
        <w:jc w:val="center"/>
        <w:rPr>
          <w:rFonts w:ascii="Times New Roman" w:hAnsi="Times New Roman"/>
          <w:b/>
          <w:sz w:val="28"/>
          <w:szCs w:val="24"/>
        </w:rPr>
      </w:pPr>
    </w:p>
    <w:p w:rsidR="001E1941" w:rsidRPr="00E7620B" w:rsidRDefault="00E7620B" w:rsidP="00AA4789">
      <w:pPr>
        <w:spacing w:after="0" w:line="240" w:lineRule="auto"/>
        <w:jc w:val="center"/>
        <w:rPr>
          <w:rFonts w:ascii="Times New Roman" w:hAnsi="Times New Roman"/>
          <w:b/>
          <w:sz w:val="24"/>
          <w:szCs w:val="24"/>
        </w:rPr>
      </w:pPr>
      <w:r w:rsidRPr="00E7620B">
        <w:rPr>
          <w:rFonts w:ascii="Times New Roman" w:hAnsi="Times New Roman"/>
          <w:b/>
          <w:sz w:val="24"/>
          <w:szCs w:val="24"/>
        </w:rPr>
        <w:t>МОДУЛЬ «ОБРАЗОВАТЕЛЬНАЯ ДЕЯТЕЛЬНОСТЬ»</w:t>
      </w:r>
    </w:p>
    <w:p w:rsidR="002B0602" w:rsidRPr="002B0602" w:rsidRDefault="002B0602" w:rsidP="00AA4789">
      <w:pPr>
        <w:spacing w:after="0" w:line="240" w:lineRule="auto"/>
        <w:jc w:val="center"/>
        <w:rPr>
          <w:rFonts w:ascii="Times New Roman" w:hAnsi="Times New Roman"/>
          <w:b/>
          <w:sz w:val="28"/>
          <w:szCs w:val="24"/>
        </w:rPr>
      </w:pPr>
    </w:p>
    <w:p w:rsidR="001E1941" w:rsidRPr="000450C9" w:rsidRDefault="001E1941" w:rsidP="00AA4789">
      <w:pPr>
        <w:spacing w:after="0" w:line="240" w:lineRule="auto"/>
        <w:jc w:val="both"/>
        <w:rPr>
          <w:rFonts w:ascii="Times New Roman" w:hAnsi="Times New Roman"/>
          <w:sz w:val="24"/>
          <w:szCs w:val="24"/>
        </w:rPr>
      </w:pPr>
      <w:r w:rsidRPr="000450C9">
        <w:rPr>
          <w:rFonts w:ascii="Times New Roman" w:hAnsi="Times New Roman"/>
          <w:sz w:val="24"/>
          <w:szCs w:val="24"/>
        </w:rPr>
        <w:t xml:space="preserve">В детском саду процессы обучения и воспитания взаимосвязаны и неразрывны. При обучении ребенка одной из основных задач является воспитательная задача и наоборот - воспитательный процесс предполагает обучение чему-либо. В  течение всего пребывания детей в ДОУ осуществляется воспитательный процесс, где особое внимание уделяется развитию таких  качеств личности ребенка как: нравственность, патриотизм, трудолюбие, доброжелательность, любознательность, инициативность, самостоятельность и др. В содержание образовательной деятельности включается материал, который отражает духовно-нравственные ценности, исторические и национально-культурные традиции народов России. </w:t>
      </w:r>
      <w:r w:rsidRPr="000450C9">
        <w:rPr>
          <w:rFonts w:ascii="Times New Roman" w:hAnsi="Times New Roman"/>
          <w:sz w:val="24"/>
          <w:szCs w:val="24"/>
          <w:lang w:eastAsia="ru-RU" w:bidi="ru-RU"/>
        </w:rPr>
        <w:t>Образовательная деятельность с детьми предполагает организацию и проведение воспитателем таких форм, как занимательное занятие, дидактическая игра, игровое упражнение, игра-путешествие, чтение, беседа/разговор, ситуация, театрализованные игры и инсценировки, длительные наблюдения, опыты, эксперименты, экскурсии, пешеходные прогулки.</w:t>
      </w:r>
    </w:p>
    <w:p w:rsidR="001E1941" w:rsidRPr="000450C9" w:rsidRDefault="001E1941" w:rsidP="00AA4789">
      <w:pPr>
        <w:pStyle w:val="19"/>
        <w:shd w:val="clear" w:color="auto" w:fill="auto"/>
        <w:spacing w:line="240" w:lineRule="auto"/>
        <w:ind w:firstLine="720"/>
        <w:rPr>
          <w:rFonts w:ascii="Times New Roman" w:hAnsi="Times New Roman" w:cs="Times New Roman"/>
          <w:sz w:val="24"/>
          <w:szCs w:val="24"/>
        </w:rPr>
      </w:pPr>
      <w:r w:rsidRPr="000450C9">
        <w:rPr>
          <w:rFonts w:ascii="Times New Roman" w:hAnsi="Times New Roman" w:cs="Times New Roman"/>
          <w:sz w:val="24"/>
          <w:szCs w:val="24"/>
          <w:lang w:eastAsia="ru-RU" w:bidi="ru-RU"/>
        </w:rPr>
        <w:t>Характер проводимых мероприятий призван привлечь внимание воспитанников к ценностному аспекту изучаемых в рамках образовательной деятельности явлений, знакомство с социально значимой информацией, инициирование ее обсуждения, высказывания детей своего мнения по ее поводу, выработки своего к ней отношения, обмена личным опытом.</w:t>
      </w:r>
    </w:p>
    <w:p w:rsidR="001E1941" w:rsidRPr="000450C9" w:rsidRDefault="001E1941" w:rsidP="00AA4789">
      <w:pPr>
        <w:pStyle w:val="19"/>
        <w:shd w:val="clear" w:color="auto" w:fill="auto"/>
        <w:spacing w:line="240" w:lineRule="auto"/>
        <w:ind w:firstLine="720"/>
        <w:rPr>
          <w:rFonts w:ascii="Times New Roman" w:hAnsi="Times New Roman" w:cs="Times New Roman"/>
          <w:sz w:val="24"/>
          <w:szCs w:val="24"/>
        </w:rPr>
      </w:pPr>
      <w:r w:rsidRPr="000450C9">
        <w:rPr>
          <w:rFonts w:ascii="Times New Roman" w:hAnsi="Times New Roman" w:cs="Times New Roman"/>
          <w:sz w:val="24"/>
          <w:szCs w:val="24"/>
          <w:lang w:eastAsia="ru-RU" w:bidi="ru-RU"/>
        </w:rPr>
        <w:t>Основное назначение данного модуля состоит в использовании воспитательного потенциала содержания образовательной деятельности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группе.</w:t>
      </w:r>
    </w:p>
    <w:p w:rsidR="001E1941" w:rsidRPr="000450C9" w:rsidRDefault="001E1941" w:rsidP="00AA4789">
      <w:pPr>
        <w:spacing w:after="0" w:line="240" w:lineRule="auto"/>
        <w:jc w:val="both"/>
        <w:rPr>
          <w:rFonts w:ascii="Times New Roman" w:hAnsi="Times New Roman"/>
          <w:sz w:val="24"/>
          <w:szCs w:val="24"/>
        </w:rPr>
      </w:pPr>
      <w:r w:rsidRPr="000450C9">
        <w:rPr>
          <w:rFonts w:ascii="Times New Roman" w:hAnsi="Times New Roman"/>
          <w:sz w:val="24"/>
          <w:szCs w:val="24"/>
        </w:rPr>
        <w:t>В соответствии с ФГОС дошкольного образования, задачи воспитания реализуются в рамках всех образовательных областей:</w:t>
      </w:r>
    </w:p>
    <w:p w:rsidR="001E1941" w:rsidRPr="000450C9" w:rsidRDefault="001E1941" w:rsidP="001E1941">
      <w:pPr>
        <w:jc w:val="both"/>
        <w:rPr>
          <w:rFonts w:ascii="Times New Roman" w:hAnsi="Times New Roman"/>
          <w:sz w:val="24"/>
          <w:szCs w:val="24"/>
        </w:rPr>
      </w:pPr>
    </w:p>
    <w:tbl>
      <w:tblPr>
        <w:tblStyle w:val="a5"/>
        <w:tblW w:w="0" w:type="auto"/>
        <w:tblInd w:w="-318" w:type="dxa"/>
        <w:tblLook w:val="04A0" w:firstRow="1" w:lastRow="0" w:firstColumn="1" w:lastColumn="0" w:noHBand="0" w:noVBand="1"/>
      </w:tblPr>
      <w:tblGrid>
        <w:gridCol w:w="2207"/>
        <w:gridCol w:w="12678"/>
      </w:tblGrid>
      <w:tr w:rsidR="001E1941" w:rsidRPr="00E7620B" w:rsidTr="001E1941">
        <w:tc>
          <w:tcPr>
            <w:tcW w:w="2207" w:type="dxa"/>
            <w:vAlign w:val="bottom"/>
          </w:tcPr>
          <w:p w:rsidR="001E1941" w:rsidRPr="00E7620B" w:rsidRDefault="001E1941" w:rsidP="001E1941">
            <w:pPr>
              <w:pStyle w:val="afffb"/>
              <w:shd w:val="clear" w:color="auto" w:fill="auto"/>
              <w:spacing w:after="0" w:line="240" w:lineRule="auto"/>
              <w:rPr>
                <w:rFonts w:cs="Times New Roman"/>
                <w:sz w:val="22"/>
                <w:szCs w:val="24"/>
              </w:rPr>
            </w:pPr>
            <w:r w:rsidRPr="00E7620B">
              <w:rPr>
                <w:rFonts w:cs="Times New Roman"/>
                <w:b/>
                <w:bCs/>
                <w:sz w:val="22"/>
                <w:szCs w:val="24"/>
                <w:lang w:eastAsia="ru-RU" w:bidi="ru-RU"/>
              </w:rPr>
              <w:t>Образовательная область</w:t>
            </w:r>
          </w:p>
        </w:tc>
        <w:tc>
          <w:tcPr>
            <w:tcW w:w="12678" w:type="dxa"/>
          </w:tcPr>
          <w:p w:rsidR="001E1941" w:rsidRPr="00E7620B" w:rsidRDefault="001E1941" w:rsidP="001E1941">
            <w:pPr>
              <w:pStyle w:val="afffb"/>
              <w:shd w:val="clear" w:color="auto" w:fill="auto"/>
              <w:spacing w:after="0" w:line="240" w:lineRule="auto"/>
              <w:rPr>
                <w:rFonts w:cs="Times New Roman"/>
                <w:sz w:val="22"/>
                <w:szCs w:val="24"/>
              </w:rPr>
            </w:pPr>
            <w:r w:rsidRPr="00E7620B">
              <w:rPr>
                <w:rFonts w:cs="Times New Roman"/>
                <w:b/>
                <w:bCs/>
                <w:sz w:val="22"/>
                <w:szCs w:val="24"/>
                <w:lang w:eastAsia="ru-RU" w:bidi="ru-RU"/>
              </w:rPr>
              <w:t>Основные задачи воспитания в образовательных областях</w:t>
            </w:r>
          </w:p>
        </w:tc>
      </w:tr>
      <w:tr w:rsidR="001E1941" w:rsidRPr="00E7620B" w:rsidTr="001E1941">
        <w:tc>
          <w:tcPr>
            <w:tcW w:w="2207" w:type="dxa"/>
          </w:tcPr>
          <w:p w:rsidR="001E1941" w:rsidRPr="00E7620B" w:rsidRDefault="001E1941" w:rsidP="001E1941">
            <w:pPr>
              <w:pStyle w:val="afffb"/>
              <w:shd w:val="clear" w:color="auto" w:fill="auto"/>
              <w:spacing w:after="0" w:line="240" w:lineRule="auto"/>
              <w:rPr>
                <w:rFonts w:cs="Times New Roman"/>
                <w:b/>
                <w:bCs/>
                <w:sz w:val="22"/>
                <w:szCs w:val="24"/>
                <w:lang w:eastAsia="ru-RU" w:bidi="ru-RU"/>
              </w:rPr>
            </w:pPr>
            <w:r w:rsidRPr="00E7620B">
              <w:rPr>
                <w:rFonts w:cs="Times New Roman"/>
                <w:b/>
                <w:bCs/>
                <w:sz w:val="22"/>
                <w:szCs w:val="24"/>
                <w:lang w:eastAsia="ru-RU" w:bidi="ru-RU"/>
              </w:rPr>
              <w:t>Социально</w:t>
            </w:r>
            <w:r w:rsidRPr="00E7620B">
              <w:rPr>
                <w:rFonts w:cs="Times New Roman"/>
                <w:b/>
                <w:bCs/>
                <w:sz w:val="22"/>
                <w:szCs w:val="24"/>
                <w:lang w:eastAsia="ru-RU" w:bidi="ru-RU"/>
              </w:rPr>
              <w:softHyphen/>
              <w:t>коммуникативное развитие</w:t>
            </w:r>
          </w:p>
          <w:p w:rsidR="001E1941" w:rsidRPr="00E7620B" w:rsidRDefault="001E1941" w:rsidP="001E1941">
            <w:pPr>
              <w:pStyle w:val="a8"/>
              <w:rPr>
                <w:sz w:val="22"/>
              </w:rPr>
            </w:pPr>
            <w:r w:rsidRPr="00E7620B">
              <w:rPr>
                <w:sz w:val="22"/>
              </w:rPr>
              <w:t xml:space="preserve">(соотносится с патриотическим, духовно-нравственным, социальным и трудовым направлениями </w:t>
            </w:r>
            <w:r w:rsidRPr="00E7620B">
              <w:rPr>
                <w:sz w:val="22"/>
              </w:rPr>
              <w:lastRenderedPageBreak/>
              <w:t>воспитания)</w:t>
            </w:r>
          </w:p>
          <w:p w:rsidR="001E1941" w:rsidRPr="00E7620B" w:rsidRDefault="001E1941" w:rsidP="001E1941">
            <w:pPr>
              <w:pStyle w:val="afffb"/>
              <w:shd w:val="clear" w:color="auto" w:fill="auto"/>
              <w:spacing w:after="0" w:line="240" w:lineRule="auto"/>
              <w:rPr>
                <w:rFonts w:cs="Times New Roman"/>
                <w:sz w:val="22"/>
                <w:szCs w:val="24"/>
              </w:rPr>
            </w:pPr>
          </w:p>
        </w:tc>
        <w:tc>
          <w:tcPr>
            <w:tcW w:w="12678" w:type="dxa"/>
          </w:tcPr>
          <w:p w:rsidR="001E1941" w:rsidRPr="00E7620B" w:rsidRDefault="001E1941" w:rsidP="001E1941">
            <w:pPr>
              <w:pStyle w:val="a8"/>
              <w:spacing w:after="0"/>
              <w:rPr>
                <w:sz w:val="22"/>
              </w:rPr>
            </w:pPr>
            <w:r w:rsidRPr="00E7620B">
              <w:rPr>
                <w:sz w:val="22"/>
              </w:rPr>
              <w:lastRenderedPageBreak/>
              <w:t>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1E1941" w:rsidRPr="00E7620B" w:rsidRDefault="001E1941" w:rsidP="004F6872">
            <w:pPr>
              <w:pStyle w:val="a8"/>
              <w:numPr>
                <w:ilvl w:val="0"/>
                <w:numId w:val="46"/>
              </w:numPr>
              <w:spacing w:before="0" w:beforeAutospacing="0" w:after="0" w:afterAutospacing="0"/>
              <w:jc w:val="both"/>
              <w:rPr>
                <w:sz w:val="22"/>
              </w:rPr>
            </w:pPr>
            <w:r w:rsidRPr="00E7620B">
              <w:rPr>
                <w:sz w:val="22"/>
              </w:rPr>
              <w:t>воспитание любви к своей семье, своему населенному пункту, родному краю, своей стране;</w:t>
            </w:r>
          </w:p>
          <w:p w:rsidR="001E1941" w:rsidRPr="00E7620B" w:rsidRDefault="001E1941" w:rsidP="004F6872">
            <w:pPr>
              <w:pStyle w:val="a8"/>
              <w:numPr>
                <w:ilvl w:val="0"/>
                <w:numId w:val="46"/>
              </w:numPr>
              <w:spacing w:before="0" w:beforeAutospacing="0" w:after="0" w:afterAutospacing="0"/>
              <w:jc w:val="both"/>
              <w:rPr>
                <w:sz w:val="22"/>
              </w:rPr>
            </w:pPr>
            <w:r w:rsidRPr="00E7620B">
              <w:rPr>
                <w:sz w:val="22"/>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1E1941" w:rsidRPr="00E7620B" w:rsidRDefault="001E1941" w:rsidP="004F6872">
            <w:pPr>
              <w:pStyle w:val="a8"/>
              <w:numPr>
                <w:ilvl w:val="0"/>
                <w:numId w:val="46"/>
              </w:numPr>
              <w:spacing w:before="0" w:beforeAutospacing="0" w:after="0" w:afterAutospacing="0"/>
              <w:jc w:val="both"/>
              <w:rPr>
                <w:sz w:val="22"/>
              </w:rPr>
            </w:pPr>
            <w:r w:rsidRPr="00E7620B">
              <w:rPr>
                <w:sz w:val="22"/>
              </w:rPr>
              <w:t>воспитание ценностного отношения к культурному наследию своего народа, к нравственным и культурным традициям России;</w:t>
            </w:r>
          </w:p>
          <w:p w:rsidR="001E1941" w:rsidRPr="00E7620B" w:rsidRDefault="001E1941" w:rsidP="004F6872">
            <w:pPr>
              <w:pStyle w:val="a8"/>
              <w:numPr>
                <w:ilvl w:val="0"/>
                <w:numId w:val="46"/>
              </w:numPr>
              <w:spacing w:before="0" w:beforeAutospacing="0" w:after="0" w:afterAutospacing="0"/>
              <w:jc w:val="both"/>
              <w:rPr>
                <w:sz w:val="22"/>
              </w:rPr>
            </w:pPr>
            <w:r w:rsidRPr="00E7620B">
              <w:rPr>
                <w:sz w:val="22"/>
              </w:rPr>
              <w:t>содействие становлению целостной картины мира, основанной на представлениях о добре и зле, прекрасном и безобразном, правдивом и ложном;</w:t>
            </w:r>
          </w:p>
          <w:p w:rsidR="001E1941" w:rsidRPr="00E7620B" w:rsidRDefault="001E1941" w:rsidP="004F6872">
            <w:pPr>
              <w:pStyle w:val="a8"/>
              <w:numPr>
                <w:ilvl w:val="0"/>
                <w:numId w:val="46"/>
              </w:numPr>
              <w:spacing w:before="0" w:beforeAutospacing="0" w:after="0" w:afterAutospacing="0"/>
              <w:jc w:val="both"/>
              <w:rPr>
                <w:sz w:val="22"/>
              </w:rPr>
            </w:pPr>
            <w:r w:rsidRPr="00E7620B">
              <w:rPr>
                <w:sz w:val="22"/>
              </w:rPr>
              <w:lastRenderedPageBreak/>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1E1941" w:rsidRPr="00E7620B" w:rsidRDefault="001E1941" w:rsidP="004F6872">
            <w:pPr>
              <w:pStyle w:val="a8"/>
              <w:numPr>
                <w:ilvl w:val="0"/>
                <w:numId w:val="46"/>
              </w:numPr>
              <w:spacing w:before="0" w:beforeAutospacing="0" w:after="0" w:afterAutospacing="0"/>
              <w:jc w:val="both"/>
              <w:rPr>
                <w:sz w:val="22"/>
              </w:rPr>
            </w:pPr>
            <w:r w:rsidRPr="00E7620B">
              <w:rPr>
                <w:sz w:val="22"/>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1E1941" w:rsidRPr="00E7620B" w:rsidRDefault="001E1941" w:rsidP="004F6872">
            <w:pPr>
              <w:pStyle w:val="a8"/>
              <w:numPr>
                <w:ilvl w:val="0"/>
                <w:numId w:val="46"/>
              </w:numPr>
              <w:spacing w:before="0" w:beforeAutospacing="0" w:after="0" w:afterAutospacing="0"/>
              <w:jc w:val="both"/>
              <w:rPr>
                <w:sz w:val="22"/>
              </w:rPr>
            </w:pPr>
            <w:r w:rsidRPr="00E7620B">
              <w:rPr>
                <w:sz w:val="22"/>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1E1941" w:rsidRPr="00E7620B" w:rsidRDefault="001E1941" w:rsidP="00F1066D">
            <w:pPr>
              <w:pStyle w:val="a8"/>
              <w:numPr>
                <w:ilvl w:val="0"/>
                <w:numId w:val="46"/>
              </w:numPr>
              <w:spacing w:before="0" w:beforeAutospacing="0" w:after="0" w:afterAutospacing="0"/>
              <w:jc w:val="both"/>
              <w:rPr>
                <w:sz w:val="22"/>
              </w:rPr>
            </w:pPr>
            <w:r w:rsidRPr="00E7620B">
              <w:rPr>
                <w:sz w:val="22"/>
              </w:rPr>
              <w:t>формирование способности бережно и уважительно относиться к результатам своего труда и труда других людей.</w:t>
            </w:r>
          </w:p>
        </w:tc>
      </w:tr>
      <w:tr w:rsidR="001E1941" w:rsidRPr="00E7620B" w:rsidTr="001E1941">
        <w:tc>
          <w:tcPr>
            <w:tcW w:w="2207" w:type="dxa"/>
          </w:tcPr>
          <w:p w:rsidR="001E1941" w:rsidRPr="00E7620B" w:rsidRDefault="001E1941" w:rsidP="001E1941">
            <w:pPr>
              <w:pStyle w:val="afffb"/>
              <w:shd w:val="clear" w:color="auto" w:fill="auto"/>
              <w:spacing w:after="0" w:line="240" w:lineRule="auto"/>
              <w:rPr>
                <w:rFonts w:cs="Times New Roman"/>
                <w:b/>
                <w:bCs/>
                <w:sz w:val="22"/>
                <w:szCs w:val="24"/>
                <w:lang w:eastAsia="ru-RU" w:bidi="ru-RU"/>
              </w:rPr>
            </w:pPr>
            <w:r w:rsidRPr="00E7620B">
              <w:rPr>
                <w:rFonts w:cs="Times New Roman"/>
                <w:b/>
                <w:bCs/>
                <w:sz w:val="22"/>
                <w:szCs w:val="24"/>
                <w:lang w:eastAsia="ru-RU" w:bidi="ru-RU"/>
              </w:rPr>
              <w:lastRenderedPageBreak/>
              <w:t>Познавательное развитие</w:t>
            </w:r>
          </w:p>
          <w:p w:rsidR="001E1941" w:rsidRPr="00E7620B" w:rsidRDefault="001E1941" w:rsidP="001E1941">
            <w:pPr>
              <w:pStyle w:val="a8"/>
              <w:rPr>
                <w:sz w:val="22"/>
              </w:rPr>
            </w:pPr>
            <w:r w:rsidRPr="00E7620B">
              <w:rPr>
                <w:sz w:val="22"/>
              </w:rPr>
              <w:t>(соотносится с познавательным и патриотическим направлениями воспитания)</w:t>
            </w:r>
          </w:p>
          <w:p w:rsidR="001E1941" w:rsidRPr="00E7620B" w:rsidRDefault="001E1941" w:rsidP="001E1941">
            <w:pPr>
              <w:pStyle w:val="afffb"/>
              <w:shd w:val="clear" w:color="auto" w:fill="auto"/>
              <w:spacing w:after="0" w:line="240" w:lineRule="auto"/>
              <w:rPr>
                <w:rFonts w:cs="Times New Roman"/>
                <w:sz w:val="22"/>
                <w:szCs w:val="24"/>
              </w:rPr>
            </w:pPr>
          </w:p>
        </w:tc>
        <w:tc>
          <w:tcPr>
            <w:tcW w:w="12678" w:type="dxa"/>
            <w:vAlign w:val="bottom"/>
          </w:tcPr>
          <w:p w:rsidR="001E1941" w:rsidRPr="00E7620B" w:rsidRDefault="001E1941" w:rsidP="001E1941">
            <w:pPr>
              <w:pStyle w:val="a8"/>
              <w:spacing w:after="0"/>
              <w:rPr>
                <w:sz w:val="22"/>
              </w:rPr>
            </w:pPr>
            <w:r w:rsidRPr="00E7620B">
              <w:rPr>
                <w:sz w:val="22"/>
              </w:rPr>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1E1941" w:rsidRPr="00E7620B" w:rsidRDefault="001E1941" w:rsidP="004F6872">
            <w:pPr>
              <w:pStyle w:val="a8"/>
              <w:numPr>
                <w:ilvl w:val="0"/>
                <w:numId w:val="47"/>
              </w:numPr>
              <w:spacing w:before="0" w:beforeAutospacing="0" w:after="0" w:afterAutospacing="0"/>
              <w:jc w:val="both"/>
              <w:rPr>
                <w:sz w:val="22"/>
              </w:rPr>
            </w:pPr>
            <w:r w:rsidRPr="00E7620B">
              <w:rPr>
                <w:sz w:val="22"/>
              </w:rPr>
              <w:t>воспитание отношения к знанию как ценности, понимание значения образования для человека, общества, страны;</w:t>
            </w:r>
          </w:p>
          <w:p w:rsidR="001E1941" w:rsidRPr="00E7620B" w:rsidRDefault="001E1941" w:rsidP="004F6872">
            <w:pPr>
              <w:pStyle w:val="a8"/>
              <w:numPr>
                <w:ilvl w:val="0"/>
                <w:numId w:val="47"/>
              </w:numPr>
              <w:spacing w:before="0" w:beforeAutospacing="0" w:after="0" w:afterAutospacing="0"/>
              <w:jc w:val="both"/>
              <w:rPr>
                <w:sz w:val="22"/>
              </w:rPr>
            </w:pPr>
            <w:r w:rsidRPr="00E7620B">
              <w:rPr>
                <w:sz w:val="22"/>
              </w:rPr>
              <w:t>приобщение к отечественным традициям и праздникам, к истории и достижениям родной страны, к культурному наследию народов России;</w:t>
            </w:r>
          </w:p>
          <w:p w:rsidR="001E1941" w:rsidRPr="00E7620B" w:rsidRDefault="001E1941" w:rsidP="004F6872">
            <w:pPr>
              <w:pStyle w:val="a8"/>
              <w:numPr>
                <w:ilvl w:val="0"/>
                <w:numId w:val="47"/>
              </w:numPr>
              <w:spacing w:before="0" w:beforeAutospacing="0" w:after="0" w:afterAutospacing="0"/>
              <w:jc w:val="both"/>
              <w:rPr>
                <w:sz w:val="22"/>
              </w:rPr>
            </w:pPr>
            <w:r w:rsidRPr="00E7620B">
              <w:rPr>
                <w:sz w:val="22"/>
              </w:rPr>
              <w:t>воспитание уважения к людям - представителям разных народов России независимо от их этнической принадлежности;</w:t>
            </w:r>
          </w:p>
          <w:p w:rsidR="001E1941" w:rsidRPr="00E7620B" w:rsidRDefault="001E1941" w:rsidP="004F6872">
            <w:pPr>
              <w:pStyle w:val="a8"/>
              <w:numPr>
                <w:ilvl w:val="0"/>
                <w:numId w:val="47"/>
              </w:numPr>
              <w:spacing w:before="0" w:beforeAutospacing="0" w:after="0" w:afterAutospacing="0"/>
              <w:jc w:val="both"/>
              <w:rPr>
                <w:sz w:val="22"/>
              </w:rPr>
            </w:pPr>
            <w:r w:rsidRPr="00E7620B">
              <w:rPr>
                <w:sz w:val="22"/>
              </w:rPr>
              <w:t>воспитание уважительного отношения к государственным символам страны (флагу, гербу, гимну);</w:t>
            </w:r>
          </w:p>
          <w:p w:rsidR="001E1941" w:rsidRPr="00E7620B" w:rsidRDefault="001E1941" w:rsidP="00F1066D">
            <w:pPr>
              <w:pStyle w:val="a8"/>
              <w:numPr>
                <w:ilvl w:val="0"/>
                <w:numId w:val="47"/>
              </w:numPr>
              <w:spacing w:before="0" w:beforeAutospacing="0" w:after="0" w:afterAutospacing="0"/>
              <w:jc w:val="both"/>
              <w:rPr>
                <w:sz w:val="22"/>
              </w:rPr>
            </w:pPr>
            <w:r w:rsidRPr="00E7620B">
              <w:rPr>
                <w:sz w:val="22"/>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1E1941" w:rsidRPr="00E7620B" w:rsidTr="00F1066D">
        <w:tc>
          <w:tcPr>
            <w:tcW w:w="2207" w:type="dxa"/>
          </w:tcPr>
          <w:p w:rsidR="001E1941" w:rsidRPr="00E7620B" w:rsidRDefault="001E1941" w:rsidP="001E1941">
            <w:pPr>
              <w:pStyle w:val="afffb"/>
              <w:shd w:val="clear" w:color="auto" w:fill="auto"/>
              <w:spacing w:after="0" w:line="240" w:lineRule="auto"/>
              <w:rPr>
                <w:rFonts w:cs="Times New Roman"/>
                <w:b/>
                <w:bCs/>
                <w:sz w:val="22"/>
                <w:szCs w:val="24"/>
                <w:lang w:eastAsia="ru-RU" w:bidi="ru-RU"/>
              </w:rPr>
            </w:pPr>
            <w:r w:rsidRPr="00E7620B">
              <w:rPr>
                <w:rFonts w:cs="Times New Roman"/>
                <w:b/>
                <w:bCs/>
                <w:sz w:val="22"/>
                <w:szCs w:val="24"/>
                <w:lang w:eastAsia="ru-RU" w:bidi="ru-RU"/>
              </w:rPr>
              <w:t>Речевое развитие</w:t>
            </w:r>
          </w:p>
          <w:p w:rsidR="001E1941" w:rsidRPr="00E7620B" w:rsidRDefault="001E1941" w:rsidP="00F1066D">
            <w:pPr>
              <w:pStyle w:val="a8"/>
              <w:rPr>
                <w:sz w:val="22"/>
              </w:rPr>
            </w:pPr>
            <w:r w:rsidRPr="00E7620B">
              <w:rPr>
                <w:sz w:val="22"/>
              </w:rPr>
              <w:t>(соотносится с социальным и эстетич</w:t>
            </w:r>
            <w:r w:rsidR="00F1066D" w:rsidRPr="00E7620B">
              <w:rPr>
                <w:sz w:val="22"/>
              </w:rPr>
              <w:t>еским направлениями воспитания)</w:t>
            </w:r>
          </w:p>
        </w:tc>
        <w:tc>
          <w:tcPr>
            <w:tcW w:w="12678" w:type="dxa"/>
          </w:tcPr>
          <w:p w:rsidR="001E1941" w:rsidRPr="00E7620B" w:rsidRDefault="001E1941" w:rsidP="00F1066D">
            <w:pPr>
              <w:pStyle w:val="a8"/>
              <w:spacing w:after="0"/>
              <w:rPr>
                <w:sz w:val="22"/>
              </w:rPr>
            </w:pPr>
            <w:r w:rsidRPr="00E7620B">
              <w:rPr>
                <w:sz w:val="22"/>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1E1941" w:rsidRPr="00E7620B" w:rsidRDefault="001E1941" w:rsidP="00F1066D">
            <w:pPr>
              <w:pStyle w:val="a8"/>
              <w:numPr>
                <w:ilvl w:val="0"/>
                <w:numId w:val="48"/>
              </w:numPr>
              <w:spacing w:before="0" w:beforeAutospacing="0" w:after="0" w:afterAutospacing="0"/>
              <w:rPr>
                <w:sz w:val="22"/>
              </w:rPr>
            </w:pPr>
            <w:r w:rsidRPr="00E7620B">
              <w:rPr>
                <w:sz w:val="22"/>
              </w:rPr>
              <w:t>владение формами речевого этикета, отражающими принятые в обществе правила и нормы культурного поведения;</w:t>
            </w:r>
          </w:p>
          <w:p w:rsidR="001E1941" w:rsidRPr="00E7620B" w:rsidRDefault="001E1941" w:rsidP="00F1066D">
            <w:pPr>
              <w:pStyle w:val="a8"/>
              <w:numPr>
                <w:ilvl w:val="0"/>
                <w:numId w:val="48"/>
              </w:numPr>
              <w:spacing w:before="0" w:beforeAutospacing="0" w:after="0" w:afterAutospacing="0"/>
              <w:rPr>
                <w:sz w:val="22"/>
              </w:rPr>
            </w:pPr>
            <w:r w:rsidRPr="00E7620B">
              <w:rPr>
                <w:sz w:val="22"/>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1E1941" w:rsidRPr="00E7620B" w:rsidTr="00F1066D">
        <w:tc>
          <w:tcPr>
            <w:tcW w:w="2207" w:type="dxa"/>
          </w:tcPr>
          <w:p w:rsidR="001E1941" w:rsidRPr="00E7620B" w:rsidRDefault="001E1941" w:rsidP="001E1941">
            <w:pPr>
              <w:pStyle w:val="afffb"/>
              <w:shd w:val="clear" w:color="auto" w:fill="auto"/>
              <w:spacing w:after="0" w:line="240" w:lineRule="auto"/>
              <w:rPr>
                <w:rFonts w:cs="Times New Roman"/>
                <w:b/>
                <w:bCs/>
                <w:sz w:val="22"/>
                <w:szCs w:val="24"/>
                <w:lang w:eastAsia="ru-RU" w:bidi="ru-RU"/>
              </w:rPr>
            </w:pPr>
            <w:r w:rsidRPr="00E7620B">
              <w:rPr>
                <w:rFonts w:cs="Times New Roman"/>
                <w:b/>
                <w:bCs/>
                <w:sz w:val="22"/>
                <w:szCs w:val="24"/>
                <w:lang w:eastAsia="ru-RU" w:bidi="ru-RU"/>
              </w:rPr>
              <w:t>Художественно</w:t>
            </w:r>
            <w:r w:rsidRPr="00E7620B">
              <w:rPr>
                <w:rFonts w:cs="Times New Roman"/>
                <w:b/>
                <w:bCs/>
                <w:sz w:val="22"/>
                <w:szCs w:val="24"/>
                <w:lang w:eastAsia="ru-RU" w:bidi="ru-RU"/>
              </w:rPr>
              <w:softHyphen/>
              <w:t>эстетическое развитие</w:t>
            </w:r>
          </w:p>
          <w:p w:rsidR="001E1941" w:rsidRPr="00E7620B" w:rsidRDefault="001E1941" w:rsidP="001E1941">
            <w:pPr>
              <w:pStyle w:val="a8"/>
              <w:rPr>
                <w:sz w:val="22"/>
              </w:rPr>
            </w:pPr>
            <w:r w:rsidRPr="00E7620B">
              <w:rPr>
                <w:sz w:val="22"/>
              </w:rPr>
              <w:t>(соотносится с эстетическим направлением воспитания)</w:t>
            </w:r>
          </w:p>
          <w:p w:rsidR="001E1941" w:rsidRPr="00E7620B" w:rsidRDefault="001E1941" w:rsidP="001E1941">
            <w:pPr>
              <w:pStyle w:val="afffb"/>
              <w:shd w:val="clear" w:color="auto" w:fill="auto"/>
              <w:spacing w:after="0" w:line="240" w:lineRule="auto"/>
              <w:rPr>
                <w:rFonts w:cs="Times New Roman"/>
                <w:b/>
                <w:bCs/>
                <w:sz w:val="22"/>
                <w:szCs w:val="24"/>
                <w:lang w:eastAsia="ru-RU" w:bidi="ru-RU"/>
              </w:rPr>
            </w:pPr>
          </w:p>
        </w:tc>
        <w:tc>
          <w:tcPr>
            <w:tcW w:w="12678" w:type="dxa"/>
          </w:tcPr>
          <w:p w:rsidR="001E1941" w:rsidRPr="00E7620B" w:rsidRDefault="001E1941" w:rsidP="00F1066D">
            <w:pPr>
              <w:pStyle w:val="a8"/>
              <w:spacing w:after="0"/>
              <w:rPr>
                <w:sz w:val="22"/>
              </w:rPr>
            </w:pPr>
            <w:r w:rsidRPr="00E7620B">
              <w:rPr>
                <w:sz w:val="22"/>
              </w:rPr>
              <w:t>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rsidR="001E1941" w:rsidRPr="00E7620B" w:rsidRDefault="001E1941" w:rsidP="00F1066D">
            <w:pPr>
              <w:pStyle w:val="a8"/>
              <w:numPr>
                <w:ilvl w:val="0"/>
                <w:numId w:val="49"/>
              </w:numPr>
              <w:spacing w:before="0" w:beforeAutospacing="0" w:after="0" w:afterAutospacing="0"/>
              <w:rPr>
                <w:sz w:val="22"/>
              </w:rPr>
            </w:pPr>
            <w:r w:rsidRPr="00E7620B">
              <w:rPr>
                <w:sz w:val="22"/>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1E1941" w:rsidRPr="00E7620B" w:rsidRDefault="001E1941" w:rsidP="00F1066D">
            <w:pPr>
              <w:pStyle w:val="a8"/>
              <w:numPr>
                <w:ilvl w:val="0"/>
                <w:numId w:val="49"/>
              </w:numPr>
              <w:spacing w:before="0" w:beforeAutospacing="0" w:after="0" w:afterAutospacing="0"/>
              <w:rPr>
                <w:sz w:val="22"/>
              </w:rPr>
            </w:pPr>
            <w:r w:rsidRPr="00E7620B">
              <w:rPr>
                <w:sz w:val="22"/>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1E1941" w:rsidRPr="00E7620B" w:rsidRDefault="001E1941" w:rsidP="00F1066D">
            <w:pPr>
              <w:pStyle w:val="a8"/>
              <w:numPr>
                <w:ilvl w:val="0"/>
                <w:numId w:val="49"/>
              </w:numPr>
              <w:spacing w:before="0" w:beforeAutospacing="0" w:after="0" w:afterAutospacing="0"/>
              <w:rPr>
                <w:sz w:val="22"/>
              </w:rPr>
            </w:pPr>
            <w:r w:rsidRPr="00E7620B">
              <w:rPr>
                <w:sz w:val="22"/>
              </w:rPr>
              <w:t>становление эстетического, эмоционально-ценностного отношения к окружающему миру для гармонизации внешнего мира и внутреннего мира ребенка;</w:t>
            </w:r>
          </w:p>
          <w:p w:rsidR="001E1941" w:rsidRPr="00E7620B" w:rsidRDefault="001E1941" w:rsidP="00F1066D">
            <w:pPr>
              <w:pStyle w:val="a8"/>
              <w:numPr>
                <w:ilvl w:val="0"/>
                <w:numId w:val="49"/>
              </w:numPr>
              <w:spacing w:before="0" w:beforeAutospacing="0" w:after="0" w:afterAutospacing="0"/>
              <w:rPr>
                <w:sz w:val="22"/>
              </w:rPr>
            </w:pPr>
            <w:r w:rsidRPr="00E7620B">
              <w:rPr>
                <w:sz w:val="22"/>
              </w:rPr>
              <w:lastRenderedPageBreak/>
              <w:t>формирование целостной картины мира на основе интеграции интеллектуального и эмоционально-образного способов его освоения детьми;</w:t>
            </w:r>
          </w:p>
          <w:p w:rsidR="001E1941" w:rsidRPr="00E7620B" w:rsidRDefault="001E1941" w:rsidP="00F1066D">
            <w:pPr>
              <w:pStyle w:val="a8"/>
              <w:numPr>
                <w:ilvl w:val="0"/>
                <w:numId w:val="49"/>
              </w:numPr>
              <w:spacing w:before="0" w:beforeAutospacing="0" w:after="0" w:afterAutospacing="0"/>
              <w:rPr>
                <w:sz w:val="22"/>
              </w:rPr>
            </w:pPr>
            <w:r w:rsidRPr="00E7620B">
              <w:rPr>
                <w:sz w:val="22"/>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tc>
      </w:tr>
      <w:tr w:rsidR="001E1941" w:rsidRPr="00E7620B" w:rsidTr="00F1066D">
        <w:tc>
          <w:tcPr>
            <w:tcW w:w="2207" w:type="dxa"/>
          </w:tcPr>
          <w:p w:rsidR="001E1941" w:rsidRPr="00E7620B" w:rsidRDefault="001E1941" w:rsidP="001E1941">
            <w:pPr>
              <w:pStyle w:val="afffb"/>
              <w:shd w:val="clear" w:color="auto" w:fill="auto"/>
              <w:spacing w:after="0" w:line="240" w:lineRule="auto"/>
              <w:rPr>
                <w:rFonts w:cs="Times New Roman"/>
                <w:b/>
                <w:bCs/>
                <w:sz w:val="22"/>
                <w:szCs w:val="24"/>
                <w:lang w:eastAsia="ru-RU" w:bidi="ru-RU"/>
              </w:rPr>
            </w:pPr>
            <w:r w:rsidRPr="00E7620B">
              <w:rPr>
                <w:rFonts w:cs="Times New Roman"/>
                <w:b/>
                <w:bCs/>
                <w:sz w:val="22"/>
                <w:szCs w:val="24"/>
                <w:lang w:eastAsia="ru-RU" w:bidi="ru-RU"/>
              </w:rPr>
              <w:lastRenderedPageBreak/>
              <w:t>Физическое развитие</w:t>
            </w:r>
          </w:p>
          <w:p w:rsidR="001E1941" w:rsidRPr="00E7620B" w:rsidRDefault="001E1941" w:rsidP="00F1066D">
            <w:pPr>
              <w:pStyle w:val="a8"/>
              <w:rPr>
                <w:sz w:val="22"/>
              </w:rPr>
            </w:pPr>
            <w:r w:rsidRPr="00E7620B">
              <w:rPr>
                <w:sz w:val="22"/>
              </w:rPr>
              <w:t>(соотносится с физическим и оздоровите</w:t>
            </w:r>
            <w:r w:rsidR="00F1066D" w:rsidRPr="00E7620B">
              <w:rPr>
                <w:sz w:val="22"/>
              </w:rPr>
              <w:t>льным направлениями воспитания)</w:t>
            </w:r>
          </w:p>
        </w:tc>
        <w:tc>
          <w:tcPr>
            <w:tcW w:w="12678" w:type="dxa"/>
          </w:tcPr>
          <w:p w:rsidR="001E1941" w:rsidRPr="00E7620B" w:rsidRDefault="001E1941" w:rsidP="00F1066D">
            <w:pPr>
              <w:pStyle w:val="a8"/>
              <w:spacing w:after="0"/>
              <w:rPr>
                <w:sz w:val="22"/>
              </w:rPr>
            </w:pPr>
            <w:r w:rsidRPr="00E7620B">
              <w:rPr>
                <w:sz w:val="22"/>
              </w:rP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1E1941" w:rsidRPr="00E7620B" w:rsidRDefault="001E1941" w:rsidP="00F1066D">
            <w:pPr>
              <w:pStyle w:val="a8"/>
              <w:numPr>
                <w:ilvl w:val="0"/>
                <w:numId w:val="50"/>
              </w:numPr>
              <w:spacing w:before="0" w:beforeAutospacing="0" w:after="0" w:afterAutospacing="0"/>
              <w:rPr>
                <w:sz w:val="22"/>
              </w:rPr>
            </w:pPr>
            <w:r w:rsidRPr="00E7620B">
              <w:rPr>
                <w:sz w:val="22"/>
              </w:rPr>
              <w:t>формирование у ребенка возрастосообразных представлений о жизни, здоровье и физической культуре;</w:t>
            </w:r>
          </w:p>
          <w:p w:rsidR="001E1941" w:rsidRPr="00E7620B" w:rsidRDefault="001E1941" w:rsidP="00F1066D">
            <w:pPr>
              <w:pStyle w:val="a8"/>
              <w:numPr>
                <w:ilvl w:val="0"/>
                <w:numId w:val="50"/>
              </w:numPr>
              <w:spacing w:before="0" w:beforeAutospacing="0" w:after="0" w:afterAutospacing="0"/>
              <w:rPr>
                <w:sz w:val="22"/>
              </w:rPr>
            </w:pPr>
            <w:r w:rsidRPr="00E7620B">
              <w:rPr>
                <w:sz w:val="22"/>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1E1941" w:rsidRPr="00E7620B" w:rsidRDefault="001E1941" w:rsidP="00F1066D">
            <w:pPr>
              <w:pStyle w:val="a8"/>
              <w:numPr>
                <w:ilvl w:val="0"/>
                <w:numId w:val="50"/>
              </w:numPr>
              <w:spacing w:before="0" w:beforeAutospacing="0" w:after="0" w:afterAutospacing="0"/>
              <w:rPr>
                <w:sz w:val="22"/>
              </w:rPr>
            </w:pPr>
            <w:r w:rsidRPr="00E7620B">
              <w:rPr>
                <w:sz w:val="22"/>
              </w:rPr>
              <w:t>воспитание активности, самостоятельности, уверенности, нравственных и волевых качеств.</w:t>
            </w:r>
          </w:p>
        </w:tc>
      </w:tr>
    </w:tbl>
    <w:p w:rsidR="001E1941" w:rsidRPr="000450C9" w:rsidRDefault="001E1941" w:rsidP="001E1941">
      <w:pPr>
        <w:jc w:val="both"/>
        <w:rPr>
          <w:rFonts w:ascii="Times New Roman" w:hAnsi="Times New Roman"/>
          <w:sz w:val="24"/>
          <w:szCs w:val="24"/>
        </w:rPr>
      </w:pPr>
    </w:p>
    <w:p w:rsidR="001E1941" w:rsidRPr="000450C9" w:rsidRDefault="001E1941" w:rsidP="001E1941">
      <w:pPr>
        <w:pStyle w:val="19"/>
        <w:shd w:val="clear" w:color="auto" w:fill="auto"/>
        <w:spacing w:line="240" w:lineRule="auto"/>
        <w:rPr>
          <w:rFonts w:ascii="Times New Roman" w:hAnsi="Times New Roman" w:cs="Times New Roman"/>
          <w:sz w:val="24"/>
          <w:szCs w:val="24"/>
        </w:rPr>
      </w:pPr>
      <w:r w:rsidRPr="000450C9">
        <w:rPr>
          <w:rFonts w:ascii="Times New Roman" w:hAnsi="Times New Roman" w:cs="Times New Roman"/>
          <w:sz w:val="24"/>
          <w:szCs w:val="24"/>
          <w:lang w:eastAsia="ru-RU" w:bidi="ru-RU"/>
        </w:rPr>
        <w:t>В процессе НОД применяются такие методы работы, которые дают возможность дошкольникам выразить своё мнение, обсудить проблему, согласовать со сверстниками и взрослым какое-то действие, приобрести опыт межличностных отношений.</w:t>
      </w:r>
      <w:bookmarkStart w:id="3" w:name="bookmark16"/>
      <w:bookmarkStart w:id="4" w:name="bookmark17"/>
    </w:p>
    <w:p w:rsidR="00F1066D" w:rsidRDefault="00F1066D" w:rsidP="001E1941">
      <w:pPr>
        <w:pStyle w:val="2f2"/>
        <w:keepNext/>
        <w:keepLines/>
        <w:shd w:val="clear" w:color="auto" w:fill="auto"/>
        <w:rPr>
          <w:sz w:val="24"/>
          <w:szCs w:val="24"/>
          <w:lang w:eastAsia="ru-RU" w:bidi="ru-RU"/>
        </w:rPr>
      </w:pPr>
    </w:p>
    <w:p w:rsidR="001E1941" w:rsidRPr="000450C9" w:rsidRDefault="001E1941" w:rsidP="001E1941">
      <w:pPr>
        <w:pStyle w:val="2f2"/>
        <w:keepNext/>
        <w:keepLines/>
        <w:shd w:val="clear" w:color="auto" w:fill="auto"/>
        <w:rPr>
          <w:sz w:val="24"/>
          <w:szCs w:val="24"/>
        </w:rPr>
      </w:pPr>
      <w:r w:rsidRPr="000450C9">
        <w:rPr>
          <w:sz w:val="24"/>
          <w:szCs w:val="24"/>
          <w:lang w:eastAsia="ru-RU" w:bidi="ru-RU"/>
        </w:rPr>
        <w:t>Основные формы и содержание деятельности</w:t>
      </w:r>
      <w:r w:rsidRPr="000450C9">
        <w:rPr>
          <w:b w:val="0"/>
          <w:bCs w:val="0"/>
          <w:sz w:val="24"/>
          <w:szCs w:val="24"/>
          <w:lang w:eastAsia="ru-RU" w:bidi="ru-RU"/>
        </w:rPr>
        <w:t>:</w:t>
      </w:r>
      <w:bookmarkEnd w:id="3"/>
      <w:bookmarkEnd w:id="4"/>
    </w:p>
    <w:p w:rsidR="001E1941" w:rsidRPr="000450C9" w:rsidRDefault="001E1941" w:rsidP="004F6872">
      <w:pPr>
        <w:pStyle w:val="19"/>
        <w:widowControl w:val="0"/>
        <w:numPr>
          <w:ilvl w:val="0"/>
          <w:numId w:val="44"/>
        </w:numPr>
        <w:shd w:val="clear" w:color="auto" w:fill="auto"/>
        <w:tabs>
          <w:tab w:val="left" w:pos="346"/>
        </w:tabs>
        <w:spacing w:line="240" w:lineRule="auto"/>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Образовательные ситуации. </w:t>
      </w:r>
      <w:r w:rsidRPr="000450C9">
        <w:rPr>
          <w:rFonts w:ascii="Times New Roman" w:hAnsi="Times New Roman" w:cs="Times New Roman"/>
          <w:sz w:val="24"/>
          <w:szCs w:val="24"/>
          <w:lang w:eastAsia="ru-RU" w:bidi="ru-RU"/>
        </w:rPr>
        <w:t>В процессе образовательных ситуаций у детей формируются представления о социальных нормах общества, об истории и культуре своего народа, своей Родины и другие социально-ценностные представления. Образовательные ситуации носят интегрированный характер, так как включают воспитательные задачи, которые реализуются в разных видах деятельности по одной тематике: в игровой, познавательной, коммуникативной, художественно-эстетической и физической деятельности.</w:t>
      </w:r>
    </w:p>
    <w:p w:rsidR="001E1941" w:rsidRPr="000450C9" w:rsidRDefault="001E1941" w:rsidP="004F6872">
      <w:pPr>
        <w:pStyle w:val="19"/>
        <w:widowControl w:val="0"/>
        <w:numPr>
          <w:ilvl w:val="0"/>
          <w:numId w:val="44"/>
        </w:numPr>
        <w:shd w:val="clear" w:color="auto" w:fill="auto"/>
        <w:tabs>
          <w:tab w:val="left" w:pos="346"/>
        </w:tabs>
        <w:spacing w:line="240" w:lineRule="auto"/>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Мотивационно-побудительные игровые ситуации </w:t>
      </w:r>
      <w:r w:rsidRPr="000450C9">
        <w:rPr>
          <w:rFonts w:ascii="Times New Roman" w:hAnsi="Times New Roman" w:cs="Times New Roman"/>
          <w:sz w:val="24"/>
          <w:szCs w:val="24"/>
          <w:lang w:eastAsia="ru-RU" w:bidi="ru-RU"/>
        </w:rPr>
        <w:t xml:space="preserve">(игры-приветствия, загадки, сюрпризные моменты, приглашение к путешествию, оказание помощи персонажу). Применяются для </w:t>
      </w:r>
      <w:r w:rsidRPr="000450C9">
        <w:rPr>
          <w:rFonts w:ascii="Times New Roman" w:hAnsi="Times New Roman" w:cs="Times New Roman"/>
          <w:sz w:val="24"/>
          <w:szCs w:val="24"/>
          <w:shd w:val="clear" w:color="auto" w:fill="FFFFFF"/>
        </w:rPr>
        <w:t xml:space="preserve">создания условий увлеченности, </w:t>
      </w:r>
      <w:r w:rsidRPr="000450C9">
        <w:rPr>
          <w:rFonts w:ascii="Times New Roman" w:hAnsi="Times New Roman" w:cs="Times New Roman"/>
          <w:sz w:val="24"/>
          <w:szCs w:val="24"/>
          <w:lang w:eastAsia="ru-RU" w:bidi="ru-RU"/>
        </w:rPr>
        <w:t xml:space="preserve">для развития у дошкольников интереса и желания участвовать в деятельности, создания положительного эмоционального фона, </w:t>
      </w:r>
      <w:r w:rsidRPr="000450C9">
        <w:rPr>
          <w:rFonts w:ascii="Times New Roman" w:hAnsi="Times New Roman" w:cs="Times New Roman"/>
          <w:sz w:val="24"/>
          <w:szCs w:val="24"/>
          <w:shd w:val="clear" w:color="auto" w:fill="FFFFFF"/>
        </w:rPr>
        <w:t>направления усилий ребенка на осознанное освоение и приобретение знаний и умений</w:t>
      </w:r>
      <w:r w:rsidRPr="000450C9">
        <w:rPr>
          <w:rFonts w:ascii="Times New Roman" w:hAnsi="Times New Roman" w:cs="Times New Roman"/>
          <w:sz w:val="24"/>
          <w:szCs w:val="24"/>
          <w:lang w:eastAsia="ru-RU" w:bidi="ru-RU"/>
        </w:rPr>
        <w:t>.</w:t>
      </w:r>
    </w:p>
    <w:p w:rsidR="001E1941" w:rsidRPr="000450C9" w:rsidRDefault="001E1941" w:rsidP="001E1941">
      <w:pPr>
        <w:pStyle w:val="a8"/>
        <w:shd w:val="clear" w:color="auto" w:fill="FFFFFF"/>
        <w:spacing w:after="0"/>
      </w:pPr>
      <w:r w:rsidRPr="000450C9">
        <w:rPr>
          <w:b/>
          <w:bCs/>
          <w:lang w:bidi="ru-RU"/>
        </w:rPr>
        <w:t xml:space="preserve">3. Обсуждение. </w:t>
      </w:r>
      <w:r w:rsidRPr="000450C9">
        <w:rPr>
          <w:lang w:bidi="ru-RU"/>
        </w:rPr>
        <w:t>Детям демонстрируются примеры нравственного поведения, проявления человеколюбия и добросердечности посредством чтения, решения проблемных ситуаций, примеров из жизни. В ходе обсуждения уточняются социальные представления воспитанников, сформированность их личных норм и правил.</w:t>
      </w:r>
      <w:r w:rsidRPr="000450C9">
        <w:t xml:space="preserve"> Такое общение помогает развить очень важные качества: сопереживать (отзывчивость), помогать, </w:t>
      </w:r>
      <w:r w:rsidRPr="000450C9">
        <w:lastRenderedPageBreak/>
        <w:t xml:space="preserve">проявляя терпимость к чужим ошибкам и оплошностям, искать выход из сложных коммуникативных ситуаций, не избегая их. Подобные беседы и обсуждения способствуют развитию социально-коммуникативной компетенции дошкольников, формированию у детей навыков успешного социального взаимодействия. </w:t>
      </w:r>
    </w:p>
    <w:p w:rsidR="001E1941" w:rsidRPr="000450C9" w:rsidRDefault="001E1941" w:rsidP="001E1941">
      <w:pPr>
        <w:pStyle w:val="19"/>
        <w:shd w:val="clear" w:color="auto" w:fill="auto"/>
        <w:spacing w:line="240" w:lineRule="auto"/>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4. Коммуникативные игры. </w:t>
      </w:r>
      <w:r w:rsidRPr="000450C9">
        <w:rPr>
          <w:rFonts w:ascii="Times New Roman" w:hAnsi="Times New Roman" w:cs="Times New Roman"/>
          <w:sz w:val="24"/>
          <w:szCs w:val="24"/>
          <w:lang w:eastAsia="ru-RU" w:bidi="ru-RU"/>
        </w:rPr>
        <w:t xml:space="preserve">Направлены на </w:t>
      </w:r>
      <w:r w:rsidRPr="000450C9">
        <w:rPr>
          <w:rFonts w:ascii="Times New Roman" w:hAnsi="Times New Roman" w:cs="Times New Roman"/>
          <w:sz w:val="24"/>
          <w:szCs w:val="24"/>
          <w:shd w:val="clear" w:color="auto" w:fill="FFFFFF"/>
        </w:rPr>
        <w:t>развитие эмоциональной сферы</w:t>
      </w:r>
      <w:r w:rsidRPr="000450C9">
        <w:rPr>
          <w:rFonts w:ascii="Times New Roman" w:hAnsi="Times New Roman" w:cs="Times New Roman"/>
          <w:sz w:val="24"/>
          <w:szCs w:val="24"/>
          <w:lang w:eastAsia="ru-RU" w:bidi="ru-RU"/>
        </w:rPr>
        <w:t xml:space="preserve"> и формирование умения общаться со взрослыми и сверстниками,</w:t>
      </w:r>
      <w:r w:rsidRPr="000450C9">
        <w:rPr>
          <w:rFonts w:ascii="Times New Roman" w:hAnsi="Times New Roman" w:cs="Times New Roman"/>
          <w:sz w:val="24"/>
          <w:szCs w:val="24"/>
          <w:shd w:val="clear" w:color="auto" w:fill="FFFFFF"/>
        </w:rPr>
        <w:t xml:space="preserve"> умение получать радость от общения, умение слушать и слышать другого человека.</w:t>
      </w:r>
      <w:r w:rsidRPr="000450C9">
        <w:rPr>
          <w:rFonts w:ascii="Times New Roman" w:hAnsi="Times New Roman" w:cs="Times New Roman"/>
          <w:sz w:val="24"/>
          <w:szCs w:val="24"/>
          <w:lang w:eastAsia="ru-RU" w:bidi="ru-RU"/>
        </w:rPr>
        <w:t xml:space="preserve"> Коммуникативные игры проводятся в атмосфере доброжелательности, непринуждённой обстановки и эмоциональной вовлечённости каждого ребенка.</w:t>
      </w:r>
    </w:p>
    <w:p w:rsidR="001E1941" w:rsidRPr="000450C9" w:rsidRDefault="001E1941" w:rsidP="004F6872">
      <w:pPr>
        <w:pStyle w:val="19"/>
        <w:widowControl w:val="0"/>
        <w:numPr>
          <w:ilvl w:val="0"/>
          <w:numId w:val="45"/>
        </w:numPr>
        <w:shd w:val="clear" w:color="auto" w:fill="auto"/>
        <w:tabs>
          <w:tab w:val="left" w:pos="352"/>
        </w:tabs>
        <w:spacing w:line="240" w:lineRule="auto"/>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Дидактические игры. </w:t>
      </w:r>
      <w:r w:rsidRPr="000450C9">
        <w:rPr>
          <w:rFonts w:ascii="Times New Roman" w:hAnsi="Times New Roman" w:cs="Times New Roman"/>
          <w:sz w:val="24"/>
          <w:szCs w:val="24"/>
          <w:lang w:eastAsia="ru-RU" w:bidi="ru-RU"/>
        </w:rPr>
        <w:t>Это игры активного обучения. Посредством доступной и привлекательной формы деятельности уточняются и углубляются знания и представления детей, анализируются конкретные ситуации, осуществляется игровое проектирование.</w:t>
      </w:r>
    </w:p>
    <w:p w:rsidR="001E1941" w:rsidRPr="000450C9" w:rsidRDefault="001E1941" w:rsidP="004F6872">
      <w:pPr>
        <w:pStyle w:val="19"/>
        <w:widowControl w:val="0"/>
        <w:numPr>
          <w:ilvl w:val="0"/>
          <w:numId w:val="45"/>
        </w:numPr>
        <w:shd w:val="clear" w:color="auto" w:fill="auto"/>
        <w:tabs>
          <w:tab w:val="left" w:pos="504"/>
        </w:tabs>
        <w:spacing w:line="240" w:lineRule="auto"/>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Продуктивная деятельность. </w:t>
      </w:r>
      <w:r w:rsidRPr="000450C9">
        <w:rPr>
          <w:rFonts w:ascii="Times New Roman" w:hAnsi="Times New Roman" w:cs="Times New Roman"/>
          <w:sz w:val="24"/>
          <w:szCs w:val="24"/>
          <w:lang w:eastAsia="ru-RU" w:bidi="ru-RU"/>
        </w:rPr>
        <w:t>Включает рисование, лепку, аппликацию, конструирование, изготовление поделок, игрушек. Дети становятся активными участниками своего собственного развития, так как видят результат своего труда. У них развивается творческая самостоятельность и инициатива.</w:t>
      </w:r>
    </w:p>
    <w:p w:rsidR="001E1941" w:rsidRPr="000450C9" w:rsidRDefault="001E1941" w:rsidP="004F6872">
      <w:pPr>
        <w:pStyle w:val="19"/>
        <w:widowControl w:val="0"/>
        <w:numPr>
          <w:ilvl w:val="0"/>
          <w:numId w:val="45"/>
        </w:numPr>
        <w:shd w:val="clear" w:color="auto" w:fill="auto"/>
        <w:tabs>
          <w:tab w:val="left" w:pos="352"/>
        </w:tabs>
        <w:spacing w:line="240" w:lineRule="auto"/>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Игры-практикумы. </w:t>
      </w:r>
      <w:r w:rsidRPr="000450C9">
        <w:rPr>
          <w:rFonts w:ascii="Times New Roman" w:hAnsi="Times New Roman" w:cs="Times New Roman"/>
          <w:sz w:val="24"/>
          <w:szCs w:val="24"/>
          <w:lang w:eastAsia="ru-RU" w:bidi="ru-RU"/>
        </w:rPr>
        <w:t>Ребёнок не только слушает и наблюдает, но и активно действует. Включаясь в практическую деятельность, дошкольники учатся регулировать взаимоотношения со сверстниками в рамках игрового взаимодействия.</w:t>
      </w:r>
    </w:p>
    <w:p w:rsidR="001E1941" w:rsidRPr="000450C9" w:rsidRDefault="001E1941" w:rsidP="001E1941">
      <w:pPr>
        <w:pStyle w:val="a8"/>
        <w:rPr>
          <w:b/>
        </w:rPr>
      </w:pPr>
      <w:r w:rsidRPr="000450C9">
        <w:rPr>
          <w:b/>
          <w:lang w:bidi="ru-RU"/>
        </w:rPr>
        <w:t>Применение ИКТ.</w:t>
      </w:r>
      <w:r w:rsidRPr="000450C9">
        <w:rPr>
          <w:lang w:bidi="ru-RU"/>
        </w:rPr>
        <w:t xml:space="preserve"> В </w:t>
      </w:r>
      <w:r w:rsidRPr="000450C9">
        <w:rPr>
          <w:shd w:val="clear" w:color="auto" w:fill="FFFFFF"/>
        </w:rPr>
        <w:t xml:space="preserve"> воспитательно-образовательном процессе с дошкольниками активно используются информационно-коммуникационные технологии:</w:t>
      </w:r>
      <w:r w:rsidRPr="000450C9">
        <w:rPr>
          <w:lang w:bidi="ru-RU"/>
        </w:rPr>
        <w:t xml:space="preserve"> мультимедийные презентации, видеофильмы, мультфильмы по различным направлениям воспитания. </w:t>
      </w:r>
      <w:r w:rsidRPr="000450C9">
        <w:rPr>
          <w:shd w:val="clear" w:color="auto" w:fill="FFFFFF"/>
        </w:rPr>
        <w:t>Мультимедийное сопровождение педагогического процесса способствует лучшему восприятию содержания материала, помогает сделать его более информативным и занимательным,</w:t>
      </w:r>
      <w:r w:rsidRPr="000450C9">
        <w:t xml:space="preserve"> способствует </w:t>
      </w:r>
      <w:r w:rsidRPr="000450C9">
        <w:rPr>
          <w:shd w:val="clear" w:color="auto" w:fill="FFFFFF"/>
        </w:rPr>
        <w:t>формированию у детей чувства любви к своему родному краю, своей малой Родине, культуре и традициям, нравственным ценностям, здоровому образу жизни.</w:t>
      </w:r>
    </w:p>
    <w:p w:rsidR="001E1941" w:rsidRPr="00E7620B" w:rsidRDefault="00E7620B" w:rsidP="001E1941">
      <w:pPr>
        <w:pStyle w:val="2f2"/>
        <w:keepNext/>
        <w:keepLines/>
        <w:shd w:val="clear" w:color="auto" w:fill="auto"/>
        <w:tabs>
          <w:tab w:val="left" w:pos="500"/>
        </w:tabs>
        <w:rPr>
          <w:sz w:val="24"/>
          <w:szCs w:val="24"/>
        </w:rPr>
      </w:pPr>
      <w:r w:rsidRPr="00E7620B">
        <w:rPr>
          <w:sz w:val="24"/>
          <w:szCs w:val="24"/>
          <w:lang w:eastAsia="ru-RU" w:bidi="ru-RU"/>
        </w:rPr>
        <w:t>МОДУЛЬ «МУЗЕЙНАЯ ПЕДАГОГИКА»</w:t>
      </w:r>
    </w:p>
    <w:p w:rsidR="001E1941" w:rsidRPr="000450C9" w:rsidRDefault="001E1941" w:rsidP="001E1941">
      <w:pPr>
        <w:pStyle w:val="19"/>
        <w:shd w:val="clear" w:color="auto" w:fill="auto"/>
        <w:spacing w:line="240" w:lineRule="auto"/>
        <w:ind w:firstLine="720"/>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Музейная педагогика </w:t>
      </w:r>
      <w:r w:rsidRPr="000450C9">
        <w:rPr>
          <w:rFonts w:ascii="Times New Roman" w:hAnsi="Times New Roman" w:cs="Times New Roman"/>
          <w:sz w:val="24"/>
          <w:szCs w:val="24"/>
          <w:lang w:eastAsia="ru-RU" w:bidi="ru-RU"/>
        </w:rPr>
        <w:t>является эффективным средством воспитания личности ребенка.</w:t>
      </w:r>
      <w:r w:rsidR="00912DA1">
        <w:rPr>
          <w:rFonts w:ascii="Times New Roman" w:hAnsi="Times New Roman" w:cs="Times New Roman"/>
          <w:sz w:val="24"/>
          <w:szCs w:val="24"/>
          <w:lang w:eastAsia="ru-RU" w:bidi="ru-RU"/>
        </w:rPr>
        <w:t xml:space="preserve"> </w:t>
      </w:r>
      <w:r w:rsidRPr="000450C9">
        <w:rPr>
          <w:rFonts w:ascii="Times New Roman" w:hAnsi="Times New Roman" w:cs="Times New Roman"/>
          <w:sz w:val="24"/>
          <w:szCs w:val="24"/>
          <w:lang w:eastAsia="ru-RU" w:bidi="ru-RU"/>
        </w:rPr>
        <w:t>Благодаря ей обеспечивается историческая преемственность поколений, сохраняется национальная культура, формируется бережное отношение к наследию народов России. Музейное дело раскрывает духовно-нравственный потенциал дошкольника и способствует освоению социально-значимых представлений об окружающем мире.</w:t>
      </w:r>
    </w:p>
    <w:p w:rsidR="001E1941" w:rsidRPr="000450C9" w:rsidRDefault="001E1941" w:rsidP="001E1941">
      <w:pPr>
        <w:pStyle w:val="19"/>
        <w:shd w:val="clear" w:color="auto" w:fill="auto"/>
        <w:spacing w:line="240" w:lineRule="auto"/>
        <w:ind w:firstLine="720"/>
        <w:rPr>
          <w:rFonts w:ascii="Times New Roman" w:hAnsi="Times New Roman" w:cs="Times New Roman"/>
          <w:sz w:val="24"/>
          <w:szCs w:val="24"/>
        </w:rPr>
      </w:pPr>
      <w:r w:rsidRPr="000450C9">
        <w:rPr>
          <w:rFonts w:ascii="Times New Roman" w:hAnsi="Times New Roman" w:cs="Times New Roman"/>
          <w:sz w:val="24"/>
          <w:szCs w:val="24"/>
          <w:lang w:eastAsia="ru-RU" w:bidi="ru-RU"/>
        </w:rPr>
        <w:t>Кроме того, посредством создания различных музеев формируются конкретные знания детей о свойствах и отношениях предметов и объектов окружающего мира.</w:t>
      </w:r>
    </w:p>
    <w:p w:rsidR="001E1941" w:rsidRPr="000450C9" w:rsidRDefault="001E1941" w:rsidP="001E1941">
      <w:pPr>
        <w:pStyle w:val="19"/>
        <w:shd w:val="clear" w:color="auto" w:fill="auto"/>
        <w:spacing w:line="240" w:lineRule="auto"/>
        <w:ind w:firstLine="720"/>
        <w:rPr>
          <w:rFonts w:ascii="Times New Roman" w:hAnsi="Times New Roman" w:cs="Times New Roman"/>
          <w:sz w:val="24"/>
          <w:szCs w:val="24"/>
        </w:rPr>
      </w:pPr>
      <w:r w:rsidRPr="000450C9">
        <w:rPr>
          <w:rFonts w:ascii="Times New Roman" w:hAnsi="Times New Roman" w:cs="Times New Roman"/>
          <w:sz w:val="24"/>
          <w:szCs w:val="24"/>
          <w:lang w:eastAsia="ru-RU" w:bidi="ru-RU"/>
        </w:rPr>
        <w:t>Содержание модуля выстраивается с учетом региональной специфики, социокультурной ситуации развития каждого ребенка, его возрастных и индивидуальных особенностей.</w:t>
      </w:r>
    </w:p>
    <w:p w:rsidR="001E1941" w:rsidRPr="000450C9" w:rsidRDefault="001E1941" w:rsidP="001E1941">
      <w:pPr>
        <w:pStyle w:val="19"/>
        <w:shd w:val="clear" w:color="auto" w:fill="auto"/>
        <w:spacing w:line="240" w:lineRule="auto"/>
        <w:ind w:firstLine="720"/>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Основная цель - </w:t>
      </w:r>
      <w:r w:rsidRPr="000450C9">
        <w:rPr>
          <w:rFonts w:ascii="Times New Roman" w:hAnsi="Times New Roman" w:cs="Times New Roman"/>
          <w:sz w:val="24"/>
          <w:szCs w:val="24"/>
          <w:lang w:eastAsia="ru-RU" w:bidi="ru-RU"/>
        </w:rPr>
        <w:t>приобщение детей к традициям, истории и культуре своей Родины, своего народа и родного края.</w:t>
      </w:r>
    </w:p>
    <w:p w:rsidR="001E1941" w:rsidRPr="000450C9" w:rsidRDefault="001E1941" w:rsidP="001E1941">
      <w:pPr>
        <w:pStyle w:val="19"/>
        <w:shd w:val="clear" w:color="auto" w:fill="auto"/>
        <w:spacing w:line="240" w:lineRule="auto"/>
        <w:ind w:firstLine="720"/>
        <w:rPr>
          <w:rFonts w:ascii="Times New Roman" w:hAnsi="Times New Roman" w:cs="Times New Roman"/>
          <w:sz w:val="24"/>
          <w:szCs w:val="24"/>
        </w:rPr>
      </w:pPr>
      <w:r w:rsidRPr="000450C9">
        <w:rPr>
          <w:rFonts w:ascii="Times New Roman" w:hAnsi="Times New Roman" w:cs="Times New Roman"/>
          <w:b/>
          <w:bCs/>
          <w:sz w:val="24"/>
          <w:szCs w:val="24"/>
          <w:lang w:eastAsia="ru-RU" w:bidi="ru-RU"/>
        </w:rPr>
        <w:lastRenderedPageBreak/>
        <w:t>Задачи:</w:t>
      </w:r>
    </w:p>
    <w:p w:rsidR="001E1941" w:rsidRPr="000450C9" w:rsidRDefault="001E1941" w:rsidP="004F6872">
      <w:pPr>
        <w:pStyle w:val="19"/>
        <w:widowControl w:val="0"/>
        <w:numPr>
          <w:ilvl w:val="0"/>
          <w:numId w:val="51"/>
        </w:numPr>
        <w:shd w:val="clear" w:color="auto" w:fill="auto"/>
        <w:tabs>
          <w:tab w:val="left" w:pos="336"/>
        </w:tabs>
        <w:spacing w:line="240" w:lineRule="auto"/>
        <w:rPr>
          <w:rFonts w:ascii="Times New Roman" w:hAnsi="Times New Roman" w:cs="Times New Roman"/>
          <w:sz w:val="24"/>
          <w:szCs w:val="24"/>
        </w:rPr>
      </w:pPr>
      <w:r w:rsidRPr="000450C9">
        <w:rPr>
          <w:rFonts w:ascii="Times New Roman" w:hAnsi="Times New Roman" w:cs="Times New Roman"/>
          <w:sz w:val="24"/>
          <w:szCs w:val="24"/>
          <w:lang w:eastAsia="ru-RU" w:bidi="ru-RU"/>
        </w:rPr>
        <w:t>Формировать элементарные знания о предметах и объектах окружающего мира.</w:t>
      </w:r>
    </w:p>
    <w:p w:rsidR="001E1941" w:rsidRPr="000450C9" w:rsidRDefault="001E1941" w:rsidP="004F6872">
      <w:pPr>
        <w:pStyle w:val="19"/>
        <w:widowControl w:val="0"/>
        <w:numPr>
          <w:ilvl w:val="0"/>
          <w:numId w:val="51"/>
        </w:numPr>
        <w:shd w:val="clear" w:color="auto" w:fill="auto"/>
        <w:tabs>
          <w:tab w:val="left" w:pos="336"/>
        </w:tabs>
        <w:spacing w:line="240" w:lineRule="auto"/>
        <w:rPr>
          <w:rFonts w:ascii="Times New Roman" w:hAnsi="Times New Roman" w:cs="Times New Roman"/>
          <w:sz w:val="24"/>
          <w:szCs w:val="24"/>
        </w:rPr>
      </w:pPr>
      <w:r w:rsidRPr="000450C9">
        <w:rPr>
          <w:rFonts w:ascii="Times New Roman" w:hAnsi="Times New Roman" w:cs="Times New Roman"/>
          <w:sz w:val="24"/>
          <w:szCs w:val="24"/>
          <w:lang w:eastAsia="ru-RU" w:bidi="ru-RU"/>
        </w:rPr>
        <w:t>Формировать первичные представления о малой родине и Отечестве, о социокультурных ценностях, быте, традициях и праздниках России.</w:t>
      </w:r>
    </w:p>
    <w:p w:rsidR="001E1941" w:rsidRPr="000450C9" w:rsidRDefault="001E1941" w:rsidP="004F6872">
      <w:pPr>
        <w:pStyle w:val="19"/>
        <w:widowControl w:val="0"/>
        <w:numPr>
          <w:ilvl w:val="0"/>
          <w:numId w:val="51"/>
        </w:numPr>
        <w:shd w:val="clear" w:color="auto" w:fill="auto"/>
        <w:tabs>
          <w:tab w:val="left" w:pos="336"/>
        </w:tabs>
        <w:spacing w:after="260" w:line="240" w:lineRule="auto"/>
        <w:rPr>
          <w:rFonts w:ascii="Times New Roman" w:hAnsi="Times New Roman" w:cs="Times New Roman"/>
          <w:sz w:val="24"/>
          <w:szCs w:val="24"/>
        </w:rPr>
      </w:pPr>
      <w:r w:rsidRPr="000450C9">
        <w:rPr>
          <w:rFonts w:ascii="Times New Roman" w:hAnsi="Times New Roman" w:cs="Times New Roman"/>
          <w:sz w:val="24"/>
          <w:szCs w:val="24"/>
          <w:lang w:eastAsia="ru-RU" w:bidi="ru-RU"/>
        </w:rPr>
        <w:t>Способствовать воспитанию эмоционально-ценностного отношения, чувства гордости и сопричастности к родному дому, семье, своей Родине.</w:t>
      </w:r>
    </w:p>
    <w:p w:rsidR="001E1941" w:rsidRPr="000450C9" w:rsidRDefault="001E1941" w:rsidP="001E1941">
      <w:pPr>
        <w:jc w:val="both"/>
        <w:rPr>
          <w:rFonts w:ascii="Times New Roman" w:eastAsiaTheme="majorEastAsia" w:hAnsi="Times New Roman"/>
          <w:bCs/>
          <w:kern w:val="24"/>
          <w:sz w:val="24"/>
          <w:szCs w:val="24"/>
        </w:rPr>
      </w:pPr>
      <w:r w:rsidRPr="000450C9">
        <w:rPr>
          <w:rFonts w:ascii="Times New Roman" w:hAnsi="Times New Roman"/>
          <w:sz w:val="24"/>
          <w:szCs w:val="24"/>
          <w:lang w:bidi="ru-RU"/>
        </w:rPr>
        <w:t xml:space="preserve">В соответствии с целью и задачами, в </w:t>
      </w:r>
      <w:r w:rsidRPr="000450C9">
        <w:rPr>
          <w:rFonts w:ascii="Times New Roman" w:hAnsi="Times New Roman"/>
          <w:sz w:val="24"/>
          <w:szCs w:val="24"/>
          <w:shd w:val="clear" w:color="auto" w:fill="FFFFFF"/>
        </w:rPr>
        <w:t xml:space="preserve"> МАДОУ «Детский сад «Ромашка» действует 11 мини-музеев различной направленности:</w:t>
      </w:r>
      <w:r w:rsidR="00912DA1">
        <w:rPr>
          <w:rFonts w:ascii="Times New Roman" w:hAnsi="Times New Roman"/>
          <w:sz w:val="24"/>
          <w:szCs w:val="24"/>
          <w:shd w:val="clear" w:color="auto" w:fill="FFFFFF"/>
        </w:rPr>
        <w:t xml:space="preserve"> </w:t>
      </w:r>
      <w:r w:rsidRPr="000450C9">
        <w:rPr>
          <w:rFonts w:ascii="Times New Roman" w:eastAsia="+mn-ea" w:hAnsi="Times New Roman"/>
          <w:bCs/>
          <w:kern w:val="24"/>
          <w:sz w:val="24"/>
          <w:szCs w:val="24"/>
        </w:rPr>
        <w:t>«Русская горница», «Часы»,</w:t>
      </w:r>
      <w:r w:rsidRPr="000450C9">
        <w:rPr>
          <w:rFonts w:ascii="Times New Roman" w:hAnsi="Times New Roman"/>
          <w:bCs/>
          <w:kern w:val="24"/>
          <w:sz w:val="24"/>
          <w:szCs w:val="24"/>
        </w:rPr>
        <w:t xml:space="preserve"> «Мир космоса», «Мир камней»,</w:t>
      </w:r>
      <w:r w:rsidRPr="000450C9">
        <w:rPr>
          <w:rFonts w:ascii="Times New Roman" w:eastAsiaTheme="majorEastAsia" w:hAnsi="Times New Roman"/>
          <w:bCs/>
          <w:kern w:val="24"/>
          <w:sz w:val="24"/>
          <w:szCs w:val="24"/>
        </w:rPr>
        <w:t xml:space="preserve"> «П</w:t>
      </w:r>
      <w:r w:rsidR="00912DA1">
        <w:rPr>
          <w:rFonts w:ascii="Times New Roman" w:eastAsiaTheme="majorEastAsia" w:hAnsi="Times New Roman"/>
          <w:bCs/>
          <w:kern w:val="24"/>
          <w:sz w:val="24"/>
          <w:szCs w:val="24"/>
        </w:rPr>
        <w:t xml:space="preserve">од знаком рыбы», «Птицы нашего </w:t>
      </w:r>
      <w:r w:rsidRPr="000450C9">
        <w:rPr>
          <w:rFonts w:ascii="Times New Roman" w:eastAsiaTheme="majorEastAsia" w:hAnsi="Times New Roman"/>
          <w:bCs/>
          <w:kern w:val="24"/>
          <w:sz w:val="24"/>
          <w:szCs w:val="24"/>
        </w:rPr>
        <w:t>края», «Хоровод дружбы», «Мой край – Югра», «Во имя жизни», «Хранители воинской славы», музей под открытым небом «Мансийская деревня».</w:t>
      </w:r>
    </w:p>
    <w:p w:rsidR="001E1941" w:rsidRPr="000450C9" w:rsidRDefault="001E1941" w:rsidP="001E1941">
      <w:pPr>
        <w:pStyle w:val="19"/>
        <w:shd w:val="clear" w:color="auto" w:fill="auto"/>
        <w:spacing w:line="240" w:lineRule="auto"/>
        <w:ind w:firstLine="720"/>
        <w:rPr>
          <w:rFonts w:ascii="Times New Roman" w:hAnsi="Times New Roman" w:cs="Times New Roman"/>
          <w:sz w:val="24"/>
          <w:szCs w:val="24"/>
        </w:rPr>
      </w:pPr>
      <w:r w:rsidRPr="000450C9">
        <w:rPr>
          <w:rFonts w:ascii="Times New Roman" w:hAnsi="Times New Roman" w:cs="Times New Roman"/>
          <w:sz w:val="24"/>
          <w:szCs w:val="24"/>
          <w:lang w:eastAsia="ru-RU" w:bidi="ru-RU"/>
        </w:rPr>
        <w:t>В мини-музеях собраны предметы, отражающие особенности исторического подвига советского народа в ВОВ, быта коренных народов Севера,  культуры и быта народов России:</w:t>
      </w:r>
    </w:p>
    <w:p w:rsidR="001E1941" w:rsidRPr="000450C9" w:rsidRDefault="001E1941" w:rsidP="001E1941">
      <w:pPr>
        <w:pStyle w:val="19"/>
        <w:shd w:val="clear" w:color="auto" w:fill="auto"/>
        <w:spacing w:line="240" w:lineRule="auto"/>
        <w:rPr>
          <w:rFonts w:ascii="Times New Roman" w:hAnsi="Times New Roman" w:cs="Times New Roman"/>
          <w:sz w:val="24"/>
          <w:szCs w:val="24"/>
        </w:rPr>
      </w:pPr>
      <w:r w:rsidRPr="000450C9">
        <w:rPr>
          <w:rFonts w:ascii="Times New Roman" w:hAnsi="Times New Roman" w:cs="Times New Roman"/>
          <w:sz w:val="24"/>
          <w:szCs w:val="24"/>
          <w:lang w:eastAsia="ru-RU" w:bidi="ru-RU"/>
        </w:rPr>
        <w:t>-  реальные предметы быта;</w:t>
      </w:r>
    </w:p>
    <w:p w:rsidR="001E1941" w:rsidRPr="000450C9" w:rsidRDefault="001E1941" w:rsidP="001E1941">
      <w:pPr>
        <w:pStyle w:val="19"/>
        <w:shd w:val="clear" w:color="auto" w:fill="auto"/>
        <w:spacing w:line="240" w:lineRule="auto"/>
        <w:rPr>
          <w:rFonts w:ascii="Times New Roman" w:hAnsi="Times New Roman" w:cs="Times New Roman"/>
          <w:sz w:val="24"/>
          <w:szCs w:val="24"/>
        </w:rPr>
      </w:pPr>
      <w:r w:rsidRPr="000450C9">
        <w:rPr>
          <w:rFonts w:ascii="Times New Roman" w:hAnsi="Times New Roman" w:cs="Times New Roman"/>
          <w:sz w:val="24"/>
          <w:szCs w:val="24"/>
          <w:lang w:eastAsia="ru-RU" w:bidi="ru-RU"/>
        </w:rPr>
        <w:t>-  картины, предметные картинки, фотографии;</w:t>
      </w:r>
    </w:p>
    <w:p w:rsidR="001E1941" w:rsidRPr="000450C9" w:rsidRDefault="001E1941" w:rsidP="001E1941">
      <w:pPr>
        <w:pStyle w:val="19"/>
        <w:shd w:val="clear" w:color="auto" w:fill="auto"/>
        <w:spacing w:line="240" w:lineRule="auto"/>
        <w:rPr>
          <w:rFonts w:ascii="Times New Roman" w:hAnsi="Times New Roman" w:cs="Times New Roman"/>
          <w:sz w:val="24"/>
          <w:szCs w:val="24"/>
        </w:rPr>
      </w:pPr>
      <w:r w:rsidRPr="000450C9">
        <w:rPr>
          <w:rFonts w:ascii="Times New Roman" w:hAnsi="Times New Roman" w:cs="Times New Roman"/>
          <w:sz w:val="24"/>
          <w:szCs w:val="24"/>
          <w:lang w:eastAsia="ru-RU" w:bidi="ru-RU"/>
        </w:rPr>
        <w:t>-  предметы декоративно-прикладного искусства;</w:t>
      </w:r>
    </w:p>
    <w:p w:rsidR="001E1941" w:rsidRPr="000450C9" w:rsidRDefault="001E1941" w:rsidP="001E1941">
      <w:pPr>
        <w:pStyle w:val="19"/>
        <w:shd w:val="clear" w:color="auto" w:fill="auto"/>
        <w:tabs>
          <w:tab w:val="left" w:pos="142"/>
        </w:tabs>
        <w:spacing w:line="240" w:lineRule="auto"/>
        <w:rPr>
          <w:rFonts w:ascii="Times New Roman" w:hAnsi="Times New Roman" w:cs="Times New Roman"/>
          <w:sz w:val="24"/>
          <w:szCs w:val="24"/>
        </w:rPr>
      </w:pPr>
      <w:r w:rsidRPr="000450C9">
        <w:rPr>
          <w:rFonts w:ascii="Times New Roman" w:hAnsi="Times New Roman" w:cs="Times New Roman"/>
          <w:sz w:val="24"/>
          <w:szCs w:val="24"/>
        </w:rPr>
        <w:t xml:space="preserve">- </w:t>
      </w:r>
      <w:r w:rsidRPr="000450C9">
        <w:rPr>
          <w:rFonts w:ascii="Times New Roman" w:hAnsi="Times New Roman" w:cs="Times New Roman"/>
          <w:sz w:val="24"/>
          <w:szCs w:val="24"/>
          <w:lang w:eastAsia="ru-RU" w:bidi="ru-RU"/>
        </w:rPr>
        <w:t>детская художественная литература (в том числе справочная, познавательная), произведения национальной культуры (народные песни, сказки и др.);</w:t>
      </w:r>
    </w:p>
    <w:p w:rsidR="001E1941" w:rsidRPr="000450C9" w:rsidRDefault="001E1941" w:rsidP="001E1941">
      <w:pPr>
        <w:pStyle w:val="19"/>
        <w:shd w:val="clear" w:color="auto" w:fill="auto"/>
        <w:spacing w:line="240" w:lineRule="auto"/>
        <w:rPr>
          <w:rFonts w:ascii="Times New Roman" w:hAnsi="Times New Roman" w:cs="Times New Roman"/>
          <w:sz w:val="24"/>
          <w:szCs w:val="24"/>
          <w:lang w:eastAsia="ru-RU" w:bidi="ru-RU"/>
        </w:rPr>
      </w:pPr>
      <w:r w:rsidRPr="000450C9">
        <w:rPr>
          <w:rFonts w:ascii="Times New Roman" w:hAnsi="Times New Roman" w:cs="Times New Roman"/>
          <w:sz w:val="24"/>
          <w:szCs w:val="24"/>
          <w:lang w:eastAsia="ru-RU" w:bidi="ru-RU"/>
        </w:rPr>
        <w:t>- игрушки (сюжетные, образные, дидактические, народные игрушки);</w:t>
      </w:r>
    </w:p>
    <w:p w:rsidR="001E1941" w:rsidRPr="000450C9" w:rsidRDefault="001E1941" w:rsidP="001E1941">
      <w:pPr>
        <w:pStyle w:val="19"/>
        <w:shd w:val="clear" w:color="auto" w:fill="auto"/>
        <w:spacing w:line="240" w:lineRule="auto"/>
        <w:rPr>
          <w:rFonts w:ascii="Times New Roman" w:hAnsi="Times New Roman" w:cs="Times New Roman"/>
          <w:sz w:val="24"/>
          <w:szCs w:val="24"/>
        </w:rPr>
      </w:pPr>
      <w:r w:rsidRPr="000450C9">
        <w:rPr>
          <w:rFonts w:ascii="Times New Roman" w:hAnsi="Times New Roman" w:cs="Times New Roman"/>
          <w:sz w:val="24"/>
          <w:szCs w:val="24"/>
          <w:lang w:eastAsia="ru-RU" w:bidi="ru-RU"/>
        </w:rPr>
        <w:t>- муляжи рыб, птиц, обитающих в нашем крае.</w:t>
      </w:r>
    </w:p>
    <w:p w:rsidR="001E1941" w:rsidRPr="000450C9" w:rsidRDefault="001E1941" w:rsidP="001E1941">
      <w:pPr>
        <w:pStyle w:val="19"/>
        <w:shd w:val="clear" w:color="auto" w:fill="auto"/>
        <w:spacing w:line="240" w:lineRule="auto"/>
        <w:ind w:firstLine="720"/>
        <w:rPr>
          <w:rFonts w:ascii="Times New Roman" w:hAnsi="Times New Roman" w:cs="Times New Roman"/>
          <w:sz w:val="24"/>
          <w:szCs w:val="24"/>
        </w:rPr>
      </w:pPr>
      <w:r w:rsidRPr="000450C9">
        <w:rPr>
          <w:rFonts w:ascii="Times New Roman" w:hAnsi="Times New Roman" w:cs="Times New Roman"/>
          <w:sz w:val="24"/>
          <w:szCs w:val="24"/>
          <w:lang w:eastAsia="ru-RU" w:bidi="ru-RU"/>
        </w:rPr>
        <w:t>Предметы и пособия в мини-музеях - это носители культурно-исторического опыта, способствующие формированию целостной картины мира у дошкольников. Обращение к предметному миру является очень действенным средством воспитания исторического сознания, музейной культуры, формирования социокультурной принадлежности.</w:t>
      </w:r>
    </w:p>
    <w:p w:rsidR="001E1941" w:rsidRPr="000450C9" w:rsidRDefault="001E1941" w:rsidP="001E1941">
      <w:pPr>
        <w:pStyle w:val="19"/>
        <w:shd w:val="clear" w:color="auto" w:fill="auto"/>
        <w:spacing w:after="260" w:line="240" w:lineRule="auto"/>
        <w:ind w:firstLine="720"/>
        <w:rPr>
          <w:rFonts w:ascii="Times New Roman" w:hAnsi="Times New Roman" w:cs="Times New Roman"/>
          <w:sz w:val="24"/>
          <w:szCs w:val="24"/>
        </w:rPr>
      </w:pPr>
      <w:r w:rsidRPr="000450C9">
        <w:rPr>
          <w:rFonts w:ascii="Times New Roman" w:hAnsi="Times New Roman" w:cs="Times New Roman"/>
          <w:sz w:val="24"/>
          <w:szCs w:val="24"/>
          <w:lang w:eastAsia="ru-RU" w:bidi="ru-RU"/>
        </w:rPr>
        <w:t>Развивающая предметно-пространственная среда постоянно пополняется и обновляется в соответствии с изучаемыми темами.</w:t>
      </w:r>
    </w:p>
    <w:p w:rsidR="001E1941" w:rsidRPr="000450C9" w:rsidRDefault="001E1941" w:rsidP="001E1941">
      <w:pPr>
        <w:pStyle w:val="19"/>
        <w:shd w:val="clear" w:color="auto" w:fill="auto"/>
        <w:spacing w:after="260" w:line="240" w:lineRule="auto"/>
        <w:ind w:firstLine="720"/>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Виды совместной деятельности: </w:t>
      </w:r>
      <w:r w:rsidRPr="000450C9">
        <w:rPr>
          <w:rFonts w:ascii="Times New Roman" w:hAnsi="Times New Roman" w:cs="Times New Roman"/>
          <w:sz w:val="24"/>
          <w:szCs w:val="24"/>
          <w:lang w:eastAsia="ru-RU" w:bidi="ru-RU"/>
        </w:rPr>
        <w:t>игровая, познавательная, коммуникативная, продуктивная, двигательная, трудовая, восприятие художественной литературы и фольклора, художественно-эстетическая.</w:t>
      </w:r>
    </w:p>
    <w:p w:rsidR="001E1941" w:rsidRPr="000450C9" w:rsidRDefault="001E1941" w:rsidP="001E1941">
      <w:pPr>
        <w:pStyle w:val="2f2"/>
        <w:keepNext/>
        <w:keepLines/>
        <w:shd w:val="clear" w:color="auto" w:fill="auto"/>
        <w:rPr>
          <w:sz w:val="24"/>
          <w:szCs w:val="24"/>
        </w:rPr>
      </w:pPr>
      <w:bookmarkStart w:id="5" w:name="bookmark34"/>
      <w:bookmarkStart w:id="6" w:name="bookmark35"/>
      <w:r w:rsidRPr="000450C9">
        <w:rPr>
          <w:sz w:val="24"/>
          <w:szCs w:val="24"/>
          <w:lang w:eastAsia="ru-RU" w:bidi="ru-RU"/>
        </w:rPr>
        <w:t>Основные формы и содержание деятельности</w:t>
      </w:r>
      <w:r w:rsidRPr="000450C9">
        <w:rPr>
          <w:b w:val="0"/>
          <w:bCs w:val="0"/>
          <w:sz w:val="24"/>
          <w:szCs w:val="24"/>
          <w:lang w:eastAsia="ru-RU" w:bidi="ru-RU"/>
        </w:rPr>
        <w:t>:</w:t>
      </w:r>
      <w:bookmarkEnd w:id="5"/>
      <w:bookmarkEnd w:id="6"/>
    </w:p>
    <w:p w:rsidR="001E1941" w:rsidRPr="000450C9" w:rsidRDefault="001E1941" w:rsidP="004F6872">
      <w:pPr>
        <w:pStyle w:val="19"/>
        <w:widowControl w:val="0"/>
        <w:numPr>
          <w:ilvl w:val="0"/>
          <w:numId w:val="52"/>
        </w:numPr>
        <w:shd w:val="clear" w:color="auto" w:fill="auto"/>
        <w:tabs>
          <w:tab w:val="left" w:pos="322"/>
        </w:tabs>
        <w:spacing w:line="240" w:lineRule="auto"/>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Непосредственно образовательная деятельность. </w:t>
      </w:r>
      <w:r w:rsidRPr="000450C9">
        <w:rPr>
          <w:rFonts w:ascii="Times New Roman" w:hAnsi="Times New Roman" w:cs="Times New Roman"/>
          <w:sz w:val="24"/>
          <w:szCs w:val="24"/>
          <w:lang w:eastAsia="ru-RU" w:bidi="ru-RU"/>
        </w:rPr>
        <w:t>В рамках музея активно проводятся занятия по социально-коммуникативному, познавательному, речевому и художественно</w:t>
      </w:r>
      <w:r w:rsidRPr="000450C9">
        <w:rPr>
          <w:rFonts w:ascii="Times New Roman" w:hAnsi="Times New Roman" w:cs="Times New Roman"/>
          <w:sz w:val="24"/>
          <w:szCs w:val="24"/>
          <w:lang w:eastAsia="ru-RU" w:bidi="ru-RU"/>
        </w:rPr>
        <w:softHyphen/>
      </w:r>
      <w:r w:rsidR="001E5309">
        <w:rPr>
          <w:rFonts w:ascii="Times New Roman" w:hAnsi="Times New Roman" w:cs="Times New Roman"/>
          <w:sz w:val="24"/>
          <w:szCs w:val="24"/>
          <w:lang w:eastAsia="ru-RU" w:bidi="ru-RU"/>
        </w:rPr>
        <w:t>-</w:t>
      </w:r>
      <w:r w:rsidRPr="000450C9">
        <w:rPr>
          <w:rFonts w:ascii="Times New Roman" w:hAnsi="Times New Roman" w:cs="Times New Roman"/>
          <w:sz w:val="24"/>
          <w:szCs w:val="24"/>
          <w:lang w:eastAsia="ru-RU" w:bidi="ru-RU"/>
        </w:rPr>
        <w:t xml:space="preserve">эстетическому развитию дошкольников. В качестве средств образовательной деятельности широко применяются материалы и оборудование музея. Дошкольники рассматривают книги и репродукции, старинные фотографии, карты, </w:t>
      </w:r>
      <w:r w:rsidRPr="000450C9">
        <w:rPr>
          <w:rFonts w:ascii="Times New Roman" w:hAnsi="Times New Roman" w:cs="Times New Roman"/>
          <w:sz w:val="24"/>
          <w:szCs w:val="24"/>
          <w:lang w:eastAsia="ru-RU" w:bidi="ru-RU"/>
        </w:rPr>
        <w:lastRenderedPageBreak/>
        <w:t>знакомятся с подлинными предметами и вещами, слушают рассказы об истории своего края и России, слушают и исполняют песни, а также читают стихи, сочиняют рассказы, задают вопросы, думают, размышляют и рассуждают.</w:t>
      </w:r>
    </w:p>
    <w:p w:rsidR="001E1941" w:rsidRPr="000450C9" w:rsidRDefault="001E1941" w:rsidP="004F6872">
      <w:pPr>
        <w:pStyle w:val="19"/>
        <w:widowControl w:val="0"/>
        <w:numPr>
          <w:ilvl w:val="0"/>
          <w:numId w:val="52"/>
        </w:numPr>
        <w:shd w:val="clear" w:color="auto" w:fill="auto"/>
        <w:tabs>
          <w:tab w:val="left" w:pos="322"/>
        </w:tabs>
        <w:spacing w:line="240" w:lineRule="auto"/>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Экскурсии. </w:t>
      </w:r>
      <w:r w:rsidRPr="000450C9">
        <w:rPr>
          <w:rFonts w:ascii="Times New Roman" w:hAnsi="Times New Roman" w:cs="Times New Roman"/>
          <w:sz w:val="24"/>
          <w:szCs w:val="24"/>
          <w:lang w:eastAsia="ru-RU" w:bidi="ru-RU"/>
        </w:rPr>
        <w:t>Педагогами продумана и составлена тематика экскурсий, которые проводятся для детей, родителей, гостей ДОУ. Экскурсоводами являются не только воспитатели, но и дети.</w:t>
      </w:r>
    </w:p>
    <w:p w:rsidR="001E1941" w:rsidRPr="000450C9" w:rsidRDefault="001E1941" w:rsidP="004F6872">
      <w:pPr>
        <w:pStyle w:val="19"/>
        <w:widowControl w:val="0"/>
        <w:numPr>
          <w:ilvl w:val="0"/>
          <w:numId w:val="52"/>
        </w:numPr>
        <w:shd w:val="clear" w:color="auto" w:fill="auto"/>
        <w:tabs>
          <w:tab w:val="left" w:pos="322"/>
        </w:tabs>
        <w:spacing w:line="240" w:lineRule="auto"/>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«Фольклорные посиделки». </w:t>
      </w:r>
      <w:r w:rsidRPr="000450C9">
        <w:rPr>
          <w:rFonts w:ascii="Times New Roman" w:hAnsi="Times New Roman" w:cs="Times New Roman"/>
          <w:sz w:val="24"/>
          <w:szCs w:val="24"/>
          <w:lang w:eastAsia="ru-RU" w:bidi="ru-RU"/>
        </w:rPr>
        <w:t>При ознакомлении детей с историей и культурой родного края или России обязательно включают произведения народного (регионального) фольклора. Используют потешки, стихи, песни, сказки, игры. Знакомятся с персонажами национального фольклора.</w:t>
      </w:r>
    </w:p>
    <w:p w:rsidR="001E1941" w:rsidRPr="000450C9" w:rsidRDefault="001E1941" w:rsidP="004F6872">
      <w:pPr>
        <w:pStyle w:val="19"/>
        <w:widowControl w:val="0"/>
        <w:numPr>
          <w:ilvl w:val="0"/>
          <w:numId w:val="52"/>
        </w:numPr>
        <w:shd w:val="clear" w:color="auto" w:fill="auto"/>
        <w:tabs>
          <w:tab w:val="left" w:pos="322"/>
        </w:tabs>
        <w:spacing w:line="240" w:lineRule="auto"/>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«Музейная гостиная». </w:t>
      </w:r>
      <w:r w:rsidRPr="000450C9">
        <w:rPr>
          <w:rFonts w:ascii="Times New Roman" w:hAnsi="Times New Roman" w:cs="Times New Roman"/>
          <w:sz w:val="24"/>
          <w:szCs w:val="24"/>
          <w:lang w:eastAsia="ru-RU" w:bidi="ru-RU"/>
        </w:rPr>
        <w:t>На встречи приглашаются известные люди, работники библиотеки, бабушки и дедушки, которые рассказывают о родном крае, знаменитых земляках, Великой Отечественной войне, природе. Каждая встреча заканчивается или концертом, или совместной продуктивной деятельностью.</w:t>
      </w:r>
    </w:p>
    <w:p w:rsidR="001E1941" w:rsidRPr="000450C9" w:rsidRDefault="001E1941" w:rsidP="004F6872">
      <w:pPr>
        <w:pStyle w:val="19"/>
        <w:widowControl w:val="0"/>
        <w:numPr>
          <w:ilvl w:val="0"/>
          <w:numId w:val="52"/>
        </w:numPr>
        <w:shd w:val="clear" w:color="auto" w:fill="auto"/>
        <w:tabs>
          <w:tab w:val="left" w:pos="322"/>
        </w:tabs>
        <w:spacing w:line="240" w:lineRule="auto"/>
        <w:rPr>
          <w:rFonts w:ascii="Times New Roman" w:hAnsi="Times New Roman" w:cs="Times New Roman"/>
          <w:b/>
          <w:sz w:val="24"/>
          <w:szCs w:val="24"/>
        </w:rPr>
      </w:pPr>
      <w:r w:rsidRPr="000450C9">
        <w:rPr>
          <w:rFonts w:ascii="Times New Roman" w:hAnsi="Times New Roman" w:cs="Times New Roman"/>
          <w:b/>
          <w:bCs/>
          <w:sz w:val="24"/>
          <w:szCs w:val="24"/>
          <w:lang w:eastAsia="ru-RU" w:bidi="ru-RU"/>
        </w:rPr>
        <w:t xml:space="preserve">«Творческие мастерские». </w:t>
      </w:r>
      <w:r w:rsidRPr="000450C9">
        <w:rPr>
          <w:rFonts w:ascii="Times New Roman" w:hAnsi="Times New Roman" w:cs="Times New Roman"/>
          <w:sz w:val="24"/>
          <w:szCs w:val="24"/>
          <w:lang w:eastAsia="ru-RU" w:bidi="ru-RU"/>
        </w:rPr>
        <w:t xml:space="preserve">Дети с удовольствием участвуют в подготовке новых экспозиций, изготовлении экспонатов для выставок: игрушек, предметов народного быта и др. Интерес к музейному делу отражается в рисунках детей, аппликациях, в изготовлении </w:t>
      </w:r>
      <w:r w:rsidRPr="000450C9">
        <w:rPr>
          <w:rFonts w:ascii="Times New Roman" w:hAnsi="Times New Roman" w:cs="Times New Roman"/>
          <w:b/>
          <w:sz w:val="24"/>
          <w:szCs w:val="24"/>
          <w:lang w:eastAsia="ru-RU" w:bidi="ru-RU"/>
        </w:rPr>
        <w:t>коллажей, лэпбуков, макетов и других видах творческой деятельности.</w:t>
      </w:r>
    </w:p>
    <w:p w:rsidR="001E1941" w:rsidRPr="000450C9" w:rsidRDefault="001E1941" w:rsidP="004F6872">
      <w:pPr>
        <w:pStyle w:val="19"/>
        <w:widowControl w:val="0"/>
        <w:numPr>
          <w:ilvl w:val="0"/>
          <w:numId w:val="52"/>
        </w:numPr>
        <w:shd w:val="clear" w:color="auto" w:fill="auto"/>
        <w:tabs>
          <w:tab w:val="left" w:pos="345"/>
        </w:tabs>
        <w:spacing w:line="240" w:lineRule="auto"/>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Мини-спектакли. </w:t>
      </w:r>
      <w:r w:rsidRPr="000450C9">
        <w:rPr>
          <w:rFonts w:ascii="Times New Roman" w:hAnsi="Times New Roman" w:cs="Times New Roman"/>
          <w:sz w:val="24"/>
          <w:szCs w:val="24"/>
          <w:lang w:eastAsia="ru-RU" w:bidi="ru-RU"/>
        </w:rPr>
        <w:t>По тематике музея, на основе знакомых фольклорных произведений или разработанных педагогами сценариев, организуются творческие мини-спектакли. Театрализация стимулирует развитие личностных качеств и эстетических чувств.</w:t>
      </w:r>
    </w:p>
    <w:p w:rsidR="00F1066D" w:rsidRPr="00A50E91" w:rsidRDefault="001E1941" w:rsidP="00A50E91">
      <w:pPr>
        <w:pStyle w:val="19"/>
        <w:widowControl w:val="0"/>
        <w:numPr>
          <w:ilvl w:val="0"/>
          <w:numId w:val="52"/>
        </w:numPr>
        <w:shd w:val="clear" w:color="auto" w:fill="auto"/>
        <w:tabs>
          <w:tab w:val="left" w:pos="345"/>
        </w:tabs>
        <w:spacing w:after="260" w:line="240" w:lineRule="auto"/>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Проекты. </w:t>
      </w:r>
      <w:r w:rsidRPr="000450C9">
        <w:rPr>
          <w:rFonts w:ascii="Times New Roman" w:hAnsi="Times New Roman" w:cs="Times New Roman"/>
          <w:sz w:val="24"/>
          <w:szCs w:val="24"/>
          <w:lang w:eastAsia="ru-RU" w:bidi="ru-RU"/>
        </w:rPr>
        <w:t>Проектная деятельность рассматривается нами как одна из наиболее действенных и результативных форм организации взаимодействия с детьми, при которой всесторонне развивается ребенок дошкольного возраста. Благодаря проектам активизируется речевая, творческая, познавательная деятельность, формируются и закрепляются знания по тематике музеев у всех участников: детей, педагогов, родителей.</w:t>
      </w:r>
      <w:bookmarkStart w:id="7" w:name="bookmark40"/>
      <w:bookmarkStart w:id="8" w:name="bookmark41"/>
    </w:p>
    <w:p w:rsidR="001E1941" w:rsidRPr="00E7620B" w:rsidRDefault="00E7620B" w:rsidP="001E1941">
      <w:pPr>
        <w:pStyle w:val="2f2"/>
        <w:keepNext/>
        <w:keepLines/>
        <w:shd w:val="clear" w:color="auto" w:fill="auto"/>
        <w:tabs>
          <w:tab w:val="left" w:pos="501"/>
        </w:tabs>
        <w:rPr>
          <w:sz w:val="24"/>
          <w:szCs w:val="24"/>
          <w:lang w:eastAsia="ru-RU" w:bidi="ru-RU"/>
        </w:rPr>
      </w:pPr>
      <w:r w:rsidRPr="00E7620B">
        <w:rPr>
          <w:sz w:val="24"/>
          <w:szCs w:val="24"/>
          <w:lang w:eastAsia="ru-RU" w:bidi="ru-RU"/>
        </w:rPr>
        <w:t>МОДУЛЬ «РАННЯЯ ПРОФОРИЕНТАЦИЯ»</w:t>
      </w:r>
      <w:bookmarkEnd w:id="7"/>
      <w:bookmarkEnd w:id="8"/>
    </w:p>
    <w:p w:rsidR="001E1941" w:rsidRPr="000450C9" w:rsidRDefault="001E1941" w:rsidP="001E1941">
      <w:pPr>
        <w:pStyle w:val="19"/>
        <w:shd w:val="clear" w:color="auto" w:fill="auto"/>
        <w:spacing w:line="240" w:lineRule="auto"/>
        <w:ind w:firstLine="720"/>
        <w:rPr>
          <w:rFonts w:ascii="Times New Roman" w:hAnsi="Times New Roman" w:cs="Times New Roman"/>
          <w:sz w:val="24"/>
          <w:szCs w:val="24"/>
        </w:rPr>
      </w:pPr>
      <w:r w:rsidRPr="000450C9">
        <w:rPr>
          <w:rFonts w:ascii="Times New Roman" w:hAnsi="Times New Roman" w:cs="Times New Roman"/>
          <w:sz w:val="24"/>
          <w:szCs w:val="24"/>
          <w:lang w:eastAsia="ru-RU" w:bidi="ru-RU"/>
        </w:rPr>
        <w:t>Ориентация детей дошкольного возраста в мире профессий и в труде взрослых рассматривается как неотъемлемое условие их социализации в окружающем мире.</w:t>
      </w:r>
    </w:p>
    <w:p w:rsidR="001E1941" w:rsidRPr="000450C9" w:rsidRDefault="001E1941" w:rsidP="001E1941">
      <w:pPr>
        <w:pStyle w:val="19"/>
        <w:shd w:val="clear" w:color="auto" w:fill="auto"/>
        <w:spacing w:after="260" w:line="240" w:lineRule="auto"/>
        <w:ind w:firstLine="720"/>
        <w:rPr>
          <w:rFonts w:ascii="Times New Roman" w:hAnsi="Times New Roman" w:cs="Times New Roman"/>
          <w:sz w:val="24"/>
          <w:szCs w:val="24"/>
        </w:rPr>
      </w:pPr>
      <w:r w:rsidRPr="000450C9">
        <w:rPr>
          <w:rFonts w:ascii="Times New Roman" w:hAnsi="Times New Roman" w:cs="Times New Roman"/>
          <w:sz w:val="24"/>
          <w:szCs w:val="24"/>
          <w:lang w:eastAsia="ru-RU" w:bidi="ru-RU"/>
        </w:rPr>
        <w:t>С помощью ранней профориентации у ребенка-дошкольника начинают формироваться личностные механизмы поведения, возрастает интерес к окружающему социуму, к труду взрослых, развивается эмоциональная сфера его личности, происходит становление ценностных предпочтений к той или иной профессии.</w:t>
      </w:r>
    </w:p>
    <w:p w:rsidR="001E1941" w:rsidRPr="000450C9" w:rsidRDefault="001E1941" w:rsidP="001E1941">
      <w:pPr>
        <w:pStyle w:val="19"/>
        <w:shd w:val="clear" w:color="auto" w:fill="auto"/>
        <w:spacing w:line="240" w:lineRule="auto"/>
        <w:ind w:firstLine="720"/>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Цель: </w:t>
      </w:r>
      <w:r w:rsidRPr="000450C9">
        <w:rPr>
          <w:rFonts w:ascii="Times New Roman" w:hAnsi="Times New Roman" w:cs="Times New Roman"/>
          <w:sz w:val="24"/>
          <w:szCs w:val="24"/>
          <w:lang w:eastAsia="ru-RU" w:bidi="ru-RU"/>
        </w:rPr>
        <w:t>создание условий для ранней профессиональной ориентации у детей дошкольного возраста.</w:t>
      </w:r>
    </w:p>
    <w:p w:rsidR="001E1941" w:rsidRPr="000450C9" w:rsidRDefault="001E1941" w:rsidP="001E1941">
      <w:pPr>
        <w:pStyle w:val="19"/>
        <w:shd w:val="clear" w:color="auto" w:fill="auto"/>
        <w:spacing w:line="240" w:lineRule="auto"/>
        <w:ind w:firstLine="720"/>
        <w:rPr>
          <w:rFonts w:ascii="Times New Roman" w:hAnsi="Times New Roman" w:cs="Times New Roman"/>
          <w:sz w:val="24"/>
          <w:szCs w:val="24"/>
        </w:rPr>
      </w:pPr>
      <w:r w:rsidRPr="000450C9">
        <w:rPr>
          <w:rFonts w:ascii="Times New Roman" w:hAnsi="Times New Roman" w:cs="Times New Roman"/>
          <w:b/>
          <w:bCs/>
          <w:sz w:val="24"/>
          <w:szCs w:val="24"/>
          <w:lang w:eastAsia="ru-RU" w:bidi="ru-RU"/>
        </w:rPr>
        <w:t>Задачи:</w:t>
      </w:r>
    </w:p>
    <w:p w:rsidR="001E1941" w:rsidRPr="000450C9" w:rsidRDefault="001E1941" w:rsidP="004F6872">
      <w:pPr>
        <w:pStyle w:val="19"/>
        <w:widowControl w:val="0"/>
        <w:numPr>
          <w:ilvl w:val="0"/>
          <w:numId w:val="53"/>
        </w:numPr>
        <w:shd w:val="clear" w:color="auto" w:fill="auto"/>
        <w:tabs>
          <w:tab w:val="left" w:pos="323"/>
        </w:tabs>
        <w:spacing w:line="240" w:lineRule="auto"/>
        <w:rPr>
          <w:rFonts w:ascii="Times New Roman" w:hAnsi="Times New Roman" w:cs="Times New Roman"/>
          <w:sz w:val="24"/>
          <w:szCs w:val="24"/>
        </w:rPr>
      </w:pPr>
      <w:r w:rsidRPr="000450C9">
        <w:rPr>
          <w:rFonts w:ascii="Times New Roman" w:hAnsi="Times New Roman" w:cs="Times New Roman"/>
          <w:sz w:val="24"/>
          <w:szCs w:val="24"/>
          <w:lang w:eastAsia="ru-RU" w:bidi="ru-RU"/>
        </w:rPr>
        <w:t>Формировать максимально разнообразные представления детей о профессиях</w:t>
      </w:r>
      <w:r w:rsidRPr="000450C9">
        <w:rPr>
          <w:rFonts w:ascii="Times New Roman" w:hAnsi="Times New Roman" w:cs="Times New Roman"/>
          <w:b/>
          <w:bCs/>
          <w:sz w:val="24"/>
          <w:szCs w:val="24"/>
          <w:lang w:eastAsia="ru-RU" w:bidi="ru-RU"/>
        </w:rPr>
        <w:t>.</w:t>
      </w:r>
    </w:p>
    <w:p w:rsidR="001E1941" w:rsidRPr="000450C9" w:rsidRDefault="001E1941" w:rsidP="004F6872">
      <w:pPr>
        <w:pStyle w:val="19"/>
        <w:widowControl w:val="0"/>
        <w:numPr>
          <w:ilvl w:val="0"/>
          <w:numId w:val="53"/>
        </w:numPr>
        <w:shd w:val="clear" w:color="auto" w:fill="auto"/>
        <w:tabs>
          <w:tab w:val="left" w:pos="323"/>
        </w:tabs>
        <w:spacing w:line="240" w:lineRule="auto"/>
        <w:rPr>
          <w:rFonts w:ascii="Times New Roman" w:hAnsi="Times New Roman" w:cs="Times New Roman"/>
          <w:sz w:val="24"/>
          <w:szCs w:val="24"/>
        </w:rPr>
      </w:pPr>
      <w:r w:rsidRPr="000450C9">
        <w:rPr>
          <w:rFonts w:ascii="Times New Roman" w:hAnsi="Times New Roman" w:cs="Times New Roman"/>
          <w:sz w:val="24"/>
          <w:szCs w:val="24"/>
          <w:lang w:eastAsia="ru-RU" w:bidi="ru-RU"/>
        </w:rPr>
        <w:t>Формировать умение воссоздавать профессиональный мир взрослых в различных видах детских игр и игровых ситуаций.</w:t>
      </w:r>
    </w:p>
    <w:p w:rsidR="001E1941" w:rsidRPr="000450C9" w:rsidRDefault="001E1941" w:rsidP="004F6872">
      <w:pPr>
        <w:pStyle w:val="19"/>
        <w:widowControl w:val="0"/>
        <w:numPr>
          <w:ilvl w:val="0"/>
          <w:numId w:val="53"/>
        </w:numPr>
        <w:shd w:val="clear" w:color="auto" w:fill="auto"/>
        <w:tabs>
          <w:tab w:val="left" w:pos="323"/>
        </w:tabs>
        <w:spacing w:line="240" w:lineRule="auto"/>
        <w:rPr>
          <w:rFonts w:ascii="Times New Roman" w:hAnsi="Times New Roman" w:cs="Times New Roman"/>
          <w:sz w:val="24"/>
          <w:szCs w:val="24"/>
        </w:rPr>
      </w:pPr>
      <w:r w:rsidRPr="000450C9">
        <w:rPr>
          <w:rFonts w:ascii="Times New Roman" w:hAnsi="Times New Roman" w:cs="Times New Roman"/>
          <w:sz w:val="24"/>
          <w:szCs w:val="24"/>
          <w:lang w:eastAsia="ru-RU" w:bidi="ru-RU"/>
        </w:rPr>
        <w:t>Развивать познавательный интерес к труду взрослых.</w:t>
      </w:r>
    </w:p>
    <w:p w:rsidR="001E1941" w:rsidRPr="000450C9" w:rsidRDefault="001E1941" w:rsidP="004F6872">
      <w:pPr>
        <w:pStyle w:val="19"/>
        <w:widowControl w:val="0"/>
        <w:numPr>
          <w:ilvl w:val="0"/>
          <w:numId w:val="53"/>
        </w:numPr>
        <w:shd w:val="clear" w:color="auto" w:fill="auto"/>
        <w:tabs>
          <w:tab w:val="left" w:pos="323"/>
        </w:tabs>
        <w:spacing w:line="240" w:lineRule="auto"/>
        <w:rPr>
          <w:rFonts w:ascii="Times New Roman" w:hAnsi="Times New Roman" w:cs="Times New Roman"/>
          <w:sz w:val="24"/>
          <w:szCs w:val="24"/>
        </w:rPr>
      </w:pPr>
      <w:r w:rsidRPr="000450C9">
        <w:rPr>
          <w:rFonts w:ascii="Times New Roman" w:hAnsi="Times New Roman" w:cs="Times New Roman"/>
          <w:sz w:val="24"/>
          <w:szCs w:val="24"/>
          <w:lang w:eastAsia="ru-RU" w:bidi="ru-RU"/>
        </w:rPr>
        <w:lastRenderedPageBreak/>
        <w:t>Воспитывать ценностное отношение к труду, результатам труда, его общественной значимости.</w:t>
      </w:r>
    </w:p>
    <w:p w:rsidR="001E1941" w:rsidRPr="000450C9" w:rsidRDefault="001E1941" w:rsidP="001E1941">
      <w:pPr>
        <w:pStyle w:val="19"/>
        <w:shd w:val="clear" w:color="auto" w:fill="auto"/>
        <w:spacing w:line="240" w:lineRule="auto"/>
        <w:ind w:firstLine="720"/>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Виды совместной деятельности: </w:t>
      </w:r>
      <w:r w:rsidRPr="000450C9">
        <w:rPr>
          <w:rFonts w:ascii="Times New Roman" w:hAnsi="Times New Roman" w:cs="Times New Roman"/>
          <w:sz w:val="24"/>
          <w:szCs w:val="24"/>
          <w:lang w:eastAsia="ru-RU" w:bidi="ru-RU"/>
        </w:rPr>
        <w:t>игровая, познавательная, коммуникативная, продуктивная, двигательная, трудовая, восприятие художественной литературы и фольклора, художественно-эстетическая.</w:t>
      </w:r>
    </w:p>
    <w:p w:rsidR="00F1066D" w:rsidRDefault="00F1066D" w:rsidP="001E1941">
      <w:pPr>
        <w:pStyle w:val="2f2"/>
        <w:keepNext/>
        <w:keepLines/>
        <w:shd w:val="clear" w:color="auto" w:fill="auto"/>
        <w:rPr>
          <w:sz w:val="24"/>
          <w:szCs w:val="24"/>
          <w:lang w:eastAsia="ru-RU" w:bidi="ru-RU"/>
        </w:rPr>
      </w:pPr>
      <w:bookmarkStart w:id="9" w:name="bookmark42"/>
      <w:bookmarkStart w:id="10" w:name="bookmark43"/>
    </w:p>
    <w:p w:rsidR="001E1941" w:rsidRPr="000450C9" w:rsidRDefault="001E1941" w:rsidP="001E1941">
      <w:pPr>
        <w:pStyle w:val="2f2"/>
        <w:keepNext/>
        <w:keepLines/>
        <w:shd w:val="clear" w:color="auto" w:fill="auto"/>
        <w:rPr>
          <w:sz w:val="24"/>
          <w:szCs w:val="24"/>
        </w:rPr>
      </w:pPr>
      <w:r w:rsidRPr="000450C9">
        <w:rPr>
          <w:sz w:val="24"/>
          <w:szCs w:val="24"/>
          <w:lang w:eastAsia="ru-RU" w:bidi="ru-RU"/>
        </w:rPr>
        <w:t>Основные формы и содержание деятельности:</w:t>
      </w:r>
      <w:bookmarkEnd w:id="9"/>
      <w:bookmarkEnd w:id="10"/>
    </w:p>
    <w:p w:rsidR="001E1941" w:rsidRPr="000450C9" w:rsidRDefault="001E1941" w:rsidP="004F6872">
      <w:pPr>
        <w:pStyle w:val="19"/>
        <w:widowControl w:val="0"/>
        <w:numPr>
          <w:ilvl w:val="0"/>
          <w:numId w:val="54"/>
        </w:numPr>
        <w:shd w:val="clear" w:color="auto" w:fill="auto"/>
        <w:tabs>
          <w:tab w:val="left" w:pos="323"/>
        </w:tabs>
        <w:spacing w:line="240" w:lineRule="auto"/>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Беседы. </w:t>
      </w:r>
      <w:r w:rsidRPr="000450C9">
        <w:rPr>
          <w:rFonts w:ascii="Times New Roman" w:hAnsi="Times New Roman" w:cs="Times New Roman"/>
          <w:sz w:val="24"/>
          <w:szCs w:val="24"/>
          <w:lang w:eastAsia="ru-RU" w:bidi="ru-RU"/>
        </w:rPr>
        <w:t>Эта форма является важной составляющей при формировании у дошкольников представлений о труде взрослых. Посредством беседы педагог не только знакомит детей с различными профессиями, но и представляет значимость и полезность труда для общества, способствует воспитанию у детей эмоционально-ценностного отношения к труду.</w:t>
      </w:r>
    </w:p>
    <w:p w:rsidR="001E1941" w:rsidRPr="000450C9" w:rsidRDefault="001E1941" w:rsidP="004F6872">
      <w:pPr>
        <w:pStyle w:val="19"/>
        <w:widowControl w:val="0"/>
        <w:numPr>
          <w:ilvl w:val="0"/>
          <w:numId w:val="54"/>
        </w:numPr>
        <w:shd w:val="clear" w:color="auto" w:fill="auto"/>
        <w:tabs>
          <w:tab w:val="left" w:pos="434"/>
        </w:tabs>
        <w:spacing w:line="240" w:lineRule="auto"/>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Непосредственно образовательная деятельность. </w:t>
      </w:r>
      <w:r w:rsidRPr="000450C9">
        <w:rPr>
          <w:rFonts w:ascii="Times New Roman" w:hAnsi="Times New Roman" w:cs="Times New Roman"/>
          <w:sz w:val="24"/>
          <w:szCs w:val="24"/>
          <w:lang w:eastAsia="ru-RU" w:bidi="ru-RU"/>
        </w:rPr>
        <w:t>В дошкольном учреждении разработаны конспекты занятий по ознакомлению с профессиями воспитателя, учителя, врача, повара, водителя, полицейского, сотрудника МЧС и др. Создан учебно</w:t>
      </w:r>
      <w:r w:rsidRPr="000450C9">
        <w:rPr>
          <w:rFonts w:ascii="Times New Roman" w:hAnsi="Times New Roman" w:cs="Times New Roman"/>
          <w:sz w:val="24"/>
          <w:szCs w:val="24"/>
          <w:lang w:eastAsia="ru-RU" w:bidi="ru-RU"/>
        </w:rPr>
        <w:softHyphen/>
        <w:t>-методический комплект для проведения НОД: картотеки игр и образовательных ситуаций, пособия, информационно-познавательные презентации.</w:t>
      </w:r>
    </w:p>
    <w:p w:rsidR="001E1941" w:rsidRPr="000450C9" w:rsidRDefault="001E1941" w:rsidP="004F6872">
      <w:pPr>
        <w:pStyle w:val="19"/>
        <w:widowControl w:val="0"/>
        <w:numPr>
          <w:ilvl w:val="0"/>
          <w:numId w:val="54"/>
        </w:numPr>
        <w:shd w:val="clear" w:color="auto" w:fill="auto"/>
        <w:tabs>
          <w:tab w:val="left" w:pos="323"/>
        </w:tabs>
        <w:spacing w:line="240" w:lineRule="auto"/>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Чтение литературы. </w:t>
      </w:r>
      <w:r w:rsidRPr="000450C9">
        <w:rPr>
          <w:rFonts w:ascii="Times New Roman" w:hAnsi="Times New Roman" w:cs="Times New Roman"/>
          <w:sz w:val="24"/>
          <w:szCs w:val="24"/>
          <w:lang w:eastAsia="ru-RU" w:bidi="ru-RU"/>
        </w:rPr>
        <w:t>В ДОУ сформирована «библиотека профессий», где собраны разнообразные произведения детской художественной литературы и фольклора, отображающие людей труда и трудовую деятельность. В процессе обсуждения педагоги обращают внимание дошкольников на трудолюбивых героев и персонажей произведений, на особенности и результаты трудовой деятельности. Дети знакомятся с тематическими стихами, пословицами, поговорками.</w:t>
      </w:r>
    </w:p>
    <w:p w:rsidR="001E1941" w:rsidRPr="000450C9" w:rsidRDefault="001E1941" w:rsidP="004F6872">
      <w:pPr>
        <w:pStyle w:val="19"/>
        <w:widowControl w:val="0"/>
        <w:numPr>
          <w:ilvl w:val="0"/>
          <w:numId w:val="54"/>
        </w:numPr>
        <w:shd w:val="clear" w:color="auto" w:fill="auto"/>
        <w:tabs>
          <w:tab w:val="left" w:pos="323"/>
        </w:tabs>
        <w:spacing w:line="240" w:lineRule="auto"/>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Профориентационные игры. </w:t>
      </w:r>
      <w:r w:rsidRPr="000450C9">
        <w:rPr>
          <w:rFonts w:ascii="Times New Roman" w:hAnsi="Times New Roman" w:cs="Times New Roman"/>
          <w:sz w:val="24"/>
          <w:szCs w:val="24"/>
          <w:lang w:eastAsia="ru-RU" w:bidi="ru-RU"/>
        </w:rPr>
        <w:t>Применяются разнообразные игры, способствующие ознакомлению с профессиями: сюжетно-ролевые, настольные, дидактические, подвижные, игры-квесты, игры-драматизации. В игре появляется возможность проявить свои знания и умения. Особое внимание уделяется сюжетно-ролевым играм.</w:t>
      </w:r>
    </w:p>
    <w:p w:rsidR="001E1941" w:rsidRPr="000450C9" w:rsidRDefault="001E1941" w:rsidP="004F6872">
      <w:pPr>
        <w:pStyle w:val="19"/>
        <w:widowControl w:val="0"/>
        <w:numPr>
          <w:ilvl w:val="0"/>
          <w:numId w:val="54"/>
        </w:numPr>
        <w:shd w:val="clear" w:color="auto" w:fill="auto"/>
        <w:tabs>
          <w:tab w:val="left" w:pos="322"/>
        </w:tabs>
        <w:spacing w:line="240" w:lineRule="auto"/>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Экскурсии. </w:t>
      </w:r>
      <w:r w:rsidRPr="000450C9">
        <w:rPr>
          <w:rFonts w:ascii="Times New Roman" w:hAnsi="Times New Roman" w:cs="Times New Roman"/>
          <w:sz w:val="24"/>
          <w:szCs w:val="24"/>
          <w:lang w:eastAsia="ru-RU" w:bidi="ru-RU"/>
        </w:rPr>
        <w:t>Благодаря экскурсиям дети получают возможность увидеть реальные условия, существенные характеристики и особенности той или иной профессии, лично познакомиться с представителями профессии. Экскурсии имеют большой воспитательный потенциал в воспитании у детей уважения и любви к труду.</w:t>
      </w:r>
    </w:p>
    <w:p w:rsidR="001E1941" w:rsidRPr="000450C9" w:rsidRDefault="001E1941" w:rsidP="004F6872">
      <w:pPr>
        <w:pStyle w:val="19"/>
        <w:widowControl w:val="0"/>
        <w:numPr>
          <w:ilvl w:val="0"/>
          <w:numId w:val="54"/>
        </w:numPr>
        <w:shd w:val="clear" w:color="auto" w:fill="auto"/>
        <w:tabs>
          <w:tab w:val="left" w:pos="322"/>
        </w:tabs>
        <w:spacing w:line="240" w:lineRule="auto"/>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Хозяйственно-бытовой труд. </w:t>
      </w:r>
      <w:r w:rsidRPr="000450C9">
        <w:rPr>
          <w:rFonts w:ascii="Times New Roman" w:hAnsi="Times New Roman" w:cs="Times New Roman"/>
          <w:sz w:val="24"/>
          <w:szCs w:val="24"/>
          <w:lang w:eastAsia="ru-RU" w:bidi="ru-RU"/>
        </w:rPr>
        <w:t>Это активная форма общения и взаимопомощи в детской среде, способствующая ранней позитивной социализации и ранней профориентации ребенка. В процессе различных видов хозяйственно-бытового труда у детей формируются элементарные трудовые навыки и умения, развиваются социальные качества личности: трудолюбие, самостоятельность, ответственность за порученное дело, самоконтроль и самосознание.</w:t>
      </w:r>
    </w:p>
    <w:p w:rsidR="001E1941" w:rsidRPr="000450C9" w:rsidRDefault="001E1941" w:rsidP="004F6872">
      <w:pPr>
        <w:pStyle w:val="19"/>
        <w:widowControl w:val="0"/>
        <w:numPr>
          <w:ilvl w:val="0"/>
          <w:numId w:val="54"/>
        </w:numPr>
        <w:shd w:val="clear" w:color="auto" w:fill="auto"/>
        <w:tabs>
          <w:tab w:val="left" w:pos="322"/>
        </w:tabs>
        <w:spacing w:line="240" w:lineRule="auto"/>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«Мастерская профессий». </w:t>
      </w:r>
      <w:r w:rsidRPr="000450C9">
        <w:rPr>
          <w:rFonts w:ascii="Times New Roman" w:hAnsi="Times New Roman" w:cs="Times New Roman"/>
          <w:sz w:val="24"/>
          <w:szCs w:val="24"/>
          <w:lang w:eastAsia="ru-RU" w:bidi="ru-RU"/>
        </w:rPr>
        <w:t>В мастерской ребята изготавливают атрибуты к играм, конструируют. В изобразительной деятельности отображают свои знания и отношение к профессиям.</w:t>
      </w:r>
    </w:p>
    <w:p w:rsidR="00AA4789" w:rsidRPr="00A50E91" w:rsidRDefault="001E1941" w:rsidP="00A50E91">
      <w:pPr>
        <w:pStyle w:val="19"/>
        <w:widowControl w:val="0"/>
        <w:numPr>
          <w:ilvl w:val="0"/>
          <w:numId w:val="54"/>
        </w:numPr>
        <w:shd w:val="clear" w:color="auto" w:fill="auto"/>
        <w:tabs>
          <w:tab w:val="left" w:pos="322"/>
        </w:tabs>
        <w:spacing w:after="260" w:line="240" w:lineRule="auto"/>
        <w:rPr>
          <w:rFonts w:ascii="Times New Roman" w:hAnsi="Times New Roman" w:cs="Times New Roman"/>
          <w:sz w:val="24"/>
          <w:szCs w:val="24"/>
        </w:rPr>
      </w:pPr>
      <w:r w:rsidRPr="000450C9">
        <w:rPr>
          <w:rFonts w:ascii="Times New Roman" w:hAnsi="Times New Roman" w:cs="Times New Roman"/>
          <w:b/>
          <w:bCs/>
          <w:sz w:val="24"/>
          <w:szCs w:val="24"/>
          <w:lang w:eastAsia="ru-RU" w:bidi="ru-RU"/>
        </w:rPr>
        <w:t xml:space="preserve">Проекты. </w:t>
      </w:r>
      <w:r w:rsidRPr="000450C9">
        <w:rPr>
          <w:rFonts w:ascii="Times New Roman" w:hAnsi="Times New Roman" w:cs="Times New Roman"/>
          <w:sz w:val="24"/>
          <w:szCs w:val="24"/>
          <w:lang w:eastAsia="ru-RU" w:bidi="ru-RU"/>
        </w:rPr>
        <w:t>Педагоги активно разрабатывают проекты о разных профессиях. Проектная деятельность объединяет обучение и воспитание в целостный образовательный процесс и дает возможность построить взаимодействие на основе индивидуальных особенностей каждого ребенка.</w:t>
      </w:r>
    </w:p>
    <w:p w:rsidR="00AA4789" w:rsidRPr="00F91987" w:rsidRDefault="00AA4789" w:rsidP="00EF5E40">
      <w:pPr>
        <w:spacing w:before="20" w:after="20" w:line="240" w:lineRule="auto"/>
        <w:ind w:left="1065"/>
        <w:jc w:val="center"/>
        <w:rPr>
          <w:rFonts w:ascii="Times New Roman" w:eastAsia="Times New Roman" w:hAnsi="Times New Roman"/>
          <w:b/>
          <w:sz w:val="24"/>
          <w:szCs w:val="24"/>
        </w:rPr>
      </w:pPr>
    </w:p>
    <w:p w:rsidR="00A50E91" w:rsidRDefault="003F40EF" w:rsidP="00A50E91">
      <w:pPr>
        <w:pStyle w:val="a8"/>
        <w:jc w:val="center"/>
        <w:rPr>
          <w:rStyle w:val="aa"/>
          <w:sz w:val="28"/>
        </w:rPr>
      </w:pPr>
      <w:r w:rsidRPr="00A50E91">
        <w:rPr>
          <w:rStyle w:val="aa"/>
          <w:sz w:val="28"/>
        </w:rPr>
        <w:lastRenderedPageBreak/>
        <w:t>Календарный план воспитательной работы</w:t>
      </w:r>
    </w:p>
    <w:p w:rsidR="003F40EF" w:rsidRPr="003F40EF" w:rsidRDefault="003F40EF" w:rsidP="00A50E91">
      <w:pPr>
        <w:pStyle w:val="a8"/>
        <w:jc w:val="center"/>
        <w:rPr>
          <w:b/>
        </w:rPr>
      </w:pPr>
      <w:r w:rsidRPr="003F40EF">
        <w:rPr>
          <w:rStyle w:val="aa"/>
          <w:b w:val="0"/>
        </w:rPr>
        <w:t>(из раздела 4.7.Рабочей программы восп</w:t>
      </w:r>
      <w:r>
        <w:rPr>
          <w:rStyle w:val="aa"/>
          <w:b w:val="0"/>
        </w:rPr>
        <w:t>и</w:t>
      </w:r>
      <w:r w:rsidRPr="003F40EF">
        <w:rPr>
          <w:rStyle w:val="aa"/>
          <w:b w:val="0"/>
        </w:rPr>
        <w:t>тания МАДОУ д/</w:t>
      </w:r>
      <w:r w:rsidRPr="003F40EF">
        <w:rPr>
          <w:rStyle w:val="aa"/>
          <w:b w:val="0"/>
          <w:lang w:val="en-US"/>
        </w:rPr>
        <w:t>c</w:t>
      </w:r>
      <w:r w:rsidRPr="003F40EF">
        <w:rPr>
          <w:rStyle w:val="aa"/>
          <w:b w:val="0"/>
        </w:rPr>
        <w:t xml:space="preserve"> «Ромашка»).</w:t>
      </w:r>
    </w:p>
    <w:p w:rsidR="003F40EF" w:rsidRPr="00E60F17" w:rsidRDefault="003F40EF" w:rsidP="003F40EF">
      <w:pPr>
        <w:pStyle w:val="pboth"/>
        <w:spacing w:before="0" w:beforeAutospacing="0" w:after="0" w:afterAutospacing="0" w:line="293" w:lineRule="atLeast"/>
      </w:pPr>
      <w:bookmarkStart w:id="11" w:name="102665"/>
      <w:bookmarkEnd w:id="11"/>
      <w:r w:rsidRPr="00E60F17">
        <w:t>Все мероприятия  проводятся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3F40EF" w:rsidRDefault="003F40EF" w:rsidP="003F40EF">
      <w:pPr>
        <w:pStyle w:val="pboth"/>
        <w:spacing w:before="0" w:beforeAutospacing="0" w:after="0" w:afterAutospacing="0" w:line="293" w:lineRule="atLeast"/>
        <w:rPr>
          <w:rFonts w:ascii="Arial" w:hAnsi="Arial" w:cs="Arial"/>
          <w:color w:val="FF0000"/>
          <w:sz w:val="23"/>
          <w:szCs w:val="23"/>
        </w:rPr>
      </w:pPr>
    </w:p>
    <w:tbl>
      <w:tblPr>
        <w:tblStyle w:val="a5"/>
        <w:tblW w:w="15451" w:type="dxa"/>
        <w:tblInd w:w="-601" w:type="dxa"/>
        <w:tblLayout w:type="fixed"/>
        <w:tblLook w:val="04A0" w:firstRow="1" w:lastRow="0" w:firstColumn="1" w:lastColumn="0" w:noHBand="0" w:noVBand="1"/>
      </w:tblPr>
      <w:tblGrid>
        <w:gridCol w:w="1560"/>
        <w:gridCol w:w="1984"/>
        <w:gridCol w:w="1276"/>
        <w:gridCol w:w="1843"/>
        <w:gridCol w:w="4961"/>
        <w:gridCol w:w="1985"/>
        <w:gridCol w:w="1842"/>
      </w:tblGrid>
      <w:tr w:rsidR="003F40EF" w:rsidRPr="007F63FE" w:rsidTr="00811289">
        <w:tc>
          <w:tcPr>
            <w:tcW w:w="1560" w:type="dxa"/>
          </w:tcPr>
          <w:p w:rsidR="003F40EF" w:rsidRPr="007F63FE" w:rsidRDefault="007F63FE" w:rsidP="003F40EF">
            <w:pPr>
              <w:pStyle w:val="pboth"/>
              <w:spacing w:before="0" w:beforeAutospacing="0" w:after="0" w:afterAutospacing="0" w:line="293" w:lineRule="atLeast"/>
              <w:jc w:val="center"/>
              <w:rPr>
                <w:b/>
                <w:sz w:val="20"/>
                <w:szCs w:val="20"/>
              </w:rPr>
            </w:pPr>
            <w:r w:rsidRPr="007F63FE">
              <w:rPr>
                <w:b/>
                <w:sz w:val="20"/>
                <w:szCs w:val="20"/>
              </w:rPr>
              <w:t xml:space="preserve">Дата </w:t>
            </w:r>
          </w:p>
        </w:tc>
        <w:tc>
          <w:tcPr>
            <w:tcW w:w="1984" w:type="dxa"/>
          </w:tcPr>
          <w:p w:rsidR="003F40EF" w:rsidRPr="007F63FE" w:rsidRDefault="003F40EF" w:rsidP="003F40EF">
            <w:pPr>
              <w:pStyle w:val="pboth"/>
              <w:spacing w:before="0" w:beforeAutospacing="0" w:after="0" w:afterAutospacing="0" w:line="293" w:lineRule="atLeast"/>
              <w:jc w:val="center"/>
              <w:rPr>
                <w:b/>
                <w:sz w:val="20"/>
                <w:szCs w:val="20"/>
              </w:rPr>
            </w:pPr>
            <w:r w:rsidRPr="007F63FE">
              <w:rPr>
                <w:b/>
                <w:sz w:val="20"/>
                <w:szCs w:val="20"/>
              </w:rPr>
              <w:t>Воспитательное событие</w:t>
            </w:r>
          </w:p>
        </w:tc>
        <w:tc>
          <w:tcPr>
            <w:tcW w:w="1276" w:type="dxa"/>
          </w:tcPr>
          <w:p w:rsidR="003F40EF" w:rsidRPr="007F63FE" w:rsidRDefault="003F40EF" w:rsidP="003F40EF">
            <w:pPr>
              <w:pStyle w:val="pboth"/>
              <w:spacing w:before="0" w:beforeAutospacing="0" w:after="0" w:afterAutospacing="0" w:line="293" w:lineRule="atLeast"/>
              <w:jc w:val="center"/>
              <w:rPr>
                <w:b/>
                <w:sz w:val="20"/>
                <w:szCs w:val="20"/>
              </w:rPr>
            </w:pPr>
            <w:r w:rsidRPr="007F63FE">
              <w:rPr>
                <w:b/>
                <w:sz w:val="20"/>
                <w:szCs w:val="20"/>
              </w:rPr>
              <w:t>Базовые ценности</w:t>
            </w:r>
          </w:p>
        </w:tc>
        <w:tc>
          <w:tcPr>
            <w:tcW w:w="1843" w:type="dxa"/>
          </w:tcPr>
          <w:p w:rsidR="003F40EF" w:rsidRPr="007F63FE" w:rsidRDefault="003F40EF" w:rsidP="003F40EF">
            <w:pPr>
              <w:pStyle w:val="pboth"/>
              <w:spacing w:before="0" w:beforeAutospacing="0" w:after="0" w:afterAutospacing="0" w:line="293" w:lineRule="atLeast"/>
              <w:jc w:val="center"/>
              <w:rPr>
                <w:b/>
                <w:sz w:val="20"/>
                <w:szCs w:val="20"/>
              </w:rPr>
            </w:pPr>
            <w:r w:rsidRPr="007F63FE">
              <w:rPr>
                <w:b/>
                <w:sz w:val="20"/>
                <w:szCs w:val="20"/>
              </w:rPr>
              <w:t>Основные направления воспитания</w:t>
            </w:r>
          </w:p>
        </w:tc>
        <w:tc>
          <w:tcPr>
            <w:tcW w:w="4961" w:type="dxa"/>
          </w:tcPr>
          <w:p w:rsidR="003F40EF" w:rsidRPr="007F63FE" w:rsidRDefault="003F40EF" w:rsidP="003F40EF">
            <w:pPr>
              <w:pStyle w:val="pboth"/>
              <w:spacing w:before="0" w:beforeAutospacing="0" w:after="0" w:afterAutospacing="0" w:line="293" w:lineRule="atLeast"/>
              <w:jc w:val="center"/>
              <w:rPr>
                <w:b/>
                <w:sz w:val="20"/>
                <w:szCs w:val="20"/>
              </w:rPr>
            </w:pPr>
            <w:r w:rsidRPr="007F63FE">
              <w:rPr>
                <w:b/>
                <w:sz w:val="20"/>
                <w:szCs w:val="20"/>
              </w:rPr>
              <w:t>Задачи воспитания</w:t>
            </w:r>
          </w:p>
        </w:tc>
        <w:tc>
          <w:tcPr>
            <w:tcW w:w="1985" w:type="dxa"/>
          </w:tcPr>
          <w:p w:rsidR="003F40EF" w:rsidRPr="007F63FE" w:rsidRDefault="003F40EF" w:rsidP="003F40EF">
            <w:pPr>
              <w:pStyle w:val="pboth"/>
              <w:spacing w:before="0" w:beforeAutospacing="0" w:after="0" w:afterAutospacing="0" w:line="293" w:lineRule="atLeast"/>
              <w:jc w:val="center"/>
              <w:rPr>
                <w:b/>
                <w:sz w:val="20"/>
                <w:szCs w:val="20"/>
              </w:rPr>
            </w:pPr>
            <w:r w:rsidRPr="007F63FE">
              <w:rPr>
                <w:b/>
                <w:sz w:val="20"/>
                <w:szCs w:val="20"/>
              </w:rPr>
              <w:t>Формы работы</w:t>
            </w:r>
          </w:p>
        </w:tc>
        <w:tc>
          <w:tcPr>
            <w:tcW w:w="1842" w:type="dxa"/>
          </w:tcPr>
          <w:p w:rsidR="003F40EF" w:rsidRPr="007F63FE" w:rsidRDefault="003F40EF" w:rsidP="003F40EF">
            <w:pPr>
              <w:pStyle w:val="pboth"/>
              <w:spacing w:before="0" w:beforeAutospacing="0" w:after="0" w:afterAutospacing="0" w:line="293" w:lineRule="atLeast"/>
              <w:jc w:val="center"/>
              <w:rPr>
                <w:b/>
                <w:sz w:val="20"/>
                <w:szCs w:val="20"/>
              </w:rPr>
            </w:pPr>
            <w:r w:rsidRPr="007F63FE">
              <w:rPr>
                <w:b/>
                <w:sz w:val="20"/>
                <w:szCs w:val="20"/>
              </w:rPr>
              <w:t>Участники</w:t>
            </w:r>
          </w:p>
        </w:tc>
      </w:tr>
      <w:tr w:rsidR="003F40EF" w:rsidRPr="007F63FE" w:rsidTr="00811289">
        <w:tc>
          <w:tcPr>
            <w:tcW w:w="15451" w:type="dxa"/>
            <w:gridSpan w:val="7"/>
          </w:tcPr>
          <w:p w:rsidR="003F40EF" w:rsidRPr="007F63FE" w:rsidRDefault="003F40EF" w:rsidP="003F40EF">
            <w:pPr>
              <w:pStyle w:val="pboth"/>
              <w:spacing w:before="0" w:beforeAutospacing="0" w:after="0" w:afterAutospacing="0" w:line="293" w:lineRule="atLeast"/>
              <w:jc w:val="center"/>
              <w:rPr>
                <w:b/>
                <w:sz w:val="20"/>
                <w:szCs w:val="20"/>
              </w:rPr>
            </w:pPr>
            <w:r w:rsidRPr="007F63FE">
              <w:rPr>
                <w:b/>
                <w:sz w:val="20"/>
                <w:szCs w:val="20"/>
              </w:rPr>
              <w:t>Сентябрь</w:t>
            </w:r>
          </w:p>
        </w:tc>
      </w:tr>
      <w:tr w:rsidR="003F40EF" w:rsidRPr="007F63FE" w:rsidTr="00811289">
        <w:tc>
          <w:tcPr>
            <w:tcW w:w="1560" w:type="dxa"/>
          </w:tcPr>
          <w:p w:rsidR="003F40EF" w:rsidRPr="007F63FE" w:rsidRDefault="003F40EF" w:rsidP="003F40EF">
            <w:pPr>
              <w:pStyle w:val="pboth"/>
              <w:spacing w:before="0" w:beforeAutospacing="0" w:after="0" w:afterAutospacing="0"/>
              <w:jc w:val="both"/>
              <w:rPr>
                <w:b/>
                <w:sz w:val="20"/>
                <w:szCs w:val="20"/>
              </w:rPr>
            </w:pPr>
            <w:r w:rsidRPr="007F63FE">
              <w:rPr>
                <w:b/>
                <w:sz w:val="20"/>
                <w:szCs w:val="20"/>
              </w:rPr>
              <w:t>1 сентября</w:t>
            </w:r>
          </w:p>
        </w:tc>
        <w:tc>
          <w:tcPr>
            <w:tcW w:w="1984" w:type="dxa"/>
          </w:tcPr>
          <w:p w:rsidR="003F40EF" w:rsidRPr="007F63FE" w:rsidRDefault="003F40EF" w:rsidP="003F40EF">
            <w:pPr>
              <w:pStyle w:val="pboth"/>
              <w:spacing w:before="0" w:beforeAutospacing="0" w:after="0" w:afterAutospacing="0"/>
              <w:jc w:val="both"/>
              <w:rPr>
                <w:b/>
                <w:sz w:val="20"/>
                <w:szCs w:val="20"/>
              </w:rPr>
            </w:pPr>
            <w:r w:rsidRPr="007F63FE">
              <w:rPr>
                <w:b/>
                <w:sz w:val="20"/>
                <w:szCs w:val="20"/>
              </w:rPr>
              <w:t>День знаний</w:t>
            </w:r>
          </w:p>
        </w:tc>
        <w:tc>
          <w:tcPr>
            <w:tcW w:w="1276" w:type="dxa"/>
          </w:tcPr>
          <w:p w:rsidR="003F40EF" w:rsidRPr="007F63FE" w:rsidRDefault="003F40EF" w:rsidP="003F40EF">
            <w:pPr>
              <w:pStyle w:val="Default"/>
              <w:jc w:val="both"/>
              <w:rPr>
                <w:color w:val="auto"/>
                <w:sz w:val="20"/>
                <w:szCs w:val="20"/>
              </w:rPr>
            </w:pPr>
            <w:r w:rsidRPr="007F63FE">
              <w:rPr>
                <w:color w:val="auto"/>
                <w:sz w:val="20"/>
                <w:szCs w:val="20"/>
              </w:rPr>
              <w:t xml:space="preserve">Знание </w:t>
            </w:r>
          </w:p>
          <w:p w:rsidR="003F40EF" w:rsidRPr="007F63FE" w:rsidRDefault="003F40EF" w:rsidP="003F40EF">
            <w:pPr>
              <w:pStyle w:val="Default"/>
              <w:jc w:val="both"/>
              <w:rPr>
                <w:color w:val="auto"/>
                <w:sz w:val="20"/>
                <w:szCs w:val="20"/>
              </w:rPr>
            </w:pPr>
            <w:r w:rsidRPr="007F63FE">
              <w:rPr>
                <w:color w:val="auto"/>
                <w:sz w:val="20"/>
                <w:szCs w:val="20"/>
              </w:rPr>
              <w:t xml:space="preserve">Труд </w:t>
            </w:r>
          </w:p>
          <w:p w:rsidR="003F40EF" w:rsidRPr="007F63FE" w:rsidRDefault="003F40EF" w:rsidP="003F40EF">
            <w:pPr>
              <w:pStyle w:val="Default"/>
              <w:jc w:val="both"/>
              <w:rPr>
                <w:color w:val="auto"/>
                <w:sz w:val="20"/>
                <w:szCs w:val="20"/>
              </w:rPr>
            </w:pPr>
            <w:r w:rsidRPr="007F63FE">
              <w:rPr>
                <w:color w:val="auto"/>
                <w:sz w:val="20"/>
                <w:szCs w:val="20"/>
              </w:rPr>
              <w:t xml:space="preserve">Человек </w:t>
            </w:r>
          </w:p>
          <w:p w:rsidR="003F40EF" w:rsidRPr="007F63FE" w:rsidRDefault="003F40EF" w:rsidP="003F40EF">
            <w:pPr>
              <w:pStyle w:val="pboth"/>
              <w:spacing w:before="0" w:beforeAutospacing="0" w:after="0" w:afterAutospacing="0"/>
              <w:jc w:val="both"/>
              <w:rPr>
                <w:sz w:val="20"/>
                <w:szCs w:val="20"/>
              </w:rPr>
            </w:pPr>
            <w:r w:rsidRPr="007F63FE">
              <w:rPr>
                <w:sz w:val="20"/>
                <w:szCs w:val="20"/>
              </w:rPr>
              <w:t xml:space="preserve">Дружба </w:t>
            </w:r>
          </w:p>
        </w:tc>
        <w:tc>
          <w:tcPr>
            <w:tcW w:w="1843" w:type="dxa"/>
          </w:tcPr>
          <w:p w:rsidR="003F40EF" w:rsidRPr="007F63FE" w:rsidRDefault="003F40EF" w:rsidP="003F40EF">
            <w:pPr>
              <w:pStyle w:val="Default"/>
              <w:jc w:val="both"/>
              <w:rPr>
                <w:color w:val="auto"/>
                <w:sz w:val="20"/>
                <w:szCs w:val="20"/>
              </w:rPr>
            </w:pPr>
            <w:r w:rsidRPr="007F63FE">
              <w:rPr>
                <w:color w:val="auto"/>
                <w:sz w:val="20"/>
                <w:szCs w:val="20"/>
              </w:rPr>
              <w:t xml:space="preserve">познавательное трудовое </w:t>
            </w:r>
          </w:p>
          <w:p w:rsidR="003F40EF" w:rsidRPr="007F63FE" w:rsidRDefault="003F40EF" w:rsidP="003F40EF">
            <w:pPr>
              <w:pStyle w:val="Default"/>
              <w:jc w:val="both"/>
              <w:rPr>
                <w:color w:val="auto"/>
                <w:sz w:val="20"/>
                <w:szCs w:val="20"/>
              </w:rPr>
            </w:pPr>
            <w:r w:rsidRPr="007F63FE">
              <w:rPr>
                <w:color w:val="auto"/>
                <w:sz w:val="20"/>
                <w:szCs w:val="20"/>
              </w:rPr>
              <w:t xml:space="preserve">социальное </w:t>
            </w:r>
          </w:p>
        </w:tc>
        <w:tc>
          <w:tcPr>
            <w:tcW w:w="4961" w:type="dxa"/>
          </w:tcPr>
          <w:p w:rsidR="003F40EF" w:rsidRPr="007F63FE" w:rsidRDefault="003F40EF" w:rsidP="003F40EF">
            <w:pPr>
              <w:pStyle w:val="Default"/>
              <w:jc w:val="both"/>
              <w:rPr>
                <w:color w:val="auto"/>
                <w:sz w:val="20"/>
                <w:szCs w:val="20"/>
              </w:rPr>
            </w:pPr>
            <w:r w:rsidRPr="007F63FE">
              <w:rPr>
                <w:color w:val="auto"/>
                <w:sz w:val="20"/>
                <w:szCs w:val="20"/>
              </w:rPr>
              <w:t xml:space="preserve">Развивать познавательный интерес, интерес к знаниям, к школе, к книгам. Воспитывать культуру общения со взрослыми и сверстниками, желание выполнять правила. Формировать представления о профессии учителя и «профессии» ученика, положительное отношение к этим видам деятельности. Формировать основы социальной культуры у дошкольников. Воспитывать привычки культурного поведения и общения с людьми, основы этикета, правила поведения в общественных местах. </w:t>
            </w:r>
          </w:p>
        </w:tc>
        <w:tc>
          <w:tcPr>
            <w:tcW w:w="1985" w:type="dxa"/>
          </w:tcPr>
          <w:p w:rsidR="003F40EF" w:rsidRPr="007F63FE" w:rsidRDefault="003F40EF" w:rsidP="003F40EF">
            <w:pPr>
              <w:pStyle w:val="Default"/>
              <w:jc w:val="both"/>
              <w:rPr>
                <w:i/>
                <w:iCs/>
                <w:color w:val="auto"/>
                <w:sz w:val="20"/>
                <w:szCs w:val="20"/>
              </w:rPr>
            </w:pPr>
            <w:r w:rsidRPr="007F63FE">
              <w:rPr>
                <w:color w:val="auto"/>
                <w:sz w:val="20"/>
                <w:szCs w:val="20"/>
              </w:rPr>
              <w:t>Праздник «День знаний»</w:t>
            </w:r>
            <w:r w:rsidRPr="007F63FE">
              <w:rPr>
                <w:i/>
                <w:iCs/>
                <w:color w:val="auto"/>
                <w:sz w:val="20"/>
                <w:szCs w:val="20"/>
              </w:rPr>
              <w:t xml:space="preserve">. </w:t>
            </w:r>
          </w:p>
          <w:p w:rsidR="003F40EF" w:rsidRPr="007F63FE" w:rsidRDefault="003F40EF" w:rsidP="003F40EF">
            <w:pPr>
              <w:pStyle w:val="Default"/>
              <w:jc w:val="both"/>
              <w:rPr>
                <w:i/>
                <w:iCs/>
                <w:color w:val="auto"/>
                <w:sz w:val="20"/>
                <w:szCs w:val="20"/>
              </w:rPr>
            </w:pPr>
          </w:p>
          <w:p w:rsidR="003F40EF" w:rsidRPr="007F63FE" w:rsidRDefault="003F40EF" w:rsidP="003F40EF">
            <w:pPr>
              <w:pStyle w:val="Default"/>
              <w:jc w:val="both"/>
              <w:rPr>
                <w:color w:val="auto"/>
                <w:sz w:val="20"/>
                <w:szCs w:val="20"/>
              </w:rPr>
            </w:pPr>
          </w:p>
          <w:p w:rsidR="003F40EF" w:rsidRPr="007F63FE" w:rsidRDefault="003F40EF" w:rsidP="003F40EF">
            <w:pPr>
              <w:pStyle w:val="Default"/>
              <w:jc w:val="both"/>
              <w:rPr>
                <w:i/>
                <w:iCs/>
                <w:color w:val="auto"/>
                <w:sz w:val="20"/>
                <w:szCs w:val="20"/>
              </w:rPr>
            </w:pPr>
          </w:p>
        </w:tc>
        <w:tc>
          <w:tcPr>
            <w:tcW w:w="1842" w:type="dxa"/>
          </w:tcPr>
          <w:p w:rsidR="003F40EF" w:rsidRPr="007F63FE" w:rsidRDefault="003F40EF" w:rsidP="003F40EF">
            <w:pPr>
              <w:pStyle w:val="Default"/>
              <w:jc w:val="both"/>
              <w:rPr>
                <w:color w:val="auto"/>
                <w:sz w:val="20"/>
                <w:szCs w:val="20"/>
              </w:rPr>
            </w:pPr>
            <w:r w:rsidRPr="007F63FE">
              <w:rPr>
                <w:color w:val="auto"/>
                <w:sz w:val="20"/>
                <w:szCs w:val="20"/>
              </w:rPr>
              <w:t>педагоги, дети,</w:t>
            </w:r>
          </w:p>
          <w:p w:rsidR="003F40EF" w:rsidRPr="007F63FE" w:rsidRDefault="003F40EF" w:rsidP="003F40EF">
            <w:pPr>
              <w:pStyle w:val="Default"/>
              <w:jc w:val="both"/>
              <w:rPr>
                <w:color w:val="auto"/>
                <w:sz w:val="20"/>
                <w:szCs w:val="20"/>
              </w:rPr>
            </w:pPr>
            <w:r w:rsidRPr="007F63FE">
              <w:rPr>
                <w:color w:val="auto"/>
                <w:sz w:val="20"/>
                <w:szCs w:val="20"/>
              </w:rPr>
              <w:t>родители</w:t>
            </w:r>
          </w:p>
          <w:p w:rsidR="003F40EF" w:rsidRPr="007F63FE" w:rsidRDefault="003F40EF" w:rsidP="003F40EF">
            <w:pPr>
              <w:pStyle w:val="Default"/>
              <w:jc w:val="both"/>
              <w:rPr>
                <w:color w:val="auto"/>
                <w:sz w:val="20"/>
                <w:szCs w:val="20"/>
              </w:rPr>
            </w:pPr>
          </w:p>
          <w:p w:rsidR="003F40EF" w:rsidRPr="007F63FE" w:rsidRDefault="003F40EF" w:rsidP="003F40EF">
            <w:pPr>
              <w:jc w:val="both"/>
              <w:rPr>
                <w:rFonts w:ascii="Times New Roman" w:hAnsi="Times New Roman"/>
                <w:sz w:val="20"/>
                <w:szCs w:val="20"/>
              </w:rPr>
            </w:pPr>
          </w:p>
        </w:tc>
      </w:tr>
      <w:tr w:rsidR="003F40EF" w:rsidRPr="007F63FE" w:rsidTr="00811289">
        <w:tc>
          <w:tcPr>
            <w:tcW w:w="1560" w:type="dxa"/>
          </w:tcPr>
          <w:p w:rsidR="003F40EF" w:rsidRPr="007F63FE" w:rsidRDefault="003F40EF" w:rsidP="003F40EF">
            <w:pPr>
              <w:pStyle w:val="pboth"/>
              <w:spacing w:before="0" w:beforeAutospacing="0" w:after="0" w:afterAutospacing="0"/>
              <w:rPr>
                <w:b/>
                <w:sz w:val="20"/>
                <w:szCs w:val="20"/>
              </w:rPr>
            </w:pPr>
            <w:r w:rsidRPr="007F63FE">
              <w:rPr>
                <w:b/>
                <w:sz w:val="20"/>
                <w:szCs w:val="20"/>
              </w:rPr>
              <w:t>4-8 сентября</w:t>
            </w:r>
          </w:p>
        </w:tc>
        <w:tc>
          <w:tcPr>
            <w:tcW w:w="1984" w:type="dxa"/>
          </w:tcPr>
          <w:p w:rsidR="003F40EF" w:rsidRPr="007F63FE" w:rsidRDefault="003F40EF" w:rsidP="003F40EF">
            <w:pPr>
              <w:pStyle w:val="pboth"/>
              <w:spacing w:before="0" w:beforeAutospacing="0" w:after="0" w:afterAutospacing="0"/>
              <w:rPr>
                <w:b/>
                <w:sz w:val="20"/>
                <w:szCs w:val="20"/>
              </w:rPr>
            </w:pPr>
            <w:r w:rsidRPr="007F63FE">
              <w:rPr>
                <w:b/>
                <w:sz w:val="20"/>
                <w:szCs w:val="20"/>
              </w:rPr>
              <w:t>Неделя безопасности</w:t>
            </w:r>
          </w:p>
        </w:tc>
        <w:tc>
          <w:tcPr>
            <w:tcW w:w="1276" w:type="dxa"/>
          </w:tcPr>
          <w:p w:rsidR="003F40EF" w:rsidRPr="007F63FE" w:rsidRDefault="003F40EF" w:rsidP="003F40EF">
            <w:pPr>
              <w:pStyle w:val="Default"/>
              <w:rPr>
                <w:color w:val="auto"/>
                <w:sz w:val="20"/>
                <w:szCs w:val="20"/>
              </w:rPr>
            </w:pPr>
            <w:r w:rsidRPr="007F63FE">
              <w:rPr>
                <w:color w:val="auto"/>
                <w:sz w:val="20"/>
                <w:szCs w:val="20"/>
              </w:rPr>
              <w:t xml:space="preserve">Здоровье </w:t>
            </w:r>
          </w:p>
          <w:p w:rsidR="003F40EF" w:rsidRPr="007F63FE" w:rsidRDefault="003F40EF" w:rsidP="003F40EF">
            <w:pPr>
              <w:pStyle w:val="Default"/>
              <w:rPr>
                <w:color w:val="auto"/>
                <w:sz w:val="20"/>
                <w:szCs w:val="20"/>
              </w:rPr>
            </w:pPr>
            <w:r w:rsidRPr="007F63FE">
              <w:rPr>
                <w:color w:val="auto"/>
                <w:sz w:val="20"/>
                <w:szCs w:val="20"/>
              </w:rPr>
              <w:t xml:space="preserve">Труд </w:t>
            </w:r>
          </w:p>
          <w:p w:rsidR="003F40EF" w:rsidRPr="007F63FE" w:rsidRDefault="003F40EF" w:rsidP="003F40EF">
            <w:pPr>
              <w:pStyle w:val="Default"/>
              <w:rPr>
                <w:color w:val="auto"/>
                <w:sz w:val="20"/>
                <w:szCs w:val="20"/>
              </w:rPr>
            </w:pPr>
            <w:r w:rsidRPr="007F63FE">
              <w:rPr>
                <w:color w:val="auto"/>
                <w:sz w:val="20"/>
                <w:szCs w:val="20"/>
              </w:rPr>
              <w:t xml:space="preserve">Человек </w:t>
            </w:r>
          </w:p>
          <w:p w:rsidR="003F40EF" w:rsidRPr="007F63FE" w:rsidRDefault="003F40EF" w:rsidP="003F40EF">
            <w:pPr>
              <w:pStyle w:val="Default"/>
              <w:rPr>
                <w:color w:val="auto"/>
                <w:sz w:val="20"/>
                <w:szCs w:val="20"/>
              </w:rPr>
            </w:pPr>
            <w:r w:rsidRPr="007F63FE">
              <w:rPr>
                <w:color w:val="auto"/>
                <w:sz w:val="20"/>
                <w:szCs w:val="20"/>
              </w:rPr>
              <w:t xml:space="preserve">Семья </w:t>
            </w:r>
          </w:p>
          <w:p w:rsidR="003F40EF" w:rsidRPr="007F63FE" w:rsidRDefault="003F40EF" w:rsidP="003F40EF">
            <w:pPr>
              <w:pStyle w:val="pboth"/>
              <w:spacing w:before="0" w:beforeAutospacing="0" w:after="0" w:afterAutospacing="0"/>
              <w:rPr>
                <w:sz w:val="20"/>
                <w:szCs w:val="20"/>
              </w:rPr>
            </w:pPr>
          </w:p>
        </w:tc>
        <w:tc>
          <w:tcPr>
            <w:tcW w:w="1843" w:type="dxa"/>
          </w:tcPr>
          <w:p w:rsidR="003F40EF" w:rsidRPr="007F63FE" w:rsidRDefault="003F40EF" w:rsidP="003F40EF">
            <w:pPr>
              <w:pStyle w:val="Default"/>
              <w:rPr>
                <w:color w:val="auto"/>
                <w:sz w:val="20"/>
                <w:szCs w:val="20"/>
              </w:rPr>
            </w:pPr>
            <w:r w:rsidRPr="007F63FE">
              <w:rPr>
                <w:color w:val="auto"/>
                <w:sz w:val="20"/>
                <w:szCs w:val="20"/>
              </w:rPr>
              <w:t xml:space="preserve">физическое трудовое </w:t>
            </w:r>
          </w:p>
          <w:p w:rsidR="003F40EF" w:rsidRPr="007F63FE" w:rsidRDefault="003F40EF" w:rsidP="003F40EF">
            <w:pPr>
              <w:pStyle w:val="Default"/>
              <w:rPr>
                <w:color w:val="auto"/>
                <w:sz w:val="20"/>
                <w:szCs w:val="20"/>
              </w:rPr>
            </w:pPr>
            <w:r w:rsidRPr="007F63FE">
              <w:rPr>
                <w:color w:val="auto"/>
                <w:sz w:val="20"/>
                <w:szCs w:val="20"/>
              </w:rPr>
              <w:t xml:space="preserve">социальное </w:t>
            </w:r>
          </w:p>
          <w:p w:rsidR="003F40EF" w:rsidRPr="007F63FE" w:rsidRDefault="003F40EF" w:rsidP="003F40EF">
            <w:pPr>
              <w:pStyle w:val="Default"/>
              <w:rPr>
                <w:color w:val="auto"/>
                <w:sz w:val="20"/>
                <w:szCs w:val="20"/>
              </w:rPr>
            </w:pPr>
          </w:p>
        </w:tc>
        <w:tc>
          <w:tcPr>
            <w:tcW w:w="4961" w:type="dxa"/>
          </w:tcPr>
          <w:p w:rsidR="003F40EF" w:rsidRPr="007F63FE" w:rsidRDefault="003F40EF" w:rsidP="003F40EF">
            <w:pPr>
              <w:pStyle w:val="pboth"/>
              <w:spacing w:before="0" w:beforeAutospacing="0" w:after="0" w:afterAutospacing="0"/>
              <w:rPr>
                <w:sz w:val="20"/>
                <w:szCs w:val="20"/>
              </w:rPr>
            </w:pPr>
            <w:r w:rsidRPr="007F63FE">
              <w:rPr>
                <w:sz w:val="20"/>
                <w:szCs w:val="20"/>
              </w:rPr>
              <w:t xml:space="preserve">Формировать осторожное и осмотрительное отношение к потенциально опасным для человека ситуациям. Формировать основы безопасного поведения на улице, на дороге, в быту, социуме, природе. Формировать представлений детей об основных источниках и видах опасности в быту, на улице, в природе и способах безопасного поведения. Воспитывать ценностное отношение детей к здоровью и человеческой жизни, развивать мотивацию к сбережению своего здоровья и здоровья окружающих людей. </w:t>
            </w:r>
          </w:p>
          <w:p w:rsidR="003F40EF" w:rsidRPr="007F63FE" w:rsidRDefault="003F40EF" w:rsidP="003F40EF">
            <w:pPr>
              <w:pStyle w:val="pboth"/>
              <w:spacing w:before="0" w:beforeAutospacing="0" w:after="0" w:afterAutospacing="0"/>
              <w:rPr>
                <w:sz w:val="20"/>
                <w:szCs w:val="20"/>
              </w:rPr>
            </w:pPr>
          </w:p>
        </w:tc>
        <w:tc>
          <w:tcPr>
            <w:tcW w:w="1985" w:type="dxa"/>
          </w:tcPr>
          <w:p w:rsidR="003F40EF" w:rsidRPr="007F63FE" w:rsidRDefault="003F40EF" w:rsidP="003F40EF">
            <w:pPr>
              <w:pStyle w:val="Default"/>
              <w:rPr>
                <w:color w:val="auto"/>
                <w:sz w:val="20"/>
                <w:szCs w:val="20"/>
              </w:rPr>
            </w:pPr>
            <w:r w:rsidRPr="007F63FE">
              <w:rPr>
                <w:color w:val="auto"/>
                <w:sz w:val="20"/>
                <w:szCs w:val="20"/>
              </w:rPr>
              <w:t xml:space="preserve">Акция </w:t>
            </w:r>
          </w:p>
          <w:p w:rsidR="003F40EF" w:rsidRPr="007F63FE" w:rsidRDefault="003F40EF" w:rsidP="003F40EF">
            <w:pPr>
              <w:pStyle w:val="Default"/>
              <w:rPr>
                <w:color w:val="auto"/>
                <w:sz w:val="20"/>
                <w:szCs w:val="20"/>
              </w:rPr>
            </w:pPr>
            <w:r w:rsidRPr="007F63FE">
              <w:rPr>
                <w:color w:val="auto"/>
                <w:sz w:val="20"/>
                <w:szCs w:val="20"/>
              </w:rPr>
              <w:t xml:space="preserve">«Внимание – дети!» </w:t>
            </w: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r w:rsidRPr="007F63FE">
              <w:rPr>
                <w:color w:val="auto"/>
                <w:sz w:val="20"/>
                <w:szCs w:val="20"/>
              </w:rPr>
              <w:t>Экскурсия по территории ДОО</w:t>
            </w: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r w:rsidRPr="007F63FE">
              <w:rPr>
                <w:color w:val="auto"/>
                <w:sz w:val="20"/>
                <w:szCs w:val="20"/>
              </w:rPr>
              <w:t>Ситуация общения</w:t>
            </w:r>
          </w:p>
          <w:p w:rsidR="003F40EF" w:rsidRPr="007F63FE" w:rsidRDefault="003F40EF" w:rsidP="00811289">
            <w:pPr>
              <w:pStyle w:val="Default"/>
              <w:rPr>
                <w:color w:val="auto"/>
                <w:sz w:val="20"/>
                <w:szCs w:val="20"/>
              </w:rPr>
            </w:pPr>
            <w:r w:rsidRPr="007F63FE">
              <w:rPr>
                <w:color w:val="auto"/>
                <w:sz w:val="20"/>
                <w:szCs w:val="20"/>
              </w:rPr>
              <w:t>«Безопасное поведение – сохранение здоровья и жизни!»</w:t>
            </w:r>
          </w:p>
        </w:tc>
        <w:tc>
          <w:tcPr>
            <w:tcW w:w="1842" w:type="dxa"/>
          </w:tcPr>
          <w:p w:rsidR="003F40EF" w:rsidRPr="007F63FE" w:rsidRDefault="003F40EF" w:rsidP="003F40EF">
            <w:pPr>
              <w:pStyle w:val="Default"/>
              <w:rPr>
                <w:color w:val="auto"/>
                <w:sz w:val="20"/>
                <w:szCs w:val="20"/>
              </w:rPr>
            </w:pPr>
            <w:r w:rsidRPr="007F63FE">
              <w:rPr>
                <w:color w:val="auto"/>
                <w:sz w:val="20"/>
                <w:szCs w:val="20"/>
              </w:rPr>
              <w:t xml:space="preserve">дети, </w:t>
            </w:r>
          </w:p>
          <w:p w:rsidR="003F40EF" w:rsidRPr="007F63FE" w:rsidRDefault="003F40EF" w:rsidP="003F40EF">
            <w:pPr>
              <w:pStyle w:val="Default"/>
              <w:rPr>
                <w:color w:val="auto"/>
                <w:sz w:val="20"/>
                <w:szCs w:val="20"/>
              </w:rPr>
            </w:pPr>
            <w:r w:rsidRPr="007F63FE">
              <w:rPr>
                <w:color w:val="auto"/>
                <w:sz w:val="20"/>
                <w:szCs w:val="20"/>
              </w:rPr>
              <w:t xml:space="preserve">педагоги </w:t>
            </w:r>
          </w:p>
          <w:p w:rsidR="003F40EF" w:rsidRPr="007F63FE" w:rsidRDefault="003F40EF" w:rsidP="003F40EF">
            <w:pPr>
              <w:pStyle w:val="Default"/>
              <w:rPr>
                <w:color w:val="auto"/>
                <w:sz w:val="20"/>
                <w:szCs w:val="20"/>
              </w:rPr>
            </w:pPr>
            <w:r w:rsidRPr="007F63FE">
              <w:rPr>
                <w:color w:val="auto"/>
                <w:sz w:val="20"/>
                <w:szCs w:val="20"/>
              </w:rPr>
              <w:t xml:space="preserve">родители </w:t>
            </w: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r w:rsidRPr="007F63FE">
              <w:rPr>
                <w:color w:val="auto"/>
                <w:sz w:val="20"/>
                <w:szCs w:val="20"/>
              </w:rPr>
              <w:t xml:space="preserve">педагоги, </w:t>
            </w:r>
          </w:p>
          <w:p w:rsidR="003F40EF" w:rsidRPr="007F63FE" w:rsidRDefault="003F40EF" w:rsidP="003F40EF">
            <w:pPr>
              <w:pStyle w:val="Default"/>
              <w:rPr>
                <w:color w:val="auto"/>
                <w:sz w:val="20"/>
                <w:szCs w:val="20"/>
              </w:rPr>
            </w:pPr>
            <w:r w:rsidRPr="007F63FE">
              <w:rPr>
                <w:color w:val="auto"/>
                <w:sz w:val="20"/>
                <w:szCs w:val="20"/>
              </w:rPr>
              <w:t>дети мл., сред.гр.</w:t>
            </w: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r w:rsidRPr="007F63FE">
              <w:rPr>
                <w:color w:val="auto"/>
                <w:sz w:val="20"/>
                <w:szCs w:val="20"/>
              </w:rPr>
              <w:t xml:space="preserve">дети, </w:t>
            </w:r>
          </w:p>
          <w:p w:rsidR="003F40EF" w:rsidRPr="007F63FE" w:rsidRDefault="003F40EF" w:rsidP="003F40EF">
            <w:pPr>
              <w:pStyle w:val="Default"/>
              <w:rPr>
                <w:color w:val="auto"/>
                <w:sz w:val="20"/>
                <w:szCs w:val="20"/>
              </w:rPr>
            </w:pPr>
            <w:r w:rsidRPr="007F63FE">
              <w:rPr>
                <w:color w:val="auto"/>
                <w:sz w:val="20"/>
                <w:szCs w:val="20"/>
              </w:rPr>
              <w:t xml:space="preserve">педагоги </w:t>
            </w:r>
          </w:p>
          <w:p w:rsidR="003F40EF" w:rsidRPr="007F63FE" w:rsidRDefault="003F40EF" w:rsidP="003F40EF">
            <w:pPr>
              <w:pStyle w:val="Default"/>
              <w:rPr>
                <w:color w:val="auto"/>
                <w:sz w:val="20"/>
                <w:szCs w:val="20"/>
              </w:rPr>
            </w:pPr>
            <w:r w:rsidRPr="007F63FE">
              <w:rPr>
                <w:color w:val="auto"/>
                <w:sz w:val="20"/>
                <w:szCs w:val="20"/>
              </w:rPr>
              <w:t xml:space="preserve">родители </w:t>
            </w: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p>
        </w:tc>
      </w:tr>
      <w:tr w:rsidR="003F40EF" w:rsidRPr="007F63FE" w:rsidTr="00811289">
        <w:tc>
          <w:tcPr>
            <w:tcW w:w="1560" w:type="dxa"/>
          </w:tcPr>
          <w:p w:rsidR="003F40EF" w:rsidRPr="007F63FE" w:rsidRDefault="003F40EF" w:rsidP="003F40EF">
            <w:pPr>
              <w:pStyle w:val="pboth"/>
              <w:spacing w:before="0" w:beforeAutospacing="0" w:after="0" w:afterAutospacing="0"/>
              <w:rPr>
                <w:b/>
                <w:sz w:val="20"/>
                <w:szCs w:val="20"/>
              </w:rPr>
            </w:pPr>
            <w:r w:rsidRPr="007F63FE">
              <w:rPr>
                <w:b/>
                <w:sz w:val="20"/>
                <w:szCs w:val="20"/>
              </w:rPr>
              <w:t>8 сентября</w:t>
            </w:r>
          </w:p>
        </w:tc>
        <w:tc>
          <w:tcPr>
            <w:tcW w:w="1984" w:type="dxa"/>
          </w:tcPr>
          <w:p w:rsidR="003F40EF" w:rsidRPr="007F63FE" w:rsidRDefault="003F40EF" w:rsidP="003F40EF">
            <w:pPr>
              <w:pStyle w:val="pboth"/>
              <w:spacing w:before="0" w:beforeAutospacing="0" w:after="0" w:afterAutospacing="0"/>
              <w:rPr>
                <w:b/>
                <w:sz w:val="20"/>
                <w:szCs w:val="20"/>
              </w:rPr>
            </w:pPr>
            <w:r w:rsidRPr="007F63FE">
              <w:rPr>
                <w:b/>
                <w:sz w:val="20"/>
                <w:szCs w:val="20"/>
              </w:rPr>
              <w:t xml:space="preserve">Международный </w:t>
            </w:r>
            <w:r w:rsidRPr="007F63FE">
              <w:rPr>
                <w:b/>
                <w:sz w:val="20"/>
                <w:szCs w:val="20"/>
              </w:rPr>
              <w:lastRenderedPageBreak/>
              <w:t>день распространения грамотности</w:t>
            </w:r>
          </w:p>
        </w:tc>
        <w:tc>
          <w:tcPr>
            <w:tcW w:w="1276" w:type="dxa"/>
          </w:tcPr>
          <w:p w:rsidR="003F40EF" w:rsidRPr="007F63FE" w:rsidRDefault="003F40EF" w:rsidP="003F40EF">
            <w:pPr>
              <w:pStyle w:val="Default"/>
              <w:rPr>
                <w:color w:val="auto"/>
                <w:sz w:val="20"/>
                <w:szCs w:val="20"/>
              </w:rPr>
            </w:pPr>
            <w:r w:rsidRPr="007F63FE">
              <w:rPr>
                <w:color w:val="auto"/>
                <w:sz w:val="20"/>
                <w:szCs w:val="20"/>
              </w:rPr>
              <w:lastRenderedPageBreak/>
              <w:t xml:space="preserve">Знание </w:t>
            </w:r>
          </w:p>
          <w:p w:rsidR="003F40EF" w:rsidRPr="007F63FE" w:rsidRDefault="003F40EF" w:rsidP="003F40EF">
            <w:pPr>
              <w:pStyle w:val="Default"/>
              <w:rPr>
                <w:color w:val="auto"/>
                <w:sz w:val="20"/>
                <w:szCs w:val="20"/>
              </w:rPr>
            </w:pPr>
            <w:r w:rsidRPr="007F63FE">
              <w:rPr>
                <w:color w:val="auto"/>
                <w:sz w:val="20"/>
                <w:szCs w:val="20"/>
              </w:rPr>
              <w:lastRenderedPageBreak/>
              <w:t xml:space="preserve">Труд </w:t>
            </w:r>
          </w:p>
          <w:p w:rsidR="003F40EF" w:rsidRPr="007F63FE" w:rsidRDefault="003F40EF" w:rsidP="003F40EF">
            <w:pPr>
              <w:pStyle w:val="Default"/>
              <w:rPr>
                <w:color w:val="auto"/>
                <w:sz w:val="20"/>
                <w:szCs w:val="20"/>
              </w:rPr>
            </w:pPr>
            <w:r w:rsidRPr="007F63FE">
              <w:rPr>
                <w:color w:val="auto"/>
                <w:sz w:val="20"/>
                <w:szCs w:val="20"/>
              </w:rPr>
              <w:t xml:space="preserve">Человек </w:t>
            </w:r>
          </w:p>
          <w:p w:rsidR="003F40EF" w:rsidRPr="007F63FE" w:rsidRDefault="003F40EF" w:rsidP="003F40EF">
            <w:pPr>
              <w:pStyle w:val="pboth"/>
              <w:spacing w:before="0" w:beforeAutospacing="0" w:after="0" w:afterAutospacing="0"/>
              <w:rPr>
                <w:sz w:val="20"/>
                <w:szCs w:val="20"/>
              </w:rPr>
            </w:pPr>
            <w:r w:rsidRPr="007F63FE">
              <w:rPr>
                <w:sz w:val="20"/>
                <w:szCs w:val="20"/>
              </w:rPr>
              <w:t xml:space="preserve">Культура </w:t>
            </w:r>
          </w:p>
        </w:tc>
        <w:tc>
          <w:tcPr>
            <w:tcW w:w="1843" w:type="dxa"/>
          </w:tcPr>
          <w:p w:rsidR="003F40EF" w:rsidRPr="007F63FE" w:rsidRDefault="003F40EF" w:rsidP="003F40EF">
            <w:pPr>
              <w:pStyle w:val="Default"/>
              <w:rPr>
                <w:color w:val="auto"/>
                <w:sz w:val="20"/>
                <w:szCs w:val="20"/>
              </w:rPr>
            </w:pPr>
            <w:r w:rsidRPr="007F63FE">
              <w:rPr>
                <w:color w:val="auto"/>
                <w:sz w:val="20"/>
                <w:szCs w:val="20"/>
              </w:rPr>
              <w:lastRenderedPageBreak/>
              <w:t xml:space="preserve">познавательное </w:t>
            </w:r>
            <w:r w:rsidRPr="007F63FE">
              <w:rPr>
                <w:color w:val="auto"/>
                <w:sz w:val="20"/>
                <w:szCs w:val="20"/>
              </w:rPr>
              <w:lastRenderedPageBreak/>
              <w:t xml:space="preserve">трудовое </w:t>
            </w:r>
          </w:p>
          <w:p w:rsidR="003F40EF" w:rsidRPr="007F63FE" w:rsidRDefault="003F40EF" w:rsidP="003F40EF">
            <w:pPr>
              <w:pStyle w:val="Default"/>
              <w:rPr>
                <w:color w:val="auto"/>
                <w:sz w:val="20"/>
                <w:szCs w:val="20"/>
              </w:rPr>
            </w:pPr>
            <w:r w:rsidRPr="007F63FE">
              <w:rPr>
                <w:color w:val="auto"/>
                <w:sz w:val="20"/>
                <w:szCs w:val="20"/>
              </w:rPr>
              <w:t xml:space="preserve">социальное </w:t>
            </w:r>
          </w:p>
          <w:p w:rsidR="003F40EF" w:rsidRPr="007F63FE" w:rsidRDefault="003F40EF" w:rsidP="003F40EF">
            <w:pPr>
              <w:pStyle w:val="Default"/>
              <w:rPr>
                <w:color w:val="auto"/>
                <w:sz w:val="20"/>
                <w:szCs w:val="20"/>
              </w:rPr>
            </w:pPr>
            <w:r w:rsidRPr="007F63FE">
              <w:rPr>
                <w:color w:val="auto"/>
                <w:sz w:val="20"/>
                <w:szCs w:val="20"/>
              </w:rPr>
              <w:t xml:space="preserve">этико-эстетическое </w:t>
            </w:r>
          </w:p>
        </w:tc>
        <w:tc>
          <w:tcPr>
            <w:tcW w:w="4961" w:type="dxa"/>
          </w:tcPr>
          <w:p w:rsidR="003F40EF" w:rsidRPr="007F63FE" w:rsidRDefault="003F40EF" w:rsidP="003F40EF">
            <w:pPr>
              <w:jc w:val="both"/>
              <w:rPr>
                <w:rFonts w:ascii="Times New Roman" w:hAnsi="Times New Roman"/>
                <w:sz w:val="20"/>
                <w:szCs w:val="20"/>
              </w:rPr>
            </w:pPr>
            <w:r w:rsidRPr="007F63FE">
              <w:rPr>
                <w:rStyle w:val="c0"/>
                <w:rFonts w:ascii="Times New Roman" w:hAnsi="Times New Roman"/>
                <w:sz w:val="20"/>
                <w:szCs w:val="20"/>
              </w:rPr>
              <w:lastRenderedPageBreak/>
              <w:t xml:space="preserve">Познакомить детей с праздником «Международный </w:t>
            </w:r>
            <w:r w:rsidRPr="007F63FE">
              <w:rPr>
                <w:rStyle w:val="c0"/>
                <w:rFonts w:ascii="Times New Roman" w:hAnsi="Times New Roman"/>
                <w:sz w:val="20"/>
                <w:szCs w:val="20"/>
              </w:rPr>
              <w:lastRenderedPageBreak/>
              <w:t>день распространения грамотности». Способствовать формированию потребности и стремления к знаниям. </w:t>
            </w:r>
            <w:r w:rsidRPr="007F63FE">
              <w:rPr>
                <w:rFonts w:ascii="Times New Roman" w:hAnsi="Times New Roman"/>
                <w:sz w:val="20"/>
                <w:szCs w:val="20"/>
              </w:rPr>
              <w:t xml:space="preserve">Воспитывать осознание необходимости и престижности быть грамотным. Воспитывать уважение к грамотному человеку. Воспитывать интерес к языку и осознанное отношение детей к языковым явлениям. Поддерживать стремление узнавать о других странах и народах мира. </w:t>
            </w:r>
          </w:p>
        </w:tc>
        <w:tc>
          <w:tcPr>
            <w:tcW w:w="1985" w:type="dxa"/>
          </w:tcPr>
          <w:p w:rsidR="003F40EF" w:rsidRPr="007F63FE" w:rsidRDefault="003F40EF" w:rsidP="003F40EF">
            <w:pPr>
              <w:pStyle w:val="Default"/>
              <w:rPr>
                <w:color w:val="auto"/>
                <w:sz w:val="20"/>
                <w:szCs w:val="20"/>
              </w:rPr>
            </w:pPr>
            <w:r w:rsidRPr="007F63FE">
              <w:rPr>
                <w:color w:val="auto"/>
                <w:sz w:val="20"/>
                <w:szCs w:val="20"/>
              </w:rPr>
              <w:lastRenderedPageBreak/>
              <w:t xml:space="preserve">Беседы по </w:t>
            </w:r>
            <w:r w:rsidRPr="007F63FE">
              <w:rPr>
                <w:color w:val="auto"/>
                <w:sz w:val="20"/>
                <w:szCs w:val="20"/>
              </w:rPr>
              <w:lastRenderedPageBreak/>
              <w:t xml:space="preserve">картинкам «Уроки Ушинского» </w:t>
            </w: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r w:rsidRPr="007F63FE">
              <w:rPr>
                <w:color w:val="auto"/>
                <w:sz w:val="20"/>
                <w:szCs w:val="20"/>
              </w:rPr>
              <w:t xml:space="preserve">«Наш книжный уголок» </w:t>
            </w: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p>
        </w:tc>
        <w:tc>
          <w:tcPr>
            <w:tcW w:w="1842" w:type="dxa"/>
          </w:tcPr>
          <w:p w:rsidR="003F40EF" w:rsidRPr="007F63FE" w:rsidRDefault="003F40EF" w:rsidP="003F40EF">
            <w:pPr>
              <w:pStyle w:val="Default"/>
              <w:rPr>
                <w:color w:val="auto"/>
                <w:sz w:val="20"/>
                <w:szCs w:val="20"/>
              </w:rPr>
            </w:pPr>
            <w:r w:rsidRPr="007F63FE">
              <w:rPr>
                <w:color w:val="auto"/>
                <w:sz w:val="20"/>
                <w:szCs w:val="20"/>
              </w:rPr>
              <w:lastRenderedPageBreak/>
              <w:t xml:space="preserve"> дети, </w:t>
            </w:r>
          </w:p>
          <w:p w:rsidR="003F40EF" w:rsidRPr="007F63FE" w:rsidRDefault="003F40EF" w:rsidP="003F40EF">
            <w:pPr>
              <w:pStyle w:val="Default"/>
              <w:rPr>
                <w:color w:val="auto"/>
                <w:sz w:val="20"/>
                <w:szCs w:val="20"/>
              </w:rPr>
            </w:pPr>
            <w:r w:rsidRPr="007F63FE">
              <w:rPr>
                <w:color w:val="auto"/>
                <w:sz w:val="20"/>
                <w:szCs w:val="20"/>
              </w:rPr>
              <w:lastRenderedPageBreak/>
              <w:t xml:space="preserve">педагоги </w:t>
            </w:r>
          </w:p>
          <w:p w:rsidR="003F40EF" w:rsidRPr="007F63FE" w:rsidRDefault="003F40EF" w:rsidP="003F40EF">
            <w:pPr>
              <w:pStyle w:val="Default"/>
              <w:rPr>
                <w:color w:val="auto"/>
                <w:sz w:val="20"/>
                <w:szCs w:val="20"/>
              </w:rPr>
            </w:pPr>
          </w:p>
          <w:p w:rsidR="00811289" w:rsidRPr="007F63FE" w:rsidRDefault="00811289" w:rsidP="003F40EF">
            <w:pPr>
              <w:pStyle w:val="Default"/>
              <w:rPr>
                <w:color w:val="auto"/>
                <w:sz w:val="20"/>
                <w:szCs w:val="20"/>
              </w:rPr>
            </w:pPr>
          </w:p>
          <w:p w:rsidR="00811289" w:rsidRPr="007F63FE" w:rsidRDefault="00811289" w:rsidP="003F40EF">
            <w:pPr>
              <w:pStyle w:val="Default"/>
              <w:rPr>
                <w:color w:val="auto"/>
                <w:sz w:val="20"/>
                <w:szCs w:val="20"/>
              </w:rPr>
            </w:pPr>
          </w:p>
          <w:p w:rsidR="003F40EF" w:rsidRPr="007F63FE" w:rsidRDefault="003F40EF" w:rsidP="003F40EF">
            <w:pPr>
              <w:pStyle w:val="Default"/>
              <w:rPr>
                <w:color w:val="auto"/>
                <w:sz w:val="20"/>
                <w:szCs w:val="20"/>
              </w:rPr>
            </w:pPr>
            <w:r w:rsidRPr="007F63FE">
              <w:rPr>
                <w:color w:val="auto"/>
                <w:sz w:val="20"/>
                <w:szCs w:val="20"/>
              </w:rPr>
              <w:t>педагоги,дети мл.,сред.гр.</w:t>
            </w:r>
          </w:p>
          <w:p w:rsidR="003F40EF" w:rsidRPr="007F63FE" w:rsidRDefault="003F40EF" w:rsidP="003F40EF">
            <w:pPr>
              <w:pStyle w:val="Default"/>
              <w:rPr>
                <w:color w:val="auto"/>
                <w:sz w:val="20"/>
                <w:szCs w:val="20"/>
              </w:rPr>
            </w:pPr>
          </w:p>
          <w:p w:rsidR="003F40EF" w:rsidRPr="007F63FE" w:rsidRDefault="003F40EF" w:rsidP="00811289">
            <w:pPr>
              <w:pStyle w:val="Default"/>
              <w:rPr>
                <w:color w:val="auto"/>
                <w:sz w:val="20"/>
                <w:szCs w:val="20"/>
              </w:rPr>
            </w:pPr>
          </w:p>
        </w:tc>
      </w:tr>
      <w:tr w:rsidR="003F40EF" w:rsidRPr="007F63FE" w:rsidTr="00811289">
        <w:tc>
          <w:tcPr>
            <w:tcW w:w="1560" w:type="dxa"/>
          </w:tcPr>
          <w:p w:rsidR="003F40EF" w:rsidRPr="007F63FE" w:rsidRDefault="003F40EF" w:rsidP="003F40EF">
            <w:pPr>
              <w:pStyle w:val="pboth"/>
              <w:spacing w:before="0" w:beforeAutospacing="0" w:after="0" w:afterAutospacing="0"/>
              <w:rPr>
                <w:b/>
                <w:sz w:val="20"/>
                <w:szCs w:val="20"/>
              </w:rPr>
            </w:pPr>
            <w:r w:rsidRPr="007F63FE">
              <w:rPr>
                <w:b/>
                <w:sz w:val="20"/>
                <w:szCs w:val="20"/>
              </w:rPr>
              <w:lastRenderedPageBreak/>
              <w:t>27 сентября</w:t>
            </w:r>
          </w:p>
        </w:tc>
        <w:tc>
          <w:tcPr>
            <w:tcW w:w="1984" w:type="dxa"/>
          </w:tcPr>
          <w:p w:rsidR="003F40EF" w:rsidRPr="007F63FE" w:rsidRDefault="003F40EF" w:rsidP="003F40EF">
            <w:pPr>
              <w:pStyle w:val="Default"/>
              <w:rPr>
                <w:b/>
                <w:color w:val="auto"/>
                <w:sz w:val="20"/>
                <w:szCs w:val="20"/>
              </w:rPr>
            </w:pPr>
            <w:r w:rsidRPr="007F63FE">
              <w:rPr>
                <w:b/>
                <w:color w:val="auto"/>
                <w:sz w:val="20"/>
                <w:szCs w:val="20"/>
              </w:rPr>
              <w:t xml:space="preserve">День дошкольного работника </w:t>
            </w:r>
          </w:p>
          <w:p w:rsidR="003F40EF" w:rsidRPr="007F63FE" w:rsidRDefault="003F40EF" w:rsidP="003F40EF">
            <w:pPr>
              <w:pStyle w:val="pboth"/>
              <w:spacing w:before="0" w:beforeAutospacing="0" w:after="0" w:afterAutospacing="0"/>
              <w:rPr>
                <w:b/>
                <w:sz w:val="20"/>
                <w:szCs w:val="20"/>
              </w:rPr>
            </w:pPr>
          </w:p>
        </w:tc>
        <w:tc>
          <w:tcPr>
            <w:tcW w:w="1276" w:type="dxa"/>
          </w:tcPr>
          <w:p w:rsidR="003F40EF" w:rsidRPr="007F63FE" w:rsidRDefault="003F40EF" w:rsidP="003F40EF">
            <w:pPr>
              <w:pStyle w:val="Default"/>
              <w:rPr>
                <w:color w:val="auto"/>
                <w:sz w:val="20"/>
                <w:szCs w:val="20"/>
              </w:rPr>
            </w:pPr>
            <w:r w:rsidRPr="007F63FE">
              <w:rPr>
                <w:color w:val="auto"/>
                <w:sz w:val="20"/>
                <w:szCs w:val="20"/>
              </w:rPr>
              <w:t xml:space="preserve">Знания </w:t>
            </w:r>
          </w:p>
          <w:p w:rsidR="003F40EF" w:rsidRPr="007F63FE" w:rsidRDefault="003F40EF" w:rsidP="003F40EF">
            <w:pPr>
              <w:pStyle w:val="Default"/>
              <w:rPr>
                <w:color w:val="auto"/>
                <w:sz w:val="20"/>
                <w:szCs w:val="20"/>
              </w:rPr>
            </w:pPr>
            <w:r w:rsidRPr="007F63FE">
              <w:rPr>
                <w:color w:val="auto"/>
                <w:sz w:val="20"/>
                <w:szCs w:val="20"/>
              </w:rPr>
              <w:t xml:space="preserve">Труд </w:t>
            </w:r>
          </w:p>
          <w:p w:rsidR="003F40EF" w:rsidRPr="007F63FE" w:rsidRDefault="003F40EF" w:rsidP="003F40EF">
            <w:pPr>
              <w:pStyle w:val="Default"/>
              <w:rPr>
                <w:color w:val="auto"/>
                <w:sz w:val="20"/>
                <w:szCs w:val="20"/>
              </w:rPr>
            </w:pPr>
            <w:r w:rsidRPr="007F63FE">
              <w:rPr>
                <w:color w:val="auto"/>
                <w:sz w:val="20"/>
                <w:szCs w:val="20"/>
              </w:rPr>
              <w:t xml:space="preserve">Человек </w:t>
            </w:r>
          </w:p>
          <w:p w:rsidR="003F40EF" w:rsidRPr="007F63FE" w:rsidRDefault="003F40EF" w:rsidP="003F40EF">
            <w:pPr>
              <w:pStyle w:val="Default"/>
              <w:rPr>
                <w:color w:val="auto"/>
                <w:sz w:val="20"/>
                <w:szCs w:val="20"/>
              </w:rPr>
            </w:pPr>
            <w:r w:rsidRPr="007F63FE">
              <w:rPr>
                <w:color w:val="auto"/>
                <w:sz w:val="20"/>
                <w:szCs w:val="20"/>
              </w:rPr>
              <w:t xml:space="preserve">Семья </w:t>
            </w:r>
          </w:p>
        </w:tc>
        <w:tc>
          <w:tcPr>
            <w:tcW w:w="1843" w:type="dxa"/>
          </w:tcPr>
          <w:p w:rsidR="003F40EF" w:rsidRPr="007F63FE" w:rsidRDefault="003F40EF" w:rsidP="003F40EF">
            <w:pPr>
              <w:pStyle w:val="Default"/>
              <w:rPr>
                <w:color w:val="auto"/>
                <w:sz w:val="20"/>
                <w:szCs w:val="20"/>
              </w:rPr>
            </w:pPr>
            <w:r w:rsidRPr="007F63FE">
              <w:rPr>
                <w:color w:val="auto"/>
                <w:sz w:val="20"/>
                <w:szCs w:val="20"/>
              </w:rPr>
              <w:t xml:space="preserve">познавательное трудовое </w:t>
            </w:r>
          </w:p>
          <w:p w:rsidR="003F40EF" w:rsidRPr="007F63FE" w:rsidRDefault="003F40EF" w:rsidP="003F40EF">
            <w:pPr>
              <w:pStyle w:val="Default"/>
              <w:rPr>
                <w:color w:val="auto"/>
                <w:sz w:val="20"/>
                <w:szCs w:val="20"/>
              </w:rPr>
            </w:pPr>
            <w:r w:rsidRPr="007F63FE">
              <w:rPr>
                <w:color w:val="auto"/>
                <w:sz w:val="20"/>
                <w:szCs w:val="20"/>
              </w:rPr>
              <w:t xml:space="preserve">социальное </w:t>
            </w:r>
          </w:p>
        </w:tc>
        <w:tc>
          <w:tcPr>
            <w:tcW w:w="4961" w:type="dxa"/>
          </w:tcPr>
          <w:p w:rsidR="003F40EF" w:rsidRPr="007F63FE" w:rsidRDefault="003F40EF" w:rsidP="003F40EF">
            <w:pPr>
              <w:pStyle w:val="Default"/>
              <w:rPr>
                <w:color w:val="auto"/>
                <w:sz w:val="20"/>
                <w:szCs w:val="20"/>
              </w:rPr>
            </w:pPr>
            <w:r w:rsidRPr="007F63FE">
              <w:rPr>
                <w:color w:val="auto"/>
                <w:sz w:val="20"/>
                <w:szCs w:val="20"/>
              </w:rPr>
              <w:t>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Воспитывать уважение и благодарность взрослым за их труд, заботу о детях. Воспитывать бережное отношение к предметам и игрушкам, как результатам труда взрослых. Воспитывать любовь к своей семье, детскому саду, к родному городу, стране.</w:t>
            </w:r>
          </w:p>
        </w:tc>
        <w:tc>
          <w:tcPr>
            <w:tcW w:w="1985" w:type="dxa"/>
          </w:tcPr>
          <w:p w:rsidR="003F40EF" w:rsidRPr="007F63FE" w:rsidRDefault="003F40EF" w:rsidP="003F40EF">
            <w:pPr>
              <w:pStyle w:val="Default"/>
              <w:rPr>
                <w:color w:val="auto"/>
                <w:sz w:val="20"/>
                <w:szCs w:val="20"/>
              </w:rPr>
            </w:pPr>
            <w:r w:rsidRPr="007F63FE">
              <w:rPr>
                <w:color w:val="auto"/>
                <w:sz w:val="20"/>
                <w:szCs w:val="20"/>
              </w:rPr>
              <w:t xml:space="preserve">Игра-беседа «Детский сад – моя вторая семья» </w:t>
            </w: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r w:rsidRPr="007F63FE">
              <w:rPr>
                <w:color w:val="auto"/>
                <w:sz w:val="20"/>
                <w:szCs w:val="20"/>
              </w:rPr>
              <w:t>Творческая игра «Знакомство с</w:t>
            </w:r>
          </w:p>
          <w:p w:rsidR="00811289" w:rsidRPr="007F63FE" w:rsidRDefault="003F40EF" w:rsidP="00811289">
            <w:pPr>
              <w:pStyle w:val="Default"/>
              <w:rPr>
                <w:color w:val="auto"/>
                <w:sz w:val="20"/>
                <w:szCs w:val="20"/>
              </w:rPr>
            </w:pPr>
            <w:r w:rsidRPr="007F63FE">
              <w:rPr>
                <w:color w:val="auto"/>
                <w:sz w:val="20"/>
                <w:szCs w:val="20"/>
              </w:rPr>
              <w:t>тр</w:t>
            </w:r>
            <w:r w:rsidR="00811289" w:rsidRPr="007F63FE">
              <w:rPr>
                <w:color w:val="auto"/>
                <w:sz w:val="20"/>
                <w:szCs w:val="20"/>
              </w:rPr>
              <w:t xml:space="preserve">удом работников детского сада» </w:t>
            </w:r>
          </w:p>
          <w:p w:rsidR="003F40EF" w:rsidRPr="007F63FE" w:rsidRDefault="003F40EF" w:rsidP="003F40EF">
            <w:pPr>
              <w:pStyle w:val="Default"/>
              <w:rPr>
                <w:color w:val="auto"/>
                <w:sz w:val="20"/>
                <w:szCs w:val="20"/>
              </w:rPr>
            </w:pPr>
          </w:p>
        </w:tc>
        <w:tc>
          <w:tcPr>
            <w:tcW w:w="1842" w:type="dxa"/>
          </w:tcPr>
          <w:p w:rsidR="003F40EF" w:rsidRPr="007F63FE" w:rsidRDefault="003F40EF" w:rsidP="003F40EF">
            <w:pPr>
              <w:pStyle w:val="Default"/>
              <w:rPr>
                <w:color w:val="auto"/>
                <w:sz w:val="20"/>
                <w:szCs w:val="20"/>
              </w:rPr>
            </w:pPr>
            <w:r w:rsidRPr="007F63FE">
              <w:rPr>
                <w:color w:val="auto"/>
                <w:sz w:val="20"/>
                <w:szCs w:val="20"/>
              </w:rPr>
              <w:t xml:space="preserve"> дети, </w:t>
            </w:r>
          </w:p>
          <w:p w:rsidR="003F40EF" w:rsidRPr="007F63FE" w:rsidRDefault="003F40EF" w:rsidP="003F40EF">
            <w:pPr>
              <w:pStyle w:val="Default"/>
              <w:rPr>
                <w:color w:val="auto"/>
                <w:sz w:val="20"/>
                <w:szCs w:val="20"/>
              </w:rPr>
            </w:pPr>
            <w:r w:rsidRPr="007F63FE">
              <w:rPr>
                <w:color w:val="auto"/>
                <w:sz w:val="20"/>
                <w:szCs w:val="20"/>
              </w:rPr>
              <w:t xml:space="preserve">педагоги </w:t>
            </w: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p>
          <w:p w:rsidR="00811289" w:rsidRPr="007F63FE" w:rsidRDefault="00811289" w:rsidP="003F40EF">
            <w:pPr>
              <w:pStyle w:val="Default"/>
              <w:rPr>
                <w:color w:val="auto"/>
                <w:sz w:val="20"/>
                <w:szCs w:val="20"/>
              </w:rPr>
            </w:pPr>
          </w:p>
          <w:p w:rsidR="003F40EF" w:rsidRPr="007F63FE" w:rsidRDefault="003F40EF" w:rsidP="003F40EF">
            <w:pPr>
              <w:pStyle w:val="Default"/>
              <w:rPr>
                <w:color w:val="auto"/>
                <w:sz w:val="20"/>
                <w:szCs w:val="20"/>
              </w:rPr>
            </w:pPr>
            <w:r w:rsidRPr="007F63FE">
              <w:rPr>
                <w:color w:val="auto"/>
                <w:sz w:val="20"/>
                <w:szCs w:val="20"/>
              </w:rPr>
              <w:t>педагоги,дети мл.,сред.гр.</w:t>
            </w: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p>
        </w:tc>
      </w:tr>
      <w:tr w:rsidR="003F40EF" w:rsidRPr="007F63FE" w:rsidTr="00811289">
        <w:tc>
          <w:tcPr>
            <w:tcW w:w="15451" w:type="dxa"/>
            <w:gridSpan w:val="7"/>
          </w:tcPr>
          <w:p w:rsidR="003F40EF" w:rsidRPr="007F63FE" w:rsidRDefault="003F40EF" w:rsidP="003F40EF">
            <w:pPr>
              <w:pStyle w:val="Default"/>
              <w:jc w:val="center"/>
              <w:rPr>
                <w:b/>
                <w:color w:val="auto"/>
                <w:sz w:val="20"/>
                <w:szCs w:val="20"/>
              </w:rPr>
            </w:pPr>
            <w:r w:rsidRPr="007F63FE">
              <w:rPr>
                <w:b/>
                <w:color w:val="auto"/>
                <w:sz w:val="20"/>
                <w:szCs w:val="20"/>
              </w:rPr>
              <w:t>Октябрь</w:t>
            </w:r>
          </w:p>
        </w:tc>
      </w:tr>
      <w:tr w:rsidR="003F40EF" w:rsidRPr="007F63FE" w:rsidTr="00811289">
        <w:tc>
          <w:tcPr>
            <w:tcW w:w="1560" w:type="dxa"/>
          </w:tcPr>
          <w:p w:rsidR="003F40EF" w:rsidRPr="007F63FE" w:rsidRDefault="003F40EF" w:rsidP="003F40EF">
            <w:pPr>
              <w:pStyle w:val="Default"/>
              <w:jc w:val="both"/>
              <w:rPr>
                <w:b/>
                <w:color w:val="auto"/>
                <w:sz w:val="20"/>
                <w:szCs w:val="20"/>
              </w:rPr>
            </w:pPr>
            <w:r w:rsidRPr="007F63FE">
              <w:rPr>
                <w:b/>
                <w:color w:val="auto"/>
                <w:sz w:val="20"/>
                <w:szCs w:val="20"/>
              </w:rPr>
              <w:t xml:space="preserve">1 октября </w:t>
            </w:r>
          </w:p>
          <w:p w:rsidR="003F40EF" w:rsidRPr="007F63FE" w:rsidRDefault="003F40EF" w:rsidP="003F40EF">
            <w:pPr>
              <w:pStyle w:val="pboth"/>
              <w:spacing w:before="0" w:beforeAutospacing="0" w:after="0" w:afterAutospacing="0"/>
              <w:jc w:val="both"/>
              <w:rPr>
                <w:b/>
                <w:sz w:val="20"/>
                <w:szCs w:val="20"/>
              </w:rPr>
            </w:pPr>
          </w:p>
        </w:tc>
        <w:tc>
          <w:tcPr>
            <w:tcW w:w="1984" w:type="dxa"/>
          </w:tcPr>
          <w:p w:rsidR="003F40EF" w:rsidRPr="007F63FE" w:rsidRDefault="003F40EF" w:rsidP="003F40EF">
            <w:pPr>
              <w:pStyle w:val="pboth"/>
              <w:spacing w:before="0" w:beforeAutospacing="0" w:after="0" w:afterAutospacing="0"/>
              <w:jc w:val="center"/>
              <w:rPr>
                <w:b/>
                <w:sz w:val="20"/>
                <w:szCs w:val="20"/>
              </w:rPr>
            </w:pPr>
            <w:r w:rsidRPr="007F63FE">
              <w:rPr>
                <w:b/>
                <w:sz w:val="20"/>
                <w:szCs w:val="20"/>
              </w:rPr>
              <w:t>Международный день пожилых людей</w:t>
            </w:r>
          </w:p>
        </w:tc>
        <w:tc>
          <w:tcPr>
            <w:tcW w:w="1276" w:type="dxa"/>
          </w:tcPr>
          <w:p w:rsidR="003F40EF" w:rsidRPr="007F63FE" w:rsidRDefault="003F40EF" w:rsidP="003F40EF">
            <w:pPr>
              <w:pStyle w:val="Default"/>
              <w:jc w:val="both"/>
              <w:rPr>
                <w:color w:val="auto"/>
                <w:sz w:val="20"/>
                <w:szCs w:val="20"/>
              </w:rPr>
            </w:pPr>
            <w:r w:rsidRPr="007F63FE">
              <w:rPr>
                <w:color w:val="auto"/>
                <w:sz w:val="20"/>
                <w:szCs w:val="20"/>
              </w:rPr>
              <w:t xml:space="preserve">Родина </w:t>
            </w:r>
          </w:p>
          <w:p w:rsidR="003F40EF" w:rsidRPr="007F63FE" w:rsidRDefault="003F40EF" w:rsidP="003F40EF">
            <w:pPr>
              <w:pStyle w:val="Default"/>
              <w:jc w:val="both"/>
              <w:rPr>
                <w:color w:val="auto"/>
                <w:sz w:val="20"/>
                <w:szCs w:val="20"/>
              </w:rPr>
            </w:pPr>
            <w:r w:rsidRPr="007F63FE">
              <w:rPr>
                <w:color w:val="auto"/>
                <w:sz w:val="20"/>
                <w:szCs w:val="20"/>
              </w:rPr>
              <w:t xml:space="preserve">Человек </w:t>
            </w:r>
          </w:p>
          <w:p w:rsidR="003F40EF" w:rsidRPr="007F63FE" w:rsidRDefault="003F40EF" w:rsidP="003F40EF">
            <w:pPr>
              <w:pStyle w:val="Default"/>
              <w:jc w:val="both"/>
              <w:rPr>
                <w:color w:val="auto"/>
                <w:sz w:val="20"/>
                <w:szCs w:val="20"/>
              </w:rPr>
            </w:pPr>
            <w:r w:rsidRPr="007F63FE">
              <w:rPr>
                <w:color w:val="auto"/>
                <w:sz w:val="20"/>
                <w:szCs w:val="20"/>
              </w:rPr>
              <w:t xml:space="preserve">Семья </w:t>
            </w:r>
          </w:p>
          <w:p w:rsidR="003F40EF" w:rsidRPr="007F63FE" w:rsidRDefault="003F40EF" w:rsidP="003F40EF">
            <w:pPr>
              <w:pStyle w:val="Default"/>
              <w:jc w:val="both"/>
              <w:rPr>
                <w:color w:val="auto"/>
                <w:sz w:val="20"/>
                <w:szCs w:val="20"/>
              </w:rPr>
            </w:pPr>
            <w:r w:rsidRPr="007F63FE">
              <w:rPr>
                <w:color w:val="auto"/>
                <w:sz w:val="20"/>
                <w:szCs w:val="20"/>
              </w:rPr>
              <w:t xml:space="preserve">Здоровье </w:t>
            </w:r>
          </w:p>
          <w:p w:rsidR="003F40EF" w:rsidRPr="007F63FE" w:rsidRDefault="003F40EF" w:rsidP="003F40EF">
            <w:pPr>
              <w:pStyle w:val="pboth"/>
              <w:spacing w:before="0" w:beforeAutospacing="0" w:after="0" w:afterAutospacing="0"/>
              <w:jc w:val="both"/>
              <w:rPr>
                <w:sz w:val="20"/>
                <w:szCs w:val="20"/>
              </w:rPr>
            </w:pPr>
            <w:r w:rsidRPr="007F63FE">
              <w:rPr>
                <w:sz w:val="20"/>
                <w:szCs w:val="20"/>
              </w:rPr>
              <w:t xml:space="preserve">Культура </w:t>
            </w:r>
          </w:p>
        </w:tc>
        <w:tc>
          <w:tcPr>
            <w:tcW w:w="1843" w:type="dxa"/>
          </w:tcPr>
          <w:p w:rsidR="003F40EF" w:rsidRPr="007F63FE" w:rsidRDefault="003F40EF" w:rsidP="003F40EF">
            <w:pPr>
              <w:pStyle w:val="Default"/>
              <w:jc w:val="both"/>
              <w:rPr>
                <w:color w:val="auto"/>
                <w:sz w:val="20"/>
                <w:szCs w:val="20"/>
              </w:rPr>
            </w:pPr>
            <w:r w:rsidRPr="007F63FE">
              <w:rPr>
                <w:color w:val="auto"/>
                <w:sz w:val="20"/>
                <w:szCs w:val="20"/>
              </w:rPr>
              <w:t xml:space="preserve">патриотическое социальное </w:t>
            </w:r>
          </w:p>
          <w:p w:rsidR="003F40EF" w:rsidRPr="007F63FE" w:rsidRDefault="003F40EF" w:rsidP="003F40EF">
            <w:pPr>
              <w:pStyle w:val="Default"/>
              <w:jc w:val="both"/>
              <w:rPr>
                <w:color w:val="auto"/>
                <w:sz w:val="20"/>
                <w:szCs w:val="20"/>
              </w:rPr>
            </w:pPr>
            <w:r w:rsidRPr="007F63FE">
              <w:rPr>
                <w:color w:val="auto"/>
                <w:sz w:val="20"/>
                <w:szCs w:val="20"/>
              </w:rPr>
              <w:t xml:space="preserve">этико-эстетическое </w:t>
            </w:r>
          </w:p>
        </w:tc>
        <w:tc>
          <w:tcPr>
            <w:tcW w:w="4961" w:type="dxa"/>
          </w:tcPr>
          <w:p w:rsidR="003F40EF" w:rsidRPr="007F63FE" w:rsidRDefault="003F40EF" w:rsidP="003F40EF">
            <w:pPr>
              <w:pStyle w:val="Default"/>
              <w:jc w:val="both"/>
              <w:rPr>
                <w:color w:val="auto"/>
                <w:sz w:val="20"/>
                <w:szCs w:val="20"/>
              </w:rPr>
            </w:pPr>
            <w:r w:rsidRPr="007F63FE">
              <w:rPr>
                <w:color w:val="auto"/>
                <w:sz w:val="20"/>
                <w:szCs w:val="20"/>
              </w:rPr>
              <w:t xml:space="preserve">Воспитывать любовь к своей семье, к окружающим, к стране. Обогащать представления о людях, их нравственных качествах, социальных и профессиональных ролях, правилах взаимоотношений взрослых и детей. </w:t>
            </w:r>
          </w:p>
          <w:p w:rsidR="003F40EF" w:rsidRPr="007F63FE" w:rsidRDefault="003F40EF" w:rsidP="003F40EF">
            <w:pPr>
              <w:pStyle w:val="Default"/>
              <w:jc w:val="both"/>
              <w:rPr>
                <w:color w:val="auto"/>
                <w:sz w:val="20"/>
                <w:szCs w:val="20"/>
              </w:rPr>
            </w:pPr>
            <w:r w:rsidRPr="007F63FE">
              <w:rPr>
                <w:color w:val="auto"/>
                <w:sz w:val="20"/>
                <w:szCs w:val="20"/>
              </w:rPr>
              <w:t xml:space="preserve">Воспитывать культуру поведения и общения, привычку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 Развивать гуманистическую направленность поведения: социальные чувства, эмоциональную отзывчивость, доброжелательность, уважение к людям старшего возраста, проявление заботы о них. </w:t>
            </w:r>
          </w:p>
        </w:tc>
        <w:tc>
          <w:tcPr>
            <w:tcW w:w="1985" w:type="dxa"/>
          </w:tcPr>
          <w:p w:rsidR="003F40EF" w:rsidRPr="007F63FE" w:rsidRDefault="003F40EF" w:rsidP="003F40EF">
            <w:pPr>
              <w:shd w:val="clear" w:color="auto" w:fill="FFFFFF"/>
              <w:jc w:val="both"/>
              <w:rPr>
                <w:rFonts w:ascii="Times New Roman" w:eastAsia="Times New Roman" w:hAnsi="Times New Roman"/>
                <w:sz w:val="20"/>
                <w:szCs w:val="20"/>
              </w:rPr>
            </w:pPr>
            <w:r w:rsidRPr="007F63FE">
              <w:rPr>
                <w:rFonts w:ascii="Times New Roman" w:eastAsia="Times New Roman" w:hAnsi="Times New Roman"/>
                <w:bCs/>
                <w:sz w:val="20"/>
                <w:szCs w:val="20"/>
              </w:rPr>
              <w:t>Беседы</w:t>
            </w:r>
            <w:r w:rsidRPr="007F63FE">
              <w:rPr>
                <w:rFonts w:ascii="Times New Roman" w:eastAsia="Times New Roman" w:hAnsi="Times New Roman"/>
                <w:sz w:val="20"/>
                <w:szCs w:val="20"/>
              </w:rPr>
              <w:t> с детьми: «Старость  нужно   уважать», </w:t>
            </w:r>
          </w:p>
          <w:p w:rsidR="003F40EF" w:rsidRPr="007F63FE" w:rsidRDefault="00811289" w:rsidP="003F40EF">
            <w:pPr>
              <w:shd w:val="clear" w:color="auto" w:fill="FFFFFF"/>
              <w:jc w:val="both"/>
              <w:rPr>
                <w:rFonts w:ascii="Times New Roman" w:eastAsia="Times New Roman" w:hAnsi="Times New Roman"/>
                <w:sz w:val="20"/>
                <w:szCs w:val="20"/>
              </w:rPr>
            </w:pPr>
            <w:r w:rsidRPr="007F63FE">
              <w:rPr>
                <w:rFonts w:ascii="Times New Roman" w:eastAsia="Times New Roman" w:hAnsi="Times New Roman"/>
                <w:sz w:val="20"/>
                <w:szCs w:val="20"/>
              </w:rPr>
              <w:t>«Мои   любимые  бабушка  и  дедушка</w:t>
            </w:r>
            <w:r w:rsidR="003F40EF" w:rsidRPr="007F63FE">
              <w:rPr>
                <w:rFonts w:ascii="Times New Roman" w:eastAsia="Times New Roman" w:hAnsi="Times New Roman"/>
                <w:sz w:val="20"/>
                <w:szCs w:val="20"/>
              </w:rPr>
              <w:t>»</w:t>
            </w:r>
          </w:p>
          <w:p w:rsidR="003F40EF" w:rsidRPr="007F63FE" w:rsidRDefault="003F40EF" w:rsidP="003F40EF">
            <w:pPr>
              <w:pStyle w:val="Default"/>
              <w:jc w:val="both"/>
              <w:rPr>
                <w:color w:val="auto"/>
                <w:sz w:val="20"/>
                <w:szCs w:val="20"/>
              </w:rPr>
            </w:pPr>
            <w:r w:rsidRPr="007F63FE">
              <w:rPr>
                <w:color w:val="auto"/>
                <w:sz w:val="20"/>
                <w:szCs w:val="20"/>
              </w:rPr>
              <w:t xml:space="preserve">Д/и «Кто живет вместе со мной?» </w:t>
            </w:r>
          </w:p>
          <w:p w:rsidR="003F40EF" w:rsidRPr="007F63FE" w:rsidRDefault="003F40EF" w:rsidP="003F40EF">
            <w:pPr>
              <w:pStyle w:val="Default"/>
              <w:jc w:val="both"/>
              <w:rPr>
                <w:rStyle w:val="c0"/>
                <w:color w:val="auto"/>
                <w:sz w:val="20"/>
                <w:szCs w:val="20"/>
                <w:shd w:val="clear" w:color="auto" w:fill="FFFFFF"/>
              </w:rPr>
            </w:pPr>
            <w:r w:rsidRPr="007F63FE">
              <w:rPr>
                <w:rStyle w:val="c15"/>
                <w:color w:val="auto"/>
                <w:sz w:val="20"/>
                <w:szCs w:val="20"/>
                <w:shd w:val="clear" w:color="auto" w:fill="FFFFFF"/>
              </w:rPr>
              <w:t>Фотовыставка</w:t>
            </w:r>
            <w:r w:rsidRPr="007F63FE">
              <w:rPr>
                <w:rStyle w:val="c0"/>
                <w:color w:val="auto"/>
                <w:sz w:val="20"/>
                <w:szCs w:val="20"/>
                <w:shd w:val="clear" w:color="auto" w:fill="FFFFFF"/>
              </w:rPr>
              <w:t> </w:t>
            </w:r>
          </w:p>
          <w:p w:rsidR="003F40EF" w:rsidRPr="007F63FE" w:rsidRDefault="003F40EF" w:rsidP="003F40EF">
            <w:pPr>
              <w:pStyle w:val="Default"/>
              <w:jc w:val="both"/>
              <w:rPr>
                <w:color w:val="auto"/>
                <w:sz w:val="20"/>
                <w:szCs w:val="20"/>
              </w:rPr>
            </w:pPr>
            <w:r w:rsidRPr="007F63FE">
              <w:rPr>
                <w:rStyle w:val="c0"/>
                <w:color w:val="auto"/>
                <w:sz w:val="20"/>
                <w:szCs w:val="20"/>
                <w:shd w:val="clear" w:color="auto" w:fill="FFFFFF"/>
              </w:rPr>
              <w:t>«Бабушка рядышком с дедушкой»</w:t>
            </w:r>
          </w:p>
        </w:tc>
        <w:tc>
          <w:tcPr>
            <w:tcW w:w="1842" w:type="dxa"/>
          </w:tcPr>
          <w:p w:rsidR="003F40EF" w:rsidRPr="007F63FE" w:rsidRDefault="003F40EF" w:rsidP="003F40EF">
            <w:pPr>
              <w:pStyle w:val="Default"/>
              <w:rPr>
                <w:color w:val="auto"/>
                <w:sz w:val="20"/>
                <w:szCs w:val="20"/>
              </w:rPr>
            </w:pPr>
            <w:r w:rsidRPr="007F63FE">
              <w:rPr>
                <w:color w:val="auto"/>
                <w:sz w:val="20"/>
                <w:szCs w:val="20"/>
              </w:rPr>
              <w:t xml:space="preserve">дети, </w:t>
            </w:r>
          </w:p>
          <w:p w:rsidR="003F40EF" w:rsidRPr="007F63FE" w:rsidRDefault="003F40EF" w:rsidP="003F40EF">
            <w:pPr>
              <w:pStyle w:val="Default"/>
              <w:rPr>
                <w:color w:val="auto"/>
                <w:sz w:val="20"/>
                <w:szCs w:val="20"/>
              </w:rPr>
            </w:pPr>
            <w:r w:rsidRPr="007F63FE">
              <w:rPr>
                <w:color w:val="auto"/>
                <w:sz w:val="20"/>
                <w:szCs w:val="20"/>
              </w:rPr>
              <w:t xml:space="preserve">педагоги </w:t>
            </w:r>
          </w:p>
          <w:p w:rsidR="003F40EF" w:rsidRPr="007F63FE" w:rsidRDefault="003F40EF" w:rsidP="003F40EF">
            <w:pPr>
              <w:pStyle w:val="pboth"/>
              <w:spacing w:before="0" w:beforeAutospacing="0" w:after="0" w:afterAutospacing="0"/>
              <w:jc w:val="both"/>
              <w:rPr>
                <w:sz w:val="20"/>
                <w:szCs w:val="20"/>
              </w:rPr>
            </w:pPr>
          </w:p>
          <w:p w:rsidR="003F40EF" w:rsidRPr="007F63FE" w:rsidRDefault="003F40EF" w:rsidP="003F40EF">
            <w:pPr>
              <w:pStyle w:val="pboth"/>
              <w:spacing w:before="0" w:beforeAutospacing="0" w:after="0" w:afterAutospacing="0"/>
              <w:jc w:val="both"/>
              <w:rPr>
                <w:sz w:val="20"/>
                <w:szCs w:val="20"/>
              </w:rPr>
            </w:pPr>
          </w:p>
          <w:p w:rsidR="003F40EF" w:rsidRPr="007F63FE" w:rsidRDefault="003F40EF" w:rsidP="003F40EF">
            <w:pPr>
              <w:pStyle w:val="pboth"/>
              <w:spacing w:before="0" w:beforeAutospacing="0" w:after="0" w:afterAutospacing="0"/>
              <w:jc w:val="both"/>
              <w:rPr>
                <w:sz w:val="20"/>
                <w:szCs w:val="20"/>
              </w:rPr>
            </w:pPr>
          </w:p>
          <w:p w:rsidR="003F40EF" w:rsidRPr="007F63FE" w:rsidRDefault="003F40EF" w:rsidP="003F40EF">
            <w:pPr>
              <w:pStyle w:val="pboth"/>
              <w:spacing w:before="0" w:beforeAutospacing="0" w:after="0" w:afterAutospacing="0"/>
              <w:jc w:val="both"/>
              <w:rPr>
                <w:sz w:val="20"/>
                <w:szCs w:val="20"/>
              </w:rPr>
            </w:pPr>
          </w:p>
          <w:p w:rsidR="003F40EF" w:rsidRPr="007F63FE" w:rsidRDefault="003F40EF" w:rsidP="003F40EF">
            <w:pPr>
              <w:pStyle w:val="Default"/>
              <w:rPr>
                <w:color w:val="auto"/>
                <w:sz w:val="20"/>
                <w:szCs w:val="20"/>
              </w:rPr>
            </w:pPr>
            <w:r w:rsidRPr="007F63FE">
              <w:rPr>
                <w:color w:val="auto"/>
                <w:sz w:val="20"/>
                <w:szCs w:val="20"/>
              </w:rPr>
              <w:t>педагоги,дети мл.,сред.гр.</w:t>
            </w:r>
          </w:p>
          <w:p w:rsidR="003F40EF" w:rsidRPr="007F63FE" w:rsidRDefault="003F40EF" w:rsidP="003F40EF">
            <w:pPr>
              <w:pStyle w:val="Default"/>
              <w:rPr>
                <w:color w:val="auto"/>
                <w:sz w:val="20"/>
                <w:szCs w:val="20"/>
              </w:rPr>
            </w:pPr>
            <w:r w:rsidRPr="007F63FE">
              <w:rPr>
                <w:color w:val="auto"/>
                <w:sz w:val="20"/>
                <w:szCs w:val="20"/>
              </w:rPr>
              <w:t xml:space="preserve">дети, </w:t>
            </w:r>
          </w:p>
          <w:p w:rsidR="003F40EF" w:rsidRPr="007F63FE" w:rsidRDefault="003F40EF" w:rsidP="003F40EF">
            <w:pPr>
              <w:pStyle w:val="Default"/>
              <w:rPr>
                <w:color w:val="auto"/>
                <w:sz w:val="20"/>
                <w:szCs w:val="20"/>
              </w:rPr>
            </w:pPr>
            <w:r w:rsidRPr="007F63FE">
              <w:rPr>
                <w:color w:val="auto"/>
                <w:sz w:val="20"/>
                <w:szCs w:val="20"/>
              </w:rPr>
              <w:t xml:space="preserve">педагоги </w:t>
            </w:r>
          </w:p>
          <w:p w:rsidR="003F40EF" w:rsidRPr="007F63FE" w:rsidRDefault="003F40EF" w:rsidP="003F40EF">
            <w:pPr>
              <w:pStyle w:val="pboth"/>
              <w:spacing w:before="0" w:beforeAutospacing="0" w:after="0" w:afterAutospacing="0"/>
              <w:jc w:val="both"/>
              <w:rPr>
                <w:sz w:val="20"/>
                <w:szCs w:val="20"/>
              </w:rPr>
            </w:pPr>
            <w:r w:rsidRPr="007F63FE">
              <w:rPr>
                <w:sz w:val="20"/>
                <w:szCs w:val="20"/>
              </w:rPr>
              <w:t>родители</w:t>
            </w:r>
          </w:p>
        </w:tc>
      </w:tr>
      <w:tr w:rsidR="003F40EF" w:rsidRPr="007F63FE" w:rsidTr="00811289">
        <w:tc>
          <w:tcPr>
            <w:tcW w:w="1560" w:type="dxa"/>
          </w:tcPr>
          <w:p w:rsidR="003F40EF" w:rsidRPr="007F63FE" w:rsidRDefault="003F40EF" w:rsidP="003F40EF">
            <w:pPr>
              <w:pStyle w:val="pboth"/>
              <w:spacing w:before="0" w:beforeAutospacing="0" w:after="0" w:afterAutospacing="0"/>
              <w:jc w:val="both"/>
              <w:rPr>
                <w:sz w:val="20"/>
                <w:szCs w:val="20"/>
              </w:rPr>
            </w:pPr>
            <w:r w:rsidRPr="007F63FE">
              <w:rPr>
                <w:b/>
                <w:sz w:val="20"/>
                <w:szCs w:val="20"/>
              </w:rPr>
              <w:t>4 октября</w:t>
            </w:r>
          </w:p>
        </w:tc>
        <w:tc>
          <w:tcPr>
            <w:tcW w:w="1984" w:type="dxa"/>
          </w:tcPr>
          <w:p w:rsidR="003F40EF" w:rsidRPr="007F63FE" w:rsidRDefault="003F40EF" w:rsidP="003F40EF">
            <w:pPr>
              <w:pStyle w:val="pboth"/>
              <w:spacing w:before="0" w:beforeAutospacing="0" w:after="0" w:afterAutospacing="0"/>
              <w:jc w:val="center"/>
              <w:rPr>
                <w:sz w:val="20"/>
                <w:szCs w:val="20"/>
              </w:rPr>
            </w:pPr>
            <w:r w:rsidRPr="007F63FE">
              <w:rPr>
                <w:b/>
                <w:sz w:val="20"/>
                <w:szCs w:val="20"/>
              </w:rPr>
              <w:t>День защиты животных</w:t>
            </w:r>
          </w:p>
        </w:tc>
        <w:tc>
          <w:tcPr>
            <w:tcW w:w="1276" w:type="dxa"/>
          </w:tcPr>
          <w:p w:rsidR="003F40EF" w:rsidRPr="007F63FE" w:rsidRDefault="003F40EF" w:rsidP="003F40EF">
            <w:pPr>
              <w:pStyle w:val="Default"/>
              <w:jc w:val="both"/>
              <w:rPr>
                <w:color w:val="auto"/>
                <w:sz w:val="20"/>
                <w:szCs w:val="20"/>
              </w:rPr>
            </w:pPr>
            <w:r w:rsidRPr="007F63FE">
              <w:rPr>
                <w:color w:val="auto"/>
                <w:sz w:val="20"/>
                <w:szCs w:val="20"/>
              </w:rPr>
              <w:t xml:space="preserve">Родина </w:t>
            </w:r>
          </w:p>
          <w:p w:rsidR="003F40EF" w:rsidRPr="007F63FE" w:rsidRDefault="003F40EF" w:rsidP="003F40EF">
            <w:pPr>
              <w:pStyle w:val="Default"/>
              <w:jc w:val="both"/>
              <w:rPr>
                <w:color w:val="auto"/>
                <w:sz w:val="20"/>
                <w:szCs w:val="20"/>
              </w:rPr>
            </w:pPr>
            <w:r w:rsidRPr="007F63FE">
              <w:rPr>
                <w:color w:val="auto"/>
                <w:sz w:val="20"/>
                <w:szCs w:val="20"/>
              </w:rPr>
              <w:t xml:space="preserve">Человек </w:t>
            </w:r>
          </w:p>
          <w:p w:rsidR="003F40EF" w:rsidRPr="007F63FE" w:rsidRDefault="003F40EF" w:rsidP="003F40EF">
            <w:pPr>
              <w:pStyle w:val="Default"/>
              <w:jc w:val="both"/>
              <w:rPr>
                <w:color w:val="auto"/>
                <w:sz w:val="20"/>
                <w:szCs w:val="20"/>
              </w:rPr>
            </w:pPr>
            <w:r w:rsidRPr="007F63FE">
              <w:rPr>
                <w:color w:val="auto"/>
                <w:sz w:val="20"/>
                <w:szCs w:val="20"/>
              </w:rPr>
              <w:t xml:space="preserve">Семья </w:t>
            </w:r>
          </w:p>
          <w:p w:rsidR="003F40EF" w:rsidRPr="007F63FE" w:rsidRDefault="003F40EF" w:rsidP="003F40EF">
            <w:pPr>
              <w:pStyle w:val="Default"/>
              <w:jc w:val="both"/>
              <w:rPr>
                <w:color w:val="auto"/>
                <w:sz w:val="20"/>
                <w:szCs w:val="20"/>
              </w:rPr>
            </w:pPr>
            <w:r w:rsidRPr="007F63FE">
              <w:rPr>
                <w:color w:val="auto"/>
                <w:sz w:val="20"/>
                <w:szCs w:val="20"/>
              </w:rPr>
              <w:t xml:space="preserve">Здоровье </w:t>
            </w:r>
          </w:p>
          <w:p w:rsidR="003F40EF" w:rsidRPr="007F63FE" w:rsidRDefault="003F40EF" w:rsidP="003F40EF">
            <w:pPr>
              <w:pStyle w:val="pboth"/>
              <w:spacing w:before="0" w:beforeAutospacing="0" w:after="0" w:afterAutospacing="0"/>
              <w:rPr>
                <w:sz w:val="20"/>
                <w:szCs w:val="20"/>
              </w:rPr>
            </w:pPr>
            <w:r w:rsidRPr="007F63FE">
              <w:rPr>
                <w:sz w:val="20"/>
                <w:szCs w:val="20"/>
              </w:rPr>
              <w:t>Культура</w:t>
            </w:r>
          </w:p>
        </w:tc>
        <w:tc>
          <w:tcPr>
            <w:tcW w:w="1843" w:type="dxa"/>
          </w:tcPr>
          <w:p w:rsidR="003F40EF" w:rsidRPr="007F63FE" w:rsidRDefault="003F40EF" w:rsidP="003F40EF">
            <w:pPr>
              <w:pStyle w:val="pboth"/>
              <w:spacing w:before="0" w:beforeAutospacing="0" w:after="0" w:afterAutospacing="0"/>
              <w:rPr>
                <w:sz w:val="20"/>
                <w:szCs w:val="20"/>
              </w:rPr>
            </w:pPr>
            <w:r w:rsidRPr="007F63FE">
              <w:rPr>
                <w:sz w:val="20"/>
                <w:szCs w:val="20"/>
              </w:rPr>
              <w:t>Патриотическое нравственное, социальное, экологическое</w:t>
            </w:r>
          </w:p>
        </w:tc>
        <w:tc>
          <w:tcPr>
            <w:tcW w:w="4961" w:type="dxa"/>
          </w:tcPr>
          <w:p w:rsidR="003F40EF" w:rsidRPr="007F63FE" w:rsidRDefault="003F40EF" w:rsidP="003F40EF">
            <w:pPr>
              <w:pStyle w:val="Default"/>
              <w:rPr>
                <w:color w:val="auto"/>
                <w:sz w:val="20"/>
                <w:szCs w:val="20"/>
              </w:rPr>
            </w:pPr>
            <w:r w:rsidRPr="007F63FE">
              <w:rPr>
                <w:color w:val="auto"/>
                <w:sz w:val="20"/>
                <w:szCs w:val="20"/>
              </w:rPr>
              <w:t xml:space="preserve">Привлечь внимание к вопросу сохранения и защиты животных.  Расширение представления о разнообразии животного мира; Формирование интереса к окружающему миру; Формирование экологического сознания ребенка. Воспитание уважительного отношения ребенка </w:t>
            </w:r>
            <w:r w:rsidRPr="007F63FE">
              <w:rPr>
                <w:color w:val="auto"/>
                <w:sz w:val="20"/>
                <w:szCs w:val="20"/>
              </w:rPr>
              <w:lastRenderedPageBreak/>
              <w:t>к животным /птицам/ рыбам/ насекомым. Прививать любовь к братьям нашим меньшим и желание заботиться о них.</w:t>
            </w:r>
          </w:p>
        </w:tc>
        <w:tc>
          <w:tcPr>
            <w:tcW w:w="1985" w:type="dxa"/>
          </w:tcPr>
          <w:p w:rsidR="003F40EF" w:rsidRPr="007F63FE" w:rsidRDefault="003F40EF" w:rsidP="003F40EF">
            <w:pPr>
              <w:rPr>
                <w:rFonts w:ascii="Times New Roman" w:hAnsi="Times New Roman"/>
                <w:sz w:val="20"/>
                <w:szCs w:val="20"/>
              </w:rPr>
            </w:pPr>
            <w:r w:rsidRPr="007F63FE">
              <w:rPr>
                <w:rFonts w:ascii="Times New Roman" w:hAnsi="Times New Roman"/>
                <w:b/>
                <w:sz w:val="20"/>
                <w:szCs w:val="20"/>
              </w:rPr>
              <w:lastRenderedPageBreak/>
              <w:t>Беседы:</w:t>
            </w:r>
            <w:r w:rsidRPr="007F63FE">
              <w:rPr>
                <w:rFonts w:ascii="Times New Roman" w:hAnsi="Times New Roman"/>
                <w:sz w:val="20"/>
                <w:szCs w:val="20"/>
              </w:rPr>
              <w:t xml:space="preserve"> «Защита и спасение животных», «4 октября – Всемирный день защиты животных. </w:t>
            </w:r>
            <w:r w:rsidRPr="007F63FE">
              <w:rPr>
                <w:rFonts w:ascii="Times New Roman" w:hAnsi="Times New Roman"/>
                <w:sz w:val="20"/>
                <w:szCs w:val="20"/>
              </w:rPr>
              <w:lastRenderedPageBreak/>
              <w:t>История, значение», «Знакомство с Красной книгой».</w:t>
            </w:r>
          </w:p>
          <w:p w:rsidR="003F40EF" w:rsidRPr="007F63FE" w:rsidRDefault="003F40EF" w:rsidP="003F40EF">
            <w:pPr>
              <w:rPr>
                <w:rFonts w:ascii="Times New Roman" w:hAnsi="Times New Roman"/>
                <w:sz w:val="20"/>
                <w:szCs w:val="20"/>
              </w:rPr>
            </w:pPr>
          </w:p>
          <w:p w:rsidR="003F40EF" w:rsidRPr="007F63FE" w:rsidRDefault="003F40EF" w:rsidP="003F40EF">
            <w:pPr>
              <w:rPr>
                <w:rFonts w:ascii="Times New Roman" w:hAnsi="Times New Roman"/>
                <w:sz w:val="20"/>
                <w:szCs w:val="20"/>
              </w:rPr>
            </w:pPr>
            <w:r w:rsidRPr="007F63FE">
              <w:rPr>
                <w:rFonts w:ascii="Times New Roman" w:hAnsi="Times New Roman"/>
                <w:b/>
                <w:sz w:val="20"/>
                <w:szCs w:val="20"/>
              </w:rPr>
              <w:t>Решение проблемной ситуации</w:t>
            </w:r>
            <w:r w:rsidRPr="007F63FE">
              <w:rPr>
                <w:rFonts w:ascii="Times New Roman" w:hAnsi="Times New Roman"/>
                <w:sz w:val="20"/>
                <w:szCs w:val="20"/>
              </w:rPr>
              <w:t> «Если все животные исчезнут…»</w:t>
            </w:r>
          </w:p>
          <w:p w:rsidR="003F40EF" w:rsidRPr="007F63FE" w:rsidRDefault="003F40EF" w:rsidP="003F40EF">
            <w:pPr>
              <w:rPr>
                <w:rFonts w:ascii="Times New Roman" w:hAnsi="Times New Roman"/>
                <w:sz w:val="20"/>
                <w:szCs w:val="20"/>
              </w:rPr>
            </w:pPr>
          </w:p>
          <w:p w:rsidR="003F40EF" w:rsidRPr="007F63FE" w:rsidRDefault="003F40EF" w:rsidP="003F40EF">
            <w:pPr>
              <w:rPr>
                <w:rFonts w:ascii="Times New Roman" w:hAnsi="Times New Roman"/>
                <w:sz w:val="20"/>
                <w:szCs w:val="20"/>
              </w:rPr>
            </w:pPr>
            <w:r w:rsidRPr="007F63FE">
              <w:rPr>
                <w:rFonts w:ascii="Times New Roman" w:hAnsi="Times New Roman"/>
                <w:b/>
                <w:sz w:val="20"/>
                <w:szCs w:val="20"/>
              </w:rPr>
              <w:t>Дидактические игры:</w:t>
            </w:r>
            <w:r w:rsidRPr="007F63FE">
              <w:rPr>
                <w:rFonts w:ascii="Times New Roman" w:hAnsi="Times New Roman"/>
                <w:sz w:val="20"/>
                <w:szCs w:val="20"/>
              </w:rPr>
              <w:t> «Кто больше знает о животных», «Животные», «Заповедник».</w:t>
            </w:r>
          </w:p>
          <w:p w:rsidR="003F40EF" w:rsidRPr="007F63FE" w:rsidRDefault="003F40EF" w:rsidP="003F40EF">
            <w:pPr>
              <w:rPr>
                <w:rFonts w:ascii="Times New Roman" w:hAnsi="Times New Roman"/>
                <w:sz w:val="20"/>
                <w:szCs w:val="20"/>
              </w:rPr>
            </w:pPr>
          </w:p>
          <w:p w:rsidR="003F40EF" w:rsidRPr="007F63FE" w:rsidRDefault="003F40EF" w:rsidP="003F40EF">
            <w:pPr>
              <w:rPr>
                <w:rFonts w:ascii="Times New Roman" w:hAnsi="Times New Roman"/>
                <w:sz w:val="20"/>
                <w:szCs w:val="20"/>
              </w:rPr>
            </w:pPr>
            <w:r w:rsidRPr="007F63FE">
              <w:rPr>
                <w:rFonts w:ascii="Times New Roman" w:hAnsi="Times New Roman"/>
                <w:b/>
                <w:sz w:val="20"/>
                <w:szCs w:val="20"/>
              </w:rPr>
              <w:t>Чтение художественной литературы</w:t>
            </w:r>
            <w:r w:rsidRPr="007F63FE">
              <w:rPr>
                <w:rFonts w:ascii="Times New Roman" w:hAnsi="Times New Roman"/>
                <w:sz w:val="20"/>
                <w:szCs w:val="20"/>
              </w:rPr>
              <w:t>: С. Маршак «Детки в клетке», стихов о животных, занесенных в Красную книгу.</w:t>
            </w:r>
          </w:p>
        </w:tc>
        <w:tc>
          <w:tcPr>
            <w:tcW w:w="1842" w:type="dxa"/>
          </w:tcPr>
          <w:p w:rsidR="003F40EF" w:rsidRPr="007F63FE" w:rsidRDefault="003F40EF" w:rsidP="003F40EF">
            <w:pPr>
              <w:pStyle w:val="pboth"/>
              <w:spacing w:before="0" w:beforeAutospacing="0" w:after="0" w:afterAutospacing="0"/>
              <w:rPr>
                <w:sz w:val="20"/>
                <w:szCs w:val="20"/>
              </w:rPr>
            </w:pPr>
            <w:r w:rsidRPr="007F63FE">
              <w:rPr>
                <w:sz w:val="20"/>
                <w:szCs w:val="20"/>
              </w:rPr>
              <w:lastRenderedPageBreak/>
              <w:t>Воспитанники разновозрастных групп</w:t>
            </w:r>
          </w:p>
        </w:tc>
      </w:tr>
      <w:tr w:rsidR="003F40EF" w:rsidRPr="007F63FE" w:rsidTr="00811289">
        <w:tc>
          <w:tcPr>
            <w:tcW w:w="1560" w:type="dxa"/>
          </w:tcPr>
          <w:p w:rsidR="003F40EF" w:rsidRPr="007F63FE" w:rsidRDefault="003F40EF" w:rsidP="003F40EF">
            <w:pPr>
              <w:pStyle w:val="pboth"/>
              <w:spacing w:before="0" w:beforeAutospacing="0" w:after="0" w:afterAutospacing="0"/>
              <w:rPr>
                <w:b/>
                <w:sz w:val="20"/>
                <w:szCs w:val="20"/>
              </w:rPr>
            </w:pPr>
            <w:r w:rsidRPr="007F63FE">
              <w:rPr>
                <w:b/>
                <w:sz w:val="20"/>
                <w:szCs w:val="20"/>
              </w:rPr>
              <w:lastRenderedPageBreak/>
              <w:t>15 октября</w:t>
            </w:r>
          </w:p>
        </w:tc>
        <w:tc>
          <w:tcPr>
            <w:tcW w:w="1984" w:type="dxa"/>
          </w:tcPr>
          <w:p w:rsidR="003F40EF" w:rsidRPr="007F63FE" w:rsidRDefault="003F40EF" w:rsidP="003F40EF">
            <w:pPr>
              <w:pStyle w:val="pboth"/>
              <w:spacing w:before="0" w:beforeAutospacing="0" w:after="0" w:afterAutospacing="0"/>
              <w:jc w:val="center"/>
              <w:rPr>
                <w:b/>
                <w:sz w:val="20"/>
                <w:szCs w:val="20"/>
              </w:rPr>
            </w:pPr>
            <w:r w:rsidRPr="007F63FE">
              <w:rPr>
                <w:b/>
                <w:sz w:val="20"/>
                <w:szCs w:val="20"/>
              </w:rPr>
              <w:t>День отца</w:t>
            </w:r>
          </w:p>
        </w:tc>
        <w:tc>
          <w:tcPr>
            <w:tcW w:w="1276" w:type="dxa"/>
          </w:tcPr>
          <w:p w:rsidR="003F40EF" w:rsidRPr="007F63FE" w:rsidRDefault="003F40EF" w:rsidP="003F40EF">
            <w:pPr>
              <w:pStyle w:val="Default"/>
              <w:rPr>
                <w:color w:val="auto"/>
                <w:sz w:val="20"/>
                <w:szCs w:val="20"/>
              </w:rPr>
            </w:pPr>
            <w:r w:rsidRPr="007F63FE">
              <w:rPr>
                <w:color w:val="auto"/>
                <w:sz w:val="20"/>
                <w:szCs w:val="20"/>
              </w:rPr>
              <w:t xml:space="preserve">Человек </w:t>
            </w:r>
          </w:p>
          <w:p w:rsidR="003F40EF" w:rsidRPr="007F63FE" w:rsidRDefault="003F40EF" w:rsidP="003F40EF">
            <w:pPr>
              <w:pStyle w:val="Default"/>
              <w:rPr>
                <w:color w:val="auto"/>
                <w:sz w:val="20"/>
                <w:szCs w:val="20"/>
              </w:rPr>
            </w:pPr>
            <w:r w:rsidRPr="007F63FE">
              <w:rPr>
                <w:color w:val="auto"/>
                <w:sz w:val="20"/>
                <w:szCs w:val="20"/>
              </w:rPr>
              <w:t xml:space="preserve">Семья </w:t>
            </w:r>
          </w:p>
          <w:p w:rsidR="003F40EF" w:rsidRPr="007F63FE" w:rsidRDefault="003F40EF" w:rsidP="003F40EF">
            <w:pPr>
              <w:pStyle w:val="Default"/>
              <w:rPr>
                <w:color w:val="auto"/>
                <w:sz w:val="20"/>
                <w:szCs w:val="20"/>
              </w:rPr>
            </w:pPr>
            <w:r w:rsidRPr="007F63FE">
              <w:rPr>
                <w:color w:val="auto"/>
                <w:sz w:val="20"/>
                <w:szCs w:val="20"/>
              </w:rPr>
              <w:t xml:space="preserve">Дружба </w:t>
            </w:r>
          </w:p>
          <w:p w:rsidR="003F40EF" w:rsidRPr="007F63FE" w:rsidRDefault="003F40EF" w:rsidP="003F40EF">
            <w:pPr>
              <w:pStyle w:val="Default"/>
              <w:rPr>
                <w:color w:val="auto"/>
                <w:sz w:val="20"/>
                <w:szCs w:val="20"/>
              </w:rPr>
            </w:pPr>
            <w:r w:rsidRPr="007F63FE">
              <w:rPr>
                <w:color w:val="auto"/>
                <w:sz w:val="20"/>
                <w:szCs w:val="20"/>
              </w:rPr>
              <w:t xml:space="preserve">Родина </w:t>
            </w:r>
          </w:p>
          <w:p w:rsidR="003F40EF" w:rsidRPr="007F63FE" w:rsidRDefault="003F40EF" w:rsidP="003F40EF">
            <w:pPr>
              <w:pStyle w:val="Default"/>
              <w:rPr>
                <w:color w:val="auto"/>
                <w:sz w:val="20"/>
                <w:szCs w:val="20"/>
              </w:rPr>
            </w:pPr>
            <w:r w:rsidRPr="007F63FE">
              <w:rPr>
                <w:color w:val="auto"/>
                <w:sz w:val="20"/>
                <w:szCs w:val="20"/>
              </w:rPr>
              <w:t xml:space="preserve">Труд </w:t>
            </w:r>
          </w:p>
          <w:p w:rsidR="003F40EF" w:rsidRPr="007F63FE" w:rsidRDefault="003F40EF" w:rsidP="003F40EF">
            <w:pPr>
              <w:pStyle w:val="Default"/>
              <w:rPr>
                <w:color w:val="auto"/>
                <w:sz w:val="20"/>
                <w:szCs w:val="20"/>
              </w:rPr>
            </w:pPr>
            <w:r w:rsidRPr="007F63FE">
              <w:rPr>
                <w:color w:val="auto"/>
                <w:sz w:val="20"/>
                <w:szCs w:val="20"/>
              </w:rPr>
              <w:t xml:space="preserve">Здоровье </w:t>
            </w:r>
          </w:p>
          <w:p w:rsidR="003F40EF" w:rsidRPr="007F63FE" w:rsidRDefault="003F40EF" w:rsidP="003F40EF">
            <w:pPr>
              <w:pStyle w:val="pboth"/>
              <w:spacing w:before="0" w:beforeAutospacing="0" w:after="0" w:afterAutospacing="0"/>
              <w:rPr>
                <w:sz w:val="20"/>
                <w:szCs w:val="20"/>
              </w:rPr>
            </w:pPr>
            <w:r w:rsidRPr="007F63FE">
              <w:rPr>
                <w:sz w:val="20"/>
                <w:szCs w:val="20"/>
              </w:rPr>
              <w:t xml:space="preserve">Культура </w:t>
            </w:r>
          </w:p>
        </w:tc>
        <w:tc>
          <w:tcPr>
            <w:tcW w:w="1843" w:type="dxa"/>
          </w:tcPr>
          <w:p w:rsidR="003F40EF" w:rsidRPr="007F63FE" w:rsidRDefault="003F40EF" w:rsidP="003F40EF">
            <w:pPr>
              <w:pStyle w:val="Default"/>
              <w:rPr>
                <w:color w:val="auto"/>
                <w:sz w:val="20"/>
                <w:szCs w:val="20"/>
              </w:rPr>
            </w:pPr>
            <w:r w:rsidRPr="007F63FE">
              <w:rPr>
                <w:color w:val="auto"/>
                <w:sz w:val="20"/>
                <w:szCs w:val="20"/>
              </w:rPr>
              <w:t>Патриотическое социальное,</w:t>
            </w:r>
          </w:p>
          <w:p w:rsidR="003F40EF" w:rsidRPr="007F63FE" w:rsidRDefault="003F40EF" w:rsidP="003F40EF">
            <w:pPr>
              <w:pStyle w:val="Default"/>
              <w:rPr>
                <w:color w:val="auto"/>
                <w:sz w:val="20"/>
                <w:szCs w:val="20"/>
              </w:rPr>
            </w:pPr>
            <w:r w:rsidRPr="007F63FE">
              <w:rPr>
                <w:color w:val="auto"/>
                <w:sz w:val="20"/>
                <w:szCs w:val="20"/>
              </w:rPr>
              <w:t>трудовое,</w:t>
            </w:r>
          </w:p>
          <w:p w:rsidR="003F40EF" w:rsidRPr="007F63FE" w:rsidRDefault="003F40EF" w:rsidP="003F40EF">
            <w:pPr>
              <w:pStyle w:val="Default"/>
              <w:rPr>
                <w:color w:val="auto"/>
                <w:sz w:val="20"/>
                <w:szCs w:val="20"/>
              </w:rPr>
            </w:pPr>
            <w:r w:rsidRPr="007F63FE">
              <w:rPr>
                <w:color w:val="auto"/>
                <w:sz w:val="20"/>
                <w:szCs w:val="20"/>
              </w:rPr>
              <w:t xml:space="preserve">физическое, </w:t>
            </w:r>
          </w:p>
          <w:p w:rsidR="003F40EF" w:rsidRPr="007F63FE" w:rsidRDefault="003F40EF" w:rsidP="003F40EF">
            <w:pPr>
              <w:pStyle w:val="Default"/>
              <w:rPr>
                <w:color w:val="auto"/>
                <w:sz w:val="20"/>
                <w:szCs w:val="20"/>
              </w:rPr>
            </w:pPr>
            <w:r w:rsidRPr="007F63FE">
              <w:rPr>
                <w:color w:val="auto"/>
                <w:sz w:val="20"/>
                <w:szCs w:val="20"/>
              </w:rPr>
              <w:t xml:space="preserve">этико-эстетическое, </w:t>
            </w:r>
          </w:p>
          <w:p w:rsidR="003F40EF" w:rsidRPr="007F63FE" w:rsidRDefault="003F40EF" w:rsidP="003F40EF">
            <w:pPr>
              <w:pStyle w:val="pboth"/>
              <w:spacing w:before="0" w:beforeAutospacing="0" w:after="0" w:afterAutospacing="0"/>
              <w:rPr>
                <w:sz w:val="20"/>
                <w:szCs w:val="20"/>
              </w:rPr>
            </w:pPr>
            <w:r w:rsidRPr="007F63FE">
              <w:rPr>
                <w:sz w:val="20"/>
                <w:szCs w:val="20"/>
              </w:rPr>
              <w:t xml:space="preserve">познавательное </w:t>
            </w:r>
          </w:p>
        </w:tc>
        <w:tc>
          <w:tcPr>
            <w:tcW w:w="4961" w:type="dxa"/>
          </w:tcPr>
          <w:p w:rsidR="003F40EF" w:rsidRPr="007F63FE" w:rsidRDefault="003F40EF" w:rsidP="003F40EF">
            <w:pPr>
              <w:pStyle w:val="Default"/>
              <w:rPr>
                <w:color w:val="auto"/>
                <w:sz w:val="20"/>
                <w:szCs w:val="20"/>
              </w:rPr>
            </w:pPr>
            <w:r w:rsidRPr="007F63FE">
              <w:rPr>
                <w:color w:val="auto"/>
                <w:sz w:val="20"/>
                <w:szCs w:val="20"/>
              </w:rPr>
              <w:t xml:space="preserve">Развивать эмоционально-эстетические, творческие, сенсорные и познавательные способности. </w:t>
            </w:r>
          </w:p>
          <w:p w:rsidR="003F40EF" w:rsidRPr="007F63FE" w:rsidRDefault="003F40EF" w:rsidP="003F40EF">
            <w:pPr>
              <w:pStyle w:val="Default"/>
              <w:rPr>
                <w:color w:val="auto"/>
                <w:sz w:val="20"/>
                <w:szCs w:val="20"/>
              </w:rPr>
            </w:pPr>
            <w:r w:rsidRPr="007F63FE">
              <w:rPr>
                <w:color w:val="auto"/>
                <w:sz w:val="20"/>
                <w:szCs w:val="20"/>
              </w:rPr>
              <w:t xml:space="preserve">Воспитывать любовь к своей семье, детскому саду, к родному городу, стране. Воспитывать ответственность, добросовестность, стремление к участию в труде взрослых, оказанию посильной помощи. Воспитывать культуру поведения и общения, привычку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 </w:t>
            </w:r>
          </w:p>
        </w:tc>
        <w:tc>
          <w:tcPr>
            <w:tcW w:w="1985" w:type="dxa"/>
          </w:tcPr>
          <w:p w:rsidR="003F40EF" w:rsidRPr="007F63FE" w:rsidRDefault="003F40EF" w:rsidP="003F40EF">
            <w:pPr>
              <w:pStyle w:val="Default"/>
              <w:rPr>
                <w:color w:val="auto"/>
                <w:sz w:val="20"/>
                <w:szCs w:val="20"/>
              </w:rPr>
            </w:pPr>
            <w:r w:rsidRPr="007F63FE">
              <w:rPr>
                <w:b/>
                <w:color w:val="auto"/>
                <w:sz w:val="20"/>
                <w:szCs w:val="20"/>
              </w:rPr>
              <w:t>Фотовыставка</w:t>
            </w:r>
            <w:r w:rsidRPr="007F63FE">
              <w:rPr>
                <w:color w:val="auto"/>
                <w:sz w:val="20"/>
                <w:szCs w:val="20"/>
              </w:rPr>
              <w:t xml:space="preserve"> «Папа может всё, что угодно!» </w:t>
            </w: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r w:rsidRPr="007F63FE">
              <w:rPr>
                <w:b/>
                <w:color w:val="auto"/>
                <w:sz w:val="20"/>
                <w:szCs w:val="20"/>
              </w:rPr>
              <w:t>Продуктивная деятельность</w:t>
            </w:r>
            <w:r w:rsidRPr="007F63FE">
              <w:rPr>
                <w:color w:val="auto"/>
                <w:sz w:val="20"/>
                <w:szCs w:val="20"/>
              </w:rPr>
              <w:t xml:space="preserve"> «Мой подарок папе» </w:t>
            </w: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r w:rsidRPr="007F63FE">
              <w:rPr>
                <w:b/>
                <w:color w:val="auto"/>
                <w:sz w:val="20"/>
                <w:szCs w:val="20"/>
              </w:rPr>
              <w:t>Беседа</w:t>
            </w:r>
            <w:r w:rsidRPr="007F63FE">
              <w:rPr>
                <w:color w:val="auto"/>
                <w:sz w:val="20"/>
                <w:szCs w:val="20"/>
              </w:rPr>
              <w:t xml:space="preserve"> «Профессия моего папы» </w:t>
            </w: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r w:rsidRPr="007F63FE">
              <w:rPr>
                <w:b/>
                <w:color w:val="auto"/>
                <w:sz w:val="20"/>
                <w:szCs w:val="20"/>
              </w:rPr>
              <w:t xml:space="preserve">Составление рассказов </w:t>
            </w:r>
            <w:r w:rsidRPr="007F63FE">
              <w:rPr>
                <w:color w:val="auto"/>
                <w:sz w:val="20"/>
                <w:szCs w:val="20"/>
              </w:rPr>
              <w:t xml:space="preserve">«Мой папа самый лучший» </w:t>
            </w:r>
          </w:p>
          <w:p w:rsidR="003F40EF" w:rsidRPr="007F63FE" w:rsidRDefault="003F40EF" w:rsidP="003F40EF">
            <w:pPr>
              <w:pStyle w:val="pboth"/>
              <w:spacing w:before="0" w:beforeAutospacing="0" w:after="0" w:afterAutospacing="0"/>
              <w:rPr>
                <w:sz w:val="20"/>
                <w:szCs w:val="20"/>
              </w:rPr>
            </w:pPr>
          </w:p>
        </w:tc>
        <w:tc>
          <w:tcPr>
            <w:tcW w:w="1842" w:type="dxa"/>
          </w:tcPr>
          <w:p w:rsidR="003F40EF" w:rsidRPr="007F63FE" w:rsidRDefault="003F40EF" w:rsidP="003F40EF">
            <w:pPr>
              <w:pStyle w:val="pboth"/>
              <w:spacing w:before="0" w:beforeAutospacing="0" w:after="0" w:afterAutospacing="0"/>
              <w:rPr>
                <w:sz w:val="20"/>
                <w:szCs w:val="20"/>
              </w:rPr>
            </w:pPr>
            <w:r w:rsidRPr="007F63FE">
              <w:rPr>
                <w:sz w:val="20"/>
                <w:szCs w:val="20"/>
              </w:rPr>
              <w:lastRenderedPageBreak/>
              <w:t xml:space="preserve">Воспитанники разновозрастных групп </w:t>
            </w:r>
          </w:p>
        </w:tc>
      </w:tr>
      <w:tr w:rsidR="003F40EF" w:rsidRPr="007F63FE" w:rsidTr="00811289">
        <w:tc>
          <w:tcPr>
            <w:tcW w:w="15451" w:type="dxa"/>
            <w:gridSpan w:val="7"/>
          </w:tcPr>
          <w:p w:rsidR="003F40EF" w:rsidRPr="007F63FE" w:rsidRDefault="003F40EF" w:rsidP="003F40EF">
            <w:pPr>
              <w:pStyle w:val="pboth"/>
              <w:spacing w:before="0" w:beforeAutospacing="0" w:after="0" w:afterAutospacing="0"/>
              <w:jc w:val="center"/>
              <w:rPr>
                <w:b/>
                <w:sz w:val="20"/>
                <w:szCs w:val="20"/>
              </w:rPr>
            </w:pPr>
            <w:r w:rsidRPr="007F63FE">
              <w:rPr>
                <w:b/>
                <w:sz w:val="20"/>
                <w:szCs w:val="20"/>
              </w:rPr>
              <w:lastRenderedPageBreak/>
              <w:t>Ноябрь</w:t>
            </w:r>
          </w:p>
        </w:tc>
      </w:tr>
      <w:tr w:rsidR="003F40EF" w:rsidRPr="007F63FE" w:rsidTr="00811289">
        <w:tc>
          <w:tcPr>
            <w:tcW w:w="1560" w:type="dxa"/>
          </w:tcPr>
          <w:p w:rsidR="003F40EF" w:rsidRPr="007F63FE" w:rsidRDefault="003F40EF" w:rsidP="003F40EF">
            <w:pPr>
              <w:pStyle w:val="pboth"/>
              <w:spacing w:before="0" w:beforeAutospacing="0" w:after="0" w:afterAutospacing="0"/>
              <w:rPr>
                <w:b/>
                <w:sz w:val="20"/>
                <w:szCs w:val="20"/>
              </w:rPr>
            </w:pPr>
            <w:r w:rsidRPr="007F63FE">
              <w:rPr>
                <w:b/>
                <w:sz w:val="20"/>
                <w:szCs w:val="20"/>
              </w:rPr>
              <w:t>4 ноября</w:t>
            </w:r>
          </w:p>
        </w:tc>
        <w:tc>
          <w:tcPr>
            <w:tcW w:w="1984" w:type="dxa"/>
          </w:tcPr>
          <w:p w:rsidR="003F40EF" w:rsidRPr="007F63FE" w:rsidRDefault="003F40EF" w:rsidP="003F40EF">
            <w:pPr>
              <w:pStyle w:val="pboth"/>
              <w:spacing w:before="0" w:beforeAutospacing="0" w:after="0" w:afterAutospacing="0"/>
              <w:jc w:val="center"/>
              <w:rPr>
                <w:b/>
                <w:sz w:val="20"/>
                <w:szCs w:val="20"/>
              </w:rPr>
            </w:pPr>
            <w:r w:rsidRPr="007F63FE">
              <w:rPr>
                <w:b/>
                <w:sz w:val="20"/>
                <w:szCs w:val="20"/>
              </w:rPr>
              <w:t>День народного единства</w:t>
            </w:r>
          </w:p>
        </w:tc>
        <w:tc>
          <w:tcPr>
            <w:tcW w:w="1276" w:type="dxa"/>
          </w:tcPr>
          <w:p w:rsidR="003F40EF" w:rsidRPr="007F63FE" w:rsidRDefault="003F40EF" w:rsidP="003F40EF">
            <w:pPr>
              <w:pStyle w:val="Default"/>
              <w:rPr>
                <w:color w:val="auto"/>
                <w:sz w:val="20"/>
                <w:szCs w:val="20"/>
              </w:rPr>
            </w:pPr>
            <w:r w:rsidRPr="007F63FE">
              <w:rPr>
                <w:color w:val="auto"/>
                <w:sz w:val="20"/>
                <w:szCs w:val="20"/>
              </w:rPr>
              <w:t xml:space="preserve">Родина </w:t>
            </w:r>
          </w:p>
          <w:p w:rsidR="003F40EF" w:rsidRPr="007F63FE" w:rsidRDefault="003F40EF" w:rsidP="003F40EF">
            <w:pPr>
              <w:pStyle w:val="Default"/>
              <w:rPr>
                <w:color w:val="auto"/>
                <w:sz w:val="20"/>
                <w:szCs w:val="20"/>
              </w:rPr>
            </w:pPr>
            <w:r w:rsidRPr="007F63FE">
              <w:rPr>
                <w:color w:val="auto"/>
                <w:sz w:val="20"/>
                <w:szCs w:val="20"/>
              </w:rPr>
              <w:t xml:space="preserve">Человек Дружба </w:t>
            </w:r>
          </w:p>
          <w:p w:rsidR="003F40EF" w:rsidRPr="007F63FE" w:rsidRDefault="003F40EF" w:rsidP="003F40EF">
            <w:pPr>
              <w:pStyle w:val="Default"/>
              <w:rPr>
                <w:color w:val="auto"/>
                <w:sz w:val="20"/>
                <w:szCs w:val="20"/>
              </w:rPr>
            </w:pPr>
            <w:r w:rsidRPr="007F63FE">
              <w:rPr>
                <w:color w:val="auto"/>
                <w:sz w:val="20"/>
                <w:szCs w:val="20"/>
              </w:rPr>
              <w:t xml:space="preserve">Семья </w:t>
            </w:r>
          </w:p>
          <w:p w:rsidR="003F40EF" w:rsidRPr="007F63FE" w:rsidRDefault="003F40EF" w:rsidP="003F40EF">
            <w:pPr>
              <w:pStyle w:val="pboth"/>
              <w:spacing w:before="0" w:beforeAutospacing="0" w:after="0" w:afterAutospacing="0"/>
              <w:rPr>
                <w:sz w:val="20"/>
                <w:szCs w:val="20"/>
              </w:rPr>
            </w:pPr>
            <w:r w:rsidRPr="007F63FE">
              <w:rPr>
                <w:sz w:val="20"/>
                <w:szCs w:val="20"/>
              </w:rPr>
              <w:t xml:space="preserve">Знания </w:t>
            </w:r>
          </w:p>
        </w:tc>
        <w:tc>
          <w:tcPr>
            <w:tcW w:w="1843" w:type="dxa"/>
          </w:tcPr>
          <w:p w:rsidR="003F40EF" w:rsidRPr="007F63FE" w:rsidRDefault="003F40EF" w:rsidP="003F40EF">
            <w:pPr>
              <w:pStyle w:val="Default"/>
              <w:rPr>
                <w:color w:val="auto"/>
                <w:sz w:val="20"/>
                <w:szCs w:val="20"/>
              </w:rPr>
            </w:pPr>
            <w:r w:rsidRPr="007F63FE">
              <w:rPr>
                <w:color w:val="auto"/>
                <w:sz w:val="20"/>
                <w:szCs w:val="20"/>
              </w:rPr>
              <w:t>Патриотическое</w:t>
            </w:r>
          </w:p>
          <w:p w:rsidR="003F40EF" w:rsidRPr="007F63FE" w:rsidRDefault="003F40EF" w:rsidP="003F40EF">
            <w:pPr>
              <w:pStyle w:val="Default"/>
              <w:rPr>
                <w:color w:val="auto"/>
                <w:sz w:val="20"/>
                <w:szCs w:val="20"/>
              </w:rPr>
            </w:pPr>
            <w:r w:rsidRPr="007F63FE">
              <w:rPr>
                <w:color w:val="auto"/>
                <w:sz w:val="20"/>
                <w:szCs w:val="20"/>
              </w:rPr>
              <w:t>социальное,</w:t>
            </w:r>
          </w:p>
          <w:p w:rsidR="003F40EF" w:rsidRPr="007F63FE" w:rsidRDefault="003F40EF" w:rsidP="003F40EF">
            <w:pPr>
              <w:pStyle w:val="pboth"/>
              <w:spacing w:before="0" w:beforeAutospacing="0" w:after="0" w:afterAutospacing="0"/>
              <w:rPr>
                <w:sz w:val="20"/>
                <w:szCs w:val="20"/>
              </w:rPr>
            </w:pPr>
            <w:r w:rsidRPr="007F63FE">
              <w:rPr>
                <w:sz w:val="20"/>
                <w:szCs w:val="20"/>
              </w:rPr>
              <w:t xml:space="preserve">познавательное </w:t>
            </w:r>
          </w:p>
        </w:tc>
        <w:tc>
          <w:tcPr>
            <w:tcW w:w="4961" w:type="dxa"/>
          </w:tcPr>
          <w:p w:rsidR="003F40EF" w:rsidRPr="007F63FE" w:rsidRDefault="003F40EF" w:rsidP="003F40EF">
            <w:pPr>
              <w:pStyle w:val="Default"/>
              <w:rPr>
                <w:color w:val="auto"/>
                <w:sz w:val="20"/>
                <w:szCs w:val="20"/>
              </w:rPr>
            </w:pPr>
            <w:r w:rsidRPr="007F63FE">
              <w:rPr>
                <w:color w:val="auto"/>
                <w:sz w:val="20"/>
                <w:szCs w:val="20"/>
              </w:rPr>
              <w:t>Воспитывать любовь к своей семье, детскому саду, к родному городу, стране. Воспитывать гуманно-ценностное отношение к миру на</w:t>
            </w:r>
          </w:p>
          <w:p w:rsidR="003F40EF" w:rsidRPr="007F63FE" w:rsidRDefault="003F40EF" w:rsidP="003F40EF">
            <w:pPr>
              <w:pStyle w:val="Default"/>
              <w:rPr>
                <w:color w:val="auto"/>
                <w:sz w:val="20"/>
                <w:szCs w:val="20"/>
              </w:rPr>
            </w:pPr>
            <w:r w:rsidRPr="007F63FE">
              <w:rPr>
                <w:color w:val="auto"/>
                <w:sz w:val="20"/>
                <w:szCs w:val="20"/>
              </w:rPr>
              <w:t xml:space="preserve">основе осознания ребенком некоторых связей и зависимостей в мире, места человека в нем. 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 </w:t>
            </w:r>
          </w:p>
          <w:p w:rsidR="003F40EF" w:rsidRPr="007F63FE" w:rsidRDefault="003F40EF" w:rsidP="003F40EF">
            <w:pPr>
              <w:pStyle w:val="Default"/>
              <w:rPr>
                <w:color w:val="auto"/>
                <w:sz w:val="20"/>
                <w:szCs w:val="20"/>
              </w:rPr>
            </w:pPr>
            <w:r w:rsidRPr="007F63FE">
              <w:rPr>
                <w:color w:val="auto"/>
                <w:sz w:val="20"/>
                <w:szCs w:val="20"/>
              </w:rPr>
              <w:t xml:space="preserve">Обогащать представления о родном городе и стране, развивать гражданско-патриотические чувства. Развивать интерес к отдельным фактам истории и культуры родной страны, формировать начала гражданственности. Развивать эмоционально-эстетические, творческие, сенсорные и познавательные способности. </w:t>
            </w:r>
          </w:p>
        </w:tc>
        <w:tc>
          <w:tcPr>
            <w:tcW w:w="1985" w:type="dxa"/>
          </w:tcPr>
          <w:p w:rsidR="003F40EF" w:rsidRPr="007F63FE" w:rsidRDefault="003F40EF" w:rsidP="003F40EF">
            <w:pPr>
              <w:pStyle w:val="pboth"/>
              <w:spacing w:before="0" w:beforeAutospacing="0" w:after="0" w:afterAutospacing="0"/>
              <w:rPr>
                <w:b/>
                <w:sz w:val="20"/>
                <w:szCs w:val="20"/>
              </w:rPr>
            </w:pPr>
            <w:r w:rsidRPr="007F63FE">
              <w:rPr>
                <w:b/>
                <w:sz w:val="20"/>
                <w:szCs w:val="20"/>
              </w:rPr>
              <w:t xml:space="preserve">Фотовыставка </w:t>
            </w:r>
          </w:p>
          <w:p w:rsidR="003F40EF" w:rsidRPr="007F63FE" w:rsidRDefault="003F40EF" w:rsidP="003F40EF">
            <w:pPr>
              <w:pStyle w:val="Default"/>
              <w:rPr>
                <w:color w:val="auto"/>
                <w:sz w:val="20"/>
                <w:szCs w:val="20"/>
              </w:rPr>
            </w:pPr>
            <w:r w:rsidRPr="007F63FE">
              <w:rPr>
                <w:color w:val="auto"/>
                <w:sz w:val="20"/>
                <w:szCs w:val="20"/>
              </w:rPr>
              <w:t xml:space="preserve">«Крепка семья – крепка держава» </w:t>
            </w: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r w:rsidRPr="007F63FE">
              <w:rPr>
                <w:b/>
                <w:color w:val="auto"/>
                <w:sz w:val="20"/>
                <w:szCs w:val="20"/>
              </w:rPr>
              <w:t xml:space="preserve">Беседа </w:t>
            </w:r>
            <w:r w:rsidRPr="007F63FE">
              <w:rPr>
                <w:color w:val="auto"/>
                <w:sz w:val="20"/>
                <w:szCs w:val="20"/>
              </w:rPr>
              <w:t xml:space="preserve">о государственной символике России. </w:t>
            </w: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r w:rsidRPr="007F63FE">
              <w:rPr>
                <w:b/>
                <w:color w:val="auto"/>
                <w:sz w:val="20"/>
                <w:szCs w:val="20"/>
              </w:rPr>
              <w:t>Чтение и заучивание</w:t>
            </w:r>
            <w:r w:rsidRPr="007F63FE">
              <w:rPr>
                <w:color w:val="auto"/>
                <w:sz w:val="20"/>
                <w:szCs w:val="20"/>
              </w:rPr>
              <w:t xml:space="preserve"> пословиц и поговорок о Родине </w:t>
            </w:r>
          </w:p>
        </w:tc>
        <w:tc>
          <w:tcPr>
            <w:tcW w:w="1842" w:type="dxa"/>
          </w:tcPr>
          <w:p w:rsidR="003F40EF" w:rsidRPr="007F63FE" w:rsidRDefault="003F40EF" w:rsidP="003F40EF">
            <w:pPr>
              <w:pStyle w:val="pboth"/>
              <w:spacing w:before="0" w:beforeAutospacing="0" w:after="0" w:afterAutospacing="0"/>
              <w:rPr>
                <w:sz w:val="20"/>
                <w:szCs w:val="20"/>
              </w:rPr>
            </w:pPr>
            <w:r w:rsidRPr="007F63FE">
              <w:rPr>
                <w:sz w:val="20"/>
                <w:szCs w:val="20"/>
              </w:rPr>
              <w:t>Воспитанники разновозрастных групп</w:t>
            </w:r>
          </w:p>
        </w:tc>
      </w:tr>
      <w:tr w:rsidR="003F40EF" w:rsidRPr="007F63FE" w:rsidTr="00811289">
        <w:tc>
          <w:tcPr>
            <w:tcW w:w="1560" w:type="dxa"/>
          </w:tcPr>
          <w:p w:rsidR="003F40EF" w:rsidRPr="007F63FE" w:rsidRDefault="003F40EF" w:rsidP="003F40EF">
            <w:pPr>
              <w:pStyle w:val="pboth"/>
              <w:spacing w:before="0" w:beforeAutospacing="0" w:after="0" w:afterAutospacing="0"/>
              <w:jc w:val="center"/>
              <w:rPr>
                <w:b/>
                <w:sz w:val="20"/>
                <w:szCs w:val="20"/>
              </w:rPr>
            </w:pPr>
            <w:r w:rsidRPr="007F63FE">
              <w:rPr>
                <w:b/>
                <w:sz w:val="20"/>
                <w:szCs w:val="20"/>
              </w:rPr>
              <w:t xml:space="preserve">26 ноября </w:t>
            </w:r>
          </w:p>
        </w:tc>
        <w:tc>
          <w:tcPr>
            <w:tcW w:w="1984" w:type="dxa"/>
          </w:tcPr>
          <w:p w:rsidR="003F40EF" w:rsidRPr="007F63FE" w:rsidRDefault="003F40EF" w:rsidP="003F40EF">
            <w:pPr>
              <w:pStyle w:val="pboth"/>
              <w:spacing w:before="0" w:beforeAutospacing="0" w:after="0" w:afterAutospacing="0"/>
              <w:jc w:val="center"/>
              <w:rPr>
                <w:b/>
                <w:sz w:val="20"/>
                <w:szCs w:val="20"/>
              </w:rPr>
            </w:pPr>
            <w:r w:rsidRPr="007F63FE">
              <w:rPr>
                <w:b/>
                <w:sz w:val="20"/>
                <w:szCs w:val="20"/>
              </w:rPr>
              <w:t>День матери</w:t>
            </w:r>
          </w:p>
        </w:tc>
        <w:tc>
          <w:tcPr>
            <w:tcW w:w="1276" w:type="dxa"/>
          </w:tcPr>
          <w:p w:rsidR="003F40EF" w:rsidRPr="007F63FE" w:rsidRDefault="003F40EF" w:rsidP="003F40EF">
            <w:pPr>
              <w:pStyle w:val="Default"/>
              <w:rPr>
                <w:color w:val="auto"/>
                <w:sz w:val="20"/>
                <w:szCs w:val="20"/>
              </w:rPr>
            </w:pPr>
            <w:r w:rsidRPr="007F63FE">
              <w:rPr>
                <w:color w:val="auto"/>
                <w:sz w:val="20"/>
                <w:szCs w:val="20"/>
              </w:rPr>
              <w:t xml:space="preserve">Родина </w:t>
            </w:r>
          </w:p>
          <w:p w:rsidR="003F40EF" w:rsidRPr="007F63FE" w:rsidRDefault="003F40EF" w:rsidP="003F40EF">
            <w:pPr>
              <w:pStyle w:val="Default"/>
              <w:rPr>
                <w:color w:val="auto"/>
                <w:sz w:val="20"/>
                <w:szCs w:val="20"/>
              </w:rPr>
            </w:pPr>
            <w:r w:rsidRPr="007F63FE">
              <w:rPr>
                <w:color w:val="auto"/>
                <w:sz w:val="20"/>
                <w:szCs w:val="20"/>
              </w:rPr>
              <w:t xml:space="preserve">Семья </w:t>
            </w:r>
          </w:p>
          <w:p w:rsidR="003F40EF" w:rsidRPr="007F63FE" w:rsidRDefault="003F40EF" w:rsidP="003F40EF">
            <w:pPr>
              <w:pStyle w:val="Default"/>
              <w:rPr>
                <w:color w:val="auto"/>
                <w:sz w:val="20"/>
                <w:szCs w:val="20"/>
              </w:rPr>
            </w:pPr>
            <w:r w:rsidRPr="007F63FE">
              <w:rPr>
                <w:color w:val="auto"/>
                <w:sz w:val="20"/>
                <w:szCs w:val="20"/>
              </w:rPr>
              <w:t xml:space="preserve">Человек </w:t>
            </w:r>
          </w:p>
          <w:p w:rsidR="003F40EF" w:rsidRPr="007F63FE" w:rsidRDefault="003F40EF" w:rsidP="003F40EF">
            <w:pPr>
              <w:pStyle w:val="Default"/>
              <w:rPr>
                <w:color w:val="auto"/>
                <w:sz w:val="20"/>
                <w:szCs w:val="20"/>
              </w:rPr>
            </w:pPr>
            <w:r w:rsidRPr="007F63FE">
              <w:rPr>
                <w:color w:val="auto"/>
                <w:sz w:val="20"/>
                <w:szCs w:val="20"/>
              </w:rPr>
              <w:t xml:space="preserve">Дружба </w:t>
            </w:r>
          </w:p>
          <w:p w:rsidR="003F40EF" w:rsidRPr="007F63FE" w:rsidRDefault="003F40EF" w:rsidP="003F40EF">
            <w:pPr>
              <w:pStyle w:val="Default"/>
              <w:rPr>
                <w:color w:val="auto"/>
                <w:sz w:val="20"/>
                <w:szCs w:val="20"/>
              </w:rPr>
            </w:pPr>
            <w:r w:rsidRPr="007F63FE">
              <w:rPr>
                <w:color w:val="auto"/>
                <w:sz w:val="20"/>
                <w:szCs w:val="20"/>
              </w:rPr>
              <w:t xml:space="preserve">Культура </w:t>
            </w:r>
          </w:p>
          <w:p w:rsidR="003F40EF" w:rsidRPr="007F63FE" w:rsidRDefault="003F40EF" w:rsidP="003F40EF">
            <w:pPr>
              <w:pStyle w:val="Default"/>
              <w:rPr>
                <w:color w:val="auto"/>
                <w:sz w:val="20"/>
                <w:szCs w:val="20"/>
              </w:rPr>
            </w:pPr>
            <w:r w:rsidRPr="007F63FE">
              <w:rPr>
                <w:color w:val="auto"/>
                <w:sz w:val="20"/>
                <w:szCs w:val="20"/>
              </w:rPr>
              <w:t xml:space="preserve">Красота </w:t>
            </w:r>
          </w:p>
          <w:p w:rsidR="003F40EF" w:rsidRPr="007F63FE" w:rsidRDefault="003F40EF" w:rsidP="003F40EF">
            <w:pPr>
              <w:pStyle w:val="pboth"/>
              <w:spacing w:before="0" w:beforeAutospacing="0" w:after="0" w:afterAutospacing="0"/>
              <w:rPr>
                <w:sz w:val="20"/>
                <w:szCs w:val="20"/>
              </w:rPr>
            </w:pPr>
            <w:r w:rsidRPr="007F63FE">
              <w:rPr>
                <w:sz w:val="20"/>
                <w:szCs w:val="20"/>
              </w:rPr>
              <w:t xml:space="preserve">Труд </w:t>
            </w:r>
          </w:p>
        </w:tc>
        <w:tc>
          <w:tcPr>
            <w:tcW w:w="1843" w:type="dxa"/>
          </w:tcPr>
          <w:p w:rsidR="003F40EF" w:rsidRPr="007F63FE" w:rsidRDefault="003F40EF" w:rsidP="003F40EF">
            <w:pPr>
              <w:pStyle w:val="Default"/>
              <w:rPr>
                <w:color w:val="auto"/>
                <w:sz w:val="20"/>
                <w:szCs w:val="20"/>
              </w:rPr>
            </w:pPr>
            <w:r w:rsidRPr="007F63FE">
              <w:rPr>
                <w:color w:val="auto"/>
                <w:sz w:val="20"/>
                <w:szCs w:val="20"/>
              </w:rPr>
              <w:t xml:space="preserve">Патриотическое </w:t>
            </w:r>
          </w:p>
          <w:p w:rsidR="003F40EF" w:rsidRPr="007F63FE" w:rsidRDefault="003F40EF" w:rsidP="003F40EF">
            <w:pPr>
              <w:pStyle w:val="Default"/>
              <w:rPr>
                <w:color w:val="auto"/>
                <w:sz w:val="20"/>
                <w:szCs w:val="20"/>
              </w:rPr>
            </w:pPr>
            <w:r w:rsidRPr="007F63FE">
              <w:rPr>
                <w:color w:val="auto"/>
                <w:sz w:val="20"/>
                <w:szCs w:val="20"/>
              </w:rPr>
              <w:t xml:space="preserve">социальное </w:t>
            </w:r>
          </w:p>
          <w:p w:rsidR="003F40EF" w:rsidRPr="007F63FE" w:rsidRDefault="003F40EF" w:rsidP="003F40EF">
            <w:pPr>
              <w:pStyle w:val="Default"/>
              <w:rPr>
                <w:color w:val="auto"/>
                <w:sz w:val="20"/>
                <w:szCs w:val="20"/>
              </w:rPr>
            </w:pPr>
            <w:r w:rsidRPr="007F63FE">
              <w:rPr>
                <w:color w:val="auto"/>
                <w:sz w:val="20"/>
                <w:szCs w:val="20"/>
              </w:rPr>
              <w:t xml:space="preserve">этико-эстетическое </w:t>
            </w:r>
          </w:p>
          <w:p w:rsidR="003F40EF" w:rsidRPr="007F63FE" w:rsidRDefault="003F40EF" w:rsidP="003F40EF">
            <w:pPr>
              <w:pStyle w:val="pboth"/>
              <w:spacing w:before="0" w:beforeAutospacing="0" w:after="0" w:afterAutospacing="0"/>
              <w:rPr>
                <w:sz w:val="20"/>
                <w:szCs w:val="20"/>
              </w:rPr>
            </w:pPr>
            <w:r w:rsidRPr="007F63FE">
              <w:rPr>
                <w:sz w:val="20"/>
                <w:szCs w:val="20"/>
              </w:rPr>
              <w:t xml:space="preserve">трудовое </w:t>
            </w:r>
          </w:p>
        </w:tc>
        <w:tc>
          <w:tcPr>
            <w:tcW w:w="4961" w:type="dxa"/>
          </w:tcPr>
          <w:p w:rsidR="003F40EF" w:rsidRPr="007F63FE" w:rsidRDefault="003F40EF" w:rsidP="003F40EF">
            <w:pPr>
              <w:pStyle w:val="Default"/>
              <w:rPr>
                <w:color w:val="auto"/>
                <w:sz w:val="20"/>
                <w:szCs w:val="20"/>
              </w:rPr>
            </w:pPr>
            <w:r w:rsidRPr="007F63FE">
              <w:rPr>
                <w:color w:val="auto"/>
                <w:sz w:val="20"/>
                <w:szCs w:val="20"/>
              </w:rPr>
              <w:t xml:space="preserve">Развивать эмоционально-эстетические, творческие, сенсорные и познавательные способности.  Воспитывать любовь к своей семье, детскому саду, к родному городу, стране. Воспитывать ответственность, добросовестность, </w:t>
            </w:r>
          </w:p>
          <w:p w:rsidR="003F40EF" w:rsidRPr="007F63FE" w:rsidRDefault="003F40EF" w:rsidP="003F40EF">
            <w:pPr>
              <w:pStyle w:val="Default"/>
              <w:rPr>
                <w:color w:val="auto"/>
                <w:sz w:val="20"/>
                <w:szCs w:val="20"/>
              </w:rPr>
            </w:pPr>
            <w:r w:rsidRPr="007F63FE">
              <w:rPr>
                <w:color w:val="auto"/>
                <w:sz w:val="20"/>
                <w:szCs w:val="20"/>
              </w:rPr>
              <w:t xml:space="preserve">стремление к участию в труде взрослых, оказанию посильной помощи. Воспитывать культуру поведения и общения, привычку следовать правилам культуры, быть вежливым по отношению к людям, сдерживать непосредственные эмоциональные побуждения, если они приносят неудобство </w:t>
            </w:r>
          </w:p>
          <w:p w:rsidR="003F40EF" w:rsidRPr="007F63FE" w:rsidRDefault="003F40EF" w:rsidP="003F40EF">
            <w:pPr>
              <w:pStyle w:val="Default"/>
              <w:rPr>
                <w:color w:val="auto"/>
                <w:sz w:val="20"/>
                <w:szCs w:val="20"/>
              </w:rPr>
            </w:pPr>
            <w:r w:rsidRPr="007F63FE">
              <w:rPr>
                <w:color w:val="auto"/>
                <w:sz w:val="20"/>
                <w:szCs w:val="20"/>
              </w:rPr>
              <w:t xml:space="preserve">окружающим. </w:t>
            </w:r>
          </w:p>
          <w:p w:rsidR="003F40EF" w:rsidRPr="007F63FE" w:rsidRDefault="003F40EF" w:rsidP="003F40EF">
            <w:pPr>
              <w:pStyle w:val="pboth"/>
              <w:spacing w:before="0" w:beforeAutospacing="0" w:after="0" w:afterAutospacing="0"/>
              <w:rPr>
                <w:sz w:val="20"/>
                <w:szCs w:val="20"/>
              </w:rPr>
            </w:pPr>
          </w:p>
        </w:tc>
        <w:tc>
          <w:tcPr>
            <w:tcW w:w="1985" w:type="dxa"/>
          </w:tcPr>
          <w:p w:rsidR="003F40EF" w:rsidRPr="007F63FE" w:rsidRDefault="003F40EF" w:rsidP="003F40EF">
            <w:pPr>
              <w:pStyle w:val="Default"/>
              <w:rPr>
                <w:color w:val="auto"/>
                <w:sz w:val="20"/>
                <w:szCs w:val="20"/>
              </w:rPr>
            </w:pPr>
            <w:r w:rsidRPr="007F63FE">
              <w:rPr>
                <w:b/>
                <w:color w:val="auto"/>
                <w:sz w:val="20"/>
                <w:szCs w:val="20"/>
              </w:rPr>
              <w:t>Продуктивная деятельность</w:t>
            </w:r>
            <w:r w:rsidRPr="007F63FE">
              <w:rPr>
                <w:color w:val="auto"/>
                <w:sz w:val="20"/>
                <w:szCs w:val="20"/>
              </w:rPr>
              <w:t xml:space="preserve"> «Мой подарок маме» </w:t>
            </w: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r w:rsidRPr="007F63FE">
              <w:rPr>
                <w:b/>
                <w:color w:val="auto"/>
                <w:sz w:val="20"/>
                <w:szCs w:val="20"/>
              </w:rPr>
              <w:t>Составление рассказов</w:t>
            </w:r>
            <w:r w:rsidRPr="007F63FE">
              <w:rPr>
                <w:color w:val="auto"/>
                <w:sz w:val="20"/>
                <w:szCs w:val="20"/>
              </w:rPr>
              <w:t xml:space="preserve"> «Моя мама лучшая на свете»</w:t>
            </w: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Default"/>
              <w:rPr>
                <w:color w:val="auto"/>
                <w:sz w:val="20"/>
                <w:szCs w:val="20"/>
              </w:rPr>
            </w:pPr>
            <w:r w:rsidRPr="007F63FE">
              <w:rPr>
                <w:b/>
                <w:color w:val="auto"/>
                <w:sz w:val="20"/>
                <w:szCs w:val="20"/>
              </w:rPr>
              <w:t>Сюжетно-ролевая  игра</w:t>
            </w:r>
            <w:r w:rsidRPr="007F63FE">
              <w:rPr>
                <w:color w:val="auto"/>
                <w:sz w:val="20"/>
                <w:szCs w:val="20"/>
              </w:rPr>
              <w:t xml:space="preserve"> «Поможем маме постирать белье», «Большая стирка» </w:t>
            </w: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r w:rsidRPr="007F63FE">
              <w:rPr>
                <w:b/>
                <w:color w:val="auto"/>
                <w:sz w:val="20"/>
                <w:szCs w:val="20"/>
              </w:rPr>
              <w:t>Беседа о профессиях</w:t>
            </w:r>
            <w:r w:rsidRPr="007F63FE">
              <w:rPr>
                <w:color w:val="auto"/>
                <w:sz w:val="20"/>
                <w:szCs w:val="20"/>
              </w:rPr>
              <w:t xml:space="preserve"> «Мамы всякие нужны, мамы всякие важны!»</w:t>
            </w:r>
          </w:p>
        </w:tc>
        <w:tc>
          <w:tcPr>
            <w:tcW w:w="1842" w:type="dxa"/>
          </w:tcPr>
          <w:p w:rsidR="003F40EF" w:rsidRPr="007F63FE" w:rsidRDefault="003F40EF" w:rsidP="003F40EF">
            <w:pPr>
              <w:pStyle w:val="pboth"/>
              <w:spacing w:before="0" w:beforeAutospacing="0" w:after="0" w:afterAutospacing="0"/>
              <w:rPr>
                <w:sz w:val="20"/>
                <w:szCs w:val="20"/>
              </w:rPr>
            </w:pPr>
            <w:r w:rsidRPr="007F63FE">
              <w:rPr>
                <w:sz w:val="20"/>
                <w:szCs w:val="20"/>
              </w:rPr>
              <w:t>Воспитанники разновозрастных групп</w:t>
            </w: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r w:rsidRPr="007F63FE">
              <w:rPr>
                <w:sz w:val="20"/>
                <w:szCs w:val="20"/>
              </w:rPr>
              <w:t>Воспитанники младших, средних групп</w:t>
            </w:r>
          </w:p>
        </w:tc>
      </w:tr>
      <w:tr w:rsidR="003F40EF" w:rsidRPr="007F63FE" w:rsidTr="00811289">
        <w:tc>
          <w:tcPr>
            <w:tcW w:w="1560" w:type="dxa"/>
          </w:tcPr>
          <w:p w:rsidR="003F40EF" w:rsidRPr="007F63FE" w:rsidRDefault="003F40EF" w:rsidP="003F40EF">
            <w:pPr>
              <w:pStyle w:val="pboth"/>
              <w:spacing w:before="0" w:beforeAutospacing="0" w:after="0" w:afterAutospacing="0"/>
              <w:jc w:val="center"/>
              <w:rPr>
                <w:b/>
                <w:sz w:val="20"/>
                <w:szCs w:val="20"/>
              </w:rPr>
            </w:pPr>
            <w:r w:rsidRPr="007F63FE">
              <w:rPr>
                <w:b/>
                <w:sz w:val="20"/>
                <w:szCs w:val="20"/>
              </w:rPr>
              <w:t>30 ноября</w:t>
            </w:r>
          </w:p>
        </w:tc>
        <w:tc>
          <w:tcPr>
            <w:tcW w:w="1984" w:type="dxa"/>
          </w:tcPr>
          <w:p w:rsidR="003F40EF" w:rsidRPr="007F63FE" w:rsidRDefault="003F40EF" w:rsidP="003F40EF">
            <w:pPr>
              <w:pStyle w:val="pboth"/>
              <w:spacing w:before="0" w:beforeAutospacing="0" w:after="0" w:afterAutospacing="0"/>
              <w:jc w:val="center"/>
              <w:rPr>
                <w:b/>
                <w:sz w:val="20"/>
                <w:szCs w:val="20"/>
              </w:rPr>
            </w:pPr>
            <w:r w:rsidRPr="007F63FE">
              <w:rPr>
                <w:b/>
                <w:sz w:val="20"/>
                <w:szCs w:val="20"/>
              </w:rPr>
              <w:t xml:space="preserve">День Государственного </w:t>
            </w:r>
            <w:r w:rsidRPr="007F63FE">
              <w:rPr>
                <w:b/>
                <w:sz w:val="20"/>
                <w:szCs w:val="20"/>
              </w:rPr>
              <w:lastRenderedPageBreak/>
              <w:t>герба Российской Федерации.</w:t>
            </w:r>
          </w:p>
          <w:p w:rsidR="003F40EF" w:rsidRPr="007F63FE" w:rsidRDefault="003F40EF" w:rsidP="003F40EF">
            <w:pPr>
              <w:pStyle w:val="pboth"/>
              <w:spacing w:before="0" w:beforeAutospacing="0" w:after="0" w:afterAutospacing="0"/>
              <w:jc w:val="center"/>
              <w:rPr>
                <w:sz w:val="20"/>
                <w:szCs w:val="20"/>
              </w:rPr>
            </w:pPr>
          </w:p>
        </w:tc>
        <w:tc>
          <w:tcPr>
            <w:tcW w:w="1276" w:type="dxa"/>
          </w:tcPr>
          <w:p w:rsidR="003F40EF" w:rsidRPr="007F63FE" w:rsidRDefault="003F40EF" w:rsidP="003F40EF">
            <w:pPr>
              <w:pStyle w:val="Default"/>
              <w:rPr>
                <w:color w:val="auto"/>
                <w:sz w:val="20"/>
                <w:szCs w:val="20"/>
              </w:rPr>
            </w:pPr>
            <w:r w:rsidRPr="007F63FE">
              <w:rPr>
                <w:color w:val="auto"/>
                <w:sz w:val="20"/>
                <w:szCs w:val="20"/>
              </w:rPr>
              <w:lastRenderedPageBreak/>
              <w:t xml:space="preserve">Родина </w:t>
            </w:r>
          </w:p>
          <w:p w:rsidR="003F40EF" w:rsidRPr="007F63FE" w:rsidRDefault="003F40EF" w:rsidP="003F40EF">
            <w:pPr>
              <w:pStyle w:val="Default"/>
              <w:rPr>
                <w:color w:val="auto"/>
                <w:sz w:val="20"/>
                <w:szCs w:val="20"/>
              </w:rPr>
            </w:pPr>
            <w:r w:rsidRPr="007F63FE">
              <w:rPr>
                <w:color w:val="auto"/>
                <w:sz w:val="20"/>
                <w:szCs w:val="20"/>
              </w:rPr>
              <w:t xml:space="preserve">Семья </w:t>
            </w:r>
          </w:p>
          <w:p w:rsidR="003F40EF" w:rsidRPr="007F63FE" w:rsidRDefault="003F40EF" w:rsidP="003F40EF">
            <w:pPr>
              <w:pStyle w:val="Default"/>
              <w:rPr>
                <w:color w:val="auto"/>
                <w:sz w:val="20"/>
                <w:szCs w:val="20"/>
              </w:rPr>
            </w:pPr>
            <w:r w:rsidRPr="007F63FE">
              <w:rPr>
                <w:color w:val="auto"/>
                <w:sz w:val="20"/>
                <w:szCs w:val="20"/>
              </w:rPr>
              <w:lastRenderedPageBreak/>
              <w:t xml:space="preserve">Человек </w:t>
            </w:r>
          </w:p>
          <w:p w:rsidR="003F40EF" w:rsidRPr="007F63FE" w:rsidRDefault="003F40EF" w:rsidP="003F40EF">
            <w:pPr>
              <w:pStyle w:val="Default"/>
              <w:rPr>
                <w:color w:val="auto"/>
                <w:sz w:val="20"/>
                <w:szCs w:val="20"/>
              </w:rPr>
            </w:pPr>
            <w:r w:rsidRPr="007F63FE">
              <w:rPr>
                <w:color w:val="auto"/>
                <w:sz w:val="20"/>
                <w:szCs w:val="20"/>
              </w:rPr>
              <w:t xml:space="preserve">Дружба </w:t>
            </w:r>
          </w:p>
          <w:p w:rsidR="003F40EF" w:rsidRPr="007F63FE" w:rsidRDefault="003F40EF" w:rsidP="003F40EF">
            <w:pPr>
              <w:pStyle w:val="Default"/>
              <w:rPr>
                <w:color w:val="auto"/>
                <w:sz w:val="20"/>
                <w:szCs w:val="20"/>
              </w:rPr>
            </w:pPr>
            <w:r w:rsidRPr="007F63FE">
              <w:rPr>
                <w:color w:val="auto"/>
                <w:sz w:val="20"/>
                <w:szCs w:val="20"/>
              </w:rPr>
              <w:t xml:space="preserve">Культура </w:t>
            </w:r>
          </w:p>
          <w:p w:rsidR="003F40EF" w:rsidRPr="007F63FE" w:rsidRDefault="003F40EF" w:rsidP="003F40EF">
            <w:pPr>
              <w:pStyle w:val="Default"/>
              <w:rPr>
                <w:color w:val="auto"/>
                <w:sz w:val="20"/>
                <w:szCs w:val="20"/>
              </w:rPr>
            </w:pPr>
            <w:r w:rsidRPr="007F63FE">
              <w:rPr>
                <w:color w:val="auto"/>
                <w:sz w:val="20"/>
                <w:szCs w:val="20"/>
              </w:rPr>
              <w:t xml:space="preserve">Красота </w:t>
            </w:r>
          </w:p>
          <w:p w:rsidR="003F40EF" w:rsidRPr="007F63FE" w:rsidRDefault="003F40EF" w:rsidP="003F40EF">
            <w:pPr>
              <w:pStyle w:val="pboth"/>
              <w:spacing w:before="0" w:beforeAutospacing="0" w:after="0" w:afterAutospacing="0"/>
              <w:rPr>
                <w:sz w:val="20"/>
                <w:szCs w:val="20"/>
              </w:rPr>
            </w:pPr>
            <w:r w:rsidRPr="007F63FE">
              <w:rPr>
                <w:sz w:val="20"/>
                <w:szCs w:val="20"/>
              </w:rPr>
              <w:t>Труд</w:t>
            </w:r>
          </w:p>
        </w:tc>
        <w:tc>
          <w:tcPr>
            <w:tcW w:w="1843" w:type="dxa"/>
          </w:tcPr>
          <w:p w:rsidR="003F40EF" w:rsidRPr="007F63FE" w:rsidRDefault="003F40EF" w:rsidP="003F40EF">
            <w:pPr>
              <w:pStyle w:val="pboth"/>
              <w:spacing w:before="0" w:beforeAutospacing="0" w:after="0" w:afterAutospacing="0"/>
              <w:rPr>
                <w:sz w:val="20"/>
                <w:szCs w:val="20"/>
              </w:rPr>
            </w:pPr>
            <w:r w:rsidRPr="007F63FE">
              <w:rPr>
                <w:sz w:val="20"/>
                <w:szCs w:val="20"/>
              </w:rPr>
              <w:lastRenderedPageBreak/>
              <w:t xml:space="preserve">Познавательное, патриотическое, </w:t>
            </w:r>
            <w:r w:rsidRPr="007F63FE">
              <w:rPr>
                <w:sz w:val="20"/>
                <w:szCs w:val="20"/>
              </w:rPr>
              <w:lastRenderedPageBreak/>
              <w:t>социальное, нравственное</w:t>
            </w:r>
          </w:p>
        </w:tc>
        <w:tc>
          <w:tcPr>
            <w:tcW w:w="4961" w:type="dxa"/>
          </w:tcPr>
          <w:p w:rsidR="003F40EF" w:rsidRPr="007F63FE" w:rsidRDefault="003F40EF" w:rsidP="003F40EF">
            <w:pPr>
              <w:rPr>
                <w:rFonts w:ascii="Times New Roman" w:hAnsi="Times New Roman"/>
                <w:sz w:val="20"/>
                <w:szCs w:val="20"/>
              </w:rPr>
            </w:pPr>
            <w:r w:rsidRPr="007F63FE">
              <w:rPr>
                <w:rFonts w:ascii="Times New Roman" w:hAnsi="Times New Roman"/>
                <w:sz w:val="20"/>
                <w:szCs w:val="20"/>
              </w:rPr>
              <w:lastRenderedPageBreak/>
              <w:t xml:space="preserve">Сформировать представление о сущности и значении герба России как государственного символа </w:t>
            </w:r>
            <w:r w:rsidRPr="007F63FE">
              <w:rPr>
                <w:rFonts w:ascii="Times New Roman" w:hAnsi="Times New Roman"/>
                <w:sz w:val="20"/>
                <w:szCs w:val="20"/>
              </w:rPr>
              <w:lastRenderedPageBreak/>
              <w:t>Российской Федерации у детей.</w:t>
            </w:r>
          </w:p>
          <w:p w:rsidR="003F40EF" w:rsidRPr="007F63FE" w:rsidRDefault="003F40EF" w:rsidP="003F40EF">
            <w:pPr>
              <w:rPr>
                <w:rFonts w:ascii="Times New Roman" w:hAnsi="Times New Roman"/>
                <w:sz w:val="20"/>
                <w:szCs w:val="20"/>
              </w:rPr>
            </w:pPr>
            <w:r w:rsidRPr="007F63FE">
              <w:rPr>
                <w:rFonts w:ascii="Times New Roman" w:hAnsi="Times New Roman"/>
                <w:sz w:val="20"/>
                <w:szCs w:val="20"/>
              </w:rPr>
              <w:t>Расширить  представления детей о родной стране. Познакомить и закрепить знания о государственных символами России – флаг, герб, гимн.</w:t>
            </w:r>
          </w:p>
          <w:p w:rsidR="003F40EF" w:rsidRPr="007F63FE" w:rsidRDefault="003F40EF" w:rsidP="003F40EF">
            <w:pPr>
              <w:rPr>
                <w:rFonts w:ascii="Times New Roman" w:hAnsi="Times New Roman"/>
                <w:sz w:val="20"/>
                <w:szCs w:val="20"/>
              </w:rPr>
            </w:pPr>
            <w:r w:rsidRPr="007F63FE">
              <w:rPr>
                <w:rFonts w:ascii="Times New Roman" w:hAnsi="Times New Roman"/>
                <w:sz w:val="20"/>
                <w:szCs w:val="20"/>
              </w:rPr>
              <w:t>Развивать интерес к изучению истории нашей страны, какие памятные даты связаны с историей нашей Родины, умение делать выводы.</w:t>
            </w:r>
          </w:p>
          <w:p w:rsidR="003F40EF" w:rsidRPr="007F63FE" w:rsidRDefault="003F40EF" w:rsidP="003F40EF">
            <w:pPr>
              <w:rPr>
                <w:rFonts w:ascii="Times New Roman" w:hAnsi="Times New Roman"/>
                <w:sz w:val="20"/>
                <w:szCs w:val="20"/>
              </w:rPr>
            </w:pPr>
            <w:r w:rsidRPr="007F63FE">
              <w:rPr>
                <w:rFonts w:ascii="Times New Roman" w:hAnsi="Times New Roman"/>
                <w:sz w:val="20"/>
                <w:szCs w:val="20"/>
              </w:rPr>
              <w:t>Воспитывать у детей любовь к Родине; вызвать у детей чувство гордости за свою страну.</w:t>
            </w:r>
          </w:p>
          <w:p w:rsidR="003F40EF" w:rsidRPr="007F63FE" w:rsidRDefault="003F40EF" w:rsidP="003F40EF">
            <w:pPr>
              <w:pStyle w:val="pboth"/>
              <w:spacing w:before="0" w:beforeAutospacing="0" w:after="0" w:afterAutospacing="0"/>
              <w:rPr>
                <w:sz w:val="20"/>
                <w:szCs w:val="20"/>
              </w:rPr>
            </w:pPr>
          </w:p>
        </w:tc>
        <w:tc>
          <w:tcPr>
            <w:tcW w:w="1985" w:type="dxa"/>
          </w:tcPr>
          <w:p w:rsidR="003F40EF" w:rsidRPr="007F63FE" w:rsidRDefault="003F40EF" w:rsidP="003F40EF">
            <w:pPr>
              <w:shd w:val="clear" w:color="auto" w:fill="FFFFFF"/>
              <w:spacing w:before="100" w:beforeAutospacing="1" w:after="100" w:afterAutospacing="1"/>
              <w:rPr>
                <w:rFonts w:ascii="Times New Roman" w:eastAsia="Times New Roman" w:hAnsi="Times New Roman"/>
                <w:sz w:val="20"/>
                <w:szCs w:val="20"/>
              </w:rPr>
            </w:pPr>
            <w:r w:rsidRPr="007F63FE">
              <w:rPr>
                <w:rFonts w:ascii="Times New Roman" w:eastAsia="Times New Roman" w:hAnsi="Times New Roman"/>
                <w:b/>
                <w:bCs/>
                <w:sz w:val="20"/>
                <w:szCs w:val="20"/>
              </w:rPr>
              <w:lastRenderedPageBreak/>
              <w:t xml:space="preserve">Чтение художественной </w:t>
            </w:r>
            <w:r w:rsidRPr="007F63FE">
              <w:rPr>
                <w:rFonts w:ascii="Times New Roman" w:eastAsia="Times New Roman" w:hAnsi="Times New Roman"/>
                <w:b/>
                <w:bCs/>
                <w:sz w:val="20"/>
                <w:szCs w:val="20"/>
              </w:rPr>
              <w:lastRenderedPageBreak/>
              <w:t>литературы.</w:t>
            </w:r>
            <w:r w:rsidRPr="007F63FE">
              <w:rPr>
                <w:rFonts w:ascii="Times New Roman" w:eastAsia="Times New Roman" w:hAnsi="Times New Roman"/>
                <w:sz w:val="20"/>
                <w:szCs w:val="20"/>
              </w:rPr>
              <w:t xml:space="preserve"> «Рассказы и стихи  о России».  Стихотворение «Родина» В. Н. Орлов</w:t>
            </w:r>
          </w:p>
          <w:p w:rsidR="003F40EF" w:rsidRPr="007F63FE" w:rsidRDefault="003F40EF" w:rsidP="003F40EF">
            <w:pPr>
              <w:shd w:val="clear" w:color="auto" w:fill="FFFFFF"/>
              <w:spacing w:before="100" w:beforeAutospacing="1" w:after="100" w:afterAutospacing="1"/>
              <w:rPr>
                <w:rFonts w:ascii="Times New Roman" w:eastAsia="Times New Roman" w:hAnsi="Times New Roman"/>
                <w:b/>
                <w:bCs/>
                <w:sz w:val="20"/>
                <w:szCs w:val="20"/>
              </w:rPr>
            </w:pPr>
            <w:r w:rsidRPr="007F63FE">
              <w:rPr>
                <w:rFonts w:ascii="Times New Roman" w:eastAsia="Times New Roman" w:hAnsi="Times New Roman"/>
                <w:b/>
                <w:bCs/>
                <w:sz w:val="20"/>
                <w:szCs w:val="20"/>
              </w:rPr>
              <w:t xml:space="preserve">Ситуативный разговор: </w:t>
            </w:r>
            <w:r w:rsidRPr="007F63FE">
              <w:rPr>
                <w:rFonts w:ascii="Times New Roman" w:eastAsia="Times New Roman" w:hAnsi="Times New Roman"/>
                <w:bCs/>
                <w:sz w:val="20"/>
                <w:szCs w:val="20"/>
              </w:rPr>
              <w:t>«Моя страна - моя Россия».</w:t>
            </w:r>
          </w:p>
          <w:p w:rsidR="003F40EF" w:rsidRPr="007F63FE" w:rsidRDefault="003F40EF" w:rsidP="003F40EF">
            <w:pPr>
              <w:shd w:val="clear" w:color="auto" w:fill="FFFFFF"/>
              <w:spacing w:before="100" w:beforeAutospacing="1" w:after="100" w:afterAutospacing="1"/>
              <w:rPr>
                <w:rFonts w:ascii="Times New Roman" w:eastAsia="Times New Roman" w:hAnsi="Times New Roman"/>
                <w:b/>
                <w:bCs/>
                <w:sz w:val="20"/>
                <w:szCs w:val="20"/>
              </w:rPr>
            </w:pPr>
            <w:r w:rsidRPr="007F63FE">
              <w:rPr>
                <w:rFonts w:ascii="Times New Roman" w:eastAsia="Times New Roman" w:hAnsi="Times New Roman"/>
                <w:b/>
                <w:bCs/>
                <w:sz w:val="20"/>
                <w:szCs w:val="20"/>
              </w:rPr>
              <w:t xml:space="preserve">Игры со строительным материалом </w:t>
            </w:r>
            <w:r w:rsidRPr="007F63FE">
              <w:rPr>
                <w:rFonts w:ascii="Times New Roman" w:eastAsia="Times New Roman" w:hAnsi="Times New Roman"/>
                <w:bCs/>
                <w:sz w:val="20"/>
                <w:szCs w:val="20"/>
              </w:rPr>
              <w:t>«Дом построим – будем жить».</w:t>
            </w:r>
          </w:p>
          <w:p w:rsidR="003F40EF" w:rsidRPr="007F63FE" w:rsidRDefault="003F40EF" w:rsidP="003F40EF">
            <w:pPr>
              <w:rPr>
                <w:rFonts w:ascii="Times New Roman" w:hAnsi="Times New Roman"/>
                <w:sz w:val="20"/>
                <w:szCs w:val="20"/>
              </w:rPr>
            </w:pPr>
            <w:r w:rsidRPr="007F63FE">
              <w:rPr>
                <w:rFonts w:ascii="Times New Roman" w:eastAsia="Times New Roman" w:hAnsi="Times New Roman"/>
                <w:b/>
                <w:bCs/>
                <w:sz w:val="20"/>
                <w:szCs w:val="20"/>
              </w:rPr>
              <w:t xml:space="preserve">Беседа, «Какие народы живут в России» </w:t>
            </w:r>
            <w:r w:rsidRPr="007F63FE">
              <w:rPr>
                <w:rFonts w:ascii="Times New Roman" w:hAnsi="Times New Roman"/>
                <w:sz w:val="20"/>
                <w:szCs w:val="20"/>
              </w:rPr>
              <w:t>Рассматривание</w:t>
            </w:r>
          </w:p>
          <w:p w:rsidR="003F40EF" w:rsidRPr="007F63FE" w:rsidRDefault="003F40EF" w:rsidP="003F40EF">
            <w:pPr>
              <w:rPr>
                <w:rFonts w:ascii="Times New Roman" w:hAnsi="Times New Roman"/>
                <w:sz w:val="20"/>
                <w:szCs w:val="20"/>
              </w:rPr>
            </w:pPr>
            <w:r w:rsidRPr="007F63FE">
              <w:rPr>
                <w:rFonts w:ascii="Times New Roman" w:hAnsi="Times New Roman"/>
                <w:sz w:val="20"/>
                <w:szCs w:val="20"/>
              </w:rPr>
              <w:t>иллюстраций с изображением людей в национальных костюмах, блюд национальной кухни разных народов, национальных промыслов народов России.</w:t>
            </w:r>
          </w:p>
          <w:p w:rsidR="003F40EF" w:rsidRPr="007F63FE" w:rsidRDefault="003F40EF" w:rsidP="003F40EF">
            <w:pPr>
              <w:rPr>
                <w:rFonts w:ascii="Times New Roman" w:hAnsi="Times New Roman"/>
                <w:sz w:val="20"/>
                <w:szCs w:val="20"/>
              </w:rPr>
            </w:pPr>
          </w:p>
          <w:p w:rsidR="003F40EF" w:rsidRPr="007F63FE" w:rsidRDefault="003F40EF" w:rsidP="003F40EF">
            <w:pPr>
              <w:rPr>
                <w:rFonts w:ascii="Times New Roman" w:eastAsia="Times New Roman" w:hAnsi="Times New Roman"/>
                <w:b/>
                <w:bCs/>
                <w:sz w:val="20"/>
                <w:szCs w:val="20"/>
              </w:rPr>
            </w:pPr>
          </w:p>
        </w:tc>
        <w:tc>
          <w:tcPr>
            <w:tcW w:w="1842" w:type="dxa"/>
          </w:tcPr>
          <w:p w:rsidR="003F40EF" w:rsidRPr="007F63FE" w:rsidRDefault="003F40EF" w:rsidP="003F40EF">
            <w:pPr>
              <w:pStyle w:val="pboth"/>
              <w:spacing w:before="0" w:beforeAutospacing="0" w:after="0" w:afterAutospacing="0"/>
              <w:rPr>
                <w:sz w:val="20"/>
                <w:szCs w:val="20"/>
              </w:rPr>
            </w:pPr>
            <w:r w:rsidRPr="007F63FE">
              <w:rPr>
                <w:sz w:val="20"/>
                <w:szCs w:val="20"/>
              </w:rPr>
              <w:lastRenderedPageBreak/>
              <w:t xml:space="preserve">Воспитанники разновозрастных </w:t>
            </w:r>
            <w:r w:rsidRPr="007F63FE">
              <w:rPr>
                <w:sz w:val="20"/>
                <w:szCs w:val="20"/>
              </w:rPr>
              <w:lastRenderedPageBreak/>
              <w:t>групп</w:t>
            </w: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r w:rsidRPr="007F63FE">
              <w:rPr>
                <w:sz w:val="20"/>
                <w:szCs w:val="20"/>
              </w:rPr>
              <w:t>Воспитанники младших, средних групп</w:t>
            </w:r>
          </w:p>
        </w:tc>
      </w:tr>
      <w:tr w:rsidR="003F40EF" w:rsidRPr="007F63FE" w:rsidTr="00811289">
        <w:tc>
          <w:tcPr>
            <w:tcW w:w="15451" w:type="dxa"/>
            <w:gridSpan w:val="7"/>
          </w:tcPr>
          <w:p w:rsidR="003F40EF" w:rsidRPr="007F63FE" w:rsidRDefault="003F40EF" w:rsidP="003F40EF">
            <w:pPr>
              <w:pStyle w:val="pboth"/>
              <w:spacing w:before="0" w:beforeAutospacing="0" w:after="0" w:afterAutospacing="0"/>
              <w:jc w:val="center"/>
              <w:rPr>
                <w:b/>
                <w:sz w:val="20"/>
                <w:szCs w:val="20"/>
              </w:rPr>
            </w:pPr>
            <w:r w:rsidRPr="007F63FE">
              <w:rPr>
                <w:b/>
                <w:sz w:val="20"/>
                <w:szCs w:val="20"/>
              </w:rPr>
              <w:lastRenderedPageBreak/>
              <w:t>Декабрь</w:t>
            </w:r>
          </w:p>
        </w:tc>
      </w:tr>
      <w:tr w:rsidR="003F40EF" w:rsidRPr="007F63FE" w:rsidTr="00811289">
        <w:tc>
          <w:tcPr>
            <w:tcW w:w="1560" w:type="dxa"/>
          </w:tcPr>
          <w:p w:rsidR="003F40EF" w:rsidRPr="007F63FE" w:rsidRDefault="003F40EF" w:rsidP="003F40EF">
            <w:pPr>
              <w:pStyle w:val="pboth"/>
              <w:spacing w:before="0" w:beforeAutospacing="0" w:after="0" w:afterAutospacing="0"/>
              <w:rPr>
                <w:b/>
                <w:sz w:val="20"/>
                <w:szCs w:val="20"/>
              </w:rPr>
            </w:pPr>
            <w:r w:rsidRPr="007F63FE">
              <w:rPr>
                <w:b/>
                <w:sz w:val="20"/>
                <w:szCs w:val="20"/>
              </w:rPr>
              <w:t>3 декабря</w:t>
            </w:r>
          </w:p>
        </w:tc>
        <w:tc>
          <w:tcPr>
            <w:tcW w:w="1984" w:type="dxa"/>
          </w:tcPr>
          <w:p w:rsidR="003F40EF" w:rsidRPr="007F63FE" w:rsidRDefault="003F40EF" w:rsidP="003F40EF">
            <w:pPr>
              <w:pStyle w:val="pboth"/>
              <w:spacing w:before="0" w:beforeAutospacing="0" w:after="0" w:afterAutospacing="0"/>
              <w:jc w:val="center"/>
              <w:rPr>
                <w:b/>
                <w:sz w:val="20"/>
                <w:szCs w:val="20"/>
              </w:rPr>
            </w:pPr>
            <w:r w:rsidRPr="007F63FE">
              <w:rPr>
                <w:b/>
                <w:sz w:val="20"/>
                <w:szCs w:val="20"/>
              </w:rPr>
              <w:t>Международный день инвалидов</w:t>
            </w:r>
          </w:p>
        </w:tc>
        <w:tc>
          <w:tcPr>
            <w:tcW w:w="1276" w:type="dxa"/>
          </w:tcPr>
          <w:p w:rsidR="003F40EF" w:rsidRPr="007F63FE" w:rsidRDefault="003F40EF" w:rsidP="003F40EF">
            <w:pPr>
              <w:pStyle w:val="Default"/>
              <w:rPr>
                <w:color w:val="auto"/>
                <w:sz w:val="20"/>
                <w:szCs w:val="20"/>
              </w:rPr>
            </w:pPr>
            <w:r w:rsidRPr="007F63FE">
              <w:rPr>
                <w:color w:val="auto"/>
                <w:sz w:val="20"/>
                <w:szCs w:val="20"/>
              </w:rPr>
              <w:t xml:space="preserve">Человек </w:t>
            </w:r>
          </w:p>
          <w:p w:rsidR="003F40EF" w:rsidRPr="007F63FE" w:rsidRDefault="003F40EF" w:rsidP="003F40EF">
            <w:pPr>
              <w:pStyle w:val="Default"/>
              <w:rPr>
                <w:color w:val="auto"/>
                <w:sz w:val="20"/>
                <w:szCs w:val="20"/>
              </w:rPr>
            </w:pPr>
            <w:r w:rsidRPr="007F63FE">
              <w:rPr>
                <w:color w:val="auto"/>
                <w:sz w:val="20"/>
                <w:szCs w:val="20"/>
              </w:rPr>
              <w:t xml:space="preserve">Семья </w:t>
            </w:r>
          </w:p>
          <w:p w:rsidR="003F40EF" w:rsidRPr="007F63FE" w:rsidRDefault="003F40EF" w:rsidP="003F40EF">
            <w:pPr>
              <w:pStyle w:val="Default"/>
              <w:rPr>
                <w:color w:val="auto"/>
                <w:sz w:val="20"/>
                <w:szCs w:val="20"/>
              </w:rPr>
            </w:pPr>
            <w:r w:rsidRPr="007F63FE">
              <w:rPr>
                <w:color w:val="auto"/>
                <w:sz w:val="20"/>
                <w:szCs w:val="20"/>
              </w:rPr>
              <w:t xml:space="preserve">Дружба </w:t>
            </w:r>
          </w:p>
          <w:p w:rsidR="003F40EF" w:rsidRPr="007F63FE" w:rsidRDefault="003F40EF" w:rsidP="003F40EF">
            <w:pPr>
              <w:pStyle w:val="Default"/>
              <w:rPr>
                <w:color w:val="auto"/>
                <w:sz w:val="20"/>
                <w:szCs w:val="20"/>
              </w:rPr>
            </w:pPr>
            <w:r w:rsidRPr="007F63FE">
              <w:rPr>
                <w:color w:val="auto"/>
                <w:sz w:val="20"/>
                <w:szCs w:val="20"/>
              </w:rPr>
              <w:lastRenderedPageBreak/>
              <w:t xml:space="preserve">Здоровье </w:t>
            </w:r>
          </w:p>
          <w:p w:rsidR="003F40EF" w:rsidRPr="007F63FE" w:rsidRDefault="003F40EF" w:rsidP="003F40EF">
            <w:pPr>
              <w:pStyle w:val="pboth"/>
              <w:spacing w:before="0" w:beforeAutospacing="0" w:after="0" w:afterAutospacing="0"/>
              <w:rPr>
                <w:sz w:val="20"/>
                <w:szCs w:val="20"/>
              </w:rPr>
            </w:pPr>
            <w:r w:rsidRPr="007F63FE">
              <w:rPr>
                <w:sz w:val="20"/>
                <w:szCs w:val="20"/>
              </w:rPr>
              <w:t xml:space="preserve">Культура </w:t>
            </w:r>
          </w:p>
        </w:tc>
        <w:tc>
          <w:tcPr>
            <w:tcW w:w="1843" w:type="dxa"/>
          </w:tcPr>
          <w:p w:rsidR="003F40EF" w:rsidRPr="007F63FE" w:rsidRDefault="003F40EF" w:rsidP="003F40EF">
            <w:pPr>
              <w:pStyle w:val="Default"/>
              <w:rPr>
                <w:color w:val="auto"/>
                <w:sz w:val="20"/>
                <w:szCs w:val="20"/>
              </w:rPr>
            </w:pPr>
            <w:r w:rsidRPr="007F63FE">
              <w:rPr>
                <w:color w:val="auto"/>
                <w:sz w:val="20"/>
                <w:szCs w:val="20"/>
              </w:rPr>
              <w:lastRenderedPageBreak/>
              <w:t xml:space="preserve">Социальное, </w:t>
            </w:r>
          </w:p>
          <w:p w:rsidR="003F40EF" w:rsidRPr="007F63FE" w:rsidRDefault="003F40EF" w:rsidP="003F40EF">
            <w:pPr>
              <w:pStyle w:val="Default"/>
              <w:rPr>
                <w:color w:val="auto"/>
                <w:sz w:val="20"/>
                <w:szCs w:val="20"/>
              </w:rPr>
            </w:pPr>
            <w:r w:rsidRPr="007F63FE">
              <w:rPr>
                <w:color w:val="auto"/>
                <w:sz w:val="20"/>
                <w:szCs w:val="20"/>
              </w:rPr>
              <w:t xml:space="preserve">физическое </w:t>
            </w:r>
          </w:p>
          <w:p w:rsidR="003F40EF" w:rsidRPr="007F63FE" w:rsidRDefault="003F40EF" w:rsidP="003F40EF">
            <w:pPr>
              <w:pStyle w:val="pboth"/>
              <w:spacing w:before="0" w:beforeAutospacing="0" w:after="0" w:afterAutospacing="0"/>
              <w:rPr>
                <w:sz w:val="20"/>
                <w:szCs w:val="20"/>
              </w:rPr>
            </w:pPr>
            <w:r w:rsidRPr="007F63FE">
              <w:rPr>
                <w:sz w:val="20"/>
                <w:szCs w:val="20"/>
              </w:rPr>
              <w:t xml:space="preserve">эстетическое </w:t>
            </w:r>
          </w:p>
        </w:tc>
        <w:tc>
          <w:tcPr>
            <w:tcW w:w="4961" w:type="dxa"/>
          </w:tcPr>
          <w:p w:rsidR="003F40EF" w:rsidRPr="007F63FE" w:rsidRDefault="003F40EF" w:rsidP="003F40EF">
            <w:pPr>
              <w:rPr>
                <w:rFonts w:ascii="Times New Roman" w:hAnsi="Times New Roman"/>
                <w:sz w:val="20"/>
                <w:szCs w:val="20"/>
              </w:rPr>
            </w:pPr>
            <w:r w:rsidRPr="007F63FE">
              <w:rPr>
                <w:rFonts w:ascii="Times New Roman" w:hAnsi="Times New Roman"/>
                <w:sz w:val="20"/>
                <w:szCs w:val="20"/>
              </w:rPr>
              <w:t xml:space="preserve">Развивать гуманистическую направленность поведения: социальные чувства, эмоциональную отзывчивость, доброжелательность. Воспитывать </w:t>
            </w:r>
            <w:r w:rsidRPr="007F63FE">
              <w:rPr>
                <w:rFonts w:ascii="Times New Roman" w:hAnsi="Times New Roman"/>
                <w:sz w:val="20"/>
                <w:szCs w:val="20"/>
              </w:rPr>
              <w:lastRenderedPageBreak/>
              <w:t xml:space="preserve">привычки культурного поведения и общения с людьми, основы этикета, правила поведения в общественных местах. Воспитывать ценностное отношение детей к здоровью и человеческой жизни, развивать мотивацию к сбережению своего здоровья и здоровья окружающих людей. Формировать осознанную потребность в двигательной активности. </w:t>
            </w:r>
          </w:p>
          <w:p w:rsidR="003F40EF" w:rsidRPr="007F63FE" w:rsidRDefault="003F40EF" w:rsidP="003F40EF">
            <w:pPr>
              <w:rPr>
                <w:rFonts w:ascii="Times New Roman" w:hAnsi="Times New Roman"/>
                <w:sz w:val="20"/>
                <w:szCs w:val="20"/>
              </w:rPr>
            </w:pPr>
            <w:r w:rsidRPr="007F63FE">
              <w:rPr>
                <w:rFonts w:ascii="Times New Roman" w:hAnsi="Times New Roman"/>
                <w:sz w:val="20"/>
                <w:szCs w:val="20"/>
              </w:rPr>
              <w:t xml:space="preserve">Воспитывать гуманно-ценностное отношение к миру на основе осознания ребенком некоторых связей и зависимостей в мире, места человека в нем. </w:t>
            </w:r>
          </w:p>
        </w:tc>
        <w:tc>
          <w:tcPr>
            <w:tcW w:w="1985" w:type="dxa"/>
          </w:tcPr>
          <w:p w:rsidR="003F40EF" w:rsidRPr="007F63FE" w:rsidRDefault="003F40EF" w:rsidP="003F40EF">
            <w:pPr>
              <w:pStyle w:val="Default"/>
              <w:rPr>
                <w:color w:val="auto"/>
                <w:sz w:val="20"/>
                <w:szCs w:val="20"/>
              </w:rPr>
            </w:pPr>
            <w:r w:rsidRPr="007F63FE">
              <w:rPr>
                <w:b/>
                <w:color w:val="auto"/>
                <w:sz w:val="20"/>
                <w:szCs w:val="20"/>
              </w:rPr>
              <w:lastRenderedPageBreak/>
              <w:t>Беседа по картинкам</w:t>
            </w:r>
            <w:r w:rsidRPr="007F63FE">
              <w:rPr>
                <w:color w:val="auto"/>
                <w:sz w:val="20"/>
                <w:szCs w:val="20"/>
              </w:rPr>
              <w:t xml:space="preserve"> «Воспитываем </w:t>
            </w:r>
            <w:r w:rsidRPr="007F63FE">
              <w:rPr>
                <w:color w:val="auto"/>
                <w:sz w:val="20"/>
                <w:szCs w:val="20"/>
              </w:rPr>
              <w:lastRenderedPageBreak/>
              <w:t>доброту»</w:t>
            </w: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p>
        </w:tc>
        <w:tc>
          <w:tcPr>
            <w:tcW w:w="1842" w:type="dxa"/>
          </w:tcPr>
          <w:p w:rsidR="003F40EF" w:rsidRPr="007F63FE" w:rsidRDefault="003F40EF" w:rsidP="003F40EF">
            <w:pPr>
              <w:pStyle w:val="pboth"/>
              <w:spacing w:before="0" w:beforeAutospacing="0" w:after="0" w:afterAutospacing="0"/>
              <w:rPr>
                <w:sz w:val="20"/>
                <w:szCs w:val="20"/>
              </w:rPr>
            </w:pPr>
            <w:r w:rsidRPr="007F63FE">
              <w:rPr>
                <w:sz w:val="20"/>
                <w:szCs w:val="20"/>
              </w:rPr>
              <w:lastRenderedPageBreak/>
              <w:t>Воспитанники младшего возраста</w:t>
            </w: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tc>
      </w:tr>
      <w:tr w:rsidR="003F40EF" w:rsidRPr="007F63FE" w:rsidTr="00811289">
        <w:tc>
          <w:tcPr>
            <w:tcW w:w="1560" w:type="dxa"/>
          </w:tcPr>
          <w:p w:rsidR="003F40EF" w:rsidRPr="007F63FE" w:rsidRDefault="003F40EF" w:rsidP="003F40EF">
            <w:pPr>
              <w:pStyle w:val="pboth"/>
              <w:spacing w:before="0" w:beforeAutospacing="0" w:after="0" w:afterAutospacing="0"/>
              <w:rPr>
                <w:b/>
                <w:sz w:val="20"/>
                <w:szCs w:val="20"/>
              </w:rPr>
            </w:pPr>
            <w:r w:rsidRPr="007F63FE">
              <w:rPr>
                <w:b/>
                <w:sz w:val="20"/>
                <w:szCs w:val="20"/>
              </w:rPr>
              <w:lastRenderedPageBreak/>
              <w:t>5 декабря</w:t>
            </w:r>
          </w:p>
        </w:tc>
        <w:tc>
          <w:tcPr>
            <w:tcW w:w="1984" w:type="dxa"/>
          </w:tcPr>
          <w:p w:rsidR="003F40EF" w:rsidRPr="007F63FE" w:rsidRDefault="003F40EF" w:rsidP="003F40EF">
            <w:pPr>
              <w:pStyle w:val="pboth"/>
              <w:spacing w:before="0" w:beforeAutospacing="0" w:after="0" w:afterAutospacing="0"/>
              <w:jc w:val="center"/>
              <w:rPr>
                <w:b/>
                <w:sz w:val="20"/>
                <w:szCs w:val="20"/>
              </w:rPr>
            </w:pPr>
            <w:r w:rsidRPr="007F63FE">
              <w:rPr>
                <w:b/>
                <w:sz w:val="20"/>
                <w:szCs w:val="20"/>
              </w:rPr>
              <w:t>День добровольца (волонтера) в России</w:t>
            </w:r>
          </w:p>
        </w:tc>
        <w:tc>
          <w:tcPr>
            <w:tcW w:w="1276" w:type="dxa"/>
          </w:tcPr>
          <w:p w:rsidR="003F40EF" w:rsidRPr="007F63FE" w:rsidRDefault="003F40EF" w:rsidP="003F40EF">
            <w:pPr>
              <w:pStyle w:val="Default"/>
              <w:rPr>
                <w:color w:val="auto"/>
                <w:sz w:val="20"/>
                <w:szCs w:val="20"/>
              </w:rPr>
            </w:pPr>
            <w:r w:rsidRPr="007F63FE">
              <w:rPr>
                <w:color w:val="auto"/>
                <w:sz w:val="20"/>
                <w:szCs w:val="20"/>
              </w:rPr>
              <w:t xml:space="preserve">Родина </w:t>
            </w:r>
          </w:p>
          <w:p w:rsidR="003F40EF" w:rsidRPr="007F63FE" w:rsidRDefault="003F40EF" w:rsidP="003F40EF">
            <w:pPr>
              <w:pStyle w:val="Default"/>
              <w:rPr>
                <w:color w:val="auto"/>
                <w:sz w:val="20"/>
                <w:szCs w:val="20"/>
              </w:rPr>
            </w:pPr>
            <w:r w:rsidRPr="007F63FE">
              <w:rPr>
                <w:color w:val="auto"/>
                <w:sz w:val="20"/>
                <w:szCs w:val="20"/>
              </w:rPr>
              <w:t xml:space="preserve">Семья </w:t>
            </w:r>
          </w:p>
          <w:p w:rsidR="003F40EF" w:rsidRPr="007F63FE" w:rsidRDefault="003F40EF" w:rsidP="003F40EF">
            <w:pPr>
              <w:pStyle w:val="Default"/>
              <w:rPr>
                <w:color w:val="auto"/>
                <w:sz w:val="20"/>
                <w:szCs w:val="20"/>
              </w:rPr>
            </w:pPr>
            <w:r w:rsidRPr="007F63FE">
              <w:rPr>
                <w:color w:val="auto"/>
                <w:sz w:val="20"/>
                <w:szCs w:val="20"/>
              </w:rPr>
              <w:t xml:space="preserve">Человек </w:t>
            </w:r>
          </w:p>
          <w:p w:rsidR="003F40EF" w:rsidRPr="007F63FE" w:rsidRDefault="003F40EF" w:rsidP="003F40EF">
            <w:pPr>
              <w:pStyle w:val="Default"/>
              <w:rPr>
                <w:color w:val="auto"/>
                <w:sz w:val="20"/>
                <w:szCs w:val="20"/>
              </w:rPr>
            </w:pPr>
            <w:r w:rsidRPr="007F63FE">
              <w:rPr>
                <w:color w:val="auto"/>
                <w:sz w:val="20"/>
                <w:szCs w:val="20"/>
              </w:rPr>
              <w:t xml:space="preserve">Дружба </w:t>
            </w:r>
          </w:p>
          <w:p w:rsidR="003F40EF" w:rsidRPr="007F63FE" w:rsidRDefault="003F40EF" w:rsidP="003F40EF">
            <w:pPr>
              <w:pStyle w:val="Default"/>
              <w:rPr>
                <w:color w:val="auto"/>
                <w:sz w:val="20"/>
                <w:szCs w:val="20"/>
              </w:rPr>
            </w:pPr>
            <w:r w:rsidRPr="007F63FE">
              <w:rPr>
                <w:color w:val="auto"/>
                <w:sz w:val="20"/>
                <w:szCs w:val="20"/>
              </w:rPr>
              <w:t xml:space="preserve">Культура </w:t>
            </w:r>
          </w:p>
          <w:p w:rsidR="003F40EF" w:rsidRPr="007F63FE" w:rsidRDefault="003F40EF" w:rsidP="003F40EF">
            <w:pPr>
              <w:pStyle w:val="Default"/>
              <w:rPr>
                <w:color w:val="auto"/>
                <w:sz w:val="20"/>
                <w:szCs w:val="20"/>
              </w:rPr>
            </w:pPr>
            <w:r w:rsidRPr="007F63FE">
              <w:rPr>
                <w:color w:val="auto"/>
                <w:sz w:val="20"/>
                <w:szCs w:val="20"/>
              </w:rPr>
              <w:t xml:space="preserve">Красота </w:t>
            </w:r>
          </w:p>
          <w:p w:rsidR="003F40EF" w:rsidRPr="007F63FE" w:rsidRDefault="003F40EF" w:rsidP="003F40EF">
            <w:pPr>
              <w:pStyle w:val="pboth"/>
              <w:spacing w:before="0" w:beforeAutospacing="0" w:after="0" w:afterAutospacing="0"/>
              <w:rPr>
                <w:sz w:val="20"/>
                <w:szCs w:val="20"/>
              </w:rPr>
            </w:pPr>
            <w:r w:rsidRPr="007F63FE">
              <w:rPr>
                <w:sz w:val="20"/>
                <w:szCs w:val="20"/>
              </w:rPr>
              <w:t>Труд</w:t>
            </w:r>
          </w:p>
        </w:tc>
        <w:tc>
          <w:tcPr>
            <w:tcW w:w="1843" w:type="dxa"/>
          </w:tcPr>
          <w:p w:rsidR="003F40EF" w:rsidRPr="007F63FE" w:rsidRDefault="003F40EF" w:rsidP="003F40EF">
            <w:pPr>
              <w:pStyle w:val="pboth"/>
              <w:spacing w:before="0" w:beforeAutospacing="0" w:after="0" w:afterAutospacing="0"/>
              <w:rPr>
                <w:sz w:val="20"/>
                <w:szCs w:val="20"/>
              </w:rPr>
            </w:pPr>
            <w:r w:rsidRPr="007F63FE">
              <w:rPr>
                <w:sz w:val="20"/>
                <w:szCs w:val="20"/>
              </w:rPr>
              <w:t>Познавательноепатриотическое, социальное, нравственное</w:t>
            </w:r>
          </w:p>
        </w:tc>
        <w:tc>
          <w:tcPr>
            <w:tcW w:w="4961" w:type="dxa"/>
          </w:tcPr>
          <w:p w:rsidR="003F40EF" w:rsidRPr="007F63FE" w:rsidRDefault="003F40EF" w:rsidP="003F40EF">
            <w:pPr>
              <w:rPr>
                <w:rFonts w:ascii="Times New Roman" w:hAnsi="Times New Roman"/>
                <w:sz w:val="20"/>
                <w:szCs w:val="20"/>
              </w:rPr>
            </w:pPr>
            <w:r w:rsidRPr="007F63FE">
              <w:rPr>
                <w:rFonts w:ascii="Times New Roman" w:hAnsi="Times New Roman"/>
                <w:sz w:val="20"/>
                <w:szCs w:val="20"/>
              </w:rPr>
              <w:t>Способствовать организации открытого образовательного пространства ДОУ, обеспечивающего развитие социальной активности детей средствами волонтѐрской деятельности как формы гражданского соучастия в событиях (явлениях) общественной жизни.</w:t>
            </w:r>
          </w:p>
          <w:p w:rsidR="003F40EF" w:rsidRPr="007F63FE" w:rsidRDefault="003F40EF" w:rsidP="003F40EF">
            <w:pPr>
              <w:rPr>
                <w:rFonts w:ascii="Times New Roman" w:hAnsi="Times New Roman"/>
                <w:sz w:val="20"/>
                <w:szCs w:val="20"/>
              </w:rPr>
            </w:pPr>
            <w:r w:rsidRPr="007F63FE">
              <w:rPr>
                <w:rFonts w:ascii="Times New Roman" w:hAnsi="Times New Roman"/>
                <w:sz w:val="20"/>
                <w:szCs w:val="20"/>
              </w:rPr>
              <w:t>Формировать первичные представления о волонтѐрском движении, активной социально ценностной деятельности, основанной на сотрудничестве и взаимопомощи.</w:t>
            </w:r>
          </w:p>
          <w:p w:rsidR="003F40EF" w:rsidRPr="007F63FE" w:rsidRDefault="003F40EF" w:rsidP="003F40EF">
            <w:pPr>
              <w:rPr>
                <w:rFonts w:ascii="Times New Roman" w:hAnsi="Times New Roman"/>
                <w:sz w:val="20"/>
                <w:szCs w:val="20"/>
              </w:rPr>
            </w:pPr>
            <w:r w:rsidRPr="007F63FE">
              <w:rPr>
                <w:rFonts w:ascii="Times New Roman" w:hAnsi="Times New Roman"/>
                <w:sz w:val="20"/>
                <w:szCs w:val="20"/>
              </w:rPr>
              <w:t>Обеспечить появление эмоционально-субъективных и деятельностно-субъективных проявлений в процессе волонтѐрской деятельности.</w:t>
            </w:r>
          </w:p>
          <w:p w:rsidR="003F40EF" w:rsidRPr="007F63FE" w:rsidRDefault="003F40EF" w:rsidP="003F40EF">
            <w:pPr>
              <w:rPr>
                <w:rFonts w:ascii="Times New Roman" w:hAnsi="Times New Roman"/>
                <w:sz w:val="20"/>
                <w:szCs w:val="20"/>
              </w:rPr>
            </w:pPr>
            <w:r w:rsidRPr="007F63FE">
              <w:rPr>
                <w:rFonts w:ascii="Times New Roman" w:hAnsi="Times New Roman"/>
                <w:sz w:val="20"/>
                <w:szCs w:val="20"/>
              </w:rPr>
              <w:t xml:space="preserve"> Содействовать социальной активности в различных социальных ролях, новых видах взаимоотношений, действий и освоении позиции субъекта доступной культуротворческой деятельности.</w:t>
            </w:r>
          </w:p>
          <w:p w:rsidR="003F40EF" w:rsidRPr="007F63FE" w:rsidRDefault="003F40EF" w:rsidP="003F40EF">
            <w:pPr>
              <w:rPr>
                <w:rFonts w:ascii="Times New Roman" w:hAnsi="Times New Roman"/>
                <w:sz w:val="20"/>
                <w:szCs w:val="20"/>
              </w:rPr>
            </w:pPr>
            <w:r w:rsidRPr="007F63FE">
              <w:rPr>
                <w:rFonts w:ascii="Times New Roman" w:hAnsi="Times New Roman"/>
                <w:sz w:val="20"/>
                <w:szCs w:val="20"/>
              </w:rPr>
              <w:t xml:space="preserve"> Способствовать реализации стремления участвовать в доступной общественно значимой деятельности (экологической, здоровьесберегающей, трудовой, гуманистической), направленной на решение интересных и близких для ребѐнка задач при активном взаимодействии с другими людьми (взрослыми, сверстниками, детьми младшего возраста).</w:t>
            </w:r>
          </w:p>
        </w:tc>
        <w:tc>
          <w:tcPr>
            <w:tcW w:w="1985" w:type="dxa"/>
          </w:tcPr>
          <w:p w:rsidR="003F40EF" w:rsidRPr="007F63FE" w:rsidRDefault="003F40EF" w:rsidP="003F40EF">
            <w:pPr>
              <w:rPr>
                <w:rFonts w:ascii="Times New Roman" w:hAnsi="Times New Roman"/>
                <w:sz w:val="20"/>
                <w:szCs w:val="20"/>
              </w:rPr>
            </w:pPr>
            <w:r w:rsidRPr="007F63FE">
              <w:rPr>
                <w:rFonts w:ascii="Times New Roman" w:hAnsi="Times New Roman"/>
                <w:b/>
                <w:sz w:val="20"/>
                <w:szCs w:val="20"/>
              </w:rPr>
              <w:t>Создание альбома</w:t>
            </w:r>
            <w:r w:rsidRPr="007F63FE">
              <w:rPr>
                <w:rFonts w:ascii="Times New Roman" w:hAnsi="Times New Roman"/>
                <w:sz w:val="20"/>
                <w:szCs w:val="20"/>
              </w:rPr>
              <w:t> «Кладезь народной мудрости – пословицы и поговорки о труде и взаимопомощи»</w:t>
            </w:r>
          </w:p>
          <w:p w:rsidR="003F40EF" w:rsidRPr="007F63FE" w:rsidRDefault="003F40EF" w:rsidP="003F40EF">
            <w:pPr>
              <w:rPr>
                <w:rFonts w:ascii="Times New Roman" w:hAnsi="Times New Roman"/>
                <w:b/>
                <w:sz w:val="20"/>
                <w:szCs w:val="20"/>
              </w:rPr>
            </w:pPr>
            <w:r w:rsidRPr="007F63FE">
              <w:rPr>
                <w:rFonts w:ascii="Times New Roman" w:hAnsi="Times New Roman"/>
                <w:b/>
                <w:sz w:val="20"/>
                <w:szCs w:val="20"/>
              </w:rPr>
              <w:t>Трудовой десант</w:t>
            </w:r>
          </w:p>
          <w:p w:rsidR="003F40EF" w:rsidRPr="007F63FE" w:rsidRDefault="003F40EF" w:rsidP="003F40EF">
            <w:pPr>
              <w:rPr>
                <w:rFonts w:ascii="Times New Roman" w:hAnsi="Times New Roman"/>
                <w:sz w:val="20"/>
                <w:szCs w:val="20"/>
              </w:rPr>
            </w:pPr>
            <w:r w:rsidRPr="007F63FE">
              <w:rPr>
                <w:rFonts w:ascii="Times New Roman" w:hAnsi="Times New Roman"/>
                <w:sz w:val="20"/>
                <w:szCs w:val="20"/>
              </w:rPr>
              <w:t>«Помогите зимующим птицам»</w:t>
            </w:r>
          </w:p>
          <w:p w:rsidR="003F40EF" w:rsidRPr="007F63FE" w:rsidRDefault="003F40EF" w:rsidP="003F40EF">
            <w:pPr>
              <w:rPr>
                <w:rFonts w:ascii="Times New Roman" w:hAnsi="Times New Roman"/>
                <w:sz w:val="20"/>
                <w:szCs w:val="20"/>
              </w:rPr>
            </w:pPr>
            <w:r w:rsidRPr="007F63FE">
              <w:rPr>
                <w:rFonts w:ascii="Times New Roman" w:hAnsi="Times New Roman"/>
                <w:b/>
                <w:sz w:val="20"/>
                <w:szCs w:val="20"/>
              </w:rPr>
              <w:t>Конкурс рисунков</w:t>
            </w:r>
            <w:r w:rsidRPr="007F63FE">
              <w:rPr>
                <w:rFonts w:ascii="Times New Roman" w:hAnsi="Times New Roman"/>
                <w:sz w:val="20"/>
                <w:szCs w:val="20"/>
              </w:rPr>
              <w:t xml:space="preserve"> «Дорогою добра»</w:t>
            </w:r>
          </w:p>
          <w:p w:rsidR="003F40EF" w:rsidRPr="007F63FE" w:rsidRDefault="003F40EF" w:rsidP="003F40EF">
            <w:pPr>
              <w:rPr>
                <w:rFonts w:ascii="Times New Roman" w:hAnsi="Times New Roman"/>
                <w:sz w:val="20"/>
                <w:szCs w:val="20"/>
              </w:rPr>
            </w:pPr>
          </w:p>
          <w:p w:rsidR="003F40EF" w:rsidRPr="007F63FE" w:rsidRDefault="003F40EF" w:rsidP="00811289">
            <w:pPr>
              <w:rPr>
                <w:rFonts w:ascii="Times New Roman" w:hAnsi="Times New Roman"/>
                <w:sz w:val="20"/>
                <w:szCs w:val="20"/>
              </w:rPr>
            </w:pPr>
          </w:p>
        </w:tc>
        <w:tc>
          <w:tcPr>
            <w:tcW w:w="1842" w:type="dxa"/>
          </w:tcPr>
          <w:p w:rsidR="003F40EF" w:rsidRPr="007F63FE" w:rsidRDefault="003F40EF" w:rsidP="003F40EF">
            <w:pPr>
              <w:pStyle w:val="pboth"/>
              <w:spacing w:before="0" w:beforeAutospacing="0" w:after="0" w:afterAutospacing="0"/>
              <w:rPr>
                <w:sz w:val="20"/>
                <w:szCs w:val="20"/>
              </w:rPr>
            </w:pPr>
            <w:r w:rsidRPr="007F63FE">
              <w:rPr>
                <w:sz w:val="20"/>
                <w:szCs w:val="20"/>
              </w:rPr>
              <w:t>Воспитанники разновозрастных групп</w:t>
            </w: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tc>
      </w:tr>
      <w:tr w:rsidR="003F40EF" w:rsidRPr="007F63FE" w:rsidTr="00811289">
        <w:tc>
          <w:tcPr>
            <w:tcW w:w="1560" w:type="dxa"/>
          </w:tcPr>
          <w:p w:rsidR="003F40EF" w:rsidRPr="007F63FE" w:rsidRDefault="003F40EF" w:rsidP="003F40EF">
            <w:pPr>
              <w:pStyle w:val="pboth"/>
              <w:spacing w:before="0" w:beforeAutospacing="0" w:after="0" w:afterAutospacing="0"/>
              <w:rPr>
                <w:b/>
                <w:sz w:val="20"/>
                <w:szCs w:val="20"/>
              </w:rPr>
            </w:pPr>
            <w:r w:rsidRPr="007F63FE">
              <w:rPr>
                <w:b/>
                <w:sz w:val="20"/>
                <w:szCs w:val="20"/>
              </w:rPr>
              <w:t xml:space="preserve">10 декабря </w:t>
            </w:r>
          </w:p>
        </w:tc>
        <w:tc>
          <w:tcPr>
            <w:tcW w:w="1984" w:type="dxa"/>
          </w:tcPr>
          <w:p w:rsidR="003F40EF" w:rsidRPr="007F63FE" w:rsidRDefault="003F40EF" w:rsidP="003F40EF">
            <w:pPr>
              <w:pStyle w:val="pboth"/>
              <w:spacing w:before="0" w:beforeAutospacing="0" w:after="0" w:afterAutospacing="0"/>
              <w:jc w:val="center"/>
              <w:rPr>
                <w:b/>
                <w:sz w:val="20"/>
                <w:szCs w:val="20"/>
              </w:rPr>
            </w:pPr>
            <w:r w:rsidRPr="007F63FE">
              <w:rPr>
                <w:b/>
                <w:sz w:val="20"/>
                <w:szCs w:val="20"/>
              </w:rPr>
              <w:t>День образования Ханты-Мансийского автономного округа – Югры.</w:t>
            </w:r>
          </w:p>
        </w:tc>
        <w:tc>
          <w:tcPr>
            <w:tcW w:w="1276" w:type="dxa"/>
          </w:tcPr>
          <w:p w:rsidR="003F40EF" w:rsidRPr="007F63FE" w:rsidRDefault="003F40EF" w:rsidP="003F40EF">
            <w:pPr>
              <w:pStyle w:val="Default"/>
              <w:rPr>
                <w:color w:val="auto"/>
                <w:sz w:val="20"/>
                <w:szCs w:val="20"/>
              </w:rPr>
            </w:pPr>
            <w:r w:rsidRPr="007F63FE">
              <w:rPr>
                <w:color w:val="auto"/>
                <w:sz w:val="20"/>
                <w:szCs w:val="20"/>
              </w:rPr>
              <w:t xml:space="preserve">Родина </w:t>
            </w:r>
          </w:p>
          <w:p w:rsidR="003F40EF" w:rsidRPr="007F63FE" w:rsidRDefault="003F40EF" w:rsidP="003F40EF">
            <w:pPr>
              <w:pStyle w:val="Default"/>
              <w:rPr>
                <w:color w:val="auto"/>
                <w:sz w:val="20"/>
                <w:szCs w:val="20"/>
              </w:rPr>
            </w:pPr>
            <w:r w:rsidRPr="007F63FE">
              <w:rPr>
                <w:color w:val="auto"/>
                <w:sz w:val="20"/>
                <w:szCs w:val="20"/>
              </w:rPr>
              <w:t xml:space="preserve">Семья </w:t>
            </w:r>
          </w:p>
          <w:p w:rsidR="003F40EF" w:rsidRPr="007F63FE" w:rsidRDefault="003F40EF" w:rsidP="003F40EF">
            <w:pPr>
              <w:pStyle w:val="Default"/>
              <w:rPr>
                <w:color w:val="auto"/>
                <w:sz w:val="20"/>
                <w:szCs w:val="20"/>
              </w:rPr>
            </w:pPr>
            <w:r w:rsidRPr="007F63FE">
              <w:rPr>
                <w:color w:val="auto"/>
                <w:sz w:val="20"/>
                <w:szCs w:val="20"/>
              </w:rPr>
              <w:t xml:space="preserve">Человек </w:t>
            </w:r>
          </w:p>
          <w:p w:rsidR="003F40EF" w:rsidRPr="007F63FE" w:rsidRDefault="003F40EF" w:rsidP="003F40EF">
            <w:pPr>
              <w:pStyle w:val="Default"/>
              <w:rPr>
                <w:color w:val="auto"/>
                <w:sz w:val="20"/>
                <w:szCs w:val="20"/>
              </w:rPr>
            </w:pPr>
            <w:r w:rsidRPr="007F63FE">
              <w:rPr>
                <w:color w:val="auto"/>
                <w:sz w:val="20"/>
                <w:szCs w:val="20"/>
              </w:rPr>
              <w:t xml:space="preserve">Дружба </w:t>
            </w:r>
          </w:p>
          <w:p w:rsidR="003F40EF" w:rsidRPr="007F63FE" w:rsidRDefault="003F40EF" w:rsidP="003F40EF">
            <w:pPr>
              <w:pStyle w:val="Default"/>
              <w:rPr>
                <w:color w:val="auto"/>
                <w:sz w:val="20"/>
                <w:szCs w:val="20"/>
              </w:rPr>
            </w:pPr>
            <w:r w:rsidRPr="007F63FE">
              <w:rPr>
                <w:color w:val="auto"/>
                <w:sz w:val="20"/>
                <w:szCs w:val="20"/>
              </w:rPr>
              <w:t xml:space="preserve">Культура </w:t>
            </w:r>
          </w:p>
          <w:p w:rsidR="003F40EF" w:rsidRPr="007F63FE" w:rsidRDefault="003F40EF" w:rsidP="003F40EF">
            <w:pPr>
              <w:pStyle w:val="pboth"/>
              <w:spacing w:before="0" w:beforeAutospacing="0" w:after="0" w:afterAutospacing="0"/>
              <w:rPr>
                <w:sz w:val="20"/>
                <w:szCs w:val="20"/>
              </w:rPr>
            </w:pPr>
          </w:p>
        </w:tc>
        <w:tc>
          <w:tcPr>
            <w:tcW w:w="1843" w:type="dxa"/>
          </w:tcPr>
          <w:p w:rsidR="003F40EF" w:rsidRPr="007F63FE" w:rsidRDefault="003F40EF" w:rsidP="003F40EF">
            <w:pPr>
              <w:pStyle w:val="pboth"/>
              <w:spacing w:before="0" w:beforeAutospacing="0" w:after="0" w:afterAutospacing="0"/>
              <w:rPr>
                <w:sz w:val="20"/>
                <w:szCs w:val="20"/>
              </w:rPr>
            </w:pPr>
            <w:r w:rsidRPr="007F63FE">
              <w:rPr>
                <w:sz w:val="20"/>
                <w:szCs w:val="20"/>
              </w:rPr>
              <w:lastRenderedPageBreak/>
              <w:t>Познавательное патриотическое, социальное, нравственное</w:t>
            </w:r>
          </w:p>
        </w:tc>
        <w:tc>
          <w:tcPr>
            <w:tcW w:w="4961" w:type="dxa"/>
          </w:tcPr>
          <w:p w:rsidR="003F40EF" w:rsidRPr="007F63FE" w:rsidRDefault="003F40EF" w:rsidP="003F40EF">
            <w:pPr>
              <w:rPr>
                <w:rFonts w:ascii="Times New Roman" w:hAnsi="Times New Roman"/>
                <w:sz w:val="20"/>
                <w:szCs w:val="20"/>
              </w:rPr>
            </w:pPr>
            <w:r w:rsidRPr="007F63FE">
              <w:rPr>
                <w:rFonts w:ascii="Times New Roman" w:hAnsi="Times New Roman"/>
                <w:sz w:val="20"/>
                <w:szCs w:val="20"/>
              </w:rPr>
              <w:t xml:space="preserve">Расширять знания детей о жизни, быте и культуре народов ХМАО через национальные игры, песни, танцы. Дать общее представление об истории возникновения, национальных традициях, современном развитии региона. Обогащать словарный </w:t>
            </w:r>
            <w:r w:rsidRPr="007F63FE">
              <w:rPr>
                <w:rFonts w:ascii="Times New Roman" w:hAnsi="Times New Roman"/>
                <w:sz w:val="20"/>
                <w:szCs w:val="20"/>
              </w:rPr>
              <w:lastRenderedPageBreak/>
              <w:t>запас детей национальными названиями края, предметов быта,  ремесел, символикой.</w:t>
            </w:r>
          </w:p>
          <w:p w:rsidR="003F40EF" w:rsidRPr="007F63FE" w:rsidRDefault="003F40EF" w:rsidP="00811289">
            <w:pPr>
              <w:rPr>
                <w:rFonts w:ascii="Times New Roman" w:hAnsi="Times New Roman"/>
                <w:sz w:val="20"/>
                <w:szCs w:val="20"/>
              </w:rPr>
            </w:pPr>
            <w:r w:rsidRPr="007F63FE">
              <w:rPr>
                <w:rFonts w:ascii="Times New Roman" w:hAnsi="Times New Roman"/>
                <w:sz w:val="20"/>
                <w:szCs w:val="20"/>
              </w:rPr>
              <w:t xml:space="preserve"> Воспитывать уважение к самобытной культуре коренных народов ХМАО. Формировать чувства сопричастности к истории своего региона; воспитывать чувства патриотизма, единства, сплоченности, согласия, уважения к истории своего края, бережному отношению.</w:t>
            </w:r>
          </w:p>
        </w:tc>
        <w:tc>
          <w:tcPr>
            <w:tcW w:w="1985" w:type="dxa"/>
          </w:tcPr>
          <w:p w:rsidR="003F40EF" w:rsidRPr="007F63FE" w:rsidRDefault="003F40EF" w:rsidP="003F40EF">
            <w:pPr>
              <w:pStyle w:val="pboth"/>
              <w:spacing w:before="0" w:beforeAutospacing="0" w:after="0" w:afterAutospacing="0"/>
              <w:rPr>
                <w:sz w:val="20"/>
                <w:szCs w:val="20"/>
              </w:rPr>
            </w:pPr>
            <w:r w:rsidRPr="007F63FE">
              <w:rPr>
                <w:b/>
                <w:sz w:val="20"/>
                <w:szCs w:val="20"/>
              </w:rPr>
              <w:lastRenderedPageBreak/>
              <w:t>Чтение художественной литературы</w:t>
            </w:r>
            <w:r w:rsidRPr="007F63FE">
              <w:rPr>
                <w:sz w:val="20"/>
                <w:szCs w:val="20"/>
              </w:rPr>
              <w:t xml:space="preserve"> поэтов ХМАО</w:t>
            </w: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r w:rsidRPr="007F63FE">
              <w:rPr>
                <w:b/>
                <w:sz w:val="20"/>
                <w:szCs w:val="20"/>
              </w:rPr>
              <w:lastRenderedPageBreak/>
              <w:t>Стенгазета</w:t>
            </w:r>
            <w:r w:rsidRPr="007F63FE">
              <w:rPr>
                <w:sz w:val="20"/>
                <w:szCs w:val="20"/>
              </w:rPr>
              <w:t xml:space="preserve"> «Люблю тебя, родной наш край»</w:t>
            </w: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tc>
        <w:tc>
          <w:tcPr>
            <w:tcW w:w="1842" w:type="dxa"/>
          </w:tcPr>
          <w:p w:rsidR="003F40EF" w:rsidRPr="007F63FE" w:rsidRDefault="003F40EF" w:rsidP="003F40EF">
            <w:pPr>
              <w:pStyle w:val="pboth"/>
              <w:spacing w:before="0" w:beforeAutospacing="0" w:after="0" w:afterAutospacing="0"/>
              <w:rPr>
                <w:sz w:val="20"/>
                <w:szCs w:val="20"/>
              </w:rPr>
            </w:pPr>
            <w:r w:rsidRPr="007F63FE">
              <w:rPr>
                <w:sz w:val="20"/>
                <w:szCs w:val="20"/>
              </w:rPr>
              <w:lastRenderedPageBreak/>
              <w:t>Воспитанники всех возрастов</w:t>
            </w: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tc>
      </w:tr>
      <w:tr w:rsidR="003F40EF" w:rsidRPr="007F63FE" w:rsidTr="00811289">
        <w:tc>
          <w:tcPr>
            <w:tcW w:w="1560" w:type="dxa"/>
          </w:tcPr>
          <w:p w:rsidR="003F40EF" w:rsidRPr="007F63FE" w:rsidRDefault="003F40EF" w:rsidP="003F40EF">
            <w:pPr>
              <w:pStyle w:val="pboth"/>
              <w:spacing w:before="0" w:beforeAutospacing="0" w:after="0" w:afterAutospacing="0"/>
              <w:rPr>
                <w:b/>
                <w:sz w:val="20"/>
                <w:szCs w:val="20"/>
              </w:rPr>
            </w:pPr>
            <w:r w:rsidRPr="007F63FE">
              <w:rPr>
                <w:b/>
                <w:sz w:val="20"/>
                <w:szCs w:val="20"/>
              </w:rPr>
              <w:lastRenderedPageBreak/>
              <w:t>12 декабря</w:t>
            </w:r>
          </w:p>
        </w:tc>
        <w:tc>
          <w:tcPr>
            <w:tcW w:w="1984" w:type="dxa"/>
          </w:tcPr>
          <w:p w:rsidR="003F40EF" w:rsidRPr="007F63FE" w:rsidRDefault="003F40EF" w:rsidP="003F40EF">
            <w:pPr>
              <w:pStyle w:val="pboth"/>
              <w:spacing w:before="0" w:beforeAutospacing="0" w:after="0" w:afterAutospacing="0"/>
              <w:jc w:val="center"/>
              <w:rPr>
                <w:b/>
                <w:sz w:val="20"/>
                <w:szCs w:val="20"/>
              </w:rPr>
            </w:pPr>
            <w:r w:rsidRPr="007F63FE">
              <w:rPr>
                <w:b/>
                <w:sz w:val="20"/>
                <w:szCs w:val="20"/>
              </w:rPr>
              <w:t>День Конституции Российской Федерации</w:t>
            </w:r>
          </w:p>
        </w:tc>
        <w:tc>
          <w:tcPr>
            <w:tcW w:w="1276" w:type="dxa"/>
          </w:tcPr>
          <w:p w:rsidR="003F40EF" w:rsidRPr="007F63FE" w:rsidRDefault="003F40EF" w:rsidP="003F40EF">
            <w:pPr>
              <w:pStyle w:val="Default"/>
              <w:rPr>
                <w:color w:val="auto"/>
                <w:sz w:val="20"/>
                <w:szCs w:val="20"/>
              </w:rPr>
            </w:pPr>
            <w:r w:rsidRPr="007F63FE">
              <w:rPr>
                <w:color w:val="auto"/>
                <w:sz w:val="20"/>
                <w:szCs w:val="20"/>
              </w:rPr>
              <w:t xml:space="preserve">Родина </w:t>
            </w:r>
          </w:p>
          <w:p w:rsidR="003F40EF" w:rsidRPr="007F63FE" w:rsidRDefault="003F40EF" w:rsidP="003F40EF">
            <w:pPr>
              <w:pStyle w:val="Default"/>
              <w:rPr>
                <w:color w:val="auto"/>
                <w:sz w:val="20"/>
                <w:szCs w:val="20"/>
              </w:rPr>
            </w:pPr>
            <w:r w:rsidRPr="007F63FE">
              <w:rPr>
                <w:color w:val="auto"/>
                <w:sz w:val="20"/>
                <w:szCs w:val="20"/>
              </w:rPr>
              <w:t xml:space="preserve">Семья </w:t>
            </w:r>
          </w:p>
          <w:p w:rsidR="003F40EF" w:rsidRPr="007F63FE" w:rsidRDefault="003F40EF" w:rsidP="003F40EF">
            <w:pPr>
              <w:pStyle w:val="Default"/>
              <w:rPr>
                <w:color w:val="auto"/>
                <w:sz w:val="20"/>
                <w:szCs w:val="20"/>
              </w:rPr>
            </w:pPr>
            <w:r w:rsidRPr="007F63FE">
              <w:rPr>
                <w:color w:val="auto"/>
                <w:sz w:val="20"/>
                <w:szCs w:val="20"/>
              </w:rPr>
              <w:t xml:space="preserve">Человек </w:t>
            </w:r>
          </w:p>
          <w:p w:rsidR="003F40EF" w:rsidRPr="007F63FE" w:rsidRDefault="003F40EF" w:rsidP="003F40EF">
            <w:pPr>
              <w:pStyle w:val="Default"/>
              <w:rPr>
                <w:color w:val="auto"/>
                <w:sz w:val="20"/>
                <w:szCs w:val="20"/>
              </w:rPr>
            </w:pPr>
            <w:r w:rsidRPr="007F63FE">
              <w:rPr>
                <w:color w:val="auto"/>
                <w:sz w:val="20"/>
                <w:szCs w:val="20"/>
              </w:rPr>
              <w:t xml:space="preserve">Дружба </w:t>
            </w:r>
          </w:p>
          <w:p w:rsidR="003F40EF" w:rsidRPr="007F63FE" w:rsidRDefault="003F40EF" w:rsidP="003F40EF">
            <w:pPr>
              <w:pStyle w:val="Default"/>
              <w:rPr>
                <w:color w:val="auto"/>
                <w:sz w:val="20"/>
                <w:szCs w:val="20"/>
              </w:rPr>
            </w:pPr>
            <w:r w:rsidRPr="007F63FE">
              <w:rPr>
                <w:color w:val="auto"/>
                <w:sz w:val="20"/>
                <w:szCs w:val="20"/>
              </w:rPr>
              <w:t xml:space="preserve">Культура </w:t>
            </w:r>
          </w:p>
          <w:p w:rsidR="003F40EF" w:rsidRPr="007F63FE" w:rsidRDefault="003F40EF" w:rsidP="003F40EF">
            <w:pPr>
              <w:pStyle w:val="pboth"/>
              <w:spacing w:before="0" w:beforeAutospacing="0" w:after="0" w:afterAutospacing="0"/>
              <w:rPr>
                <w:sz w:val="20"/>
                <w:szCs w:val="20"/>
              </w:rPr>
            </w:pPr>
          </w:p>
        </w:tc>
        <w:tc>
          <w:tcPr>
            <w:tcW w:w="1843" w:type="dxa"/>
          </w:tcPr>
          <w:p w:rsidR="003F40EF" w:rsidRPr="007F63FE" w:rsidRDefault="003F40EF" w:rsidP="003F40EF">
            <w:pPr>
              <w:pStyle w:val="pboth"/>
              <w:spacing w:before="0" w:beforeAutospacing="0" w:after="0" w:afterAutospacing="0"/>
              <w:rPr>
                <w:sz w:val="20"/>
                <w:szCs w:val="20"/>
              </w:rPr>
            </w:pPr>
            <w:r w:rsidRPr="007F63FE">
              <w:rPr>
                <w:sz w:val="20"/>
                <w:szCs w:val="20"/>
              </w:rPr>
              <w:t>Познавательное патриотическое, социальное, нравственное</w:t>
            </w:r>
          </w:p>
        </w:tc>
        <w:tc>
          <w:tcPr>
            <w:tcW w:w="4961" w:type="dxa"/>
          </w:tcPr>
          <w:p w:rsidR="003F40EF" w:rsidRPr="007F63FE" w:rsidRDefault="003F40EF" w:rsidP="00811289">
            <w:pPr>
              <w:rPr>
                <w:rFonts w:ascii="Times New Roman" w:hAnsi="Times New Roman"/>
                <w:sz w:val="20"/>
                <w:szCs w:val="20"/>
              </w:rPr>
            </w:pPr>
            <w:r w:rsidRPr="007F63FE">
              <w:rPr>
                <w:rFonts w:ascii="Times New Roman" w:hAnsi="Times New Roman"/>
                <w:sz w:val="20"/>
                <w:szCs w:val="20"/>
              </w:rPr>
              <w:t>Расширять представление о празднике День Конституции, значении и истории его</w:t>
            </w:r>
            <w:r w:rsidR="00811289" w:rsidRPr="007F63FE">
              <w:rPr>
                <w:rFonts w:ascii="Times New Roman" w:hAnsi="Times New Roman"/>
                <w:sz w:val="20"/>
                <w:szCs w:val="20"/>
              </w:rPr>
              <w:t xml:space="preserve"> возникновения; </w:t>
            </w:r>
            <w:r w:rsidRPr="007F63FE">
              <w:rPr>
                <w:rFonts w:ascii="Times New Roman" w:hAnsi="Times New Roman"/>
                <w:sz w:val="20"/>
                <w:szCs w:val="20"/>
              </w:rPr>
              <w:t xml:space="preserve">продолжать знакомить детей с символикой: флагом, гербом, гимном; расширить представления учащихся о родной стране. Учить доброжелательно относиться к сверстникам, уметь взаимодействовать, договариваться, самостоятельно </w:t>
            </w:r>
            <w:r w:rsidR="00811289" w:rsidRPr="007F63FE">
              <w:rPr>
                <w:rFonts w:ascii="Times New Roman" w:hAnsi="Times New Roman"/>
                <w:sz w:val="20"/>
                <w:szCs w:val="20"/>
              </w:rPr>
              <w:t>разрешать конфликтные ситуации;</w:t>
            </w:r>
          </w:p>
        </w:tc>
        <w:tc>
          <w:tcPr>
            <w:tcW w:w="1985" w:type="dxa"/>
          </w:tcPr>
          <w:p w:rsidR="003F40EF" w:rsidRPr="007F63FE" w:rsidRDefault="003F40EF" w:rsidP="003F40EF">
            <w:pPr>
              <w:rPr>
                <w:rFonts w:ascii="Times New Roman" w:hAnsi="Times New Roman"/>
                <w:sz w:val="20"/>
                <w:szCs w:val="20"/>
              </w:rPr>
            </w:pPr>
            <w:r w:rsidRPr="007F63FE">
              <w:rPr>
                <w:rFonts w:ascii="Times New Roman" w:hAnsi="Times New Roman"/>
                <w:b/>
                <w:bCs/>
                <w:sz w:val="20"/>
                <w:szCs w:val="20"/>
              </w:rPr>
              <w:t>Продуктивная деятельность:</w:t>
            </w:r>
            <w:r w:rsidRPr="007F63FE">
              <w:rPr>
                <w:rFonts w:ascii="Times New Roman" w:hAnsi="Times New Roman"/>
                <w:sz w:val="20"/>
                <w:szCs w:val="20"/>
              </w:rPr>
              <w:t> «Раскрашивание флага»</w:t>
            </w:r>
          </w:p>
          <w:p w:rsidR="003F40EF" w:rsidRPr="007F63FE" w:rsidRDefault="003F40EF" w:rsidP="003F40EF">
            <w:pPr>
              <w:rPr>
                <w:rFonts w:ascii="Times New Roman" w:hAnsi="Times New Roman"/>
                <w:sz w:val="20"/>
                <w:szCs w:val="20"/>
              </w:rPr>
            </w:pPr>
          </w:p>
          <w:p w:rsidR="003F40EF" w:rsidRPr="007F63FE" w:rsidRDefault="003F40EF" w:rsidP="003F40EF">
            <w:pPr>
              <w:rPr>
                <w:rFonts w:ascii="Times New Roman" w:hAnsi="Times New Roman"/>
                <w:sz w:val="20"/>
                <w:szCs w:val="20"/>
              </w:rPr>
            </w:pPr>
          </w:p>
        </w:tc>
        <w:tc>
          <w:tcPr>
            <w:tcW w:w="1842" w:type="dxa"/>
          </w:tcPr>
          <w:p w:rsidR="003F40EF" w:rsidRPr="007F63FE" w:rsidRDefault="003F40EF" w:rsidP="003F40EF">
            <w:pPr>
              <w:pStyle w:val="pboth"/>
              <w:spacing w:before="0" w:beforeAutospacing="0" w:after="0" w:afterAutospacing="0"/>
              <w:rPr>
                <w:sz w:val="20"/>
                <w:szCs w:val="20"/>
              </w:rPr>
            </w:pPr>
            <w:r w:rsidRPr="007F63FE">
              <w:rPr>
                <w:sz w:val="20"/>
                <w:szCs w:val="20"/>
              </w:rPr>
              <w:t>Воспитанники младшего возраста</w:t>
            </w: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811289">
            <w:pPr>
              <w:pStyle w:val="pboth"/>
              <w:spacing w:before="0" w:beforeAutospacing="0" w:after="0" w:afterAutospacing="0"/>
              <w:rPr>
                <w:sz w:val="20"/>
                <w:szCs w:val="20"/>
              </w:rPr>
            </w:pPr>
          </w:p>
        </w:tc>
      </w:tr>
      <w:tr w:rsidR="003F40EF" w:rsidRPr="007F63FE" w:rsidTr="00811289">
        <w:tc>
          <w:tcPr>
            <w:tcW w:w="15451" w:type="dxa"/>
            <w:gridSpan w:val="7"/>
          </w:tcPr>
          <w:p w:rsidR="003F40EF" w:rsidRPr="007F63FE" w:rsidRDefault="003F40EF" w:rsidP="003F40EF">
            <w:pPr>
              <w:pStyle w:val="pboth"/>
              <w:spacing w:before="0" w:beforeAutospacing="0" w:after="0" w:afterAutospacing="0"/>
              <w:jc w:val="center"/>
              <w:rPr>
                <w:b/>
                <w:sz w:val="20"/>
                <w:szCs w:val="20"/>
              </w:rPr>
            </w:pPr>
            <w:r w:rsidRPr="007F63FE">
              <w:rPr>
                <w:b/>
                <w:sz w:val="20"/>
                <w:szCs w:val="20"/>
              </w:rPr>
              <w:t>Январь</w:t>
            </w:r>
          </w:p>
        </w:tc>
      </w:tr>
      <w:tr w:rsidR="003F40EF" w:rsidRPr="007F63FE" w:rsidTr="00811289">
        <w:tc>
          <w:tcPr>
            <w:tcW w:w="15451" w:type="dxa"/>
            <w:gridSpan w:val="7"/>
          </w:tcPr>
          <w:p w:rsidR="003F40EF" w:rsidRPr="007F63FE" w:rsidRDefault="003F40EF" w:rsidP="003F40EF">
            <w:pPr>
              <w:pStyle w:val="pboth"/>
              <w:spacing w:before="0" w:beforeAutospacing="0" w:after="0" w:afterAutospacing="0"/>
              <w:jc w:val="center"/>
              <w:rPr>
                <w:b/>
                <w:sz w:val="20"/>
                <w:szCs w:val="20"/>
              </w:rPr>
            </w:pPr>
            <w:r w:rsidRPr="007F63FE">
              <w:rPr>
                <w:b/>
                <w:sz w:val="20"/>
                <w:szCs w:val="20"/>
              </w:rPr>
              <w:t>Февраль</w:t>
            </w:r>
          </w:p>
        </w:tc>
      </w:tr>
      <w:tr w:rsidR="003F40EF" w:rsidRPr="007F63FE" w:rsidTr="00811289">
        <w:tc>
          <w:tcPr>
            <w:tcW w:w="1560" w:type="dxa"/>
          </w:tcPr>
          <w:p w:rsidR="003F40EF" w:rsidRPr="007F63FE" w:rsidRDefault="003F40EF" w:rsidP="003F40EF">
            <w:pPr>
              <w:pStyle w:val="pboth"/>
              <w:spacing w:before="0" w:beforeAutospacing="0" w:after="0" w:afterAutospacing="0"/>
              <w:rPr>
                <w:b/>
                <w:sz w:val="20"/>
                <w:szCs w:val="20"/>
              </w:rPr>
            </w:pPr>
            <w:r w:rsidRPr="007F63FE">
              <w:rPr>
                <w:b/>
                <w:sz w:val="20"/>
                <w:szCs w:val="20"/>
              </w:rPr>
              <w:t>8 февраля</w:t>
            </w:r>
          </w:p>
        </w:tc>
        <w:tc>
          <w:tcPr>
            <w:tcW w:w="1984" w:type="dxa"/>
          </w:tcPr>
          <w:p w:rsidR="003F40EF" w:rsidRPr="007F63FE" w:rsidRDefault="003F40EF" w:rsidP="003F40EF">
            <w:pPr>
              <w:pStyle w:val="pboth"/>
              <w:spacing w:before="0" w:beforeAutospacing="0" w:after="0" w:afterAutospacing="0"/>
              <w:jc w:val="center"/>
              <w:rPr>
                <w:b/>
                <w:sz w:val="20"/>
                <w:szCs w:val="20"/>
              </w:rPr>
            </w:pPr>
            <w:r w:rsidRPr="007F63FE">
              <w:rPr>
                <w:b/>
                <w:sz w:val="20"/>
                <w:szCs w:val="20"/>
              </w:rPr>
              <w:t>День российской науки</w:t>
            </w:r>
          </w:p>
        </w:tc>
        <w:tc>
          <w:tcPr>
            <w:tcW w:w="1276" w:type="dxa"/>
          </w:tcPr>
          <w:p w:rsidR="003F40EF" w:rsidRPr="007F63FE" w:rsidRDefault="003F40EF" w:rsidP="003F40EF">
            <w:pPr>
              <w:pStyle w:val="Default"/>
              <w:rPr>
                <w:color w:val="auto"/>
                <w:sz w:val="20"/>
                <w:szCs w:val="20"/>
              </w:rPr>
            </w:pPr>
            <w:r w:rsidRPr="007F63FE">
              <w:rPr>
                <w:color w:val="auto"/>
                <w:sz w:val="20"/>
                <w:szCs w:val="20"/>
              </w:rPr>
              <w:t xml:space="preserve">Родина </w:t>
            </w:r>
          </w:p>
          <w:p w:rsidR="003F40EF" w:rsidRPr="007F63FE" w:rsidRDefault="003F40EF" w:rsidP="003F40EF">
            <w:pPr>
              <w:pStyle w:val="Default"/>
              <w:rPr>
                <w:color w:val="auto"/>
                <w:sz w:val="20"/>
                <w:szCs w:val="20"/>
              </w:rPr>
            </w:pPr>
            <w:r w:rsidRPr="007F63FE">
              <w:rPr>
                <w:color w:val="auto"/>
                <w:sz w:val="20"/>
                <w:szCs w:val="20"/>
              </w:rPr>
              <w:t xml:space="preserve">Человек </w:t>
            </w:r>
          </w:p>
          <w:p w:rsidR="003F40EF" w:rsidRPr="007F63FE" w:rsidRDefault="003F40EF" w:rsidP="003F40EF">
            <w:pPr>
              <w:pStyle w:val="Default"/>
              <w:rPr>
                <w:color w:val="auto"/>
                <w:sz w:val="20"/>
                <w:szCs w:val="20"/>
              </w:rPr>
            </w:pPr>
            <w:r w:rsidRPr="007F63FE">
              <w:rPr>
                <w:color w:val="auto"/>
                <w:sz w:val="20"/>
                <w:szCs w:val="20"/>
              </w:rPr>
              <w:t xml:space="preserve">Семья </w:t>
            </w:r>
          </w:p>
          <w:p w:rsidR="003F40EF" w:rsidRPr="007F63FE" w:rsidRDefault="003F40EF" w:rsidP="003F40EF">
            <w:pPr>
              <w:pStyle w:val="Default"/>
              <w:rPr>
                <w:color w:val="auto"/>
                <w:sz w:val="20"/>
                <w:szCs w:val="20"/>
              </w:rPr>
            </w:pPr>
            <w:r w:rsidRPr="007F63FE">
              <w:rPr>
                <w:color w:val="auto"/>
                <w:sz w:val="20"/>
                <w:szCs w:val="20"/>
              </w:rPr>
              <w:t xml:space="preserve">Знания </w:t>
            </w:r>
          </w:p>
          <w:p w:rsidR="003F40EF" w:rsidRPr="007F63FE" w:rsidRDefault="003F40EF" w:rsidP="003F40EF">
            <w:pPr>
              <w:pStyle w:val="pboth"/>
              <w:spacing w:before="0" w:beforeAutospacing="0" w:after="0" w:afterAutospacing="0"/>
              <w:rPr>
                <w:sz w:val="20"/>
                <w:szCs w:val="20"/>
              </w:rPr>
            </w:pPr>
            <w:r w:rsidRPr="007F63FE">
              <w:rPr>
                <w:sz w:val="20"/>
                <w:szCs w:val="20"/>
              </w:rPr>
              <w:t xml:space="preserve">Труд </w:t>
            </w:r>
          </w:p>
        </w:tc>
        <w:tc>
          <w:tcPr>
            <w:tcW w:w="1843" w:type="dxa"/>
          </w:tcPr>
          <w:p w:rsidR="003F40EF" w:rsidRPr="007F63FE" w:rsidRDefault="003F40EF" w:rsidP="003F40EF">
            <w:pPr>
              <w:pStyle w:val="Default"/>
              <w:rPr>
                <w:color w:val="auto"/>
                <w:sz w:val="20"/>
                <w:szCs w:val="20"/>
              </w:rPr>
            </w:pPr>
            <w:r w:rsidRPr="007F63FE">
              <w:rPr>
                <w:color w:val="auto"/>
                <w:sz w:val="20"/>
                <w:szCs w:val="20"/>
              </w:rPr>
              <w:t>Патриотическое</w:t>
            </w:r>
          </w:p>
          <w:p w:rsidR="003F40EF" w:rsidRPr="007F63FE" w:rsidRDefault="003F40EF" w:rsidP="003F40EF">
            <w:pPr>
              <w:pStyle w:val="Default"/>
              <w:rPr>
                <w:color w:val="auto"/>
                <w:sz w:val="20"/>
                <w:szCs w:val="20"/>
              </w:rPr>
            </w:pPr>
            <w:r w:rsidRPr="007F63FE">
              <w:rPr>
                <w:color w:val="auto"/>
                <w:sz w:val="20"/>
                <w:szCs w:val="20"/>
              </w:rPr>
              <w:t>социальное,</w:t>
            </w:r>
          </w:p>
          <w:p w:rsidR="003F40EF" w:rsidRPr="007F63FE" w:rsidRDefault="003F40EF" w:rsidP="003F40EF">
            <w:pPr>
              <w:pStyle w:val="Default"/>
              <w:rPr>
                <w:color w:val="auto"/>
                <w:sz w:val="20"/>
                <w:szCs w:val="20"/>
              </w:rPr>
            </w:pPr>
            <w:r w:rsidRPr="007F63FE">
              <w:rPr>
                <w:color w:val="auto"/>
                <w:sz w:val="20"/>
                <w:szCs w:val="20"/>
              </w:rPr>
              <w:t xml:space="preserve">познавательное </w:t>
            </w:r>
          </w:p>
          <w:p w:rsidR="003F40EF" w:rsidRPr="007F63FE" w:rsidRDefault="003F40EF" w:rsidP="003F40EF">
            <w:pPr>
              <w:pStyle w:val="pboth"/>
              <w:spacing w:before="0" w:beforeAutospacing="0" w:after="0" w:afterAutospacing="0"/>
              <w:rPr>
                <w:sz w:val="20"/>
                <w:szCs w:val="20"/>
              </w:rPr>
            </w:pPr>
            <w:r w:rsidRPr="007F63FE">
              <w:rPr>
                <w:sz w:val="20"/>
                <w:szCs w:val="20"/>
              </w:rPr>
              <w:t xml:space="preserve">трудовое </w:t>
            </w:r>
          </w:p>
        </w:tc>
        <w:tc>
          <w:tcPr>
            <w:tcW w:w="4961" w:type="dxa"/>
          </w:tcPr>
          <w:p w:rsidR="003F40EF" w:rsidRPr="007F63FE" w:rsidRDefault="003F40EF" w:rsidP="003F40EF">
            <w:pPr>
              <w:rPr>
                <w:rFonts w:ascii="Times New Roman" w:hAnsi="Times New Roman"/>
                <w:sz w:val="20"/>
                <w:szCs w:val="20"/>
              </w:rPr>
            </w:pPr>
            <w:r w:rsidRPr="007F63FE">
              <w:rPr>
                <w:rFonts w:ascii="Times New Roman" w:hAnsi="Times New Roman"/>
                <w:sz w:val="20"/>
                <w:szCs w:val="20"/>
              </w:rPr>
              <w:t xml:space="preserve">Развивать эмоционально-эстетические, творческие, сенсорные и познавательные способности. </w:t>
            </w:r>
          </w:p>
          <w:p w:rsidR="003F40EF" w:rsidRPr="007F63FE" w:rsidRDefault="003F40EF" w:rsidP="003F40EF">
            <w:pPr>
              <w:rPr>
                <w:rFonts w:ascii="Times New Roman" w:hAnsi="Times New Roman"/>
                <w:sz w:val="20"/>
                <w:szCs w:val="20"/>
              </w:rPr>
            </w:pPr>
            <w:r w:rsidRPr="007F63FE">
              <w:rPr>
                <w:rFonts w:ascii="Times New Roman" w:hAnsi="Times New Roman"/>
                <w:sz w:val="20"/>
                <w:szCs w:val="20"/>
              </w:rPr>
              <w:t xml:space="preserve"> Способствовать развитию у дошкольников познавательной активности, любознательности, стремления к самостоятельному познанию и размышлению, развитию умственных способностей и речи.  Повышать речевую коммуникативную культуру и развивать коммуникативные навыки. </w:t>
            </w:r>
          </w:p>
          <w:p w:rsidR="003F40EF" w:rsidRPr="007F63FE" w:rsidRDefault="003F40EF" w:rsidP="003F40EF">
            <w:pPr>
              <w:rPr>
                <w:rFonts w:ascii="Times New Roman" w:hAnsi="Times New Roman"/>
                <w:sz w:val="20"/>
                <w:szCs w:val="20"/>
              </w:rPr>
            </w:pPr>
            <w:r w:rsidRPr="007F63FE">
              <w:rPr>
                <w:rFonts w:ascii="Times New Roman" w:hAnsi="Times New Roman"/>
                <w:sz w:val="20"/>
                <w:szCs w:val="20"/>
              </w:rPr>
              <w:t xml:space="preserve">Воспитывать осознание необходимости и престижности быть грамотным. Воспитывать уважение к грамотному человеку. Воспитывать ответственность, добросовестность, стремление к участию в труде взрослых, оказанию </w:t>
            </w:r>
          </w:p>
          <w:p w:rsidR="003F40EF" w:rsidRPr="007F63FE" w:rsidRDefault="003F40EF" w:rsidP="003F40EF">
            <w:pPr>
              <w:rPr>
                <w:rFonts w:ascii="Times New Roman" w:hAnsi="Times New Roman"/>
                <w:sz w:val="20"/>
                <w:szCs w:val="20"/>
              </w:rPr>
            </w:pPr>
            <w:r w:rsidRPr="007F63FE">
              <w:rPr>
                <w:rFonts w:ascii="Times New Roman" w:hAnsi="Times New Roman"/>
                <w:sz w:val="20"/>
                <w:szCs w:val="20"/>
              </w:rPr>
              <w:t xml:space="preserve">посильной помощи. </w:t>
            </w:r>
          </w:p>
        </w:tc>
        <w:tc>
          <w:tcPr>
            <w:tcW w:w="1985" w:type="dxa"/>
          </w:tcPr>
          <w:p w:rsidR="003F40EF" w:rsidRPr="007F63FE" w:rsidRDefault="003F40EF" w:rsidP="003F40EF">
            <w:pPr>
              <w:pStyle w:val="Default"/>
              <w:rPr>
                <w:color w:val="auto"/>
                <w:sz w:val="20"/>
                <w:szCs w:val="20"/>
              </w:rPr>
            </w:pPr>
            <w:r w:rsidRPr="007F63FE">
              <w:rPr>
                <w:b/>
                <w:color w:val="auto"/>
                <w:sz w:val="20"/>
                <w:szCs w:val="20"/>
              </w:rPr>
              <w:t>Просмотр и обсуждение мультфильмов</w:t>
            </w:r>
            <w:r w:rsidRPr="007F63FE">
              <w:rPr>
                <w:color w:val="auto"/>
                <w:sz w:val="20"/>
                <w:szCs w:val="20"/>
              </w:rPr>
              <w:t xml:space="preserve"> «Лунтик», «Фиксики» </w:t>
            </w: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Default"/>
              <w:rPr>
                <w:b/>
                <w:color w:val="auto"/>
                <w:sz w:val="20"/>
                <w:szCs w:val="20"/>
              </w:rPr>
            </w:pPr>
            <w:r w:rsidRPr="007F63FE">
              <w:rPr>
                <w:b/>
                <w:color w:val="auto"/>
                <w:sz w:val="20"/>
                <w:szCs w:val="20"/>
              </w:rPr>
              <w:t xml:space="preserve">Игры с водой и песком </w:t>
            </w: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Default"/>
              <w:rPr>
                <w:b/>
                <w:color w:val="auto"/>
                <w:sz w:val="20"/>
                <w:szCs w:val="20"/>
              </w:rPr>
            </w:pPr>
          </w:p>
          <w:p w:rsidR="003F40EF" w:rsidRPr="007F63FE" w:rsidRDefault="003F40EF" w:rsidP="003F40EF">
            <w:pPr>
              <w:pStyle w:val="Default"/>
              <w:rPr>
                <w:color w:val="auto"/>
                <w:sz w:val="20"/>
                <w:szCs w:val="20"/>
              </w:rPr>
            </w:pPr>
            <w:r w:rsidRPr="007F63FE">
              <w:rPr>
                <w:b/>
                <w:color w:val="auto"/>
                <w:sz w:val="20"/>
                <w:szCs w:val="20"/>
              </w:rPr>
              <w:t>Сюжетно-ролевые игры</w:t>
            </w:r>
            <w:r w:rsidRPr="007F63FE">
              <w:rPr>
                <w:color w:val="auto"/>
                <w:sz w:val="20"/>
                <w:szCs w:val="20"/>
              </w:rPr>
              <w:t xml:space="preserve"> «Школа», «Детский сад» </w:t>
            </w: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r w:rsidRPr="007F63FE">
              <w:rPr>
                <w:b/>
                <w:color w:val="auto"/>
                <w:sz w:val="20"/>
                <w:szCs w:val="20"/>
              </w:rPr>
              <w:t>Игры-экспериментирования</w:t>
            </w:r>
            <w:r w:rsidRPr="007F63FE">
              <w:rPr>
                <w:color w:val="auto"/>
                <w:sz w:val="20"/>
                <w:szCs w:val="20"/>
              </w:rPr>
              <w:t xml:space="preserve"> в соответствии с возрастом </w:t>
            </w:r>
          </w:p>
        </w:tc>
        <w:tc>
          <w:tcPr>
            <w:tcW w:w="1842" w:type="dxa"/>
          </w:tcPr>
          <w:p w:rsidR="003F40EF" w:rsidRPr="007F63FE" w:rsidRDefault="003F40EF" w:rsidP="003F40EF">
            <w:pPr>
              <w:pStyle w:val="pboth"/>
              <w:spacing w:before="0" w:beforeAutospacing="0" w:after="0" w:afterAutospacing="0"/>
              <w:rPr>
                <w:sz w:val="20"/>
                <w:szCs w:val="20"/>
              </w:rPr>
            </w:pPr>
            <w:r w:rsidRPr="007F63FE">
              <w:rPr>
                <w:sz w:val="20"/>
                <w:szCs w:val="20"/>
              </w:rPr>
              <w:t>Воспитанники младшего возраста</w:t>
            </w: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tc>
      </w:tr>
      <w:tr w:rsidR="003F40EF" w:rsidRPr="007F63FE" w:rsidTr="00811289">
        <w:tc>
          <w:tcPr>
            <w:tcW w:w="1560" w:type="dxa"/>
          </w:tcPr>
          <w:p w:rsidR="003F40EF" w:rsidRPr="007F63FE" w:rsidRDefault="003F40EF" w:rsidP="003F40EF">
            <w:pPr>
              <w:pStyle w:val="pboth"/>
              <w:spacing w:before="0" w:beforeAutospacing="0" w:after="0" w:afterAutospacing="0"/>
              <w:rPr>
                <w:b/>
                <w:sz w:val="20"/>
                <w:szCs w:val="20"/>
              </w:rPr>
            </w:pPr>
            <w:r w:rsidRPr="007F63FE">
              <w:rPr>
                <w:b/>
                <w:sz w:val="20"/>
                <w:szCs w:val="20"/>
              </w:rPr>
              <w:t>21 февраля</w:t>
            </w:r>
          </w:p>
        </w:tc>
        <w:tc>
          <w:tcPr>
            <w:tcW w:w="1984" w:type="dxa"/>
          </w:tcPr>
          <w:p w:rsidR="003F40EF" w:rsidRPr="007F63FE" w:rsidRDefault="003F40EF" w:rsidP="003F40EF">
            <w:pPr>
              <w:pStyle w:val="pboth"/>
              <w:spacing w:before="0" w:beforeAutospacing="0" w:after="0" w:afterAutospacing="0"/>
              <w:jc w:val="center"/>
              <w:rPr>
                <w:b/>
                <w:sz w:val="20"/>
                <w:szCs w:val="20"/>
              </w:rPr>
            </w:pPr>
            <w:r w:rsidRPr="007F63FE">
              <w:rPr>
                <w:b/>
                <w:sz w:val="20"/>
                <w:szCs w:val="20"/>
              </w:rPr>
              <w:t>Международный день родного языка</w:t>
            </w:r>
          </w:p>
        </w:tc>
        <w:tc>
          <w:tcPr>
            <w:tcW w:w="1276" w:type="dxa"/>
          </w:tcPr>
          <w:p w:rsidR="003F40EF" w:rsidRPr="007F63FE" w:rsidRDefault="003F40EF" w:rsidP="003F40EF">
            <w:pPr>
              <w:pStyle w:val="Default"/>
              <w:rPr>
                <w:color w:val="auto"/>
                <w:sz w:val="20"/>
                <w:szCs w:val="20"/>
              </w:rPr>
            </w:pPr>
            <w:r w:rsidRPr="007F63FE">
              <w:rPr>
                <w:color w:val="auto"/>
                <w:sz w:val="20"/>
                <w:szCs w:val="20"/>
              </w:rPr>
              <w:t xml:space="preserve">Родина </w:t>
            </w:r>
          </w:p>
          <w:p w:rsidR="003F40EF" w:rsidRPr="007F63FE" w:rsidRDefault="003F40EF" w:rsidP="003F40EF">
            <w:pPr>
              <w:pStyle w:val="Default"/>
              <w:rPr>
                <w:color w:val="auto"/>
                <w:sz w:val="20"/>
                <w:szCs w:val="20"/>
              </w:rPr>
            </w:pPr>
            <w:r w:rsidRPr="007F63FE">
              <w:rPr>
                <w:color w:val="auto"/>
                <w:sz w:val="20"/>
                <w:szCs w:val="20"/>
              </w:rPr>
              <w:t xml:space="preserve">Семья </w:t>
            </w:r>
          </w:p>
          <w:p w:rsidR="003F40EF" w:rsidRPr="007F63FE" w:rsidRDefault="003F40EF" w:rsidP="003F40EF">
            <w:pPr>
              <w:pStyle w:val="Default"/>
              <w:rPr>
                <w:color w:val="auto"/>
                <w:sz w:val="20"/>
                <w:szCs w:val="20"/>
              </w:rPr>
            </w:pPr>
            <w:r w:rsidRPr="007F63FE">
              <w:rPr>
                <w:color w:val="auto"/>
                <w:sz w:val="20"/>
                <w:szCs w:val="20"/>
              </w:rPr>
              <w:t xml:space="preserve">Человек </w:t>
            </w:r>
          </w:p>
          <w:p w:rsidR="003F40EF" w:rsidRPr="007F63FE" w:rsidRDefault="003F40EF" w:rsidP="003F40EF">
            <w:pPr>
              <w:pStyle w:val="Default"/>
              <w:rPr>
                <w:color w:val="auto"/>
                <w:sz w:val="20"/>
                <w:szCs w:val="20"/>
              </w:rPr>
            </w:pPr>
            <w:r w:rsidRPr="007F63FE">
              <w:rPr>
                <w:color w:val="auto"/>
                <w:sz w:val="20"/>
                <w:szCs w:val="20"/>
              </w:rPr>
              <w:lastRenderedPageBreak/>
              <w:t xml:space="preserve">Дружба </w:t>
            </w:r>
          </w:p>
          <w:p w:rsidR="003F40EF" w:rsidRPr="007F63FE" w:rsidRDefault="003F40EF" w:rsidP="003F40EF">
            <w:pPr>
              <w:pStyle w:val="Default"/>
              <w:rPr>
                <w:color w:val="auto"/>
                <w:sz w:val="20"/>
                <w:szCs w:val="20"/>
              </w:rPr>
            </w:pPr>
            <w:r w:rsidRPr="007F63FE">
              <w:rPr>
                <w:color w:val="auto"/>
                <w:sz w:val="20"/>
                <w:szCs w:val="20"/>
              </w:rPr>
              <w:t xml:space="preserve">Культура </w:t>
            </w:r>
          </w:p>
          <w:p w:rsidR="003F40EF" w:rsidRPr="007F63FE" w:rsidRDefault="003F40EF" w:rsidP="003F40EF">
            <w:pPr>
              <w:pStyle w:val="pboth"/>
              <w:spacing w:before="0" w:beforeAutospacing="0" w:after="0" w:afterAutospacing="0"/>
              <w:rPr>
                <w:sz w:val="20"/>
                <w:szCs w:val="20"/>
              </w:rPr>
            </w:pPr>
          </w:p>
        </w:tc>
        <w:tc>
          <w:tcPr>
            <w:tcW w:w="1843" w:type="dxa"/>
          </w:tcPr>
          <w:p w:rsidR="003F40EF" w:rsidRPr="007F63FE" w:rsidRDefault="003F40EF" w:rsidP="003F40EF">
            <w:pPr>
              <w:pStyle w:val="pboth"/>
              <w:spacing w:before="0" w:beforeAutospacing="0" w:after="0" w:afterAutospacing="0"/>
              <w:rPr>
                <w:sz w:val="20"/>
                <w:szCs w:val="20"/>
              </w:rPr>
            </w:pPr>
            <w:r w:rsidRPr="007F63FE">
              <w:rPr>
                <w:sz w:val="20"/>
                <w:szCs w:val="20"/>
              </w:rPr>
              <w:lastRenderedPageBreak/>
              <w:t xml:space="preserve">Познавательноепатриотическое, социальное, </w:t>
            </w:r>
            <w:r w:rsidRPr="007F63FE">
              <w:rPr>
                <w:sz w:val="20"/>
                <w:szCs w:val="20"/>
              </w:rPr>
              <w:lastRenderedPageBreak/>
              <w:t>нравственное</w:t>
            </w:r>
          </w:p>
        </w:tc>
        <w:tc>
          <w:tcPr>
            <w:tcW w:w="4961" w:type="dxa"/>
          </w:tcPr>
          <w:p w:rsidR="003F40EF" w:rsidRPr="007F63FE" w:rsidRDefault="003F40EF" w:rsidP="003F40EF">
            <w:pPr>
              <w:rPr>
                <w:rFonts w:ascii="Times New Roman" w:hAnsi="Times New Roman"/>
                <w:sz w:val="20"/>
                <w:szCs w:val="20"/>
              </w:rPr>
            </w:pPr>
            <w:r w:rsidRPr="007F63FE">
              <w:rPr>
                <w:rFonts w:ascii="Times New Roman" w:hAnsi="Times New Roman"/>
                <w:sz w:val="20"/>
                <w:szCs w:val="20"/>
              </w:rPr>
              <w:lastRenderedPageBreak/>
              <w:t xml:space="preserve">Воспитывать любовь к своей семье, детскому саду, к родному городу, стране. Способствовать развитию у дошкольников познавательной активности, </w:t>
            </w:r>
            <w:r w:rsidRPr="007F63FE">
              <w:rPr>
                <w:rFonts w:ascii="Times New Roman" w:hAnsi="Times New Roman"/>
                <w:sz w:val="20"/>
                <w:szCs w:val="20"/>
              </w:rPr>
              <w:lastRenderedPageBreak/>
              <w:t xml:space="preserve">любознательности, стремления к самостоятельному познанию и размышлению, развитию умственных способностей и речи. </w:t>
            </w:r>
          </w:p>
          <w:p w:rsidR="003F40EF" w:rsidRPr="007F63FE" w:rsidRDefault="003F40EF" w:rsidP="003F40EF">
            <w:pPr>
              <w:rPr>
                <w:rFonts w:ascii="Times New Roman" w:hAnsi="Times New Roman"/>
                <w:sz w:val="20"/>
                <w:szCs w:val="20"/>
              </w:rPr>
            </w:pPr>
            <w:r w:rsidRPr="007F63FE">
              <w:rPr>
                <w:rFonts w:ascii="Times New Roman" w:hAnsi="Times New Roman"/>
                <w:sz w:val="20"/>
                <w:szCs w:val="20"/>
              </w:rPr>
              <w:t xml:space="preserve">Повышать речевую коммуникативную культуру и развивать коммуникативные навыки. </w:t>
            </w:r>
          </w:p>
          <w:p w:rsidR="003F40EF" w:rsidRPr="007F63FE" w:rsidRDefault="003F40EF" w:rsidP="003F40EF">
            <w:pPr>
              <w:rPr>
                <w:rFonts w:ascii="Times New Roman" w:hAnsi="Times New Roman"/>
                <w:sz w:val="20"/>
                <w:szCs w:val="20"/>
              </w:rPr>
            </w:pPr>
            <w:r w:rsidRPr="007F63FE">
              <w:rPr>
                <w:rFonts w:ascii="Times New Roman" w:hAnsi="Times New Roman"/>
                <w:sz w:val="20"/>
                <w:szCs w:val="20"/>
              </w:rPr>
              <w:t xml:space="preserve">Воспитывать осознание необходимости и  </w:t>
            </w:r>
          </w:p>
          <w:p w:rsidR="003F40EF" w:rsidRPr="007F63FE" w:rsidRDefault="003F40EF" w:rsidP="003F40EF">
            <w:pPr>
              <w:rPr>
                <w:rFonts w:ascii="Times New Roman" w:hAnsi="Times New Roman"/>
                <w:sz w:val="20"/>
                <w:szCs w:val="20"/>
              </w:rPr>
            </w:pPr>
            <w:r w:rsidRPr="007F63FE">
              <w:rPr>
                <w:rFonts w:ascii="Times New Roman" w:hAnsi="Times New Roman"/>
                <w:sz w:val="20"/>
                <w:szCs w:val="20"/>
              </w:rPr>
              <w:t xml:space="preserve">престижности быть грамотным. Воспитывать уважение к грамотному человеку. Воспитывать интерес к языку и осознанное отношение детей к языковым явлениям. Поддерживать стремление узнавать о других странах и народах мира. </w:t>
            </w:r>
          </w:p>
        </w:tc>
        <w:tc>
          <w:tcPr>
            <w:tcW w:w="1985" w:type="dxa"/>
          </w:tcPr>
          <w:p w:rsidR="003F40EF" w:rsidRPr="007F63FE" w:rsidRDefault="003F40EF" w:rsidP="003F40EF">
            <w:pPr>
              <w:pStyle w:val="Default"/>
              <w:rPr>
                <w:color w:val="auto"/>
                <w:sz w:val="20"/>
                <w:szCs w:val="20"/>
              </w:rPr>
            </w:pPr>
            <w:r w:rsidRPr="007F63FE">
              <w:rPr>
                <w:b/>
                <w:color w:val="auto"/>
                <w:sz w:val="20"/>
                <w:szCs w:val="20"/>
              </w:rPr>
              <w:lastRenderedPageBreak/>
              <w:t>Мастерская</w:t>
            </w:r>
            <w:r w:rsidRPr="007F63FE">
              <w:rPr>
                <w:color w:val="auto"/>
                <w:sz w:val="20"/>
                <w:szCs w:val="20"/>
              </w:rPr>
              <w:t xml:space="preserve"> «Книжкина больница» </w:t>
            </w: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r w:rsidRPr="007F63FE">
              <w:rPr>
                <w:b/>
                <w:color w:val="auto"/>
                <w:sz w:val="20"/>
                <w:szCs w:val="20"/>
              </w:rPr>
              <w:t>Сюжетно-ролевая игра</w:t>
            </w:r>
            <w:r w:rsidRPr="007F63FE">
              <w:rPr>
                <w:color w:val="auto"/>
                <w:sz w:val="20"/>
                <w:szCs w:val="20"/>
              </w:rPr>
              <w:t xml:space="preserve"> «Библиотека» </w:t>
            </w: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r w:rsidRPr="007F63FE">
              <w:rPr>
                <w:b/>
                <w:color w:val="auto"/>
                <w:sz w:val="20"/>
                <w:szCs w:val="20"/>
              </w:rPr>
              <w:t>Оформление буклетов, стенгазет</w:t>
            </w:r>
            <w:r w:rsidRPr="007F63FE">
              <w:rPr>
                <w:color w:val="auto"/>
                <w:sz w:val="20"/>
                <w:szCs w:val="20"/>
              </w:rPr>
              <w:t xml:space="preserve"> «Родной язык – наше богатство!»</w:t>
            </w:r>
          </w:p>
        </w:tc>
        <w:tc>
          <w:tcPr>
            <w:tcW w:w="1842" w:type="dxa"/>
          </w:tcPr>
          <w:p w:rsidR="003F40EF" w:rsidRPr="007F63FE" w:rsidRDefault="003F40EF" w:rsidP="003F40EF">
            <w:pPr>
              <w:rPr>
                <w:rFonts w:ascii="Times New Roman" w:hAnsi="Times New Roman"/>
                <w:sz w:val="20"/>
                <w:szCs w:val="20"/>
              </w:rPr>
            </w:pPr>
            <w:r w:rsidRPr="007F63FE">
              <w:rPr>
                <w:rFonts w:ascii="Times New Roman" w:hAnsi="Times New Roman"/>
                <w:sz w:val="20"/>
                <w:szCs w:val="20"/>
              </w:rPr>
              <w:lastRenderedPageBreak/>
              <w:t>Воспитанники всех возрастов</w:t>
            </w:r>
          </w:p>
          <w:p w:rsidR="003F40EF" w:rsidRPr="007F63FE" w:rsidRDefault="003F40EF" w:rsidP="003F40EF">
            <w:pPr>
              <w:rPr>
                <w:rFonts w:ascii="Times New Roman" w:hAnsi="Times New Roman"/>
                <w:sz w:val="20"/>
                <w:szCs w:val="20"/>
              </w:rPr>
            </w:pPr>
          </w:p>
          <w:p w:rsidR="003F40EF" w:rsidRPr="007F63FE" w:rsidRDefault="003F40EF" w:rsidP="003F40EF">
            <w:pPr>
              <w:rPr>
                <w:rFonts w:ascii="Times New Roman" w:hAnsi="Times New Roman"/>
                <w:sz w:val="20"/>
                <w:szCs w:val="20"/>
              </w:rPr>
            </w:pPr>
          </w:p>
          <w:p w:rsidR="003F40EF" w:rsidRPr="007F63FE" w:rsidRDefault="003F40EF" w:rsidP="003F40EF">
            <w:pPr>
              <w:rPr>
                <w:rFonts w:ascii="Times New Roman" w:hAnsi="Times New Roman"/>
                <w:sz w:val="20"/>
                <w:szCs w:val="20"/>
              </w:rPr>
            </w:pPr>
            <w:r w:rsidRPr="007F63FE">
              <w:rPr>
                <w:rFonts w:ascii="Times New Roman" w:hAnsi="Times New Roman"/>
                <w:sz w:val="20"/>
                <w:szCs w:val="20"/>
              </w:rPr>
              <w:t>Воспитанники всех возрастов</w:t>
            </w:r>
          </w:p>
          <w:p w:rsidR="003F40EF" w:rsidRPr="007F63FE" w:rsidRDefault="003F40EF" w:rsidP="003F40EF">
            <w:pPr>
              <w:rPr>
                <w:rFonts w:ascii="Times New Roman" w:hAnsi="Times New Roman"/>
                <w:sz w:val="20"/>
                <w:szCs w:val="20"/>
              </w:rPr>
            </w:pPr>
          </w:p>
        </w:tc>
      </w:tr>
      <w:tr w:rsidR="003F40EF" w:rsidRPr="007F63FE" w:rsidTr="00811289">
        <w:tc>
          <w:tcPr>
            <w:tcW w:w="1560" w:type="dxa"/>
          </w:tcPr>
          <w:p w:rsidR="003F40EF" w:rsidRPr="007F63FE" w:rsidRDefault="003F40EF" w:rsidP="003F40EF">
            <w:pPr>
              <w:pStyle w:val="pboth"/>
              <w:spacing w:before="0" w:beforeAutospacing="0" w:after="0" w:afterAutospacing="0"/>
              <w:rPr>
                <w:b/>
                <w:sz w:val="20"/>
                <w:szCs w:val="20"/>
              </w:rPr>
            </w:pPr>
            <w:r w:rsidRPr="007F63FE">
              <w:rPr>
                <w:b/>
                <w:sz w:val="20"/>
                <w:szCs w:val="20"/>
              </w:rPr>
              <w:lastRenderedPageBreak/>
              <w:t>23 февраля</w:t>
            </w:r>
          </w:p>
        </w:tc>
        <w:tc>
          <w:tcPr>
            <w:tcW w:w="1984" w:type="dxa"/>
          </w:tcPr>
          <w:p w:rsidR="003F40EF" w:rsidRPr="007F63FE" w:rsidRDefault="003F40EF" w:rsidP="003F40EF">
            <w:pPr>
              <w:pStyle w:val="pboth"/>
              <w:spacing w:before="0" w:beforeAutospacing="0" w:after="0" w:afterAutospacing="0"/>
              <w:jc w:val="center"/>
              <w:rPr>
                <w:b/>
                <w:sz w:val="20"/>
                <w:szCs w:val="20"/>
              </w:rPr>
            </w:pPr>
            <w:r w:rsidRPr="007F63FE">
              <w:rPr>
                <w:b/>
                <w:sz w:val="20"/>
                <w:szCs w:val="20"/>
              </w:rPr>
              <w:t>День защитника Отечества</w:t>
            </w:r>
          </w:p>
        </w:tc>
        <w:tc>
          <w:tcPr>
            <w:tcW w:w="1276" w:type="dxa"/>
          </w:tcPr>
          <w:p w:rsidR="003F40EF" w:rsidRPr="007F63FE" w:rsidRDefault="003F40EF" w:rsidP="003F40EF">
            <w:pPr>
              <w:pStyle w:val="Default"/>
              <w:rPr>
                <w:color w:val="auto"/>
                <w:sz w:val="20"/>
                <w:szCs w:val="20"/>
              </w:rPr>
            </w:pPr>
            <w:r w:rsidRPr="007F63FE">
              <w:rPr>
                <w:color w:val="auto"/>
                <w:sz w:val="20"/>
                <w:szCs w:val="20"/>
              </w:rPr>
              <w:t xml:space="preserve">Родина Семья Человек </w:t>
            </w:r>
          </w:p>
          <w:p w:rsidR="003F40EF" w:rsidRPr="007F63FE" w:rsidRDefault="003F40EF" w:rsidP="003F40EF">
            <w:pPr>
              <w:pStyle w:val="Default"/>
              <w:rPr>
                <w:color w:val="auto"/>
                <w:sz w:val="20"/>
                <w:szCs w:val="20"/>
              </w:rPr>
            </w:pPr>
            <w:r w:rsidRPr="007F63FE">
              <w:rPr>
                <w:color w:val="auto"/>
                <w:sz w:val="20"/>
                <w:szCs w:val="20"/>
              </w:rPr>
              <w:t xml:space="preserve">Знания </w:t>
            </w:r>
          </w:p>
          <w:p w:rsidR="003F40EF" w:rsidRPr="007F63FE" w:rsidRDefault="003F40EF" w:rsidP="003F40EF">
            <w:pPr>
              <w:pStyle w:val="pboth"/>
              <w:spacing w:before="0" w:beforeAutospacing="0" w:after="0" w:afterAutospacing="0"/>
              <w:rPr>
                <w:sz w:val="20"/>
                <w:szCs w:val="20"/>
              </w:rPr>
            </w:pPr>
            <w:r w:rsidRPr="007F63FE">
              <w:rPr>
                <w:sz w:val="20"/>
                <w:szCs w:val="20"/>
              </w:rPr>
              <w:t xml:space="preserve">Здоровье </w:t>
            </w:r>
          </w:p>
        </w:tc>
        <w:tc>
          <w:tcPr>
            <w:tcW w:w="1843" w:type="dxa"/>
          </w:tcPr>
          <w:p w:rsidR="003F40EF" w:rsidRPr="007F63FE" w:rsidRDefault="003F40EF" w:rsidP="003F40EF">
            <w:pPr>
              <w:pStyle w:val="Default"/>
              <w:rPr>
                <w:color w:val="auto"/>
                <w:sz w:val="20"/>
                <w:szCs w:val="20"/>
              </w:rPr>
            </w:pPr>
            <w:r w:rsidRPr="007F63FE">
              <w:rPr>
                <w:color w:val="auto"/>
                <w:sz w:val="20"/>
                <w:szCs w:val="20"/>
              </w:rPr>
              <w:t xml:space="preserve">Патриотическое </w:t>
            </w:r>
          </w:p>
          <w:p w:rsidR="003F40EF" w:rsidRPr="007F63FE" w:rsidRDefault="003F40EF" w:rsidP="003F40EF">
            <w:pPr>
              <w:pStyle w:val="Default"/>
              <w:rPr>
                <w:color w:val="auto"/>
                <w:sz w:val="20"/>
                <w:szCs w:val="20"/>
              </w:rPr>
            </w:pPr>
            <w:r w:rsidRPr="007F63FE">
              <w:rPr>
                <w:color w:val="auto"/>
                <w:sz w:val="20"/>
                <w:szCs w:val="20"/>
              </w:rPr>
              <w:t xml:space="preserve">социальное </w:t>
            </w:r>
          </w:p>
          <w:p w:rsidR="003F40EF" w:rsidRPr="007F63FE" w:rsidRDefault="003F40EF" w:rsidP="003F40EF">
            <w:pPr>
              <w:pStyle w:val="Default"/>
              <w:rPr>
                <w:color w:val="auto"/>
                <w:sz w:val="20"/>
                <w:szCs w:val="20"/>
              </w:rPr>
            </w:pPr>
            <w:r w:rsidRPr="007F63FE">
              <w:rPr>
                <w:color w:val="auto"/>
                <w:sz w:val="20"/>
                <w:szCs w:val="20"/>
              </w:rPr>
              <w:t xml:space="preserve">познавательное </w:t>
            </w:r>
          </w:p>
          <w:p w:rsidR="003F40EF" w:rsidRPr="007F63FE" w:rsidRDefault="003F40EF" w:rsidP="003F40EF">
            <w:pPr>
              <w:pStyle w:val="pboth"/>
              <w:spacing w:before="0" w:beforeAutospacing="0" w:after="0" w:afterAutospacing="0"/>
              <w:rPr>
                <w:sz w:val="20"/>
                <w:szCs w:val="20"/>
              </w:rPr>
            </w:pPr>
            <w:r w:rsidRPr="007F63FE">
              <w:rPr>
                <w:sz w:val="20"/>
                <w:szCs w:val="20"/>
              </w:rPr>
              <w:t xml:space="preserve">физическое </w:t>
            </w:r>
          </w:p>
        </w:tc>
        <w:tc>
          <w:tcPr>
            <w:tcW w:w="4961" w:type="dxa"/>
          </w:tcPr>
          <w:p w:rsidR="003F40EF" w:rsidRPr="007F63FE" w:rsidRDefault="003F40EF" w:rsidP="003F40EF">
            <w:pPr>
              <w:rPr>
                <w:rFonts w:ascii="Times New Roman" w:hAnsi="Times New Roman"/>
                <w:sz w:val="20"/>
                <w:szCs w:val="20"/>
              </w:rPr>
            </w:pPr>
            <w:r w:rsidRPr="007F63FE">
              <w:rPr>
                <w:rFonts w:ascii="Times New Roman" w:hAnsi="Times New Roman"/>
                <w:sz w:val="20"/>
                <w:szCs w:val="20"/>
              </w:rPr>
              <w:t xml:space="preserve">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Формировать осознанную потребность в двигательной активности. </w:t>
            </w:r>
          </w:p>
          <w:p w:rsidR="003F40EF" w:rsidRPr="007F63FE" w:rsidRDefault="003F40EF" w:rsidP="003F40EF">
            <w:pPr>
              <w:rPr>
                <w:rFonts w:ascii="Times New Roman" w:hAnsi="Times New Roman"/>
                <w:sz w:val="20"/>
                <w:szCs w:val="20"/>
              </w:rPr>
            </w:pPr>
            <w:r w:rsidRPr="007F63FE">
              <w:rPr>
                <w:rFonts w:ascii="Times New Roman" w:hAnsi="Times New Roman"/>
                <w:sz w:val="20"/>
                <w:szCs w:val="20"/>
              </w:rPr>
              <w:t xml:space="preserve">Воспитывать ответственность, добросовестность, стремление к участию в труде взрослых, оказанию посильной помощи. Развивать интерес к отдельным фактам истории и культуры родной страны, формировать начала гражданственности. </w:t>
            </w:r>
          </w:p>
        </w:tc>
        <w:tc>
          <w:tcPr>
            <w:tcW w:w="1985" w:type="dxa"/>
          </w:tcPr>
          <w:p w:rsidR="003F40EF" w:rsidRPr="007F63FE" w:rsidRDefault="003F40EF" w:rsidP="003F40EF">
            <w:pPr>
              <w:pStyle w:val="Default"/>
              <w:rPr>
                <w:color w:val="auto"/>
                <w:sz w:val="20"/>
                <w:szCs w:val="20"/>
              </w:rPr>
            </w:pPr>
            <w:r w:rsidRPr="007F63FE">
              <w:rPr>
                <w:b/>
                <w:color w:val="auto"/>
                <w:sz w:val="20"/>
                <w:szCs w:val="20"/>
              </w:rPr>
              <w:t>Развлечение</w:t>
            </w:r>
            <w:r w:rsidRPr="007F63FE">
              <w:rPr>
                <w:color w:val="auto"/>
                <w:sz w:val="20"/>
                <w:szCs w:val="20"/>
              </w:rPr>
              <w:t xml:space="preserve"> «Праздник пап» </w:t>
            </w: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p>
          <w:p w:rsidR="003F40EF" w:rsidRPr="007F63FE" w:rsidRDefault="003F40EF" w:rsidP="003F40EF">
            <w:pPr>
              <w:pStyle w:val="Default"/>
              <w:rPr>
                <w:b/>
                <w:color w:val="auto"/>
                <w:sz w:val="20"/>
                <w:szCs w:val="20"/>
              </w:rPr>
            </w:pPr>
            <w:r w:rsidRPr="007F63FE">
              <w:rPr>
                <w:b/>
                <w:color w:val="auto"/>
                <w:sz w:val="20"/>
                <w:szCs w:val="20"/>
              </w:rPr>
              <w:t xml:space="preserve">Изготовление поздравительных открыток для пап </w:t>
            </w:r>
          </w:p>
          <w:p w:rsidR="003F40EF" w:rsidRPr="007F63FE" w:rsidRDefault="003F40EF" w:rsidP="003F40EF">
            <w:pPr>
              <w:pStyle w:val="Default"/>
              <w:rPr>
                <w:b/>
                <w:color w:val="auto"/>
                <w:sz w:val="20"/>
                <w:szCs w:val="20"/>
              </w:rPr>
            </w:pPr>
          </w:p>
          <w:p w:rsidR="003F40EF" w:rsidRPr="007F63FE" w:rsidRDefault="003F40EF" w:rsidP="003F40EF">
            <w:pPr>
              <w:pStyle w:val="Default"/>
              <w:rPr>
                <w:color w:val="auto"/>
                <w:sz w:val="20"/>
                <w:szCs w:val="20"/>
              </w:rPr>
            </w:pPr>
          </w:p>
        </w:tc>
        <w:tc>
          <w:tcPr>
            <w:tcW w:w="1842" w:type="dxa"/>
          </w:tcPr>
          <w:p w:rsidR="003F40EF" w:rsidRPr="007F63FE" w:rsidRDefault="003F40EF" w:rsidP="003F40EF">
            <w:pPr>
              <w:pStyle w:val="pboth"/>
              <w:spacing w:before="0" w:beforeAutospacing="0" w:after="0" w:afterAutospacing="0"/>
              <w:rPr>
                <w:sz w:val="20"/>
                <w:szCs w:val="20"/>
              </w:rPr>
            </w:pPr>
            <w:r w:rsidRPr="007F63FE">
              <w:rPr>
                <w:sz w:val="20"/>
                <w:szCs w:val="20"/>
              </w:rPr>
              <w:t>Воспитанники младшего, среднего возраста</w:t>
            </w: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r w:rsidRPr="007F63FE">
              <w:rPr>
                <w:sz w:val="20"/>
                <w:szCs w:val="20"/>
              </w:rPr>
              <w:t>Воспитанники всех возрастов</w:t>
            </w:r>
          </w:p>
          <w:p w:rsidR="003F40EF" w:rsidRPr="007F63FE" w:rsidRDefault="003F40EF" w:rsidP="003F40EF">
            <w:pPr>
              <w:pStyle w:val="pboth"/>
              <w:spacing w:before="0" w:beforeAutospacing="0" w:after="0" w:afterAutospacing="0"/>
              <w:rPr>
                <w:sz w:val="20"/>
                <w:szCs w:val="20"/>
              </w:rPr>
            </w:pPr>
          </w:p>
        </w:tc>
      </w:tr>
      <w:tr w:rsidR="003F40EF" w:rsidRPr="007F63FE" w:rsidTr="00811289">
        <w:tc>
          <w:tcPr>
            <w:tcW w:w="15451" w:type="dxa"/>
            <w:gridSpan w:val="7"/>
          </w:tcPr>
          <w:p w:rsidR="003F40EF" w:rsidRPr="007F63FE" w:rsidRDefault="003F40EF" w:rsidP="003F40EF">
            <w:pPr>
              <w:pStyle w:val="pboth"/>
              <w:spacing w:before="0" w:beforeAutospacing="0" w:after="0" w:afterAutospacing="0"/>
              <w:jc w:val="center"/>
              <w:rPr>
                <w:b/>
                <w:sz w:val="20"/>
                <w:szCs w:val="20"/>
              </w:rPr>
            </w:pPr>
            <w:r w:rsidRPr="007F63FE">
              <w:rPr>
                <w:b/>
                <w:sz w:val="20"/>
                <w:szCs w:val="20"/>
              </w:rPr>
              <w:t xml:space="preserve">Март </w:t>
            </w:r>
          </w:p>
        </w:tc>
      </w:tr>
      <w:tr w:rsidR="003F40EF" w:rsidRPr="007F63FE" w:rsidTr="00811289">
        <w:tc>
          <w:tcPr>
            <w:tcW w:w="1560" w:type="dxa"/>
          </w:tcPr>
          <w:p w:rsidR="003F40EF" w:rsidRPr="007F63FE" w:rsidRDefault="003F40EF" w:rsidP="003F40EF">
            <w:pPr>
              <w:pStyle w:val="Default"/>
              <w:rPr>
                <w:b/>
                <w:color w:val="auto"/>
                <w:sz w:val="20"/>
                <w:szCs w:val="20"/>
              </w:rPr>
            </w:pPr>
            <w:r w:rsidRPr="007F63FE">
              <w:rPr>
                <w:b/>
                <w:color w:val="auto"/>
                <w:sz w:val="20"/>
                <w:szCs w:val="20"/>
              </w:rPr>
              <w:t xml:space="preserve">8 марта </w:t>
            </w:r>
          </w:p>
          <w:p w:rsidR="003F40EF" w:rsidRPr="007F63FE" w:rsidRDefault="003F40EF" w:rsidP="003F40EF">
            <w:pPr>
              <w:pStyle w:val="pboth"/>
              <w:spacing w:before="0" w:beforeAutospacing="0" w:after="0" w:afterAutospacing="0"/>
              <w:rPr>
                <w:sz w:val="20"/>
                <w:szCs w:val="20"/>
              </w:rPr>
            </w:pPr>
          </w:p>
        </w:tc>
        <w:tc>
          <w:tcPr>
            <w:tcW w:w="1984" w:type="dxa"/>
          </w:tcPr>
          <w:p w:rsidR="003F40EF" w:rsidRPr="007F63FE" w:rsidRDefault="003F40EF" w:rsidP="003F40EF">
            <w:pPr>
              <w:pStyle w:val="Default"/>
              <w:jc w:val="center"/>
              <w:rPr>
                <w:b/>
                <w:color w:val="auto"/>
                <w:sz w:val="20"/>
                <w:szCs w:val="20"/>
              </w:rPr>
            </w:pPr>
            <w:r w:rsidRPr="007F63FE">
              <w:rPr>
                <w:b/>
                <w:color w:val="auto"/>
                <w:sz w:val="20"/>
                <w:szCs w:val="20"/>
              </w:rPr>
              <w:t>Международный женский день</w:t>
            </w:r>
          </w:p>
          <w:p w:rsidR="003F40EF" w:rsidRPr="007F63FE" w:rsidRDefault="003F40EF" w:rsidP="003F40EF">
            <w:pPr>
              <w:pStyle w:val="pboth"/>
              <w:spacing w:before="0" w:beforeAutospacing="0" w:after="0" w:afterAutospacing="0"/>
              <w:rPr>
                <w:sz w:val="20"/>
                <w:szCs w:val="20"/>
              </w:rPr>
            </w:pPr>
          </w:p>
        </w:tc>
        <w:tc>
          <w:tcPr>
            <w:tcW w:w="1276" w:type="dxa"/>
          </w:tcPr>
          <w:p w:rsidR="003F40EF" w:rsidRPr="007F63FE" w:rsidRDefault="003F40EF" w:rsidP="003F40EF">
            <w:pPr>
              <w:pStyle w:val="Default"/>
              <w:rPr>
                <w:color w:val="auto"/>
                <w:sz w:val="20"/>
                <w:szCs w:val="20"/>
              </w:rPr>
            </w:pPr>
            <w:r w:rsidRPr="007F63FE">
              <w:rPr>
                <w:color w:val="auto"/>
                <w:sz w:val="20"/>
                <w:szCs w:val="20"/>
              </w:rPr>
              <w:t xml:space="preserve">Семья Человек Дружба </w:t>
            </w:r>
          </w:p>
          <w:p w:rsidR="003F40EF" w:rsidRPr="007F63FE" w:rsidRDefault="003F40EF" w:rsidP="003F40EF">
            <w:pPr>
              <w:pStyle w:val="Default"/>
              <w:rPr>
                <w:color w:val="auto"/>
                <w:sz w:val="20"/>
                <w:szCs w:val="20"/>
              </w:rPr>
            </w:pPr>
            <w:r w:rsidRPr="007F63FE">
              <w:rPr>
                <w:color w:val="auto"/>
                <w:sz w:val="20"/>
                <w:szCs w:val="20"/>
              </w:rPr>
              <w:t xml:space="preserve">Красота Культура </w:t>
            </w:r>
          </w:p>
          <w:p w:rsidR="003F40EF" w:rsidRPr="007F63FE" w:rsidRDefault="003F40EF" w:rsidP="003F40EF">
            <w:pPr>
              <w:pStyle w:val="pboth"/>
              <w:spacing w:before="0" w:beforeAutospacing="0" w:after="0" w:afterAutospacing="0"/>
              <w:rPr>
                <w:sz w:val="20"/>
                <w:szCs w:val="20"/>
              </w:rPr>
            </w:pPr>
            <w:r w:rsidRPr="007F63FE">
              <w:rPr>
                <w:sz w:val="20"/>
                <w:szCs w:val="20"/>
              </w:rPr>
              <w:t xml:space="preserve">Труд </w:t>
            </w:r>
          </w:p>
        </w:tc>
        <w:tc>
          <w:tcPr>
            <w:tcW w:w="1843" w:type="dxa"/>
          </w:tcPr>
          <w:p w:rsidR="003F40EF" w:rsidRPr="007F63FE" w:rsidRDefault="003F40EF" w:rsidP="003F40EF">
            <w:pPr>
              <w:pStyle w:val="Default"/>
              <w:rPr>
                <w:color w:val="auto"/>
                <w:sz w:val="20"/>
                <w:szCs w:val="20"/>
              </w:rPr>
            </w:pPr>
            <w:r w:rsidRPr="007F63FE">
              <w:rPr>
                <w:color w:val="auto"/>
                <w:sz w:val="20"/>
                <w:szCs w:val="20"/>
              </w:rPr>
              <w:t>Социальное,</w:t>
            </w:r>
          </w:p>
          <w:p w:rsidR="003F40EF" w:rsidRPr="007F63FE" w:rsidRDefault="003F40EF" w:rsidP="003F40EF">
            <w:pPr>
              <w:pStyle w:val="Default"/>
              <w:rPr>
                <w:color w:val="auto"/>
                <w:sz w:val="20"/>
                <w:szCs w:val="20"/>
              </w:rPr>
            </w:pPr>
            <w:r w:rsidRPr="007F63FE">
              <w:rPr>
                <w:color w:val="auto"/>
                <w:sz w:val="20"/>
                <w:szCs w:val="20"/>
              </w:rPr>
              <w:t>эстетическое,</w:t>
            </w:r>
          </w:p>
          <w:p w:rsidR="003F40EF" w:rsidRPr="007F63FE" w:rsidRDefault="003F40EF" w:rsidP="003F40EF">
            <w:pPr>
              <w:pStyle w:val="pboth"/>
              <w:spacing w:before="0" w:beforeAutospacing="0" w:after="0" w:afterAutospacing="0"/>
              <w:rPr>
                <w:sz w:val="20"/>
                <w:szCs w:val="20"/>
              </w:rPr>
            </w:pPr>
            <w:r w:rsidRPr="007F63FE">
              <w:rPr>
                <w:sz w:val="20"/>
                <w:szCs w:val="20"/>
              </w:rPr>
              <w:t xml:space="preserve">трудовое </w:t>
            </w:r>
          </w:p>
        </w:tc>
        <w:tc>
          <w:tcPr>
            <w:tcW w:w="4961" w:type="dxa"/>
          </w:tcPr>
          <w:p w:rsidR="003F40EF" w:rsidRPr="007F63FE" w:rsidRDefault="003F40EF" w:rsidP="003F40EF">
            <w:pPr>
              <w:rPr>
                <w:rFonts w:ascii="Times New Roman" w:hAnsi="Times New Roman"/>
                <w:sz w:val="20"/>
                <w:szCs w:val="20"/>
              </w:rPr>
            </w:pPr>
            <w:r w:rsidRPr="007F63FE">
              <w:rPr>
                <w:rFonts w:ascii="Times New Roman" w:hAnsi="Times New Roman"/>
                <w:sz w:val="20"/>
                <w:szCs w:val="20"/>
              </w:rPr>
              <w:t xml:space="preserve">Воспитывать любовь к своей семье, детскому саду, к родному городу, стране. Развивать эмоционально-эстетические, творческие, сенсорные и познавательные способности. Воспитывать культуру поведения и общения, привычку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 </w:t>
            </w:r>
          </w:p>
          <w:p w:rsidR="003F40EF" w:rsidRPr="007F63FE" w:rsidRDefault="003F40EF" w:rsidP="003F40EF">
            <w:pPr>
              <w:pStyle w:val="pboth"/>
              <w:spacing w:before="0" w:beforeAutospacing="0" w:after="0" w:afterAutospacing="0"/>
              <w:rPr>
                <w:sz w:val="20"/>
                <w:szCs w:val="20"/>
              </w:rPr>
            </w:pPr>
          </w:p>
        </w:tc>
        <w:tc>
          <w:tcPr>
            <w:tcW w:w="1985" w:type="dxa"/>
          </w:tcPr>
          <w:p w:rsidR="003F40EF" w:rsidRPr="007F63FE" w:rsidRDefault="003F40EF" w:rsidP="003F40EF">
            <w:pPr>
              <w:pStyle w:val="Default"/>
              <w:rPr>
                <w:color w:val="auto"/>
                <w:sz w:val="20"/>
                <w:szCs w:val="20"/>
              </w:rPr>
            </w:pPr>
            <w:r w:rsidRPr="007F63FE">
              <w:rPr>
                <w:b/>
                <w:color w:val="auto"/>
                <w:sz w:val="20"/>
                <w:szCs w:val="20"/>
              </w:rPr>
              <w:t>Праздник</w:t>
            </w:r>
            <w:r w:rsidRPr="007F63FE">
              <w:rPr>
                <w:color w:val="auto"/>
                <w:sz w:val="20"/>
                <w:szCs w:val="20"/>
              </w:rPr>
              <w:t xml:space="preserve">«Мамин день» </w:t>
            </w: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r w:rsidRPr="007F63FE">
              <w:rPr>
                <w:b/>
                <w:color w:val="auto"/>
                <w:sz w:val="20"/>
                <w:szCs w:val="20"/>
              </w:rPr>
              <w:t>Изготовление поздравительных открыток</w:t>
            </w:r>
            <w:r w:rsidRPr="007F63FE">
              <w:rPr>
                <w:color w:val="auto"/>
                <w:sz w:val="20"/>
                <w:szCs w:val="20"/>
              </w:rPr>
              <w:t xml:space="preserve"> для мам и бабушек </w:t>
            </w:r>
          </w:p>
          <w:p w:rsidR="003F40EF" w:rsidRPr="007F63FE" w:rsidRDefault="003F40EF" w:rsidP="003F40EF">
            <w:pPr>
              <w:pStyle w:val="Default"/>
              <w:rPr>
                <w:color w:val="auto"/>
                <w:sz w:val="20"/>
                <w:szCs w:val="20"/>
              </w:rPr>
            </w:pPr>
            <w:r w:rsidRPr="007F63FE">
              <w:rPr>
                <w:b/>
                <w:color w:val="auto"/>
                <w:sz w:val="20"/>
                <w:szCs w:val="20"/>
              </w:rPr>
              <w:t>Оформление фотовыставки</w:t>
            </w:r>
            <w:r w:rsidRPr="007F63FE">
              <w:rPr>
                <w:color w:val="auto"/>
                <w:sz w:val="20"/>
                <w:szCs w:val="20"/>
              </w:rPr>
              <w:t xml:space="preserve"> «Я с мамой!</w:t>
            </w:r>
          </w:p>
          <w:p w:rsidR="003F40EF" w:rsidRPr="007F63FE" w:rsidRDefault="003F40EF" w:rsidP="003F40EF">
            <w:pPr>
              <w:pStyle w:val="Default"/>
              <w:rPr>
                <w:color w:val="auto"/>
                <w:sz w:val="20"/>
                <w:szCs w:val="20"/>
              </w:rPr>
            </w:pPr>
            <w:r w:rsidRPr="007F63FE">
              <w:rPr>
                <w:b/>
                <w:color w:val="auto"/>
                <w:sz w:val="20"/>
                <w:szCs w:val="20"/>
              </w:rPr>
              <w:t>Оформление поздравительного плаката</w:t>
            </w:r>
            <w:r w:rsidRPr="007F63FE">
              <w:rPr>
                <w:color w:val="auto"/>
                <w:sz w:val="20"/>
                <w:szCs w:val="20"/>
              </w:rPr>
              <w:t xml:space="preserve"> к 8 Марта</w:t>
            </w:r>
          </w:p>
        </w:tc>
        <w:tc>
          <w:tcPr>
            <w:tcW w:w="1842" w:type="dxa"/>
          </w:tcPr>
          <w:p w:rsidR="003F40EF" w:rsidRPr="007F63FE" w:rsidRDefault="003F40EF" w:rsidP="003F40EF">
            <w:pPr>
              <w:pStyle w:val="pboth"/>
              <w:spacing w:before="0" w:beforeAutospacing="0" w:after="0" w:afterAutospacing="0"/>
              <w:rPr>
                <w:sz w:val="20"/>
                <w:szCs w:val="20"/>
              </w:rPr>
            </w:pPr>
            <w:r w:rsidRPr="007F63FE">
              <w:rPr>
                <w:sz w:val="20"/>
                <w:szCs w:val="20"/>
              </w:rPr>
              <w:t>Воспитанники всех возрастов</w:t>
            </w:r>
          </w:p>
          <w:p w:rsidR="003F40EF" w:rsidRPr="007F63FE" w:rsidRDefault="003F40EF" w:rsidP="003F40EF">
            <w:pPr>
              <w:pStyle w:val="pboth"/>
              <w:spacing w:before="0" w:beforeAutospacing="0" w:after="0" w:afterAutospacing="0"/>
              <w:rPr>
                <w:sz w:val="20"/>
                <w:szCs w:val="20"/>
              </w:rPr>
            </w:pPr>
          </w:p>
        </w:tc>
      </w:tr>
      <w:tr w:rsidR="003F40EF" w:rsidRPr="007F63FE" w:rsidTr="00811289">
        <w:tc>
          <w:tcPr>
            <w:tcW w:w="1560" w:type="dxa"/>
          </w:tcPr>
          <w:p w:rsidR="003F40EF" w:rsidRPr="007F63FE" w:rsidRDefault="003F40EF" w:rsidP="003F40EF">
            <w:pPr>
              <w:pStyle w:val="Default"/>
              <w:rPr>
                <w:b/>
                <w:color w:val="auto"/>
                <w:sz w:val="20"/>
                <w:szCs w:val="20"/>
              </w:rPr>
            </w:pPr>
            <w:r w:rsidRPr="007F63FE">
              <w:rPr>
                <w:b/>
                <w:color w:val="auto"/>
                <w:sz w:val="20"/>
                <w:szCs w:val="20"/>
              </w:rPr>
              <w:t>18 марта</w:t>
            </w:r>
          </w:p>
        </w:tc>
        <w:tc>
          <w:tcPr>
            <w:tcW w:w="1984" w:type="dxa"/>
          </w:tcPr>
          <w:p w:rsidR="003F40EF" w:rsidRPr="007F63FE" w:rsidRDefault="003F40EF" w:rsidP="003F40EF">
            <w:pPr>
              <w:pStyle w:val="Default"/>
              <w:jc w:val="center"/>
              <w:rPr>
                <w:b/>
                <w:color w:val="auto"/>
                <w:sz w:val="20"/>
                <w:szCs w:val="20"/>
              </w:rPr>
            </w:pPr>
            <w:r w:rsidRPr="007F63FE">
              <w:rPr>
                <w:b/>
                <w:color w:val="auto"/>
                <w:sz w:val="20"/>
                <w:szCs w:val="20"/>
              </w:rPr>
              <w:t>День воссоединения Крыма с Россией</w:t>
            </w:r>
          </w:p>
        </w:tc>
        <w:tc>
          <w:tcPr>
            <w:tcW w:w="1276" w:type="dxa"/>
          </w:tcPr>
          <w:p w:rsidR="003F40EF" w:rsidRPr="007F63FE" w:rsidRDefault="003F40EF" w:rsidP="003F40EF">
            <w:pPr>
              <w:pStyle w:val="Default"/>
              <w:rPr>
                <w:color w:val="auto"/>
                <w:sz w:val="20"/>
                <w:szCs w:val="20"/>
              </w:rPr>
            </w:pPr>
            <w:r w:rsidRPr="007F63FE">
              <w:rPr>
                <w:color w:val="auto"/>
                <w:sz w:val="20"/>
                <w:szCs w:val="20"/>
              </w:rPr>
              <w:t xml:space="preserve">Родина Семья Человек </w:t>
            </w:r>
          </w:p>
          <w:p w:rsidR="003F40EF" w:rsidRPr="007F63FE" w:rsidRDefault="003F40EF" w:rsidP="003F40EF">
            <w:pPr>
              <w:pStyle w:val="Default"/>
              <w:rPr>
                <w:color w:val="auto"/>
                <w:sz w:val="20"/>
                <w:szCs w:val="20"/>
              </w:rPr>
            </w:pPr>
            <w:r w:rsidRPr="007F63FE">
              <w:rPr>
                <w:color w:val="auto"/>
                <w:sz w:val="20"/>
                <w:szCs w:val="20"/>
              </w:rPr>
              <w:lastRenderedPageBreak/>
              <w:t xml:space="preserve">Знания </w:t>
            </w:r>
          </w:p>
          <w:p w:rsidR="003F40EF" w:rsidRPr="007F63FE" w:rsidRDefault="003F40EF" w:rsidP="003F40EF">
            <w:pPr>
              <w:pStyle w:val="pboth"/>
              <w:spacing w:before="0" w:beforeAutospacing="0" w:after="0" w:afterAutospacing="0"/>
              <w:rPr>
                <w:sz w:val="20"/>
                <w:szCs w:val="20"/>
              </w:rPr>
            </w:pPr>
          </w:p>
        </w:tc>
        <w:tc>
          <w:tcPr>
            <w:tcW w:w="1843" w:type="dxa"/>
          </w:tcPr>
          <w:p w:rsidR="003F40EF" w:rsidRPr="007F63FE" w:rsidRDefault="003F40EF" w:rsidP="003F40EF">
            <w:pPr>
              <w:pStyle w:val="Default"/>
              <w:rPr>
                <w:color w:val="auto"/>
                <w:sz w:val="20"/>
                <w:szCs w:val="20"/>
              </w:rPr>
            </w:pPr>
            <w:r w:rsidRPr="007F63FE">
              <w:rPr>
                <w:color w:val="auto"/>
                <w:sz w:val="20"/>
                <w:szCs w:val="20"/>
              </w:rPr>
              <w:lastRenderedPageBreak/>
              <w:t xml:space="preserve">Патриотическое </w:t>
            </w:r>
          </w:p>
          <w:p w:rsidR="003F40EF" w:rsidRPr="007F63FE" w:rsidRDefault="003F40EF" w:rsidP="003F40EF">
            <w:pPr>
              <w:pStyle w:val="Default"/>
              <w:rPr>
                <w:color w:val="auto"/>
                <w:sz w:val="20"/>
                <w:szCs w:val="20"/>
              </w:rPr>
            </w:pPr>
            <w:r w:rsidRPr="007F63FE">
              <w:rPr>
                <w:color w:val="auto"/>
                <w:sz w:val="20"/>
                <w:szCs w:val="20"/>
              </w:rPr>
              <w:t xml:space="preserve">социальное </w:t>
            </w:r>
          </w:p>
          <w:p w:rsidR="003F40EF" w:rsidRPr="007F63FE" w:rsidRDefault="003F40EF" w:rsidP="003F40EF">
            <w:pPr>
              <w:pStyle w:val="Default"/>
              <w:rPr>
                <w:color w:val="auto"/>
                <w:sz w:val="20"/>
                <w:szCs w:val="20"/>
              </w:rPr>
            </w:pPr>
            <w:r w:rsidRPr="007F63FE">
              <w:rPr>
                <w:color w:val="auto"/>
                <w:sz w:val="20"/>
                <w:szCs w:val="20"/>
              </w:rPr>
              <w:t xml:space="preserve">познавательное </w:t>
            </w:r>
          </w:p>
          <w:p w:rsidR="003F40EF" w:rsidRPr="007F63FE" w:rsidRDefault="003F40EF" w:rsidP="003F40EF">
            <w:pPr>
              <w:pStyle w:val="pboth"/>
              <w:spacing w:before="0" w:beforeAutospacing="0" w:after="0" w:afterAutospacing="0"/>
              <w:rPr>
                <w:sz w:val="20"/>
                <w:szCs w:val="20"/>
              </w:rPr>
            </w:pPr>
            <w:r w:rsidRPr="007F63FE">
              <w:rPr>
                <w:sz w:val="20"/>
                <w:szCs w:val="20"/>
              </w:rPr>
              <w:lastRenderedPageBreak/>
              <w:t xml:space="preserve">физическое </w:t>
            </w:r>
          </w:p>
        </w:tc>
        <w:tc>
          <w:tcPr>
            <w:tcW w:w="4961" w:type="dxa"/>
          </w:tcPr>
          <w:p w:rsidR="003F40EF" w:rsidRPr="007F63FE" w:rsidRDefault="003F40EF" w:rsidP="003F40EF">
            <w:pPr>
              <w:rPr>
                <w:rFonts w:ascii="Times New Roman" w:hAnsi="Times New Roman"/>
                <w:sz w:val="20"/>
                <w:szCs w:val="20"/>
              </w:rPr>
            </w:pPr>
            <w:r w:rsidRPr="007F63FE">
              <w:rPr>
                <w:rFonts w:ascii="Times New Roman" w:hAnsi="Times New Roman"/>
                <w:sz w:val="20"/>
                <w:szCs w:val="20"/>
              </w:rPr>
              <w:lastRenderedPageBreak/>
              <w:t xml:space="preserve">Воспитание у дошкольников патриотизма, гордости и уважения к своей Родине. Познакомить детей с историей возникновения праздника «Воссоединение </w:t>
            </w:r>
            <w:r w:rsidRPr="007F63FE">
              <w:rPr>
                <w:rFonts w:ascii="Times New Roman" w:hAnsi="Times New Roman"/>
                <w:sz w:val="20"/>
                <w:szCs w:val="20"/>
              </w:rPr>
              <w:lastRenderedPageBreak/>
              <w:t>Крыма с Россией». Развивать у дошкольников познавательный интерес, логическое мышление, память; расширять кругозор детей. Развивать умение анализировать, делать выводы, способствовать развитию творческих способностей. Воспитание толерантности и дружеских отношений между братскими народами.</w:t>
            </w:r>
          </w:p>
        </w:tc>
        <w:tc>
          <w:tcPr>
            <w:tcW w:w="1985" w:type="dxa"/>
          </w:tcPr>
          <w:p w:rsidR="003F40EF" w:rsidRPr="007F63FE" w:rsidRDefault="003F40EF" w:rsidP="003F40EF">
            <w:pPr>
              <w:pStyle w:val="Default"/>
              <w:rPr>
                <w:color w:val="auto"/>
                <w:sz w:val="20"/>
                <w:szCs w:val="20"/>
              </w:rPr>
            </w:pPr>
            <w:r w:rsidRPr="007F63FE">
              <w:rPr>
                <w:b/>
                <w:color w:val="auto"/>
                <w:sz w:val="20"/>
                <w:szCs w:val="20"/>
              </w:rPr>
              <w:lastRenderedPageBreak/>
              <w:t>Беседа с детьми:</w:t>
            </w:r>
            <w:r w:rsidRPr="007F63FE">
              <w:rPr>
                <w:color w:val="auto"/>
                <w:sz w:val="20"/>
                <w:szCs w:val="20"/>
              </w:rPr>
              <w:t xml:space="preserve"> «Россия наша Родина», «Что такое </w:t>
            </w:r>
            <w:r w:rsidRPr="007F63FE">
              <w:rPr>
                <w:color w:val="auto"/>
                <w:sz w:val="20"/>
                <w:szCs w:val="20"/>
              </w:rPr>
              <w:lastRenderedPageBreak/>
              <w:t>Родина?» с рассматриванием иллюстраций</w:t>
            </w:r>
          </w:p>
          <w:p w:rsidR="003F40EF" w:rsidRPr="007F63FE" w:rsidRDefault="003F40EF" w:rsidP="003F40EF">
            <w:pPr>
              <w:pStyle w:val="Default"/>
              <w:rPr>
                <w:color w:val="auto"/>
                <w:sz w:val="20"/>
                <w:szCs w:val="20"/>
              </w:rPr>
            </w:pPr>
          </w:p>
          <w:p w:rsidR="003F40EF" w:rsidRPr="007F63FE" w:rsidRDefault="003F40EF" w:rsidP="00C64FD7">
            <w:pPr>
              <w:pStyle w:val="Default"/>
              <w:rPr>
                <w:b/>
                <w:color w:val="auto"/>
                <w:sz w:val="20"/>
                <w:szCs w:val="20"/>
              </w:rPr>
            </w:pPr>
            <w:r w:rsidRPr="007F63FE">
              <w:rPr>
                <w:b/>
                <w:color w:val="auto"/>
                <w:sz w:val="20"/>
                <w:szCs w:val="20"/>
              </w:rPr>
              <w:t>Просмотр мультфильма из серии</w:t>
            </w:r>
            <w:r w:rsidRPr="007F63FE">
              <w:rPr>
                <w:color w:val="auto"/>
                <w:sz w:val="20"/>
                <w:szCs w:val="20"/>
              </w:rPr>
              <w:t xml:space="preserve"> « Гора самоцветов»</w:t>
            </w:r>
          </w:p>
        </w:tc>
        <w:tc>
          <w:tcPr>
            <w:tcW w:w="1842" w:type="dxa"/>
          </w:tcPr>
          <w:p w:rsidR="003F40EF" w:rsidRPr="007F63FE" w:rsidRDefault="003F40EF" w:rsidP="003F40EF">
            <w:pPr>
              <w:pStyle w:val="pboth"/>
              <w:spacing w:before="0" w:beforeAutospacing="0" w:after="0" w:afterAutospacing="0"/>
              <w:rPr>
                <w:sz w:val="20"/>
                <w:szCs w:val="20"/>
              </w:rPr>
            </w:pPr>
            <w:r w:rsidRPr="007F63FE">
              <w:rPr>
                <w:sz w:val="20"/>
                <w:szCs w:val="20"/>
              </w:rPr>
              <w:lastRenderedPageBreak/>
              <w:t>Воспитанники младшего возраста</w:t>
            </w: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C64FD7" w:rsidRPr="007F63FE" w:rsidRDefault="00C64FD7"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r w:rsidRPr="007F63FE">
              <w:rPr>
                <w:sz w:val="20"/>
                <w:szCs w:val="20"/>
              </w:rPr>
              <w:t>Воспитанники всех возрастов</w:t>
            </w: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tc>
      </w:tr>
      <w:tr w:rsidR="003F40EF" w:rsidRPr="007F63FE" w:rsidTr="00811289">
        <w:tc>
          <w:tcPr>
            <w:tcW w:w="1560" w:type="dxa"/>
          </w:tcPr>
          <w:p w:rsidR="003F40EF" w:rsidRPr="007F63FE" w:rsidRDefault="003F40EF" w:rsidP="003F40EF">
            <w:pPr>
              <w:pStyle w:val="Default"/>
              <w:rPr>
                <w:b/>
                <w:color w:val="auto"/>
                <w:sz w:val="20"/>
                <w:szCs w:val="20"/>
              </w:rPr>
            </w:pPr>
            <w:r w:rsidRPr="007F63FE">
              <w:rPr>
                <w:b/>
                <w:color w:val="auto"/>
                <w:sz w:val="20"/>
                <w:szCs w:val="20"/>
              </w:rPr>
              <w:lastRenderedPageBreak/>
              <w:t>27 марта</w:t>
            </w:r>
          </w:p>
        </w:tc>
        <w:tc>
          <w:tcPr>
            <w:tcW w:w="1984" w:type="dxa"/>
          </w:tcPr>
          <w:p w:rsidR="003F40EF" w:rsidRPr="007F63FE" w:rsidRDefault="003F40EF" w:rsidP="003F40EF">
            <w:pPr>
              <w:pStyle w:val="Default"/>
              <w:jc w:val="center"/>
              <w:rPr>
                <w:b/>
                <w:color w:val="auto"/>
                <w:sz w:val="20"/>
                <w:szCs w:val="20"/>
              </w:rPr>
            </w:pPr>
            <w:r w:rsidRPr="007F63FE">
              <w:rPr>
                <w:b/>
                <w:color w:val="auto"/>
                <w:sz w:val="20"/>
                <w:szCs w:val="20"/>
              </w:rPr>
              <w:t>Всемирный день театра</w:t>
            </w:r>
          </w:p>
        </w:tc>
        <w:tc>
          <w:tcPr>
            <w:tcW w:w="1276" w:type="dxa"/>
          </w:tcPr>
          <w:p w:rsidR="003F40EF" w:rsidRPr="007F63FE" w:rsidRDefault="003F40EF" w:rsidP="003F40EF">
            <w:pPr>
              <w:pStyle w:val="Default"/>
              <w:rPr>
                <w:color w:val="auto"/>
                <w:sz w:val="20"/>
                <w:szCs w:val="20"/>
              </w:rPr>
            </w:pPr>
            <w:r w:rsidRPr="007F63FE">
              <w:rPr>
                <w:color w:val="auto"/>
                <w:sz w:val="20"/>
                <w:szCs w:val="20"/>
              </w:rPr>
              <w:t xml:space="preserve">Семья Человек Дружба </w:t>
            </w:r>
          </w:p>
          <w:p w:rsidR="003F40EF" w:rsidRPr="007F63FE" w:rsidRDefault="003F40EF" w:rsidP="003F40EF">
            <w:pPr>
              <w:pStyle w:val="Default"/>
              <w:rPr>
                <w:color w:val="auto"/>
                <w:sz w:val="20"/>
                <w:szCs w:val="20"/>
              </w:rPr>
            </w:pPr>
            <w:r w:rsidRPr="007F63FE">
              <w:rPr>
                <w:color w:val="auto"/>
                <w:sz w:val="20"/>
                <w:szCs w:val="20"/>
              </w:rPr>
              <w:t xml:space="preserve">Красота Культура </w:t>
            </w:r>
          </w:p>
          <w:p w:rsidR="003F40EF" w:rsidRPr="007F63FE" w:rsidRDefault="003F40EF" w:rsidP="003F40EF">
            <w:pPr>
              <w:pStyle w:val="pboth"/>
              <w:spacing w:before="0" w:beforeAutospacing="0" w:after="0" w:afterAutospacing="0"/>
              <w:rPr>
                <w:sz w:val="20"/>
                <w:szCs w:val="20"/>
              </w:rPr>
            </w:pPr>
            <w:r w:rsidRPr="007F63FE">
              <w:rPr>
                <w:sz w:val="20"/>
                <w:szCs w:val="20"/>
              </w:rPr>
              <w:t xml:space="preserve">Труд </w:t>
            </w:r>
          </w:p>
        </w:tc>
        <w:tc>
          <w:tcPr>
            <w:tcW w:w="1843" w:type="dxa"/>
          </w:tcPr>
          <w:p w:rsidR="003F40EF" w:rsidRPr="007F63FE" w:rsidRDefault="003F40EF" w:rsidP="003F40EF">
            <w:pPr>
              <w:pStyle w:val="Default"/>
              <w:rPr>
                <w:color w:val="auto"/>
                <w:sz w:val="20"/>
                <w:szCs w:val="20"/>
              </w:rPr>
            </w:pPr>
            <w:r w:rsidRPr="007F63FE">
              <w:rPr>
                <w:color w:val="auto"/>
                <w:sz w:val="20"/>
                <w:szCs w:val="20"/>
              </w:rPr>
              <w:t>Социальное,</w:t>
            </w:r>
          </w:p>
          <w:p w:rsidR="003F40EF" w:rsidRPr="007F63FE" w:rsidRDefault="003F40EF" w:rsidP="003F40EF">
            <w:pPr>
              <w:pStyle w:val="Default"/>
              <w:rPr>
                <w:color w:val="auto"/>
                <w:sz w:val="20"/>
                <w:szCs w:val="20"/>
              </w:rPr>
            </w:pPr>
            <w:r w:rsidRPr="007F63FE">
              <w:rPr>
                <w:color w:val="auto"/>
                <w:sz w:val="20"/>
                <w:szCs w:val="20"/>
              </w:rPr>
              <w:t>эстетическое,</w:t>
            </w:r>
          </w:p>
          <w:p w:rsidR="003F40EF" w:rsidRPr="007F63FE" w:rsidRDefault="003F40EF" w:rsidP="003F40EF">
            <w:pPr>
              <w:pStyle w:val="pboth"/>
              <w:spacing w:before="0" w:beforeAutospacing="0" w:after="0" w:afterAutospacing="0"/>
              <w:rPr>
                <w:sz w:val="20"/>
                <w:szCs w:val="20"/>
              </w:rPr>
            </w:pPr>
            <w:r w:rsidRPr="007F63FE">
              <w:rPr>
                <w:sz w:val="20"/>
                <w:szCs w:val="20"/>
              </w:rPr>
              <w:t xml:space="preserve">трудовое </w:t>
            </w:r>
          </w:p>
        </w:tc>
        <w:tc>
          <w:tcPr>
            <w:tcW w:w="4961" w:type="dxa"/>
          </w:tcPr>
          <w:p w:rsidR="003F40EF" w:rsidRPr="007F63FE" w:rsidRDefault="003F40EF" w:rsidP="003F40EF">
            <w:pPr>
              <w:rPr>
                <w:rFonts w:ascii="Times New Roman" w:hAnsi="Times New Roman"/>
                <w:sz w:val="20"/>
                <w:szCs w:val="20"/>
              </w:rPr>
            </w:pPr>
            <w:r w:rsidRPr="007F63FE">
              <w:rPr>
                <w:rFonts w:ascii="Times New Roman" w:hAnsi="Times New Roman"/>
                <w:sz w:val="20"/>
                <w:szCs w:val="20"/>
              </w:rPr>
              <w:t>Поддержка познавательно-творческой инициативы детей, создание условий для художественно-эстетического развития детей посредством ознакомления с театром, как видом искусства. Познакомить детей с понятием «театр»;</w:t>
            </w:r>
          </w:p>
          <w:p w:rsidR="003F40EF" w:rsidRPr="007F63FE" w:rsidRDefault="003F40EF" w:rsidP="003F40EF">
            <w:pPr>
              <w:rPr>
                <w:rFonts w:ascii="Times New Roman" w:hAnsi="Times New Roman"/>
                <w:sz w:val="20"/>
                <w:szCs w:val="20"/>
              </w:rPr>
            </w:pPr>
            <w:r w:rsidRPr="007F63FE">
              <w:rPr>
                <w:rFonts w:ascii="Times New Roman" w:hAnsi="Times New Roman"/>
                <w:sz w:val="20"/>
                <w:szCs w:val="20"/>
              </w:rPr>
              <w:t>познакомить детей с разновидностями театров и особенности данного места; приобщать детей к театральной культуре, познакомить их с устройством театра, театральными жанрами; продолжать знакомить с профессиями людей, которые работают в театре;</w:t>
            </w:r>
          </w:p>
          <w:p w:rsidR="003F40EF" w:rsidRPr="007F63FE" w:rsidRDefault="003F40EF" w:rsidP="003F40EF">
            <w:pPr>
              <w:rPr>
                <w:rFonts w:ascii="Times New Roman" w:hAnsi="Times New Roman"/>
                <w:sz w:val="20"/>
                <w:szCs w:val="20"/>
              </w:rPr>
            </w:pPr>
            <w:r w:rsidRPr="007F63FE">
              <w:rPr>
                <w:rFonts w:ascii="Times New Roman" w:hAnsi="Times New Roman"/>
                <w:sz w:val="20"/>
                <w:szCs w:val="20"/>
              </w:rPr>
              <w:t>вызвать интерес к театрализованной деятельности; поддерживать инициативу детей в импровизации; продолжать развивать речь и пополнять словарный запас по теме театр;</w:t>
            </w:r>
          </w:p>
          <w:p w:rsidR="003F40EF" w:rsidRPr="007F63FE" w:rsidRDefault="003F40EF" w:rsidP="003F40EF">
            <w:pPr>
              <w:rPr>
                <w:rFonts w:ascii="Times New Roman" w:hAnsi="Times New Roman"/>
                <w:sz w:val="20"/>
                <w:szCs w:val="20"/>
              </w:rPr>
            </w:pPr>
            <w:r w:rsidRPr="007F63FE">
              <w:rPr>
                <w:rFonts w:ascii="Times New Roman" w:hAnsi="Times New Roman"/>
                <w:sz w:val="20"/>
                <w:szCs w:val="20"/>
              </w:rPr>
              <w:t>развивать мышление, память; проявлять инициативу, воображение, фантазию;</w:t>
            </w:r>
          </w:p>
          <w:p w:rsidR="003F40EF" w:rsidRPr="007F63FE" w:rsidRDefault="003F40EF" w:rsidP="003F40EF">
            <w:pPr>
              <w:rPr>
                <w:rFonts w:ascii="Times New Roman" w:hAnsi="Times New Roman"/>
                <w:sz w:val="20"/>
                <w:szCs w:val="20"/>
              </w:rPr>
            </w:pPr>
            <w:r w:rsidRPr="007F63FE">
              <w:rPr>
                <w:rFonts w:ascii="Times New Roman" w:hAnsi="Times New Roman"/>
                <w:sz w:val="20"/>
                <w:szCs w:val="20"/>
              </w:rPr>
              <w:t>воспитывать эстетический вкус и чувство прекрасного.</w:t>
            </w:r>
          </w:p>
        </w:tc>
        <w:tc>
          <w:tcPr>
            <w:tcW w:w="1985" w:type="dxa"/>
          </w:tcPr>
          <w:p w:rsidR="003F40EF" w:rsidRPr="007F63FE" w:rsidRDefault="003F40EF" w:rsidP="003F40EF">
            <w:pPr>
              <w:pStyle w:val="pboth"/>
              <w:spacing w:before="0" w:beforeAutospacing="0" w:after="0" w:afterAutospacing="0"/>
              <w:rPr>
                <w:sz w:val="20"/>
                <w:szCs w:val="20"/>
              </w:rPr>
            </w:pPr>
            <w:r w:rsidRPr="007F63FE">
              <w:rPr>
                <w:b/>
                <w:sz w:val="20"/>
                <w:szCs w:val="20"/>
              </w:rPr>
              <w:t>День театра</w:t>
            </w:r>
            <w:r w:rsidRPr="007F63FE">
              <w:rPr>
                <w:sz w:val="20"/>
                <w:szCs w:val="20"/>
              </w:rPr>
              <w:t xml:space="preserve"> (инсценировки, этюды, настольный, пальчиковый и др. виды театров). </w:t>
            </w:r>
          </w:p>
        </w:tc>
        <w:tc>
          <w:tcPr>
            <w:tcW w:w="1842" w:type="dxa"/>
          </w:tcPr>
          <w:p w:rsidR="003F40EF" w:rsidRPr="007F63FE" w:rsidRDefault="003F40EF" w:rsidP="003F40EF">
            <w:pPr>
              <w:rPr>
                <w:rFonts w:ascii="Times New Roman" w:hAnsi="Times New Roman"/>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r w:rsidRPr="007F63FE">
              <w:rPr>
                <w:sz w:val="20"/>
                <w:szCs w:val="20"/>
              </w:rPr>
              <w:t>Воспитанники всех возрастов</w:t>
            </w:r>
          </w:p>
          <w:p w:rsidR="003F40EF" w:rsidRPr="007F63FE" w:rsidRDefault="003F40EF" w:rsidP="003F40EF">
            <w:pPr>
              <w:pStyle w:val="pboth"/>
              <w:spacing w:before="0" w:beforeAutospacing="0" w:after="0" w:afterAutospacing="0"/>
              <w:rPr>
                <w:sz w:val="20"/>
                <w:szCs w:val="20"/>
              </w:rPr>
            </w:pPr>
          </w:p>
        </w:tc>
      </w:tr>
      <w:tr w:rsidR="003F40EF" w:rsidRPr="007F63FE" w:rsidTr="00811289">
        <w:tc>
          <w:tcPr>
            <w:tcW w:w="15451" w:type="dxa"/>
            <w:gridSpan w:val="7"/>
          </w:tcPr>
          <w:p w:rsidR="003F40EF" w:rsidRPr="007F63FE" w:rsidRDefault="003F40EF" w:rsidP="003F40EF">
            <w:pPr>
              <w:pStyle w:val="pboth"/>
              <w:spacing w:before="0" w:beforeAutospacing="0" w:after="0" w:afterAutospacing="0"/>
              <w:jc w:val="center"/>
              <w:rPr>
                <w:b/>
                <w:sz w:val="20"/>
                <w:szCs w:val="20"/>
              </w:rPr>
            </w:pPr>
            <w:r w:rsidRPr="007F63FE">
              <w:rPr>
                <w:b/>
                <w:sz w:val="20"/>
                <w:szCs w:val="20"/>
              </w:rPr>
              <w:t xml:space="preserve">Апрель </w:t>
            </w:r>
          </w:p>
        </w:tc>
      </w:tr>
      <w:tr w:rsidR="003F40EF" w:rsidRPr="007F63FE" w:rsidTr="00811289">
        <w:tc>
          <w:tcPr>
            <w:tcW w:w="1560" w:type="dxa"/>
          </w:tcPr>
          <w:p w:rsidR="003F40EF" w:rsidRPr="007F63FE" w:rsidRDefault="003F40EF" w:rsidP="003F40EF">
            <w:pPr>
              <w:pStyle w:val="Default"/>
              <w:rPr>
                <w:b/>
                <w:color w:val="auto"/>
                <w:sz w:val="20"/>
                <w:szCs w:val="20"/>
              </w:rPr>
            </w:pPr>
            <w:r w:rsidRPr="007F63FE">
              <w:rPr>
                <w:b/>
                <w:color w:val="auto"/>
                <w:sz w:val="20"/>
                <w:szCs w:val="20"/>
              </w:rPr>
              <w:t xml:space="preserve">12 апреля </w:t>
            </w:r>
          </w:p>
        </w:tc>
        <w:tc>
          <w:tcPr>
            <w:tcW w:w="1984" w:type="dxa"/>
          </w:tcPr>
          <w:p w:rsidR="003F40EF" w:rsidRPr="007F63FE" w:rsidRDefault="003F40EF" w:rsidP="003F40EF">
            <w:pPr>
              <w:pStyle w:val="Default"/>
              <w:jc w:val="center"/>
              <w:rPr>
                <w:b/>
                <w:color w:val="auto"/>
                <w:sz w:val="20"/>
                <w:szCs w:val="20"/>
              </w:rPr>
            </w:pPr>
            <w:r w:rsidRPr="007F63FE">
              <w:rPr>
                <w:b/>
                <w:color w:val="auto"/>
                <w:sz w:val="20"/>
                <w:szCs w:val="20"/>
              </w:rPr>
              <w:t>День космонавтики</w:t>
            </w:r>
          </w:p>
        </w:tc>
        <w:tc>
          <w:tcPr>
            <w:tcW w:w="1276" w:type="dxa"/>
          </w:tcPr>
          <w:p w:rsidR="003F40EF" w:rsidRPr="007F63FE" w:rsidRDefault="003F40EF" w:rsidP="003F40EF">
            <w:pPr>
              <w:pStyle w:val="Default"/>
              <w:rPr>
                <w:color w:val="auto"/>
                <w:sz w:val="20"/>
                <w:szCs w:val="20"/>
              </w:rPr>
            </w:pPr>
            <w:r w:rsidRPr="007F63FE">
              <w:rPr>
                <w:color w:val="auto"/>
                <w:sz w:val="20"/>
                <w:szCs w:val="20"/>
              </w:rPr>
              <w:t xml:space="preserve">Родина Природа </w:t>
            </w:r>
          </w:p>
          <w:p w:rsidR="003F40EF" w:rsidRPr="007F63FE" w:rsidRDefault="003F40EF" w:rsidP="003F40EF">
            <w:pPr>
              <w:pStyle w:val="Default"/>
              <w:rPr>
                <w:color w:val="auto"/>
                <w:sz w:val="20"/>
                <w:szCs w:val="20"/>
              </w:rPr>
            </w:pPr>
            <w:r w:rsidRPr="007F63FE">
              <w:rPr>
                <w:color w:val="auto"/>
                <w:sz w:val="20"/>
                <w:szCs w:val="20"/>
              </w:rPr>
              <w:t xml:space="preserve">Семья Человек Дружба </w:t>
            </w:r>
          </w:p>
          <w:p w:rsidR="003F40EF" w:rsidRPr="007F63FE" w:rsidRDefault="003F40EF" w:rsidP="003F40EF">
            <w:pPr>
              <w:pStyle w:val="Default"/>
              <w:rPr>
                <w:color w:val="auto"/>
                <w:sz w:val="20"/>
                <w:szCs w:val="20"/>
              </w:rPr>
            </w:pPr>
            <w:r w:rsidRPr="007F63FE">
              <w:rPr>
                <w:color w:val="auto"/>
                <w:sz w:val="20"/>
                <w:szCs w:val="20"/>
              </w:rPr>
              <w:t xml:space="preserve">Здоровье </w:t>
            </w:r>
          </w:p>
          <w:p w:rsidR="003F40EF" w:rsidRPr="007F63FE" w:rsidRDefault="003F40EF" w:rsidP="003F40EF">
            <w:pPr>
              <w:pStyle w:val="Default"/>
              <w:rPr>
                <w:color w:val="auto"/>
                <w:sz w:val="20"/>
                <w:szCs w:val="20"/>
              </w:rPr>
            </w:pPr>
            <w:r w:rsidRPr="007F63FE">
              <w:rPr>
                <w:color w:val="auto"/>
                <w:sz w:val="20"/>
                <w:szCs w:val="20"/>
              </w:rPr>
              <w:t xml:space="preserve">Труд </w:t>
            </w:r>
          </w:p>
          <w:p w:rsidR="003F40EF" w:rsidRPr="007F63FE" w:rsidRDefault="003F40EF" w:rsidP="003F40EF">
            <w:pPr>
              <w:pStyle w:val="pboth"/>
              <w:spacing w:before="0" w:beforeAutospacing="0" w:after="0" w:afterAutospacing="0"/>
              <w:rPr>
                <w:sz w:val="20"/>
                <w:szCs w:val="20"/>
              </w:rPr>
            </w:pPr>
            <w:r w:rsidRPr="007F63FE">
              <w:rPr>
                <w:sz w:val="20"/>
                <w:szCs w:val="20"/>
              </w:rPr>
              <w:t xml:space="preserve">Знания </w:t>
            </w:r>
          </w:p>
        </w:tc>
        <w:tc>
          <w:tcPr>
            <w:tcW w:w="1843" w:type="dxa"/>
          </w:tcPr>
          <w:p w:rsidR="003F40EF" w:rsidRPr="007F63FE" w:rsidRDefault="003F40EF" w:rsidP="003F40EF">
            <w:pPr>
              <w:pStyle w:val="Default"/>
              <w:rPr>
                <w:color w:val="auto"/>
                <w:sz w:val="20"/>
                <w:szCs w:val="20"/>
              </w:rPr>
            </w:pPr>
            <w:r w:rsidRPr="007F63FE">
              <w:rPr>
                <w:color w:val="auto"/>
                <w:sz w:val="20"/>
                <w:szCs w:val="20"/>
              </w:rPr>
              <w:t>Патриотическое</w:t>
            </w:r>
          </w:p>
          <w:p w:rsidR="003F40EF" w:rsidRPr="007F63FE" w:rsidRDefault="003F40EF" w:rsidP="003F40EF">
            <w:pPr>
              <w:pStyle w:val="Default"/>
              <w:rPr>
                <w:color w:val="auto"/>
                <w:sz w:val="20"/>
                <w:szCs w:val="20"/>
              </w:rPr>
            </w:pPr>
            <w:r w:rsidRPr="007F63FE">
              <w:rPr>
                <w:color w:val="auto"/>
                <w:sz w:val="20"/>
                <w:szCs w:val="20"/>
              </w:rPr>
              <w:t>социальное,</w:t>
            </w:r>
          </w:p>
          <w:p w:rsidR="003F40EF" w:rsidRPr="007F63FE" w:rsidRDefault="003F40EF" w:rsidP="003F40EF">
            <w:pPr>
              <w:pStyle w:val="Default"/>
              <w:rPr>
                <w:color w:val="auto"/>
                <w:sz w:val="20"/>
                <w:szCs w:val="20"/>
              </w:rPr>
            </w:pPr>
            <w:r w:rsidRPr="007F63FE">
              <w:rPr>
                <w:color w:val="auto"/>
                <w:sz w:val="20"/>
                <w:szCs w:val="20"/>
              </w:rPr>
              <w:t xml:space="preserve">физическое, </w:t>
            </w:r>
          </w:p>
          <w:p w:rsidR="003F40EF" w:rsidRPr="007F63FE" w:rsidRDefault="003F40EF" w:rsidP="003F40EF">
            <w:pPr>
              <w:pStyle w:val="Default"/>
              <w:rPr>
                <w:color w:val="auto"/>
                <w:sz w:val="20"/>
                <w:szCs w:val="20"/>
              </w:rPr>
            </w:pPr>
            <w:r w:rsidRPr="007F63FE">
              <w:rPr>
                <w:color w:val="auto"/>
                <w:sz w:val="20"/>
                <w:szCs w:val="20"/>
              </w:rPr>
              <w:t xml:space="preserve">трудовое, </w:t>
            </w:r>
          </w:p>
          <w:p w:rsidR="003F40EF" w:rsidRPr="007F63FE" w:rsidRDefault="003F40EF" w:rsidP="003F40EF">
            <w:pPr>
              <w:pStyle w:val="pboth"/>
              <w:spacing w:before="0" w:beforeAutospacing="0" w:after="0" w:afterAutospacing="0"/>
              <w:rPr>
                <w:sz w:val="20"/>
                <w:szCs w:val="20"/>
              </w:rPr>
            </w:pPr>
            <w:r w:rsidRPr="007F63FE">
              <w:rPr>
                <w:sz w:val="20"/>
                <w:szCs w:val="20"/>
              </w:rPr>
              <w:t xml:space="preserve">познавательное </w:t>
            </w:r>
          </w:p>
        </w:tc>
        <w:tc>
          <w:tcPr>
            <w:tcW w:w="4961" w:type="dxa"/>
          </w:tcPr>
          <w:p w:rsidR="003F40EF" w:rsidRPr="007F63FE" w:rsidRDefault="003F40EF" w:rsidP="003F40EF">
            <w:pPr>
              <w:rPr>
                <w:rFonts w:ascii="Times New Roman" w:hAnsi="Times New Roman"/>
                <w:sz w:val="20"/>
                <w:szCs w:val="20"/>
              </w:rPr>
            </w:pPr>
            <w:r w:rsidRPr="007F63FE">
              <w:rPr>
                <w:rFonts w:ascii="Times New Roman" w:hAnsi="Times New Roman"/>
                <w:sz w:val="20"/>
                <w:szCs w:val="20"/>
              </w:rPr>
              <w:t xml:space="preserve">Развивать эмоционально-эстетические, творческие, сенсорные и познавательные способности. </w:t>
            </w:r>
          </w:p>
          <w:p w:rsidR="003F40EF" w:rsidRPr="007F63FE" w:rsidRDefault="003F40EF" w:rsidP="003F40EF">
            <w:pPr>
              <w:rPr>
                <w:rFonts w:ascii="Times New Roman" w:hAnsi="Times New Roman"/>
                <w:sz w:val="20"/>
                <w:szCs w:val="20"/>
              </w:rPr>
            </w:pPr>
            <w:r w:rsidRPr="007F63FE">
              <w:rPr>
                <w:rFonts w:ascii="Times New Roman" w:hAnsi="Times New Roman"/>
                <w:sz w:val="20"/>
                <w:szCs w:val="20"/>
              </w:rPr>
              <w:t xml:space="preserve">Формировать осознанную потребность в двигательной активности. 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Воспитывать уважение и благодарность взрослым за их труд, заботу о детях. Воспитывать уважение к человеку труда. Воспитывать ответственность, добросовестность, стремление к участию </w:t>
            </w:r>
          </w:p>
        </w:tc>
        <w:tc>
          <w:tcPr>
            <w:tcW w:w="1985" w:type="dxa"/>
          </w:tcPr>
          <w:p w:rsidR="003F40EF" w:rsidRPr="007F63FE" w:rsidRDefault="003F40EF" w:rsidP="003F40EF">
            <w:pPr>
              <w:pStyle w:val="Default"/>
              <w:rPr>
                <w:color w:val="auto"/>
                <w:sz w:val="20"/>
                <w:szCs w:val="20"/>
              </w:rPr>
            </w:pPr>
            <w:r w:rsidRPr="007F63FE">
              <w:rPr>
                <w:b/>
                <w:color w:val="auto"/>
                <w:sz w:val="20"/>
                <w:szCs w:val="20"/>
              </w:rPr>
              <w:t>Сюжетно-ролевая игра</w:t>
            </w:r>
            <w:r w:rsidRPr="007F63FE">
              <w:rPr>
                <w:color w:val="auto"/>
                <w:sz w:val="20"/>
                <w:szCs w:val="20"/>
              </w:rPr>
              <w:t xml:space="preserve"> «Космонавты», «Экспедиция» </w:t>
            </w: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r w:rsidRPr="007F63FE">
              <w:rPr>
                <w:b/>
                <w:color w:val="auto"/>
                <w:sz w:val="20"/>
                <w:szCs w:val="20"/>
              </w:rPr>
              <w:t>Строительная игра</w:t>
            </w:r>
            <w:r w:rsidRPr="007F63FE">
              <w:rPr>
                <w:color w:val="auto"/>
                <w:sz w:val="20"/>
                <w:szCs w:val="20"/>
              </w:rPr>
              <w:t xml:space="preserve"> «Космодром», «Звездолет» </w:t>
            </w:r>
          </w:p>
        </w:tc>
        <w:tc>
          <w:tcPr>
            <w:tcW w:w="1842" w:type="dxa"/>
          </w:tcPr>
          <w:p w:rsidR="003F40EF" w:rsidRPr="007F63FE" w:rsidRDefault="003F40EF" w:rsidP="003F40EF">
            <w:pPr>
              <w:rPr>
                <w:rFonts w:ascii="Times New Roman" w:hAnsi="Times New Roman"/>
                <w:sz w:val="20"/>
                <w:szCs w:val="20"/>
              </w:rPr>
            </w:pPr>
          </w:p>
          <w:p w:rsidR="003F40EF" w:rsidRPr="007F63FE" w:rsidRDefault="003F40EF" w:rsidP="003F40EF">
            <w:pPr>
              <w:rPr>
                <w:rFonts w:ascii="Times New Roman" w:hAnsi="Times New Roman"/>
                <w:sz w:val="20"/>
                <w:szCs w:val="20"/>
              </w:rPr>
            </w:pPr>
          </w:p>
          <w:p w:rsidR="003F40EF" w:rsidRPr="007F63FE" w:rsidRDefault="003F40EF" w:rsidP="00C64FD7">
            <w:pPr>
              <w:rPr>
                <w:rFonts w:ascii="Times New Roman" w:hAnsi="Times New Roman"/>
                <w:sz w:val="20"/>
                <w:szCs w:val="20"/>
              </w:rPr>
            </w:pPr>
            <w:r w:rsidRPr="007F63FE">
              <w:rPr>
                <w:rFonts w:ascii="Times New Roman" w:hAnsi="Times New Roman"/>
                <w:sz w:val="20"/>
                <w:szCs w:val="20"/>
              </w:rPr>
              <w:t xml:space="preserve">Воспитанники </w:t>
            </w:r>
            <w:r w:rsidR="00C64FD7" w:rsidRPr="007F63FE">
              <w:rPr>
                <w:rFonts w:ascii="Times New Roman" w:hAnsi="Times New Roman"/>
                <w:sz w:val="20"/>
                <w:szCs w:val="20"/>
              </w:rPr>
              <w:t>всех возрастов</w:t>
            </w: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tc>
      </w:tr>
      <w:tr w:rsidR="003F40EF" w:rsidRPr="007F63FE" w:rsidTr="00811289">
        <w:tc>
          <w:tcPr>
            <w:tcW w:w="15451" w:type="dxa"/>
            <w:gridSpan w:val="7"/>
          </w:tcPr>
          <w:p w:rsidR="003F40EF" w:rsidRPr="007F63FE" w:rsidRDefault="003F40EF" w:rsidP="003F40EF">
            <w:pPr>
              <w:pStyle w:val="pboth"/>
              <w:spacing w:before="0" w:beforeAutospacing="0" w:after="0" w:afterAutospacing="0"/>
              <w:jc w:val="center"/>
              <w:rPr>
                <w:sz w:val="20"/>
                <w:szCs w:val="20"/>
              </w:rPr>
            </w:pPr>
            <w:r w:rsidRPr="007F63FE">
              <w:rPr>
                <w:b/>
                <w:sz w:val="20"/>
                <w:szCs w:val="20"/>
              </w:rPr>
              <w:t>Май</w:t>
            </w:r>
          </w:p>
        </w:tc>
      </w:tr>
      <w:tr w:rsidR="003F40EF" w:rsidRPr="007F63FE" w:rsidTr="00811289">
        <w:tc>
          <w:tcPr>
            <w:tcW w:w="1560" w:type="dxa"/>
          </w:tcPr>
          <w:p w:rsidR="003F40EF" w:rsidRPr="007F63FE" w:rsidRDefault="003F40EF" w:rsidP="003F40EF">
            <w:pPr>
              <w:pStyle w:val="Default"/>
              <w:rPr>
                <w:b/>
                <w:color w:val="auto"/>
                <w:sz w:val="20"/>
                <w:szCs w:val="20"/>
              </w:rPr>
            </w:pPr>
            <w:r w:rsidRPr="007F63FE">
              <w:rPr>
                <w:b/>
                <w:color w:val="auto"/>
                <w:sz w:val="20"/>
                <w:szCs w:val="20"/>
              </w:rPr>
              <w:lastRenderedPageBreak/>
              <w:t>1 мая</w:t>
            </w:r>
          </w:p>
        </w:tc>
        <w:tc>
          <w:tcPr>
            <w:tcW w:w="1984" w:type="dxa"/>
          </w:tcPr>
          <w:p w:rsidR="003F40EF" w:rsidRPr="007F63FE" w:rsidRDefault="003F40EF" w:rsidP="003F40EF">
            <w:pPr>
              <w:pStyle w:val="Default"/>
              <w:jc w:val="center"/>
              <w:rPr>
                <w:b/>
                <w:color w:val="auto"/>
                <w:sz w:val="20"/>
                <w:szCs w:val="20"/>
              </w:rPr>
            </w:pPr>
            <w:r w:rsidRPr="007F63FE">
              <w:rPr>
                <w:b/>
                <w:color w:val="auto"/>
                <w:sz w:val="20"/>
                <w:szCs w:val="20"/>
              </w:rPr>
              <w:t>Праздник Весны и Труда</w:t>
            </w:r>
          </w:p>
        </w:tc>
        <w:tc>
          <w:tcPr>
            <w:tcW w:w="1276" w:type="dxa"/>
          </w:tcPr>
          <w:p w:rsidR="003F40EF" w:rsidRPr="007F63FE" w:rsidRDefault="003F40EF" w:rsidP="003F40EF">
            <w:pPr>
              <w:pStyle w:val="Default"/>
              <w:rPr>
                <w:color w:val="auto"/>
                <w:sz w:val="20"/>
                <w:szCs w:val="20"/>
              </w:rPr>
            </w:pPr>
            <w:r w:rsidRPr="007F63FE">
              <w:rPr>
                <w:color w:val="auto"/>
                <w:sz w:val="20"/>
                <w:szCs w:val="20"/>
              </w:rPr>
              <w:t xml:space="preserve">Родина Природа </w:t>
            </w:r>
          </w:p>
          <w:p w:rsidR="003F40EF" w:rsidRPr="007F63FE" w:rsidRDefault="003F40EF" w:rsidP="003F40EF">
            <w:pPr>
              <w:pStyle w:val="Default"/>
              <w:rPr>
                <w:color w:val="auto"/>
                <w:sz w:val="20"/>
                <w:szCs w:val="20"/>
              </w:rPr>
            </w:pPr>
            <w:r w:rsidRPr="007F63FE">
              <w:rPr>
                <w:color w:val="auto"/>
                <w:sz w:val="20"/>
                <w:szCs w:val="20"/>
              </w:rPr>
              <w:t xml:space="preserve">Семья Человек Дружба </w:t>
            </w:r>
          </w:p>
          <w:p w:rsidR="003F40EF" w:rsidRPr="007F63FE" w:rsidRDefault="003F40EF" w:rsidP="003F40EF">
            <w:pPr>
              <w:pStyle w:val="Default"/>
              <w:rPr>
                <w:color w:val="auto"/>
                <w:sz w:val="20"/>
                <w:szCs w:val="20"/>
              </w:rPr>
            </w:pPr>
            <w:r w:rsidRPr="007F63FE">
              <w:rPr>
                <w:color w:val="auto"/>
                <w:sz w:val="20"/>
                <w:szCs w:val="20"/>
              </w:rPr>
              <w:t xml:space="preserve">Красота Культура </w:t>
            </w:r>
          </w:p>
          <w:p w:rsidR="003F40EF" w:rsidRPr="007F63FE" w:rsidRDefault="003F40EF" w:rsidP="003F40EF">
            <w:pPr>
              <w:pStyle w:val="Default"/>
              <w:rPr>
                <w:color w:val="auto"/>
                <w:sz w:val="20"/>
                <w:szCs w:val="20"/>
              </w:rPr>
            </w:pPr>
            <w:r w:rsidRPr="007F63FE">
              <w:rPr>
                <w:color w:val="auto"/>
                <w:sz w:val="20"/>
                <w:szCs w:val="20"/>
              </w:rPr>
              <w:t xml:space="preserve">Здоровье </w:t>
            </w:r>
          </w:p>
          <w:p w:rsidR="003F40EF" w:rsidRPr="007F63FE" w:rsidRDefault="003F40EF" w:rsidP="003F40EF">
            <w:pPr>
              <w:pStyle w:val="pboth"/>
              <w:spacing w:before="0" w:beforeAutospacing="0" w:after="0" w:afterAutospacing="0"/>
              <w:rPr>
                <w:sz w:val="20"/>
                <w:szCs w:val="20"/>
              </w:rPr>
            </w:pPr>
            <w:r w:rsidRPr="007F63FE">
              <w:rPr>
                <w:sz w:val="20"/>
                <w:szCs w:val="20"/>
              </w:rPr>
              <w:t xml:space="preserve">Труд </w:t>
            </w:r>
          </w:p>
        </w:tc>
        <w:tc>
          <w:tcPr>
            <w:tcW w:w="1843" w:type="dxa"/>
          </w:tcPr>
          <w:p w:rsidR="003F40EF" w:rsidRPr="007F63FE" w:rsidRDefault="003F40EF" w:rsidP="003F40EF">
            <w:pPr>
              <w:pStyle w:val="Default"/>
              <w:rPr>
                <w:color w:val="auto"/>
                <w:sz w:val="20"/>
                <w:szCs w:val="20"/>
              </w:rPr>
            </w:pPr>
            <w:r w:rsidRPr="007F63FE">
              <w:rPr>
                <w:color w:val="auto"/>
                <w:sz w:val="20"/>
                <w:szCs w:val="20"/>
              </w:rPr>
              <w:t>Патриотическое</w:t>
            </w:r>
          </w:p>
          <w:p w:rsidR="003F40EF" w:rsidRPr="007F63FE" w:rsidRDefault="003F40EF" w:rsidP="003F40EF">
            <w:pPr>
              <w:pStyle w:val="Default"/>
              <w:rPr>
                <w:color w:val="auto"/>
                <w:sz w:val="20"/>
                <w:szCs w:val="20"/>
              </w:rPr>
            </w:pPr>
            <w:r w:rsidRPr="007F63FE">
              <w:rPr>
                <w:color w:val="auto"/>
                <w:sz w:val="20"/>
                <w:szCs w:val="20"/>
              </w:rPr>
              <w:t>социальное,</w:t>
            </w:r>
          </w:p>
          <w:p w:rsidR="003F40EF" w:rsidRPr="007F63FE" w:rsidRDefault="003F40EF" w:rsidP="003F40EF">
            <w:pPr>
              <w:pStyle w:val="Default"/>
              <w:rPr>
                <w:color w:val="auto"/>
                <w:sz w:val="20"/>
                <w:szCs w:val="20"/>
              </w:rPr>
            </w:pPr>
            <w:r w:rsidRPr="007F63FE">
              <w:rPr>
                <w:color w:val="auto"/>
                <w:sz w:val="20"/>
                <w:szCs w:val="20"/>
              </w:rPr>
              <w:t xml:space="preserve">эстетическое, </w:t>
            </w:r>
          </w:p>
          <w:p w:rsidR="003F40EF" w:rsidRPr="007F63FE" w:rsidRDefault="003F40EF" w:rsidP="003F40EF">
            <w:pPr>
              <w:pStyle w:val="Default"/>
              <w:rPr>
                <w:color w:val="auto"/>
                <w:sz w:val="20"/>
                <w:szCs w:val="20"/>
              </w:rPr>
            </w:pPr>
            <w:r w:rsidRPr="007F63FE">
              <w:rPr>
                <w:color w:val="auto"/>
                <w:sz w:val="20"/>
                <w:szCs w:val="20"/>
              </w:rPr>
              <w:t xml:space="preserve">физическое, </w:t>
            </w:r>
          </w:p>
          <w:p w:rsidR="003F40EF" w:rsidRPr="007F63FE" w:rsidRDefault="003F40EF" w:rsidP="003F40EF">
            <w:pPr>
              <w:pStyle w:val="pboth"/>
              <w:spacing w:before="0" w:beforeAutospacing="0" w:after="0" w:afterAutospacing="0"/>
              <w:rPr>
                <w:sz w:val="20"/>
                <w:szCs w:val="20"/>
              </w:rPr>
            </w:pPr>
            <w:r w:rsidRPr="007F63FE">
              <w:rPr>
                <w:sz w:val="20"/>
                <w:szCs w:val="20"/>
              </w:rPr>
              <w:t xml:space="preserve">трудовое </w:t>
            </w:r>
          </w:p>
        </w:tc>
        <w:tc>
          <w:tcPr>
            <w:tcW w:w="4961" w:type="dxa"/>
          </w:tcPr>
          <w:p w:rsidR="003F40EF" w:rsidRPr="007F63FE" w:rsidRDefault="003F40EF" w:rsidP="003F40EF">
            <w:pPr>
              <w:rPr>
                <w:rFonts w:ascii="Times New Roman" w:hAnsi="Times New Roman"/>
                <w:sz w:val="20"/>
                <w:szCs w:val="20"/>
              </w:rPr>
            </w:pPr>
            <w:r w:rsidRPr="007F63FE">
              <w:rPr>
                <w:rFonts w:ascii="Times New Roman" w:hAnsi="Times New Roman"/>
                <w:sz w:val="20"/>
                <w:szCs w:val="20"/>
              </w:rPr>
              <w:t xml:space="preserve">Развивать эмоционально-эстетические, творческие, сенсорные и познавательные способности. </w:t>
            </w:r>
          </w:p>
          <w:p w:rsidR="003F40EF" w:rsidRPr="007F63FE" w:rsidRDefault="003F40EF" w:rsidP="003F40EF">
            <w:pPr>
              <w:rPr>
                <w:rFonts w:ascii="Times New Roman" w:hAnsi="Times New Roman"/>
                <w:sz w:val="20"/>
                <w:szCs w:val="20"/>
              </w:rPr>
            </w:pPr>
            <w:r w:rsidRPr="007F63FE">
              <w:rPr>
                <w:rFonts w:ascii="Times New Roman" w:hAnsi="Times New Roman"/>
                <w:sz w:val="20"/>
                <w:szCs w:val="20"/>
              </w:rPr>
              <w:t xml:space="preserve">Воспитывать привычки культурного поведения и общения с людьми, основы этикета, правила поведения в общественных местах. 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Воспитывать уважение и благодарность взрослым за их труд, заботу о детях. Воспитывать уважение к человеку труда. Воспитывать ответственность, добросовестность, стремление к участию в труде взрослых, оказанию посильной помощи. </w:t>
            </w:r>
          </w:p>
        </w:tc>
        <w:tc>
          <w:tcPr>
            <w:tcW w:w="1985" w:type="dxa"/>
          </w:tcPr>
          <w:p w:rsidR="003F40EF" w:rsidRPr="007F63FE" w:rsidRDefault="003F40EF" w:rsidP="003F40EF">
            <w:pPr>
              <w:pStyle w:val="Default"/>
              <w:rPr>
                <w:color w:val="auto"/>
                <w:sz w:val="20"/>
                <w:szCs w:val="20"/>
              </w:rPr>
            </w:pPr>
            <w:r w:rsidRPr="007F63FE">
              <w:rPr>
                <w:b/>
                <w:color w:val="auto"/>
                <w:sz w:val="20"/>
                <w:szCs w:val="20"/>
              </w:rPr>
              <w:t>Беседа</w:t>
            </w:r>
            <w:r w:rsidRPr="007F63FE">
              <w:rPr>
                <w:color w:val="auto"/>
                <w:sz w:val="20"/>
                <w:szCs w:val="20"/>
              </w:rPr>
              <w:t xml:space="preserve"> «Как мы помогаем своим родным и близким» </w:t>
            </w: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p>
          <w:p w:rsidR="003F40EF" w:rsidRPr="007F63FE" w:rsidRDefault="003F40EF" w:rsidP="003F40EF">
            <w:pPr>
              <w:pStyle w:val="pboth"/>
              <w:spacing w:before="0" w:beforeAutospacing="0" w:after="0" w:afterAutospacing="0"/>
              <w:rPr>
                <w:sz w:val="20"/>
                <w:szCs w:val="20"/>
              </w:rPr>
            </w:pPr>
          </w:p>
        </w:tc>
        <w:tc>
          <w:tcPr>
            <w:tcW w:w="1842" w:type="dxa"/>
          </w:tcPr>
          <w:p w:rsidR="003F40EF" w:rsidRPr="007F63FE" w:rsidRDefault="003F40EF" w:rsidP="003F40EF">
            <w:pPr>
              <w:rPr>
                <w:rFonts w:ascii="Times New Roman" w:hAnsi="Times New Roman"/>
                <w:sz w:val="20"/>
                <w:szCs w:val="20"/>
              </w:rPr>
            </w:pPr>
            <w:r w:rsidRPr="007F63FE">
              <w:rPr>
                <w:rFonts w:ascii="Times New Roman" w:hAnsi="Times New Roman"/>
                <w:sz w:val="20"/>
                <w:szCs w:val="20"/>
              </w:rPr>
              <w:t>Воспитанники всех групп (родители)</w:t>
            </w:r>
          </w:p>
          <w:p w:rsidR="003F40EF" w:rsidRPr="007F63FE" w:rsidRDefault="003F40EF" w:rsidP="003F40EF">
            <w:pPr>
              <w:rPr>
                <w:rFonts w:ascii="Times New Roman" w:hAnsi="Times New Roman"/>
                <w:sz w:val="20"/>
                <w:szCs w:val="20"/>
              </w:rPr>
            </w:pPr>
          </w:p>
          <w:p w:rsidR="003F40EF" w:rsidRPr="007F63FE" w:rsidRDefault="003F40EF" w:rsidP="003F40EF">
            <w:pPr>
              <w:rPr>
                <w:rFonts w:ascii="Times New Roman" w:hAnsi="Times New Roman"/>
                <w:sz w:val="20"/>
                <w:szCs w:val="20"/>
              </w:rPr>
            </w:pPr>
          </w:p>
        </w:tc>
      </w:tr>
      <w:tr w:rsidR="003F40EF" w:rsidRPr="007F63FE" w:rsidTr="00811289">
        <w:tc>
          <w:tcPr>
            <w:tcW w:w="1560" w:type="dxa"/>
          </w:tcPr>
          <w:p w:rsidR="003F40EF" w:rsidRPr="007F63FE" w:rsidRDefault="003F40EF" w:rsidP="003F40EF">
            <w:pPr>
              <w:pStyle w:val="Default"/>
              <w:rPr>
                <w:b/>
                <w:color w:val="auto"/>
                <w:sz w:val="20"/>
                <w:szCs w:val="20"/>
              </w:rPr>
            </w:pPr>
            <w:r w:rsidRPr="007F63FE">
              <w:rPr>
                <w:b/>
                <w:color w:val="auto"/>
                <w:sz w:val="20"/>
                <w:szCs w:val="20"/>
              </w:rPr>
              <w:t>9 мая</w:t>
            </w:r>
          </w:p>
        </w:tc>
        <w:tc>
          <w:tcPr>
            <w:tcW w:w="1984" w:type="dxa"/>
          </w:tcPr>
          <w:p w:rsidR="003F40EF" w:rsidRPr="007F63FE" w:rsidRDefault="003F40EF" w:rsidP="003F40EF">
            <w:pPr>
              <w:pStyle w:val="Default"/>
              <w:jc w:val="center"/>
              <w:rPr>
                <w:b/>
                <w:color w:val="auto"/>
                <w:sz w:val="20"/>
                <w:szCs w:val="20"/>
              </w:rPr>
            </w:pPr>
            <w:r w:rsidRPr="007F63FE">
              <w:rPr>
                <w:b/>
                <w:color w:val="auto"/>
                <w:sz w:val="20"/>
                <w:szCs w:val="20"/>
              </w:rPr>
              <w:t>День Победы</w:t>
            </w:r>
          </w:p>
        </w:tc>
        <w:tc>
          <w:tcPr>
            <w:tcW w:w="1276" w:type="dxa"/>
          </w:tcPr>
          <w:p w:rsidR="003F40EF" w:rsidRPr="007F63FE" w:rsidRDefault="003F40EF" w:rsidP="003F40EF">
            <w:pPr>
              <w:pStyle w:val="Default"/>
              <w:rPr>
                <w:color w:val="auto"/>
                <w:sz w:val="20"/>
                <w:szCs w:val="20"/>
              </w:rPr>
            </w:pPr>
            <w:r w:rsidRPr="007F63FE">
              <w:rPr>
                <w:color w:val="auto"/>
                <w:sz w:val="20"/>
                <w:szCs w:val="20"/>
              </w:rPr>
              <w:t xml:space="preserve">Родина Природа </w:t>
            </w:r>
          </w:p>
          <w:p w:rsidR="003F40EF" w:rsidRPr="007F63FE" w:rsidRDefault="003F40EF" w:rsidP="003F40EF">
            <w:pPr>
              <w:pStyle w:val="Default"/>
              <w:rPr>
                <w:color w:val="auto"/>
                <w:sz w:val="20"/>
                <w:szCs w:val="20"/>
              </w:rPr>
            </w:pPr>
            <w:r w:rsidRPr="007F63FE">
              <w:rPr>
                <w:color w:val="auto"/>
                <w:sz w:val="20"/>
                <w:szCs w:val="20"/>
              </w:rPr>
              <w:t xml:space="preserve">Семья Человек Дружба </w:t>
            </w:r>
          </w:p>
          <w:p w:rsidR="003F40EF" w:rsidRPr="007F63FE" w:rsidRDefault="003F40EF" w:rsidP="003F40EF">
            <w:pPr>
              <w:pStyle w:val="Default"/>
              <w:rPr>
                <w:color w:val="auto"/>
                <w:sz w:val="20"/>
                <w:szCs w:val="20"/>
              </w:rPr>
            </w:pPr>
            <w:r w:rsidRPr="007F63FE">
              <w:rPr>
                <w:color w:val="auto"/>
                <w:sz w:val="20"/>
                <w:szCs w:val="20"/>
              </w:rPr>
              <w:t xml:space="preserve">Культура </w:t>
            </w:r>
          </w:p>
          <w:p w:rsidR="003F40EF" w:rsidRPr="007F63FE" w:rsidRDefault="003F40EF" w:rsidP="003F40EF">
            <w:pPr>
              <w:pStyle w:val="pboth"/>
              <w:spacing w:before="0" w:beforeAutospacing="0" w:after="0" w:afterAutospacing="0"/>
              <w:rPr>
                <w:sz w:val="20"/>
                <w:szCs w:val="20"/>
              </w:rPr>
            </w:pPr>
            <w:r w:rsidRPr="007F63FE">
              <w:rPr>
                <w:sz w:val="20"/>
                <w:szCs w:val="20"/>
              </w:rPr>
              <w:t xml:space="preserve">Знания </w:t>
            </w:r>
          </w:p>
        </w:tc>
        <w:tc>
          <w:tcPr>
            <w:tcW w:w="1843" w:type="dxa"/>
          </w:tcPr>
          <w:p w:rsidR="003F40EF" w:rsidRPr="007F63FE" w:rsidRDefault="003F40EF" w:rsidP="003F40EF">
            <w:pPr>
              <w:pStyle w:val="Default"/>
              <w:rPr>
                <w:color w:val="auto"/>
                <w:sz w:val="20"/>
                <w:szCs w:val="20"/>
              </w:rPr>
            </w:pPr>
            <w:r w:rsidRPr="007F63FE">
              <w:rPr>
                <w:color w:val="auto"/>
                <w:sz w:val="20"/>
                <w:szCs w:val="20"/>
              </w:rPr>
              <w:t xml:space="preserve">Патриотическое </w:t>
            </w:r>
          </w:p>
          <w:p w:rsidR="003F40EF" w:rsidRPr="007F63FE" w:rsidRDefault="003F40EF" w:rsidP="003F40EF">
            <w:pPr>
              <w:pStyle w:val="Default"/>
              <w:rPr>
                <w:color w:val="auto"/>
                <w:sz w:val="20"/>
                <w:szCs w:val="20"/>
              </w:rPr>
            </w:pPr>
            <w:r w:rsidRPr="007F63FE">
              <w:rPr>
                <w:color w:val="auto"/>
                <w:sz w:val="20"/>
                <w:szCs w:val="20"/>
              </w:rPr>
              <w:t>социальное,</w:t>
            </w:r>
          </w:p>
          <w:p w:rsidR="003F40EF" w:rsidRPr="007F63FE" w:rsidRDefault="003F40EF" w:rsidP="003F40EF">
            <w:pPr>
              <w:pStyle w:val="Default"/>
              <w:rPr>
                <w:color w:val="auto"/>
                <w:sz w:val="20"/>
                <w:szCs w:val="20"/>
              </w:rPr>
            </w:pPr>
            <w:r w:rsidRPr="007F63FE">
              <w:rPr>
                <w:color w:val="auto"/>
                <w:sz w:val="20"/>
                <w:szCs w:val="20"/>
              </w:rPr>
              <w:t xml:space="preserve">эстетическое, </w:t>
            </w:r>
          </w:p>
          <w:p w:rsidR="003F40EF" w:rsidRPr="007F63FE" w:rsidRDefault="003F40EF" w:rsidP="003F40EF">
            <w:pPr>
              <w:pStyle w:val="Default"/>
              <w:rPr>
                <w:color w:val="auto"/>
                <w:sz w:val="20"/>
                <w:szCs w:val="20"/>
              </w:rPr>
            </w:pPr>
            <w:r w:rsidRPr="007F63FE">
              <w:rPr>
                <w:color w:val="auto"/>
                <w:sz w:val="20"/>
                <w:szCs w:val="20"/>
              </w:rPr>
              <w:t xml:space="preserve">физическое, </w:t>
            </w:r>
          </w:p>
          <w:p w:rsidR="003F40EF" w:rsidRPr="007F63FE" w:rsidRDefault="003F40EF" w:rsidP="003F40EF">
            <w:pPr>
              <w:pStyle w:val="pboth"/>
              <w:spacing w:before="0" w:beforeAutospacing="0" w:after="0" w:afterAutospacing="0"/>
              <w:rPr>
                <w:sz w:val="20"/>
                <w:szCs w:val="20"/>
              </w:rPr>
            </w:pPr>
            <w:r w:rsidRPr="007F63FE">
              <w:rPr>
                <w:sz w:val="20"/>
                <w:szCs w:val="20"/>
              </w:rPr>
              <w:t>трудовое</w:t>
            </w:r>
          </w:p>
        </w:tc>
        <w:tc>
          <w:tcPr>
            <w:tcW w:w="4961" w:type="dxa"/>
          </w:tcPr>
          <w:p w:rsidR="003F40EF" w:rsidRPr="007F63FE" w:rsidRDefault="003F40EF" w:rsidP="003F40EF">
            <w:pPr>
              <w:rPr>
                <w:rFonts w:ascii="Times New Roman" w:hAnsi="Times New Roman"/>
                <w:sz w:val="20"/>
                <w:szCs w:val="20"/>
              </w:rPr>
            </w:pPr>
            <w:r w:rsidRPr="007F63FE">
              <w:rPr>
                <w:rFonts w:ascii="Times New Roman" w:hAnsi="Times New Roman"/>
                <w:sz w:val="20"/>
                <w:szCs w:val="20"/>
              </w:rPr>
              <w:t xml:space="preserve">Развивать интерес к отдельным фактам истории и культуры родной страны, формировать начала гражданственности. Воспитывать любовь к своей семье, детскому саду, к родному городу, стране. Воспитывать гражданско-патриотические чувства, чувство уважения к героям войны, чувство благодарности старшему поколению. </w:t>
            </w:r>
          </w:p>
          <w:p w:rsidR="003F40EF" w:rsidRPr="007F63FE" w:rsidRDefault="003F40EF" w:rsidP="003F40EF">
            <w:pPr>
              <w:rPr>
                <w:rFonts w:ascii="Times New Roman" w:hAnsi="Times New Roman"/>
                <w:sz w:val="20"/>
                <w:szCs w:val="20"/>
              </w:rPr>
            </w:pPr>
            <w:r w:rsidRPr="007F63FE">
              <w:rPr>
                <w:rFonts w:ascii="Times New Roman" w:hAnsi="Times New Roman"/>
                <w:sz w:val="20"/>
                <w:szCs w:val="20"/>
              </w:rPr>
              <w:t xml:space="preserve">Развивать гуманистическую направленность поведения: социальные чувства, эмоциональную отзывчивость, доброжелательность. </w:t>
            </w:r>
          </w:p>
        </w:tc>
        <w:tc>
          <w:tcPr>
            <w:tcW w:w="1985" w:type="dxa"/>
          </w:tcPr>
          <w:p w:rsidR="003F40EF" w:rsidRPr="007F63FE" w:rsidRDefault="003F40EF" w:rsidP="003F40EF">
            <w:pPr>
              <w:pStyle w:val="Default"/>
              <w:rPr>
                <w:color w:val="auto"/>
                <w:sz w:val="20"/>
                <w:szCs w:val="20"/>
              </w:rPr>
            </w:pPr>
            <w:r w:rsidRPr="007F63FE">
              <w:rPr>
                <w:b/>
                <w:color w:val="auto"/>
                <w:sz w:val="20"/>
                <w:szCs w:val="20"/>
              </w:rPr>
              <w:t>Всероссийская акция</w:t>
            </w:r>
            <w:r w:rsidRPr="007F63FE">
              <w:rPr>
                <w:color w:val="auto"/>
                <w:sz w:val="20"/>
                <w:szCs w:val="20"/>
              </w:rPr>
              <w:t xml:space="preserve"> «Георгиевская ленточка» </w:t>
            </w: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r w:rsidRPr="007F63FE">
              <w:rPr>
                <w:b/>
                <w:color w:val="auto"/>
                <w:sz w:val="20"/>
                <w:szCs w:val="20"/>
              </w:rPr>
              <w:t>Беседа</w:t>
            </w:r>
            <w:r w:rsidRPr="007F63FE">
              <w:rPr>
                <w:color w:val="auto"/>
                <w:sz w:val="20"/>
                <w:szCs w:val="20"/>
              </w:rPr>
              <w:t xml:space="preserve"> «Этот День Победы!» </w:t>
            </w:r>
          </w:p>
          <w:p w:rsidR="003F40EF" w:rsidRPr="007F63FE" w:rsidRDefault="003F40EF" w:rsidP="003F40EF">
            <w:pPr>
              <w:pStyle w:val="pboth"/>
              <w:spacing w:before="0" w:beforeAutospacing="0" w:after="0" w:afterAutospacing="0"/>
              <w:rPr>
                <w:sz w:val="20"/>
                <w:szCs w:val="20"/>
              </w:rPr>
            </w:pPr>
          </w:p>
        </w:tc>
        <w:tc>
          <w:tcPr>
            <w:tcW w:w="1842" w:type="dxa"/>
          </w:tcPr>
          <w:p w:rsidR="003F40EF" w:rsidRPr="007F63FE" w:rsidRDefault="003F40EF" w:rsidP="003F40EF">
            <w:pPr>
              <w:rPr>
                <w:rFonts w:ascii="Times New Roman" w:hAnsi="Times New Roman"/>
                <w:sz w:val="20"/>
                <w:szCs w:val="20"/>
              </w:rPr>
            </w:pPr>
            <w:r w:rsidRPr="007F63FE">
              <w:rPr>
                <w:rFonts w:ascii="Times New Roman" w:hAnsi="Times New Roman"/>
                <w:sz w:val="20"/>
                <w:szCs w:val="20"/>
              </w:rPr>
              <w:t>Воспитанники всех групп (родители)</w:t>
            </w: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tc>
      </w:tr>
      <w:tr w:rsidR="003F40EF" w:rsidRPr="007F63FE" w:rsidTr="00811289">
        <w:tc>
          <w:tcPr>
            <w:tcW w:w="15451" w:type="dxa"/>
            <w:gridSpan w:val="7"/>
          </w:tcPr>
          <w:p w:rsidR="003F40EF" w:rsidRPr="007F63FE" w:rsidRDefault="003F40EF" w:rsidP="003F40EF">
            <w:pPr>
              <w:pStyle w:val="pboth"/>
              <w:spacing w:before="0" w:beforeAutospacing="0" w:after="0" w:afterAutospacing="0"/>
              <w:jc w:val="center"/>
              <w:rPr>
                <w:sz w:val="20"/>
                <w:szCs w:val="20"/>
              </w:rPr>
            </w:pPr>
            <w:r w:rsidRPr="007F63FE">
              <w:rPr>
                <w:b/>
                <w:sz w:val="20"/>
                <w:szCs w:val="20"/>
              </w:rPr>
              <w:t>Июнь</w:t>
            </w:r>
          </w:p>
        </w:tc>
      </w:tr>
      <w:tr w:rsidR="003F40EF" w:rsidRPr="007F63FE" w:rsidTr="00811289">
        <w:tc>
          <w:tcPr>
            <w:tcW w:w="1560" w:type="dxa"/>
          </w:tcPr>
          <w:p w:rsidR="003F40EF" w:rsidRPr="007F63FE" w:rsidRDefault="003F40EF" w:rsidP="003F40EF">
            <w:pPr>
              <w:pStyle w:val="Default"/>
              <w:rPr>
                <w:color w:val="auto"/>
                <w:sz w:val="20"/>
                <w:szCs w:val="20"/>
              </w:rPr>
            </w:pPr>
            <w:r w:rsidRPr="007F63FE">
              <w:rPr>
                <w:b/>
                <w:color w:val="auto"/>
                <w:sz w:val="20"/>
                <w:szCs w:val="20"/>
              </w:rPr>
              <w:t>1 июня</w:t>
            </w:r>
          </w:p>
        </w:tc>
        <w:tc>
          <w:tcPr>
            <w:tcW w:w="1984" w:type="dxa"/>
          </w:tcPr>
          <w:p w:rsidR="003F40EF" w:rsidRPr="007F63FE" w:rsidRDefault="003F40EF" w:rsidP="003F40EF">
            <w:pPr>
              <w:pStyle w:val="Default"/>
              <w:jc w:val="center"/>
              <w:rPr>
                <w:color w:val="auto"/>
                <w:sz w:val="20"/>
                <w:szCs w:val="20"/>
              </w:rPr>
            </w:pPr>
            <w:r w:rsidRPr="007F63FE">
              <w:rPr>
                <w:b/>
                <w:color w:val="auto"/>
                <w:sz w:val="20"/>
                <w:szCs w:val="20"/>
              </w:rPr>
              <w:t>День защиты детей</w:t>
            </w:r>
          </w:p>
        </w:tc>
        <w:tc>
          <w:tcPr>
            <w:tcW w:w="1276" w:type="dxa"/>
          </w:tcPr>
          <w:p w:rsidR="003F40EF" w:rsidRPr="007F63FE" w:rsidRDefault="003F40EF" w:rsidP="003F40EF">
            <w:pPr>
              <w:pStyle w:val="Default"/>
              <w:rPr>
                <w:color w:val="auto"/>
                <w:sz w:val="20"/>
                <w:szCs w:val="20"/>
              </w:rPr>
            </w:pPr>
            <w:r w:rsidRPr="007F63FE">
              <w:rPr>
                <w:color w:val="auto"/>
                <w:sz w:val="20"/>
                <w:szCs w:val="20"/>
              </w:rPr>
              <w:t xml:space="preserve">Родина </w:t>
            </w:r>
          </w:p>
          <w:p w:rsidR="003F40EF" w:rsidRPr="007F63FE" w:rsidRDefault="003F40EF" w:rsidP="003F40EF">
            <w:pPr>
              <w:pStyle w:val="Default"/>
              <w:rPr>
                <w:color w:val="auto"/>
                <w:sz w:val="20"/>
                <w:szCs w:val="20"/>
              </w:rPr>
            </w:pPr>
            <w:r w:rsidRPr="007F63FE">
              <w:rPr>
                <w:color w:val="auto"/>
                <w:sz w:val="20"/>
                <w:szCs w:val="20"/>
              </w:rPr>
              <w:t xml:space="preserve">Природа </w:t>
            </w:r>
          </w:p>
          <w:p w:rsidR="003F40EF" w:rsidRPr="007F63FE" w:rsidRDefault="003F40EF" w:rsidP="003F40EF">
            <w:pPr>
              <w:pStyle w:val="Default"/>
              <w:rPr>
                <w:color w:val="auto"/>
                <w:sz w:val="20"/>
                <w:szCs w:val="20"/>
              </w:rPr>
            </w:pPr>
            <w:r w:rsidRPr="007F63FE">
              <w:rPr>
                <w:color w:val="auto"/>
                <w:sz w:val="20"/>
                <w:szCs w:val="20"/>
              </w:rPr>
              <w:t xml:space="preserve">Семья Человек Дружба </w:t>
            </w:r>
          </w:p>
          <w:p w:rsidR="003F40EF" w:rsidRPr="007F63FE" w:rsidRDefault="003F40EF" w:rsidP="003F40EF">
            <w:pPr>
              <w:pStyle w:val="Default"/>
              <w:rPr>
                <w:color w:val="auto"/>
                <w:sz w:val="20"/>
                <w:szCs w:val="20"/>
              </w:rPr>
            </w:pPr>
            <w:r w:rsidRPr="007F63FE">
              <w:rPr>
                <w:color w:val="auto"/>
                <w:sz w:val="20"/>
                <w:szCs w:val="20"/>
              </w:rPr>
              <w:t xml:space="preserve">Красота Культура </w:t>
            </w:r>
          </w:p>
          <w:p w:rsidR="003F40EF" w:rsidRPr="007F63FE" w:rsidRDefault="003F40EF" w:rsidP="003F40EF">
            <w:pPr>
              <w:pStyle w:val="pboth"/>
              <w:spacing w:before="0" w:beforeAutospacing="0" w:after="0" w:afterAutospacing="0"/>
              <w:rPr>
                <w:sz w:val="20"/>
                <w:szCs w:val="20"/>
              </w:rPr>
            </w:pPr>
            <w:r w:rsidRPr="007F63FE">
              <w:rPr>
                <w:sz w:val="20"/>
                <w:szCs w:val="20"/>
              </w:rPr>
              <w:t xml:space="preserve">Здоровье </w:t>
            </w:r>
          </w:p>
        </w:tc>
        <w:tc>
          <w:tcPr>
            <w:tcW w:w="1843" w:type="dxa"/>
          </w:tcPr>
          <w:p w:rsidR="003F40EF" w:rsidRPr="007F63FE" w:rsidRDefault="003F40EF" w:rsidP="003F40EF">
            <w:pPr>
              <w:pStyle w:val="Default"/>
              <w:rPr>
                <w:color w:val="auto"/>
                <w:sz w:val="20"/>
                <w:szCs w:val="20"/>
              </w:rPr>
            </w:pPr>
            <w:r w:rsidRPr="007F63FE">
              <w:rPr>
                <w:color w:val="auto"/>
                <w:sz w:val="20"/>
                <w:szCs w:val="20"/>
              </w:rPr>
              <w:t xml:space="preserve">Патриотическое </w:t>
            </w:r>
          </w:p>
          <w:p w:rsidR="003F40EF" w:rsidRPr="007F63FE" w:rsidRDefault="003F40EF" w:rsidP="003F40EF">
            <w:pPr>
              <w:pStyle w:val="Default"/>
              <w:rPr>
                <w:color w:val="auto"/>
                <w:sz w:val="20"/>
                <w:szCs w:val="20"/>
              </w:rPr>
            </w:pPr>
            <w:r w:rsidRPr="007F63FE">
              <w:rPr>
                <w:color w:val="auto"/>
                <w:sz w:val="20"/>
                <w:szCs w:val="20"/>
              </w:rPr>
              <w:t>социальное,</w:t>
            </w:r>
          </w:p>
          <w:p w:rsidR="003F40EF" w:rsidRPr="007F63FE" w:rsidRDefault="003F40EF" w:rsidP="003F40EF">
            <w:pPr>
              <w:pStyle w:val="Default"/>
              <w:rPr>
                <w:color w:val="auto"/>
                <w:sz w:val="20"/>
                <w:szCs w:val="20"/>
              </w:rPr>
            </w:pPr>
            <w:r w:rsidRPr="007F63FE">
              <w:rPr>
                <w:color w:val="auto"/>
                <w:sz w:val="20"/>
                <w:szCs w:val="20"/>
              </w:rPr>
              <w:t xml:space="preserve">эстетическое, </w:t>
            </w:r>
          </w:p>
          <w:p w:rsidR="003F40EF" w:rsidRPr="007F63FE" w:rsidRDefault="003F40EF" w:rsidP="003F40EF">
            <w:pPr>
              <w:pStyle w:val="Default"/>
              <w:rPr>
                <w:color w:val="auto"/>
                <w:sz w:val="20"/>
                <w:szCs w:val="20"/>
              </w:rPr>
            </w:pPr>
            <w:r w:rsidRPr="007F63FE">
              <w:rPr>
                <w:color w:val="auto"/>
                <w:sz w:val="20"/>
                <w:szCs w:val="20"/>
              </w:rPr>
              <w:t xml:space="preserve">физическое, </w:t>
            </w:r>
          </w:p>
          <w:p w:rsidR="003F40EF" w:rsidRPr="007F63FE" w:rsidRDefault="003F40EF" w:rsidP="003F40EF">
            <w:pPr>
              <w:pStyle w:val="Default"/>
              <w:rPr>
                <w:color w:val="auto"/>
                <w:sz w:val="20"/>
                <w:szCs w:val="20"/>
              </w:rPr>
            </w:pPr>
            <w:r w:rsidRPr="007F63FE">
              <w:rPr>
                <w:color w:val="auto"/>
                <w:sz w:val="20"/>
                <w:szCs w:val="20"/>
              </w:rPr>
              <w:t>трудовое</w:t>
            </w:r>
          </w:p>
          <w:p w:rsidR="003F40EF" w:rsidRPr="007F63FE" w:rsidRDefault="003F40EF" w:rsidP="003F40EF">
            <w:pPr>
              <w:pStyle w:val="pboth"/>
              <w:spacing w:before="0" w:beforeAutospacing="0" w:after="0" w:afterAutospacing="0"/>
              <w:rPr>
                <w:sz w:val="20"/>
                <w:szCs w:val="20"/>
              </w:rPr>
            </w:pPr>
          </w:p>
        </w:tc>
        <w:tc>
          <w:tcPr>
            <w:tcW w:w="4961" w:type="dxa"/>
          </w:tcPr>
          <w:p w:rsidR="003F40EF" w:rsidRPr="007F63FE" w:rsidRDefault="003F40EF" w:rsidP="003F40EF">
            <w:pPr>
              <w:rPr>
                <w:rFonts w:ascii="Times New Roman" w:hAnsi="Times New Roman"/>
                <w:sz w:val="20"/>
                <w:szCs w:val="20"/>
              </w:rPr>
            </w:pPr>
            <w:r w:rsidRPr="007F63FE">
              <w:rPr>
                <w:rFonts w:ascii="Times New Roman" w:hAnsi="Times New Roman"/>
                <w:sz w:val="20"/>
                <w:szCs w:val="20"/>
              </w:rPr>
              <w:t xml:space="preserve">Воспитывать культуру общения со взрослыми и сверстниками, желание выполнять правила. Формировать основы социальной культуры у дошкольников. </w:t>
            </w:r>
          </w:p>
          <w:p w:rsidR="003F40EF" w:rsidRPr="007F63FE" w:rsidRDefault="003F40EF" w:rsidP="003F40EF">
            <w:pPr>
              <w:rPr>
                <w:rFonts w:ascii="Times New Roman" w:hAnsi="Times New Roman"/>
                <w:sz w:val="20"/>
                <w:szCs w:val="20"/>
              </w:rPr>
            </w:pPr>
            <w:r w:rsidRPr="007F63FE">
              <w:rPr>
                <w:rFonts w:ascii="Times New Roman" w:hAnsi="Times New Roman"/>
                <w:sz w:val="20"/>
                <w:szCs w:val="20"/>
              </w:rPr>
              <w:t xml:space="preserve">Воспитывать привычки культурного поведения и общения с людьми, основы этикета, правила поведения в общественных местах. Формировать основы безопасного поведения в быту, социуме, природе. Воспитывать любовь к своей семье, детскому саду, к родному городу, стране. 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 </w:t>
            </w:r>
          </w:p>
        </w:tc>
        <w:tc>
          <w:tcPr>
            <w:tcW w:w="1985" w:type="dxa"/>
          </w:tcPr>
          <w:p w:rsidR="003F40EF" w:rsidRPr="007F63FE" w:rsidRDefault="003F40EF" w:rsidP="003F40EF">
            <w:pPr>
              <w:pStyle w:val="Default"/>
              <w:rPr>
                <w:color w:val="auto"/>
                <w:sz w:val="20"/>
                <w:szCs w:val="20"/>
              </w:rPr>
            </w:pPr>
            <w:r w:rsidRPr="007F63FE">
              <w:rPr>
                <w:b/>
                <w:color w:val="auto"/>
                <w:sz w:val="20"/>
                <w:szCs w:val="20"/>
              </w:rPr>
              <w:t>Музыкально –спортивный праздник</w:t>
            </w:r>
            <w:r w:rsidRPr="007F63FE">
              <w:rPr>
                <w:color w:val="auto"/>
                <w:sz w:val="20"/>
                <w:szCs w:val="20"/>
              </w:rPr>
              <w:t xml:space="preserve"> «День защиты детей» </w:t>
            </w:r>
          </w:p>
          <w:p w:rsidR="003F40EF" w:rsidRPr="007F63FE" w:rsidRDefault="003F40EF" w:rsidP="003F40EF">
            <w:pPr>
              <w:pStyle w:val="Default"/>
              <w:rPr>
                <w:color w:val="auto"/>
                <w:sz w:val="20"/>
                <w:szCs w:val="20"/>
              </w:rPr>
            </w:pPr>
          </w:p>
          <w:p w:rsidR="003F40EF" w:rsidRPr="007F63FE" w:rsidRDefault="003F40EF" w:rsidP="00C64FD7">
            <w:pPr>
              <w:pStyle w:val="Default"/>
              <w:rPr>
                <w:color w:val="auto"/>
                <w:sz w:val="20"/>
                <w:szCs w:val="20"/>
              </w:rPr>
            </w:pPr>
          </w:p>
        </w:tc>
        <w:tc>
          <w:tcPr>
            <w:tcW w:w="1842" w:type="dxa"/>
          </w:tcPr>
          <w:p w:rsidR="003F40EF" w:rsidRPr="007F63FE" w:rsidRDefault="003F40EF" w:rsidP="003F40EF">
            <w:pPr>
              <w:pStyle w:val="pboth"/>
              <w:spacing w:before="0" w:beforeAutospacing="0" w:after="0" w:afterAutospacing="0"/>
              <w:rPr>
                <w:sz w:val="20"/>
                <w:szCs w:val="20"/>
              </w:rPr>
            </w:pPr>
            <w:r w:rsidRPr="007F63FE">
              <w:rPr>
                <w:sz w:val="20"/>
                <w:szCs w:val="20"/>
              </w:rPr>
              <w:t>Воспитанники всех групп</w:t>
            </w: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C64FD7">
            <w:pPr>
              <w:pStyle w:val="pboth"/>
              <w:spacing w:before="0" w:beforeAutospacing="0" w:after="0" w:afterAutospacing="0"/>
              <w:rPr>
                <w:sz w:val="20"/>
                <w:szCs w:val="20"/>
              </w:rPr>
            </w:pPr>
          </w:p>
        </w:tc>
      </w:tr>
      <w:tr w:rsidR="003F40EF" w:rsidRPr="007F63FE" w:rsidTr="00811289">
        <w:tc>
          <w:tcPr>
            <w:tcW w:w="1560" w:type="dxa"/>
          </w:tcPr>
          <w:p w:rsidR="003F40EF" w:rsidRPr="007F63FE" w:rsidRDefault="003F40EF" w:rsidP="003F40EF">
            <w:pPr>
              <w:pStyle w:val="Default"/>
              <w:rPr>
                <w:color w:val="auto"/>
                <w:sz w:val="20"/>
                <w:szCs w:val="20"/>
              </w:rPr>
            </w:pPr>
            <w:r w:rsidRPr="007F63FE">
              <w:rPr>
                <w:b/>
                <w:color w:val="auto"/>
                <w:sz w:val="20"/>
                <w:szCs w:val="20"/>
              </w:rPr>
              <w:t>6 июня</w:t>
            </w:r>
          </w:p>
        </w:tc>
        <w:tc>
          <w:tcPr>
            <w:tcW w:w="1984" w:type="dxa"/>
          </w:tcPr>
          <w:p w:rsidR="003F40EF" w:rsidRPr="007F63FE" w:rsidRDefault="003F40EF" w:rsidP="003F40EF">
            <w:pPr>
              <w:pStyle w:val="Default"/>
              <w:jc w:val="center"/>
              <w:rPr>
                <w:color w:val="auto"/>
                <w:sz w:val="20"/>
                <w:szCs w:val="20"/>
              </w:rPr>
            </w:pPr>
            <w:r w:rsidRPr="007F63FE">
              <w:rPr>
                <w:b/>
                <w:color w:val="auto"/>
                <w:sz w:val="20"/>
                <w:szCs w:val="20"/>
              </w:rPr>
              <w:t xml:space="preserve">День русского </w:t>
            </w:r>
            <w:r w:rsidRPr="007F63FE">
              <w:rPr>
                <w:b/>
                <w:color w:val="auto"/>
                <w:sz w:val="20"/>
                <w:szCs w:val="20"/>
              </w:rPr>
              <w:lastRenderedPageBreak/>
              <w:t>языка</w:t>
            </w:r>
          </w:p>
        </w:tc>
        <w:tc>
          <w:tcPr>
            <w:tcW w:w="1276" w:type="dxa"/>
          </w:tcPr>
          <w:p w:rsidR="003F40EF" w:rsidRPr="007F63FE" w:rsidRDefault="003F40EF" w:rsidP="003F40EF">
            <w:pPr>
              <w:pStyle w:val="Default"/>
              <w:rPr>
                <w:color w:val="auto"/>
                <w:sz w:val="20"/>
                <w:szCs w:val="20"/>
              </w:rPr>
            </w:pPr>
            <w:r w:rsidRPr="007F63FE">
              <w:rPr>
                <w:color w:val="auto"/>
                <w:sz w:val="20"/>
                <w:szCs w:val="20"/>
              </w:rPr>
              <w:lastRenderedPageBreak/>
              <w:t xml:space="preserve">Родина </w:t>
            </w:r>
          </w:p>
          <w:p w:rsidR="003F40EF" w:rsidRPr="007F63FE" w:rsidRDefault="003F40EF" w:rsidP="003F40EF">
            <w:pPr>
              <w:pStyle w:val="Default"/>
              <w:rPr>
                <w:color w:val="auto"/>
                <w:sz w:val="20"/>
                <w:szCs w:val="20"/>
              </w:rPr>
            </w:pPr>
            <w:r w:rsidRPr="007F63FE">
              <w:rPr>
                <w:color w:val="auto"/>
                <w:sz w:val="20"/>
                <w:szCs w:val="20"/>
              </w:rPr>
              <w:lastRenderedPageBreak/>
              <w:t xml:space="preserve">Природа </w:t>
            </w:r>
          </w:p>
          <w:p w:rsidR="003F40EF" w:rsidRPr="007F63FE" w:rsidRDefault="003F40EF" w:rsidP="003F40EF">
            <w:pPr>
              <w:pStyle w:val="Default"/>
              <w:rPr>
                <w:color w:val="auto"/>
                <w:sz w:val="20"/>
                <w:szCs w:val="20"/>
              </w:rPr>
            </w:pPr>
            <w:r w:rsidRPr="007F63FE">
              <w:rPr>
                <w:color w:val="auto"/>
                <w:sz w:val="20"/>
                <w:szCs w:val="20"/>
              </w:rPr>
              <w:t xml:space="preserve">Семья Человек Дружба </w:t>
            </w:r>
          </w:p>
          <w:p w:rsidR="003F40EF" w:rsidRPr="007F63FE" w:rsidRDefault="003F40EF" w:rsidP="003F40EF">
            <w:pPr>
              <w:pStyle w:val="Default"/>
              <w:rPr>
                <w:color w:val="auto"/>
                <w:sz w:val="20"/>
                <w:szCs w:val="20"/>
              </w:rPr>
            </w:pPr>
            <w:r w:rsidRPr="007F63FE">
              <w:rPr>
                <w:color w:val="auto"/>
                <w:sz w:val="20"/>
                <w:szCs w:val="20"/>
              </w:rPr>
              <w:t xml:space="preserve">Красота Культура </w:t>
            </w:r>
          </w:p>
          <w:p w:rsidR="003F40EF" w:rsidRPr="007F63FE" w:rsidRDefault="003F40EF" w:rsidP="003F40EF">
            <w:pPr>
              <w:pStyle w:val="pboth"/>
              <w:spacing w:before="0" w:beforeAutospacing="0" w:after="0" w:afterAutospacing="0"/>
              <w:rPr>
                <w:sz w:val="20"/>
                <w:szCs w:val="20"/>
              </w:rPr>
            </w:pPr>
            <w:r w:rsidRPr="007F63FE">
              <w:rPr>
                <w:sz w:val="20"/>
                <w:szCs w:val="20"/>
              </w:rPr>
              <w:t xml:space="preserve">Знания </w:t>
            </w:r>
          </w:p>
        </w:tc>
        <w:tc>
          <w:tcPr>
            <w:tcW w:w="1843" w:type="dxa"/>
          </w:tcPr>
          <w:p w:rsidR="003F40EF" w:rsidRPr="007F63FE" w:rsidRDefault="003F40EF" w:rsidP="003F40EF">
            <w:pPr>
              <w:pStyle w:val="Default"/>
              <w:rPr>
                <w:color w:val="auto"/>
                <w:sz w:val="20"/>
                <w:szCs w:val="20"/>
              </w:rPr>
            </w:pPr>
            <w:r w:rsidRPr="007F63FE">
              <w:rPr>
                <w:color w:val="auto"/>
                <w:sz w:val="20"/>
                <w:szCs w:val="20"/>
              </w:rPr>
              <w:lastRenderedPageBreak/>
              <w:t>Патриотическое</w:t>
            </w:r>
          </w:p>
          <w:p w:rsidR="003F40EF" w:rsidRPr="007F63FE" w:rsidRDefault="003F40EF" w:rsidP="003F40EF">
            <w:pPr>
              <w:pStyle w:val="Default"/>
              <w:rPr>
                <w:color w:val="auto"/>
                <w:sz w:val="20"/>
                <w:szCs w:val="20"/>
              </w:rPr>
            </w:pPr>
            <w:r w:rsidRPr="007F63FE">
              <w:rPr>
                <w:color w:val="auto"/>
                <w:sz w:val="20"/>
                <w:szCs w:val="20"/>
              </w:rPr>
              <w:lastRenderedPageBreak/>
              <w:t>социальное,</w:t>
            </w:r>
          </w:p>
          <w:p w:rsidR="003F40EF" w:rsidRPr="007F63FE" w:rsidRDefault="003F40EF" w:rsidP="003F40EF">
            <w:pPr>
              <w:pStyle w:val="Default"/>
              <w:rPr>
                <w:color w:val="auto"/>
                <w:sz w:val="20"/>
                <w:szCs w:val="20"/>
              </w:rPr>
            </w:pPr>
            <w:r w:rsidRPr="007F63FE">
              <w:rPr>
                <w:color w:val="auto"/>
                <w:sz w:val="20"/>
                <w:szCs w:val="20"/>
              </w:rPr>
              <w:t>эстетическое ,</w:t>
            </w:r>
          </w:p>
          <w:p w:rsidR="003F40EF" w:rsidRPr="007F63FE" w:rsidRDefault="003F40EF" w:rsidP="003F40EF">
            <w:pPr>
              <w:pStyle w:val="pboth"/>
              <w:spacing w:before="0" w:beforeAutospacing="0" w:after="0" w:afterAutospacing="0"/>
              <w:rPr>
                <w:sz w:val="20"/>
                <w:szCs w:val="20"/>
              </w:rPr>
            </w:pPr>
            <w:r w:rsidRPr="007F63FE">
              <w:rPr>
                <w:sz w:val="20"/>
                <w:szCs w:val="20"/>
              </w:rPr>
              <w:t xml:space="preserve">познавательное </w:t>
            </w:r>
          </w:p>
        </w:tc>
        <w:tc>
          <w:tcPr>
            <w:tcW w:w="4961" w:type="dxa"/>
          </w:tcPr>
          <w:p w:rsidR="003F40EF" w:rsidRPr="007F63FE" w:rsidRDefault="003F40EF" w:rsidP="003F40EF">
            <w:pPr>
              <w:rPr>
                <w:rFonts w:ascii="Times New Roman" w:hAnsi="Times New Roman"/>
                <w:sz w:val="20"/>
                <w:szCs w:val="20"/>
              </w:rPr>
            </w:pPr>
            <w:r w:rsidRPr="007F63FE">
              <w:rPr>
                <w:rFonts w:ascii="Times New Roman" w:hAnsi="Times New Roman"/>
                <w:sz w:val="20"/>
                <w:szCs w:val="20"/>
              </w:rPr>
              <w:lastRenderedPageBreak/>
              <w:t xml:space="preserve">Познакомить детей с  Международным днем родного </w:t>
            </w:r>
            <w:r w:rsidRPr="007F63FE">
              <w:rPr>
                <w:rFonts w:ascii="Times New Roman" w:hAnsi="Times New Roman"/>
                <w:sz w:val="20"/>
                <w:szCs w:val="20"/>
              </w:rPr>
              <w:lastRenderedPageBreak/>
              <w:t>языка. Обогатить духовный мир детей.  </w:t>
            </w:r>
          </w:p>
          <w:p w:rsidR="003F40EF" w:rsidRPr="007F63FE" w:rsidRDefault="003F40EF" w:rsidP="003F40EF">
            <w:pPr>
              <w:rPr>
                <w:rFonts w:ascii="Times New Roman" w:hAnsi="Times New Roman"/>
                <w:sz w:val="20"/>
                <w:szCs w:val="20"/>
              </w:rPr>
            </w:pPr>
            <w:r w:rsidRPr="007F63FE">
              <w:rPr>
                <w:rFonts w:ascii="Times New Roman" w:hAnsi="Times New Roman"/>
                <w:sz w:val="20"/>
                <w:szCs w:val="20"/>
              </w:rPr>
              <w:t>Продолжать знакомить  детей с творчеством А.С.Пушкина.  Развивать  у  детей  речь, образное мышление, память.  Воспитывать любовь к русскому языку, к Родине,  к  русским писателям, учить беречь книги. Через различные виды деятельности  формировать у детей свое отношение к  родному  языку. Формировать у детей навыки слушательской культуры.</w:t>
            </w:r>
          </w:p>
          <w:p w:rsidR="003F40EF" w:rsidRPr="007F63FE" w:rsidRDefault="003F40EF" w:rsidP="003F40EF">
            <w:pPr>
              <w:rPr>
                <w:rFonts w:ascii="Times New Roman" w:hAnsi="Times New Roman"/>
                <w:sz w:val="20"/>
                <w:szCs w:val="20"/>
              </w:rPr>
            </w:pPr>
            <w:r w:rsidRPr="007F63FE">
              <w:rPr>
                <w:rFonts w:ascii="Times New Roman" w:hAnsi="Times New Roman"/>
                <w:sz w:val="20"/>
                <w:szCs w:val="20"/>
              </w:rPr>
              <w:t>Развивать у детей любознательность и интерес к языкам.</w:t>
            </w:r>
          </w:p>
          <w:p w:rsidR="003F40EF" w:rsidRPr="007F63FE" w:rsidRDefault="003F40EF" w:rsidP="003F40EF">
            <w:pPr>
              <w:pStyle w:val="pboth"/>
              <w:spacing w:before="0" w:beforeAutospacing="0" w:after="0" w:afterAutospacing="0"/>
              <w:rPr>
                <w:sz w:val="20"/>
                <w:szCs w:val="20"/>
              </w:rPr>
            </w:pPr>
          </w:p>
        </w:tc>
        <w:tc>
          <w:tcPr>
            <w:tcW w:w="1985" w:type="dxa"/>
          </w:tcPr>
          <w:p w:rsidR="003F40EF" w:rsidRPr="007F63FE" w:rsidRDefault="003F40EF" w:rsidP="003F40EF">
            <w:pPr>
              <w:pStyle w:val="pboth"/>
              <w:spacing w:before="0" w:beforeAutospacing="0" w:after="0" w:afterAutospacing="0"/>
              <w:rPr>
                <w:sz w:val="20"/>
                <w:szCs w:val="20"/>
              </w:rPr>
            </w:pPr>
            <w:r w:rsidRPr="007F63FE">
              <w:rPr>
                <w:b/>
                <w:sz w:val="20"/>
                <w:szCs w:val="20"/>
              </w:rPr>
              <w:lastRenderedPageBreak/>
              <w:t xml:space="preserve">Рассматривание </w:t>
            </w:r>
            <w:r w:rsidRPr="007F63FE">
              <w:rPr>
                <w:sz w:val="20"/>
                <w:szCs w:val="20"/>
              </w:rPr>
              <w:lastRenderedPageBreak/>
              <w:t>иллюстраций к произведениям русских писателей</w:t>
            </w: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tc>
        <w:tc>
          <w:tcPr>
            <w:tcW w:w="1842" w:type="dxa"/>
          </w:tcPr>
          <w:p w:rsidR="003F40EF" w:rsidRPr="007F63FE" w:rsidRDefault="003F40EF" w:rsidP="003F40EF">
            <w:pPr>
              <w:pStyle w:val="pboth"/>
              <w:spacing w:before="0" w:beforeAutospacing="0" w:after="0" w:afterAutospacing="0"/>
              <w:rPr>
                <w:sz w:val="20"/>
                <w:szCs w:val="20"/>
              </w:rPr>
            </w:pPr>
            <w:r w:rsidRPr="007F63FE">
              <w:rPr>
                <w:sz w:val="20"/>
                <w:szCs w:val="20"/>
              </w:rPr>
              <w:lastRenderedPageBreak/>
              <w:t xml:space="preserve">Воспитанники </w:t>
            </w:r>
            <w:r w:rsidRPr="007F63FE">
              <w:rPr>
                <w:sz w:val="20"/>
                <w:szCs w:val="20"/>
              </w:rPr>
              <w:lastRenderedPageBreak/>
              <w:t>младшего возраста</w:t>
            </w:r>
          </w:p>
          <w:p w:rsidR="003F40EF" w:rsidRPr="007F63FE" w:rsidRDefault="003F40EF" w:rsidP="003F40EF">
            <w:pPr>
              <w:pStyle w:val="pboth"/>
              <w:spacing w:before="0" w:beforeAutospacing="0" w:after="0" w:afterAutospacing="0"/>
              <w:rPr>
                <w:sz w:val="20"/>
                <w:szCs w:val="20"/>
              </w:rPr>
            </w:pPr>
          </w:p>
          <w:p w:rsidR="003F40EF" w:rsidRPr="007F63FE" w:rsidRDefault="003F40EF" w:rsidP="003F40EF">
            <w:pPr>
              <w:pStyle w:val="pboth"/>
              <w:spacing w:before="0" w:beforeAutospacing="0" w:after="0" w:afterAutospacing="0"/>
              <w:rPr>
                <w:sz w:val="20"/>
                <w:szCs w:val="20"/>
              </w:rPr>
            </w:pPr>
          </w:p>
          <w:p w:rsidR="003F40EF" w:rsidRPr="007F63FE" w:rsidRDefault="003F40EF" w:rsidP="00C64FD7">
            <w:pPr>
              <w:pStyle w:val="pboth"/>
              <w:spacing w:before="0" w:beforeAutospacing="0" w:after="0" w:afterAutospacing="0"/>
              <w:rPr>
                <w:sz w:val="20"/>
                <w:szCs w:val="20"/>
              </w:rPr>
            </w:pPr>
          </w:p>
        </w:tc>
      </w:tr>
      <w:tr w:rsidR="003F40EF" w:rsidRPr="007F63FE" w:rsidTr="00811289">
        <w:tc>
          <w:tcPr>
            <w:tcW w:w="1560" w:type="dxa"/>
          </w:tcPr>
          <w:p w:rsidR="003F40EF" w:rsidRPr="007F63FE" w:rsidRDefault="003F40EF" w:rsidP="003F40EF">
            <w:pPr>
              <w:pStyle w:val="pboth"/>
              <w:spacing w:before="0" w:beforeAutospacing="0" w:after="0" w:afterAutospacing="0"/>
              <w:rPr>
                <w:b/>
                <w:sz w:val="20"/>
                <w:szCs w:val="20"/>
              </w:rPr>
            </w:pPr>
            <w:r w:rsidRPr="007F63FE">
              <w:rPr>
                <w:b/>
                <w:sz w:val="20"/>
                <w:szCs w:val="20"/>
              </w:rPr>
              <w:lastRenderedPageBreak/>
              <w:t>12 июня</w:t>
            </w:r>
          </w:p>
        </w:tc>
        <w:tc>
          <w:tcPr>
            <w:tcW w:w="1984" w:type="dxa"/>
          </w:tcPr>
          <w:p w:rsidR="003F40EF" w:rsidRPr="007F63FE" w:rsidRDefault="003F40EF" w:rsidP="003F40EF">
            <w:pPr>
              <w:pStyle w:val="pboth"/>
              <w:spacing w:before="0" w:beforeAutospacing="0" w:after="0" w:afterAutospacing="0"/>
              <w:jc w:val="center"/>
              <w:rPr>
                <w:b/>
                <w:sz w:val="20"/>
                <w:szCs w:val="20"/>
              </w:rPr>
            </w:pPr>
            <w:r w:rsidRPr="007F63FE">
              <w:rPr>
                <w:b/>
                <w:sz w:val="20"/>
                <w:szCs w:val="20"/>
              </w:rPr>
              <w:t>День России</w:t>
            </w:r>
          </w:p>
        </w:tc>
        <w:tc>
          <w:tcPr>
            <w:tcW w:w="1276" w:type="dxa"/>
          </w:tcPr>
          <w:p w:rsidR="003F40EF" w:rsidRPr="007F63FE" w:rsidRDefault="003F40EF" w:rsidP="003F40EF">
            <w:pPr>
              <w:pStyle w:val="Default"/>
              <w:rPr>
                <w:color w:val="auto"/>
                <w:sz w:val="20"/>
                <w:szCs w:val="20"/>
              </w:rPr>
            </w:pPr>
            <w:r w:rsidRPr="007F63FE">
              <w:rPr>
                <w:color w:val="auto"/>
                <w:sz w:val="20"/>
                <w:szCs w:val="20"/>
              </w:rPr>
              <w:t xml:space="preserve">Родина </w:t>
            </w:r>
          </w:p>
          <w:p w:rsidR="003F40EF" w:rsidRPr="007F63FE" w:rsidRDefault="003F40EF" w:rsidP="003F40EF">
            <w:pPr>
              <w:pStyle w:val="Default"/>
              <w:rPr>
                <w:color w:val="auto"/>
                <w:sz w:val="20"/>
                <w:szCs w:val="20"/>
              </w:rPr>
            </w:pPr>
            <w:r w:rsidRPr="007F63FE">
              <w:rPr>
                <w:color w:val="auto"/>
                <w:sz w:val="20"/>
                <w:szCs w:val="20"/>
              </w:rPr>
              <w:t xml:space="preserve">Природа </w:t>
            </w:r>
          </w:p>
          <w:p w:rsidR="003F40EF" w:rsidRPr="007F63FE" w:rsidRDefault="003F40EF" w:rsidP="003F40EF">
            <w:pPr>
              <w:pStyle w:val="Default"/>
              <w:rPr>
                <w:color w:val="auto"/>
                <w:sz w:val="20"/>
                <w:szCs w:val="20"/>
              </w:rPr>
            </w:pPr>
            <w:r w:rsidRPr="007F63FE">
              <w:rPr>
                <w:color w:val="auto"/>
                <w:sz w:val="20"/>
                <w:szCs w:val="20"/>
              </w:rPr>
              <w:t xml:space="preserve">Семья Человек Дружба </w:t>
            </w:r>
          </w:p>
          <w:p w:rsidR="003F40EF" w:rsidRPr="007F63FE" w:rsidRDefault="003F40EF" w:rsidP="003F40EF">
            <w:pPr>
              <w:pStyle w:val="Default"/>
              <w:rPr>
                <w:color w:val="auto"/>
                <w:sz w:val="20"/>
                <w:szCs w:val="20"/>
              </w:rPr>
            </w:pPr>
            <w:r w:rsidRPr="007F63FE">
              <w:rPr>
                <w:color w:val="auto"/>
                <w:sz w:val="20"/>
                <w:szCs w:val="20"/>
              </w:rPr>
              <w:t xml:space="preserve">Культура </w:t>
            </w:r>
          </w:p>
          <w:p w:rsidR="003F40EF" w:rsidRPr="007F63FE" w:rsidRDefault="003F40EF" w:rsidP="003F40EF">
            <w:pPr>
              <w:pStyle w:val="Default"/>
              <w:rPr>
                <w:color w:val="auto"/>
                <w:sz w:val="20"/>
                <w:szCs w:val="20"/>
              </w:rPr>
            </w:pPr>
            <w:r w:rsidRPr="007F63FE">
              <w:rPr>
                <w:color w:val="auto"/>
                <w:sz w:val="20"/>
                <w:szCs w:val="20"/>
              </w:rPr>
              <w:t xml:space="preserve">Здоровье </w:t>
            </w:r>
          </w:p>
          <w:p w:rsidR="003F40EF" w:rsidRPr="007F63FE" w:rsidRDefault="003F40EF" w:rsidP="003F40EF">
            <w:pPr>
              <w:pStyle w:val="Default"/>
              <w:rPr>
                <w:color w:val="auto"/>
                <w:sz w:val="20"/>
                <w:szCs w:val="20"/>
              </w:rPr>
            </w:pPr>
            <w:r w:rsidRPr="007F63FE">
              <w:rPr>
                <w:color w:val="auto"/>
                <w:sz w:val="20"/>
                <w:szCs w:val="20"/>
              </w:rPr>
              <w:t xml:space="preserve">Труд </w:t>
            </w:r>
          </w:p>
          <w:p w:rsidR="003F40EF" w:rsidRPr="007F63FE" w:rsidRDefault="003F40EF" w:rsidP="003F40EF">
            <w:pPr>
              <w:pStyle w:val="pboth"/>
              <w:spacing w:before="0" w:beforeAutospacing="0" w:after="0" w:afterAutospacing="0"/>
              <w:rPr>
                <w:sz w:val="20"/>
                <w:szCs w:val="20"/>
              </w:rPr>
            </w:pPr>
            <w:r w:rsidRPr="007F63FE">
              <w:rPr>
                <w:sz w:val="20"/>
                <w:szCs w:val="20"/>
              </w:rPr>
              <w:t xml:space="preserve">Знания </w:t>
            </w:r>
          </w:p>
        </w:tc>
        <w:tc>
          <w:tcPr>
            <w:tcW w:w="1843" w:type="dxa"/>
          </w:tcPr>
          <w:p w:rsidR="003F40EF" w:rsidRPr="007F63FE" w:rsidRDefault="003F40EF" w:rsidP="003F40EF">
            <w:pPr>
              <w:pStyle w:val="Default"/>
              <w:rPr>
                <w:color w:val="auto"/>
                <w:sz w:val="20"/>
                <w:szCs w:val="20"/>
              </w:rPr>
            </w:pPr>
            <w:r w:rsidRPr="007F63FE">
              <w:rPr>
                <w:color w:val="auto"/>
                <w:sz w:val="20"/>
                <w:szCs w:val="20"/>
              </w:rPr>
              <w:t>Патриотическое</w:t>
            </w:r>
          </w:p>
          <w:p w:rsidR="003F40EF" w:rsidRPr="007F63FE" w:rsidRDefault="003F40EF" w:rsidP="003F40EF">
            <w:pPr>
              <w:pStyle w:val="Default"/>
              <w:rPr>
                <w:color w:val="auto"/>
                <w:sz w:val="20"/>
                <w:szCs w:val="20"/>
              </w:rPr>
            </w:pPr>
            <w:r w:rsidRPr="007F63FE">
              <w:rPr>
                <w:color w:val="auto"/>
                <w:sz w:val="20"/>
                <w:szCs w:val="20"/>
              </w:rPr>
              <w:t>Социальное,</w:t>
            </w:r>
          </w:p>
          <w:p w:rsidR="003F40EF" w:rsidRPr="007F63FE" w:rsidRDefault="003F40EF" w:rsidP="003F40EF">
            <w:pPr>
              <w:pStyle w:val="Default"/>
              <w:rPr>
                <w:color w:val="auto"/>
                <w:sz w:val="20"/>
                <w:szCs w:val="20"/>
              </w:rPr>
            </w:pPr>
            <w:r w:rsidRPr="007F63FE">
              <w:rPr>
                <w:color w:val="auto"/>
                <w:sz w:val="20"/>
                <w:szCs w:val="20"/>
              </w:rPr>
              <w:t xml:space="preserve">этико-эстетическое, </w:t>
            </w:r>
          </w:p>
          <w:p w:rsidR="003F40EF" w:rsidRPr="007F63FE" w:rsidRDefault="003F40EF" w:rsidP="003F40EF">
            <w:pPr>
              <w:pStyle w:val="Default"/>
              <w:rPr>
                <w:color w:val="auto"/>
                <w:sz w:val="20"/>
                <w:szCs w:val="20"/>
              </w:rPr>
            </w:pPr>
            <w:r w:rsidRPr="007F63FE">
              <w:rPr>
                <w:color w:val="auto"/>
                <w:sz w:val="20"/>
                <w:szCs w:val="20"/>
              </w:rPr>
              <w:t xml:space="preserve">физическое, </w:t>
            </w:r>
          </w:p>
          <w:p w:rsidR="003F40EF" w:rsidRPr="007F63FE" w:rsidRDefault="003F40EF" w:rsidP="003F40EF">
            <w:pPr>
              <w:pStyle w:val="Default"/>
              <w:rPr>
                <w:color w:val="auto"/>
                <w:sz w:val="20"/>
                <w:szCs w:val="20"/>
              </w:rPr>
            </w:pPr>
            <w:r w:rsidRPr="007F63FE">
              <w:rPr>
                <w:color w:val="auto"/>
                <w:sz w:val="20"/>
                <w:szCs w:val="20"/>
              </w:rPr>
              <w:t xml:space="preserve">трудовое </w:t>
            </w:r>
          </w:p>
          <w:p w:rsidR="003F40EF" w:rsidRPr="007F63FE" w:rsidRDefault="003F40EF" w:rsidP="003F40EF">
            <w:pPr>
              <w:pStyle w:val="pboth"/>
              <w:spacing w:before="0" w:beforeAutospacing="0" w:after="0" w:afterAutospacing="0"/>
              <w:rPr>
                <w:sz w:val="20"/>
                <w:szCs w:val="20"/>
              </w:rPr>
            </w:pPr>
            <w:r w:rsidRPr="007F63FE">
              <w:rPr>
                <w:sz w:val="20"/>
                <w:szCs w:val="20"/>
              </w:rPr>
              <w:t xml:space="preserve">познавательное </w:t>
            </w:r>
          </w:p>
        </w:tc>
        <w:tc>
          <w:tcPr>
            <w:tcW w:w="4961" w:type="dxa"/>
          </w:tcPr>
          <w:p w:rsidR="003F40EF" w:rsidRPr="007F63FE" w:rsidRDefault="003F40EF" w:rsidP="003F40EF">
            <w:pPr>
              <w:rPr>
                <w:rFonts w:ascii="Times New Roman" w:hAnsi="Times New Roman"/>
                <w:sz w:val="20"/>
                <w:szCs w:val="20"/>
              </w:rPr>
            </w:pPr>
            <w:r w:rsidRPr="007F63FE">
              <w:rPr>
                <w:rFonts w:ascii="Times New Roman" w:hAnsi="Times New Roman"/>
                <w:sz w:val="20"/>
                <w:szCs w:val="20"/>
              </w:rPr>
              <w:t xml:space="preserve">Воспитывать любовь к своей семье, детскому саду, к родному городу, стране. </w:t>
            </w:r>
          </w:p>
          <w:p w:rsidR="003F40EF" w:rsidRPr="007F63FE" w:rsidRDefault="003F40EF" w:rsidP="003F40EF">
            <w:pPr>
              <w:rPr>
                <w:rFonts w:ascii="Times New Roman" w:hAnsi="Times New Roman"/>
                <w:sz w:val="20"/>
                <w:szCs w:val="20"/>
              </w:rPr>
            </w:pPr>
            <w:r w:rsidRPr="007F63FE">
              <w:rPr>
                <w:rFonts w:ascii="Times New Roman" w:hAnsi="Times New Roman"/>
                <w:sz w:val="20"/>
                <w:szCs w:val="20"/>
              </w:rPr>
              <w:t xml:space="preserve">Воспитывать ответственность, добросовестность, стремление к участию в труде взрослых, оказанию посильной помощи. Развивать интерес к отдельным фактам истории и культуры родной страны, формировать начала гражданственности. Воспитывать гуманно-ценностное отношение к миру на основе осознания ребенком некоторых связей и зависимостей в мире, места человека в нем. </w:t>
            </w:r>
          </w:p>
          <w:p w:rsidR="003F40EF" w:rsidRPr="007F63FE" w:rsidRDefault="003F40EF" w:rsidP="003F40EF">
            <w:pPr>
              <w:rPr>
                <w:rFonts w:ascii="Times New Roman" w:hAnsi="Times New Roman"/>
                <w:sz w:val="20"/>
                <w:szCs w:val="20"/>
              </w:rPr>
            </w:pPr>
          </w:p>
        </w:tc>
        <w:tc>
          <w:tcPr>
            <w:tcW w:w="1985" w:type="dxa"/>
          </w:tcPr>
          <w:p w:rsidR="003F40EF" w:rsidRPr="007F63FE" w:rsidRDefault="003F40EF" w:rsidP="003F40EF">
            <w:pPr>
              <w:pStyle w:val="Default"/>
              <w:rPr>
                <w:color w:val="auto"/>
                <w:sz w:val="20"/>
                <w:szCs w:val="20"/>
              </w:rPr>
            </w:pPr>
            <w:r w:rsidRPr="007F63FE">
              <w:rPr>
                <w:b/>
                <w:color w:val="auto"/>
                <w:sz w:val="20"/>
                <w:szCs w:val="20"/>
              </w:rPr>
              <w:t xml:space="preserve">Беседы </w:t>
            </w:r>
            <w:r w:rsidRPr="007F63FE">
              <w:rPr>
                <w:color w:val="auto"/>
                <w:sz w:val="20"/>
                <w:szCs w:val="20"/>
              </w:rPr>
              <w:t xml:space="preserve">«Герб», «Флаг России», «Из истории России» </w:t>
            </w:r>
          </w:p>
          <w:p w:rsidR="003F40EF" w:rsidRPr="007F63FE" w:rsidRDefault="003F40EF" w:rsidP="003F40EF">
            <w:pPr>
              <w:pStyle w:val="Default"/>
              <w:rPr>
                <w:color w:val="auto"/>
                <w:sz w:val="20"/>
                <w:szCs w:val="20"/>
              </w:rPr>
            </w:pPr>
          </w:p>
          <w:p w:rsidR="003F40EF" w:rsidRPr="007F63FE" w:rsidRDefault="003F40EF" w:rsidP="003F40EF">
            <w:pPr>
              <w:pStyle w:val="Default"/>
              <w:rPr>
                <w:b/>
                <w:color w:val="auto"/>
                <w:sz w:val="20"/>
                <w:szCs w:val="20"/>
              </w:rPr>
            </w:pPr>
            <w:r w:rsidRPr="007F63FE">
              <w:rPr>
                <w:b/>
                <w:color w:val="auto"/>
                <w:sz w:val="20"/>
                <w:szCs w:val="20"/>
              </w:rPr>
              <w:t xml:space="preserve">Рассматривание иллюстраций, </w:t>
            </w:r>
          </w:p>
          <w:p w:rsidR="003F40EF" w:rsidRPr="007F63FE" w:rsidRDefault="003F40EF" w:rsidP="003F40EF">
            <w:pPr>
              <w:pStyle w:val="Default"/>
              <w:rPr>
                <w:color w:val="auto"/>
                <w:sz w:val="20"/>
                <w:szCs w:val="20"/>
              </w:rPr>
            </w:pPr>
            <w:r w:rsidRPr="007F63FE">
              <w:rPr>
                <w:color w:val="auto"/>
                <w:sz w:val="20"/>
                <w:szCs w:val="20"/>
              </w:rPr>
              <w:t xml:space="preserve">альбомов «Россия – Родина моя», «Москва» </w:t>
            </w:r>
          </w:p>
        </w:tc>
        <w:tc>
          <w:tcPr>
            <w:tcW w:w="1842" w:type="dxa"/>
          </w:tcPr>
          <w:p w:rsidR="003F40EF" w:rsidRPr="007F63FE" w:rsidRDefault="003F40EF" w:rsidP="003F40EF">
            <w:pPr>
              <w:pStyle w:val="pboth"/>
              <w:spacing w:before="0" w:beforeAutospacing="0" w:after="0" w:afterAutospacing="0"/>
              <w:rPr>
                <w:sz w:val="20"/>
                <w:szCs w:val="20"/>
              </w:rPr>
            </w:pPr>
            <w:r w:rsidRPr="007F63FE">
              <w:rPr>
                <w:sz w:val="20"/>
                <w:szCs w:val="20"/>
              </w:rPr>
              <w:t xml:space="preserve">Воспитанники </w:t>
            </w:r>
            <w:r w:rsidR="00C64FD7" w:rsidRPr="007F63FE">
              <w:rPr>
                <w:sz w:val="20"/>
                <w:szCs w:val="20"/>
              </w:rPr>
              <w:t>всех групп</w:t>
            </w:r>
          </w:p>
          <w:p w:rsidR="003F40EF" w:rsidRPr="007F63FE" w:rsidRDefault="003F40EF" w:rsidP="003F40EF">
            <w:pPr>
              <w:pStyle w:val="pboth"/>
              <w:spacing w:before="0" w:beforeAutospacing="0" w:after="0" w:afterAutospacing="0"/>
              <w:rPr>
                <w:sz w:val="20"/>
                <w:szCs w:val="20"/>
              </w:rPr>
            </w:pPr>
          </w:p>
        </w:tc>
      </w:tr>
      <w:tr w:rsidR="003F40EF" w:rsidRPr="007F63FE" w:rsidTr="00811289">
        <w:tc>
          <w:tcPr>
            <w:tcW w:w="15451" w:type="dxa"/>
            <w:gridSpan w:val="7"/>
          </w:tcPr>
          <w:p w:rsidR="003F40EF" w:rsidRPr="007F63FE" w:rsidRDefault="003F40EF" w:rsidP="003F40EF">
            <w:pPr>
              <w:pStyle w:val="pboth"/>
              <w:spacing w:before="0" w:beforeAutospacing="0" w:after="0" w:afterAutospacing="0"/>
              <w:jc w:val="center"/>
              <w:rPr>
                <w:b/>
                <w:sz w:val="20"/>
                <w:szCs w:val="20"/>
              </w:rPr>
            </w:pPr>
            <w:r w:rsidRPr="007F63FE">
              <w:rPr>
                <w:b/>
                <w:sz w:val="20"/>
                <w:szCs w:val="20"/>
              </w:rPr>
              <w:t>Июль</w:t>
            </w:r>
          </w:p>
        </w:tc>
      </w:tr>
      <w:tr w:rsidR="003F40EF" w:rsidRPr="007F63FE" w:rsidTr="00811289">
        <w:tc>
          <w:tcPr>
            <w:tcW w:w="1560" w:type="dxa"/>
          </w:tcPr>
          <w:p w:rsidR="003F40EF" w:rsidRPr="007F63FE" w:rsidRDefault="003F40EF" w:rsidP="003F40EF">
            <w:pPr>
              <w:shd w:val="clear" w:color="auto" w:fill="FFFFFF"/>
              <w:rPr>
                <w:rFonts w:ascii="Times New Roman" w:eastAsia="Times New Roman" w:hAnsi="Times New Roman"/>
                <w:b/>
                <w:sz w:val="20"/>
                <w:szCs w:val="20"/>
              </w:rPr>
            </w:pPr>
            <w:r w:rsidRPr="007F63FE">
              <w:rPr>
                <w:rFonts w:ascii="Times New Roman" w:eastAsia="Times New Roman" w:hAnsi="Times New Roman"/>
                <w:b/>
                <w:sz w:val="20"/>
                <w:szCs w:val="20"/>
              </w:rPr>
              <w:t>8 июля</w:t>
            </w:r>
          </w:p>
          <w:p w:rsidR="003F40EF" w:rsidRPr="007F63FE" w:rsidRDefault="003F40EF" w:rsidP="003F40EF">
            <w:pPr>
              <w:shd w:val="clear" w:color="auto" w:fill="FFFFFF"/>
              <w:rPr>
                <w:rFonts w:ascii="Times New Roman" w:eastAsia="Times New Roman" w:hAnsi="Times New Roman"/>
                <w:b/>
                <w:sz w:val="20"/>
                <w:szCs w:val="20"/>
              </w:rPr>
            </w:pPr>
          </w:p>
        </w:tc>
        <w:tc>
          <w:tcPr>
            <w:tcW w:w="1984" w:type="dxa"/>
          </w:tcPr>
          <w:p w:rsidR="003F40EF" w:rsidRPr="007F63FE" w:rsidRDefault="003F40EF" w:rsidP="003F40EF">
            <w:pPr>
              <w:shd w:val="clear" w:color="auto" w:fill="FFFFFF"/>
              <w:jc w:val="center"/>
              <w:rPr>
                <w:rFonts w:ascii="Times New Roman" w:eastAsia="Times New Roman" w:hAnsi="Times New Roman"/>
                <w:b/>
                <w:sz w:val="20"/>
                <w:szCs w:val="20"/>
              </w:rPr>
            </w:pPr>
            <w:r w:rsidRPr="007F63FE">
              <w:rPr>
                <w:rFonts w:ascii="Times New Roman" w:eastAsia="Times New Roman" w:hAnsi="Times New Roman"/>
                <w:b/>
                <w:sz w:val="20"/>
                <w:szCs w:val="20"/>
              </w:rPr>
              <w:t>День семьи, любви и верности</w:t>
            </w:r>
          </w:p>
        </w:tc>
        <w:tc>
          <w:tcPr>
            <w:tcW w:w="1276" w:type="dxa"/>
          </w:tcPr>
          <w:p w:rsidR="003F40EF" w:rsidRPr="007F63FE" w:rsidRDefault="003F40EF" w:rsidP="003F40EF">
            <w:pPr>
              <w:pStyle w:val="pboth"/>
              <w:spacing w:before="0" w:beforeAutospacing="0" w:after="0" w:afterAutospacing="0"/>
              <w:rPr>
                <w:sz w:val="20"/>
                <w:szCs w:val="20"/>
              </w:rPr>
            </w:pPr>
            <w:r w:rsidRPr="007F63FE">
              <w:rPr>
                <w:sz w:val="20"/>
                <w:szCs w:val="20"/>
              </w:rPr>
              <w:t xml:space="preserve"> Родина </w:t>
            </w:r>
          </w:p>
          <w:p w:rsidR="003F40EF" w:rsidRPr="007F63FE" w:rsidRDefault="003F40EF" w:rsidP="003F40EF">
            <w:pPr>
              <w:pStyle w:val="Default"/>
              <w:rPr>
                <w:color w:val="auto"/>
                <w:sz w:val="20"/>
                <w:szCs w:val="20"/>
              </w:rPr>
            </w:pPr>
            <w:r w:rsidRPr="007F63FE">
              <w:rPr>
                <w:color w:val="auto"/>
                <w:sz w:val="20"/>
                <w:szCs w:val="20"/>
              </w:rPr>
              <w:t xml:space="preserve">Природа </w:t>
            </w:r>
          </w:p>
          <w:p w:rsidR="003F40EF" w:rsidRPr="007F63FE" w:rsidRDefault="003F40EF" w:rsidP="003F40EF">
            <w:pPr>
              <w:pStyle w:val="pboth"/>
              <w:spacing w:before="0" w:beforeAutospacing="0" w:after="0" w:afterAutospacing="0"/>
              <w:rPr>
                <w:sz w:val="20"/>
                <w:szCs w:val="20"/>
              </w:rPr>
            </w:pPr>
            <w:r w:rsidRPr="007F63FE">
              <w:rPr>
                <w:sz w:val="20"/>
                <w:szCs w:val="20"/>
              </w:rPr>
              <w:t xml:space="preserve">Семья Человек Дружба </w:t>
            </w:r>
          </w:p>
        </w:tc>
        <w:tc>
          <w:tcPr>
            <w:tcW w:w="1843" w:type="dxa"/>
          </w:tcPr>
          <w:p w:rsidR="003F40EF" w:rsidRPr="007F63FE" w:rsidRDefault="003F40EF" w:rsidP="003F40EF">
            <w:pPr>
              <w:pStyle w:val="Default"/>
              <w:rPr>
                <w:color w:val="auto"/>
                <w:sz w:val="20"/>
                <w:szCs w:val="20"/>
              </w:rPr>
            </w:pPr>
            <w:r w:rsidRPr="007F63FE">
              <w:rPr>
                <w:color w:val="auto"/>
                <w:sz w:val="20"/>
                <w:szCs w:val="20"/>
              </w:rPr>
              <w:t>Патриотическое</w:t>
            </w:r>
          </w:p>
          <w:p w:rsidR="003F40EF" w:rsidRPr="007F63FE" w:rsidRDefault="003F40EF" w:rsidP="003F40EF">
            <w:pPr>
              <w:pStyle w:val="Default"/>
              <w:rPr>
                <w:color w:val="auto"/>
                <w:sz w:val="20"/>
                <w:szCs w:val="20"/>
              </w:rPr>
            </w:pPr>
            <w:r w:rsidRPr="007F63FE">
              <w:rPr>
                <w:color w:val="auto"/>
                <w:sz w:val="20"/>
                <w:szCs w:val="20"/>
              </w:rPr>
              <w:t>социальное,</w:t>
            </w:r>
          </w:p>
          <w:p w:rsidR="003F40EF" w:rsidRPr="007F63FE" w:rsidRDefault="003F40EF" w:rsidP="003F40EF">
            <w:pPr>
              <w:pStyle w:val="Default"/>
              <w:rPr>
                <w:color w:val="auto"/>
                <w:sz w:val="20"/>
                <w:szCs w:val="20"/>
              </w:rPr>
            </w:pPr>
            <w:r w:rsidRPr="007F63FE">
              <w:rPr>
                <w:color w:val="auto"/>
                <w:sz w:val="20"/>
                <w:szCs w:val="20"/>
              </w:rPr>
              <w:t xml:space="preserve">эстетическое, </w:t>
            </w:r>
          </w:p>
          <w:p w:rsidR="003F40EF" w:rsidRPr="007F63FE" w:rsidRDefault="003F40EF" w:rsidP="003F40EF">
            <w:pPr>
              <w:pStyle w:val="Default"/>
              <w:rPr>
                <w:color w:val="auto"/>
                <w:sz w:val="20"/>
                <w:szCs w:val="20"/>
              </w:rPr>
            </w:pPr>
            <w:r w:rsidRPr="007F63FE">
              <w:rPr>
                <w:color w:val="auto"/>
                <w:sz w:val="20"/>
                <w:szCs w:val="20"/>
              </w:rPr>
              <w:t xml:space="preserve">физическое, </w:t>
            </w:r>
          </w:p>
          <w:p w:rsidR="003F40EF" w:rsidRPr="007F63FE" w:rsidRDefault="003F40EF" w:rsidP="003F40EF">
            <w:pPr>
              <w:pStyle w:val="pboth"/>
              <w:spacing w:before="0" w:beforeAutospacing="0" w:after="0" w:afterAutospacing="0"/>
              <w:rPr>
                <w:sz w:val="20"/>
                <w:szCs w:val="20"/>
              </w:rPr>
            </w:pPr>
            <w:r w:rsidRPr="007F63FE">
              <w:rPr>
                <w:sz w:val="20"/>
                <w:szCs w:val="20"/>
              </w:rPr>
              <w:t>трудовое</w:t>
            </w:r>
          </w:p>
        </w:tc>
        <w:tc>
          <w:tcPr>
            <w:tcW w:w="4961" w:type="dxa"/>
          </w:tcPr>
          <w:p w:rsidR="003F40EF" w:rsidRPr="007F63FE" w:rsidRDefault="003F40EF" w:rsidP="003F40EF">
            <w:pPr>
              <w:pStyle w:val="Default"/>
              <w:rPr>
                <w:color w:val="auto"/>
                <w:sz w:val="20"/>
                <w:szCs w:val="20"/>
              </w:rPr>
            </w:pPr>
            <w:r w:rsidRPr="007F63FE">
              <w:rPr>
                <w:color w:val="auto"/>
                <w:sz w:val="20"/>
                <w:szCs w:val="20"/>
              </w:rPr>
              <w:t xml:space="preserve">Развивать эмоционально-эстетические, творческие, сенсорные и познавательные </w:t>
            </w:r>
          </w:p>
          <w:p w:rsidR="003F40EF" w:rsidRPr="007F63FE" w:rsidRDefault="003F40EF" w:rsidP="00C64FD7">
            <w:pPr>
              <w:pStyle w:val="Default"/>
              <w:rPr>
                <w:color w:val="auto"/>
                <w:sz w:val="20"/>
                <w:szCs w:val="20"/>
              </w:rPr>
            </w:pPr>
            <w:r w:rsidRPr="007F63FE">
              <w:rPr>
                <w:color w:val="auto"/>
                <w:sz w:val="20"/>
                <w:szCs w:val="20"/>
              </w:rPr>
              <w:t xml:space="preserve">способности. Воспитывать любовь к своей семье, детскому саду, к родному городу, стране. Воспитывать ответственность, добросовестность, стремление к участию в труде взрослых, оказанию посильной помощи. Воспитывать культуру поведения и общения, привычку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 </w:t>
            </w:r>
          </w:p>
        </w:tc>
        <w:tc>
          <w:tcPr>
            <w:tcW w:w="1985" w:type="dxa"/>
          </w:tcPr>
          <w:p w:rsidR="003F40EF" w:rsidRPr="007F63FE" w:rsidRDefault="003F40EF" w:rsidP="003F40EF">
            <w:pPr>
              <w:pStyle w:val="Default"/>
              <w:rPr>
                <w:color w:val="auto"/>
                <w:sz w:val="20"/>
                <w:szCs w:val="20"/>
              </w:rPr>
            </w:pPr>
            <w:r w:rsidRPr="007F63FE">
              <w:rPr>
                <w:b/>
                <w:color w:val="auto"/>
                <w:sz w:val="20"/>
                <w:szCs w:val="20"/>
              </w:rPr>
              <w:t>Акция</w:t>
            </w:r>
            <w:r w:rsidRPr="007F63FE">
              <w:rPr>
                <w:color w:val="auto"/>
                <w:sz w:val="20"/>
                <w:szCs w:val="20"/>
              </w:rPr>
              <w:t xml:space="preserve"> «Символ праздника – ромашка» утренняя встреча родителей, сотрудников, вручение ромашек</w:t>
            </w: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p>
        </w:tc>
        <w:tc>
          <w:tcPr>
            <w:tcW w:w="1842" w:type="dxa"/>
          </w:tcPr>
          <w:p w:rsidR="003F40EF" w:rsidRPr="007F63FE" w:rsidRDefault="003F40EF" w:rsidP="003F40EF">
            <w:pPr>
              <w:pStyle w:val="Default"/>
              <w:rPr>
                <w:color w:val="auto"/>
                <w:sz w:val="20"/>
                <w:szCs w:val="20"/>
              </w:rPr>
            </w:pPr>
            <w:r w:rsidRPr="007F63FE">
              <w:rPr>
                <w:color w:val="auto"/>
                <w:sz w:val="20"/>
                <w:szCs w:val="20"/>
              </w:rPr>
              <w:t>Воспитанники всех возрастов (родители)</w:t>
            </w: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p>
          <w:p w:rsidR="003F40EF" w:rsidRPr="007F63FE" w:rsidRDefault="003F40EF" w:rsidP="003F40EF">
            <w:pPr>
              <w:pStyle w:val="Default"/>
              <w:rPr>
                <w:color w:val="auto"/>
                <w:sz w:val="20"/>
                <w:szCs w:val="20"/>
              </w:rPr>
            </w:pPr>
          </w:p>
          <w:p w:rsidR="003F40EF" w:rsidRPr="007F63FE" w:rsidRDefault="003F40EF" w:rsidP="00C64FD7">
            <w:pPr>
              <w:pStyle w:val="pboth"/>
              <w:spacing w:before="0" w:beforeAutospacing="0" w:after="0" w:afterAutospacing="0"/>
              <w:rPr>
                <w:sz w:val="20"/>
                <w:szCs w:val="20"/>
              </w:rPr>
            </w:pPr>
          </w:p>
        </w:tc>
      </w:tr>
      <w:tr w:rsidR="003F40EF" w:rsidRPr="007F63FE" w:rsidTr="00811289">
        <w:tc>
          <w:tcPr>
            <w:tcW w:w="15451" w:type="dxa"/>
            <w:gridSpan w:val="7"/>
          </w:tcPr>
          <w:p w:rsidR="003F40EF" w:rsidRPr="007F63FE" w:rsidRDefault="003F40EF" w:rsidP="003F40EF">
            <w:pPr>
              <w:pStyle w:val="pboth"/>
              <w:spacing w:before="0" w:beforeAutospacing="0" w:after="0" w:afterAutospacing="0"/>
              <w:jc w:val="center"/>
              <w:rPr>
                <w:sz w:val="20"/>
                <w:szCs w:val="20"/>
              </w:rPr>
            </w:pPr>
            <w:r w:rsidRPr="007F63FE">
              <w:rPr>
                <w:b/>
                <w:sz w:val="20"/>
                <w:szCs w:val="20"/>
              </w:rPr>
              <w:t>Август</w:t>
            </w:r>
          </w:p>
        </w:tc>
      </w:tr>
      <w:tr w:rsidR="003F40EF" w:rsidRPr="007F63FE" w:rsidTr="00811289">
        <w:tc>
          <w:tcPr>
            <w:tcW w:w="1560" w:type="dxa"/>
          </w:tcPr>
          <w:p w:rsidR="003F40EF" w:rsidRPr="007F63FE" w:rsidRDefault="003F40EF" w:rsidP="003F40EF">
            <w:pPr>
              <w:shd w:val="clear" w:color="auto" w:fill="FFFFFF"/>
              <w:rPr>
                <w:rFonts w:ascii="Times New Roman" w:hAnsi="Times New Roman"/>
                <w:b/>
                <w:sz w:val="20"/>
                <w:szCs w:val="20"/>
              </w:rPr>
            </w:pPr>
            <w:r w:rsidRPr="007F63FE">
              <w:rPr>
                <w:rFonts w:ascii="Times New Roman" w:eastAsia="Times New Roman" w:hAnsi="Times New Roman"/>
                <w:b/>
                <w:sz w:val="20"/>
                <w:szCs w:val="20"/>
              </w:rPr>
              <w:t>27 августа</w:t>
            </w:r>
          </w:p>
        </w:tc>
        <w:tc>
          <w:tcPr>
            <w:tcW w:w="1984" w:type="dxa"/>
          </w:tcPr>
          <w:p w:rsidR="003F40EF" w:rsidRPr="007F63FE" w:rsidRDefault="003F40EF" w:rsidP="003F40EF">
            <w:pPr>
              <w:shd w:val="clear" w:color="auto" w:fill="FFFFFF"/>
              <w:jc w:val="center"/>
              <w:rPr>
                <w:rFonts w:ascii="Times New Roman" w:hAnsi="Times New Roman"/>
                <w:sz w:val="20"/>
                <w:szCs w:val="20"/>
              </w:rPr>
            </w:pPr>
            <w:r w:rsidRPr="007F63FE">
              <w:rPr>
                <w:rFonts w:ascii="Times New Roman" w:eastAsia="Times New Roman" w:hAnsi="Times New Roman"/>
                <w:b/>
                <w:sz w:val="20"/>
                <w:szCs w:val="20"/>
              </w:rPr>
              <w:t>День российского кино.</w:t>
            </w:r>
          </w:p>
        </w:tc>
        <w:tc>
          <w:tcPr>
            <w:tcW w:w="1276" w:type="dxa"/>
          </w:tcPr>
          <w:p w:rsidR="003F40EF" w:rsidRPr="007F63FE" w:rsidRDefault="003F40EF" w:rsidP="003F40EF">
            <w:pPr>
              <w:pStyle w:val="Default"/>
              <w:rPr>
                <w:color w:val="auto"/>
                <w:sz w:val="20"/>
                <w:szCs w:val="20"/>
              </w:rPr>
            </w:pPr>
            <w:r w:rsidRPr="007F63FE">
              <w:rPr>
                <w:color w:val="auto"/>
                <w:sz w:val="20"/>
                <w:szCs w:val="20"/>
              </w:rPr>
              <w:t xml:space="preserve">Родина </w:t>
            </w:r>
          </w:p>
          <w:p w:rsidR="003F40EF" w:rsidRPr="007F63FE" w:rsidRDefault="003F40EF" w:rsidP="003F40EF">
            <w:pPr>
              <w:pStyle w:val="Default"/>
              <w:rPr>
                <w:color w:val="auto"/>
                <w:sz w:val="20"/>
                <w:szCs w:val="20"/>
              </w:rPr>
            </w:pPr>
            <w:r w:rsidRPr="007F63FE">
              <w:rPr>
                <w:color w:val="auto"/>
                <w:sz w:val="20"/>
                <w:szCs w:val="20"/>
              </w:rPr>
              <w:t xml:space="preserve">Природа </w:t>
            </w:r>
          </w:p>
          <w:p w:rsidR="003F40EF" w:rsidRPr="007F63FE" w:rsidRDefault="003F40EF" w:rsidP="003F40EF">
            <w:pPr>
              <w:pStyle w:val="Default"/>
              <w:rPr>
                <w:color w:val="auto"/>
                <w:sz w:val="20"/>
                <w:szCs w:val="20"/>
              </w:rPr>
            </w:pPr>
            <w:r w:rsidRPr="007F63FE">
              <w:rPr>
                <w:color w:val="auto"/>
                <w:sz w:val="20"/>
                <w:szCs w:val="20"/>
              </w:rPr>
              <w:t xml:space="preserve">Семья </w:t>
            </w:r>
            <w:r w:rsidRPr="007F63FE">
              <w:rPr>
                <w:color w:val="auto"/>
                <w:sz w:val="20"/>
                <w:szCs w:val="20"/>
              </w:rPr>
              <w:lastRenderedPageBreak/>
              <w:t xml:space="preserve">Человек Дружба </w:t>
            </w:r>
          </w:p>
          <w:p w:rsidR="003F40EF" w:rsidRPr="007F63FE" w:rsidRDefault="003F40EF" w:rsidP="003F40EF">
            <w:pPr>
              <w:pStyle w:val="Default"/>
              <w:rPr>
                <w:color w:val="auto"/>
                <w:sz w:val="20"/>
                <w:szCs w:val="20"/>
              </w:rPr>
            </w:pPr>
            <w:r w:rsidRPr="007F63FE">
              <w:rPr>
                <w:color w:val="auto"/>
                <w:sz w:val="20"/>
                <w:szCs w:val="20"/>
              </w:rPr>
              <w:t xml:space="preserve">Красота Культура </w:t>
            </w:r>
          </w:p>
          <w:p w:rsidR="003F40EF" w:rsidRPr="007F63FE" w:rsidRDefault="003F40EF" w:rsidP="003F40EF">
            <w:pPr>
              <w:pStyle w:val="pboth"/>
              <w:spacing w:before="0" w:beforeAutospacing="0" w:after="0" w:afterAutospacing="0"/>
              <w:rPr>
                <w:sz w:val="20"/>
                <w:szCs w:val="20"/>
              </w:rPr>
            </w:pPr>
            <w:r w:rsidRPr="007F63FE">
              <w:rPr>
                <w:sz w:val="20"/>
                <w:szCs w:val="20"/>
              </w:rPr>
              <w:t xml:space="preserve">Знания </w:t>
            </w:r>
          </w:p>
        </w:tc>
        <w:tc>
          <w:tcPr>
            <w:tcW w:w="1843" w:type="dxa"/>
          </w:tcPr>
          <w:p w:rsidR="003F40EF" w:rsidRPr="007F63FE" w:rsidRDefault="003F40EF" w:rsidP="003F40EF">
            <w:pPr>
              <w:pStyle w:val="Default"/>
              <w:rPr>
                <w:color w:val="auto"/>
                <w:sz w:val="20"/>
                <w:szCs w:val="20"/>
              </w:rPr>
            </w:pPr>
            <w:r w:rsidRPr="007F63FE">
              <w:rPr>
                <w:color w:val="auto"/>
                <w:sz w:val="20"/>
                <w:szCs w:val="20"/>
              </w:rPr>
              <w:lastRenderedPageBreak/>
              <w:t>Патриотическое</w:t>
            </w:r>
          </w:p>
          <w:p w:rsidR="003F40EF" w:rsidRPr="007F63FE" w:rsidRDefault="003F40EF" w:rsidP="003F40EF">
            <w:pPr>
              <w:pStyle w:val="Default"/>
              <w:rPr>
                <w:color w:val="auto"/>
                <w:sz w:val="20"/>
                <w:szCs w:val="20"/>
              </w:rPr>
            </w:pPr>
            <w:r w:rsidRPr="007F63FE">
              <w:rPr>
                <w:color w:val="auto"/>
                <w:sz w:val="20"/>
                <w:szCs w:val="20"/>
              </w:rPr>
              <w:t>социальное,</w:t>
            </w:r>
          </w:p>
          <w:p w:rsidR="003F40EF" w:rsidRPr="007F63FE" w:rsidRDefault="003F40EF" w:rsidP="003F40EF">
            <w:pPr>
              <w:pStyle w:val="Default"/>
              <w:rPr>
                <w:color w:val="auto"/>
                <w:sz w:val="20"/>
                <w:szCs w:val="20"/>
              </w:rPr>
            </w:pPr>
            <w:r w:rsidRPr="007F63FE">
              <w:rPr>
                <w:color w:val="auto"/>
                <w:sz w:val="20"/>
                <w:szCs w:val="20"/>
              </w:rPr>
              <w:t xml:space="preserve">эстетическое, </w:t>
            </w:r>
          </w:p>
          <w:p w:rsidR="003F40EF" w:rsidRPr="007F63FE" w:rsidRDefault="003F40EF" w:rsidP="003F40EF">
            <w:pPr>
              <w:pStyle w:val="Default"/>
              <w:rPr>
                <w:color w:val="auto"/>
                <w:sz w:val="20"/>
                <w:szCs w:val="20"/>
              </w:rPr>
            </w:pPr>
            <w:r w:rsidRPr="007F63FE">
              <w:rPr>
                <w:color w:val="auto"/>
                <w:sz w:val="20"/>
                <w:szCs w:val="20"/>
              </w:rPr>
              <w:lastRenderedPageBreak/>
              <w:t xml:space="preserve">физическое, </w:t>
            </w:r>
          </w:p>
          <w:p w:rsidR="003F40EF" w:rsidRPr="007F63FE" w:rsidRDefault="003F40EF" w:rsidP="003F40EF">
            <w:pPr>
              <w:pStyle w:val="pboth"/>
              <w:spacing w:before="0" w:beforeAutospacing="0" w:after="0" w:afterAutospacing="0"/>
              <w:rPr>
                <w:sz w:val="20"/>
                <w:szCs w:val="20"/>
              </w:rPr>
            </w:pPr>
            <w:r w:rsidRPr="007F63FE">
              <w:rPr>
                <w:sz w:val="20"/>
                <w:szCs w:val="20"/>
              </w:rPr>
              <w:t>познавательное</w:t>
            </w:r>
          </w:p>
        </w:tc>
        <w:tc>
          <w:tcPr>
            <w:tcW w:w="4961" w:type="dxa"/>
          </w:tcPr>
          <w:p w:rsidR="003F40EF" w:rsidRPr="007F63FE" w:rsidRDefault="003F40EF" w:rsidP="003F40EF">
            <w:pPr>
              <w:pStyle w:val="Default"/>
              <w:rPr>
                <w:color w:val="auto"/>
                <w:sz w:val="20"/>
                <w:szCs w:val="20"/>
              </w:rPr>
            </w:pPr>
            <w:r w:rsidRPr="007F63FE">
              <w:rPr>
                <w:color w:val="auto"/>
                <w:sz w:val="20"/>
                <w:szCs w:val="20"/>
              </w:rPr>
              <w:lastRenderedPageBreak/>
              <w:t xml:space="preserve">Развивать эмоционально-эстетические, творческие, сенсорные и познавательные способности. </w:t>
            </w:r>
          </w:p>
          <w:p w:rsidR="003F40EF" w:rsidRPr="007F63FE" w:rsidRDefault="003F40EF" w:rsidP="003F40EF">
            <w:pPr>
              <w:pStyle w:val="Default"/>
              <w:rPr>
                <w:color w:val="auto"/>
                <w:sz w:val="20"/>
                <w:szCs w:val="20"/>
              </w:rPr>
            </w:pPr>
            <w:r w:rsidRPr="007F63FE">
              <w:rPr>
                <w:color w:val="auto"/>
                <w:sz w:val="20"/>
                <w:szCs w:val="20"/>
              </w:rPr>
              <w:t xml:space="preserve">Формировать представление об отдельных профессиях </w:t>
            </w:r>
            <w:r w:rsidRPr="007F63FE">
              <w:rPr>
                <w:color w:val="auto"/>
                <w:sz w:val="20"/>
                <w:szCs w:val="20"/>
              </w:rPr>
              <w:lastRenderedPageBreak/>
              <w:t xml:space="preserve">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Развивать гуманистическую направленность поведения: социальные чувства, эмоциональную отзывчивость, доброжелательность. Стимулировать самостоятельное проявление эстетического отношения к окружающему миру в разнообразных ситуациях. </w:t>
            </w:r>
          </w:p>
        </w:tc>
        <w:tc>
          <w:tcPr>
            <w:tcW w:w="1985" w:type="dxa"/>
          </w:tcPr>
          <w:p w:rsidR="003F40EF" w:rsidRPr="007F63FE" w:rsidRDefault="003F40EF" w:rsidP="003F40EF">
            <w:pPr>
              <w:pStyle w:val="Default"/>
              <w:rPr>
                <w:b/>
                <w:color w:val="auto"/>
                <w:sz w:val="20"/>
                <w:szCs w:val="20"/>
              </w:rPr>
            </w:pPr>
            <w:r w:rsidRPr="007F63FE">
              <w:rPr>
                <w:b/>
                <w:color w:val="auto"/>
                <w:sz w:val="20"/>
                <w:szCs w:val="20"/>
              </w:rPr>
              <w:lastRenderedPageBreak/>
              <w:t xml:space="preserve">Слушание детских песен из мультфильмов </w:t>
            </w:r>
          </w:p>
          <w:p w:rsidR="003F40EF" w:rsidRPr="007F63FE" w:rsidRDefault="003F40EF" w:rsidP="003F40EF">
            <w:pPr>
              <w:pStyle w:val="Default"/>
              <w:rPr>
                <w:color w:val="auto"/>
                <w:sz w:val="20"/>
                <w:szCs w:val="20"/>
              </w:rPr>
            </w:pPr>
          </w:p>
          <w:p w:rsidR="003F40EF" w:rsidRPr="007F63FE" w:rsidRDefault="003F40EF" w:rsidP="003F40EF">
            <w:pPr>
              <w:pStyle w:val="pboth"/>
              <w:spacing w:before="0" w:beforeAutospacing="0" w:after="0" w:afterAutospacing="0"/>
              <w:rPr>
                <w:sz w:val="20"/>
                <w:szCs w:val="20"/>
              </w:rPr>
            </w:pPr>
          </w:p>
        </w:tc>
        <w:tc>
          <w:tcPr>
            <w:tcW w:w="1842" w:type="dxa"/>
          </w:tcPr>
          <w:p w:rsidR="003F40EF" w:rsidRPr="007F63FE" w:rsidRDefault="003F40EF" w:rsidP="003F40EF">
            <w:pPr>
              <w:pStyle w:val="pboth"/>
              <w:spacing w:before="0" w:beforeAutospacing="0" w:after="0" w:afterAutospacing="0"/>
              <w:rPr>
                <w:sz w:val="20"/>
                <w:szCs w:val="20"/>
              </w:rPr>
            </w:pPr>
            <w:r w:rsidRPr="007F63FE">
              <w:rPr>
                <w:sz w:val="20"/>
                <w:szCs w:val="20"/>
              </w:rPr>
              <w:lastRenderedPageBreak/>
              <w:t xml:space="preserve">Воспитанники </w:t>
            </w:r>
            <w:r w:rsidR="00C64FD7" w:rsidRPr="007F63FE">
              <w:rPr>
                <w:sz w:val="20"/>
                <w:szCs w:val="20"/>
              </w:rPr>
              <w:t>младшего</w:t>
            </w:r>
            <w:r w:rsidRPr="007F63FE">
              <w:rPr>
                <w:sz w:val="20"/>
                <w:szCs w:val="20"/>
              </w:rPr>
              <w:t xml:space="preserve"> возраста.</w:t>
            </w:r>
          </w:p>
          <w:p w:rsidR="003F40EF" w:rsidRPr="007F63FE" w:rsidRDefault="003F40EF" w:rsidP="003F40EF">
            <w:pPr>
              <w:pStyle w:val="pboth"/>
              <w:spacing w:before="0" w:beforeAutospacing="0" w:after="0" w:afterAutospacing="0"/>
              <w:rPr>
                <w:sz w:val="20"/>
                <w:szCs w:val="20"/>
              </w:rPr>
            </w:pPr>
          </w:p>
        </w:tc>
      </w:tr>
    </w:tbl>
    <w:p w:rsidR="00A50E91" w:rsidRDefault="00A50E91" w:rsidP="00EF5E40">
      <w:pPr>
        <w:spacing w:before="20" w:after="20" w:line="240" w:lineRule="auto"/>
        <w:ind w:left="1065"/>
        <w:jc w:val="center"/>
        <w:rPr>
          <w:rFonts w:ascii="Times New Roman" w:eastAsia="Times New Roman" w:hAnsi="Times New Roman"/>
          <w:b/>
          <w:sz w:val="24"/>
          <w:szCs w:val="24"/>
        </w:rPr>
      </w:pPr>
      <w:bookmarkStart w:id="12" w:name="102666"/>
      <w:bookmarkEnd w:id="12"/>
    </w:p>
    <w:p w:rsidR="00A50E91" w:rsidRDefault="00A50E91" w:rsidP="00EF5E40">
      <w:pPr>
        <w:spacing w:before="20" w:after="20" w:line="240" w:lineRule="auto"/>
        <w:ind w:left="1065"/>
        <w:jc w:val="center"/>
        <w:rPr>
          <w:rFonts w:ascii="Times New Roman" w:eastAsia="Times New Roman" w:hAnsi="Times New Roman"/>
          <w:b/>
          <w:sz w:val="24"/>
          <w:szCs w:val="24"/>
        </w:rPr>
      </w:pPr>
    </w:p>
    <w:p w:rsidR="00A50E91" w:rsidRDefault="00A50E91" w:rsidP="00EF5E40">
      <w:pPr>
        <w:spacing w:before="20" w:after="20" w:line="240" w:lineRule="auto"/>
        <w:ind w:left="1065"/>
        <w:jc w:val="center"/>
        <w:rPr>
          <w:rFonts w:ascii="Times New Roman" w:eastAsia="Times New Roman" w:hAnsi="Times New Roman"/>
          <w:b/>
          <w:sz w:val="24"/>
          <w:szCs w:val="24"/>
        </w:rPr>
      </w:pPr>
    </w:p>
    <w:p w:rsidR="00EF5E40" w:rsidRDefault="00EF5E40" w:rsidP="00EF5E40">
      <w:pPr>
        <w:spacing w:before="20" w:after="20" w:line="240" w:lineRule="auto"/>
        <w:ind w:left="1065"/>
        <w:jc w:val="center"/>
        <w:rPr>
          <w:rFonts w:ascii="Times New Roman" w:eastAsia="Times New Roman" w:hAnsi="Times New Roman"/>
          <w:b/>
          <w:sz w:val="28"/>
          <w:szCs w:val="24"/>
        </w:rPr>
      </w:pPr>
      <w:r w:rsidRPr="00A50E91">
        <w:rPr>
          <w:rFonts w:ascii="Times New Roman" w:eastAsia="Times New Roman" w:hAnsi="Times New Roman"/>
          <w:b/>
          <w:sz w:val="28"/>
          <w:szCs w:val="24"/>
        </w:rPr>
        <w:t>Взаимодействие МАДОУ с социокультурными объектами</w:t>
      </w:r>
    </w:p>
    <w:p w:rsidR="00A50E91" w:rsidRPr="00A50E91" w:rsidRDefault="00A50E91" w:rsidP="00EF5E40">
      <w:pPr>
        <w:spacing w:before="20" w:after="20" w:line="240" w:lineRule="auto"/>
        <w:ind w:left="1065"/>
        <w:jc w:val="center"/>
        <w:rPr>
          <w:rFonts w:ascii="Times New Roman" w:eastAsia="Times New Roman" w:hAnsi="Times New Roman"/>
          <w:b/>
          <w:sz w:val="28"/>
          <w:szCs w:val="24"/>
        </w:rPr>
      </w:pPr>
    </w:p>
    <w:p w:rsidR="00EF5E40" w:rsidRPr="000450C9" w:rsidRDefault="00EF5E40" w:rsidP="00EF5E40">
      <w:pPr>
        <w:spacing w:before="20" w:after="20" w:line="240" w:lineRule="auto"/>
        <w:jc w:val="both"/>
        <w:rPr>
          <w:rFonts w:ascii="Times New Roman" w:hAnsi="Times New Roman"/>
          <w:sz w:val="24"/>
          <w:szCs w:val="24"/>
        </w:rPr>
      </w:pPr>
      <w:r w:rsidRPr="000450C9">
        <w:rPr>
          <w:rFonts w:ascii="Times New Roman" w:hAnsi="Times New Roman"/>
          <w:sz w:val="24"/>
          <w:szCs w:val="24"/>
        </w:rPr>
        <w:t>В реализации образовательной программы с использованием сетевой формы нарядус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обладающиересурсами, необходимыми для осуществления видов учебной деятельности, предусмотренных соответствующей образовательной программой.</w:t>
      </w:r>
    </w:p>
    <w:p w:rsidR="004F6872" w:rsidRPr="000450C9" w:rsidRDefault="000450C9" w:rsidP="004F6872">
      <w:pPr>
        <w:spacing w:after="0" w:line="240" w:lineRule="auto"/>
        <w:rPr>
          <w:rFonts w:ascii="Times New Roman" w:hAnsi="Times New Roman"/>
          <w:sz w:val="24"/>
          <w:szCs w:val="24"/>
        </w:rPr>
      </w:pPr>
      <w:r w:rsidRPr="000450C9">
        <w:rPr>
          <w:rFonts w:ascii="Times New Roman" w:hAnsi="Times New Roman"/>
          <w:b/>
          <w:sz w:val="24"/>
          <w:szCs w:val="24"/>
        </w:rPr>
        <w:t xml:space="preserve">Социальное партнерство </w:t>
      </w:r>
      <w:r w:rsidRPr="000450C9">
        <w:rPr>
          <w:rFonts w:ascii="Times New Roman" w:hAnsi="Times New Roman"/>
          <w:sz w:val="24"/>
          <w:szCs w:val="24"/>
        </w:rPr>
        <w:t>(</w:t>
      </w:r>
      <w:r w:rsidR="004F6872" w:rsidRPr="000450C9">
        <w:rPr>
          <w:rFonts w:ascii="Times New Roman" w:hAnsi="Times New Roman"/>
          <w:sz w:val="24"/>
          <w:szCs w:val="24"/>
        </w:rPr>
        <w:t>из раздела 3.8.2.4.Рабочей программы воспитания МАДОУ д/с  «Ромашка»).</w:t>
      </w:r>
    </w:p>
    <w:p w:rsidR="004F6872" w:rsidRPr="000450C9" w:rsidRDefault="004F6872" w:rsidP="004F6872">
      <w:pPr>
        <w:pStyle w:val="a8"/>
        <w:spacing w:before="0" w:beforeAutospacing="0" w:after="0" w:afterAutospacing="0"/>
      </w:pPr>
    </w:p>
    <w:p w:rsidR="004F6872" w:rsidRPr="000450C9" w:rsidRDefault="004F6872" w:rsidP="004F6872">
      <w:pPr>
        <w:autoSpaceDE w:val="0"/>
        <w:autoSpaceDN w:val="0"/>
        <w:adjustRightInd w:val="0"/>
        <w:spacing w:after="0" w:line="240" w:lineRule="auto"/>
        <w:jc w:val="both"/>
        <w:rPr>
          <w:rFonts w:ascii="Times New Roman" w:hAnsi="Times New Roman"/>
          <w:b/>
          <w:sz w:val="24"/>
          <w:szCs w:val="24"/>
        </w:rPr>
      </w:pPr>
      <w:r w:rsidRPr="000450C9">
        <w:rPr>
          <w:rFonts w:ascii="Times New Roman" w:hAnsi="Times New Roman"/>
          <w:sz w:val="24"/>
          <w:szCs w:val="24"/>
        </w:rPr>
        <w:t xml:space="preserve">Развивающий эффект образовательного процесса может быть достигнут при </w:t>
      </w:r>
      <w:r w:rsidRPr="000450C9">
        <w:rPr>
          <w:rFonts w:ascii="Times New Roman" w:hAnsi="Times New Roman"/>
          <w:iCs/>
          <w:sz w:val="24"/>
          <w:szCs w:val="24"/>
        </w:rPr>
        <w:t xml:space="preserve">условии взаимодействия ДОО </w:t>
      </w:r>
      <w:r w:rsidRPr="000450C9">
        <w:rPr>
          <w:rFonts w:ascii="Times New Roman" w:hAnsi="Times New Roman"/>
          <w:sz w:val="24"/>
          <w:szCs w:val="24"/>
        </w:rPr>
        <w:t>с социокультурными объектами.</w:t>
      </w:r>
    </w:p>
    <w:p w:rsidR="004F6872" w:rsidRPr="000450C9" w:rsidRDefault="004F6872" w:rsidP="004F6872">
      <w:pPr>
        <w:autoSpaceDE w:val="0"/>
        <w:autoSpaceDN w:val="0"/>
        <w:adjustRightInd w:val="0"/>
        <w:spacing w:after="0" w:line="240" w:lineRule="auto"/>
        <w:jc w:val="both"/>
        <w:rPr>
          <w:rFonts w:ascii="Times New Roman" w:hAnsi="Times New Roman"/>
          <w:sz w:val="24"/>
          <w:szCs w:val="24"/>
        </w:rPr>
      </w:pPr>
      <w:r w:rsidRPr="000450C9">
        <w:rPr>
          <w:rFonts w:ascii="Times New Roman" w:hAnsi="Times New Roman"/>
          <w:b/>
          <w:sz w:val="24"/>
          <w:szCs w:val="24"/>
        </w:rPr>
        <w:t>Основными принципами сотрудничества являются</w:t>
      </w:r>
      <w:r w:rsidRPr="000450C9">
        <w:rPr>
          <w:rFonts w:ascii="Times New Roman" w:hAnsi="Times New Roman"/>
          <w:sz w:val="24"/>
          <w:szCs w:val="24"/>
        </w:rPr>
        <w:t>:</w:t>
      </w:r>
    </w:p>
    <w:p w:rsidR="004F6872" w:rsidRPr="000450C9" w:rsidRDefault="004F6872" w:rsidP="004F6872">
      <w:pPr>
        <w:autoSpaceDE w:val="0"/>
        <w:autoSpaceDN w:val="0"/>
        <w:adjustRightInd w:val="0"/>
        <w:spacing w:after="0" w:line="240" w:lineRule="auto"/>
        <w:contextualSpacing/>
        <w:jc w:val="both"/>
        <w:rPr>
          <w:rFonts w:ascii="Times New Roman" w:hAnsi="Times New Roman"/>
          <w:sz w:val="24"/>
          <w:szCs w:val="24"/>
        </w:rPr>
      </w:pPr>
      <w:r w:rsidRPr="000450C9">
        <w:rPr>
          <w:rFonts w:ascii="Times New Roman" w:hAnsi="Times New Roman"/>
          <w:sz w:val="24"/>
          <w:szCs w:val="24"/>
        </w:rPr>
        <w:t xml:space="preserve">установление интересов каждого из партнеров; </w:t>
      </w:r>
    </w:p>
    <w:p w:rsidR="004F6872" w:rsidRPr="000450C9" w:rsidRDefault="004F6872" w:rsidP="004F6872">
      <w:pPr>
        <w:autoSpaceDE w:val="0"/>
        <w:autoSpaceDN w:val="0"/>
        <w:adjustRightInd w:val="0"/>
        <w:spacing w:after="0" w:line="240" w:lineRule="auto"/>
        <w:contextualSpacing/>
        <w:jc w:val="both"/>
        <w:rPr>
          <w:rFonts w:ascii="Times New Roman" w:hAnsi="Times New Roman"/>
          <w:sz w:val="24"/>
          <w:szCs w:val="24"/>
        </w:rPr>
      </w:pPr>
      <w:r w:rsidRPr="000450C9">
        <w:rPr>
          <w:rFonts w:ascii="Times New Roman" w:hAnsi="Times New Roman"/>
          <w:sz w:val="24"/>
          <w:szCs w:val="24"/>
        </w:rPr>
        <w:t>значимость социального партнерства для каждой из сторон.</w:t>
      </w:r>
    </w:p>
    <w:p w:rsidR="004F6872" w:rsidRPr="000450C9" w:rsidRDefault="004F6872" w:rsidP="004F6872">
      <w:pPr>
        <w:autoSpaceDE w:val="0"/>
        <w:autoSpaceDN w:val="0"/>
        <w:adjustRightInd w:val="0"/>
        <w:spacing w:after="0" w:line="240" w:lineRule="auto"/>
        <w:jc w:val="both"/>
        <w:rPr>
          <w:rFonts w:ascii="Times New Roman" w:hAnsi="Times New Roman"/>
          <w:sz w:val="24"/>
          <w:szCs w:val="24"/>
        </w:rPr>
      </w:pPr>
      <w:r w:rsidRPr="000450C9">
        <w:rPr>
          <w:rFonts w:ascii="Times New Roman" w:hAnsi="Times New Roman"/>
          <w:b/>
          <w:sz w:val="24"/>
          <w:szCs w:val="24"/>
        </w:rPr>
        <w:t>Условиями эффективного взаимодействия МАДОУ д/с «Ромашка»</w:t>
      </w:r>
      <w:r w:rsidRPr="000450C9">
        <w:rPr>
          <w:rFonts w:ascii="Times New Roman" w:hAnsi="Times New Roman"/>
          <w:sz w:val="24"/>
          <w:szCs w:val="24"/>
        </w:rPr>
        <w:t xml:space="preserve"> с социальными партнерами выступают:</w:t>
      </w:r>
    </w:p>
    <w:p w:rsidR="004F6872" w:rsidRPr="000450C9" w:rsidRDefault="004F6872" w:rsidP="004F6872">
      <w:pPr>
        <w:autoSpaceDE w:val="0"/>
        <w:autoSpaceDN w:val="0"/>
        <w:adjustRightInd w:val="0"/>
        <w:spacing w:after="0" w:line="240" w:lineRule="auto"/>
        <w:contextualSpacing/>
        <w:jc w:val="both"/>
        <w:rPr>
          <w:rFonts w:ascii="Times New Roman" w:hAnsi="Times New Roman"/>
          <w:sz w:val="24"/>
          <w:szCs w:val="24"/>
        </w:rPr>
      </w:pPr>
      <w:r w:rsidRPr="000450C9">
        <w:rPr>
          <w:rFonts w:ascii="Times New Roman" w:hAnsi="Times New Roman"/>
          <w:sz w:val="24"/>
          <w:szCs w:val="24"/>
        </w:rPr>
        <w:t>открытость ДОО;</w:t>
      </w:r>
    </w:p>
    <w:p w:rsidR="004F6872" w:rsidRPr="000450C9" w:rsidRDefault="004F6872" w:rsidP="004F6872">
      <w:pPr>
        <w:autoSpaceDE w:val="0"/>
        <w:autoSpaceDN w:val="0"/>
        <w:adjustRightInd w:val="0"/>
        <w:spacing w:after="0" w:line="240" w:lineRule="auto"/>
        <w:contextualSpacing/>
        <w:jc w:val="both"/>
        <w:rPr>
          <w:rFonts w:ascii="Times New Roman" w:hAnsi="Times New Roman"/>
          <w:sz w:val="24"/>
          <w:szCs w:val="24"/>
        </w:rPr>
      </w:pPr>
      <w:r w:rsidRPr="000450C9">
        <w:rPr>
          <w:rFonts w:ascii="Times New Roman" w:hAnsi="Times New Roman"/>
          <w:sz w:val="24"/>
          <w:szCs w:val="24"/>
        </w:rPr>
        <w:t>установление доверительных и деловых контактов;</w:t>
      </w:r>
    </w:p>
    <w:p w:rsidR="004F6872" w:rsidRPr="000450C9" w:rsidRDefault="004F6872" w:rsidP="004F6872">
      <w:pPr>
        <w:autoSpaceDE w:val="0"/>
        <w:autoSpaceDN w:val="0"/>
        <w:adjustRightInd w:val="0"/>
        <w:spacing w:after="0" w:line="240" w:lineRule="auto"/>
        <w:contextualSpacing/>
        <w:jc w:val="both"/>
        <w:rPr>
          <w:rFonts w:ascii="Times New Roman" w:hAnsi="Times New Roman"/>
          <w:sz w:val="24"/>
          <w:szCs w:val="24"/>
        </w:rPr>
      </w:pPr>
      <w:r w:rsidRPr="000450C9">
        <w:rPr>
          <w:rFonts w:ascii="Times New Roman" w:hAnsi="Times New Roman"/>
          <w:sz w:val="24"/>
          <w:szCs w:val="24"/>
        </w:rPr>
        <w:t>использование образовательного и творческого потенциала социума;</w:t>
      </w:r>
    </w:p>
    <w:p w:rsidR="004F6872" w:rsidRPr="000450C9" w:rsidRDefault="004F6872" w:rsidP="004F6872">
      <w:pPr>
        <w:autoSpaceDE w:val="0"/>
        <w:autoSpaceDN w:val="0"/>
        <w:adjustRightInd w:val="0"/>
        <w:spacing w:after="0" w:line="240" w:lineRule="auto"/>
        <w:contextualSpacing/>
        <w:jc w:val="both"/>
        <w:rPr>
          <w:rFonts w:ascii="Times New Roman" w:hAnsi="Times New Roman"/>
          <w:sz w:val="24"/>
          <w:szCs w:val="24"/>
        </w:rPr>
      </w:pPr>
      <w:r w:rsidRPr="000450C9">
        <w:rPr>
          <w:rFonts w:ascii="Times New Roman" w:hAnsi="Times New Roman"/>
          <w:sz w:val="24"/>
          <w:szCs w:val="24"/>
        </w:rPr>
        <w:t>реализация активных форм и методов общения.</w:t>
      </w:r>
    </w:p>
    <w:p w:rsidR="004F6872" w:rsidRPr="000450C9" w:rsidRDefault="004F6872" w:rsidP="004F6872">
      <w:pPr>
        <w:autoSpaceDE w:val="0"/>
        <w:autoSpaceDN w:val="0"/>
        <w:adjustRightInd w:val="0"/>
        <w:spacing w:after="0" w:line="240" w:lineRule="auto"/>
        <w:contextualSpacing/>
        <w:jc w:val="both"/>
        <w:rPr>
          <w:rFonts w:ascii="Times New Roman" w:hAnsi="Times New Roman"/>
          <w:b/>
          <w:sz w:val="24"/>
          <w:szCs w:val="24"/>
        </w:rPr>
      </w:pPr>
    </w:p>
    <w:p w:rsidR="004F6872" w:rsidRPr="000450C9" w:rsidRDefault="004F6872" w:rsidP="004F6872">
      <w:pPr>
        <w:autoSpaceDE w:val="0"/>
        <w:autoSpaceDN w:val="0"/>
        <w:adjustRightInd w:val="0"/>
        <w:spacing w:after="0" w:line="240" w:lineRule="auto"/>
        <w:contextualSpacing/>
        <w:jc w:val="both"/>
        <w:rPr>
          <w:rFonts w:ascii="Times New Roman" w:hAnsi="Times New Roman"/>
          <w:sz w:val="24"/>
          <w:szCs w:val="24"/>
        </w:rPr>
      </w:pPr>
      <w:r w:rsidRPr="000450C9">
        <w:rPr>
          <w:rFonts w:ascii="Times New Roman" w:hAnsi="Times New Roman"/>
          <w:b/>
          <w:sz w:val="24"/>
          <w:szCs w:val="24"/>
        </w:rPr>
        <w:t>Приоритетными направлениями сотрудничества являются:</w:t>
      </w:r>
    </w:p>
    <w:p w:rsidR="004F6872" w:rsidRPr="000450C9" w:rsidRDefault="004F6872" w:rsidP="004F6872">
      <w:pPr>
        <w:pStyle w:val="a3"/>
        <w:numPr>
          <w:ilvl w:val="0"/>
          <w:numId w:val="58"/>
        </w:numPr>
        <w:autoSpaceDE w:val="0"/>
        <w:autoSpaceDN w:val="0"/>
        <w:adjustRightInd w:val="0"/>
        <w:spacing w:after="0" w:line="240" w:lineRule="auto"/>
        <w:jc w:val="both"/>
        <w:rPr>
          <w:rFonts w:ascii="Times New Roman" w:hAnsi="Times New Roman"/>
          <w:sz w:val="24"/>
          <w:szCs w:val="24"/>
        </w:rPr>
      </w:pPr>
      <w:r w:rsidRPr="000450C9">
        <w:rPr>
          <w:rFonts w:ascii="Times New Roman" w:hAnsi="Times New Roman"/>
          <w:sz w:val="24"/>
          <w:szCs w:val="24"/>
        </w:rPr>
        <w:t>создание условий для полноценного проживания ребенком дошкольного детства;</w:t>
      </w:r>
    </w:p>
    <w:p w:rsidR="004F6872" w:rsidRPr="000450C9" w:rsidRDefault="004F6872" w:rsidP="004F6872">
      <w:pPr>
        <w:pStyle w:val="a3"/>
        <w:numPr>
          <w:ilvl w:val="0"/>
          <w:numId w:val="58"/>
        </w:numPr>
        <w:autoSpaceDE w:val="0"/>
        <w:autoSpaceDN w:val="0"/>
        <w:adjustRightInd w:val="0"/>
        <w:spacing w:after="0" w:line="240" w:lineRule="auto"/>
        <w:jc w:val="both"/>
        <w:rPr>
          <w:rFonts w:ascii="Times New Roman" w:hAnsi="Times New Roman"/>
          <w:sz w:val="24"/>
          <w:szCs w:val="24"/>
        </w:rPr>
      </w:pPr>
      <w:r w:rsidRPr="000450C9">
        <w:rPr>
          <w:rFonts w:ascii="Times New Roman" w:hAnsi="Times New Roman"/>
          <w:sz w:val="24"/>
          <w:szCs w:val="24"/>
        </w:rPr>
        <w:t xml:space="preserve">сохранение и укрепление здоровья детей, формирование основ базовой культуры личности, творческого потенциала воспитанников; </w:t>
      </w:r>
    </w:p>
    <w:p w:rsidR="004F6872" w:rsidRPr="000450C9" w:rsidRDefault="004F6872" w:rsidP="004F6872">
      <w:pPr>
        <w:pStyle w:val="a3"/>
        <w:numPr>
          <w:ilvl w:val="0"/>
          <w:numId w:val="58"/>
        </w:numPr>
        <w:autoSpaceDE w:val="0"/>
        <w:autoSpaceDN w:val="0"/>
        <w:adjustRightInd w:val="0"/>
        <w:spacing w:after="0" w:line="240" w:lineRule="auto"/>
        <w:jc w:val="both"/>
        <w:rPr>
          <w:rFonts w:ascii="Times New Roman" w:hAnsi="Times New Roman"/>
          <w:sz w:val="24"/>
          <w:szCs w:val="24"/>
        </w:rPr>
      </w:pPr>
      <w:r w:rsidRPr="000450C9">
        <w:rPr>
          <w:rFonts w:ascii="Times New Roman" w:hAnsi="Times New Roman"/>
          <w:sz w:val="24"/>
          <w:szCs w:val="24"/>
        </w:rPr>
        <w:t>подготовка ребенка к жизни в современном обществе.</w:t>
      </w:r>
    </w:p>
    <w:p w:rsidR="004F6872" w:rsidRPr="000450C9" w:rsidRDefault="004F6872" w:rsidP="004F6872">
      <w:pPr>
        <w:autoSpaceDE w:val="0"/>
        <w:autoSpaceDN w:val="0"/>
        <w:adjustRightInd w:val="0"/>
        <w:spacing w:after="0" w:line="240" w:lineRule="auto"/>
        <w:contextualSpacing/>
        <w:jc w:val="both"/>
        <w:rPr>
          <w:rFonts w:ascii="Times New Roman" w:hAnsi="Times New Roman"/>
          <w:sz w:val="24"/>
          <w:szCs w:val="24"/>
        </w:rPr>
      </w:pPr>
    </w:p>
    <w:p w:rsidR="004F6872" w:rsidRPr="000450C9" w:rsidRDefault="004F6872" w:rsidP="004F6872">
      <w:pPr>
        <w:autoSpaceDE w:val="0"/>
        <w:autoSpaceDN w:val="0"/>
        <w:adjustRightInd w:val="0"/>
        <w:spacing w:after="0" w:line="240" w:lineRule="auto"/>
        <w:jc w:val="both"/>
        <w:rPr>
          <w:rFonts w:ascii="Times New Roman" w:hAnsi="Times New Roman"/>
          <w:b/>
          <w:sz w:val="24"/>
          <w:szCs w:val="24"/>
        </w:rPr>
      </w:pPr>
    </w:p>
    <w:p w:rsidR="004F6872" w:rsidRPr="000450C9" w:rsidRDefault="004F6872" w:rsidP="004F6872">
      <w:pPr>
        <w:autoSpaceDE w:val="0"/>
        <w:autoSpaceDN w:val="0"/>
        <w:adjustRightInd w:val="0"/>
        <w:spacing w:after="0" w:line="240" w:lineRule="auto"/>
        <w:jc w:val="both"/>
        <w:rPr>
          <w:rFonts w:ascii="Times New Roman" w:hAnsi="Times New Roman"/>
          <w:b/>
          <w:sz w:val="24"/>
          <w:szCs w:val="24"/>
        </w:rPr>
      </w:pPr>
      <w:r w:rsidRPr="000450C9">
        <w:rPr>
          <w:rFonts w:ascii="Times New Roman" w:hAnsi="Times New Roman"/>
          <w:b/>
          <w:sz w:val="24"/>
          <w:szCs w:val="24"/>
        </w:rPr>
        <w:t>Основные формы организации социального партнерства:</w:t>
      </w:r>
    </w:p>
    <w:p w:rsidR="004F6872" w:rsidRPr="000450C9" w:rsidRDefault="004F6872" w:rsidP="004F6872">
      <w:pPr>
        <w:pStyle w:val="a3"/>
        <w:numPr>
          <w:ilvl w:val="0"/>
          <w:numId w:val="57"/>
        </w:numPr>
        <w:autoSpaceDE w:val="0"/>
        <w:autoSpaceDN w:val="0"/>
        <w:adjustRightInd w:val="0"/>
        <w:spacing w:after="0" w:line="240" w:lineRule="auto"/>
        <w:jc w:val="both"/>
        <w:rPr>
          <w:rFonts w:ascii="Times New Roman" w:hAnsi="Times New Roman"/>
          <w:b/>
          <w:sz w:val="24"/>
          <w:szCs w:val="24"/>
        </w:rPr>
      </w:pPr>
      <w:r w:rsidRPr="000450C9">
        <w:rPr>
          <w:rFonts w:ascii="Times New Roman" w:hAnsi="Times New Roman"/>
          <w:sz w:val="24"/>
          <w:szCs w:val="24"/>
        </w:rPr>
        <w:t xml:space="preserve">совместные мероприятия, направленные на сохранение и укрепление здоровья, формирования здорового образа жизни: медицинские осмотры, спортивные праздники, соревнования, конкурсы; </w:t>
      </w:r>
    </w:p>
    <w:p w:rsidR="004F6872" w:rsidRPr="000450C9" w:rsidRDefault="004F6872" w:rsidP="004F6872">
      <w:pPr>
        <w:pStyle w:val="a3"/>
        <w:numPr>
          <w:ilvl w:val="0"/>
          <w:numId w:val="57"/>
        </w:numPr>
        <w:autoSpaceDE w:val="0"/>
        <w:autoSpaceDN w:val="0"/>
        <w:adjustRightInd w:val="0"/>
        <w:spacing w:after="0" w:line="240" w:lineRule="auto"/>
        <w:jc w:val="both"/>
        <w:rPr>
          <w:rFonts w:ascii="Times New Roman" w:hAnsi="Times New Roman"/>
          <w:sz w:val="24"/>
          <w:szCs w:val="24"/>
        </w:rPr>
      </w:pPr>
      <w:r w:rsidRPr="000450C9">
        <w:rPr>
          <w:rFonts w:ascii="Times New Roman" w:hAnsi="Times New Roman"/>
          <w:sz w:val="24"/>
          <w:szCs w:val="24"/>
        </w:rPr>
        <w:t>коллективно-творческие мероприятия: участие в выставках детского творчества, концертных программах;</w:t>
      </w:r>
    </w:p>
    <w:p w:rsidR="004F6872" w:rsidRPr="000450C9" w:rsidRDefault="004F6872" w:rsidP="004F6872">
      <w:pPr>
        <w:pStyle w:val="a3"/>
        <w:numPr>
          <w:ilvl w:val="0"/>
          <w:numId w:val="57"/>
        </w:numPr>
        <w:autoSpaceDE w:val="0"/>
        <w:autoSpaceDN w:val="0"/>
        <w:adjustRightInd w:val="0"/>
        <w:spacing w:after="0" w:line="240" w:lineRule="auto"/>
        <w:jc w:val="both"/>
        <w:rPr>
          <w:rFonts w:ascii="Times New Roman" w:hAnsi="Times New Roman"/>
          <w:sz w:val="24"/>
          <w:szCs w:val="24"/>
        </w:rPr>
      </w:pPr>
      <w:r w:rsidRPr="000450C9">
        <w:rPr>
          <w:rFonts w:ascii="Times New Roman" w:hAnsi="Times New Roman"/>
          <w:sz w:val="24"/>
          <w:szCs w:val="24"/>
        </w:rPr>
        <w:t>организация экскурсий, кружковой работы, концертная деятельность.</w:t>
      </w:r>
    </w:p>
    <w:p w:rsidR="004F6872" w:rsidRPr="004F6872" w:rsidRDefault="004F6872" w:rsidP="004F6872">
      <w:pPr>
        <w:autoSpaceDE w:val="0"/>
        <w:autoSpaceDN w:val="0"/>
        <w:adjustRightInd w:val="0"/>
        <w:spacing w:after="0" w:line="240" w:lineRule="auto"/>
        <w:jc w:val="both"/>
        <w:rPr>
          <w:rFonts w:ascii="Times New Roman" w:hAnsi="Times New Roman"/>
          <w:sz w:val="24"/>
          <w:szCs w:val="24"/>
        </w:rPr>
      </w:pPr>
      <w:r w:rsidRPr="000450C9">
        <w:rPr>
          <w:rFonts w:ascii="Times New Roman" w:hAnsi="Times New Roman"/>
          <w:sz w:val="24"/>
          <w:szCs w:val="24"/>
        </w:rPr>
        <w:t>Эти формы социального партнерства способствует решению проблемы организации работы с детьми по развитию их творческого потенциала и социализации в обществе. Взаимодействие с социальными партнерами создает благоприятные возможности для обогащения деятельности в ДОО, расширяет спектр возможностей по осуществлению сотрудничества с социокультурными учреждениями в рамках разностороннего развития воспитанников.</w:t>
      </w:r>
    </w:p>
    <w:p w:rsidR="00EF5E40" w:rsidRPr="00BB2BB8" w:rsidRDefault="00EF5E40" w:rsidP="00EF5E40">
      <w:pPr>
        <w:spacing w:before="20" w:after="20" w:line="240" w:lineRule="auto"/>
        <w:jc w:val="both"/>
        <w:rPr>
          <w:rFonts w:ascii="Times New Roman" w:hAnsi="Times New Roman"/>
          <w:sz w:val="24"/>
          <w:szCs w:val="24"/>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821"/>
        <w:gridCol w:w="5862"/>
      </w:tblGrid>
      <w:tr w:rsidR="00EF5E40" w:rsidRPr="00BB2BB8" w:rsidTr="00345A56">
        <w:trPr>
          <w:jc w:val="center"/>
        </w:trPr>
        <w:tc>
          <w:tcPr>
            <w:tcW w:w="531" w:type="dxa"/>
            <w:shd w:val="clear" w:color="auto" w:fill="auto"/>
          </w:tcPr>
          <w:p w:rsidR="00EF5E40" w:rsidRPr="00BB2BB8" w:rsidRDefault="00EF5E40" w:rsidP="00345A56">
            <w:pPr>
              <w:widowControl w:val="0"/>
              <w:suppressAutoHyphens/>
              <w:spacing w:after="0" w:line="240" w:lineRule="auto"/>
              <w:jc w:val="center"/>
              <w:rPr>
                <w:rFonts w:ascii="Times New Roman" w:eastAsia="Times New Roman" w:hAnsi="Times New Roman"/>
                <w:b/>
                <w:color w:val="000000"/>
                <w:sz w:val="20"/>
                <w:szCs w:val="20"/>
                <w:highlight w:val="lightGray"/>
                <w:lang w:eastAsia="zh-CN"/>
              </w:rPr>
            </w:pPr>
            <w:r w:rsidRPr="00BB2BB8">
              <w:rPr>
                <w:rFonts w:ascii="Times New Roman" w:eastAsia="Times New Roman" w:hAnsi="Times New Roman"/>
                <w:b/>
                <w:sz w:val="20"/>
                <w:szCs w:val="20"/>
                <w:lang w:eastAsia="zh-CN"/>
              </w:rPr>
              <w:t>№</w:t>
            </w:r>
          </w:p>
        </w:tc>
        <w:tc>
          <w:tcPr>
            <w:tcW w:w="2821" w:type="dxa"/>
            <w:shd w:val="clear" w:color="auto" w:fill="auto"/>
          </w:tcPr>
          <w:p w:rsidR="00EF5E40" w:rsidRPr="00BB2BB8" w:rsidRDefault="00EF5E40" w:rsidP="00345A56">
            <w:pPr>
              <w:widowControl w:val="0"/>
              <w:tabs>
                <w:tab w:val="left" w:pos="201"/>
                <w:tab w:val="center" w:pos="1363"/>
              </w:tabs>
              <w:suppressAutoHyphens/>
              <w:spacing w:after="0" w:line="240" w:lineRule="auto"/>
              <w:jc w:val="center"/>
              <w:rPr>
                <w:rFonts w:ascii="Times New Roman" w:eastAsia="Times New Roman" w:hAnsi="Times New Roman"/>
                <w:b/>
                <w:sz w:val="20"/>
                <w:szCs w:val="20"/>
                <w:lang w:eastAsia="zh-CN"/>
              </w:rPr>
            </w:pPr>
            <w:r w:rsidRPr="00BB2BB8">
              <w:rPr>
                <w:rFonts w:ascii="Times New Roman" w:eastAsia="Times New Roman" w:hAnsi="Times New Roman"/>
                <w:b/>
                <w:sz w:val="20"/>
                <w:szCs w:val="20"/>
                <w:lang w:eastAsia="zh-CN"/>
              </w:rPr>
              <w:t>Социальный партнер</w:t>
            </w:r>
          </w:p>
          <w:p w:rsidR="00EF5E40" w:rsidRPr="00BB2BB8" w:rsidRDefault="00EF5E40" w:rsidP="00345A56">
            <w:pPr>
              <w:widowControl w:val="0"/>
              <w:suppressAutoHyphens/>
              <w:spacing w:after="0" w:line="240" w:lineRule="auto"/>
              <w:jc w:val="center"/>
              <w:rPr>
                <w:rFonts w:ascii="Times New Roman" w:eastAsia="Times New Roman" w:hAnsi="Times New Roman"/>
                <w:b/>
                <w:sz w:val="20"/>
                <w:szCs w:val="20"/>
                <w:highlight w:val="lightGray"/>
                <w:lang w:eastAsia="zh-CN"/>
              </w:rPr>
            </w:pPr>
          </w:p>
        </w:tc>
        <w:tc>
          <w:tcPr>
            <w:tcW w:w="5862" w:type="dxa"/>
            <w:shd w:val="clear" w:color="auto" w:fill="auto"/>
          </w:tcPr>
          <w:p w:rsidR="00EF5E40" w:rsidRPr="00BB2BB8" w:rsidRDefault="00EF5E40" w:rsidP="00345A56">
            <w:pPr>
              <w:widowControl w:val="0"/>
              <w:suppressAutoHyphens/>
              <w:spacing w:after="0" w:line="240" w:lineRule="auto"/>
              <w:jc w:val="center"/>
              <w:rPr>
                <w:rFonts w:ascii="Times New Roman" w:eastAsia="Times New Roman" w:hAnsi="Times New Roman"/>
                <w:b/>
                <w:sz w:val="20"/>
                <w:szCs w:val="20"/>
                <w:lang w:eastAsia="zh-CN"/>
              </w:rPr>
            </w:pPr>
            <w:r w:rsidRPr="00BB2BB8">
              <w:rPr>
                <w:rFonts w:ascii="Times New Roman" w:eastAsia="Times New Roman" w:hAnsi="Times New Roman"/>
                <w:b/>
                <w:sz w:val="20"/>
                <w:szCs w:val="20"/>
                <w:lang w:eastAsia="zh-CN"/>
              </w:rPr>
              <w:t>Характер и содержание деятельности</w:t>
            </w:r>
          </w:p>
        </w:tc>
      </w:tr>
      <w:tr w:rsidR="00EF5E40" w:rsidRPr="00BB2BB8" w:rsidTr="00345A56">
        <w:trPr>
          <w:jc w:val="center"/>
        </w:trPr>
        <w:tc>
          <w:tcPr>
            <w:tcW w:w="531" w:type="dxa"/>
            <w:shd w:val="clear" w:color="auto" w:fill="auto"/>
          </w:tcPr>
          <w:p w:rsidR="00EF5E40" w:rsidRPr="00BB2BB8" w:rsidRDefault="00EF5E40" w:rsidP="00345A56">
            <w:pPr>
              <w:suppressAutoHyphens/>
              <w:spacing w:after="0" w:line="240" w:lineRule="auto"/>
              <w:jc w:val="center"/>
              <w:rPr>
                <w:rFonts w:ascii="Times New Roman" w:eastAsia="Times New Roman" w:hAnsi="Times New Roman"/>
                <w:sz w:val="20"/>
                <w:szCs w:val="20"/>
                <w:lang w:eastAsia="zh-CN"/>
              </w:rPr>
            </w:pPr>
            <w:r w:rsidRPr="00BB2BB8">
              <w:rPr>
                <w:rFonts w:ascii="Times New Roman" w:eastAsia="Times New Roman" w:hAnsi="Times New Roman"/>
                <w:sz w:val="20"/>
                <w:szCs w:val="20"/>
                <w:lang w:eastAsia="zh-CN"/>
              </w:rPr>
              <w:t>1</w:t>
            </w:r>
          </w:p>
        </w:tc>
        <w:tc>
          <w:tcPr>
            <w:tcW w:w="2821" w:type="dxa"/>
            <w:shd w:val="clear" w:color="auto" w:fill="auto"/>
          </w:tcPr>
          <w:p w:rsidR="00EF5E40" w:rsidRPr="00BB2BB8" w:rsidRDefault="00EF5E40" w:rsidP="00345A56">
            <w:pPr>
              <w:spacing w:after="160" w:line="259" w:lineRule="auto"/>
              <w:jc w:val="center"/>
              <w:rPr>
                <w:rFonts w:ascii="Times New Roman" w:hAnsi="Times New Roman"/>
                <w:sz w:val="20"/>
                <w:szCs w:val="20"/>
              </w:rPr>
            </w:pPr>
            <w:r w:rsidRPr="00BB2BB8">
              <w:rPr>
                <w:rFonts w:ascii="Times New Roman" w:hAnsi="Times New Roman"/>
                <w:sz w:val="20"/>
                <w:szCs w:val="20"/>
              </w:rPr>
              <w:t>МБУК «Межпоселенческая библиотека Советского района», мкр. ПМК</w:t>
            </w:r>
          </w:p>
        </w:tc>
        <w:tc>
          <w:tcPr>
            <w:tcW w:w="5862" w:type="dxa"/>
            <w:shd w:val="clear" w:color="auto" w:fill="auto"/>
          </w:tcPr>
          <w:p w:rsidR="00EF5E40" w:rsidRPr="00BB2BB8" w:rsidRDefault="00EF5E40" w:rsidP="00345A56">
            <w:pPr>
              <w:shd w:val="clear" w:color="auto" w:fill="FFFFFF"/>
              <w:spacing w:after="0" w:line="240" w:lineRule="auto"/>
              <w:rPr>
                <w:rFonts w:ascii="Times New Roman" w:eastAsia="Times New Roman" w:hAnsi="Times New Roman"/>
                <w:color w:val="111111"/>
                <w:sz w:val="20"/>
                <w:szCs w:val="20"/>
                <w:lang w:eastAsia="ru-RU"/>
              </w:rPr>
            </w:pPr>
            <w:r w:rsidRPr="00BB2BB8">
              <w:rPr>
                <w:rFonts w:ascii="Times New Roman" w:eastAsia="Times New Roman" w:hAnsi="Times New Roman"/>
                <w:color w:val="111111"/>
                <w:sz w:val="20"/>
                <w:szCs w:val="20"/>
                <w:lang w:eastAsia="ru-RU"/>
              </w:rPr>
              <w:t>Участие в совместной образовательной, проектной деятельности;</w:t>
            </w:r>
          </w:p>
          <w:p w:rsidR="00EF5E40" w:rsidRPr="00BB2BB8" w:rsidRDefault="00EF5E40" w:rsidP="00345A56">
            <w:pPr>
              <w:shd w:val="clear" w:color="auto" w:fill="FFFFFF"/>
              <w:spacing w:after="0" w:line="240" w:lineRule="auto"/>
              <w:rPr>
                <w:rFonts w:ascii="Times New Roman" w:eastAsia="Times New Roman" w:hAnsi="Times New Roman"/>
                <w:color w:val="111111"/>
                <w:sz w:val="20"/>
                <w:szCs w:val="20"/>
                <w:lang w:eastAsia="ru-RU"/>
              </w:rPr>
            </w:pPr>
            <w:r w:rsidRPr="00BB2BB8">
              <w:rPr>
                <w:rFonts w:ascii="Times New Roman" w:eastAsia="Times New Roman" w:hAnsi="Times New Roman"/>
                <w:color w:val="111111"/>
                <w:sz w:val="20"/>
                <w:szCs w:val="20"/>
                <w:lang w:eastAsia="ru-RU"/>
              </w:rPr>
              <w:t>выставки рисунков и поделок </w:t>
            </w:r>
            <w:r w:rsidRPr="00BB2BB8">
              <w:rPr>
                <w:rFonts w:ascii="Times New Roman" w:eastAsia="Times New Roman" w:hAnsi="Times New Roman"/>
                <w:i/>
                <w:iCs/>
                <w:color w:val="111111"/>
                <w:sz w:val="20"/>
                <w:szCs w:val="20"/>
                <w:bdr w:val="none" w:sz="0" w:space="0" w:color="auto" w:frame="1"/>
                <w:lang w:eastAsia="ru-RU"/>
              </w:rPr>
              <w:t>(работы демонстрируются как в ДОУ, так и в </w:t>
            </w:r>
            <w:r w:rsidRPr="00BB2BB8">
              <w:rPr>
                <w:rFonts w:ascii="Times New Roman" w:eastAsia="Times New Roman" w:hAnsi="Times New Roman"/>
                <w:bCs/>
                <w:i/>
                <w:iCs/>
                <w:color w:val="111111"/>
                <w:sz w:val="20"/>
                <w:szCs w:val="20"/>
                <w:bdr w:val="none" w:sz="0" w:space="0" w:color="auto" w:frame="1"/>
                <w:lang w:eastAsia="ru-RU"/>
              </w:rPr>
              <w:t>библиотеке</w:t>
            </w:r>
            <w:r w:rsidRPr="00BB2BB8">
              <w:rPr>
                <w:rFonts w:ascii="Times New Roman" w:eastAsia="Times New Roman" w:hAnsi="Times New Roman"/>
                <w:b/>
                <w:i/>
                <w:iCs/>
                <w:color w:val="111111"/>
                <w:sz w:val="20"/>
                <w:szCs w:val="20"/>
                <w:bdr w:val="none" w:sz="0" w:space="0" w:color="auto" w:frame="1"/>
                <w:lang w:eastAsia="ru-RU"/>
              </w:rPr>
              <w:t>)</w:t>
            </w:r>
            <w:r w:rsidRPr="00BB2BB8">
              <w:rPr>
                <w:rFonts w:ascii="Times New Roman" w:eastAsia="Times New Roman" w:hAnsi="Times New Roman"/>
                <w:color w:val="111111"/>
                <w:sz w:val="20"/>
                <w:szCs w:val="20"/>
                <w:lang w:eastAsia="ru-RU"/>
              </w:rPr>
              <w:t>;</w:t>
            </w:r>
          </w:p>
          <w:p w:rsidR="00EF5E40" w:rsidRPr="00BB2BB8" w:rsidRDefault="00EF5E40" w:rsidP="00345A56">
            <w:pPr>
              <w:shd w:val="clear" w:color="auto" w:fill="FFFFFF"/>
              <w:spacing w:after="0" w:line="240" w:lineRule="auto"/>
              <w:rPr>
                <w:rFonts w:ascii="Times New Roman" w:eastAsia="Times New Roman" w:hAnsi="Times New Roman"/>
                <w:color w:val="111111"/>
                <w:sz w:val="20"/>
                <w:szCs w:val="20"/>
                <w:lang w:eastAsia="ru-RU"/>
              </w:rPr>
            </w:pPr>
            <w:r w:rsidRPr="00BB2BB8">
              <w:rPr>
                <w:rFonts w:ascii="Times New Roman" w:eastAsia="Times New Roman" w:hAnsi="Times New Roman"/>
                <w:color w:val="111111"/>
                <w:sz w:val="20"/>
                <w:szCs w:val="20"/>
                <w:lang w:eastAsia="ru-RU"/>
              </w:rPr>
              <w:t>совместные праздники, литературные викторины и вечера;</w:t>
            </w:r>
          </w:p>
          <w:p w:rsidR="00EF5E40" w:rsidRPr="00BB2BB8" w:rsidRDefault="00EF5E40" w:rsidP="00345A56">
            <w:pPr>
              <w:shd w:val="clear" w:color="auto" w:fill="FFFFFF"/>
              <w:spacing w:after="0" w:line="240" w:lineRule="auto"/>
              <w:rPr>
                <w:rFonts w:ascii="Times New Roman" w:eastAsia="Times New Roman" w:hAnsi="Times New Roman"/>
                <w:color w:val="111111"/>
                <w:sz w:val="20"/>
                <w:szCs w:val="20"/>
                <w:lang w:eastAsia="ru-RU"/>
              </w:rPr>
            </w:pPr>
            <w:r w:rsidRPr="00BB2BB8">
              <w:rPr>
                <w:rFonts w:ascii="Times New Roman" w:eastAsia="Times New Roman" w:hAnsi="Times New Roman"/>
                <w:color w:val="111111"/>
                <w:sz w:val="20"/>
                <w:szCs w:val="20"/>
                <w:lang w:eastAsia="ru-RU"/>
              </w:rPr>
              <w:t>участие в театрализованной деятельности;</w:t>
            </w:r>
          </w:p>
          <w:p w:rsidR="00EF5E40" w:rsidRPr="00BB2BB8" w:rsidRDefault="00EF5E40" w:rsidP="00345A56">
            <w:pPr>
              <w:shd w:val="clear" w:color="auto" w:fill="FFFFFF"/>
              <w:spacing w:after="0" w:line="240" w:lineRule="auto"/>
              <w:rPr>
                <w:rFonts w:ascii="Times New Roman" w:eastAsia="Times New Roman" w:hAnsi="Times New Roman"/>
                <w:color w:val="111111"/>
                <w:sz w:val="20"/>
                <w:szCs w:val="20"/>
                <w:lang w:eastAsia="ru-RU"/>
              </w:rPr>
            </w:pPr>
            <w:r w:rsidRPr="00BB2BB8">
              <w:rPr>
                <w:rFonts w:ascii="Times New Roman" w:eastAsia="Times New Roman" w:hAnsi="Times New Roman"/>
                <w:color w:val="111111"/>
                <w:sz w:val="20"/>
                <w:szCs w:val="20"/>
                <w:lang w:eastAsia="ru-RU"/>
              </w:rPr>
              <w:t>изготовление книжек-малышек;</w:t>
            </w:r>
          </w:p>
          <w:p w:rsidR="00EF5E40" w:rsidRPr="00BB2BB8" w:rsidRDefault="00EF5E40" w:rsidP="00345A56">
            <w:pPr>
              <w:shd w:val="clear" w:color="auto" w:fill="FFFFFF"/>
              <w:spacing w:after="0" w:line="240" w:lineRule="auto"/>
              <w:rPr>
                <w:rFonts w:ascii="Times New Roman" w:eastAsia="Times New Roman" w:hAnsi="Times New Roman"/>
                <w:color w:val="111111"/>
                <w:sz w:val="20"/>
                <w:szCs w:val="20"/>
                <w:lang w:eastAsia="ru-RU"/>
              </w:rPr>
            </w:pPr>
            <w:r w:rsidRPr="00BB2BB8">
              <w:rPr>
                <w:rFonts w:ascii="Times New Roman" w:eastAsia="Times New Roman" w:hAnsi="Times New Roman"/>
                <w:color w:val="111111"/>
                <w:sz w:val="20"/>
                <w:szCs w:val="20"/>
                <w:lang w:eastAsia="ru-RU"/>
              </w:rPr>
              <w:t>функционирование книжкиной больницы и т. д.</w:t>
            </w:r>
          </w:p>
        </w:tc>
      </w:tr>
    </w:tbl>
    <w:p w:rsidR="00EF5E40" w:rsidRDefault="00EF5E40" w:rsidP="00EF5E40">
      <w:pPr>
        <w:spacing w:before="20" w:after="20" w:line="240" w:lineRule="auto"/>
        <w:rPr>
          <w:rFonts w:ascii="Times New Roman" w:eastAsia="Times New Roman" w:hAnsi="Times New Roman"/>
          <w:b/>
          <w:sz w:val="24"/>
          <w:szCs w:val="24"/>
          <w:lang w:eastAsia="ru-RU"/>
        </w:rPr>
      </w:pPr>
    </w:p>
    <w:p w:rsidR="00E10767" w:rsidRDefault="00E10767" w:rsidP="005A3DC7">
      <w:pPr>
        <w:rPr>
          <w:rFonts w:ascii="Times New Roman" w:eastAsiaTheme="minorHAnsi" w:hAnsi="Times New Roman"/>
          <w:b/>
          <w:sz w:val="24"/>
          <w:szCs w:val="24"/>
        </w:rPr>
      </w:pPr>
    </w:p>
    <w:p w:rsidR="00E7620B" w:rsidRDefault="00E7620B" w:rsidP="005A3DC7">
      <w:pPr>
        <w:rPr>
          <w:rFonts w:ascii="Times New Roman" w:eastAsiaTheme="minorHAnsi" w:hAnsi="Times New Roman"/>
          <w:b/>
          <w:sz w:val="24"/>
          <w:szCs w:val="24"/>
        </w:rPr>
      </w:pPr>
    </w:p>
    <w:p w:rsidR="00E7620B" w:rsidRDefault="00E7620B" w:rsidP="005A3DC7">
      <w:pPr>
        <w:rPr>
          <w:rFonts w:ascii="Times New Roman" w:eastAsiaTheme="minorHAnsi" w:hAnsi="Times New Roman"/>
          <w:b/>
          <w:sz w:val="24"/>
          <w:szCs w:val="24"/>
        </w:rPr>
      </w:pPr>
    </w:p>
    <w:p w:rsidR="00E7620B" w:rsidRDefault="00E7620B" w:rsidP="005A3DC7">
      <w:pPr>
        <w:rPr>
          <w:rFonts w:ascii="Times New Roman" w:eastAsiaTheme="minorHAnsi" w:hAnsi="Times New Roman"/>
          <w:b/>
          <w:sz w:val="24"/>
          <w:szCs w:val="24"/>
        </w:rPr>
      </w:pPr>
    </w:p>
    <w:p w:rsidR="00E7620B" w:rsidRDefault="00E7620B" w:rsidP="005A3DC7">
      <w:pPr>
        <w:rPr>
          <w:rFonts w:ascii="Times New Roman" w:eastAsiaTheme="minorHAnsi" w:hAnsi="Times New Roman"/>
          <w:b/>
          <w:sz w:val="24"/>
          <w:szCs w:val="24"/>
        </w:rPr>
      </w:pPr>
    </w:p>
    <w:p w:rsidR="00E7620B" w:rsidRPr="00A52F8D" w:rsidRDefault="00E7620B" w:rsidP="005A3DC7">
      <w:pPr>
        <w:rPr>
          <w:rFonts w:ascii="Times New Roman" w:eastAsiaTheme="minorHAnsi" w:hAnsi="Times New Roman"/>
          <w:b/>
          <w:sz w:val="24"/>
          <w:szCs w:val="24"/>
        </w:rPr>
      </w:pPr>
    </w:p>
    <w:p w:rsidR="00A52F8D" w:rsidRPr="00A52F8D" w:rsidRDefault="00A52F8D" w:rsidP="00A52F8D">
      <w:pPr>
        <w:spacing w:after="0" w:line="240" w:lineRule="auto"/>
        <w:jc w:val="center"/>
        <w:rPr>
          <w:rFonts w:ascii="Times New Roman" w:eastAsiaTheme="minorHAnsi" w:hAnsi="Times New Roman"/>
          <w:b/>
          <w:sz w:val="24"/>
          <w:szCs w:val="24"/>
        </w:rPr>
      </w:pPr>
      <w:r w:rsidRPr="00A52F8D">
        <w:rPr>
          <w:rFonts w:ascii="Times New Roman" w:eastAsiaTheme="minorHAnsi" w:hAnsi="Times New Roman"/>
          <w:b/>
          <w:sz w:val="24"/>
          <w:szCs w:val="24"/>
        </w:rPr>
        <w:lastRenderedPageBreak/>
        <w:t>План работы мероприятий</w:t>
      </w:r>
    </w:p>
    <w:p w:rsidR="00A52F8D" w:rsidRPr="00A52F8D" w:rsidRDefault="00A52F8D" w:rsidP="00A52F8D">
      <w:pPr>
        <w:spacing w:after="0" w:line="240" w:lineRule="auto"/>
        <w:jc w:val="center"/>
        <w:rPr>
          <w:rFonts w:ascii="Times New Roman" w:eastAsiaTheme="minorHAnsi" w:hAnsi="Times New Roman"/>
          <w:b/>
          <w:sz w:val="24"/>
          <w:szCs w:val="24"/>
        </w:rPr>
      </w:pPr>
      <w:r w:rsidRPr="00A52F8D">
        <w:rPr>
          <w:rFonts w:ascii="Times New Roman" w:eastAsiaTheme="minorHAnsi" w:hAnsi="Times New Roman"/>
          <w:b/>
          <w:sz w:val="24"/>
          <w:szCs w:val="24"/>
        </w:rPr>
        <w:t xml:space="preserve">для детей </w:t>
      </w:r>
      <w:r w:rsidR="00324B13">
        <w:rPr>
          <w:rFonts w:ascii="Times New Roman" w:eastAsiaTheme="minorHAnsi" w:hAnsi="Times New Roman"/>
          <w:b/>
          <w:sz w:val="24"/>
          <w:szCs w:val="24"/>
        </w:rPr>
        <w:t>младшей группы</w:t>
      </w:r>
      <w:r w:rsidRPr="00A52F8D">
        <w:rPr>
          <w:rFonts w:ascii="Times New Roman" w:eastAsiaTheme="minorHAnsi" w:hAnsi="Times New Roman"/>
          <w:b/>
          <w:sz w:val="24"/>
          <w:szCs w:val="24"/>
        </w:rPr>
        <w:t xml:space="preserve"> «Брусничка»</w:t>
      </w:r>
    </w:p>
    <w:p w:rsidR="00A52F8D" w:rsidRPr="00A52F8D" w:rsidRDefault="00E10767" w:rsidP="00A52F8D">
      <w:pPr>
        <w:spacing w:after="0" w:line="240" w:lineRule="auto"/>
        <w:jc w:val="center"/>
        <w:rPr>
          <w:rFonts w:ascii="Times New Roman" w:eastAsiaTheme="minorHAnsi" w:hAnsi="Times New Roman"/>
          <w:b/>
          <w:sz w:val="24"/>
          <w:szCs w:val="24"/>
        </w:rPr>
      </w:pPr>
      <w:r>
        <w:rPr>
          <w:rFonts w:ascii="Times New Roman" w:eastAsiaTheme="minorHAnsi" w:hAnsi="Times New Roman"/>
          <w:b/>
          <w:sz w:val="24"/>
          <w:szCs w:val="24"/>
        </w:rPr>
        <w:t>на 2024 – 2025</w:t>
      </w:r>
      <w:r w:rsidR="00A52F8D" w:rsidRPr="00A52F8D">
        <w:rPr>
          <w:rFonts w:ascii="Times New Roman" w:eastAsiaTheme="minorHAnsi" w:hAnsi="Times New Roman"/>
          <w:b/>
          <w:sz w:val="24"/>
          <w:szCs w:val="24"/>
        </w:rPr>
        <w:t xml:space="preserve"> учебный год</w:t>
      </w:r>
    </w:p>
    <w:p w:rsidR="00A52F8D" w:rsidRPr="00D2227A" w:rsidRDefault="00A52F8D" w:rsidP="00A52F8D">
      <w:pPr>
        <w:jc w:val="center"/>
        <w:rPr>
          <w:rFonts w:ascii="Times New Roman" w:eastAsiaTheme="minorHAnsi" w:hAnsi="Times New Roman"/>
          <w:b/>
          <w:color w:val="FF0000"/>
          <w:sz w:val="24"/>
          <w:szCs w:val="24"/>
        </w:rPr>
      </w:pPr>
    </w:p>
    <w:tbl>
      <w:tblPr>
        <w:tblW w:w="4736" w:type="pct"/>
        <w:tblCellMar>
          <w:left w:w="10" w:type="dxa"/>
          <w:right w:w="10" w:type="dxa"/>
        </w:tblCellMar>
        <w:tblLook w:val="0000" w:firstRow="0" w:lastRow="0" w:firstColumn="0" w:lastColumn="0" w:noHBand="0" w:noVBand="0"/>
      </w:tblPr>
      <w:tblGrid>
        <w:gridCol w:w="675"/>
        <w:gridCol w:w="6470"/>
        <w:gridCol w:w="1165"/>
        <w:gridCol w:w="5963"/>
      </w:tblGrid>
      <w:tr w:rsidR="003D4282" w:rsidRPr="00A52F8D" w:rsidTr="003D4282">
        <w:trPr>
          <w:trHeight w:val="1"/>
        </w:trPr>
        <w:tc>
          <w:tcPr>
            <w:tcW w:w="23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heme="minorEastAsia" w:hAnsi="Times New Roman"/>
                <w:sz w:val="20"/>
                <w:szCs w:val="20"/>
                <w:lang w:eastAsia="ru-RU"/>
              </w:rPr>
            </w:pPr>
            <w:r w:rsidRPr="00A52F8D">
              <w:rPr>
                <w:rFonts w:ascii="Times New Roman" w:eastAsia="Times New Roman" w:hAnsi="Times New Roman"/>
                <w:b/>
                <w:sz w:val="20"/>
                <w:szCs w:val="20"/>
                <w:lang w:eastAsia="ru-RU"/>
              </w:rPr>
              <w:t>№</w:t>
            </w:r>
          </w:p>
        </w:tc>
        <w:tc>
          <w:tcPr>
            <w:tcW w:w="226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tabs>
                <w:tab w:val="left" w:pos="201"/>
                <w:tab w:val="center" w:pos="1363"/>
              </w:tabs>
              <w:spacing w:after="0"/>
              <w:jc w:val="center"/>
              <w:rPr>
                <w:rFonts w:ascii="Times New Roman" w:eastAsia="Times New Roman" w:hAnsi="Times New Roman"/>
                <w:b/>
                <w:sz w:val="20"/>
                <w:szCs w:val="20"/>
                <w:lang w:eastAsia="ru-RU"/>
              </w:rPr>
            </w:pPr>
            <w:r w:rsidRPr="00A52F8D">
              <w:rPr>
                <w:rFonts w:ascii="Times New Roman" w:eastAsia="Times New Roman" w:hAnsi="Times New Roman"/>
                <w:b/>
                <w:sz w:val="20"/>
                <w:szCs w:val="20"/>
                <w:lang w:eastAsia="ru-RU"/>
              </w:rPr>
              <w:t>Социальный партнер</w:t>
            </w:r>
          </w:p>
          <w:p w:rsidR="003D4282" w:rsidRPr="00A52F8D" w:rsidRDefault="003D4282" w:rsidP="00A52F8D">
            <w:pPr>
              <w:spacing w:after="0"/>
              <w:jc w:val="center"/>
              <w:rPr>
                <w:rFonts w:ascii="Times New Roman" w:eastAsiaTheme="minorEastAsia" w:hAnsi="Times New Roman"/>
                <w:sz w:val="20"/>
                <w:szCs w:val="20"/>
                <w:lang w:eastAsia="ru-RU"/>
              </w:rPr>
            </w:pPr>
          </w:p>
        </w:tc>
        <w:tc>
          <w:tcPr>
            <w:tcW w:w="408"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D2227A">
            <w:pPr>
              <w:spacing w:after="0"/>
              <w:jc w:val="center"/>
              <w:rPr>
                <w:rFonts w:ascii="Times New Roman" w:eastAsiaTheme="minorEastAsia" w:hAnsi="Times New Roman"/>
                <w:b/>
                <w:sz w:val="20"/>
                <w:szCs w:val="20"/>
                <w:lang w:eastAsia="ru-RU"/>
              </w:rPr>
            </w:pPr>
            <w:r w:rsidRPr="00A52F8D">
              <w:rPr>
                <w:rFonts w:ascii="Times New Roman" w:eastAsiaTheme="minorEastAsia" w:hAnsi="Times New Roman"/>
                <w:b/>
                <w:sz w:val="20"/>
                <w:szCs w:val="20"/>
                <w:lang w:eastAsia="ru-RU"/>
              </w:rPr>
              <w:t>Дата</w:t>
            </w:r>
          </w:p>
          <w:p w:rsidR="003D4282" w:rsidRPr="00A52F8D" w:rsidRDefault="003D4282" w:rsidP="00D2227A">
            <w:pPr>
              <w:spacing w:after="0"/>
              <w:jc w:val="center"/>
              <w:rPr>
                <w:rFonts w:ascii="Times New Roman" w:eastAsiaTheme="minorEastAsia" w:hAnsi="Times New Roman"/>
                <w:b/>
                <w:sz w:val="20"/>
                <w:szCs w:val="20"/>
                <w:lang w:eastAsia="ru-RU"/>
              </w:rPr>
            </w:pPr>
            <w:r w:rsidRPr="00A52F8D">
              <w:rPr>
                <w:rFonts w:ascii="Times New Roman" w:eastAsiaTheme="minorEastAsia" w:hAnsi="Times New Roman"/>
                <w:b/>
                <w:sz w:val="20"/>
                <w:szCs w:val="20"/>
                <w:lang w:eastAsia="ru-RU"/>
              </w:rPr>
              <w:t>по плану</w:t>
            </w:r>
          </w:p>
        </w:tc>
        <w:tc>
          <w:tcPr>
            <w:tcW w:w="2089"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heme="minorEastAsia" w:hAnsi="Times New Roman"/>
                <w:sz w:val="20"/>
                <w:szCs w:val="20"/>
                <w:lang w:eastAsia="ru-RU"/>
              </w:rPr>
            </w:pPr>
            <w:r w:rsidRPr="00A52F8D">
              <w:rPr>
                <w:rFonts w:ascii="Times New Roman" w:eastAsia="Times New Roman" w:hAnsi="Times New Roman"/>
                <w:b/>
                <w:sz w:val="20"/>
                <w:szCs w:val="20"/>
                <w:lang w:eastAsia="ru-RU"/>
              </w:rPr>
              <w:t>Мероприятия</w:t>
            </w:r>
          </w:p>
        </w:tc>
      </w:tr>
      <w:tr w:rsidR="003D4282" w:rsidRPr="00A52F8D" w:rsidTr="003D4282">
        <w:trPr>
          <w:trHeight w:val="357"/>
        </w:trPr>
        <w:tc>
          <w:tcPr>
            <w:tcW w:w="236" w:type="pct"/>
            <w:vMerge w:val="restart"/>
            <w:tcBorders>
              <w:top w:val="single" w:sz="4" w:space="0" w:color="000000"/>
              <w:left w:val="single" w:sz="4" w:space="0" w:color="000000"/>
              <w:right w:val="single" w:sz="4" w:space="0" w:color="000000"/>
            </w:tcBorders>
            <w:shd w:val="clear" w:color="auto" w:fill="auto"/>
            <w:tcMar>
              <w:left w:w="108" w:type="dxa"/>
              <w:right w:w="108" w:type="dxa"/>
            </w:tcMar>
            <w:textDirection w:val="btLr"/>
          </w:tcPr>
          <w:p w:rsidR="003D4282" w:rsidRPr="00A52F8D" w:rsidRDefault="003D4282" w:rsidP="00A52F8D">
            <w:pPr>
              <w:spacing w:after="0"/>
              <w:ind w:left="113" w:right="113"/>
              <w:jc w:val="center"/>
              <w:rPr>
                <w:rFonts w:ascii="Times New Roman" w:eastAsia="Times New Roman" w:hAnsi="Times New Roman"/>
                <w:sz w:val="20"/>
                <w:szCs w:val="20"/>
                <w:lang w:eastAsia="ru-RU"/>
              </w:rPr>
            </w:pPr>
            <w:r w:rsidRPr="00A52F8D">
              <w:rPr>
                <w:rFonts w:ascii="Times New Roman" w:eastAsia="Times New Roman" w:hAnsi="Times New Roman"/>
                <w:sz w:val="20"/>
                <w:szCs w:val="20"/>
                <w:lang w:eastAsia="ru-RU"/>
              </w:rPr>
              <w:t xml:space="preserve">Сентябрь </w:t>
            </w:r>
          </w:p>
        </w:tc>
        <w:tc>
          <w:tcPr>
            <w:tcW w:w="226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heme="minorEastAsia" w:hAnsi="Times New Roman"/>
                <w:sz w:val="20"/>
                <w:szCs w:val="20"/>
                <w:lang w:eastAsia="ru-RU"/>
              </w:rPr>
            </w:pPr>
            <w:r w:rsidRPr="00A52F8D">
              <w:rPr>
                <w:rFonts w:ascii="Times New Roman" w:eastAsiaTheme="minorEastAsia" w:hAnsi="Times New Roman"/>
                <w:sz w:val="20"/>
                <w:szCs w:val="20"/>
                <w:lang w:eastAsia="ru-RU"/>
              </w:rPr>
              <w:t>Мини-зоопарк Центра «Созвездие»</w:t>
            </w:r>
          </w:p>
        </w:tc>
        <w:tc>
          <w:tcPr>
            <w:tcW w:w="408"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D2227A">
            <w:pPr>
              <w:spacing w:after="0"/>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28.09.24</w:t>
            </w:r>
          </w:p>
        </w:tc>
        <w:tc>
          <w:tcPr>
            <w:tcW w:w="2089"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imes New Roman" w:hAnsi="Times New Roman"/>
                <w:sz w:val="20"/>
                <w:szCs w:val="20"/>
                <w:lang w:eastAsia="ru-RU"/>
              </w:rPr>
            </w:pPr>
            <w:r w:rsidRPr="00A52F8D">
              <w:rPr>
                <w:rFonts w:ascii="Times New Roman" w:eastAsia="Times New Roman" w:hAnsi="Times New Roman"/>
                <w:sz w:val="20"/>
                <w:szCs w:val="20"/>
                <w:lang w:eastAsia="ru-RU"/>
              </w:rPr>
              <w:t>Акция «Добрый урожай»</w:t>
            </w:r>
          </w:p>
        </w:tc>
      </w:tr>
      <w:tr w:rsidR="003D4282" w:rsidRPr="00A52F8D" w:rsidTr="003D4282">
        <w:trPr>
          <w:trHeight w:val="575"/>
        </w:trPr>
        <w:tc>
          <w:tcPr>
            <w:tcW w:w="236" w:type="pct"/>
            <w:vMerge/>
            <w:tcBorders>
              <w:left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imes New Roman" w:hAnsi="Times New Roman"/>
                <w:sz w:val="20"/>
                <w:szCs w:val="20"/>
                <w:lang w:eastAsia="ru-RU"/>
              </w:rPr>
            </w:pPr>
          </w:p>
        </w:tc>
        <w:tc>
          <w:tcPr>
            <w:tcW w:w="226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heme="minorEastAsia" w:hAnsi="Times New Roman"/>
                <w:sz w:val="20"/>
                <w:szCs w:val="20"/>
                <w:lang w:eastAsia="ru-RU"/>
              </w:rPr>
            </w:pPr>
            <w:r w:rsidRPr="00A52F8D">
              <w:rPr>
                <w:rFonts w:ascii="Times New Roman" w:eastAsiaTheme="minorEastAsia" w:hAnsi="Times New Roman"/>
                <w:sz w:val="20"/>
                <w:szCs w:val="20"/>
                <w:lang w:eastAsia="ru-RU"/>
              </w:rPr>
              <w:t>МБУК «Межпоселенческая библиотека Советского района», мкр. Солнечный</w:t>
            </w:r>
          </w:p>
        </w:tc>
        <w:tc>
          <w:tcPr>
            <w:tcW w:w="408"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D2227A">
            <w:pPr>
              <w:spacing w:after="0"/>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18.09.24</w:t>
            </w:r>
          </w:p>
        </w:tc>
        <w:tc>
          <w:tcPr>
            <w:tcW w:w="2089"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imes New Roman" w:hAnsi="Times New Roman"/>
                <w:sz w:val="20"/>
                <w:szCs w:val="20"/>
                <w:lang w:eastAsia="ru-RU"/>
              </w:rPr>
            </w:pPr>
            <w:r w:rsidRPr="00A52F8D">
              <w:rPr>
                <w:rFonts w:ascii="Times New Roman" w:eastAsiaTheme="minorEastAsia" w:hAnsi="Times New Roman"/>
                <w:sz w:val="20"/>
                <w:szCs w:val="20"/>
                <w:lang w:eastAsia="ru-RU"/>
              </w:rPr>
              <w:t>Тематическое занятие «Золотая осень»</w:t>
            </w:r>
          </w:p>
        </w:tc>
      </w:tr>
      <w:tr w:rsidR="003D4282" w:rsidRPr="00A52F8D" w:rsidTr="003D4282">
        <w:trPr>
          <w:trHeight w:val="547"/>
        </w:trPr>
        <w:tc>
          <w:tcPr>
            <w:tcW w:w="236" w:type="pct"/>
            <w:vMerge w:val="restart"/>
            <w:tcBorders>
              <w:top w:val="single" w:sz="4" w:space="0" w:color="000000"/>
              <w:left w:val="single" w:sz="4" w:space="0" w:color="000000"/>
              <w:right w:val="single" w:sz="4" w:space="0" w:color="000000"/>
            </w:tcBorders>
            <w:shd w:val="clear" w:color="auto" w:fill="auto"/>
            <w:tcMar>
              <w:left w:w="108" w:type="dxa"/>
              <w:right w:w="108" w:type="dxa"/>
            </w:tcMar>
            <w:textDirection w:val="btLr"/>
          </w:tcPr>
          <w:p w:rsidR="003D4282" w:rsidRPr="00A52F8D" w:rsidRDefault="003D4282" w:rsidP="00A52F8D">
            <w:pPr>
              <w:spacing w:after="0"/>
              <w:ind w:left="113" w:right="113"/>
              <w:jc w:val="center"/>
              <w:rPr>
                <w:rFonts w:ascii="Times New Roman" w:eastAsiaTheme="minorEastAsia" w:hAnsi="Times New Roman"/>
                <w:sz w:val="20"/>
                <w:szCs w:val="20"/>
                <w:lang w:eastAsia="ru-RU"/>
              </w:rPr>
            </w:pPr>
            <w:r w:rsidRPr="00A52F8D">
              <w:rPr>
                <w:rFonts w:ascii="Times New Roman" w:eastAsia="Times New Roman" w:hAnsi="Times New Roman"/>
                <w:sz w:val="20"/>
                <w:szCs w:val="20"/>
                <w:lang w:eastAsia="ru-RU"/>
              </w:rPr>
              <w:t xml:space="preserve">Октябрь </w:t>
            </w:r>
          </w:p>
        </w:tc>
        <w:tc>
          <w:tcPr>
            <w:tcW w:w="226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heme="minorEastAsia" w:hAnsi="Times New Roman"/>
                <w:sz w:val="20"/>
                <w:szCs w:val="20"/>
                <w:lang w:eastAsia="ru-RU"/>
              </w:rPr>
            </w:pPr>
            <w:r w:rsidRPr="00A52F8D">
              <w:rPr>
                <w:rFonts w:ascii="Times New Roman" w:eastAsiaTheme="minorEastAsia" w:hAnsi="Times New Roman"/>
                <w:sz w:val="20"/>
                <w:szCs w:val="20"/>
                <w:lang w:eastAsia="ru-RU"/>
              </w:rPr>
              <w:t>Мини-зоопарк Центра «Созвездие»</w:t>
            </w:r>
          </w:p>
        </w:tc>
        <w:tc>
          <w:tcPr>
            <w:tcW w:w="408"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D2227A">
            <w:pPr>
              <w:spacing w:after="0"/>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19.10.24</w:t>
            </w:r>
          </w:p>
        </w:tc>
        <w:tc>
          <w:tcPr>
            <w:tcW w:w="2089"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imes New Roman" w:hAnsi="Times New Roman"/>
                <w:sz w:val="20"/>
                <w:szCs w:val="20"/>
                <w:lang w:eastAsia="ru-RU"/>
              </w:rPr>
            </w:pPr>
            <w:r w:rsidRPr="00A52F8D">
              <w:rPr>
                <w:rFonts w:ascii="Times New Roman" w:eastAsia="Times New Roman" w:hAnsi="Times New Roman"/>
                <w:sz w:val="20"/>
                <w:szCs w:val="20"/>
                <w:lang w:eastAsia="ru-RU"/>
              </w:rPr>
              <w:t>Обзорная экскурсия по теме: «Знакомство с животными мини-зоопарка»</w:t>
            </w:r>
          </w:p>
        </w:tc>
      </w:tr>
      <w:tr w:rsidR="003D4282" w:rsidRPr="00A52F8D" w:rsidTr="003D4282">
        <w:trPr>
          <w:trHeight w:val="697"/>
        </w:trPr>
        <w:tc>
          <w:tcPr>
            <w:tcW w:w="236" w:type="pct"/>
            <w:vMerge/>
            <w:tcBorders>
              <w:left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imes New Roman" w:hAnsi="Times New Roman"/>
                <w:sz w:val="20"/>
                <w:szCs w:val="20"/>
                <w:lang w:eastAsia="ru-RU"/>
              </w:rPr>
            </w:pPr>
          </w:p>
        </w:tc>
        <w:tc>
          <w:tcPr>
            <w:tcW w:w="226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heme="minorEastAsia" w:hAnsi="Times New Roman"/>
                <w:sz w:val="20"/>
                <w:szCs w:val="20"/>
                <w:lang w:eastAsia="ru-RU"/>
              </w:rPr>
            </w:pPr>
            <w:r w:rsidRPr="00A52F8D">
              <w:rPr>
                <w:rFonts w:ascii="Times New Roman" w:eastAsiaTheme="minorEastAsia" w:hAnsi="Times New Roman"/>
                <w:sz w:val="20"/>
                <w:szCs w:val="20"/>
                <w:lang w:eastAsia="ru-RU"/>
              </w:rPr>
              <w:t>МБУК «Межпоселенческая библиотека Советского района», мкр. Солнечный</w:t>
            </w:r>
          </w:p>
        </w:tc>
        <w:tc>
          <w:tcPr>
            <w:tcW w:w="408"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D2227A">
            <w:pPr>
              <w:spacing w:after="0"/>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10.10.24</w:t>
            </w:r>
          </w:p>
        </w:tc>
        <w:tc>
          <w:tcPr>
            <w:tcW w:w="2089"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imes New Roman" w:hAnsi="Times New Roman"/>
                <w:sz w:val="20"/>
                <w:szCs w:val="20"/>
                <w:lang w:eastAsia="ru-RU"/>
              </w:rPr>
            </w:pPr>
            <w:r w:rsidRPr="00A52F8D">
              <w:rPr>
                <w:rFonts w:ascii="Times New Roman" w:eastAsia="Times New Roman" w:hAnsi="Times New Roman"/>
                <w:sz w:val="20"/>
                <w:szCs w:val="20"/>
                <w:lang w:eastAsia="ru-RU"/>
              </w:rPr>
              <w:t>Творческое тематическое занятие «Детская игрушка»</w:t>
            </w:r>
          </w:p>
        </w:tc>
      </w:tr>
      <w:tr w:rsidR="003D4282" w:rsidRPr="00A52F8D" w:rsidTr="003D4282">
        <w:trPr>
          <w:trHeight w:val="556"/>
        </w:trPr>
        <w:tc>
          <w:tcPr>
            <w:tcW w:w="236" w:type="pct"/>
            <w:vMerge w:val="restart"/>
            <w:tcBorders>
              <w:top w:val="single" w:sz="4" w:space="0" w:color="000000"/>
              <w:left w:val="single" w:sz="4" w:space="0" w:color="000000"/>
              <w:right w:val="single" w:sz="4" w:space="0" w:color="000000"/>
            </w:tcBorders>
            <w:shd w:val="clear" w:color="auto" w:fill="auto"/>
            <w:tcMar>
              <w:left w:w="108" w:type="dxa"/>
              <w:right w:w="108" w:type="dxa"/>
            </w:tcMar>
            <w:textDirection w:val="btLr"/>
          </w:tcPr>
          <w:p w:rsidR="003D4282" w:rsidRPr="00A52F8D" w:rsidRDefault="003D4282" w:rsidP="00A52F8D">
            <w:pPr>
              <w:spacing w:after="0"/>
              <w:ind w:left="113" w:right="113"/>
              <w:jc w:val="center"/>
              <w:rPr>
                <w:rFonts w:ascii="Times New Roman" w:eastAsia="Times New Roman" w:hAnsi="Times New Roman"/>
                <w:sz w:val="20"/>
                <w:szCs w:val="20"/>
                <w:lang w:eastAsia="ru-RU"/>
              </w:rPr>
            </w:pPr>
            <w:r w:rsidRPr="00A52F8D">
              <w:rPr>
                <w:rFonts w:ascii="Times New Roman" w:eastAsia="Times New Roman" w:hAnsi="Times New Roman"/>
                <w:sz w:val="20"/>
                <w:szCs w:val="20"/>
                <w:lang w:eastAsia="ru-RU"/>
              </w:rPr>
              <w:t xml:space="preserve"> Ноябрь </w:t>
            </w:r>
          </w:p>
        </w:tc>
        <w:tc>
          <w:tcPr>
            <w:tcW w:w="226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heme="minorEastAsia" w:hAnsi="Times New Roman"/>
                <w:sz w:val="20"/>
                <w:szCs w:val="20"/>
                <w:lang w:eastAsia="ru-RU"/>
              </w:rPr>
            </w:pPr>
            <w:r w:rsidRPr="00A52F8D">
              <w:rPr>
                <w:rFonts w:ascii="Times New Roman" w:eastAsiaTheme="minorEastAsia" w:hAnsi="Times New Roman"/>
                <w:sz w:val="20"/>
                <w:szCs w:val="20"/>
                <w:lang w:eastAsia="ru-RU"/>
              </w:rPr>
              <w:t>Мини-зоопарк Центра «Созвездие»</w:t>
            </w:r>
          </w:p>
        </w:tc>
        <w:tc>
          <w:tcPr>
            <w:tcW w:w="408"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D2227A" w:rsidP="00D2227A">
            <w:pPr>
              <w:spacing w:after="0"/>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9.11.24</w:t>
            </w:r>
          </w:p>
        </w:tc>
        <w:tc>
          <w:tcPr>
            <w:tcW w:w="2089"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imes New Roman" w:hAnsi="Times New Roman"/>
                <w:sz w:val="20"/>
                <w:szCs w:val="20"/>
                <w:lang w:eastAsia="ru-RU"/>
              </w:rPr>
            </w:pPr>
            <w:r w:rsidRPr="00A52F8D">
              <w:rPr>
                <w:rFonts w:ascii="Times New Roman" w:eastAsia="Times New Roman" w:hAnsi="Times New Roman"/>
                <w:sz w:val="20"/>
                <w:szCs w:val="20"/>
                <w:lang w:eastAsia="ru-RU"/>
              </w:rPr>
              <w:t>«ЭкоМалыши» (творческое тематическое занятие)</w:t>
            </w:r>
          </w:p>
        </w:tc>
      </w:tr>
      <w:tr w:rsidR="003D4282" w:rsidRPr="00A52F8D" w:rsidTr="003D4282">
        <w:trPr>
          <w:trHeight w:val="1"/>
        </w:trPr>
        <w:tc>
          <w:tcPr>
            <w:tcW w:w="236" w:type="pct"/>
            <w:vMerge/>
            <w:tcBorders>
              <w:left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heme="minorEastAsia" w:hAnsi="Times New Roman"/>
                <w:sz w:val="20"/>
                <w:szCs w:val="20"/>
                <w:lang w:eastAsia="ru-RU"/>
              </w:rPr>
            </w:pPr>
          </w:p>
        </w:tc>
        <w:tc>
          <w:tcPr>
            <w:tcW w:w="226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heme="minorEastAsia" w:hAnsi="Times New Roman"/>
                <w:sz w:val="20"/>
                <w:szCs w:val="20"/>
                <w:lang w:eastAsia="ru-RU"/>
              </w:rPr>
            </w:pPr>
            <w:r w:rsidRPr="00A52F8D">
              <w:rPr>
                <w:rFonts w:ascii="Times New Roman" w:eastAsiaTheme="minorEastAsia" w:hAnsi="Times New Roman"/>
                <w:sz w:val="20"/>
                <w:szCs w:val="20"/>
                <w:lang w:eastAsia="ru-RU"/>
              </w:rPr>
              <w:t>МБУК «Межпоселенческая библиотека Советского района», мкр. Солнечный</w:t>
            </w:r>
          </w:p>
        </w:tc>
        <w:tc>
          <w:tcPr>
            <w:tcW w:w="408"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4282" w:rsidRPr="00A52F8D" w:rsidRDefault="00D2227A" w:rsidP="00D2227A">
            <w:pPr>
              <w:spacing w:after="0"/>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23.11.24</w:t>
            </w:r>
          </w:p>
        </w:tc>
        <w:tc>
          <w:tcPr>
            <w:tcW w:w="2089"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4282" w:rsidRPr="00A52F8D" w:rsidRDefault="003D4282" w:rsidP="00A52F8D">
            <w:pPr>
              <w:spacing w:after="0"/>
              <w:jc w:val="center"/>
              <w:rPr>
                <w:rFonts w:ascii="Times New Roman" w:eastAsiaTheme="minorEastAsia" w:hAnsi="Times New Roman"/>
                <w:sz w:val="20"/>
                <w:szCs w:val="20"/>
                <w:lang w:eastAsia="ru-RU"/>
              </w:rPr>
            </w:pPr>
            <w:r w:rsidRPr="00A52F8D">
              <w:rPr>
                <w:rFonts w:ascii="Times New Roman" w:eastAsiaTheme="minorEastAsia" w:hAnsi="Times New Roman"/>
                <w:sz w:val="20"/>
                <w:szCs w:val="20"/>
                <w:lang w:eastAsia="ru-RU"/>
              </w:rPr>
              <w:t xml:space="preserve">Творческое тематическое занятие «Мамин день» </w:t>
            </w:r>
          </w:p>
        </w:tc>
      </w:tr>
      <w:tr w:rsidR="003D4282" w:rsidRPr="00A52F8D" w:rsidTr="003D4282">
        <w:trPr>
          <w:trHeight w:val="1"/>
        </w:trPr>
        <w:tc>
          <w:tcPr>
            <w:tcW w:w="236" w:type="pct"/>
            <w:vMerge w:val="restart"/>
            <w:tcBorders>
              <w:top w:val="single" w:sz="4" w:space="0" w:color="000000"/>
              <w:left w:val="single" w:sz="4" w:space="0" w:color="000000"/>
              <w:right w:val="single" w:sz="4" w:space="0" w:color="000000"/>
            </w:tcBorders>
            <w:shd w:val="clear" w:color="auto" w:fill="auto"/>
            <w:tcMar>
              <w:left w:w="108" w:type="dxa"/>
              <w:right w:w="108" w:type="dxa"/>
            </w:tcMar>
            <w:textDirection w:val="btLr"/>
          </w:tcPr>
          <w:p w:rsidR="003D4282" w:rsidRPr="00A52F8D" w:rsidRDefault="003D4282" w:rsidP="00A52F8D">
            <w:pPr>
              <w:spacing w:after="0"/>
              <w:ind w:left="113" w:right="113"/>
              <w:jc w:val="center"/>
              <w:rPr>
                <w:rFonts w:ascii="Times New Roman" w:eastAsiaTheme="minorEastAsia" w:hAnsi="Times New Roman"/>
                <w:sz w:val="20"/>
                <w:szCs w:val="20"/>
                <w:lang w:eastAsia="ru-RU"/>
              </w:rPr>
            </w:pPr>
            <w:r w:rsidRPr="00A52F8D">
              <w:rPr>
                <w:rFonts w:ascii="Times New Roman" w:eastAsia="Times New Roman" w:hAnsi="Times New Roman"/>
                <w:sz w:val="20"/>
                <w:szCs w:val="20"/>
                <w:lang w:eastAsia="ru-RU"/>
              </w:rPr>
              <w:t xml:space="preserve">Декабрь </w:t>
            </w:r>
          </w:p>
        </w:tc>
        <w:tc>
          <w:tcPr>
            <w:tcW w:w="226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heme="minorEastAsia" w:hAnsi="Times New Roman"/>
                <w:sz w:val="20"/>
                <w:szCs w:val="20"/>
                <w:lang w:eastAsia="ru-RU"/>
              </w:rPr>
            </w:pPr>
            <w:r w:rsidRPr="00A52F8D">
              <w:rPr>
                <w:rFonts w:ascii="Times New Roman" w:eastAsiaTheme="minorEastAsia" w:hAnsi="Times New Roman"/>
                <w:sz w:val="20"/>
                <w:szCs w:val="20"/>
                <w:lang w:eastAsia="ru-RU"/>
              </w:rPr>
              <w:t>Мини-зоопарк Центра «Созвездие»</w:t>
            </w:r>
          </w:p>
        </w:tc>
        <w:tc>
          <w:tcPr>
            <w:tcW w:w="408"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D2227A" w:rsidP="00D2227A">
            <w:pPr>
              <w:spacing w:after="0"/>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14.12.24</w:t>
            </w:r>
          </w:p>
        </w:tc>
        <w:tc>
          <w:tcPr>
            <w:tcW w:w="2089"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heme="minorEastAsia" w:hAnsi="Times New Roman"/>
                <w:sz w:val="20"/>
                <w:szCs w:val="20"/>
                <w:lang w:eastAsia="ru-RU"/>
              </w:rPr>
            </w:pPr>
            <w:r w:rsidRPr="00A52F8D">
              <w:rPr>
                <w:rFonts w:ascii="Times New Roman" w:eastAsiaTheme="minorEastAsia" w:hAnsi="Times New Roman"/>
                <w:sz w:val="20"/>
                <w:szCs w:val="20"/>
                <w:lang w:eastAsia="ru-RU"/>
              </w:rPr>
              <w:t xml:space="preserve">«ЭкоМалыши» (творческое тематическое занятие) Зайка беленький  </w:t>
            </w:r>
          </w:p>
        </w:tc>
      </w:tr>
      <w:tr w:rsidR="003D4282" w:rsidRPr="00A52F8D" w:rsidTr="003D4282">
        <w:trPr>
          <w:trHeight w:val="1"/>
        </w:trPr>
        <w:tc>
          <w:tcPr>
            <w:tcW w:w="236" w:type="pct"/>
            <w:vMerge/>
            <w:tcBorders>
              <w:left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imes New Roman" w:hAnsi="Times New Roman"/>
                <w:sz w:val="20"/>
                <w:szCs w:val="20"/>
                <w:lang w:eastAsia="ru-RU"/>
              </w:rPr>
            </w:pPr>
          </w:p>
        </w:tc>
        <w:tc>
          <w:tcPr>
            <w:tcW w:w="226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heme="minorEastAsia" w:hAnsi="Times New Roman"/>
                <w:sz w:val="20"/>
                <w:szCs w:val="20"/>
                <w:lang w:eastAsia="ru-RU"/>
              </w:rPr>
            </w:pPr>
            <w:r w:rsidRPr="00A52F8D">
              <w:rPr>
                <w:rFonts w:ascii="Times New Roman" w:eastAsiaTheme="minorEastAsia" w:hAnsi="Times New Roman"/>
                <w:sz w:val="20"/>
                <w:szCs w:val="20"/>
                <w:lang w:eastAsia="ru-RU"/>
              </w:rPr>
              <w:t>МБУК «Межпоселенческая библиотека Советского района», мкр. Солнечный</w:t>
            </w:r>
          </w:p>
        </w:tc>
        <w:tc>
          <w:tcPr>
            <w:tcW w:w="408"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D2227A" w:rsidP="00D2227A">
            <w:pPr>
              <w:spacing w:after="0"/>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24.12.24</w:t>
            </w:r>
          </w:p>
        </w:tc>
        <w:tc>
          <w:tcPr>
            <w:tcW w:w="2089"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heme="minorEastAsia" w:hAnsi="Times New Roman"/>
                <w:sz w:val="20"/>
                <w:szCs w:val="20"/>
                <w:lang w:eastAsia="ru-RU"/>
              </w:rPr>
            </w:pPr>
            <w:r w:rsidRPr="00A52F8D">
              <w:rPr>
                <w:rFonts w:ascii="Times New Roman" w:eastAsiaTheme="minorEastAsia" w:hAnsi="Times New Roman"/>
                <w:sz w:val="20"/>
                <w:szCs w:val="20"/>
                <w:lang w:eastAsia="ru-RU"/>
              </w:rPr>
              <w:t>Творческое тематическое занятие «Скоро Новый год»</w:t>
            </w:r>
          </w:p>
        </w:tc>
      </w:tr>
      <w:tr w:rsidR="003D4282" w:rsidRPr="00A52F8D" w:rsidTr="003D4282">
        <w:trPr>
          <w:cantSplit/>
          <w:trHeight w:val="562"/>
        </w:trPr>
        <w:tc>
          <w:tcPr>
            <w:tcW w:w="236" w:type="pct"/>
            <w:vMerge w:val="restart"/>
            <w:tcBorders>
              <w:top w:val="single" w:sz="4" w:space="0" w:color="000000"/>
              <w:left w:val="single" w:sz="4" w:space="0" w:color="000000"/>
              <w:right w:val="single" w:sz="4" w:space="0" w:color="000000"/>
            </w:tcBorders>
            <w:shd w:val="clear" w:color="auto" w:fill="auto"/>
            <w:tcMar>
              <w:left w:w="108" w:type="dxa"/>
              <w:right w:w="108" w:type="dxa"/>
            </w:tcMar>
            <w:textDirection w:val="btLr"/>
          </w:tcPr>
          <w:p w:rsidR="003D4282" w:rsidRPr="00A52F8D" w:rsidRDefault="003D4282" w:rsidP="00A52F8D">
            <w:pPr>
              <w:spacing w:after="0"/>
              <w:ind w:left="113" w:right="113"/>
              <w:jc w:val="center"/>
              <w:rPr>
                <w:rFonts w:ascii="Times New Roman" w:eastAsia="Times New Roman" w:hAnsi="Times New Roman"/>
                <w:sz w:val="20"/>
                <w:szCs w:val="20"/>
                <w:lang w:eastAsia="ru-RU"/>
              </w:rPr>
            </w:pPr>
            <w:r w:rsidRPr="00A52F8D">
              <w:rPr>
                <w:rFonts w:ascii="Times New Roman" w:eastAsia="Times New Roman" w:hAnsi="Times New Roman"/>
                <w:sz w:val="20"/>
                <w:szCs w:val="20"/>
                <w:lang w:eastAsia="ru-RU"/>
              </w:rPr>
              <w:t xml:space="preserve">Январь </w:t>
            </w:r>
          </w:p>
        </w:tc>
        <w:tc>
          <w:tcPr>
            <w:tcW w:w="226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heme="minorEastAsia" w:hAnsi="Times New Roman"/>
                <w:sz w:val="20"/>
                <w:szCs w:val="20"/>
                <w:lang w:eastAsia="ru-RU"/>
              </w:rPr>
            </w:pPr>
            <w:r w:rsidRPr="00A52F8D">
              <w:rPr>
                <w:rFonts w:ascii="Times New Roman" w:eastAsiaTheme="minorEastAsia" w:hAnsi="Times New Roman"/>
                <w:sz w:val="20"/>
                <w:szCs w:val="20"/>
                <w:lang w:eastAsia="ru-RU"/>
              </w:rPr>
              <w:t>Мини-зоопарк Центра «Созвездие»</w:t>
            </w:r>
          </w:p>
        </w:tc>
        <w:tc>
          <w:tcPr>
            <w:tcW w:w="408"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736F27" w:rsidP="00D2227A">
            <w:pPr>
              <w:spacing w:after="0"/>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18.01.25</w:t>
            </w:r>
          </w:p>
        </w:tc>
        <w:tc>
          <w:tcPr>
            <w:tcW w:w="2089"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heme="minorEastAsia" w:hAnsi="Times New Roman"/>
                <w:sz w:val="20"/>
                <w:szCs w:val="20"/>
                <w:lang w:eastAsia="ru-RU"/>
              </w:rPr>
            </w:pPr>
            <w:r w:rsidRPr="00A52F8D">
              <w:rPr>
                <w:rFonts w:ascii="Times New Roman" w:eastAsiaTheme="minorEastAsia" w:hAnsi="Times New Roman"/>
                <w:sz w:val="20"/>
                <w:szCs w:val="20"/>
                <w:lang w:eastAsia="ru-RU"/>
              </w:rPr>
              <w:t>Творческое тематическое занятие « Елочка»</w:t>
            </w:r>
          </w:p>
        </w:tc>
      </w:tr>
      <w:tr w:rsidR="003D4282" w:rsidRPr="00A52F8D" w:rsidTr="003D4282">
        <w:trPr>
          <w:cantSplit/>
          <w:trHeight w:val="697"/>
        </w:trPr>
        <w:tc>
          <w:tcPr>
            <w:tcW w:w="236" w:type="pct"/>
            <w:vMerge/>
            <w:tcBorders>
              <w:left w:val="single" w:sz="4" w:space="0" w:color="000000"/>
              <w:right w:val="single" w:sz="4" w:space="0" w:color="000000"/>
            </w:tcBorders>
            <w:shd w:val="clear" w:color="auto" w:fill="auto"/>
            <w:tcMar>
              <w:left w:w="108" w:type="dxa"/>
              <w:right w:w="108" w:type="dxa"/>
            </w:tcMar>
            <w:textDirection w:val="btLr"/>
          </w:tcPr>
          <w:p w:rsidR="003D4282" w:rsidRPr="00A52F8D" w:rsidRDefault="003D4282" w:rsidP="00A52F8D">
            <w:pPr>
              <w:spacing w:after="0"/>
              <w:ind w:left="113" w:right="113"/>
              <w:jc w:val="center"/>
              <w:rPr>
                <w:rFonts w:ascii="Times New Roman" w:eastAsia="Times New Roman" w:hAnsi="Times New Roman"/>
                <w:sz w:val="20"/>
                <w:szCs w:val="20"/>
                <w:lang w:eastAsia="ru-RU"/>
              </w:rPr>
            </w:pPr>
          </w:p>
        </w:tc>
        <w:tc>
          <w:tcPr>
            <w:tcW w:w="226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heme="minorEastAsia" w:hAnsi="Times New Roman"/>
                <w:sz w:val="20"/>
                <w:szCs w:val="20"/>
                <w:lang w:eastAsia="ru-RU"/>
              </w:rPr>
            </w:pPr>
            <w:r w:rsidRPr="00A52F8D">
              <w:rPr>
                <w:rFonts w:ascii="Times New Roman" w:eastAsiaTheme="minorEastAsia" w:hAnsi="Times New Roman"/>
                <w:sz w:val="20"/>
                <w:szCs w:val="20"/>
                <w:lang w:eastAsia="ru-RU"/>
              </w:rPr>
              <w:t>МБУК «Межпоселенческая библиотека Советского района», мкр. Солнечный</w:t>
            </w:r>
          </w:p>
        </w:tc>
        <w:tc>
          <w:tcPr>
            <w:tcW w:w="408"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736F27" w:rsidP="00D2227A">
            <w:pPr>
              <w:spacing w:after="0"/>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16.01.25</w:t>
            </w:r>
          </w:p>
        </w:tc>
        <w:tc>
          <w:tcPr>
            <w:tcW w:w="2089"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heme="minorEastAsia" w:hAnsi="Times New Roman"/>
                <w:sz w:val="20"/>
                <w:szCs w:val="20"/>
                <w:lang w:eastAsia="ru-RU"/>
              </w:rPr>
            </w:pPr>
            <w:r w:rsidRPr="00A52F8D">
              <w:rPr>
                <w:rFonts w:ascii="Times New Roman" w:eastAsiaTheme="minorEastAsia" w:hAnsi="Times New Roman"/>
                <w:sz w:val="20"/>
                <w:szCs w:val="20"/>
                <w:lang w:eastAsia="ru-RU"/>
              </w:rPr>
              <w:t>Тематическое занятие « Колядки»</w:t>
            </w:r>
          </w:p>
        </w:tc>
      </w:tr>
      <w:tr w:rsidR="003D4282" w:rsidRPr="00A52F8D" w:rsidTr="003D4282">
        <w:trPr>
          <w:cantSplit/>
          <w:trHeight w:val="545"/>
        </w:trPr>
        <w:tc>
          <w:tcPr>
            <w:tcW w:w="236" w:type="pct"/>
            <w:vMerge w:val="restart"/>
            <w:tcBorders>
              <w:top w:val="single" w:sz="4" w:space="0" w:color="000000"/>
              <w:left w:val="single" w:sz="4" w:space="0" w:color="000000"/>
              <w:right w:val="single" w:sz="4" w:space="0" w:color="000000"/>
            </w:tcBorders>
            <w:shd w:val="clear" w:color="auto" w:fill="auto"/>
            <w:tcMar>
              <w:left w:w="108" w:type="dxa"/>
              <w:right w:w="108" w:type="dxa"/>
            </w:tcMar>
            <w:textDirection w:val="btLr"/>
          </w:tcPr>
          <w:p w:rsidR="003D4282" w:rsidRPr="00A52F8D" w:rsidRDefault="003D4282" w:rsidP="00A52F8D">
            <w:pPr>
              <w:spacing w:after="0"/>
              <w:ind w:left="113" w:right="113"/>
              <w:jc w:val="center"/>
              <w:rPr>
                <w:rFonts w:ascii="Times New Roman" w:eastAsia="Times New Roman" w:hAnsi="Times New Roman"/>
                <w:sz w:val="20"/>
                <w:szCs w:val="20"/>
                <w:lang w:eastAsia="ru-RU"/>
              </w:rPr>
            </w:pPr>
            <w:r w:rsidRPr="00A52F8D">
              <w:rPr>
                <w:rFonts w:ascii="Times New Roman" w:eastAsia="Times New Roman" w:hAnsi="Times New Roman"/>
                <w:sz w:val="20"/>
                <w:szCs w:val="20"/>
                <w:lang w:eastAsia="ru-RU"/>
              </w:rPr>
              <w:t xml:space="preserve">Февраль </w:t>
            </w:r>
          </w:p>
        </w:tc>
        <w:tc>
          <w:tcPr>
            <w:tcW w:w="226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heme="minorEastAsia" w:hAnsi="Times New Roman"/>
                <w:sz w:val="20"/>
                <w:szCs w:val="20"/>
                <w:lang w:eastAsia="ru-RU"/>
              </w:rPr>
            </w:pPr>
            <w:r w:rsidRPr="00A52F8D">
              <w:rPr>
                <w:rFonts w:ascii="Times New Roman" w:eastAsiaTheme="minorEastAsia" w:hAnsi="Times New Roman"/>
                <w:sz w:val="20"/>
                <w:szCs w:val="20"/>
                <w:lang w:eastAsia="ru-RU"/>
              </w:rPr>
              <w:t>Мини-зоопарк Центра «Созвездие»</w:t>
            </w:r>
          </w:p>
        </w:tc>
        <w:tc>
          <w:tcPr>
            <w:tcW w:w="408"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736F27" w:rsidP="00D2227A">
            <w:pPr>
              <w:spacing w:after="0"/>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21.02.25</w:t>
            </w:r>
          </w:p>
        </w:tc>
        <w:tc>
          <w:tcPr>
            <w:tcW w:w="2089"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heme="minorEastAsia" w:hAnsi="Times New Roman"/>
                <w:sz w:val="20"/>
                <w:szCs w:val="20"/>
                <w:lang w:eastAsia="ru-RU"/>
              </w:rPr>
            </w:pPr>
            <w:r w:rsidRPr="00A52F8D">
              <w:rPr>
                <w:rFonts w:ascii="Times New Roman" w:eastAsiaTheme="minorEastAsia" w:hAnsi="Times New Roman"/>
                <w:sz w:val="20"/>
                <w:szCs w:val="20"/>
                <w:lang w:eastAsia="ru-RU"/>
              </w:rPr>
              <w:t>Тематическое занятие «Папин праздник»</w:t>
            </w:r>
          </w:p>
        </w:tc>
      </w:tr>
      <w:tr w:rsidR="003D4282" w:rsidRPr="00A52F8D" w:rsidTr="003D4282">
        <w:trPr>
          <w:cantSplit/>
          <w:trHeight w:val="837"/>
        </w:trPr>
        <w:tc>
          <w:tcPr>
            <w:tcW w:w="236" w:type="pct"/>
            <w:vMerge/>
            <w:tcBorders>
              <w:left w:val="single" w:sz="4" w:space="0" w:color="000000"/>
              <w:right w:val="single" w:sz="4" w:space="0" w:color="000000"/>
            </w:tcBorders>
            <w:shd w:val="clear" w:color="auto" w:fill="auto"/>
            <w:tcMar>
              <w:left w:w="108" w:type="dxa"/>
              <w:right w:w="108" w:type="dxa"/>
            </w:tcMar>
            <w:textDirection w:val="btLr"/>
          </w:tcPr>
          <w:p w:rsidR="003D4282" w:rsidRPr="00A52F8D" w:rsidRDefault="003D4282" w:rsidP="00A52F8D">
            <w:pPr>
              <w:spacing w:after="0"/>
              <w:ind w:left="113" w:right="113"/>
              <w:jc w:val="center"/>
              <w:rPr>
                <w:rFonts w:ascii="Times New Roman" w:eastAsia="Times New Roman" w:hAnsi="Times New Roman"/>
                <w:sz w:val="20"/>
                <w:szCs w:val="20"/>
                <w:lang w:eastAsia="ru-RU"/>
              </w:rPr>
            </w:pPr>
          </w:p>
        </w:tc>
        <w:tc>
          <w:tcPr>
            <w:tcW w:w="226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heme="minorEastAsia" w:hAnsi="Times New Roman"/>
                <w:sz w:val="20"/>
                <w:szCs w:val="20"/>
                <w:lang w:eastAsia="ru-RU"/>
              </w:rPr>
            </w:pPr>
            <w:r w:rsidRPr="00A52F8D">
              <w:rPr>
                <w:rFonts w:ascii="Times New Roman" w:eastAsiaTheme="minorEastAsia" w:hAnsi="Times New Roman"/>
                <w:sz w:val="20"/>
                <w:szCs w:val="20"/>
                <w:lang w:eastAsia="ru-RU"/>
              </w:rPr>
              <w:t>МБУК «Межпоселенческая библиотека Советского района», мкр. Солнечный</w:t>
            </w:r>
          </w:p>
        </w:tc>
        <w:tc>
          <w:tcPr>
            <w:tcW w:w="408"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736F27" w:rsidP="00D2227A">
            <w:pPr>
              <w:spacing w:after="0"/>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19.02.25</w:t>
            </w:r>
          </w:p>
        </w:tc>
        <w:tc>
          <w:tcPr>
            <w:tcW w:w="2089"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heme="minorEastAsia" w:hAnsi="Times New Roman"/>
                <w:sz w:val="20"/>
                <w:szCs w:val="20"/>
                <w:lang w:eastAsia="ru-RU"/>
              </w:rPr>
            </w:pPr>
            <w:r w:rsidRPr="00A52F8D">
              <w:rPr>
                <w:rFonts w:ascii="Times New Roman" w:eastAsiaTheme="minorEastAsia" w:hAnsi="Times New Roman"/>
                <w:sz w:val="20"/>
                <w:szCs w:val="20"/>
                <w:lang w:eastAsia="ru-RU"/>
              </w:rPr>
              <w:t>Творческое тематическое занятие « Мой папа защитник Отечества»</w:t>
            </w:r>
          </w:p>
        </w:tc>
      </w:tr>
      <w:tr w:rsidR="003D4282" w:rsidRPr="00A52F8D" w:rsidTr="003D4282">
        <w:trPr>
          <w:cantSplit/>
          <w:trHeight w:val="559"/>
        </w:trPr>
        <w:tc>
          <w:tcPr>
            <w:tcW w:w="236" w:type="pct"/>
            <w:vMerge w:val="restart"/>
            <w:tcBorders>
              <w:top w:val="single" w:sz="4" w:space="0" w:color="000000"/>
              <w:left w:val="single" w:sz="4" w:space="0" w:color="000000"/>
              <w:right w:val="single" w:sz="4" w:space="0" w:color="000000"/>
            </w:tcBorders>
            <w:shd w:val="clear" w:color="auto" w:fill="auto"/>
            <w:tcMar>
              <w:left w:w="108" w:type="dxa"/>
              <w:right w:w="108" w:type="dxa"/>
            </w:tcMar>
            <w:textDirection w:val="btLr"/>
          </w:tcPr>
          <w:p w:rsidR="003D4282" w:rsidRPr="00A52F8D" w:rsidRDefault="003D4282" w:rsidP="00A52F8D">
            <w:pPr>
              <w:spacing w:after="0"/>
              <w:ind w:left="113" w:right="113"/>
              <w:jc w:val="center"/>
              <w:rPr>
                <w:rFonts w:ascii="Times New Roman" w:eastAsia="Times New Roman" w:hAnsi="Times New Roman"/>
                <w:sz w:val="20"/>
                <w:szCs w:val="20"/>
                <w:lang w:eastAsia="ru-RU"/>
              </w:rPr>
            </w:pPr>
            <w:r w:rsidRPr="00A52F8D">
              <w:rPr>
                <w:rFonts w:ascii="Times New Roman" w:eastAsia="Times New Roman" w:hAnsi="Times New Roman"/>
                <w:sz w:val="20"/>
                <w:szCs w:val="20"/>
                <w:lang w:eastAsia="ru-RU"/>
              </w:rPr>
              <w:lastRenderedPageBreak/>
              <w:t xml:space="preserve">Март </w:t>
            </w:r>
          </w:p>
        </w:tc>
        <w:tc>
          <w:tcPr>
            <w:tcW w:w="226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heme="minorEastAsia" w:hAnsi="Times New Roman"/>
                <w:sz w:val="20"/>
                <w:szCs w:val="20"/>
                <w:lang w:eastAsia="ru-RU"/>
              </w:rPr>
            </w:pPr>
            <w:r w:rsidRPr="00A52F8D">
              <w:rPr>
                <w:rFonts w:ascii="Times New Roman" w:eastAsiaTheme="minorEastAsia" w:hAnsi="Times New Roman"/>
                <w:sz w:val="20"/>
                <w:szCs w:val="20"/>
                <w:lang w:eastAsia="ru-RU"/>
              </w:rPr>
              <w:t>Мини-зоопарк Центра «Созвездие»</w:t>
            </w:r>
          </w:p>
        </w:tc>
        <w:tc>
          <w:tcPr>
            <w:tcW w:w="408"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736F27" w:rsidP="00736F27">
            <w:pPr>
              <w:spacing w:after="0"/>
              <w:rPr>
                <w:rFonts w:ascii="Times New Roman" w:eastAsiaTheme="minorEastAsia" w:hAnsi="Times New Roman"/>
                <w:sz w:val="20"/>
                <w:szCs w:val="20"/>
                <w:lang w:eastAsia="ru-RU"/>
              </w:rPr>
            </w:pPr>
            <w:r>
              <w:rPr>
                <w:rFonts w:ascii="Times New Roman" w:eastAsiaTheme="minorEastAsia" w:hAnsi="Times New Roman"/>
                <w:sz w:val="20"/>
                <w:szCs w:val="20"/>
                <w:lang w:eastAsia="ru-RU"/>
              </w:rPr>
              <w:t>15.03.25</w:t>
            </w:r>
          </w:p>
        </w:tc>
        <w:tc>
          <w:tcPr>
            <w:tcW w:w="2089"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heme="minorEastAsia" w:hAnsi="Times New Roman"/>
                <w:sz w:val="20"/>
                <w:szCs w:val="20"/>
                <w:lang w:eastAsia="ru-RU"/>
              </w:rPr>
            </w:pPr>
            <w:r w:rsidRPr="00A52F8D">
              <w:rPr>
                <w:rFonts w:ascii="Times New Roman" w:eastAsiaTheme="minorEastAsia" w:hAnsi="Times New Roman"/>
                <w:sz w:val="20"/>
                <w:szCs w:val="20"/>
                <w:lang w:eastAsia="ru-RU"/>
              </w:rPr>
              <w:t>Творческое темат</w:t>
            </w:r>
            <w:r w:rsidR="00736F27">
              <w:rPr>
                <w:rFonts w:ascii="Times New Roman" w:eastAsiaTheme="minorEastAsia" w:hAnsi="Times New Roman"/>
                <w:sz w:val="20"/>
                <w:szCs w:val="20"/>
                <w:lang w:eastAsia="ru-RU"/>
              </w:rPr>
              <w:t xml:space="preserve">ическое занятие «Здравствуй весна </w:t>
            </w:r>
            <w:r w:rsidRPr="00A52F8D">
              <w:rPr>
                <w:rFonts w:ascii="Times New Roman" w:eastAsiaTheme="minorEastAsia" w:hAnsi="Times New Roman"/>
                <w:sz w:val="20"/>
                <w:szCs w:val="20"/>
                <w:lang w:eastAsia="ru-RU"/>
              </w:rPr>
              <w:t>»</w:t>
            </w:r>
          </w:p>
        </w:tc>
      </w:tr>
      <w:tr w:rsidR="003D4282" w:rsidRPr="00A52F8D" w:rsidTr="003D4282">
        <w:trPr>
          <w:cantSplit/>
          <w:trHeight w:val="708"/>
        </w:trPr>
        <w:tc>
          <w:tcPr>
            <w:tcW w:w="236" w:type="pct"/>
            <w:vMerge/>
            <w:tcBorders>
              <w:left w:val="single" w:sz="4" w:space="0" w:color="000000"/>
              <w:right w:val="single" w:sz="4" w:space="0" w:color="000000"/>
            </w:tcBorders>
            <w:shd w:val="clear" w:color="auto" w:fill="auto"/>
            <w:tcMar>
              <w:left w:w="108" w:type="dxa"/>
              <w:right w:w="108" w:type="dxa"/>
            </w:tcMar>
            <w:textDirection w:val="btLr"/>
          </w:tcPr>
          <w:p w:rsidR="003D4282" w:rsidRPr="00A52F8D" w:rsidRDefault="003D4282" w:rsidP="00A52F8D">
            <w:pPr>
              <w:spacing w:after="0"/>
              <w:ind w:left="113" w:right="113"/>
              <w:jc w:val="center"/>
              <w:rPr>
                <w:rFonts w:ascii="Times New Roman" w:eastAsia="Times New Roman" w:hAnsi="Times New Roman"/>
                <w:sz w:val="20"/>
                <w:szCs w:val="20"/>
                <w:lang w:eastAsia="ru-RU"/>
              </w:rPr>
            </w:pPr>
          </w:p>
        </w:tc>
        <w:tc>
          <w:tcPr>
            <w:tcW w:w="226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heme="minorEastAsia" w:hAnsi="Times New Roman"/>
                <w:sz w:val="20"/>
                <w:szCs w:val="20"/>
                <w:lang w:eastAsia="ru-RU"/>
              </w:rPr>
            </w:pPr>
            <w:r w:rsidRPr="00A52F8D">
              <w:rPr>
                <w:rFonts w:ascii="Times New Roman" w:eastAsiaTheme="minorEastAsia" w:hAnsi="Times New Roman"/>
                <w:sz w:val="20"/>
                <w:szCs w:val="20"/>
                <w:lang w:eastAsia="ru-RU"/>
              </w:rPr>
              <w:t>МБУК «Межпоселенческая библиотека Советского района», мкр. Солнечный</w:t>
            </w:r>
          </w:p>
        </w:tc>
        <w:tc>
          <w:tcPr>
            <w:tcW w:w="408"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896C66" w:rsidP="00D2227A">
            <w:pPr>
              <w:spacing w:after="0"/>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7.03.25</w:t>
            </w:r>
          </w:p>
        </w:tc>
        <w:tc>
          <w:tcPr>
            <w:tcW w:w="2089"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heme="minorEastAsia" w:hAnsi="Times New Roman"/>
                <w:sz w:val="20"/>
                <w:szCs w:val="20"/>
                <w:lang w:eastAsia="ru-RU"/>
              </w:rPr>
            </w:pPr>
            <w:r w:rsidRPr="00A52F8D">
              <w:rPr>
                <w:rFonts w:ascii="Times New Roman" w:eastAsiaTheme="minorEastAsia" w:hAnsi="Times New Roman"/>
                <w:sz w:val="20"/>
                <w:szCs w:val="20"/>
                <w:lang w:eastAsia="ru-RU"/>
              </w:rPr>
              <w:t>Творческое тематическое занятие «Для любимой мамочки»</w:t>
            </w:r>
          </w:p>
        </w:tc>
      </w:tr>
      <w:tr w:rsidR="003D4282" w:rsidRPr="00A52F8D" w:rsidTr="003D4282">
        <w:trPr>
          <w:cantSplit/>
          <w:trHeight w:val="544"/>
        </w:trPr>
        <w:tc>
          <w:tcPr>
            <w:tcW w:w="236" w:type="pct"/>
            <w:vMerge w:val="restart"/>
            <w:tcBorders>
              <w:top w:val="single" w:sz="4" w:space="0" w:color="000000"/>
              <w:left w:val="single" w:sz="4" w:space="0" w:color="000000"/>
              <w:right w:val="single" w:sz="4" w:space="0" w:color="000000"/>
            </w:tcBorders>
            <w:shd w:val="clear" w:color="auto" w:fill="auto"/>
            <w:tcMar>
              <w:left w:w="108" w:type="dxa"/>
              <w:right w:w="108" w:type="dxa"/>
            </w:tcMar>
            <w:textDirection w:val="btLr"/>
          </w:tcPr>
          <w:p w:rsidR="003D4282" w:rsidRPr="00A52F8D" w:rsidRDefault="003D4282" w:rsidP="00A52F8D">
            <w:pPr>
              <w:spacing w:after="0"/>
              <w:ind w:left="113" w:right="113"/>
              <w:jc w:val="center"/>
              <w:rPr>
                <w:rFonts w:ascii="Times New Roman" w:eastAsia="Times New Roman" w:hAnsi="Times New Roman"/>
                <w:sz w:val="20"/>
                <w:szCs w:val="20"/>
                <w:lang w:eastAsia="ru-RU"/>
              </w:rPr>
            </w:pPr>
            <w:r w:rsidRPr="00A52F8D">
              <w:rPr>
                <w:rFonts w:ascii="Times New Roman" w:eastAsia="Times New Roman" w:hAnsi="Times New Roman"/>
                <w:sz w:val="20"/>
                <w:szCs w:val="20"/>
                <w:lang w:eastAsia="ru-RU"/>
              </w:rPr>
              <w:t xml:space="preserve">Апрель </w:t>
            </w:r>
          </w:p>
        </w:tc>
        <w:tc>
          <w:tcPr>
            <w:tcW w:w="226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heme="minorEastAsia" w:hAnsi="Times New Roman"/>
                <w:sz w:val="20"/>
                <w:szCs w:val="20"/>
                <w:lang w:eastAsia="ru-RU"/>
              </w:rPr>
            </w:pPr>
            <w:r w:rsidRPr="00A52F8D">
              <w:rPr>
                <w:rFonts w:ascii="Times New Roman" w:eastAsiaTheme="minorEastAsia" w:hAnsi="Times New Roman"/>
                <w:sz w:val="20"/>
                <w:szCs w:val="20"/>
                <w:lang w:eastAsia="ru-RU"/>
              </w:rPr>
              <w:t>Мини-зоопарк Центра «Созвездие»</w:t>
            </w:r>
          </w:p>
        </w:tc>
        <w:tc>
          <w:tcPr>
            <w:tcW w:w="408"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896C66" w:rsidP="00D2227A">
            <w:pPr>
              <w:spacing w:after="0"/>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19.04.25</w:t>
            </w:r>
          </w:p>
        </w:tc>
        <w:tc>
          <w:tcPr>
            <w:tcW w:w="2089"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896C66" w:rsidP="00A52F8D">
            <w:pPr>
              <w:spacing w:after="0"/>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Тематическое занятие «Дикие животные весной</w:t>
            </w:r>
            <w:r w:rsidR="003D4282" w:rsidRPr="00A52F8D">
              <w:rPr>
                <w:rFonts w:ascii="Times New Roman" w:eastAsiaTheme="minorEastAsia" w:hAnsi="Times New Roman"/>
                <w:sz w:val="20"/>
                <w:szCs w:val="20"/>
                <w:lang w:eastAsia="ru-RU"/>
              </w:rPr>
              <w:t>»</w:t>
            </w:r>
          </w:p>
        </w:tc>
      </w:tr>
      <w:tr w:rsidR="003D4282" w:rsidRPr="00A52F8D" w:rsidTr="003D4282">
        <w:trPr>
          <w:cantSplit/>
          <w:trHeight w:val="295"/>
        </w:trPr>
        <w:tc>
          <w:tcPr>
            <w:tcW w:w="236" w:type="pct"/>
            <w:vMerge/>
            <w:tcBorders>
              <w:left w:val="single" w:sz="4" w:space="0" w:color="000000"/>
              <w:right w:val="single" w:sz="4" w:space="0" w:color="000000"/>
            </w:tcBorders>
            <w:shd w:val="clear" w:color="auto" w:fill="auto"/>
            <w:tcMar>
              <w:left w:w="108" w:type="dxa"/>
              <w:right w:w="108" w:type="dxa"/>
            </w:tcMar>
            <w:textDirection w:val="btLr"/>
          </w:tcPr>
          <w:p w:rsidR="003D4282" w:rsidRPr="00A52F8D" w:rsidRDefault="003D4282" w:rsidP="00A52F8D">
            <w:pPr>
              <w:spacing w:after="0"/>
              <w:ind w:left="113" w:right="113"/>
              <w:jc w:val="center"/>
              <w:rPr>
                <w:rFonts w:ascii="Times New Roman" w:eastAsia="Times New Roman" w:hAnsi="Times New Roman"/>
                <w:sz w:val="20"/>
                <w:szCs w:val="20"/>
                <w:lang w:eastAsia="ru-RU"/>
              </w:rPr>
            </w:pPr>
          </w:p>
        </w:tc>
        <w:tc>
          <w:tcPr>
            <w:tcW w:w="226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heme="minorEastAsia" w:hAnsi="Times New Roman"/>
                <w:sz w:val="20"/>
                <w:szCs w:val="20"/>
                <w:lang w:eastAsia="ru-RU"/>
              </w:rPr>
            </w:pPr>
            <w:r w:rsidRPr="00A52F8D">
              <w:rPr>
                <w:rFonts w:ascii="Times New Roman" w:eastAsiaTheme="minorEastAsia" w:hAnsi="Times New Roman"/>
                <w:sz w:val="20"/>
                <w:szCs w:val="20"/>
                <w:lang w:eastAsia="ru-RU"/>
              </w:rPr>
              <w:t>МБУК «Межпоселенческая библиотека Советского района», мкр. Солнечный</w:t>
            </w:r>
          </w:p>
        </w:tc>
        <w:tc>
          <w:tcPr>
            <w:tcW w:w="408"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896C66" w:rsidP="00D2227A">
            <w:pPr>
              <w:spacing w:after="0"/>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23.08.25</w:t>
            </w:r>
          </w:p>
        </w:tc>
        <w:tc>
          <w:tcPr>
            <w:tcW w:w="2089"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heme="minorEastAsia" w:hAnsi="Times New Roman"/>
                <w:sz w:val="20"/>
                <w:szCs w:val="20"/>
                <w:lang w:eastAsia="ru-RU"/>
              </w:rPr>
            </w:pPr>
            <w:r w:rsidRPr="00A52F8D">
              <w:rPr>
                <w:rFonts w:ascii="Times New Roman" w:eastAsiaTheme="minorEastAsia" w:hAnsi="Times New Roman"/>
                <w:sz w:val="20"/>
                <w:szCs w:val="20"/>
                <w:lang w:eastAsia="ru-RU"/>
              </w:rPr>
              <w:t>Творческое тем</w:t>
            </w:r>
            <w:r w:rsidR="00896C66">
              <w:rPr>
                <w:rFonts w:ascii="Times New Roman" w:eastAsiaTheme="minorEastAsia" w:hAnsi="Times New Roman"/>
                <w:sz w:val="20"/>
                <w:szCs w:val="20"/>
                <w:lang w:eastAsia="ru-RU"/>
              </w:rPr>
              <w:t>атическое занятие «Наши добрые дела</w:t>
            </w:r>
            <w:r w:rsidRPr="00A52F8D">
              <w:rPr>
                <w:rFonts w:ascii="Times New Roman" w:eastAsiaTheme="minorEastAsia" w:hAnsi="Times New Roman"/>
                <w:sz w:val="20"/>
                <w:szCs w:val="20"/>
                <w:lang w:eastAsia="ru-RU"/>
              </w:rPr>
              <w:t>»</w:t>
            </w:r>
          </w:p>
        </w:tc>
      </w:tr>
      <w:tr w:rsidR="003D4282" w:rsidRPr="00A52F8D" w:rsidTr="003D4282">
        <w:trPr>
          <w:cantSplit/>
          <w:trHeight w:val="695"/>
        </w:trPr>
        <w:tc>
          <w:tcPr>
            <w:tcW w:w="236" w:type="pct"/>
            <w:vMerge w:val="restart"/>
            <w:tcBorders>
              <w:top w:val="single" w:sz="4" w:space="0" w:color="000000"/>
              <w:left w:val="single" w:sz="4" w:space="0" w:color="000000"/>
              <w:right w:val="single" w:sz="4" w:space="0" w:color="000000"/>
            </w:tcBorders>
            <w:shd w:val="clear" w:color="auto" w:fill="auto"/>
            <w:tcMar>
              <w:left w:w="108" w:type="dxa"/>
              <w:right w:w="108" w:type="dxa"/>
            </w:tcMar>
            <w:textDirection w:val="btLr"/>
          </w:tcPr>
          <w:p w:rsidR="003D4282" w:rsidRPr="00A52F8D" w:rsidRDefault="003D4282" w:rsidP="00A52F8D">
            <w:pPr>
              <w:spacing w:after="0"/>
              <w:ind w:left="113" w:right="113"/>
              <w:jc w:val="center"/>
              <w:rPr>
                <w:rFonts w:ascii="Times New Roman" w:eastAsia="Times New Roman" w:hAnsi="Times New Roman"/>
                <w:sz w:val="20"/>
                <w:szCs w:val="20"/>
                <w:lang w:eastAsia="ru-RU"/>
              </w:rPr>
            </w:pPr>
            <w:r w:rsidRPr="00A52F8D">
              <w:rPr>
                <w:rFonts w:ascii="Times New Roman" w:eastAsia="Times New Roman" w:hAnsi="Times New Roman"/>
                <w:sz w:val="20"/>
                <w:szCs w:val="20"/>
                <w:lang w:eastAsia="ru-RU"/>
              </w:rPr>
              <w:t xml:space="preserve">Май </w:t>
            </w:r>
          </w:p>
        </w:tc>
        <w:tc>
          <w:tcPr>
            <w:tcW w:w="226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heme="minorEastAsia" w:hAnsi="Times New Roman"/>
                <w:sz w:val="20"/>
                <w:szCs w:val="20"/>
                <w:lang w:eastAsia="ru-RU"/>
              </w:rPr>
            </w:pPr>
            <w:r w:rsidRPr="00A52F8D">
              <w:rPr>
                <w:rFonts w:ascii="Times New Roman" w:eastAsiaTheme="minorEastAsia" w:hAnsi="Times New Roman"/>
                <w:sz w:val="20"/>
                <w:szCs w:val="20"/>
                <w:lang w:eastAsia="ru-RU"/>
              </w:rPr>
              <w:t>Мини-зоопарк Центра «Созвездие»</w:t>
            </w:r>
          </w:p>
        </w:tc>
        <w:tc>
          <w:tcPr>
            <w:tcW w:w="408"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896C66" w:rsidP="00D2227A">
            <w:pPr>
              <w:spacing w:after="0"/>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10.05.25</w:t>
            </w:r>
          </w:p>
        </w:tc>
        <w:tc>
          <w:tcPr>
            <w:tcW w:w="2089"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heme="minorEastAsia" w:hAnsi="Times New Roman"/>
                <w:sz w:val="20"/>
                <w:szCs w:val="20"/>
                <w:lang w:eastAsia="ru-RU"/>
              </w:rPr>
            </w:pPr>
            <w:r w:rsidRPr="00A52F8D">
              <w:rPr>
                <w:rFonts w:ascii="Times New Roman" w:eastAsiaTheme="minorEastAsia" w:hAnsi="Times New Roman"/>
                <w:sz w:val="20"/>
                <w:szCs w:val="20"/>
                <w:lang w:eastAsia="ru-RU"/>
              </w:rPr>
              <w:t>Творческое тематическое занятие «День Победы»</w:t>
            </w:r>
          </w:p>
        </w:tc>
      </w:tr>
      <w:tr w:rsidR="003D4282" w:rsidRPr="00A52F8D" w:rsidTr="003D4282">
        <w:trPr>
          <w:cantSplit/>
          <w:trHeight w:val="561"/>
        </w:trPr>
        <w:tc>
          <w:tcPr>
            <w:tcW w:w="236" w:type="pct"/>
            <w:vMerge/>
            <w:tcBorders>
              <w:left w:val="single" w:sz="4" w:space="0" w:color="000000"/>
              <w:right w:val="single" w:sz="4" w:space="0" w:color="000000"/>
            </w:tcBorders>
            <w:shd w:val="clear" w:color="auto" w:fill="auto"/>
            <w:tcMar>
              <w:left w:w="108" w:type="dxa"/>
              <w:right w:w="108" w:type="dxa"/>
            </w:tcMar>
            <w:textDirection w:val="btLr"/>
          </w:tcPr>
          <w:p w:rsidR="003D4282" w:rsidRPr="00A52F8D" w:rsidRDefault="003D4282" w:rsidP="00A52F8D">
            <w:pPr>
              <w:spacing w:after="0"/>
              <w:ind w:left="113" w:right="113"/>
              <w:jc w:val="center"/>
              <w:rPr>
                <w:rFonts w:ascii="Times New Roman" w:eastAsia="Times New Roman" w:hAnsi="Times New Roman"/>
                <w:sz w:val="20"/>
                <w:szCs w:val="20"/>
                <w:lang w:eastAsia="ru-RU"/>
              </w:rPr>
            </w:pPr>
          </w:p>
        </w:tc>
        <w:tc>
          <w:tcPr>
            <w:tcW w:w="226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heme="minorEastAsia" w:hAnsi="Times New Roman"/>
                <w:sz w:val="20"/>
                <w:szCs w:val="20"/>
                <w:lang w:eastAsia="ru-RU"/>
              </w:rPr>
            </w:pPr>
            <w:r w:rsidRPr="00A52F8D">
              <w:rPr>
                <w:rFonts w:ascii="Times New Roman" w:eastAsiaTheme="minorEastAsia" w:hAnsi="Times New Roman"/>
                <w:sz w:val="20"/>
                <w:szCs w:val="20"/>
                <w:lang w:eastAsia="ru-RU"/>
              </w:rPr>
              <w:t>МБУК «Межпоселенческая библиотека Советского района», мкр. Солнечный</w:t>
            </w:r>
          </w:p>
        </w:tc>
        <w:tc>
          <w:tcPr>
            <w:tcW w:w="408"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896C66" w:rsidP="00D2227A">
            <w:pPr>
              <w:spacing w:after="0"/>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25.05.25</w:t>
            </w:r>
          </w:p>
        </w:tc>
        <w:tc>
          <w:tcPr>
            <w:tcW w:w="2089"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D4282" w:rsidRPr="00A52F8D" w:rsidRDefault="003D4282" w:rsidP="00A52F8D">
            <w:pPr>
              <w:spacing w:after="0"/>
              <w:jc w:val="center"/>
              <w:rPr>
                <w:rFonts w:ascii="Times New Roman" w:eastAsiaTheme="minorEastAsia" w:hAnsi="Times New Roman"/>
                <w:sz w:val="20"/>
                <w:szCs w:val="20"/>
                <w:lang w:eastAsia="ru-RU"/>
              </w:rPr>
            </w:pPr>
            <w:r w:rsidRPr="00A52F8D">
              <w:rPr>
                <w:rFonts w:ascii="Times New Roman" w:eastAsiaTheme="minorEastAsia" w:hAnsi="Times New Roman"/>
                <w:sz w:val="20"/>
                <w:szCs w:val="20"/>
                <w:lang w:eastAsia="ru-RU"/>
              </w:rPr>
              <w:t>Творческое тематическо</w:t>
            </w:r>
            <w:r w:rsidR="00896C66">
              <w:rPr>
                <w:rFonts w:ascii="Times New Roman" w:eastAsiaTheme="minorEastAsia" w:hAnsi="Times New Roman"/>
                <w:sz w:val="20"/>
                <w:szCs w:val="20"/>
                <w:lang w:eastAsia="ru-RU"/>
              </w:rPr>
              <w:t>е занятие «Встречаем лето</w:t>
            </w:r>
            <w:r w:rsidRPr="00A52F8D">
              <w:rPr>
                <w:rFonts w:ascii="Times New Roman" w:eastAsiaTheme="minorEastAsia" w:hAnsi="Times New Roman"/>
                <w:sz w:val="20"/>
                <w:szCs w:val="20"/>
                <w:lang w:eastAsia="ru-RU"/>
              </w:rPr>
              <w:t>»</w:t>
            </w:r>
          </w:p>
        </w:tc>
      </w:tr>
    </w:tbl>
    <w:p w:rsidR="00A52F8D" w:rsidRPr="00A52F8D" w:rsidRDefault="00A52F8D" w:rsidP="00A52F8D">
      <w:pPr>
        <w:rPr>
          <w:rFonts w:ascii="Times New Roman" w:eastAsiaTheme="minorHAnsi" w:hAnsi="Times New Roman"/>
          <w:b/>
          <w:sz w:val="24"/>
          <w:szCs w:val="24"/>
        </w:rPr>
      </w:pPr>
    </w:p>
    <w:p w:rsidR="00A50E91" w:rsidRDefault="00A50E91" w:rsidP="00EF5E40">
      <w:pPr>
        <w:spacing w:before="20" w:after="20" w:line="240" w:lineRule="auto"/>
        <w:rPr>
          <w:rFonts w:ascii="Times New Roman" w:eastAsia="Times New Roman" w:hAnsi="Times New Roman"/>
          <w:b/>
          <w:sz w:val="24"/>
          <w:szCs w:val="24"/>
          <w:lang w:eastAsia="ru-RU"/>
        </w:rPr>
      </w:pPr>
    </w:p>
    <w:p w:rsidR="000450C9" w:rsidRDefault="000450C9" w:rsidP="00EF5E40">
      <w:pPr>
        <w:spacing w:before="20" w:after="20" w:line="240" w:lineRule="auto"/>
        <w:rPr>
          <w:rFonts w:ascii="Times New Roman" w:eastAsia="Times New Roman" w:hAnsi="Times New Roman"/>
          <w:b/>
          <w:sz w:val="24"/>
          <w:szCs w:val="24"/>
          <w:lang w:eastAsia="ru-RU"/>
        </w:rPr>
      </w:pPr>
    </w:p>
    <w:p w:rsidR="003D4282" w:rsidRDefault="003D4282" w:rsidP="00EF5E40">
      <w:pPr>
        <w:spacing w:before="20" w:after="20" w:line="240" w:lineRule="auto"/>
        <w:rPr>
          <w:rFonts w:ascii="Times New Roman" w:eastAsia="Times New Roman" w:hAnsi="Times New Roman"/>
          <w:b/>
          <w:sz w:val="24"/>
          <w:szCs w:val="24"/>
          <w:lang w:eastAsia="ru-RU"/>
        </w:rPr>
      </w:pPr>
    </w:p>
    <w:p w:rsidR="003D4282" w:rsidRDefault="003D4282" w:rsidP="00EF5E40">
      <w:pPr>
        <w:spacing w:before="20" w:after="20" w:line="240" w:lineRule="auto"/>
        <w:rPr>
          <w:rFonts w:ascii="Times New Roman" w:eastAsia="Times New Roman" w:hAnsi="Times New Roman"/>
          <w:b/>
          <w:sz w:val="24"/>
          <w:szCs w:val="24"/>
          <w:lang w:eastAsia="ru-RU"/>
        </w:rPr>
      </w:pPr>
    </w:p>
    <w:p w:rsidR="003D4282" w:rsidRDefault="003D4282" w:rsidP="00EF5E40">
      <w:pPr>
        <w:spacing w:before="20" w:after="20" w:line="240" w:lineRule="auto"/>
        <w:rPr>
          <w:rFonts w:ascii="Times New Roman" w:eastAsia="Times New Roman" w:hAnsi="Times New Roman"/>
          <w:b/>
          <w:sz w:val="24"/>
          <w:szCs w:val="24"/>
          <w:lang w:eastAsia="ru-RU"/>
        </w:rPr>
      </w:pPr>
    </w:p>
    <w:p w:rsidR="003D4282" w:rsidRDefault="003D4282" w:rsidP="00EF5E40">
      <w:pPr>
        <w:spacing w:before="20" w:after="20" w:line="240" w:lineRule="auto"/>
        <w:rPr>
          <w:rFonts w:ascii="Times New Roman" w:eastAsia="Times New Roman" w:hAnsi="Times New Roman"/>
          <w:b/>
          <w:sz w:val="24"/>
          <w:szCs w:val="24"/>
          <w:lang w:eastAsia="ru-RU"/>
        </w:rPr>
      </w:pPr>
    </w:p>
    <w:p w:rsidR="003D4282" w:rsidRDefault="003D4282" w:rsidP="00EF5E40">
      <w:pPr>
        <w:spacing w:before="20" w:after="20" w:line="240" w:lineRule="auto"/>
        <w:rPr>
          <w:rFonts w:ascii="Times New Roman" w:eastAsia="Times New Roman" w:hAnsi="Times New Roman"/>
          <w:b/>
          <w:sz w:val="24"/>
          <w:szCs w:val="24"/>
          <w:lang w:eastAsia="ru-RU"/>
        </w:rPr>
      </w:pPr>
    </w:p>
    <w:p w:rsidR="003D4282" w:rsidRDefault="003D4282" w:rsidP="00EF5E40">
      <w:pPr>
        <w:spacing w:before="20" w:after="20" w:line="240" w:lineRule="auto"/>
        <w:rPr>
          <w:rFonts w:ascii="Times New Roman" w:eastAsia="Times New Roman" w:hAnsi="Times New Roman"/>
          <w:b/>
          <w:sz w:val="24"/>
          <w:szCs w:val="24"/>
          <w:lang w:eastAsia="ru-RU"/>
        </w:rPr>
      </w:pPr>
    </w:p>
    <w:p w:rsidR="003D4282" w:rsidRDefault="003D4282" w:rsidP="00EF5E40">
      <w:pPr>
        <w:spacing w:before="20" w:after="20" w:line="240" w:lineRule="auto"/>
        <w:rPr>
          <w:rFonts w:ascii="Times New Roman" w:eastAsia="Times New Roman" w:hAnsi="Times New Roman"/>
          <w:b/>
          <w:sz w:val="24"/>
          <w:szCs w:val="24"/>
          <w:lang w:eastAsia="ru-RU"/>
        </w:rPr>
      </w:pPr>
    </w:p>
    <w:p w:rsidR="003D4282" w:rsidRDefault="003D4282" w:rsidP="00EF5E40">
      <w:pPr>
        <w:spacing w:before="20" w:after="20" w:line="240" w:lineRule="auto"/>
        <w:rPr>
          <w:rFonts w:ascii="Times New Roman" w:eastAsia="Times New Roman" w:hAnsi="Times New Roman"/>
          <w:b/>
          <w:sz w:val="24"/>
          <w:szCs w:val="24"/>
          <w:lang w:eastAsia="ru-RU"/>
        </w:rPr>
      </w:pPr>
    </w:p>
    <w:p w:rsidR="003D4282" w:rsidRDefault="003D4282" w:rsidP="00EF5E40">
      <w:pPr>
        <w:spacing w:before="20" w:after="20" w:line="240" w:lineRule="auto"/>
        <w:rPr>
          <w:rFonts w:ascii="Times New Roman" w:eastAsia="Times New Roman" w:hAnsi="Times New Roman"/>
          <w:b/>
          <w:sz w:val="24"/>
          <w:szCs w:val="24"/>
          <w:lang w:eastAsia="ru-RU"/>
        </w:rPr>
      </w:pPr>
    </w:p>
    <w:p w:rsidR="003D4282" w:rsidRDefault="003D4282" w:rsidP="00EF5E40">
      <w:pPr>
        <w:spacing w:before="20" w:after="20" w:line="240" w:lineRule="auto"/>
        <w:rPr>
          <w:rFonts w:ascii="Times New Roman" w:eastAsia="Times New Roman" w:hAnsi="Times New Roman"/>
          <w:b/>
          <w:sz w:val="24"/>
          <w:szCs w:val="24"/>
          <w:lang w:eastAsia="ru-RU"/>
        </w:rPr>
      </w:pPr>
    </w:p>
    <w:p w:rsidR="003D4282" w:rsidRDefault="003D4282" w:rsidP="00EF5E40">
      <w:pPr>
        <w:spacing w:before="20" w:after="20" w:line="240" w:lineRule="auto"/>
        <w:rPr>
          <w:rFonts w:ascii="Times New Roman" w:eastAsia="Times New Roman" w:hAnsi="Times New Roman"/>
          <w:b/>
          <w:sz w:val="24"/>
          <w:szCs w:val="24"/>
          <w:lang w:eastAsia="ru-RU"/>
        </w:rPr>
      </w:pPr>
    </w:p>
    <w:p w:rsidR="003D4282" w:rsidRDefault="003D4282" w:rsidP="00EF5E40">
      <w:pPr>
        <w:spacing w:before="20" w:after="20" w:line="240" w:lineRule="auto"/>
        <w:rPr>
          <w:rFonts w:ascii="Times New Roman" w:eastAsia="Times New Roman" w:hAnsi="Times New Roman"/>
          <w:b/>
          <w:sz w:val="24"/>
          <w:szCs w:val="24"/>
          <w:lang w:eastAsia="ru-RU"/>
        </w:rPr>
      </w:pPr>
    </w:p>
    <w:p w:rsidR="003D4282" w:rsidRDefault="003D4282" w:rsidP="00EF5E40">
      <w:pPr>
        <w:spacing w:before="20" w:after="20" w:line="240" w:lineRule="auto"/>
        <w:rPr>
          <w:rFonts w:ascii="Times New Roman" w:eastAsia="Times New Roman" w:hAnsi="Times New Roman"/>
          <w:b/>
          <w:sz w:val="24"/>
          <w:szCs w:val="24"/>
          <w:lang w:eastAsia="ru-RU"/>
        </w:rPr>
      </w:pPr>
    </w:p>
    <w:p w:rsidR="000450C9" w:rsidRPr="00BB2BB8" w:rsidRDefault="000450C9" w:rsidP="00EF5E40">
      <w:pPr>
        <w:spacing w:before="20" w:after="20" w:line="240" w:lineRule="auto"/>
        <w:rPr>
          <w:rFonts w:ascii="Times New Roman" w:eastAsia="Times New Roman" w:hAnsi="Times New Roman"/>
          <w:b/>
          <w:sz w:val="24"/>
          <w:szCs w:val="24"/>
          <w:lang w:eastAsia="ru-RU"/>
        </w:rPr>
      </w:pPr>
    </w:p>
    <w:p w:rsidR="00AF4325" w:rsidRPr="00E7620B" w:rsidRDefault="00E7620B" w:rsidP="00E7620B">
      <w:pPr>
        <w:pStyle w:val="a3"/>
        <w:numPr>
          <w:ilvl w:val="1"/>
          <w:numId w:val="60"/>
        </w:numPr>
        <w:shd w:val="clear" w:color="auto" w:fill="FFFFFF"/>
        <w:suppressAutoHyphens/>
        <w:spacing w:after="0" w:line="240" w:lineRule="auto"/>
        <w:jc w:val="center"/>
        <w:rPr>
          <w:rFonts w:ascii="Times New Roman" w:hAnsi="Times New Roman"/>
          <w:b/>
          <w:sz w:val="24"/>
          <w:szCs w:val="24"/>
        </w:rPr>
      </w:pPr>
      <w:r w:rsidRPr="00E7620B">
        <w:rPr>
          <w:rFonts w:ascii="Times New Roman" w:hAnsi="Times New Roman"/>
          <w:b/>
          <w:sz w:val="24"/>
          <w:szCs w:val="24"/>
        </w:rPr>
        <w:lastRenderedPageBreak/>
        <w:t>ЧАСТЬ ФОРМИРУЕМАЯ УЧАСТНИКАМИ  ОБРАЗОВАТЕЛЬНОГО ПРОЦЕССА.</w:t>
      </w:r>
    </w:p>
    <w:p w:rsidR="00560566" w:rsidRPr="00E7620B" w:rsidRDefault="00560566" w:rsidP="006C4BD3">
      <w:pPr>
        <w:shd w:val="clear" w:color="auto" w:fill="FFFFFF"/>
        <w:suppressAutoHyphens/>
        <w:spacing w:after="0" w:line="240" w:lineRule="auto"/>
        <w:jc w:val="center"/>
        <w:rPr>
          <w:rFonts w:ascii="Times New Roman" w:hAnsi="Times New Roman"/>
          <w:sz w:val="24"/>
          <w:szCs w:val="24"/>
        </w:rPr>
      </w:pPr>
    </w:p>
    <w:p w:rsidR="00151076" w:rsidRPr="00E7620B" w:rsidRDefault="00E7620B" w:rsidP="00E7620B">
      <w:pPr>
        <w:pStyle w:val="a6"/>
        <w:numPr>
          <w:ilvl w:val="2"/>
          <w:numId w:val="60"/>
        </w:numPr>
        <w:spacing w:before="20" w:after="20"/>
        <w:jc w:val="center"/>
        <w:rPr>
          <w:rFonts w:ascii="Times New Roman" w:hAnsi="Times New Roman"/>
          <w:b/>
          <w:sz w:val="24"/>
          <w:szCs w:val="24"/>
        </w:rPr>
      </w:pPr>
      <w:r w:rsidRPr="00E7620B">
        <w:rPr>
          <w:rFonts w:ascii="Times New Roman" w:hAnsi="Times New Roman"/>
          <w:b/>
          <w:sz w:val="24"/>
          <w:szCs w:val="24"/>
        </w:rPr>
        <w:t>ВАРИАТИВНАЯ ПРОГРАММА « РАДУГА  ЗДОРОВЬЯ»</w:t>
      </w:r>
    </w:p>
    <w:p w:rsidR="00151076" w:rsidRPr="00E7620B" w:rsidRDefault="00151076" w:rsidP="005475D8">
      <w:pPr>
        <w:pStyle w:val="a6"/>
        <w:spacing w:before="20" w:after="20"/>
        <w:jc w:val="center"/>
        <w:rPr>
          <w:rFonts w:ascii="Times New Roman" w:hAnsi="Times New Roman"/>
          <w:b/>
          <w:szCs w:val="24"/>
        </w:rPr>
      </w:pPr>
    </w:p>
    <w:p w:rsidR="00151076" w:rsidRDefault="00151076" w:rsidP="00151076">
      <w:pPr>
        <w:jc w:val="both"/>
      </w:pPr>
      <w:r>
        <w:rPr>
          <w:rFonts w:ascii="Times New Roman" w:hAnsi="Times New Roman"/>
          <w:b/>
          <w:sz w:val="24"/>
          <w:szCs w:val="24"/>
        </w:rPr>
        <w:t>Программа « Радуга здоровья »</w:t>
      </w:r>
    </w:p>
    <w:p w:rsidR="00151076" w:rsidRPr="00142CAD" w:rsidRDefault="00151076" w:rsidP="009B0D3A">
      <w:pPr>
        <w:spacing w:after="0" w:line="240" w:lineRule="auto"/>
        <w:rPr>
          <w:rFonts w:ascii="Times New Roman" w:hAnsi="Times New Roman"/>
          <w:sz w:val="24"/>
        </w:rPr>
      </w:pPr>
      <w:r w:rsidRPr="00142CAD">
        <w:rPr>
          <w:rFonts w:ascii="Times New Roman" w:hAnsi="Times New Roman"/>
          <w:sz w:val="24"/>
        </w:rPr>
        <w:t xml:space="preserve">Программа «Радуга здоровья» разработана на основе Федеральных государственных образовательных стандартов (ФГОС ДО) и требований основной образовательной программы дошкольного образования «От рождения до школы» под редакцией Н.Е. Вераксы, Т.С. Комаровой, Э.М.Дорофеевой. </w:t>
      </w:r>
    </w:p>
    <w:p w:rsidR="00151076" w:rsidRPr="001817E4" w:rsidRDefault="00151076" w:rsidP="009B0D3A">
      <w:pPr>
        <w:pStyle w:val="a6"/>
        <w:rPr>
          <w:rFonts w:ascii="Times New Roman" w:hAnsi="Times New Roman"/>
          <w:b/>
          <w:sz w:val="28"/>
          <w:szCs w:val="24"/>
        </w:rPr>
      </w:pPr>
      <w:r w:rsidRPr="00142CAD">
        <w:rPr>
          <w:rFonts w:ascii="Times New Roman" w:hAnsi="Times New Roman"/>
          <w:sz w:val="24"/>
        </w:rPr>
        <w:t>Программа «Радуга здоровья» является образовательной программой дополнительного образования детей, реализуется в рамках основной образовательной программы МАДОУ д/с «Ромашка», как часть, формируемая участниками образовательного процесса. Программа предназначена для сохранения и укрепления здоровья воспитанников МАДОУ «Детский сад «Ромашка».</w:t>
      </w:r>
    </w:p>
    <w:p w:rsidR="00151076" w:rsidRDefault="00151076" w:rsidP="00151076">
      <w:pPr>
        <w:spacing w:after="0" w:line="240" w:lineRule="auto"/>
        <w:rPr>
          <w:rFonts w:ascii="Times New Roman" w:hAnsi="Times New Roman"/>
          <w:color w:val="FF0000"/>
          <w:sz w:val="24"/>
          <w:szCs w:val="24"/>
        </w:rPr>
      </w:pPr>
    </w:p>
    <w:p w:rsidR="007F617F" w:rsidRDefault="007F617F" w:rsidP="00151076">
      <w:pPr>
        <w:spacing w:after="0" w:line="240" w:lineRule="auto"/>
        <w:rPr>
          <w:rFonts w:ascii="Times New Roman" w:hAnsi="Times New Roman"/>
          <w:color w:val="FF0000"/>
          <w:sz w:val="24"/>
          <w:szCs w:val="24"/>
        </w:rPr>
      </w:pPr>
    </w:p>
    <w:p w:rsidR="007F617F" w:rsidRDefault="007F617F" w:rsidP="00151076">
      <w:pPr>
        <w:spacing w:after="0" w:line="240" w:lineRule="auto"/>
        <w:rPr>
          <w:rFonts w:ascii="Times New Roman" w:hAnsi="Times New Roman"/>
          <w:color w:val="FF0000"/>
          <w:sz w:val="24"/>
          <w:szCs w:val="24"/>
        </w:rPr>
      </w:pPr>
    </w:p>
    <w:p w:rsidR="009B0D3A" w:rsidRDefault="009B0D3A" w:rsidP="00A50E91">
      <w:pPr>
        <w:spacing w:after="0" w:line="240" w:lineRule="auto"/>
        <w:rPr>
          <w:rFonts w:ascii="Times New Roman" w:hAnsi="Times New Roman"/>
          <w:b/>
          <w:sz w:val="24"/>
          <w:szCs w:val="24"/>
        </w:rPr>
      </w:pPr>
    </w:p>
    <w:p w:rsidR="00447C32" w:rsidRDefault="00447C32" w:rsidP="00FE6C78">
      <w:pPr>
        <w:spacing w:after="0" w:line="240" w:lineRule="auto"/>
        <w:jc w:val="center"/>
        <w:rPr>
          <w:rFonts w:ascii="Times New Roman" w:hAnsi="Times New Roman"/>
          <w:b/>
        </w:rPr>
      </w:pPr>
    </w:p>
    <w:p w:rsidR="00FE6C78" w:rsidRPr="00A50E91" w:rsidRDefault="00FE6C78" w:rsidP="00FE6C78">
      <w:pPr>
        <w:spacing w:after="0" w:line="240" w:lineRule="auto"/>
        <w:jc w:val="center"/>
        <w:rPr>
          <w:rFonts w:ascii="Times New Roman" w:hAnsi="Times New Roman"/>
          <w:b/>
          <w:sz w:val="24"/>
          <w:szCs w:val="24"/>
        </w:rPr>
      </w:pPr>
      <w:r w:rsidRPr="00A50E91">
        <w:rPr>
          <w:rFonts w:ascii="Times New Roman" w:hAnsi="Times New Roman"/>
          <w:b/>
          <w:sz w:val="24"/>
          <w:szCs w:val="24"/>
        </w:rPr>
        <w:t>Перспективное планирование совместной и самостоятельной деятельности</w:t>
      </w:r>
    </w:p>
    <w:p w:rsidR="00FE6C78" w:rsidRPr="00A50E91" w:rsidRDefault="00FE6C78" w:rsidP="00FE6C78">
      <w:pPr>
        <w:spacing w:after="0" w:line="240" w:lineRule="auto"/>
        <w:jc w:val="center"/>
        <w:rPr>
          <w:rFonts w:ascii="Times New Roman" w:hAnsi="Times New Roman"/>
          <w:b/>
          <w:sz w:val="24"/>
          <w:szCs w:val="24"/>
        </w:rPr>
      </w:pPr>
      <w:r w:rsidRPr="00A50E91">
        <w:rPr>
          <w:rFonts w:ascii="Times New Roman" w:hAnsi="Times New Roman"/>
          <w:b/>
          <w:sz w:val="24"/>
          <w:szCs w:val="24"/>
        </w:rPr>
        <w:t>«Радуга здоровья»</w:t>
      </w:r>
    </w:p>
    <w:p w:rsidR="00FE6C78" w:rsidRPr="00A50E91" w:rsidRDefault="00FE6C78" w:rsidP="00FE6C78">
      <w:pPr>
        <w:spacing w:after="0" w:line="240" w:lineRule="auto"/>
        <w:jc w:val="center"/>
        <w:rPr>
          <w:rFonts w:ascii="Times New Roman" w:hAnsi="Times New Roman"/>
          <w:b/>
          <w:sz w:val="24"/>
          <w:szCs w:val="24"/>
        </w:rPr>
      </w:pPr>
      <w:r w:rsidRPr="00A50E91">
        <w:rPr>
          <w:rFonts w:ascii="Times New Roman" w:hAnsi="Times New Roman"/>
          <w:b/>
          <w:sz w:val="24"/>
          <w:szCs w:val="24"/>
        </w:rPr>
        <w:t xml:space="preserve">для детей </w:t>
      </w:r>
      <w:r w:rsidR="00324B13">
        <w:rPr>
          <w:rFonts w:ascii="Times New Roman" w:hAnsi="Times New Roman"/>
          <w:b/>
          <w:sz w:val="24"/>
          <w:szCs w:val="24"/>
        </w:rPr>
        <w:t>младшей группы</w:t>
      </w:r>
      <w:r w:rsidR="00A50E91">
        <w:rPr>
          <w:rFonts w:ascii="Times New Roman" w:hAnsi="Times New Roman"/>
          <w:b/>
          <w:sz w:val="24"/>
          <w:szCs w:val="24"/>
        </w:rPr>
        <w:t xml:space="preserve"> «Брусничка»</w:t>
      </w:r>
      <w:r w:rsidRPr="00A50E91">
        <w:rPr>
          <w:rFonts w:ascii="Times New Roman" w:hAnsi="Times New Roman"/>
          <w:b/>
          <w:sz w:val="24"/>
          <w:szCs w:val="24"/>
        </w:rPr>
        <w:t xml:space="preserve"> (3 - 4 года)</w:t>
      </w:r>
    </w:p>
    <w:p w:rsidR="00FE6C78" w:rsidRPr="00A50E91" w:rsidRDefault="00FE6C78" w:rsidP="00FE6C78">
      <w:pPr>
        <w:spacing w:after="0" w:line="240" w:lineRule="auto"/>
        <w:jc w:val="center"/>
        <w:rPr>
          <w:rFonts w:ascii="Times New Roman" w:hAnsi="Times New Roman"/>
          <w:b/>
          <w:sz w:val="24"/>
          <w:szCs w:val="24"/>
        </w:rPr>
      </w:pPr>
      <w:r w:rsidRPr="00A50E91">
        <w:rPr>
          <w:rFonts w:ascii="Times New Roman" w:hAnsi="Times New Roman"/>
          <w:b/>
          <w:sz w:val="24"/>
          <w:szCs w:val="24"/>
        </w:rPr>
        <w:t>на 2023</w:t>
      </w:r>
      <w:r w:rsidR="00A50E91">
        <w:rPr>
          <w:rFonts w:ascii="Times New Roman" w:hAnsi="Times New Roman"/>
          <w:b/>
          <w:sz w:val="24"/>
          <w:szCs w:val="24"/>
        </w:rPr>
        <w:t>4 – 2025</w:t>
      </w:r>
      <w:r w:rsidRPr="00A50E91">
        <w:rPr>
          <w:rFonts w:ascii="Times New Roman" w:hAnsi="Times New Roman"/>
          <w:b/>
          <w:sz w:val="24"/>
          <w:szCs w:val="24"/>
        </w:rPr>
        <w:t xml:space="preserve"> учебный год</w:t>
      </w:r>
    </w:p>
    <w:p w:rsidR="00FE6C78" w:rsidRPr="00FE6C78" w:rsidRDefault="00FE6C78" w:rsidP="00FE6C78">
      <w:pPr>
        <w:spacing w:after="0" w:line="240" w:lineRule="auto"/>
        <w:ind w:left="720"/>
        <w:contextualSpacing/>
        <w:jc w:val="center"/>
        <w:rPr>
          <w:rFonts w:ascii="Times New Roman" w:hAnsi="Times New Roman"/>
          <w:sz w:val="24"/>
          <w:szCs w:val="24"/>
        </w:rPr>
      </w:pPr>
    </w:p>
    <w:tbl>
      <w:tblPr>
        <w:tblStyle w:val="500"/>
        <w:tblW w:w="15008" w:type="dxa"/>
        <w:tblInd w:w="-176" w:type="dxa"/>
        <w:tblLook w:val="04A0" w:firstRow="1" w:lastRow="0" w:firstColumn="1" w:lastColumn="0" w:noHBand="0" w:noVBand="1"/>
      </w:tblPr>
      <w:tblGrid>
        <w:gridCol w:w="1089"/>
        <w:gridCol w:w="1016"/>
        <w:gridCol w:w="873"/>
        <w:gridCol w:w="3292"/>
        <w:gridCol w:w="7151"/>
        <w:gridCol w:w="1587"/>
      </w:tblGrid>
      <w:tr w:rsidR="009C5763" w:rsidRPr="00FE6C78" w:rsidTr="000D37FA">
        <w:tc>
          <w:tcPr>
            <w:tcW w:w="1089" w:type="dxa"/>
            <w:vAlign w:val="center"/>
          </w:tcPr>
          <w:p w:rsidR="00FE6C78" w:rsidRPr="00FE6C78" w:rsidRDefault="00FE6C78" w:rsidP="00FE6C78">
            <w:pPr>
              <w:spacing w:after="160" w:line="259" w:lineRule="auto"/>
              <w:contextualSpacing/>
              <w:jc w:val="center"/>
              <w:rPr>
                <w:rFonts w:ascii="Times New Roman" w:hAnsi="Times New Roman"/>
              </w:rPr>
            </w:pPr>
            <w:r w:rsidRPr="00FE6C78">
              <w:rPr>
                <w:rFonts w:ascii="Times New Roman" w:hAnsi="Times New Roman"/>
              </w:rPr>
              <w:t>Месяц</w:t>
            </w:r>
          </w:p>
        </w:tc>
        <w:tc>
          <w:tcPr>
            <w:tcW w:w="1005" w:type="dxa"/>
            <w:vAlign w:val="center"/>
          </w:tcPr>
          <w:p w:rsidR="00FE6C78" w:rsidRPr="00FE6C78" w:rsidRDefault="00FE6C78" w:rsidP="00FE6C78">
            <w:pPr>
              <w:spacing w:after="160" w:line="259" w:lineRule="auto"/>
              <w:contextualSpacing/>
              <w:jc w:val="center"/>
              <w:rPr>
                <w:rFonts w:ascii="Times New Roman" w:hAnsi="Times New Roman"/>
              </w:rPr>
            </w:pPr>
            <w:r w:rsidRPr="00FE6C78">
              <w:rPr>
                <w:rFonts w:ascii="Times New Roman" w:hAnsi="Times New Roman"/>
              </w:rPr>
              <w:t>Дата по плану</w:t>
            </w:r>
          </w:p>
        </w:tc>
        <w:tc>
          <w:tcPr>
            <w:tcW w:w="873" w:type="dxa"/>
            <w:vAlign w:val="center"/>
          </w:tcPr>
          <w:p w:rsidR="00FE6C78" w:rsidRPr="00FE6C78" w:rsidRDefault="00FE6C78" w:rsidP="00FE6C78">
            <w:pPr>
              <w:spacing w:after="160" w:line="259" w:lineRule="auto"/>
              <w:contextualSpacing/>
              <w:jc w:val="center"/>
              <w:rPr>
                <w:rFonts w:ascii="Times New Roman" w:hAnsi="Times New Roman"/>
              </w:rPr>
            </w:pPr>
            <w:r w:rsidRPr="00FE6C78">
              <w:rPr>
                <w:rFonts w:ascii="Times New Roman" w:hAnsi="Times New Roman"/>
              </w:rPr>
              <w:t>Дата по факту</w:t>
            </w:r>
          </w:p>
        </w:tc>
        <w:tc>
          <w:tcPr>
            <w:tcW w:w="3294" w:type="dxa"/>
            <w:vAlign w:val="center"/>
          </w:tcPr>
          <w:p w:rsidR="00FE6C78" w:rsidRPr="00FE6C78" w:rsidRDefault="00FE6C78" w:rsidP="00FE6C78">
            <w:pPr>
              <w:spacing w:after="160" w:line="259" w:lineRule="auto"/>
              <w:contextualSpacing/>
              <w:jc w:val="center"/>
              <w:rPr>
                <w:rFonts w:ascii="Times New Roman" w:hAnsi="Times New Roman"/>
              </w:rPr>
            </w:pPr>
            <w:r w:rsidRPr="00FE6C78">
              <w:rPr>
                <w:rFonts w:ascii="Times New Roman" w:hAnsi="Times New Roman"/>
              </w:rPr>
              <w:t>Название</w:t>
            </w:r>
          </w:p>
        </w:tc>
        <w:tc>
          <w:tcPr>
            <w:tcW w:w="7159" w:type="dxa"/>
            <w:vAlign w:val="center"/>
          </w:tcPr>
          <w:p w:rsidR="00FE6C78" w:rsidRPr="00FE6C78" w:rsidRDefault="00FE6C78" w:rsidP="00FE6C78">
            <w:pPr>
              <w:spacing w:after="160" w:line="259" w:lineRule="auto"/>
              <w:contextualSpacing/>
              <w:jc w:val="center"/>
              <w:rPr>
                <w:rFonts w:ascii="Times New Roman" w:hAnsi="Times New Roman"/>
              </w:rPr>
            </w:pPr>
            <w:r w:rsidRPr="00FE6C78">
              <w:rPr>
                <w:rFonts w:ascii="Times New Roman" w:hAnsi="Times New Roman"/>
              </w:rPr>
              <w:t>Программное содержание</w:t>
            </w:r>
          </w:p>
        </w:tc>
        <w:tc>
          <w:tcPr>
            <w:tcW w:w="1588" w:type="dxa"/>
          </w:tcPr>
          <w:p w:rsidR="00FE6C78" w:rsidRPr="00FE6C78" w:rsidRDefault="00FE6C78" w:rsidP="00FE6C78">
            <w:pPr>
              <w:spacing w:after="160" w:line="259" w:lineRule="auto"/>
              <w:contextualSpacing/>
              <w:jc w:val="center"/>
              <w:rPr>
                <w:rFonts w:ascii="Times New Roman" w:hAnsi="Times New Roman"/>
              </w:rPr>
            </w:pPr>
            <w:r w:rsidRPr="00FE6C78">
              <w:rPr>
                <w:rFonts w:ascii="Times New Roman" w:hAnsi="Times New Roman"/>
              </w:rPr>
              <w:t>Примечание</w:t>
            </w:r>
          </w:p>
        </w:tc>
      </w:tr>
      <w:tr w:rsidR="009C5763" w:rsidRPr="00FE6C78" w:rsidTr="000D37FA">
        <w:tc>
          <w:tcPr>
            <w:tcW w:w="1089" w:type="dxa"/>
            <w:vMerge w:val="restart"/>
          </w:tcPr>
          <w:p w:rsidR="00D44475" w:rsidRDefault="00D44475" w:rsidP="00FE6C78">
            <w:pPr>
              <w:spacing w:after="160" w:line="259" w:lineRule="auto"/>
              <w:contextualSpacing/>
              <w:jc w:val="both"/>
              <w:rPr>
                <w:rFonts w:ascii="Times New Roman" w:hAnsi="Times New Roman"/>
                <w:b/>
              </w:rPr>
            </w:pPr>
          </w:p>
          <w:p w:rsidR="00D44475" w:rsidRDefault="00D44475" w:rsidP="00FE6C78">
            <w:pPr>
              <w:spacing w:after="160" w:line="259" w:lineRule="auto"/>
              <w:contextualSpacing/>
              <w:jc w:val="both"/>
              <w:rPr>
                <w:rFonts w:ascii="Times New Roman" w:hAnsi="Times New Roman"/>
                <w:b/>
              </w:rPr>
            </w:pPr>
          </w:p>
          <w:p w:rsidR="00D44475" w:rsidRDefault="00D44475" w:rsidP="00FE6C78">
            <w:pPr>
              <w:spacing w:after="160" w:line="259" w:lineRule="auto"/>
              <w:contextualSpacing/>
              <w:jc w:val="both"/>
              <w:rPr>
                <w:rFonts w:ascii="Times New Roman" w:hAnsi="Times New Roman"/>
                <w:b/>
              </w:rPr>
            </w:pPr>
          </w:p>
          <w:p w:rsidR="00D44475" w:rsidRDefault="00D44475" w:rsidP="00FE6C78">
            <w:pPr>
              <w:spacing w:after="160" w:line="259" w:lineRule="auto"/>
              <w:contextualSpacing/>
              <w:jc w:val="both"/>
              <w:rPr>
                <w:rFonts w:ascii="Times New Roman" w:hAnsi="Times New Roman"/>
                <w:b/>
              </w:rPr>
            </w:pPr>
          </w:p>
          <w:p w:rsidR="00D44475" w:rsidRDefault="00D44475" w:rsidP="00FE6C78">
            <w:pPr>
              <w:spacing w:after="160" w:line="259" w:lineRule="auto"/>
              <w:contextualSpacing/>
              <w:jc w:val="both"/>
              <w:rPr>
                <w:rFonts w:ascii="Times New Roman" w:hAnsi="Times New Roman"/>
                <w:b/>
              </w:rPr>
            </w:pPr>
          </w:p>
          <w:p w:rsidR="00D44475" w:rsidRDefault="00D44475" w:rsidP="00FE6C78">
            <w:pPr>
              <w:spacing w:after="160" w:line="259" w:lineRule="auto"/>
              <w:contextualSpacing/>
              <w:jc w:val="both"/>
              <w:rPr>
                <w:rFonts w:ascii="Times New Roman" w:hAnsi="Times New Roman"/>
                <w:b/>
              </w:rPr>
            </w:pPr>
          </w:p>
          <w:p w:rsidR="00D44475" w:rsidRDefault="00D44475" w:rsidP="00FE6C78">
            <w:pPr>
              <w:spacing w:after="160" w:line="259" w:lineRule="auto"/>
              <w:contextualSpacing/>
              <w:jc w:val="both"/>
              <w:rPr>
                <w:rFonts w:ascii="Times New Roman" w:hAnsi="Times New Roman"/>
                <w:b/>
              </w:rPr>
            </w:pPr>
          </w:p>
          <w:p w:rsidR="00D44475" w:rsidRDefault="00D44475" w:rsidP="00FE6C78">
            <w:pPr>
              <w:spacing w:after="160" w:line="259" w:lineRule="auto"/>
              <w:contextualSpacing/>
              <w:jc w:val="both"/>
              <w:rPr>
                <w:rFonts w:ascii="Times New Roman" w:hAnsi="Times New Roman"/>
                <w:b/>
              </w:rPr>
            </w:pPr>
          </w:p>
          <w:p w:rsidR="00D44475" w:rsidRDefault="00D44475" w:rsidP="00FE6C78">
            <w:pPr>
              <w:spacing w:after="160" w:line="259" w:lineRule="auto"/>
              <w:contextualSpacing/>
              <w:jc w:val="both"/>
              <w:rPr>
                <w:rFonts w:ascii="Times New Roman" w:hAnsi="Times New Roman"/>
                <w:b/>
              </w:rPr>
            </w:pPr>
          </w:p>
          <w:p w:rsidR="00D44475" w:rsidRDefault="00D44475" w:rsidP="00FE6C78">
            <w:pPr>
              <w:spacing w:after="160" w:line="259" w:lineRule="auto"/>
              <w:contextualSpacing/>
              <w:jc w:val="both"/>
              <w:rPr>
                <w:rFonts w:ascii="Times New Roman" w:hAnsi="Times New Roman"/>
                <w:b/>
              </w:rPr>
            </w:pPr>
          </w:p>
          <w:p w:rsidR="00FE6C78" w:rsidRPr="00D44475" w:rsidRDefault="00FE6C78" w:rsidP="00FE6C78">
            <w:pPr>
              <w:spacing w:after="160" w:line="259" w:lineRule="auto"/>
              <w:contextualSpacing/>
              <w:jc w:val="both"/>
              <w:rPr>
                <w:rFonts w:ascii="Times New Roman" w:hAnsi="Times New Roman"/>
                <w:b/>
              </w:rPr>
            </w:pPr>
            <w:r w:rsidRPr="00D44475">
              <w:rPr>
                <w:rFonts w:ascii="Times New Roman" w:hAnsi="Times New Roman"/>
                <w:b/>
              </w:rPr>
              <w:t>Сентябрь</w:t>
            </w:r>
          </w:p>
        </w:tc>
        <w:tc>
          <w:tcPr>
            <w:tcW w:w="1005" w:type="dxa"/>
          </w:tcPr>
          <w:p w:rsidR="00FE6C78" w:rsidRDefault="00E754C7" w:rsidP="00FE6C78">
            <w:pPr>
              <w:spacing w:after="160" w:line="259" w:lineRule="auto"/>
              <w:contextualSpacing/>
              <w:jc w:val="center"/>
              <w:rPr>
                <w:rFonts w:ascii="Times New Roman" w:hAnsi="Times New Roman"/>
              </w:rPr>
            </w:pPr>
            <w:r>
              <w:rPr>
                <w:rFonts w:ascii="Times New Roman" w:hAnsi="Times New Roman"/>
              </w:rPr>
              <w:lastRenderedPageBreak/>
              <w:t>04.09.24</w:t>
            </w:r>
          </w:p>
          <w:p w:rsidR="00C64111" w:rsidRDefault="00C64111" w:rsidP="00FE6C78">
            <w:pPr>
              <w:spacing w:after="160" w:line="259" w:lineRule="auto"/>
              <w:contextualSpacing/>
              <w:jc w:val="center"/>
              <w:rPr>
                <w:rFonts w:ascii="Times New Roman" w:hAnsi="Times New Roman"/>
              </w:rPr>
            </w:pPr>
          </w:p>
          <w:p w:rsidR="00C64111" w:rsidRDefault="00E754C7" w:rsidP="00FE6C78">
            <w:pPr>
              <w:spacing w:after="160" w:line="259" w:lineRule="auto"/>
              <w:contextualSpacing/>
              <w:jc w:val="center"/>
              <w:rPr>
                <w:rFonts w:ascii="Times New Roman" w:hAnsi="Times New Roman"/>
              </w:rPr>
            </w:pPr>
            <w:r>
              <w:rPr>
                <w:rFonts w:ascii="Times New Roman" w:hAnsi="Times New Roman"/>
              </w:rPr>
              <w:t>06.09.24</w:t>
            </w:r>
          </w:p>
          <w:p w:rsidR="00C64111" w:rsidRDefault="00C64111" w:rsidP="00FE6C78">
            <w:pPr>
              <w:spacing w:after="160" w:line="259" w:lineRule="auto"/>
              <w:contextualSpacing/>
              <w:jc w:val="center"/>
              <w:rPr>
                <w:rFonts w:ascii="Times New Roman" w:hAnsi="Times New Roman"/>
              </w:rPr>
            </w:pPr>
          </w:p>
          <w:p w:rsidR="00C64111" w:rsidRPr="00FE6C78" w:rsidRDefault="00E754C7" w:rsidP="00C64111">
            <w:pPr>
              <w:spacing w:after="160" w:line="259" w:lineRule="auto"/>
              <w:contextualSpacing/>
              <w:jc w:val="center"/>
              <w:rPr>
                <w:rFonts w:ascii="Times New Roman" w:hAnsi="Times New Roman"/>
              </w:rPr>
            </w:pPr>
            <w:r>
              <w:rPr>
                <w:rFonts w:ascii="Times New Roman" w:hAnsi="Times New Roman"/>
              </w:rPr>
              <w:t>09.09.24</w:t>
            </w:r>
          </w:p>
        </w:tc>
        <w:tc>
          <w:tcPr>
            <w:tcW w:w="873" w:type="dxa"/>
          </w:tcPr>
          <w:p w:rsidR="00FE6C78" w:rsidRPr="00FE6C78" w:rsidRDefault="00FE6C78" w:rsidP="00FE6C78">
            <w:pPr>
              <w:spacing w:after="160" w:line="259" w:lineRule="auto"/>
              <w:contextualSpacing/>
              <w:jc w:val="both"/>
              <w:rPr>
                <w:rFonts w:ascii="Times New Roman" w:hAnsi="Times New Roman"/>
              </w:rPr>
            </w:pPr>
          </w:p>
        </w:tc>
        <w:tc>
          <w:tcPr>
            <w:tcW w:w="3294"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1.Игровое упражнение «Да здравствует мыло душистое»</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2.Беседа «Как правильно мыть руки»</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3. Чтение Н. Найденовой «Наши полотенца»</w:t>
            </w:r>
          </w:p>
        </w:tc>
        <w:tc>
          <w:tcPr>
            <w:tcW w:w="7159"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1.Познакомить со свойствами мыла и его разновидностями.</w:t>
            </w:r>
            <w:r w:rsidR="00A50E91">
              <w:rPr>
                <w:rFonts w:ascii="Times New Roman" w:hAnsi="Times New Roman"/>
              </w:rPr>
              <w:t xml:space="preserve"> </w:t>
            </w:r>
            <w:r w:rsidRPr="00FE6C78">
              <w:rPr>
                <w:rFonts w:ascii="Times New Roman" w:hAnsi="Times New Roman"/>
              </w:rPr>
              <w:t>Формировать умение о том, для чего люди используют мыло в повседневной жизни. Воспитывать культурно-гигиенические навыки.</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2.Совершенствовать простейшие навыки поведения во время умывания.</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3. Учить детей намыливать руки, тщательно смывать мыло, пользоваться индивидуальным полотенцем.</w:t>
            </w:r>
          </w:p>
        </w:tc>
        <w:tc>
          <w:tcPr>
            <w:tcW w:w="1588" w:type="dxa"/>
          </w:tcPr>
          <w:p w:rsidR="00FE6C78" w:rsidRPr="00FE6C78" w:rsidRDefault="00FE6C78" w:rsidP="00FE6C78">
            <w:pPr>
              <w:spacing w:after="160" w:line="259" w:lineRule="auto"/>
              <w:contextualSpacing/>
              <w:jc w:val="both"/>
              <w:rPr>
                <w:rFonts w:ascii="Times New Roman" w:hAnsi="Times New Roman"/>
              </w:rPr>
            </w:pPr>
          </w:p>
        </w:tc>
      </w:tr>
      <w:tr w:rsidR="009C5763" w:rsidRPr="00FE6C78" w:rsidTr="000D37FA">
        <w:tc>
          <w:tcPr>
            <w:tcW w:w="1089" w:type="dxa"/>
            <w:vMerge/>
          </w:tcPr>
          <w:p w:rsidR="00FE6C78" w:rsidRPr="00FE6C78" w:rsidRDefault="00FE6C78" w:rsidP="00FE6C78">
            <w:pPr>
              <w:spacing w:after="160" w:line="259" w:lineRule="auto"/>
              <w:contextualSpacing/>
              <w:jc w:val="both"/>
              <w:rPr>
                <w:rFonts w:ascii="Times New Roman" w:hAnsi="Times New Roman"/>
              </w:rPr>
            </w:pPr>
          </w:p>
        </w:tc>
        <w:tc>
          <w:tcPr>
            <w:tcW w:w="1005" w:type="dxa"/>
          </w:tcPr>
          <w:p w:rsidR="00C64111" w:rsidRDefault="00E754C7" w:rsidP="00C64111">
            <w:pPr>
              <w:spacing w:after="160" w:line="259" w:lineRule="auto"/>
              <w:contextualSpacing/>
              <w:jc w:val="center"/>
              <w:rPr>
                <w:rFonts w:ascii="Times New Roman" w:hAnsi="Times New Roman"/>
              </w:rPr>
            </w:pPr>
            <w:r>
              <w:rPr>
                <w:rFonts w:ascii="Times New Roman" w:hAnsi="Times New Roman"/>
              </w:rPr>
              <w:t>11.09.24</w:t>
            </w:r>
          </w:p>
          <w:p w:rsidR="00C64111" w:rsidRDefault="00C64111" w:rsidP="00C64111">
            <w:pPr>
              <w:spacing w:after="160" w:line="259" w:lineRule="auto"/>
              <w:contextualSpacing/>
              <w:jc w:val="center"/>
              <w:rPr>
                <w:rFonts w:ascii="Times New Roman" w:hAnsi="Times New Roman"/>
              </w:rPr>
            </w:pPr>
          </w:p>
          <w:p w:rsidR="00C64111" w:rsidRDefault="00E754C7" w:rsidP="00C64111">
            <w:pPr>
              <w:spacing w:after="160" w:line="259" w:lineRule="auto"/>
              <w:contextualSpacing/>
              <w:jc w:val="center"/>
              <w:rPr>
                <w:rFonts w:ascii="Times New Roman" w:hAnsi="Times New Roman"/>
              </w:rPr>
            </w:pPr>
            <w:r>
              <w:rPr>
                <w:rFonts w:ascii="Times New Roman" w:hAnsi="Times New Roman"/>
              </w:rPr>
              <w:t>13.09.24</w:t>
            </w:r>
          </w:p>
          <w:p w:rsidR="00C64111" w:rsidRDefault="00C64111" w:rsidP="00C64111">
            <w:pPr>
              <w:spacing w:after="160" w:line="259" w:lineRule="auto"/>
              <w:contextualSpacing/>
              <w:jc w:val="center"/>
              <w:rPr>
                <w:rFonts w:ascii="Times New Roman" w:hAnsi="Times New Roman"/>
              </w:rPr>
            </w:pPr>
          </w:p>
          <w:p w:rsidR="00FE6C78" w:rsidRPr="00FE6C78" w:rsidRDefault="00E754C7" w:rsidP="00C64111">
            <w:pPr>
              <w:spacing w:after="160" w:line="259" w:lineRule="auto"/>
              <w:contextualSpacing/>
              <w:jc w:val="center"/>
              <w:rPr>
                <w:rFonts w:ascii="Times New Roman" w:hAnsi="Times New Roman"/>
              </w:rPr>
            </w:pPr>
            <w:r>
              <w:rPr>
                <w:rFonts w:ascii="Times New Roman" w:hAnsi="Times New Roman"/>
              </w:rPr>
              <w:t>16.09.24</w:t>
            </w:r>
          </w:p>
        </w:tc>
        <w:tc>
          <w:tcPr>
            <w:tcW w:w="873" w:type="dxa"/>
          </w:tcPr>
          <w:p w:rsidR="00FE6C78" w:rsidRPr="00FE6C78" w:rsidRDefault="00FE6C78" w:rsidP="00FE6C78">
            <w:pPr>
              <w:spacing w:after="160" w:line="259" w:lineRule="auto"/>
              <w:contextualSpacing/>
              <w:jc w:val="both"/>
              <w:rPr>
                <w:rFonts w:ascii="Times New Roman" w:hAnsi="Times New Roman"/>
              </w:rPr>
            </w:pPr>
          </w:p>
        </w:tc>
        <w:tc>
          <w:tcPr>
            <w:tcW w:w="3294"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 xml:space="preserve">1.Беседа «Сиди за столом правильно» </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 xml:space="preserve">2.Практическое упражнение «В </w:t>
            </w:r>
            <w:r w:rsidRPr="00FE6C78">
              <w:rPr>
                <w:rFonts w:ascii="Times New Roman" w:hAnsi="Times New Roman"/>
              </w:rPr>
              <w:lastRenderedPageBreak/>
              <w:t>гостях у Мойдодыра»</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3.Подвижная игра «Солнышко и дождик»</w:t>
            </w:r>
          </w:p>
        </w:tc>
        <w:tc>
          <w:tcPr>
            <w:tcW w:w="7159"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lastRenderedPageBreak/>
              <w:t>1.Формирование элементарных навыков поведения за столом.</w:t>
            </w:r>
          </w:p>
          <w:p w:rsidR="00FE6C78" w:rsidRDefault="00FE6C78" w:rsidP="00FE6C78">
            <w:pPr>
              <w:spacing w:after="160" w:line="259" w:lineRule="auto"/>
              <w:contextualSpacing/>
              <w:jc w:val="both"/>
              <w:rPr>
                <w:rFonts w:ascii="Times New Roman" w:hAnsi="Times New Roman"/>
              </w:rPr>
            </w:pP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2.Формировать у детей культурно-гигиенические навыки.</w:t>
            </w:r>
          </w:p>
          <w:p w:rsidR="00FE6C78" w:rsidRDefault="00FE6C78" w:rsidP="00FE6C78">
            <w:pPr>
              <w:spacing w:after="160" w:line="259" w:lineRule="auto"/>
              <w:contextualSpacing/>
              <w:jc w:val="both"/>
              <w:rPr>
                <w:rFonts w:ascii="Times New Roman" w:hAnsi="Times New Roman"/>
              </w:rPr>
            </w:pP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3.Упражнять в беге, прививать здоровый образ жизни.</w:t>
            </w:r>
          </w:p>
        </w:tc>
        <w:tc>
          <w:tcPr>
            <w:tcW w:w="1588" w:type="dxa"/>
          </w:tcPr>
          <w:p w:rsidR="00FE6C78" w:rsidRPr="00FE6C78" w:rsidRDefault="00FE6C78" w:rsidP="00FE6C78">
            <w:pPr>
              <w:spacing w:after="160" w:line="259" w:lineRule="auto"/>
              <w:contextualSpacing/>
              <w:jc w:val="both"/>
              <w:rPr>
                <w:rFonts w:ascii="Times New Roman" w:hAnsi="Times New Roman"/>
              </w:rPr>
            </w:pPr>
          </w:p>
        </w:tc>
      </w:tr>
      <w:tr w:rsidR="009C5763" w:rsidRPr="00FE6C78" w:rsidTr="000D37FA">
        <w:tc>
          <w:tcPr>
            <w:tcW w:w="1089" w:type="dxa"/>
            <w:vMerge/>
          </w:tcPr>
          <w:p w:rsidR="00FE6C78" w:rsidRPr="00FE6C78" w:rsidRDefault="00FE6C78" w:rsidP="00FE6C78">
            <w:pPr>
              <w:spacing w:after="160" w:line="259" w:lineRule="auto"/>
              <w:contextualSpacing/>
              <w:jc w:val="both"/>
              <w:rPr>
                <w:rFonts w:ascii="Times New Roman" w:hAnsi="Times New Roman"/>
              </w:rPr>
            </w:pPr>
          </w:p>
        </w:tc>
        <w:tc>
          <w:tcPr>
            <w:tcW w:w="1005" w:type="dxa"/>
          </w:tcPr>
          <w:p w:rsidR="00C64111" w:rsidRDefault="00E754C7" w:rsidP="00C64111">
            <w:pPr>
              <w:contextualSpacing/>
              <w:jc w:val="center"/>
              <w:rPr>
                <w:rFonts w:ascii="Times New Roman" w:hAnsi="Times New Roman"/>
              </w:rPr>
            </w:pPr>
            <w:r>
              <w:rPr>
                <w:rFonts w:ascii="Times New Roman" w:hAnsi="Times New Roman"/>
              </w:rPr>
              <w:t>18.09.24</w:t>
            </w:r>
          </w:p>
          <w:p w:rsidR="00C64111" w:rsidRDefault="00C64111" w:rsidP="00C64111">
            <w:pPr>
              <w:contextualSpacing/>
              <w:jc w:val="center"/>
              <w:rPr>
                <w:rFonts w:ascii="Times New Roman" w:hAnsi="Times New Roman"/>
              </w:rPr>
            </w:pPr>
          </w:p>
          <w:p w:rsidR="00C64111" w:rsidRDefault="00C64111" w:rsidP="00C64111">
            <w:pPr>
              <w:contextualSpacing/>
              <w:jc w:val="center"/>
              <w:rPr>
                <w:rFonts w:ascii="Times New Roman" w:hAnsi="Times New Roman"/>
              </w:rPr>
            </w:pPr>
          </w:p>
          <w:p w:rsidR="00C64111" w:rsidRDefault="00C64111" w:rsidP="00C64111">
            <w:pPr>
              <w:contextualSpacing/>
              <w:jc w:val="center"/>
              <w:rPr>
                <w:rFonts w:ascii="Times New Roman" w:hAnsi="Times New Roman"/>
              </w:rPr>
            </w:pPr>
          </w:p>
          <w:p w:rsidR="00C64111" w:rsidRDefault="00E754C7" w:rsidP="00C64111">
            <w:pPr>
              <w:contextualSpacing/>
              <w:jc w:val="center"/>
              <w:rPr>
                <w:rFonts w:ascii="Times New Roman" w:hAnsi="Times New Roman"/>
              </w:rPr>
            </w:pPr>
            <w:r>
              <w:rPr>
                <w:rFonts w:ascii="Times New Roman" w:hAnsi="Times New Roman"/>
              </w:rPr>
              <w:t>20.09.24</w:t>
            </w:r>
          </w:p>
          <w:p w:rsidR="00C64111" w:rsidRDefault="00C64111" w:rsidP="00C64111">
            <w:pPr>
              <w:contextualSpacing/>
              <w:jc w:val="center"/>
              <w:rPr>
                <w:rFonts w:ascii="Times New Roman" w:hAnsi="Times New Roman"/>
              </w:rPr>
            </w:pPr>
          </w:p>
          <w:p w:rsidR="00FE6C78" w:rsidRPr="00FE6C78" w:rsidRDefault="00E754C7" w:rsidP="00C64111">
            <w:pPr>
              <w:contextualSpacing/>
              <w:jc w:val="center"/>
              <w:rPr>
                <w:rFonts w:ascii="Times New Roman" w:hAnsi="Times New Roman"/>
              </w:rPr>
            </w:pPr>
            <w:r>
              <w:rPr>
                <w:rFonts w:ascii="Times New Roman" w:hAnsi="Times New Roman"/>
              </w:rPr>
              <w:t>23.09.24</w:t>
            </w:r>
            <w:r w:rsidR="00C64111">
              <w:rPr>
                <w:rFonts w:ascii="Times New Roman" w:hAnsi="Times New Roman"/>
              </w:rPr>
              <w:t>.</w:t>
            </w:r>
          </w:p>
        </w:tc>
        <w:tc>
          <w:tcPr>
            <w:tcW w:w="873" w:type="dxa"/>
          </w:tcPr>
          <w:p w:rsidR="00FE6C78" w:rsidRPr="00FE6C78" w:rsidRDefault="00FE6C78" w:rsidP="00C64111">
            <w:pPr>
              <w:contextualSpacing/>
              <w:jc w:val="both"/>
              <w:rPr>
                <w:rFonts w:ascii="Times New Roman" w:hAnsi="Times New Roman"/>
              </w:rPr>
            </w:pPr>
          </w:p>
        </w:tc>
        <w:tc>
          <w:tcPr>
            <w:tcW w:w="3294" w:type="dxa"/>
          </w:tcPr>
          <w:p w:rsidR="00C64111" w:rsidRDefault="00FE6C78" w:rsidP="004F6872">
            <w:pPr>
              <w:pStyle w:val="a3"/>
              <w:numPr>
                <w:ilvl w:val="1"/>
                <w:numId w:val="29"/>
              </w:numPr>
              <w:jc w:val="both"/>
              <w:rPr>
                <w:rFonts w:ascii="Times New Roman" w:hAnsi="Times New Roman"/>
              </w:rPr>
            </w:pPr>
            <w:r w:rsidRPr="00C64111">
              <w:rPr>
                <w:rFonts w:ascii="Times New Roman" w:hAnsi="Times New Roman"/>
              </w:rPr>
              <w:t>Беседа «Помоги Зайке сберечь здоровье»</w:t>
            </w:r>
          </w:p>
          <w:p w:rsidR="00C64111" w:rsidRDefault="00C64111" w:rsidP="00C64111">
            <w:pPr>
              <w:pStyle w:val="a3"/>
              <w:ind w:left="360"/>
              <w:jc w:val="both"/>
              <w:rPr>
                <w:rFonts w:ascii="Times New Roman" w:hAnsi="Times New Roman"/>
              </w:rPr>
            </w:pPr>
          </w:p>
          <w:p w:rsidR="00C64111" w:rsidRPr="00C64111" w:rsidRDefault="00C64111" w:rsidP="00C64111">
            <w:pPr>
              <w:pStyle w:val="a3"/>
              <w:ind w:left="360"/>
              <w:jc w:val="both"/>
              <w:rPr>
                <w:rFonts w:ascii="Times New Roman" w:hAnsi="Times New Roman"/>
              </w:rPr>
            </w:pPr>
          </w:p>
          <w:p w:rsidR="00FE6C78" w:rsidRPr="00FE6C78" w:rsidRDefault="00FE6C78" w:rsidP="00C64111">
            <w:pPr>
              <w:contextualSpacing/>
              <w:jc w:val="both"/>
              <w:rPr>
                <w:rFonts w:ascii="Times New Roman" w:hAnsi="Times New Roman"/>
              </w:rPr>
            </w:pPr>
            <w:r w:rsidRPr="00FE6C78">
              <w:rPr>
                <w:rFonts w:ascii="Times New Roman" w:hAnsi="Times New Roman"/>
              </w:rPr>
              <w:t>2.Игровое упражнения «Научим Зайку чистить зубки»</w:t>
            </w:r>
          </w:p>
          <w:p w:rsidR="00FE6C78" w:rsidRPr="00FE6C78" w:rsidRDefault="00FE6C78" w:rsidP="00C64111">
            <w:pPr>
              <w:contextualSpacing/>
              <w:jc w:val="both"/>
              <w:rPr>
                <w:rFonts w:ascii="Times New Roman" w:hAnsi="Times New Roman"/>
              </w:rPr>
            </w:pPr>
            <w:r w:rsidRPr="00FE6C78">
              <w:rPr>
                <w:rFonts w:ascii="Times New Roman" w:hAnsi="Times New Roman"/>
              </w:rPr>
              <w:t>3</w:t>
            </w:r>
            <w:r w:rsidR="00C64111">
              <w:rPr>
                <w:rFonts w:ascii="Times New Roman" w:hAnsi="Times New Roman"/>
              </w:rPr>
              <w:t xml:space="preserve">. </w:t>
            </w:r>
            <w:r w:rsidRPr="00FE6C78">
              <w:rPr>
                <w:rFonts w:ascii="Times New Roman" w:hAnsi="Times New Roman"/>
              </w:rPr>
              <w:t>Чтение стихотворения Г.Лагздынь «Аккуратные зайчата»</w:t>
            </w:r>
          </w:p>
        </w:tc>
        <w:tc>
          <w:tcPr>
            <w:tcW w:w="7159" w:type="dxa"/>
          </w:tcPr>
          <w:p w:rsidR="00FE6C78" w:rsidRPr="00FE6C78" w:rsidRDefault="00FE6C78" w:rsidP="00C64111">
            <w:pPr>
              <w:contextualSpacing/>
              <w:jc w:val="both"/>
              <w:rPr>
                <w:rFonts w:ascii="Times New Roman" w:hAnsi="Times New Roman"/>
              </w:rPr>
            </w:pPr>
            <w:r w:rsidRPr="00FE6C78">
              <w:rPr>
                <w:rFonts w:ascii="Times New Roman" w:hAnsi="Times New Roman"/>
              </w:rPr>
              <w:t>1. Формировать у детей первоначальные навыки охраны жизни и здоровья. На основе ситуационных моментов учить делать выводы о безопасности жизнедеятельности. Воспитывать чувство взаимовыручки, стремление оказывать помощь друг другу.</w:t>
            </w:r>
          </w:p>
          <w:p w:rsidR="00FE6C78" w:rsidRPr="00FE6C78" w:rsidRDefault="00FE6C78" w:rsidP="00C64111">
            <w:pPr>
              <w:contextualSpacing/>
              <w:jc w:val="both"/>
              <w:rPr>
                <w:rFonts w:ascii="Times New Roman" w:hAnsi="Times New Roman"/>
              </w:rPr>
            </w:pPr>
            <w:r w:rsidRPr="00FE6C78">
              <w:rPr>
                <w:rFonts w:ascii="Times New Roman" w:hAnsi="Times New Roman"/>
              </w:rPr>
              <w:t>2.Дать элементарные представления детям о зубах, о  правилах ухода за ними; формировать культурно гигиенические навыки.</w:t>
            </w:r>
          </w:p>
          <w:p w:rsidR="00FE6C78" w:rsidRPr="00FE6C78" w:rsidRDefault="00FE6C78" w:rsidP="00C64111">
            <w:pPr>
              <w:contextualSpacing/>
              <w:jc w:val="both"/>
              <w:rPr>
                <w:rFonts w:ascii="Times New Roman" w:hAnsi="Times New Roman"/>
              </w:rPr>
            </w:pPr>
            <w:r w:rsidRPr="00FE6C78">
              <w:rPr>
                <w:rFonts w:ascii="Times New Roman" w:hAnsi="Times New Roman"/>
              </w:rPr>
              <w:t>3.Поддерживать у детей позитивное отношение к гигиеническим процедурам.</w:t>
            </w:r>
          </w:p>
        </w:tc>
        <w:tc>
          <w:tcPr>
            <w:tcW w:w="1588" w:type="dxa"/>
          </w:tcPr>
          <w:p w:rsidR="00FE6C78" w:rsidRPr="00FE6C78" w:rsidRDefault="00FE6C78" w:rsidP="00FE6C78">
            <w:pPr>
              <w:spacing w:after="160" w:line="259" w:lineRule="auto"/>
              <w:contextualSpacing/>
              <w:jc w:val="both"/>
              <w:rPr>
                <w:rFonts w:ascii="Times New Roman" w:hAnsi="Times New Roman"/>
              </w:rPr>
            </w:pPr>
          </w:p>
        </w:tc>
      </w:tr>
      <w:tr w:rsidR="009C5763" w:rsidRPr="00FE6C78" w:rsidTr="000D37FA">
        <w:tc>
          <w:tcPr>
            <w:tcW w:w="1089" w:type="dxa"/>
            <w:vMerge/>
          </w:tcPr>
          <w:p w:rsidR="00FE6C78" w:rsidRPr="00FE6C78" w:rsidRDefault="00FE6C78" w:rsidP="00FE6C78">
            <w:pPr>
              <w:spacing w:after="160" w:line="259" w:lineRule="auto"/>
              <w:contextualSpacing/>
              <w:jc w:val="both"/>
              <w:rPr>
                <w:rFonts w:ascii="Times New Roman" w:hAnsi="Times New Roman"/>
              </w:rPr>
            </w:pPr>
          </w:p>
        </w:tc>
        <w:tc>
          <w:tcPr>
            <w:tcW w:w="1005" w:type="dxa"/>
          </w:tcPr>
          <w:p w:rsidR="00C64111" w:rsidRDefault="00E754C7" w:rsidP="00C64111">
            <w:pPr>
              <w:spacing w:after="160" w:line="259" w:lineRule="auto"/>
              <w:contextualSpacing/>
              <w:jc w:val="center"/>
              <w:rPr>
                <w:rFonts w:ascii="Times New Roman" w:hAnsi="Times New Roman"/>
              </w:rPr>
            </w:pPr>
            <w:r>
              <w:rPr>
                <w:rFonts w:ascii="Times New Roman" w:hAnsi="Times New Roman"/>
              </w:rPr>
              <w:t>25.09.24</w:t>
            </w:r>
            <w:r w:rsidR="00C64111">
              <w:rPr>
                <w:rFonts w:ascii="Times New Roman" w:hAnsi="Times New Roman"/>
              </w:rPr>
              <w:t>.</w:t>
            </w:r>
          </w:p>
          <w:p w:rsidR="00C64111" w:rsidRDefault="00C64111" w:rsidP="00C64111">
            <w:pPr>
              <w:spacing w:after="160" w:line="259" w:lineRule="auto"/>
              <w:contextualSpacing/>
              <w:jc w:val="center"/>
              <w:rPr>
                <w:rFonts w:ascii="Times New Roman" w:hAnsi="Times New Roman"/>
              </w:rPr>
            </w:pPr>
          </w:p>
          <w:p w:rsidR="00C64111" w:rsidRDefault="00E754C7" w:rsidP="00C64111">
            <w:pPr>
              <w:spacing w:after="160" w:line="259" w:lineRule="auto"/>
              <w:contextualSpacing/>
              <w:jc w:val="center"/>
              <w:rPr>
                <w:rFonts w:ascii="Times New Roman" w:hAnsi="Times New Roman"/>
              </w:rPr>
            </w:pPr>
            <w:r>
              <w:rPr>
                <w:rFonts w:ascii="Times New Roman" w:hAnsi="Times New Roman"/>
              </w:rPr>
              <w:t>27.09.24</w:t>
            </w:r>
            <w:r w:rsidR="00C64111">
              <w:rPr>
                <w:rFonts w:ascii="Times New Roman" w:hAnsi="Times New Roman"/>
              </w:rPr>
              <w:t>.</w:t>
            </w:r>
          </w:p>
          <w:p w:rsidR="00C64111" w:rsidRDefault="00C64111" w:rsidP="00C64111">
            <w:pPr>
              <w:spacing w:after="160" w:line="259" w:lineRule="auto"/>
              <w:contextualSpacing/>
              <w:jc w:val="center"/>
              <w:rPr>
                <w:rFonts w:ascii="Times New Roman" w:hAnsi="Times New Roman"/>
              </w:rPr>
            </w:pPr>
          </w:p>
          <w:p w:rsidR="00FE6C78" w:rsidRPr="00FE6C78" w:rsidRDefault="00E754C7" w:rsidP="00C64111">
            <w:pPr>
              <w:spacing w:after="160" w:line="259" w:lineRule="auto"/>
              <w:contextualSpacing/>
              <w:jc w:val="center"/>
              <w:rPr>
                <w:rFonts w:ascii="Times New Roman" w:hAnsi="Times New Roman"/>
              </w:rPr>
            </w:pPr>
            <w:r>
              <w:rPr>
                <w:rFonts w:ascii="Times New Roman" w:hAnsi="Times New Roman"/>
              </w:rPr>
              <w:t>30.09.24</w:t>
            </w:r>
            <w:r w:rsidR="00C64111">
              <w:rPr>
                <w:rFonts w:ascii="Times New Roman" w:hAnsi="Times New Roman"/>
              </w:rPr>
              <w:t>.</w:t>
            </w:r>
          </w:p>
        </w:tc>
        <w:tc>
          <w:tcPr>
            <w:tcW w:w="873" w:type="dxa"/>
          </w:tcPr>
          <w:p w:rsidR="00FE6C78" w:rsidRPr="00FE6C78" w:rsidRDefault="00FE6C78" w:rsidP="00FE6C78">
            <w:pPr>
              <w:spacing w:after="160" w:line="259" w:lineRule="auto"/>
              <w:contextualSpacing/>
              <w:jc w:val="both"/>
              <w:rPr>
                <w:rFonts w:ascii="Times New Roman" w:hAnsi="Times New Roman"/>
              </w:rPr>
            </w:pPr>
          </w:p>
        </w:tc>
        <w:tc>
          <w:tcPr>
            <w:tcW w:w="3294" w:type="dxa"/>
          </w:tcPr>
          <w:p w:rsidR="00FE6C78" w:rsidRPr="00C64111" w:rsidRDefault="00FE6C78" w:rsidP="00FE6C78">
            <w:pPr>
              <w:spacing w:after="160" w:line="259" w:lineRule="auto"/>
              <w:contextualSpacing/>
              <w:jc w:val="both"/>
              <w:rPr>
                <w:rFonts w:ascii="Times New Roman" w:hAnsi="Times New Roman"/>
              </w:rPr>
            </w:pPr>
            <w:r w:rsidRPr="00FE6C78">
              <w:rPr>
                <w:rFonts w:ascii="Times New Roman" w:hAnsi="Times New Roman"/>
              </w:rPr>
              <w:t>1.</w:t>
            </w:r>
            <w:r w:rsidRPr="00C64111">
              <w:rPr>
                <w:rFonts w:ascii="Times New Roman" w:hAnsi="Times New Roman"/>
              </w:rPr>
              <w:t>Беседа «Фрукты полезны взрослым и детям»</w:t>
            </w:r>
          </w:p>
          <w:p w:rsidR="00FE6C78" w:rsidRPr="00C64111" w:rsidRDefault="00FE6C78" w:rsidP="00FE6C78">
            <w:pPr>
              <w:spacing w:after="160" w:line="259" w:lineRule="auto"/>
              <w:contextualSpacing/>
              <w:jc w:val="both"/>
              <w:rPr>
                <w:rFonts w:ascii="Times New Roman" w:hAnsi="Times New Roman"/>
              </w:rPr>
            </w:pPr>
            <w:r w:rsidRPr="00C64111">
              <w:rPr>
                <w:rFonts w:ascii="Times New Roman" w:hAnsi="Times New Roman"/>
              </w:rPr>
              <w:t>2.Игровое упражнение «Мой нос как его беречь»</w:t>
            </w:r>
          </w:p>
          <w:p w:rsidR="00FE6C78" w:rsidRPr="00FE6C78" w:rsidRDefault="00FE6C78" w:rsidP="00FE6C78">
            <w:pPr>
              <w:spacing w:after="160" w:line="259" w:lineRule="auto"/>
              <w:contextualSpacing/>
              <w:jc w:val="both"/>
              <w:rPr>
                <w:rFonts w:ascii="Times New Roman" w:hAnsi="Times New Roman"/>
              </w:rPr>
            </w:pPr>
            <w:r w:rsidRPr="00C64111">
              <w:rPr>
                <w:rFonts w:ascii="Times New Roman" w:hAnsi="Times New Roman"/>
              </w:rPr>
              <w:t>3.Игровое</w:t>
            </w:r>
            <w:r w:rsidRPr="00FE6C78">
              <w:rPr>
                <w:rFonts w:ascii="Times New Roman" w:hAnsi="Times New Roman"/>
              </w:rPr>
              <w:t xml:space="preserve"> упражнение «Зайка умывается»</w:t>
            </w:r>
          </w:p>
        </w:tc>
        <w:tc>
          <w:tcPr>
            <w:tcW w:w="7159"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1. Уточнить знания детей о полезных продуктах, рассказать о пользе фруктов для здоровья человека.</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2.Дать элементарные представления детям о носе, правила ухода за ним. Формировать культурно гигиенические навыки.</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3.Способствовать повышению самостоятельности детей, учить умываться аккуратно.</w:t>
            </w:r>
          </w:p>
        </w:tc>
        <w:tc>
          <w:tcPr>
            <w:tcW w:w="1588" w:type="dxa"/>
          </w:tcPr>
          <w:p w:rsidR="00FE6C78" w:rsidRPr="00FE6C78" w:rsidRDefault="00FE6C78" w:rsidP="00FE6C78">
            <w:pPr>
              <w:spacing w:after="160" w:line="259" w:lineRule="auto"/>
              <w:contextualSpacing/>
              <w:jc w:val="both"/>
              <w:rPr>
                <w:rFonts w:ascii="Times New Roman" w:hAnsi="Times New Roman"/>
              </w:rPr>
            </w:pPr>
          </w:p>
        </w:tc>
      </w:tr>
      <w:tr w:rsidR="009C5763" w:rsidRPr="00FE6C78" w:rsidTr="000D37FA">
        <w:tc>
          <w:tcPr>
            <w:tcW w:w="1089" w:type="dxa"/>
            <w:vMerge w:val="restart"/>
            <w:vAlign w:val="center"/>
          </w:tcPr>
          <w:p w:rsidR="00FE6C78" w:rsidRPr="00FE6C78" w:rsidRDefault="00FE6C78" w:rsidP="00FE6C78">
            <w:pPr>
              <w:spacing w:after="160" w:line="259" w:lineRule="auto"/>
              <w:jc w:val="center"/>
              <w:rPr>
                <w:rFonts w:ascii="Times New Roman" w:hAnsi="Times New Roman"/>
                <w:b/>
              </w:rPr>
            </w:pPr>
            <w:r w:rsidRPr="00FE6C78">
              <w:rPr>
                <w:rFonts w:ascii="Times New Roman" w:hAnsi="Times New Roman"/>
                <w:b/>
              </w:rPr>
              <w:t>Октябрь</w:t>
            </w:r>
          </w:p>
        </w:tc>
        <w:tc>
          <w:tcPr>
            <w:tcW w:w="1005" w:type="dxa"/>
          </w:tcPr>
          <w:p w:rsidR="00922562" w:rsidRDefault="00ED7C77" w:rsidP="00922562">
            <w:pPr>
              <w:jc w:val="center"/>
              <w:rPr>
                <w:rFonts w:ascii="Times New Roman" w:hAnsi="Times New Roman"/>
              </w:rPr>
            </w:pPr>
            <w:r>
              <w:rPr>
                <w:rFonts w:ascii="Times New Roman" w:hAnsi="Times New Roman"/>
              </w:rPr>
              <w:t>02.10.24</w:t>
            </w:r>
          </w:p>
          <w:p w:rsidR="00922562" w:rsidRDefault="00922562" w:rsidP="00922562">
            <w:pPr>
              <w:jc w:val="center"/>
              <w:rPr>
                <w:rFonts w:ascii="Times New Roman" w:hAnsi="Times New Roman"/>
              </w:rPr>
            </w:pPr>
          </w:p>
          <w:p w:rsidR="00922562" w:rsidRDefault="00922562" w:rsidP="00922562">
            <w:pPr>
              <w:jc w:val="center"/>
              <w:rPr>
                <w:rFonts w:ascii="Times New Roman" w:hAnsi="Times New Roman"/>
              </w:rPr>
            </w:pPr>
            <w:r>
              <w:rPr>
                <w:rFonts w:ascii="Times New Roman" w:hAnsi="Times New Roman"/>
              </w:rPr>
              <w:t>0</w:t>
            </w:r>
            <w:r w:rsidR="009D2FE7">
              <w:rPr>
                <w:rFonts w:ascii="Times New Roman" w:hAnsi="Times New Roman"/>
              </w:rPr>
              <w:t>4</w:t>
            </w:r>
            <w:r w:rsidR="00ED7C77">
              <w:rPr>
                <w:rFonts w:ascii="Times New Roman" w:hAnsi="Times New Roman"/>
              </w:rPr>
              <w:t>.10.24</w:t>
            </w:r>
          </w:p>
          <w:p w:rsidR="00922562" w:rsidRDefault="00922562" w:rsidP="00922562">
            <w:pPr>
              <w:jc w:val="center"/>
              <w:rPr>
                <w:rFonts w:ascii="Times New Roman" w:hAnsi="Times New Roman"/>
              </w:rPr>
            </w:pPr>
          </w:p>
          <w:p w:rsidR="00922562" w:rsidRDefault="00922562" w:rsidP="00922562">
            <w:pPr>
              <w:jc w:val="center"/>
              <w:rPr>
                <w:rFonts w:ascii="Times New Roman" w:hAnsi="Times New Roman"/>
              </w:rPr>
            </w:pPr>
            <w:r>
              <w:rPr>
                <w:rFonts w:ascii="Times New Roman" w:hAnsi="Times New Roman"/>
              </w:rPr>
              <w:t>0</w:t>
            </w:r>
            <w:r w:rsidR="00ED7C77">
              <w:rPr>
                <w:rFonts w:ascii="Times New Roman" w:hAnsi="Times New Roman"/>
              </w:rPr>
              <w:t>7.10.24</w:t>
            </w:r>
          </w:p>
          <w:p w:rsidR="00922562" w:rsidRPr="00FE6C78" w:rsidRDefault="00922562" w:rsidP="00922562">
            <w:pPr>
              <w:jc w:val="center"/>
              <w:rPr>
                <w:rFonts w:ascii="Times New Roman" w:hAnsi="Times New Roman"/>
              </w:rPr>
            </w:pPr>
          </w:p>
        </w:tc>
        <w:tc>
          <w:tcPr>
            <w:tcW w:w="873" w:type="dxa"/>
          </w:tcPr>
          <w:p w:rsidR="00FE6C78" w:rsidRPr="00FE6C78" w:rsidRDefault="00FE6C78" w:rsidP="00FE6C78">
            <w:pPr>
              <w:spacing w:after="160" w:line="259" w:lineRule="auto"/>
              <w:contextualSpacing/>
              <w:jc w:val="both"/>
              <w:rPr>
                <w:rFonts w:ascii="Times New Roman" w:hAnsi="Times New Roman"/>
              </w:rPr>
            </w:pPr>
          </w:p>
        </w:tc>
        <w:tc>
          <w:tcPr>
            <w:tcW w:w="3294" w:type="dxa"/>
          </w:tcPr>
          <w:p w:rsidR="00FE6C78" w:rsidRPr="00FE6C78" w:rsidRDefault="00FE6C78" w:rsidP="00922562">
            <w:pPr>
              <w:contextualSpacing/>
              <w:jc w:val="both"/>
              <w:rPr>
                <w:rFonts w:ascii="Times New Roman" w:hAnsi="Times New Roman"/>
              </w:rPr>
            </w:pPr>
            <w:r w:rsidRPr="00FE6C78">
              <w:rPr>
                <w:rFonts w:ascii="Times New Roman" w:hAnsi="Times New Roman"/>
              </w:rPr>
              <w:t>1.Беседа «Чистота и здоровье»</w:t>
            </w:r>
          </w:p>
          <w:p w:rsidR="00922562" w:rsidRDefault="00922562" w:rsidP="00922562">
            <w:pPr>
              <w:contextualSpacing/>
              <w:jc w:val="both"/>
              <w:rPr>
                <w:rFonts w:ascii="Times New Roman" w:hAnsi="Times New Roman"/>
              </w:rPr>
            </w:pPr>
          </w:p>
          <w:p w:rsidR="00FE6C78" w:rsidRPr="00FE6C78" w:rsidRDefault="00FE6C78" w:rsidP="00922562">
            <w:pPr>
              <w:contextualSpacing/>
              <w:jc w:val="both"/>
              <w:rPr>
                <w:rFonts w:ascii="Times New Roman" w:hAnsi="Times New Roman"/>
              </w:rPr>
            </w:pPr>
            <w:r w:rsidRPr="00FE6C78">
              <w:rPr>
                <w:rFonts w:ascii="Times New Roman" w:hAnsi="Times New Roman"/>
              </w:rPr>
              <w:t>2.Игровое упражнение «Зайка умывается»</w:t>
            </w:r>
          </w:p>
          <w:p w:rsidR="00FE6C78" w:rsidRPr="00FE6C78" w:rsidRDefault="00FE6C78" w:rsidP="00922562">
            <w:pPr>
              <w:contextualSpacing/>
              <w:jc w:val="both"/>
              <w:rPr>
                <w:rFonts w:ascii="Times New Roman" w:hAnsi="Times New Roman"/>
              </w:rPr>
            </w:pPr>
            <w:r w:rsidRPr="00FE6C78">
              <w:rPr>
                <w:rFonts w:ascii="Times New Roman" w:hAnsi="Times New Roman"/>
              </w:rPr>
              <w:t>3.Упражнение «Мы правильно моем руки». Чтение потешки «Водичка-водичка»</w:t>
            </w:r>
          </w:p>
        </w:tc>
        <w:tc>
          <w:tcPr>
            <w:tcW w:w="7159" w:type="dxa"/>
          </w:tcPr>
          <w:p w:rsidR="00FE6C78" w:rsidRPr="00FE6C78" w:rsidRDefault="00FE6C78" w:rsidP="00922562">
            <w:pPr>
              <w:contextualSpacing/>
              <w:jc w:val="both"/>
              <w:rPr>
                <w:rFonts w:ascii="Times New Roman" w:hAnsi="Times New Roman"/>
              </w:rPr>
            </w:pPr>
            <w:r w:rsidRPr="00FE6C78">
              <w:rPr>
                <w:rFonts w:ascii="Times New Roman" w:hAnsi="Times New Roman"/>
              </w:rPr>
              <w:t>1. Формировать у детей понимание значения и необходимости гигиенических процедур.</w:t>
            </w:r>
          </w:p>
          <w:p w:rsidR="00FE6C78" w:rsidRPr="00FE6C78" w:rsidRDefault="00FE6C78" w:rsidP="00922562">
            <w:pPr>
              <w:contextualSpacing/>
              <w:jc w:val="both"/>
              <w:rPr>
                <w:rFonts w:ascii="Times New Roman" w:hAnsi="Times New Roman"/>
              </w:rPr>
            </w:pPr>
            <w:r w:rsidRPr="00FE6C78">
              <w:rPr>
                <w:rFonts w:ascii="Times New Roman" w:hAnsi="Times New Roman"/>
              </w:rPr>
              <w:t>2.Способствовать повышению самостоятельности детей, учить умываться аккуратно.</w:t>
            </w:r>
          </w:p>
          <w:p w:rsidR="00FE6C78" w:rsidRPr="00FE6C78" w:rsidRDefault="00FE6C78" w:rsidP="00922562">
            <w:pPr>
              <w:contextualSpacing/>
              <w:jc w:val="both"/>
              <w:rPr>
                <w:rFonts w:ascii="Times New Roman" w:hAnsi="Times New Roman"/>
              </w:rPr>
            </w:pPr>
            <w:r w:rsidRPr="00FE6C78">
              <w:rPr>
                <w:rFonts w:ascii="Times New Roman" w:hAnsi="Times New Roman"/>
              </w:rPr>
              <w:t>3. Формировать у детей базовые культурно-гигиенические навыки, учить правильно мыть руки, тщательно вытирать каждый пальчик</w:t>
            </w:r>
          </w:p>
        </w:tc>
        <w:tc>
          <w:tcPr>
            <w:tcW w:w="1588" w:type="dxa"/>
          </w:tcPr>
          <w:p w:rsidR="00FE6C78" w:rsidRPr="00FE6C78" w:rsidRDefault="00FE6C78" w:rsidP="00FE6C78">
            <w:pPr>
              <w:spacing w:after="160" w:line="259" w:lineRule="auto"/>
              <w:contextualSpacing/>
              <w:jc w:val="both"/>
              <w:rPr>
                <w:rFonts w:ascii="Times New Roman" w:hAnsi="Times New Roman"/>
              </w:rPr>
            </w:pPr>
          </w:p>
        </w:tc>
      </w:tr>
      <w:tr w:rsidR="009C5763" w:rsidRPr="00FE6C78" w:rsidTr="000D37FA">
        <w:tc>
          <w:tcPr>
            <w:tcW w:w="1089" w:type="dxa"/>
            <w:vMerge/>
            <w:textDirection w:val="btLr"/>
            <w:vAlign w:val="center"/>
          </w:tcPr>
          <w:p w:rsidR="00FE6C78" w:rsidRPr="00FE6C78" w:rsidRDefault="00FE6C78" w:rsidP="00FE6C78">
            <w:pPr>
              <w:spacing w:after="160" w:line="259" w:lineRule="auto"/>
              <w:jc w:val="center"/>
              <w:rPr>
                <w:rFonts w:ascii="Times New Roman" w:hAnsi="Times New Roman"/>
                <w:b/>
              </w:rPr>
            </w:pPr>
          </w:p>
        </w:tc>
        <w:tc>
          <w:tcPr>
            <w:tcW w:w="1005" w:type="dxa"/>
          </w:tcPr>
          <w:p w:rsidR="009D2FE7" w:rsidRDefault="00ED7C77" w:rsidP="009D2FE7">
            <w:pPr>
              <w:jc w:val="center"/>
              <w:rPr>
                <w:rFonts w:ascii="Times New Roman" w:hAnsi="Times New Roman"/>
              </w:rPr>
            </w:pPr>
            <w:r>
              <w:rPr>
                <w:rFonts w:ascii="Times New Roman" w:hAnsi="Times New Roman"/>
              </w:rPr>
              <w:t>09.10.24</w:t>
            </w:r>
          </w:p>
          <w:p w:rsidR="009D2FE7" w:rsidRDefault="00ED7C77" w:rsidP="009D2FE7">
            <w:pPr>
              <w:jc w:val="center"/>
              <w:rPr>
                <w:rFonts w:ascii="Times New Roman" w:hAnsi="Times New Roman"/>
              </w:rPr>
            </w:pPr>
            <w:r>
              <w:rPr>
                <w:rFonts w:ascii="Times New Roman" w:hAnsi="Times New Roman"/>
              </w:rPr>
              <w:t>11.10.24</w:t>
            </w:r>
          </w:p>
          <w:p w:rsidR="009D2FE7" w:rsidRDefault="009D2FE7" w:rsidP="009D2FE7">
            <w:pPr>
              <w:jc w:val="center"/>
              <w:rPr>
                <w:rFonts w:ascii="Times New Roman" w:hAnsi="Times New Roman"/>
              </w:rPr>
            </w:pPr>
          </w:p>
          <w:p w:rsidR="009D2FE7" w:rsidRDefault="00ED7C77" w:rsidP="009D2FE7">
            <w:pPr>
              <w:jc w:val="center"/>
              <w:rPr>
                <w:rFonts w:ascii="Times New Roman" w:hAnsi="Times New Roman"/>
              </w:rPr>
            </w:pPr>
            <w:r>
              <w:rPr>
                <w:rFonts w:ascii="Times New Roman" w:hAnsi="Times New Roman"/>
              </w:rPr>
              <w:t>14</w:t>
            </w:r>
            <w:r w:rsidR="009D2FE7">
              <w:rPr>
                <w:rFonts w:ascii="Times New Roman" w:hAnsi="Times New Roman"/>
              </w:rPr>
              <w:t>.10</w:t>
            </w:r>
            <w:r>
              <w:rPr>
                <w:rFonts w:ascii="Times New Roman" w:hAnsi="Times New Roman"/>
              </w:rPr>
              <w:t>.24</w:t>
            </w:r>
          </w:p>
          <w:p w:rsidR="00FE6C78" w:rsidRPr="00922562" w:rsidRDefault="00FE6C78" w:rsidP="00922562">
            <w:pPr>
              <w:jc w:val="center"/>
              <w:rPr>
                <w:rFonts w:ascii="Times New Roman" w:hAnsi="Times New Roman"/>
                <w:highlight w:val="yellow"/>
              </w:rPr>
            </w:pPr>
          </w:p>
        </w:tc>
        <w:tc>
          <w:tcPr>
            <w:tcW w:w="873" w:type="dxa"/>
          </w:tcPr>
          <w:p w:rsidR="00FE6C78" w:rsidRPr="00922562" w:rsidRDefault="00FE6C78" w:rsidP="00FE6C78">
            <w:pPr>
              <w:spacing w:after="160" w:line="259" w:lineRule="auto"/>
              <w:contextualSpacing/>
              <w:jc w:val="both"/>
              <w:rPr>
                <w:rFonts w:ascii="Times New Roman" w:hAnsi="Times New Roman"/>
                <w:highlight w:val="yellow"/>
              </w:rPr>
            </w:pPr>
          </w:p>
        </w:tc>
        <w:tc>
          <w:tcPr>
            <w:tcW w:w="3294" w:type="dxa"/>
          </w:tcPr>
          <w:p w:rsidR="00FE6C78" w:rsidRPr="00D44475" w:rsidRDefault="00922562" w:rsidP="00922562">
            <w:pPr>
              <w:ind w:left="75" w:hanging="75"/>
              <w:contextualSpacing/>
              <w:jc w:val="both"/>
              <w:rPr>
                <w:rFonts w:ascii="Times New Roman" w:hAnsi="Times New Roman"/>
              </w:rPr>
            </w:pPr>
            <w:r w:rsidRPr="00D44475">
              <w:rPr>
                <w:rFonts w:ascii="Times New Roman" w:hAnsi="Times New Roman"/>
              </w:rPr>
              <w:t>1</w:t>
            </w:r>
            <w:r w:rsidR="00FE6C78" w:rsidRPr="00D44475">
              <w:rPr>
                <w:rFonts w:ascii="Times New Roman" w:hAnsi="Times New Roman"/>
              </w:rPr>
              <w:t>.Беседа «Витамины и здоровье»</w:t>
            </w:r>
          </w:p>
          <w:p w:rsidR="00FE6C78" w:rsidRPr="00D44475" w:rsidRDefault="00FE6C78" w:rsidP="00922562">
            <w:pPr>
              <w:contextualSpacing/>
              <w:jc w:val="both"/>
              <w:rPr>
                <w:rFonts w:ascii="Times New Roman" w:hAnsi="Times New Roman"/>
              </w:rPr>
            </w:pPr>
            <w:r w:rsidRPr="00D44475">
              <w:rPr>
                <w:rFonts w:ascii="Times New Roman" w:hAnsi="Times New Roman"/>
              </w:rPr>
              <w:t>2.Дидактическая игра «Построим игрушки на зарядку»</w:t>
            </w:r>
          </w:p>
          <w:p w:rsidR="00FE6C78" w:rsidRPr="00D44475" w:rsidRDefault="00FE6C78" w:rsidP="00922562">
            <w:pPr>
              <w:contextualSpacing/>
              <w:jc w:val="both"/>
              <w:rPr>
                <w:rFonts w:ascii="Times New Roman" w:hAnsi="Times New Roman"/>
              </w:rPr>
            </w:pPr>
            <w:r w:rsidRPr="00D44475">
              <w:rPr>
                <w:rFonts w:ascii="Times New Roman" w:hAnsi="Times New Roman"/>
              </w:rPr>
              <w:t>3.Упражнение «Аккуратная прическа»</w:t>
            </w:r>
          </w:p>
        </w:tc>
        <w:tc>
          <w:tcPr>
            <w:tcW w:w="7159" w:type="dxa"/>
          </w:tcPr>
          <w:p w:rsidR="00FE6C78" w:rsidRPr="00D44475" w:rsidRDefault="00FE6C78" w:rsidP="00922562">
            <w:pPr>
              <w:contextualSpacing/>
              <w:jc w:val="both"/>
              <w:rPr>
                <w:rFonts w:ascii="Times New Roman" w:hAnsi="Times New Roman"/>
              </w:rPr>
            </w:pPr>
            <w:r w:rsidRPr="00D44475">
              <w:rPr>
                <w:rFonts w:ascii="Times New Roman" w:hAnsi="Times New Roman"/>
              </w:rPr>
              <w:t>1. Рассказать о пользе витаминов и их значении для здоровья человека.</w:t>
            </w:r>
          </w:p>
          <w:p w:rsidR="00FE6C78" w:rsidRPr="00D44475" w:rsidRDefault="00FE6C78" w:rsidP="00922562">
            <w:pPr>
              <w:contextualSpacing/>
              <w:jc w:val="both"/>
              <w:rPr>
                <w:rFonts w:ascii="Times New Roman" w:hAnsi="Times New Roman"/>
              </w:rPr>
            </w:pPr>
            <w:r w:rsidRPr="00D44475">
              <w:rPr>
                <w:rFonts w:ascii="Times New Roman" w:hAnsi="Times New Roman"/>
              </w:rPr>
              <w:t>2. Упражнять детей в упорядочении предметов по размеру (от большего к меньшему), учить сравнивать предметы по высоте.</w:t>
            </w:r>
          </w:p>
          <w:p w:rsidR="00FE6C78" w:rsidRPr="00D44475" w:rsidRDefault="00FE6C78" w:rsidP="00922562">
            <w:pPr>
              <w:contextualSpacing/>
              <w:jc w:val="both"/>
              <w:rPr>
                <w:rFonts w:ascii="Times New Roman" w:hAnsi="Times New Roman"/>
              </w:rPr>
            </w:pPr>
            <w:r w:rsidRPr="00D44475">
              <w:rPr>
                <w:rFonts w:ascii="Times New Roman" w:hAnsi="Times New Roman"/>
              </w:rPr>
              <w:t>3.Формировать у детей культурно-гигиенические навыки, навыки самообслуживания. Учить пользоваться индивидуальной расческой, контролировать свой внешний вид с помощью зеркала</w:t>
            </w:r>
          </w:p>
        </w:tc>
        <w:tc>
          <w:tcPr>
            <w:tcW w:w="1588" w:type="dxa"/>
          </w:tcPr>
          <w:p w:rsidR="00FE6C78" w:rsidRPr="00FE6C78" w:rsidRDefault="00FE6C78" w:rsidP="00FE6C78">
            <w:pPr>
              <w:spacing w:after="160" w:line="259" w:lineRule="auto"/>
              <w:contextualSpacing/>
              <w:jc w:val="both"/>
              <w:rPr>
                <w:rFonts w:ascii="Times New Roman" w:hAnsi="Times New Roman"/>
              </w:rPr>
            </w:pPr>
          </w:p>
        </w:tc>
      </w:tr>
      <w:tr w:rsidR="009C5763" w:rsidRPr="00FE6C78" w:rsidTr="000D37FA">
        <w:tc>
          <w:tcPr>
            <w:tcW w:w="1089" w:type="dxa"/>
            <w:vMerge/>
            <w:textDirection w:val="btLr"/>
            <w:vAlign w:val="center"/>
          </w:tcPr>
          <w:p w:rsidR="00FE6C78" w:rsidRPr="00FE6C78" w:rsidRDefault="00FE6C78" w:rsidP="00FE6C78">
            <w:pPr>
              <w:spacing w:after="160" w:line="259" w:lineRule="auto"/>
              <w:jc w:val="center"/>
              <w:rPr>
                <w:rFonts w:ascii="Times New Roman" w:hAnsi="Times New Roman"/>
                <w:b/>
              </w:rPr>
            </w:pPr>
          </w:p>
        </w:tc>
        <w:tc>
          <w:tcPr>
            <w:tcW w:w="1005" w:type="dxa"/>
          </w:tcPr>
          <w:p w:rsidR="009D2FE7" w:rsidRDefault="00ED7C77" w:rsidP="009D2FE7">
            <w:pPr>
              <w:jc w:val="center"/>
              <w:rPr>
                <w:rFonts w:ascii="Times New Roman" w:hAnsi="Times New Roman"/>
              </w:rPr>
            </w:pPr>
            <w:r>
              <w:rPr>
                <w:rFonts w:ascii="Times New Roman" w:hAnsi="Times New Roman"/>
              </w:rPr>
              <w:t>16.10.24</w:t>
            </w:r>
          </w:p>
          <w:p w:rsidR="009D2FE7" w:rsidRDefault="00ED7C77" w:rsidP="009D2FE7">
            <w:pPr>
              <w:jc w:val="center"/>
              <w:rPr>
                <w:rFonts w:ascii="Times New Roman" w:hAnsi="Times New Roman"/>
              </w:rPr>
            </w:pPr>
            <w:r>
              <w:rPr>
                <w:rFonts w:ascii="Times New Roman" w:hAnsi="Times New Roman"/>
              </w:rPr>
              <w:t>18.10.24</w:t>
            </w:r>
          </w:p>
          <w:p w:rsidR="009D2FE7" w:rsidRDefault="009D2FE7" w:rsidP="009D2FE7">
            <w:pPr>
              <w:jc w:val="center"/>
              <w:rPr>
                <w:rFonts w:ascii="Times New Roman" w:hAnsi="Times New Roman"/>
              </w:rPr>
            </w:pPr>
          </w:p>
          <w:p w:rsidR="009D2FE7" w:rsidRDefault="00ED7C77" w:rsidP="009D2FE7">
            <w:pPr>
              <w:jc w:val="center"/>
              <w:rPr>
                <w:rFonts w:ascii="Times New Roman" w:hAnsi="Times New Roman"/>
              </w:rPr>
            </w:pPr>
            <w:r>
              <w:rPr>
                <w:rFonts w:ascii="Times New Roman" w:hAnsi="Times New Roman"/>
              </w:rPr>
              <w:t>21.10.24</w:t>
            </w:r>
          </w:p>
          <w:p w:rsidR="00FE6C78" w:rsidRPr="00922562" w:rsidRDefault="00FE6C78" w:rsidP="00FE6C78">
            <w:pPr>
              <w:spacing w:after="160" w:line="259" w:lineRule="auto"/>
              <w:jc w:val="center"/>
              <w:rPr>
                <w:rFonts w:ascii="Times New Roman" w:hAnsi="Times New Roman"/>
                <w:highlight w:val="yellow"/>
              </w:rPr>
            </w:pPr>
          </w:p>
        </w:tc>
        <w:tc>
          <w:tcPr>
            <w:tcW w:w="873" w:type="dxa"/>
          </w:tcPr>
          <w:p w:rsidR="00FE6C78" w:rsidRPr="00922562" w:rsidRDefault="00FE6C78" w:rsidP="00FE6C78">
            <w:pPr>
              <w:spacing w:after="160" w:line="259" w:lineRule="auto"/>
              <w:contextualSpacing/>
              <w:jc w:val="both"/>
              <w:rPr>
                <w:rFonts w:ascii="Times New Roman" w:hAnsi="Times New Roman"/>
                <w:highlight w:val="yellow"/>
              </w:rPr>
            </w:pPr>
          </w:p>
        </w:tc>
        <w:tc>
          <w:tcPr>
            <w:tcW w:w="3294" w:type="dxa"/>
          </w:tcPr>
          <w:p w:rsidR="00FE6C78" w:rsidRPr="00D44475" w:rsidRDefault="00FE6C78" w:rsidP="00FE6C78">
            <w:pPr>
              <w:spacing w:after="160" w:line="259" w:lineRule="auto"/>
              <w:contextualSpacing/>
              <w:jc w:val="both"/>
              <w:rPr>
                <w:rFonts w:ascii="Times New Roman" w:hAnsi="Times New Roman"/>
              </w:rPr>
            </w:pPr>
            <w:r w:rsidRPr="00D44475">
              <w:rPr>
                <w:rFonts w:ascii="Times New Roman" w:hAnsi="Times New Roman"/>
              </w:rPr>
              <w:t>1.Беседа «Моё тело»</w:t>
            </w:r>
          </w:p>
          <w:p w:rsidR="00FE6C78" w:rsidRPr="00D44475" w:rsidRDefault="00FE6C78" w:rsidP="00FE6C78">
            <w:pPr>
              <w:spacing w:after="160" w:line="259" w:lineRule="auto"/>
              <w:contextualSpacing/>
              <w:jc w:val="both"/>
              <w:rPr>
                <w:rFonts w:ascii="Times New Roman" w:hAnsi="Times New Roman"/>
              </w:rPr>
            </w:pPr>
            <w:r w:rsidRPr="00D44475">
              <w:rPr>
                <w:rFonts w:ascii="Times New Roman" w:hAnsi="Times New Roman"/>
              </w:rPr>
              <w:t>2.Подвижная игра «Солнышко и дождик»</w:t>
            </w:r>
          </w:p>
          <w:p w:rsidR="00FE6C78" w:rsidRPr="00D44475" w:rsidRDefault="00FE6C78" w:rsidP="00FE6C78">
            <w:pPr>
              <w:spacing w:after="160" w:line="259" w:lineRule="auto"/>
              <w:contextualSpacing/>
              <w:jc w:val="both"/>
              <w:rPr>
                <w:rFonts w:ascii="Times New Roman" w:hAnsi="Times New Roman"/>
              </w:rPr>
            </w:pPr>
            <w:r w:rsidRPr="00D44475">
              <w:rPr>
                <w:rFonts w:ascii="Times New Roman" w:hAnsi="Times New Roman"/>
              </w:rPr>
              <w:t>3.Упражнение «Полотенце пушистое»</w:t>
            </w:r>
          </w:p>
        </w:tc>
        <w:tc>
          <w:tcPr>
            <w:tcW w:w="7159" w:type="dxa"/>
          </w:tcPr>
          <w:p w:rsidR="00FE6C78" w:rsidRPr="00D44475" w:rsidRDefault="00FE6C78" w:rsidP="00FE6C78">
            <w:pPr>
              <w:spacing w:after="160" w:line="259" w:lineRule="auto"/>
              <w:contextualSpacing/>
              <w:jc w:val="both"/>
              <w:rPr>
                <w:rFonts w:ascii="Times New Roman" w:hAnsi="Times New Roman"/>
              </w:rPr>
            </w:pPr>
            <w:r w:rsidRPr="00D44475">
              <w:rPr>
                <w:rFonts w:ascii="Times New Roman" w:hAnsi="Times New Roman"/>
              </w:rPr>
              <w:t>1. Познакомить детей с частями тела, рассказать об органах чувств.</w:t>
            </w:r>
          </w:p>
          <w:p w:rsidR="00FE6C78" w:rsidRPr="00D44475" w:rsidRDefault="00FE6C78" w:rsidP="00922562">
            <w:pPr>
              <w:contextualSpacing/>
              <w:jc w:val="both"/>
              <w:rPr>
                <w:rFonts w:ascii="Times New Roman" w:hAnsi="Times New Roman"/>
              </w:rPr>
            </w:pPr>
            <w:r w:rsidRPr="00D44475">
              <w:rPr>
                <w:rFonts w:ascii="Times New Roman" w:hAnsi="Times New Roman"/>
              </w:rPr>
              <w:t>2. Упражнять детей в беге, развивать координацию движений, совершенствовать умение выполнять действия по сигналу, учить соблюдать правила игры.</w:t>
            </w:r>
          </w:p>
          <w:p w:rsidR="00FE6C78" w:rsidRPr="00D44475" w:rsidRDefault="00FE6C78" w:rsidP="00FE6C78">
            <w:pPr>
              <w:spacing w:after="160" w:line="259" w:lineRule="auto"/>
              <w:contextualSpacing/>
              <w:jc w:val="both"/>
              <w:rPr>
                <w:rFonts w:ascii="Times New Roman" w:hAnsi="Times New Roman"/>
              </w:rPr>
            </w:pPr>
            <w:r w:rsidRPr="00D44475">
              <w:rPr>
                <w:rFonts w:ascii="Times New Roman" w:hAnsi="Times New Roman"/>
              </w:rPr>
              <w:t>3.Формировать у детей культурно-гигиенические навыки, учить правильно пользоваться индивидуальным полотенцем, вешать его на место (в свою индивидуальную ячейку).</w:t>
            </w:r>
          </w:p>
        </w:tc>
        <w:tc>
          <w:tcPr>
            <w:tcW w:w="1588" w:type="dxa"/>
          </w:tcPr>
          <w:p w:rsidR="00FE6C78" w:rsidRPr="00FE6C78" w:rsidRDefault="00FE6C78" w:rsidP="00FE6C78">
            <w:pPr>
              <w:spacing w:after="160" w:line="259" w:lineRule="auto"/>
              <w:contextualSpacing/>
              <w:jc w:val="both"/>
              <w:rPr>
                <w:rFonts w:ascii="Times New Roman" w:hAnsi="Times New Roman"/>
              </w:rPr>
            </w:pPr>
          </w:p>
        </w:tc>
      </w:tr>
      <w:tr w:rsidR="009C5763" w:rsidRPr="00FE6C78" w:rsidTr="000D37FA">
        <w:trPr>
          <w:trHeight w:val="1728"/>
        </w:trPr>
        <w:tc>
          <w:tcPr>
            <w:tcW w:w="1089" w:type="dxa"/>
            <w:vMerge/>
            <w:textDirection w:val="btLr"/>
            <w:vAlign w:val="center"/>
          </w:tcPr>
          <w:p w:rsidR="00FE6C78" w:rsidRPr="00FE6C78" w:rsidRDefault="00FE6C78" w:rsidP="00FE6C78">
            <w:pPr>
              <w:spacing w:after="160" w:line="259" w:lineRule="auto"/>
              <w:jc w:val="center"/>
              <w:rPr>
                <w:rFonts w:ascii="Times New Roman" w:hAnsi="Times New Roman"/>
                <w:b/>
              </w:rPr>
            </w:pPr>
          </w:p>
        </w:tc>
        <w:tc>
          <w:tcPr>
            <w:tcW w:w="1005" w:type="dxa"/>
          </w:tcPr>
          <w:p w:rsidR="009D2FE7" w:rsidRDefault="00D44475" w:rsidP="009D2FE7">
            <w:pPr>
              <w:jc w:val="center"/>
              <w:rPr>
                <w:rFonts w:ascii="Times New Roman" w:hAnsi="Times New Roman"/>
              </w:rPr>
            </w:pPr>
            <w:r>
              <w:rPr>
                <w:rFonts w:ascii="Times New Roman" w:hAnsi="Times New Roman"/>
              </w:rPr>
              <w:t>23</w:t>
            </w:r>
            <w:r w:rsidR="00ED7C77">
              <w:rPr>
                <w:rFonts w:ascii="Times New Roman" w:hAnsi="Times New Roman"/>
              </w:rPr>
              <w:t>.10.24</w:t>
            </w:r>
          </w:p>
          <w:p w:rsidR="009D2FE7" w:rsidRDefault="009D2FE7" w:rsidP="009D2FE7">
            <w:pPr>
              <w:jc w:val="center"/>
              <w:rPr>
                <w:rFonts w:ascii="Times New Roman" w:hAnsi="Times New Roman"/>
              </w:rPr>
            </w:pPr>
          </w:p>
          <w:p w:rsidR="00D44475" w:rsidRDefault="00D44475" w:rsidP="009D2FE7">
            <w:pPr>
              <w:jc w:val="center"/>
              <w:rPr>
                <w:rFonts w:ascii="Times New Roman" w:hAnsi="Times New Roman"/>
              </w:rPr>
            </w:pPr>
          </w:p>
          <w:p w:rsidR="009D2FE7" w:rsidRDefault="00D44475" w:rsidP="009D2FE7">
            <w:pPr>
              <w:jc w:val="center"/>
              <w:rPr>
                <w:rFonts w:ascii="Times New Roman" w:hAnsi="Times New Roman"/>
              </w:rPr>
            </w:pPr>
            <w:r>
              <w:rPr>
                <w:rFonts w:ascii="Times New Roman" w:hAnsi="Times New Roman"/>
              </w:rPr>
              <w:t>25</w:t>
            </w:r>
            <w:r w:rsidR="00ED7C77">
              <w:rPr>
                <w:rFonts w:ascii="Times New Roman" w:hAnsi="Times New Roman"/>
              </w:rPr>
              <w:t>.10.24</w:t>
            </w:r>
          </w:p>
          <w:p w:rsidR="009D2FE7" w:rsidRDefault="009D2FE7" w:rsidP="009D2FE7">
            <w:pPr>
              <w:jc w:val="center"/>
              <w:rPr>
                <w:rFonts w:ascii="Times New Roman" w:hAnsi="Times New Roman"/>
              </w:rPr>
            </w:pPr>
          </w:p>
          <w:p w:rsidR="00D44475" w:rsidRDefault="00D44475" w:rsidP="009D2FE7">
            <w:pPr>
              <w:jc w:val="center"/>
              <w:rPr>
                <w:rFonts w:ascii="Times New Roman" w:hAnsi="Times New Roman"/>
              </w:rPr>
            </w:pPr>
          </w:p>
          <w:p w:rsidR="009D2FE7" w:rsidRDefault="00ED7C77" w:rsidP="009D2FE7">
            <w:pPr>
              <w:jc w:val="center"/>
              <w:rPr>
                <w:rFonts w:ascii="Times New Roman" w:hAnsi="Times New Roman"/>
              </w:rPr>
            </w:pPr>
            <w:r>
              <w:rPr>
                <w:rFonts w:ascii="Times New Roman" w:hAnsi="Times New Roman"/>
              </w:rPr>
              <w:t>28.10.24</w:t>
            </w:r>
          </w:p>
          <w:p w:rsidR="00FE6C78" w:rsidRPr="00922562" w:rsidRDefault="00FE6C78" w:rsidP="00FE6C78">
            <w:pPr>
              <w:spacing w:after="160" w:line="259" w:lineRule="auto"/>
              <w:jc w:val="center"/>
              <w:rPr>
                <w:rFonts w:ascii="Times New Roman" w:hAnsi="Times New Roman"/>
                <w:highlight w:val="yellow"/>
              </w:rPr>
            </w:pPr>
          </w:p>
        </w:tc>
        <w:tc>
          <w:tcPr>
            <w:tcW w:w="873" w:type="dxa"/>
          </w:tcPr>
          <w:p w:rsidR="00FE6C78" w:rsidRPr="00922562" w:rsidRDefault="00FE6C78" w:rsidP="00FE6C78">
            <w:pPr>
              <w:spacing w:after="160" w:line="259" w:lineRule="auto"/>
              <w:contextualSpacing/>
              <w:jc w:val="both"/>
              <w:rPr>
                <w:rFonts w:ascii="Times New Roman" w:hAnsi="Times New Roman"/>
                <w:highlight w:val="yellow"/>
              </w:rPr>
            </w:pPr>
          </w:p>
        </w:tc>
        <w:tc>
          <w:tcPr>
            <w:tcW w:w="3294" w:type="dxa"/>
          </w:tcPr>
          <w:p w:rsidR="00FE6C78" w:rsidRPr="00D44475" w:rsidRDefault="00FE6C78" w:rsidP="00FE6C78">
            <w:pPr>
              <w:spacing w:after="160" w:line="259" w:lineRule="auto"/>
              <w:jc w:val="both"/>
              <w:rPr>
                <w:rFonts w:ascii="Times New Roman" w:hAnsi="Times New Roman"/>
              </w:rPr>
            </w:pPr>
            <w:r w:rsidRPr="00D44475">
              <w:rPr>
                <w:rFonts w:ascii="Times New Roman" w:hAnsi="Times New Roman"/>
              </w:rPr>
              <w:t>1.»Здоровье в порядке, спасибо зарядке»</w:t>
            </w:r>
          </w:p>
          <w:p w:rsidR="00FE6C78" w:rsidRPr="00D44475" w:rsidRDefault="00FE6C78" w:rsidP="00FE6C78">
            <w:pPr>
              <w:spacing w:after="160" w:line="259" w:lineRule="auto"/>
              <w:jc w:val="both"/>
              <w:rPr>
                <w:rFonts w:ascii="Times New Roman" w:hAnsi="Times New Roman"/>
              </w:rPr>
            </w:pPr>
            <w:r w:rsidRPr="00D44475">
              <w:rPr>
                <w:rFonts w:ascii="Times New Roman" w:hAnsi="Times New Roman"/>
              </w:rPr>
              <w:t>2. Практическое упражнение «Чистые ручки»</w:t>
            </w:r>
          </w:p>
          <w:p w:rsidR="00FE6C78" w:rsidRPr="00D44475" w:rsidRDefault="00FE6C78" w:rsidP="00D44475">
            <w:pPr>
              <w:spacing w:after="160" w:line="259" w:lineRule="auto"/>
              <w:jc w:val="both"/>
              <w:rPr>
                <w:rFonts w:ascii="Times New Roman" w:hAnsi="Times New Roman"/>
              </w:rPr>
            </w:pPr>
            <w:r w:rsidRPr="00D44475">
              <w:rPr>
                <w:rFonts w:ascii="Times New Roman" w:hAnsi="Times New Roman"/>
              </w:rPr>
              <w:t>3.Чтение потешки «Водичка, водичка»</w:t>
            </w:r>
          </w:p>
        </w:tc>
        <w:tc>
          <w:tcPr>
            <w:tcW w:w="7159" w:type="dxa"/>
          </w:tcPr>
          <w:p w:rsidR="00FE6C78" w:rsidRPr="00D44475" w:rsidRDefault="00FE6C78" w:rsidP="00FE6C78">
            <w:pPr>
              <w:spacing w:after="160" w:line="259" w:lineRule="auto"/>
              <w:contextualSpacing/>
              <w:jc w:val="both"/>
              <w:rPr>
                <w:rFonts w:ascii="Times New Roman" w:hAnsi="Times New Roman"/>
              </w:rPr>
            </w:pPr>
            <w:r w:rsidRPr="00D44475">
              <w:rPr>
                <w:rFonts w:ascii="Times New Roman" w:hAnsi="Times New Roman"/>
              </w:rPr>
              <w:t>1. Способствовать формированию основ здорового образа жизни, потребности заниматься физической культурой и спортом. Закрепить название некоторых видов спорта.</w:t>
            </w:r>
          </w:p>
          <w:p w:rsidR="00FE6C78" w:rsidRPr="00D44475" w:rsidRDefault="00FE6C78" w:rsidP="00FE6C78">
            <w:pPr>
              <w:spacing w:after="160" w:line="259" w:lineRule="auto"/>
              <w:contextualSpacing/>
              <w:jc w:val="both"/>
              <w:rPr>
                <w:rFonts w:ascii="Times New Roman" w:hAnsi="Times New Roman"/>
              </w:rPr>
            </w:pPr>
            <w:r w:rsidRPr="00D44475">
              <w:rPr>
                <w:rFonts w:ascii="Times New Roman" w:hAnsi="Times New Roman"/>
              </w:rPr>
              <w:t>2.Продолжать учить детей тщательно мыть руки с мылом, пользоваться индивидуальным полотенцем.</w:t>
            </w:r>
          </w:p>
          <w:p w:rsidR="00FE6C78" w:rsidRPr="00D44475" w:rsidRDefault="00FE6C78" w:rsidP="00FE6C78">
            <w:pPr>
              <w:spacing w:after="160" w:line="259" w:lineRule="auto"/>
              <w:contextualSpacing/>
              <w:jc w:val="both"/>
              <w:rPr>
                <w:rFonts w:ascii="Times New Roman" w:hAnsi="Times New Roman"/>
              </w:rPr>
            </w:pPr>
            <w:r w:rsidRPr="00D44475">
              <w:rPr>
                <w:rFonts w:ascii="Times New Roman" w:hAnsi="Times New Roman"/>
              </w:rPr>
              <w:t>3.Учить детей умываться, мыть руки, вытираться индивидуальным полотенцем.</w:t>
            </w:r>
          </w:p>
        </w:tc>
        <w:tc>
          <w:tcPr>
            <w:tcW w:w="1588" w:type="dxa"/>
          </w:tcPr>
          <w:p w:rsidR="00FE6C78" w:rsidRPr="00FE6C78" w:rsidRDefault="00FE6C78" w:rsidP="00FE6C78">
            <w:pPr>
              <w:spacing w:after="160" w:line="259" w:lineRule="auto"/>
              <w:contextualSpacing/>
              <w:jc w:val="both"/>
              <w:rPr>
                <w:rFonts w:ascii="Times New Roman" w:hAnsi="Times New Roman"/>
              </w:rPr>
            </w:pPr>
          </w:p>
        </w:tc>
      </w:tr>
      <w:tr w:rsidR="009C5763" w:rsidRPr="00FE6C78" w:rsidTr="000D37FA">
        <w:tc>
          <w:tcPr>
            <w:tcW w:w="1089" w:type="dxa"/>
            <w:vMerge w:val="restart"/>
            <w:vAlign w:val="center"/>
          </w:tcPr>
          <w:p w:rsidR="00FE6C78" w:rsidRPr="00FE6C78" w:rsidRDefault="00FE6C78" w:rsidP="00FE6C78">
            <w:pPr>
              <w:spacing w:after="160" w:line="259" w:lineRule="auto"/>
              <w:jc w:val="center"/>
              <w:rPr>
                <w:rFonts w:ascii="Times New Roman" w:hAnsi="Times New Roman"/>
                <w:b/>
              </w:rPr>
            </w:pPr>
            <w:r w:rsidRPr="00FE6C78">
              <w:rPr>
                <w:rFonts w:ascii="Times New Roman" w:hAnsi="Times New Roman"/>
                <w:b/>
              </w:rPr>
              <w:t>Ноябрь</w:t>
            </w:r>
          </w:p>
        </w:tc>
        <w:tc>
          <w:tcPr>
            <w:tcW w:w="1005" w:type="dxa"/>
          </w:tcPr>
          <w:p w:rsidR="00FE6C78" w:rsidRDefault="00D44475" w:rsidP="00D44475">
            <w:pPr>
              <w:jc w:val="center"/>
              <w:rPr>
                <w:rFonts w:ascii="Times New Roman" w:hAnsi="Times New Roman"/>
              </w:rPr>
            </w:pPr>
            <w:r w:rsidRPr="00D44475">
              <w:rPr>
                <w:rFonts w:ascii="Times New Roman" w:hAnsi="Times New Roman"/>
              </w:rPr>
              <w:t>01.11.2</w:t>
            </w:r>
            <w:r w:rsidR="00ED7C77">
              <w:rPr>
                <w:rFonts w:ascii="Times New Roman" w:hAnsi="Times New Roman"/>
              </w:rPr>
              <w:t>4</w:t>
            </w:r>
          </w:p>
          <w:p w:rsidR="00D44475" w:rsidRDefault="00D44475" w:rsidP="00D44475">
            <w:pPr>
              <w:jc w:val="center"/>
              <w:rPr>
                <w:rFonts w:ascii="Times New Roman" w:hAnsi="Times New Roman"/>
              </w:rPr>
            </w:pPr>
          </w:p>
          <w:p w:rsidR="00D44475" w:rsidRDefault="00D44475" w:rsidP="00D44475">
            <w:pPr>
              <w:jc w:val="center"/>
              <w:rPr>
                <w:rFonts w:ascii="Times New Roman" w:hAnsi="Times New Roman"/>
              </w:rPr>
            </w:pPr>
          </w:p>
          <w:p w:rsidR="00D44475" w:rsidRDefault="00ED7C77" w:rsidP="00D44475">
            <w:pPr>
              <w:jc w:val="center"/>
              <w:rPr>
                <w:rFonts w:ascii="Times New Roman" w:hAnsi="Times New Roman"/>
              </w:rPr>
            </w:pPr>
            <w:r>
              <w:rPr>
                <w:rFonts w:ascii="Times New Roman" w:hAnsi="Times New Roman"/>
              </w:rPr>
              <w:t>02.11.24</w:t>
            </w:r>
          </w:p>
          <w:p w:rsidR="00D44475" w:rsidRDefault="00D44475" w:rsidP="00D44475">
            <w:pPr>
              <w:jc w:val="center"/>
              <w:rPr>
                <w:rFonts w:ascii="Times New Roman" w:hAnsi="Times New Roman"/>
              </w:rPr>
            </w:pPr>
          </w:p>
          <w:p w:rsidR="00D44475" w:rsidRDefault="00D44475" w:rsidP="00D44475">
            <w:pPr>
              <w:jc w:val="center"/>
              <w:rPr>
                <w:rFonts w:ascii="Times New Roman" w:hAnsi="Times New Roman"/>
              </w:rPr>
            </w:pPr>
            <w:r w:rsidRPr="00D44475">
              <w:rPr>
                <w:rFonts w:ascii="Times New Roman" w:hAnsi="Times New Roman"/>
              </w:rPr>
              <w:t>0</w:t>
            </w:r>
            <w:r w:rsidR="00ED7C77">
              <w:rPr>
                <w:rFonts w:ascii="Times New Roman" w:hAnsi="Times New Roman"/>
              </w:rPr>
              <w:t>5</w:t>
            </w:r>
            <w:r w:rsidRPr="00D44475">
              <w:rPr>
                <w:rFonts w:ascii="Times New Roman" w:hAnsi="Times New Roman"/>
              </w:rPr>
              <w:t>.11.2</w:t>
            </w:r>
            <w:r w:rsidR="00ED7C77">
              <w:rPr>
                <w:rFonts w:ascii="Times New Roman" w:hAnsi="Times New Roman"/>
              </w:rPr>
              <w:t>4</w:t>
            </w:r>
          </w:p>
          <w:p w:rsidR="00D44475" w:rsidRPr="00D44475" w:rsidRDefault="00D44475" w:rsidP="00D44475">
            <w:pPr>
              <w:spacing w:after="160" w:line="259" w:lineRule="auto"/>
              <w:jc w:val="center"/>
              <w:rPr>
                <w:rFonts w:ascii="Times New Roman" w:hAnsi="Times New Roman"/>
              </w:rPr>
            </w:pPr>
          </w:p>
        </w:tc>
        <w:tc>
          <w:tcPr>
            <w:tcW w:w="873" w:type="dxa"/>
          </w:tcPr>
          <w:p w:rsidR="00FE6C78" w:rsidRPr="00D44475" w:rsidRDefault="00FE6C78" w:rsidP="00FE6C78">
            <w:pPr>
              <w:spacing w:after="160" w:line="259" w:lineRule="auto"/>
              <w:contextualSpacing/>
              <w:jc w:val="both"/>
              <w:rPr>
                <w:rFonts w:ascii="Times New Roman" w:hAnsi="Times New Roman"/>
              </w:rPr>
            </w:pPr>
          </w:p>
        </w:tc>
        <w:tc>
          <w:tcPr>
            <w:tcW w:w="3294" w:type="dxa"/>
          </w:tcPr>
          <w:p w:rsidR="00FE6C78" w:rsidRDefault="00FE6C78" w:rsidP="00D44475">
            <w:pPr>
              <w:contextualSpacing/>
              <w:jc w:val="both"/>
              <w:rPr>
                <w:rFonts w:ascii="Times New Roman" w:hAnsi="Times New Roman"/>
              </w:rPr>
            </w:pPr>
            <w:r w:rsidRPr="00D44475">
              <w:rPr>
                <w:rFonts w:ascii="Times New Roman" w:hAnsi="Times New Roman"/>
              </w:rPr>
              <w:t>1.Беседа на тему «Я и мое здоровье»</w:t>
            </w:r>
            <w:r w:rsidR="00D44475">
              <w:rPr>
                <w:rFonts w:ascii="Times New Roman" w:hAnsi="Times New Roman"/>
              </w:rPr>
              <w:t>.</w:t>
            </w:r>
          </w:p>
          <w:p w:rsidR="00D44475" w:rsidRDefault="00D44475" w:rsidP="00D44475">
            <w:pPr>
              <w:contextualSpacing/>
              <w:jc w:val="both"/>
              <w:rPr>
                <w:rFonts w:ascii="Times New Roman" w:hAnsi="Times New Roman"/>
              </w:rPr>
            </w:pPr>
          </w:p>
          <w:p w:rsidR="00FE6C78" w:rsidRDefault="00FE6C78" w:rsidP="004F6872">
            <w:pPr>
              <w:pStyle w:val="a3"/>
              <w:numPr>
                <w:ilvl w:val="1"/>
                <w:numId w:val="29"/>
              </w:numPr>
              <w:jc w:val="both"/>
              <w:rPr>
                <w:rFonts w:ascii="Times New Roman" w:hAnsi="Times New Roman"/>
              </w:rPr>
            </w:pPr>
            <w:r w:rsidRPr="00D44475">
              <w:rPr>
                <w:rFonts w:ascii="Times New Roman" w:hAnsi="Times New Roman"/>
              </w:rPr>
              <w:t>Д/игра «Кому что нужно»</w:t>
            </w:r>
            <w:r w:rsidR="00D44475" w:rsidRPr="00D44475">
              <w:rPr>
                <w:rFonts w:ascii="Times New Roman" w:hAnsi="Times New Roman"/>
              </w:rPr>
              <w:t>.</w:t>
            </w:r>
          </w:p>
          <w:p w:rsidR="00D44475" w:rsidRPr="00D44475" w:rsidRDefault="00D44475" w:rsidP="00D44475">
            <w:pPr>
              <w:jc w:val="both"/>
              <w:rPr>
                <w:rFonts w:ascii="Times New Roman" w:hAnsi="Times New Roman"/>
              </w:rPr>
            </w:pPr>
          </w:p>
          <w:p w:rsidR="00FE6C78" w:rsidRPr="00D44475" w:rsidRDefault="00FE6C78" w:rsidP="004F6872">
            <w:pPr>
              <w:pStyle w:val="a3"/>
              <w:numPr>
                <w:ilvl w:val="1"/>
                <w:numId w:val="29"/>
              </w:numPr>
              <w:spacing w:after="160" w:line="259" w:lineRule="auto"/>
              <w:jc w:val="both"/>
              <w:rPr>
                <w:rFonts w:ascii="Times New Roman" w:hAnsi="Times New Roman"/>
              </w:rPr>
            </w:pPr>
            <w:r w:rsidRPr="00D44475">
              <w:rPr>
                <w:rFonts w:ascii="Times New Roman" w:hAnsi="Times New Roman"/>
              </w:rPr>
              <w:t>Игровое упражнения «Верные друзья»</w:t>
            </w:r>
          </w:p>
          <w:p w:rsidR="00FE6C78" w:rsidRPr="00D44475" w:rsidRDefault="00FE6C78" w:rsidP="00FE6C78">
            <w:pPr>
              <w:spacing w:after="160" w:line="259" w:lineRule="auto"/>
              <w:contextualSpacing/>
              <w:jc w:val="both"/>
              <w:rPr>
                <w:rFonts w:ascii="Times New Roman" w:hAnsi="Times New Roman"/>
              </w:rPr>
            </w:pPr>
          </w:p>
          <w:p w:rsidR="00FE6C78" w:rsidRPr="00D44475" w:rsidRDefault="00FE6C78" w:rsidP="00FE6C78">
            <w:pPr>
              <w:spacing w:after="160" w:line="259" w:lineRule="auto"/>
              <w:contextualSpacing/>
              <w:jc w:val="both"/>
              <w:rPr>
                <w:rFonts w:ascii="Times New Roman" w:hAnsi="Times New Roman"/>
              </w:rPr>
            </w:pPr>
          </w:p>
        </w:tc>
        <w:tc>
          <w:tcPr>
            <w:tcW w:w="7159" w:type="dxa"/>
          </w:tcPr>
          <w:p w:rsidR="00FE6C78" w:rsidRPr="00D44475" w:rsidRDefault="00FE6C78" w:rsidP="00D44475">
            <w:pPr>
              <w:jc w:val="both"/>
              <w:rPr>
                <w:rFonts w:ascii="Times New Roman" w:hAnsi="Times New Roman"/>
              </w:rPr>
            </w:pPr>
            <w:r w:rsidRPr="00D44475">
              <w:rPr>
                <w:rFonts w:ascii="Times New Roman" w:hAnsi="Times New Roman"/>
              </w:rPr>
              <w:t>1.Рассказать детям о том, что здоровье является одной из главных ценностей жизни. Формировать элементарные представления о том, как нужно заботиться о здоровье.</w:t>
            </w:r>
          </w:p>
          <w:p w:rsidR="00FE6C78" w:rsidRPr="00D44475" w:rsidRDefault="00FE6C78" w:rsidP="00D44475">
            <w:pPr>
              <w:jc w:val="both"/>
              <w:rPr>
                <w:rFonts w:ascii="Times New Roman" w:hAnsi="Times New Roman"/>
              </w:rPr>
            </w:pPr>
            <w:r w:rsidRPr="00D44475">
              <w:rPr>
                <w:rFonts w:ascii="Times New Roman" w:hAnsi="Times New Roman"/>
              </w:rPr>
              <w:t>2.Формировать знания о предметах, необходимых для работы врачу, повару, продавцу.</w:t>
            </w:r>
          </w:p>
          <w:p w:rsidR="00FE6C78" w:rsidRPr="00D44475" w:rsidRDefault="00FE6C78" w:rsidP="00D44475">
            <w:pPr>
              <w:jc w:val="both"/>
              <w:rPr>
                <w:rFonts w:ascii="Times New Roman" w:hAnsi="Times New Roman"/>
              </w:rPr>
            </w:pPr>
            <w:r w:rsidRPr="00D44475">
              <w:rPr>
                <w:rFonts w:ascii="Times New Roman" w:hAnsi="Times New Roman"/>
              </w:rPr>
              <w:t>3.Учить правилам личной гигиены, побуждать детей к самостоятельному их выполнению. Воспитывать чувство взаимопомощи.</w:t>
            </w:r>
          </w:p>
        </w:tc>
        <w:tc>
          <w:tcPr>
            <w:tcW w:w="1588" w:type="dxa"/>
          </w:tcPr>
          <w:p w:rsidR="00FE6C78" w:rsidRPr="00FE6C78" w:rsidRDefault="00FE6C78" w:rsidP="00FE6C78">
            <w:pPr>
              <w:spacing w:after="160" w:line="259" w:lineRule="auto"/>
              <w:contextualSpacing/>
              <w:jc w:val="both"/>
              <w:rPr>
                <w:rFonts w:ascii="Times New Roman" w:hAnsi="Times New Roman"/>
              </w:rPr>
            </w:pPr>
          </w:p>
        </w:tc>
      </w:tr>
      <w:tr w:rsidR="009C5763" w:rsidRPr="00FE6C78" w:rsidTr="000D37FA">
        <w:tc>
          <w:tcPr>
            <w:tcW w:w="1089" w:type="dxa"/>
            <w:vMerge/>
            <w:textDirection w:val="btLr"/>
            <w:vAlign w:val="center"/>
          </w:tcPr>
          <w:p w:rsidR="00FE6C78" w:rsidRPr="00FE6C78" w:rsidRDefault="00FE6C78" w:rsidP="00FE6C78">
            <w:pPr>
              <w:spacing w:after="160" w:line="259" w:lineRule="auto"/>
              <w:jc w:val="center"/>
              <w:rPr>
                <w:rFonts w:ascii="Times New Roman" w:hAnsi="Times New Roman"/>
                <w:b/>
              </w:rPr>
            </w:pPr>
          </w:p>
        </w:tc>
        <w:tc>
          <w:tcPr>
            <w:tcW w:w="1005" w:type="dxa"/>
          </w:tcPr>
          <w:p w:rsidR="00D44475" w:rsidRDefault="00D44475" w:rsidP="00D44475">
            <w:pPr>
              <w:jc w:val="center"/>
              <w:rPr>
                <w:rFonts w:ascii="Times New Roman" w:hAnsi="Times New Roman"/>
              </w:rPr>
            </w:pPr>
            <w:r w:rsidRPr="00D44475">
              <w:rPr>
                <w:rFonts w:ascii="Times New Roman" w:hAnsi="Times New Roman"/>
              </w:rPr>
              <w:t>0</w:t>
            </w:r>
            <w:r>
              <w:rPr>
                <w:rFonts w:ascii="Times New Roman" w:hAnsi="Times New Roman"/>
              </w:rPr>
              <w:t>6</w:t>
            </w:r>
            <w:r w:rsidRPr="00D44475">
              <w:rPr>
                <w:rFonts w:ascii="Times New Roman" w:hAnsi="Times New Roman"/>
              </w:rPr>
              <w:t>.11.2</w:t>
            </w:r>
            <w:r w:rsidR="00ED7C77">
              <w:rPr>
                <w:rFonts w:ascii="Times New Roman" w:hAnsi="Times New Roman"/>
              </w:rPr>
              <w:t>4</w:t>
            </w:r>
          </w:p>
          <w:p w:rsidR="00D44475" w:rsidRDefault="00D44475" w:rsidP="00D44475">
            <w:pPr>
              <w:jc w:val="center"/>
              <w:rPr>
                <w:rFonts w:ascii="Times New Roman" w:hAnsi="Times New Roman"/>
              </w:rPr>
            </w:pPr>
          </w:p>
          <w:p w:rsidR="00D44475" w:rsidRDefault="00D44475" w:rsidP="00D44475">
            <w:pPr>
              <w:jc w:val="center"/>
              <w:rPr>
                <w:rFonts w:ascii="Times New Roman" w:hAnsi="Times New Roman"/>
              </w:rPr>
            </w:pPr>
          </w:p>
          <w:p w:rsidR="00FE6C78" w:rsidRDefault="00D44475" w:rsidP="00D44475">
            <w:pPr>
              <w:jc w:val="center"/>
              <w:rPr>
                <w:rFonts w:ascii="Times New Roman" w:hAnsi="Times New Roman"/>
              </w:rPr>
            </w:pPr>
            <w:r w:rsidRPr="00D44475">
              <w:rPr>
                <w:rFonts w:ascii="Times New Roman" w:hAnsi="Times New Roman"/>
              </w:rPr>
              <w:t>0</w:t>
            </w:r>
            <w:r>
              <w:rPr>
                <w:rFonts w:ascii="Times New Roman" w:hAnsi="Times New Roman"/>
              </w:rPr>
              <w:t>8</w:t>
            </w:r>
            <w:r w:rsidRPr="00D44475">
              <w:rPr>
                <w:rFonts w:ascii="Times New Roman" w:hAnsi="Times New Roman"/>
              </w:rPr>
              <w:t>.11.2</w:t>
            </w:r>
            <w:r w:rsidR="00ED7C77">
              <w:rPr>
                <w:rFonts w:ascii="Times New Roman" w:hAnsi="Times New Roman"/>
              </w:rPr>
              <w:t>4</w:t>
            </w:r>
          </w:p>
          <w:p w:rsidR="00D44475" w:rsidRDefault="00D44475" w:rsidP="00D44475">
            <w:pPr>
              <w:jc w:val="center"/>
              <w:rPr>
                <w:rFonts w:ascii="Times New Roman" w:hAnsi="Times New Roman"/>
              </w:rPr>
            </w:pPr>
          </w:p>
          <w:p w:rsidR="00D44475" w:rsidRDefault="00D44475" w:rsidP="00D44475">
            <w:pPr>
              <w:rPr>
                <w:rFonts w:ascii="Times New Roman" w:hAnsi="Times New Roman"/>
              </w:rPr>
            </w:pPr>
          </w:p>
          <w:p w:rsidR="00D44475" w:rsidRDefault="00ED7C77" w:rsidP="00D44475">
            <w:pPr>
              <w:rPr>
                <w:rFonts w:ascii="Times New Roman" w:hAnsi="Times New Roman"/>
              </w:rPr>
            </w:pPr>
            <w:r>
              <w:rPr>
                <w:rFonts w:ascii="Times New Roman" w:hAnsi="Times New Roman"/>
              </w:rPr>
              <w:t>11.11.24</w:t>
            </w:r>
          </w:p>
          <w:p w:rsidR="00D44475" w:rsidRDefault="00D44475" w:rsidP="00D44475">
            <w:pPr>
              <w:rPr>
                <w:rFonts w:ascii="Times New Roman" w:hAnsi="Times New Roman"/>
              </w:rPr>
            </w:pPr>
          </w:p>
          <w:p w:rsidR="00D44475" w:rsidRPr="00FE6C78" w:rsidRDefault="00D44475" w:rsidP="00D44475">
            <w:pPr>
              <w:rPr>
                <w:rFonts w:ascii="Times New Roman" w:hAnsi="Times New Roman"/>
              </w:rPr>
            </w:pPr>
          </w:p>
        </w:tc>
        <w:tc>
          <w:tcPr>
            <w:tcW w:w="873" w:type="dxa"/>
          </w:tcPr>
          <w:p w:rsidR="00FE6C78" w:rsidRPr="00FE6C78" w:rsidRDefault="00FE6C78" w:rsidP="00FE6C78">
            <w:pPr>
              <w:spacing w:after="160" w:line="259" w:lineRule="auto"/>
              <w:contextualSpacing/>
              <w:jc w:val="both"/>
              <w:rPr>
                <w:rFonts w:ascii="Times New Roman" w:hAnsi="Times New Roman"/>
              </w:rPr>
            </w:pPr>
          </w:p>
        </w:tc>
        <w:tc>
          <w:tcPr>
            <w:tcW w:w="3294" w:type="dxa"/>
          </w:tcPr>
          <w:p w:rsidR="00FE6C78" w:rsidRPr="00FE6C78" w:rsidRDefault="00FE6C78" w:rsidP="00FE6C78">
            <w:pPr>
              <w:spacing w:after="160" w:line="259" w:lineRule="auto"/>
              <w:jc w:val="both"/>
              <w:rPr>
                <w:rFonts w:ascii="Times New Roman" w:hAnsi="Times New Roman"/>
              </w:rPr>
            </w:pPr>
            <w:r w:rsidRPr="00FE6C78">
              <w:rPr>
                <w:rFonts w:ascii="Times New Roman" w:hAnsi="Times New Roman"/>
              </w:rPr>
              <w:t>1.Сюжетно-ролевая игра«Таня простудилась»</w:t>
            </w:r>
          </w:p>
          <w:p w:rsidR="00FE6C78" w:rsidRPr="00FE6C78" w:rsidRDefault="00FE6C78" w:rsidP="00FE6C78">
            <w:pPr>
              <w:spacing w:after="160" w:line="259" w:lineRule="auto"/>
              <w:jc w:val="both"/>
              <w:rPr>
                <w:rFonts w:ascii="Times New Roman" w:hAnsi="Times New Roman"/>
              </w:rPr>
            </w:pPr>
            <w:r w:rsidRPr="00FE6C78">
              <w:rPr>
                <w:rFonts w:ascii="Times New Roman" w:hAnsi="Times New Roman"/>
              </w:rPr>
              <w:t>2.Чтение потешки «Расти, коса, до пояса»</w:t>
            </w:r>
          </w:p>
          <w:p w:rsidR="00FE6C78" w:rsidRPr="00FE6C78" w:rsidRDefault="00FE6C78" w:rsidP="00FE6C78">
            <w:pPr>
              <w:spacing w:after="160" w:line="259" w:lineRule="auto"/>
              <w:jc w:val="both"/>
              <w:rPr>
                <w:rFonts w:ascii="Times New Roman" w:hAnsi="Times New Roman"/>
              </w:rPr>
            </w:pPr>
            <w:r w:rsidRPr="00FE6C78">
              <w:rPr>
                <w:rFonts w:ascii="Times New Roman" w:hAnsi="Times New Roman"/>
              </w:rPr>
              <w:t>3. Беседа«Вот я какой»</w:t>
            </w:r>
          </w:p>
        </w:tc>
        <w:tc>
          <w:tcPr>
            <w:tcW w:w="7159"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1.</w:t>
            </w:r>
            <w:r w:rsidRPr="00FE6C78">
              <w:t>С</w:t>
            </w:r>
            <w:r w:rsidRPr="00FE6C78">
              <w:rPr>
                <w:rFonts w:ascii="Times New Roman" w:hAnsi="Times New Roman"/>
              </w:rPr>
              <w:t>пособствовать формированию навыка пользования носовым платком, закреплять навыки ухода за волосами, знания о предметах личной гигиены. Способствовать формированию привычки к опрятности.</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2.Формировать культурно- гигиенические навыки, учить детей причесываться.</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3.Познакомить со строением тела. Помочь ребенку осознать свою половую принадлежность. Учить заботиться о чистоте тела.</w:t>
            </w:r>
          </w:p>
        </w:tc>
        <w:tc>
          <w:tcPr>
            <w:tcW w:w="1588" w:type="dxa"/>
          </w:tcPr>
          <w:p w:rsidR="00FE6C78" w:rsidRPr="00FE6C78" w:rsidRDefault="00FE6C78" w:rsidP="00FE6C78">
            <w:pPr>
              <w:spacing w:after="160" w:line="259" w:lineRule="auto"/>
              <w:contextualSpacing/>
              <w:jc w:val="both"/>
              <w:rPr>
                <w:rFonts w:ascii="Times New Roman" w:hAnsi="Times New Roman"/>
              </w:rPr>
            </w:pPr>
          </w:p>
        </w:tc>
      </w:tr>
      <w:tr w:rsidR="009C5763" w:rsidRPr="00FE6C78" w:rsidTr="000D37FA">
        <w:trPr>
          <w:trHeight w:val="1695"/>
        </w:trPr>
        <w:tc>
          <w:tcPr>
            <w:tcW w:w="1089" w:type="dxa"/>
            <w:vMerge/>
            <w:textDirection w:val="btLr"/>
            <w:vAlign w:val="center"/>
          </w:tcPr>
          <w:p w:rsidR="00FE6C78" w:rsidRPr="00FE6C78" w:rsidRDefault="00FE6C78" w:rsidP="00FE6C78">
            <w:pPr>
              <w:spacing w:after="160" w:line="259" w:lineRule="auto"/>
              <w:jc w:val="center"/>
              <w:rPr>
                <w:rFonts w:ascii="Times New Roman" w:hAnsi="Times New Roman"/>
                <w:b/>
              </w:rPr>
            </w:pPr>
          </w:p>
        </w:tc>
        <w:tc>
          <w:tcPr>
            <w:tcW w:w="1005" w:type="dxa"/>
          </w:tcPr>
          <w:p w:rsidR="00D44475" w:rsidRDefault="00ED7C77" w:rsidP="00D44475">
            <w:pPr>
              <w:jc w:val="center"/>
              <w:rPr>
                <w:rFonts w:ascii="Times New Roman" w:hAnsi="Times New Roman"/>
              </w:rPr>
            </w:pPr>
            <w:r>
              <w:rPr>
                <w:rFonts w:ascii="Times New Roman" w:hAnsi="Times New Roman"/>
              </w:rPr>
              <w:t>13.11.24</w:t>
            </w:r>
          </w:p>
          <w:p w:rsidR="00FE6C78" w:rsidRDefault="00ED7C77" w:rsidP="00D44475">
            <w:pPr>
              <w:jc w:val="center"/>
              <w:rPr>
                <w:rFonts w:ascii="Times New Roman" w:hAnsi="Times New Roman"/>
              </w:rPr>
            </w:pPr>
            <w:r>
              <w:rPr>
                <w:rFonts w:ascii="Times New Roman" w:hAnsi="Times New Roman"/>
              </w:rPr>
              <w:t>15.11.24</w:t>
            </w:r>
          </w:p>
          <w:p w:rsidR="00D44475" w:rsidRDefault="00D44475" w:rsidP="00D44475">
            <w:pPr>
              <w:jc w:val="center"/>
              <w:rPr>
                <w:rFonts w:ascii="Times New Roman" w:hAnsi="Times New Roman"/>
              </w:rPr>
            </w:pPr>
          </w:p>
          <w:p w:rsidR="00D44475" w:rsidRDefault="00D44475" w:rsidP="00D44475">
            <w:pPr>
              <w:jc w:val="center"/>
              <w:rPr>
                <w:rFonts w:ascii="Times New Roman" w:hAnsi="Times New Roman"/>
              </w:rPr>
            </w:pPr>
          </w:p>
          <w:p w:rsidR="00D44475" w:rsidRDefault="00D44475" w:rsidP="00D44475">
            <w:pPr>
              <w:jc w:val="center"/>
              <w:rPr>
                <w:rFonts w:ascii="Times New Roman" w:hAnsi="Times New Roman"/>
              </w:rPr>
            </w:pPr>
          </w:p>
          <w:p w:rsidR="00D44475" w:rsidRPr="00FE6C78" w:rsidRDefault="00ED7C77" w:rsidP="00D44475">
            <w:pPr>
              <w:jc w:val="center"/>
              <w:rPr>
                <w:rFonts w:ascii="Times New Roman" w:hAnsi="Times New Roman"/>
              </w:rPr>
            </w:pPr>
            <w:r>
              <w:rPr>
                <w:rFonts w:ascii="Times New Roman" w:hAnsi="Times New Roman"/>
              </w:rPr>
              <w:t>18.11.24</w:t>
            </w:r>
          </w:p>
        </w:tc>
        <w:tc>
          <w:tcPr>
            <w:tcW w:w="873" w:type="dxa"/>
          </w:tcPr>
          <w:p w:rsidR="00FE6C78" w:rsidRPr="00FE6C78" w:rsidRDefault="00FE6C78" w:rsidP="00FE6C78">
            <w:pPr>
              <w:spacing w:after="160" w:line="259" w:lineRule="auto"/>
              <w:contextualSpacing/>
              <w:jc w:val="both"/>
              <w:rPr>
                <w:rFonts w:ascii="Times New Roman" w:hAnsi="Times New Roman"/>
              </w:rPr>
            </w:pPr>
          </w:p>
        </w:tc>
        <w:tc>
          <w:tcPr>
            <w:tcW w:w="3294"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1.Беседа «Спорт – это здоровье»</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2.Сюжетно-ролевая игра «Больница»: просмотр мультфильма «Мишка Ушастик в больнице».</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3</w:t>
            </w:r>
            <w:r w:rsidR="00D44475">
              <w:rPr>
                <w:rFonts w:ascii="Times New Roman" w:hAnsi="Times New Roman"/>
              </w:rPr>
              <w:t xml:space="preserve">. </w:t>
            </w:r>
            <w:r w:rsidRPr="00FE6C78">
              <w:rPr>
                <w:rFonts w:ascii="Times New Roman" w:hAnsi="Times New Roman"/>
              </w:rPr>
              <w:t>Презентация «Чайная ложка»</w:t>
            </w:r>
          </w:p>
        </w:tc>
        <w:tc>
          <w:tcPr>
            <w:tcW w:w="7159"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1.Вызвать интерес к спортивным играм, желание заниматься спортом, делать зарядку, заниматься физкультурой.</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2. Обогащать личный опыт детей, познакомить с особенностями поведения пациентов, профессиональной деятельностью врачей и медсестры в больнице.</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3. Формировать навыки самообслуживания и культурно-гигиенические навыки, познакомить детей с таким столовым прибором как чайная ложка, учить пользоваться ею. Обогащать словарный запас.</w:t>
            </w:r>
          </w:p>
        </w:tc>
        <w:tc>
          <w:tcPr>
            <w:tcW w:w="1588" w:type="dxa"/>
          </w:tcPr>
          <w:p w:rsidR="00FE6C78" w:rsidRPr="00FE6C78" w:rsidRDefault="00FE6C78" w:rsidP="00FE6C78">
            <w:pPr>
              <w:spacing w:after="160" w:line="259" w:lineRule="auto"/>
              <w:contextualSpacing/>
              <w:jc w:val="both"/>
              <w:rPr>
                <w:rFonts w:ascii="Times New Roman" w:hAnsi="Times New Roman"/>
              </w:rPr>
            </w:pPr>
          </w:p>
        </w:tc>
      </w:tr>
      <w:tr w:rsidR="009C5763" w:rsidRPr="00FE6C78" w:rsidTr="000D37FA">
        <w:tc>
          <w:tcPr>
            <w:tcW w:w="1089" w:type="dxa"/>
            <w:vMerge/>
            <w:textDirection w:val="btLr"/>
            <w:vAlign w:val="center"/>
          </w:tcPr>
          <w:p w:rsidR="00FE6C78" w:rsidRPr="00FE6C78" w:rsidRDefault="00FE6C78" w:rsidP="00FE6C78">
            <w:pPr>
              <w:spacing w:after="160" w:line="259" w:lineRule="auto"/>
              <w:jc w:val="center"/>
              <w:rPr>
                <w:rFonts w:ascii="Times New Roman" w:hAnsi="Times New Roman"/>
                <w:b/>
              </w:rPr>
            </w:pPr>
          </w:p>
        </w:tc>
        <w:tc>
          <w:tcPr>
            <w:tcW w:w="1005" w:type="dxa"/>
          </w:tcPr>
          <w:p w:rsidR="00D44475" w:rsidRDefault="00ED7C77" w:rsidP="00D44475">
            <w:pPr>
              <w:jc w:val="center"/>
              <w:rPr>
                <w:rFonts w:ascii="Times New Roman" w:hAnsi="Times New Roman"/>
              </w:rPr>
            </w:pPr>
            <w:r>
              <w:rPr>
                <w:rFonts w:ascii="Times New Roman" w:hAnsi="Times New Roman"/>
              </w:rPr>
              <w:t>20.11.24</w:t>
            </w:r>
          </w:p>
          <w:p w:rsidR="00FE6C78" w:rsidRDefault="00ED7C77" w:rsidP="00FE6C78">
            <w:pPr>
              <w:spacing w:after="160" w:line="259" w:lineRule="auto"/>
              <w:jc w:val="center"/>
              <w:rPr>
                <w:rFonts w:ascii="Times New Roman" w:hAnsi="Times New Roman"/>
              </w:rPr>
            </w:pPr>
            <w:r>
              <w:rPr>
                <w:rFonts w:ascii="Times New Roman" w:hAnsi="Times New Roman"/>
              </w:rPr>
              <w:t>22.11.24</w:t>
            </w:r>
          </w:p>
          <w:p w:rsidR="00D44475" w:rsidRDefault="00ED7C77" w:rsidP="00FE6C78">
            <w:pPr>
              <w:spacing w:after="160" w:line="259" w:lineRule="auto"/>
              <w:jc w:val="center"/>
              <w:rPr>
                <w:rFonts w:ascii="Times New Roman" w:hAnsi="Times New Roman"/>
              </w:rPr>
            </w:pPr>
            <w:r>
              <w:rPr>
                <w:rFonts w:ascii="Times New Roman" w:hAnsi="Times New Roman"/>
              </w:rPr>
              <w:lastRenderedPageBreak/>
              <w:t>25.11.24</w:t>
            </w:r>
          </w:p>
          <w:p w:rsidR="00D44475" w:rsidRPr="00FE6C78" w:rsidRDefault="00D44475" w:rsidP="00FE6C78">
            <w:pPr>
              <w:spacing w:after="160" w:line="259" w:lineRule="auto"/>
              <w:jc w:val="center"/>
              <w:rPr>
                <w:rFonts w:ascii="Times New Roman" w:hAnsi="Times New Roman"/>
              </w:rPr>
            </w:pPr>
          </w:p>
        </w:tc>
        <w:tc>
          <w:tcPr>
            <w:tcW w:w="873" w:type="dxa"/>
          </w:tcPr>
          <w:p w:rsidR="00FE6C78" w:rsidRPr="00FE6C78" w:rsidRDefault="00FE6C78" w:rsidP="00FE6C78">
            <w:pPr>
              <w:spacing w:after="160" w:line="259" w:lineRule="auto"/>
              <w:contextualSpacing/>
              <w:jc w:val="both"/>
              <w:rPr>
                <w:rFonts w:ascii="Times New Roman" w:hAnsi="Times New Roman"/>
              </w:rPr>
            </w:pPr>
          </w:p>
        </w:tc>
        <w:tc>
          <w:tcPr>
            <w:tcW w:w="3294"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1.Беседа «Чистота залог здоровья»</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2.Просмотр мультфильма «Мойдодыр»</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lastRenderedPageBreak/>
              <w:t>3.Беседа «Поведение за столом»</w:t>
            </w:r>
          </w:p>
        </w:tc>
        <w:tc>
          <w:tcPr>
            <w:tcW w:w="7159"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lastRenderedPageBreak/>
              <w:t>1.Сформировать представления о свойствах мыла, знакомить с различными свойствами веществ (твердость, мягкость, запах, цвет и т. П.), закреплять культурно гигиенические навыки.</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lastRenderedPageBreak/>
              <w:t>2. Предложить детям просмотреть фрагмент мультфильма, прослушать песенку</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Мойдодыра, способствовать формированию культурно-гигиенических навыков и навыков самообслуживания.</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3. Формировать культурно-гигиенические навыки и навыки самообслуживания, учить детей тщательно пережевывать пищу, есть аккуратно, пользоваться салфеткой.</w:t>
            </w:r>
          </w:p>
        </w:tc>
        <w:tc>
          <w:tcPr>
            <w:tcW w:w="1588" w:type="dxa"/>
          </w:tcPr>
          <w:p w:rsidR="00FE6C78" w:rsidRPr="00FE6C78" w:rsidRDefault="00FE6C78" w:rsidP="00FE6C78">
            <w:pPr>
              <w:spacing w:after="160" w:line="259" w:lineRule="auto"/>
              <w:contextualSpacing/>
              <w:jc w:val="both"/>
              <w:rPr>
                <w:rFonts w:ascii="Times New Roman" w:hAnsi="Times New Roman"/>
              </w:rPr>
            </w:pPr>
          </w:p>
        </w:tc>
      </w:tr>
      <w:tr w:rsidR="009C5763" w:rsidRPr="00FE6C78" w:rsidTr="000D37FA">
        <w:tc>
          <w:tcPr>
            <w:tcW w:w="1089" w:type="dxa"/>
            <w:vMerge/>
            <w:textDirection w:val="btLr"/>
            <w:vAlign w:val="center"/>
          </w:tcPr>
          <w:p w:rsidR="00FE6C78" w:rsidRPr="00FE6C78" w:rsidRDefault="00FE6C78" w:rsidP="00FE6C78">
            <w:pPr>
              <w:spacing w:after="160" w:line="259" w:lineRule="auto"/>
              <w:jc w:val="center"/>
              <w:rPr>
                <w:rFonts w:ascii="Times New Roman" w:hAnsi="Times New Roman"/>
                <w:b/>
              </w:rPr>
            </w:pPr>
          </w:p>
        </w:tc>
        <w:tc>
          <w:tcPr>
            <w:tcW w:w="1005" w:type="dxa"/>
          </w:tcPr>
          <w:p w:rsidR="00FE6C78" w:rsidRDefault="00ED7C77" w:rsidP="00FE6C78">
            <w:pPr>
              <w:spacing w:after="160" w:line="259" w:lineRule="auto"/>
              <w:jc w:val="center"/>
              <w:rPr>
                <w:rFonts w:ascii="Times New Roman" w:hAnsi="Times New Roman"/>
              </w:rPr>
            </w:pPr>
            <w:r>
              <w:rPr>
                <w:rFonts w:ascii="Times New Roman" w:hAnsi="Times New Roman"/>
              </w:rPr>
              <w:t>27.11.24</w:t>
            </w:r>
            <w:r w:rsidR="00D44475">
              <w:rPr>
                <w:rFonts w:ascii="Times New Roman" w:hAnsi="Times New Roman"/>
              </w:rPr>
              <w:t>.</w:t>
            </w:r>
          </w:p>
          <w:p w:rsidR="00D44475" w:rsidRDefault="00ED7C77" w:rsidP="00FE6C78">
            <w:pPr>
              <w:spacing w:after="160" w:line="259" w:lineRule="auto"/>
              <w:jc w:val="center"/>
              <w:rPr>
                <w:rFonts w:ascii="Times New Roman" w:hAnsi="Times New Roman"/>
              </w:rPr>
            </w:pPr>
            <w:r>
              <w:rPr>
                <w:rFonts w:ascii="Times New Roman" w:hAnsi="Times New Roman"/>
              </w:rPr>
              <w:t>29.11.24</w:t>
            </w:r>
            <w:r w:rsidR="00D44475">
              <w:rPr>
                <w:rFonts w:ascii="Times New Roman" w:hAnsi="Times New Roman"/>
              </w:rPr>
              <w:t>.</w:t>
            </w:r>
          </w:p>
          <w:p w:rsidR="00D44475" w:rsidRDefault="00D44475" w:rsidP="00FE6C78">
            <w:pPr>
              <w:spacing w:after="160" w:line="259" w:lineRule="auto"/>
              <w:jc w:val="center"/>
              <w:rPr>
                <w:rFonts w:ascii="Times New Roman" w:hAnsi="Times New Roman"/>
              </w:rPr>
            </w:pPr>
          </w:p>
          <w:p w:rsidR="00D44475" w:rsidRPr="00FE6C78" w:rsidRDefault="00ED7C77" w:rsidP="00ED7C77">
            <w:pPr>
              <w:spacing w:after="160" w:line="259" w:lineRule="auto"/>
              <w:jc w:val="center"/>
              <w:rPr>
                <w:rFonts w:ascii="Times New Roman" w:hAnsi="Times New Roman"/>
              </w:rPr>
            </w:pPr>
            <w:r>
              <w:rPr>
                <w:rFonts w:ascii="Times New Roman" w:hAnsi="Times New Roman"/>
              </w:rPr>
              <w:t>02.12.24</w:t>
            </w:r>
            <w:r w:rsidRPr="00FE6C78">
              <w:rPr>
                <w:rFonts w:ascii="Times New Roman" w:hAnsi="Times New Roman"/>
              </w:rPr>
              <w:t xml:space="preserve"> </w:t>
            </w:r>
          </w:p>
        </w:tc>
        <w:tc>
          <w:tcPr>
            <w:tcW w:w="873" w:type="dxa"/>
          </w:tcPr>
          <w:p w:rsidR="00FE6C78" w:rsidRPr="00FE6C78" w:rsidRDefault="00FE6C78" w:rsidP="00FE6C78">
            <w:pPr>
              <w:spacing w:after="160" w:line="259" w:lineRule="auto"/>
              <w:contextualSpacing/>
              <w:jc w:val="both"/>
              <w:rPr>
                <w:rFonts w:ascii="Times New Roman" w:hAnsi="Times New Roman"/>
              </w:rPr>
            </w:pPr>
          </w:p>
        </w:tc>
        <w:tc>
          <w:tcPr>
            <w:tcW w:w="3294"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1.Беседа и упражнение «В гостях у Мойдодыра»</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 xml:space="preserve">2.Сюжетно-ролевые игры «Больница»: игровая ситуация «у дочки болит горло» </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3.Упражнения «Моем руки». Чтение стихотворения Н. Найдёновой «Наши полотенца»</w:t>
            </w:r>
          </w:p>
        </w:tc>
        <w:tc>
          <w:tcPr>
            <w:tcW w:w="7159"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1.Формировать у детей культурно-гигиенические навыки, рассказать о важности поддержания чистоты одежды и тела, познакомить с понятием «опрятность». Учить правильно пользоваться мылом, аккуратно мыть лицо, руки, уши, насухо вытираться после умывания.</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2. Способствовать становлению сюжетно-ролевой игры на основе впечатлений, полученных во время рассматривания картин, чтения художественной литературы. Показать детям способы ролевого поведения.</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3. Формировать у детей культурно-гигиенические навыки; учить мыть руки, пользоваться индивидуальным полотенцем</w:t>
            </w:r>
          </w:p>
        </w:tc>
        <w:tc>
          <w:tcPr>
            <w:tcW w:w="1588" w:type="dxa"/>
          </w:tcPr>
          <w:p w:rsidR="00FE6C78" w:rsidRPr="00FE6C78" w:rsidRDefault="00FE6C78" w:rsidP="00FE6C78">
            <w:pPr>
              <w:spacing w:after="160" w:line="259" w:lineRule="auto"/>
              <w:contextualSpacing/>
              <w:jc w:val="both"/>
              <w:rPr>
                <w:rFonts w:ascii="Times New Roman" w:hAnsi="Times New Roman"/>
              </w:rPr>
            </w:pPr>
          </w:p>
        </w:tc>
      </w:tr>
      <w:tr w:rsidR="000D37FA" w:rsidRPr="00FE6C78" w:rsidTr="000D37FA">
        <w:trPr>
          <w:trHeight w:val="486"/>
        </w:trPr>
        <w:tc>
          <w:tcPr>
            <w:tcW w:w="1089" w:type="dxa"/>
            <w:vMerge w:val="restart"/>
            <w:vAlign w:val="center"/>
          </w:tcPr>
          <w:p w:rsidR="000D37FA" w:rsidRDefault="000D37FA" w:rsidP="00FE6C78">
            <w:pPr>
              <w:spacing w:after="160" w:line="259" w:lineRule="auto"/>
              <w:jc w:val="center"/>
              <w:rPr>
                <w:rFonts w:ascii="Times New Roman" w:hAnsi="Times New Roman"/>
                <w:b/>
              </w:rPr>
            </w:pPr>
          </w:p>
          <w:p w:rsidR="000D37FA" w:rsidRDefault="000D37FA" w:rsidP="00FE6C78">
            <w:pPr>
              <w:spacing w:after="160" w:line="259" w:lineRule="auto"/>
              <w:jc w:val="center"/>
              <w:rPr>
                <w:rFonts w:ascii="Times New Roman" w:hAnsi="Times New Roman"/>
                <w:b/>
              </w:rPr>
            </w:pPr>
          </w:p>
          <w:p w:rsidR="000D37FA" w:rsidRPr="00FE6C78" w:rsidRDefault="000D37FA" w:rsidP="00FE6C78">
            <w:pPr>
              <w:spacing w:after="160" w:line="259" w:lineRule="auto"/>
              <w:jc w:val="center"/>
              <w:rPr>
                <w:rFonts w:ascii="Times New Roman" w:hAnsi="Times New Roman"/>
                <w:b/>
              </w:rPr>
            </w:pPr>
            <w:r w:rsidRPr="00FE6C78">
              <w:rPr>
                <w:rFonts w:ascii="Times New Roman" w:hAnsi="Times New Roman"/>
                <w:b/>
              </w:rPr>
              <w:t>Декабрь</w:t>
            </w:r>
          </w:p>
        </w:tc>
        <w:tc>
          <w:tcPr>
            <w:tcW w:w="1005" w:type="dxa"/>
          </w:tcPr>
          <w:p w:rsidR="000D37FA" w:rsidRPr="000D37FA" w:rsidRDefault="001C79AA" w:rsidP="000D37FA">
            <w:pPr>
              <w:spacing w:after="160" w:line="259" w:lineRule="auto"/>
              <w:jc w:val="center"/>
              <w:rPr>
                <w:rFonts w:ascii="Times New Roman" w:hAnsi="Times New Roman"/>
              </w:rPr>
            </w:pPr>
            <w:r>
              <w:rPr>
                <w:rFonts w:ascii="Times New Roman" w:hAnsi="Times New Roman"/>
              </w:rPr>
              <w:t>04</w:t>
            </w:r>
            <w:r w:rsidR="00ED7C77">
              <w:rPr>
                <w:rFonts w:ascii="Times New Roman" w:hAnsi="Times New Roman"/>
              </w:rPr>
              <w:t>.12.24</w:t>
            </w:r>
            <w:r w:rsidR="000D37FA" w:rsidRPr="000D37FA">
              <w:rPr>
                <w:rFonts w:ascii="Times New Roman" w:hAnsi="Times New Roman"/>
              </w:rPr>
              <w:t>.</w:t>
            </w:r>
          </w:p>
        </w:tc>
        <w:tc>
          <w:tcPr>
            <w:tcW w:w="873" w:type="dxa"/>
          </w:tcPr>
          <w:p w:rsidR="000D37FA" w:rsidRPr="000D37FA" w:rsidRDefault="000D37FA" w:rsidP="00FE6C78">
            <w:pPr>
              <w:spacing w:after="160" w:line="259" w:lineRule="auto"/>
              <w:contextualSpacing/>
              <w:jc w:val="both"/>
              <w:rPr>
                <w:rFonts w:ascii="Times New Roman" w:hAnsi="Times New Roman"/>
              </w:rPr>
            </w:pPr>
          </w:p>
        </w:tc>
        <w:tc>
          <w:tcPr>
            <w:tcW w:w="3294" w:type="dxa"/>
          </w:tcPr>
          <w:p w:rsidR="000D37FA" w:rsidRPr="00FE6C78" w:rsidRDefault="000D37FA" w:rsidP="000D37FA">
            <w:pPr>
              <w:spacing w:after="160" w:line="259" w:lineRule="auto"/>
              <w:contextualSpacing/>
              <w:jc w:val="both"/>
              <w:rPr>
                <w:rFonts w:ascii="Times New Roman" w:hAnsi="Times New Roman"/>
              </w:rPr>
            </w:pPr>
            <w:r w:rsidRPr="00FE6C78">
              <w:rPr>
                <w:rFonts w:ascii="Times New Roman" w:hAnsi="Times New Roman"/>
              </w:rPr>
              <w:t>1.Беседа «Чтобы не заболеть»</w:t>
            </w:r>
          </w:p>
        </w:tc>
        <w:tc>
          <w:tcPr>
            <w:tcW w:w="7159" w:type="dxa"/>
          </w:tcPr>
          <w:p w:rsidR="000D37FA" w:rsidRPr="00FE6C78" w:rsidRDefault="000D37FA" w:rsidP="000D37FA">
            <w:pPr>
              <w:contextualSpacing/>
              <w:jc w:val="both"/>
              <w:rPr>
                <w:rFonts w:ascii="Times New Roman" w:hAnsi="Times New Roman"/>
              </w:rPr>
            </w:pPr>
            <w:r w:rsidRPr="00FE6C78">
              <w:rPr>
                <w:rFonts w:ascii="Times New Roman" w:hAnsi="Times New Roman"/>
              </w:rPr>
              <w:t>1.Формировать начало культуры здоровья, познакомить детей с правилами поведения и личной гигиены.</w:t>
            </w:r>
          </w:p>
        </w:tc>
        <w:tc>
          <w:tcPr>
            <w:tcW w:w="1588" w:type="dxa"/>
            <w:vMerge w:val="restart"/>
          </w:tcPr>
          <w:p w:rsidR="000D37FA" w:rsidRPr="00FE6C78" w:rsidRDefault="000D37FA" w:rsidP="00FE6C78">
            <w:pPr>
              <w:spacing w:after="160" w:line="259" w:lineRule="auto"/>
              <w:contextualSpacing/>
              <w:jc w:val="both"/>
              <w:rPr>
                <w:rFonts w:ascii="Times New Roman" w:hAnsi="Times New Roman"/>
              </w:rPr>
            </w:pPr>
          </w:p>
        </w:tc>
      </w:tr>
      <w:tr w:rsidR="000D37FA" w:rsidRPr="00FE6C78" w:rsidTr="000D37FA">
        <w:trPr>
          <w:trHeight w:val="622"/>
        </w:trPr>
        <w:tc>
          <w:tcPr>
            <w:tcW w:w="1089" w:type="dxa"/>
            <w:vMerge/>
            <w:vAlign w:val="center"/>
          </w:tcPr>
          <w:p w:rsidR="000D37FA" w:rsidRDefault="000D37FA" w:rsidP="00FE6C78">
            <w:pPr>
              <w:spacing w:after="160" w:line="259" w:lineRule="auto"/>
              <w:jc w:val="center"/>
              <w:rPr>
                <w:rFonts w:ascii="Times New Roman" w:hAnsi="Times New Roman"/>
                <w:b/>
              </w:rPr>
            </w:pPr>
          </w:p>
        </w:tc>
        <w:tc>
          <w:tcPr>
            <w:tcW w:w="1005" w:type="dxa"/>
          </w:tcPr>
          <w:p w:rsidR="000D37FA" w:rsidRDefault="001C79AA" w:rsidP="000D37FA">
            <w:pPr>
              <w:jc w:val="center"/>
              <w:rPr>
                <w:rFonts w:ascii="Times New Roman" w:hAnsi="Times New Roman"/>
              </w:rPr>
            </w:pPr>
            <w:r>
              <w:rPr>
                <w:rFonts w:ascii="Times New Roman" w:hAnsi="Times New Roman"/>
              </w:rPr>
              <w:t>06.12.24</w:t>
            </w:r>
            <w:r w:rsidR="000D37FA">
              <w:rPr>
                <w:rFonts w:ascii="Times New Roman" w:hAnsi="Times New Roman"/>
              </w:rPr>
              <w:t>.</w:t>
            </w:r>
          </w:p>
          <w:p w:rsidR="000D37FA" w:rsidRDefault="000D37FA" w:rsidP="000D37FA">
            <w:pPr>
              <w:jc w:val="center"/>
              <w:rPr>
                <w:rFonts w:ascii="Times New Roman" w:hAnsi="Times New Roman"/>
              </w:rPr>
            </w:pPr>
          </w:p>
          <w:p w:rsidR="000D37FA" w:rsidRDefault="001C79AA" w:rsidP="000D37FA">
            <w:pPr>
              <w:jc w:val="center"/>
              <w:rPr>
                <w:rFonts w:ascii="Times New Roman" w:hAnsi="Times New Roman"/>
              </w:rPr>
            </w:pPr>
            <w:r>
              <w:rPr>
                <w:rFonts w:ascii="Times New Roman" w:hAnsi="Times New Roman"/>
              </w:rPr>
              <w:t>09.12.24</w:t>
            </w:r>
            <w:r w:rsidR="000D37FA">
              <w:rPr>
                <w:rFonts w:ascii="Times New Roman" w:hAnsi="Times New Roman"/>
              </w:rPr>
              <w:t>.</w:t>
            </w:r>
          </w:p>
          <w:p w:rsidR="000D37FA" w:rsidRDefault="000D37FA" w:rsidP="000D37FA">
            <w:pPr>
              <w:jc w:val="center"/>
              <w:rPr>
                <w:rFonts w:ascii="Times New Roman" w:hAnsi="Times New Roman"/>
              </w:rPr>
            </w:pPr>
          </w:p>
          <w:p w:rsidR="000D37FA" w:rsidRPr="000D37FA" w:rsidRDefault="001C79AA" w:rsidP="000D37FA">
            <w:pPr>
              <w:jc w:val="center"/>
              <w:rPr>
                <w:rFonts w:ascii="Times New Roman" w:hAnsi="Times New Roman"/>
              </w:rPr>
            </w:pPr>
            <w:r>
              <w:rPr>
                <w:rFonts w:ascii="Times New Roman" w:hAnsi="Times New Roman"/>
              </w:rPr>
              <w:t>11.12.24</w:t>
            </w:r>
            <w:r w:rsidR="000D37FA">
              <w:rPr>
                <w:rFonts w:ascii="Times New Roman" w:hAnsi="Times New Roman"/>
              </w:rPr>
              <w:t>.</w:t>
            </w:r>
          </w:p>
        </w:tc>
        <w:tc>
          <w:tcPr>
            <w:tcW w:w="873" w:type="dxa"/>
          </w:tcPr>
          <w:p w:rsidR="000D37FA" w:rsidRPr="000D37FA" w:rsidRDefault="000D37FA" w:rsidP="00FE6C78">
            <w:pPr>
              <w:spacing w:after="160" w:line="259" w:lineRule="auto"/>
              <w:contextualSpacing/>
              <w:jc w:val="both"/>
              <w:rPr>
                <w:rFonts w:ascii="Times New Roman" w:hAnsi="Times New Roman"/>
              </w:rPr>
            </w:pPr>
          </w:p>
        </w:tc>
        <w:tc>
          <w:tcPr>
            <w:tcW w:w="3294" w:type="dxa"/>
          </w:tcPr>
          <w:p w:rsidR="000D37FA" w:rsidRPr="00FE6C78" w:rsidRDefault="000D37FA" w:rsidP="000D37FA">
            <w:pPr>
              <w:spacing w:after="160" w:line="259" w:lineRule="auto"/>
              <w:contextualSpacing/>
              <w:jc w:val="both"/>
              <w:rPr>
                <w:rFonts w:ascii="Times New Roman" w:hAnsi="Times New Roman"/>
              </w:rPr>
            </w:pPr>
            <w:r>
              <w:rPr>
                <w:rFonts w:ascii="Times New Roman" w:hAnsi="Times New Roman"/>
              </w:rPr>
              <w:t>1</w:t>
            </w:r>
            <w:r w:rsidRPr="00FE6C78">
              <w:rPr>
                <w:rFonts w:ascii="Times New Roman" w:hAnsi="Times New Roman"/>
              </w:rPr>
              <w:t>.Рассматривание картинок «Чистота-залог здоровья!»</w:t>
            </w:r>
          </w:p>
          <w:p w:rsidR="000D37FA" w:rsidRDefault="000D37FA" w:rsidP="000D37FA">
            <w:pPr>
              <w:spacing w:after="160" w:line="259" w:lineRule="auto"/>
              <w:contextualSpacing/>
              <w:jc w:val="both"/>
              <w:rPr>
                <w:rFonts w:ascii="Times New Roman" w:hAnsi="Times New Roman"/>
              </w:rPr>
            </w:pPr>
            <w:r>
              <w:rPr>
                <w:rFonts w:ascii="Times New Roman" w:hAnsi="Times New Roman"/>
              </w:rPr>
              <w:t>2</w:t>
            </w:r>
            <w:r w:rsidRPr="00FE6C78">
              <w:rPr>
                <w:rFonts w:ascii="Times New Roman" w:hAnsi="Times New Roman"/>
              </w:rPr>
              <w:t>.Практическое упражнение «Самые аккуратные».</w:t>
            </w:r>
          </w:p>
          <w:p w:rsidR="000D37FA" w:rsidRPr="00FE6C78" w:rsidRDefault="000D37FA" w:rsidP="000D37FA">
            <w:pPr>
              <w:spacing w:after="160" w:line="259" w:lineRule="auto"/>
              <w:contextualSpacing/>
              <w:jc w:val="both"/>
              <w:rPr>
                <w:rFonts w:ascii="Times New Roman" w:hAnsi="Times New Roman"/>
              </w:rPr>
            </w:pPr>
            <w:r>
              <w:rPr>
                <w:rFonts w:ascii="Times New Roman" w:hAnsi="Times New Roman"/>
              </w:rPr>
              <w:t>3.</w:t>
            </w:r>
            <w:r w:rsidRPr="00FE6C78">
              <w:rPr>
                <w:rFonts w:ascii="Times New Roman" w:hAnsi="Times New Roman"/>
              </w:rPr>
              <w:t xml:space="preserve">Беседа «Волшебница вода» </w:t>
            </w:r>
          </w:p>
          <w:p w:rsidR="000D37FA" w:rsidRPr="00FE6C78" w:rsidRDefault="000D37FA" w:rsidP="000D37FA">
            <w:pPr>
              <w:spacing w:after="160" w:line="259" w:lineRule="auto"/>
              <w:contextualSpacing/>
              <w:jc w:val="both"/>
              <w:rPr>
                <w:rFonts w:ascii="Times New Roman" w:hAnsi="Times New Roman"/>
              </w:rPr>
            </w:pPr>
            <w:r w:rsidRPr="00FE6C78">
              <w:rPr>
                <w:rFonts w:ascii="Times New Roman" w:hAnsi="Times New Roman"/>
              </w:rPr>
              <w:t>«Чистота – залог здоровья»</w:t>
            </w:r>
          </w:p>
          <w:p w:rsidR="000D37FA" w:rsidRPr="00FE6C78" w:rsidRDefault="000D37FA" w:rsidP="000D37FA">
            <w:pPr>
              <w:spacing w:after="160" w:line="259" w:lineRule="auto"/>
              <w:contextualSpacing/>
              <w:jc w:val="both"/>
              <w:rPr>
                <w:rFonts w:ascii="Times New Roman" w:hAnsi="Times New Roman"/>
              </w:rPr>
            </w:pPr>
          </w:p>
        </w:tc>
        <w:tc>
          <w:tcPr>
            <w:tcW w:w="7159" w:type="dxa"/>
          </w:tcPr>
          <w:p w:rsidR="000D37FA" w:rsidRPr="00FE6C78" w:rsidRDefault="000D37FA" w:rsidP="000D37FA">
            <w:pPr>
              <w:contextualSpacing/>
              <w:jc w:val="both"/>
              <w:rPr>
                <w:rFonts w:ascii="Times New Roman" w:hAnsi="Times New Roman"/>
              </w:rPr>
            </w:pPr>
            <w:r>
              <w:rPr>
                <w:rFonts w:ascii="Times New Roman" w:hAnsi="Times New Roman"/>
              </w:rPr>
              <w:t>1</w:t>
            </w:r>
            <w:r w:rsidRPr="00FE6C78">
              <w:rPr>
                <w:rFonts w:ascii="Times New Roman" w:hAnsi="Times New Roman"/>
              </w:rPr>
              <w:t>.Формировать понимание значения и необходимости гигиенических процедур.</w:t>
            </w:r>
          </w:p>
          <w:p w:rsidR="000D37FA" w:rsidRDefault="000D37FA" w:rsidP="000D37FA">
            <w:pPr>
              <w:contextualSpacing/>
              <w:jc w:val="both"/>
              <w:rPr>
                <w:rFonts w:ascii="Times New Roman" w:hAnsi="Times New Roman"/>
              </w:rPr>
            </w:pPr>
          </w:p>
          <w:p w:rsidR="000D37FA" w:rsidRDefault="000D37FA" w:rsidP="000D37FA">
            <w:pPr>
              <w:contextualSpacing/>
              <w:jc w:val="both"/>
              <w:rPr>
                <w:rFonts w:ascii="Times New Roman" w:hAnsi="Times New Roman"/>
              </w:rPr>
            </w:pPr>
            <w:r>
              <w:rPr>
                <w:rFonts w:ascii="Times New Roman" w:hAnsi="Times New Roman"/>
              </w:rPr>
              <w:t>2</w:t>
            </w:r>
            <w:r w:rsidRPr="00FE6C78">
              <w:rPr>
                <w:rFonts w:ascii="Times New Roman" w:hAnsi="Times New Roman"/>
              </w:rPr>
              <w:t>.Учить детей тщательно мыть руки после прогулки, вытирать их индивидуальным полотенцем.</w:t>
            </w:r>
          </w:p>
          <w:p w:rsidR="000D37FA" w:rsidRDefault="000D37FA" w:rsidP="000D37FA">
            <w:pPr>
              <w:contextualSpacing/>
              <w:jc w:val="both"/>
              <w:rPr>
                <w:rFonts w:ascii="Times New Roman" w:hAnsi="Times New Roman"/>
              </w:rPr>
            </w:pPr>
            <w:r>
              <w:rPr>
                <w:rFonts w:ascii="Times New Roman" w:hAnsi="Times New Roman"/>
              </w:rPr>
              <w:t xml:space="preserve">3. </w:t>
            </w:r>
            <w:r w:rsidRPr="00FE6C78">
              <w:rPr>
                <w:rFonts w:ascii="Times New Roman" w:hAnsi="Times New Roman"/>
              </w:rPr>
              <w:t>Познакомить со свойствами воды и необходимости её в жизни человека.</w:t>
            </w:r>
          </w:p>
          <w:p w:rsidR="000D37FA" w:rsidRPr="00FE6C78" w:rsidRDefault="000D37FA" w:rsidP="000D37FA">
            <w:pPr>
              <w:contextualSpacing/>
              <w:jc w:val="both"/>
              <w:rPr>
                <w:rFonts w:ascii="Times New Roman" w:hAnsi="Times New Roman"/>
              </w:rPr>
            </w:pPr>
          </w:p>
        </w:tc>
        <w:tc>
          <w:tcPr>
            <w:tcW w:w="1588" w:type="dxa"/>
            <w:vMerge/>
          </w:tcPr>
          <w:p w:rsidR="000D37FA" w:rsidRPr="00FE6C78" w:rsidRDefault="000D37FA" w:rsidP="00FE6C78">
            <w:pPr>
              <w:spacing w:after="160" w:line="259" w:lineRule="auto"/>
              <w:contextualSpacing/>
              <w:jc w:val="both"/>
              <w:rPr>
                <w:rFonts w:ascii="Times New Roman" w:hAnsi="Times New Roman"/>
              </w:rPr>
            </w:pPr>
          </w:p>
        </w:tc>
      </w:tr>
      <w:tr w:rsidR="000D37FA" w:rsidRPr="00FE6C78" w:rsidTr="000D37FA">
        <w:trPr>
          <w:trHeight w:val="1690"/>
        </w:trPr>
        <w:tc>
          <w:tcPr>
            <w:tcW w:w="1089" w:type="dxa"/>
            <w:vMerge/>
            <w:textDirection w:val="btLr"/>
            <w:vAlign w:val="center"/>
          </w:tcPr>
          <w:p w:rsidR="000D37FA" w:rsidRPr="00FE6C78" w:rsidRDefault="000D37FA" w:rsidP="00FE6C78">
            <w:pPr>
              <w:spacing w:after="160" w:line="259" w:lineRule="auto"/>
              <w:jc w:val="center"/>
              <w:rPr>
                <w:rFonts w:ascii="Times New Roman" w:hAnsi="Times New Roman"/>
                <w:b/>
              </w:rPr>
            </w:pPr>
          </w:p>
        </w:tc>
        <w:tc>
          <w:tcPr>
            <w:tcW w:w="1005" w:type="dxa"/>
          </w:tcPr>
          <w:p w:rsidR="000D37FA" w:rsidRDefault="001C79AA" w:rsidP="000D37FA">
            <w:pPr>
              <w:jc w:val="center"/>
              <w:rPr>
                <w:rFonts w:ascii="Times New Roman" w:hAnsi="Times New Roman"/>
              </w:rPr>
            </w:pPr>
            <w:r>
              <w:rPr>
                <w:rFonts w:ascii="Times New Roman" w:hAnsi="Times New Roman"/>
              </w:rPr>
              <w:t>13.12.24</w:t>
            </w:r>
            <w:r w:rsidR="000D37FA">
              <w:rPr>
                <w:rFonts w:ascii="Times New Roman" w:hAnsi="Times New Roman"/>
              </w:rPr>
              <w:t>.</w:t>
            </w:r>
          </w:p>
          <w:p w:rsidR="000D37FA" w:rsidRDefault="000D37FA" w:rsidP="000D37FA">
            <w:pPr>
              <w:jc w:val="center"/>
              <w:rPr>
                <w:rFonts w:ascii="Times New Roman" w:hAnsi="Times New Roman"/>
              </w:rPr>
            </w:pPr>
          </w:p>
          <w:p w:rsidR="000D37FA" w:rsidRDefault="000D37FA" w:rsidP="000D37FA">
            <w:pPr>
              <w:jc w:val="center"/>
              <w:rPr>
                <w:rFonts w:ascii="Times New Roman" w:hAnsi="Times New Roman"/>
              </w:rPr>
            </w:pPr>
          </w:p>
          <w:p w:rsidR="000D37FA" w:rsidRDefault="000D37FA" w:rsidP="000D37FA">
            <w:pPr>
              <w:jc w:val="center"/>
              <w:rPr>
                <w:rFonts w:ascii="Times New Roman" w:hAnsi="Times New Roman"/>
              </w:rPr>
            </w:pPr>
          </w:p>
          <w:p w:rsidR="000D37FA" w:rsidRDefault="000D37FA" w:rsidP="000D37FA">
            <w:pPr>
              <w:jc w:val="center"/>
              <w:rPr>
                <w:rFonts w:ascii="Times New Roman" w:hAnsi="Times New Roman"/>
              </w:rPr>
            </w:pPr>
          </w:p>
          <w:p w:rsidR="000D37FA" w:rsidRDefault="001C79AA" w:rsidP="000D37FA">
            <w:pPr>
              <w:jc w:val="center"/>
              <w:rPr>
                <w:rFonts w:ascii="Times New Roman" w:hAnsi="Times New Roman"/>
              </w:rPr>
            </w:pPr>
            <w:r>
              <w:rPr>
                <w:rFonts w:ascii="Times New Roman" w:hAnsi="Times New Roman"/>
              </w:rPr>
              <w:t>16.12.24</w:t>
            </w:r>
          </w:p>
          <w:p w:rsidR="000D37FA" w:rsidRPr="00FE6C78" w:rsidRDefault="001C79AA" w:rsidP="000D37FA">
            <w:pPr>
              <w:jc w:val="center"/>
              <w:rPr>
                <w:rFonts w:ascii="Times New Roman" w:hAnsi="Times New Roman"/>
              </w:rPr>
            </w:pPr>
            <w:r>
              <w:rPr>
                <w:rFonts w:ascii="Times New Roman" w:hAnsi="Times New Roman"/>
              </w:rPr>
              <w:t>18.12.24</w:t>
            </w:r>
            <w:r w:rsidR="000D37FA">
              <w:rPr>
                <w:rFonts w:ascii="Times New Roman" w:hAnsi="Times New Roman"/>
              </w:rPr>
              <w:t>.</w:t>
            </w:r>
          </w:p>
        </w:tc>
        <w:tc>
          <w:tcPr>
            <w:tcW w:w="873" w:type="dxa"/>
          </w:tcPr>
          <w:p w:rsidR="000D37FA" w:rsidRPr="00FE6C78" w:rsidRDefault="000D37FA" w:rsidP="00FE6C78">
            <w:pPr>
              <w:spacing w:after="160" w:line="259" w:lineRule="auto"/>
              <w:contextualSpacing/>
              <w:jc w:val="both"/>
              <w:rPr>
                <w:rFonts w:ascii="Times New Roman" w:hAnsi="Times New Roman"/>
              </w:rPr>
            </w:pPr>
          </w:p>
        </w:tc>
        <w:tc>
          <w:tcPr>
            <w:tcW w:w="3294" w:type="dxa"/>
          </w:tcPr>
          <w:p w:rsidR="000D37FA" w:rsidRPr="00FE6C78" w:rsidRDefault="000D37FA" w:rsidP="00FE6C78">
            <w:pPr>
              <w:spacing w:after="160" w:line="259" w:lineRule="auto"/>
              <w:contextualSpacing/>
              <w:jc w:val="both"/>
              <w:rPr>
                <w:rFonts w:ascii="Times New Roman" w:hAnsi="Times New Roman"/>
              </w:rPr>
            </w:pPr>
            <w:r>
              <w:rPr>
                <w:rFonts w:ascii="Times New Roman" w:hAnsi="Times New Roman"/>
              </w:rPr>
              <w:t>1</w:t>
            </w:r>
            <w:r w:rsidRPr="00FE6C78">
              <w:rPr>
                <w:rFonts w:ascii="Times New Roman" w:hAnsi="Times New Roman"/>
              </w:rPr>
              <w:t>.Чтение. «Девочка чумазая» А.Барто, «Мойдодыр» К.Чуковский, «Носик, умойся!» Э. Мошковская потешка: «водичка, водичка…»</w:t>
            </w:r>
          </w:p>
          <w:p w:rsidR="000D37FA" w:rsidRDefault="000D37FA" w:rsidP="000D37FA">
            <w:pPr>
              <w:spacing w:after="160" w:line="259" w:lineRule="auto"/>
              <w:contextualSpacing/>
              <w:jc w:val="both"/>
              <w:rPr>
                <w:rFonts w:ascii="Times New Roman" w:hAnsi="Times New Roman"/>
              </w:rPr>
            </w:pPr>
            <w:r>
              <w:rPr>
                <w:rFonts w:ascii="Times New Roman" w:hAnsi="Times New Roman"/>
              </w:rPr>
              <w:t>2</w:t>
            </w:r>
            <w:r w:rsidRPr="00FE6C78">
              <w:rPr>
                <w:rFonts w:ascii="Times New Roman" w:hAnsi="Times New Roman"/>
              </w:rPr>
              <w:t>.Лепка «Яблочки для ёжика»</w:t>
            </w:r>
            <w:r>
              <w:rPr>
                <w:rFonts w:ascii="Times New Roman" w:hAnsi="Times New Roman"/>
              </w:rPr>
              <w:t>.</w:t>
            </w:r>
          </w:p>
          <w:p w:rsidR="000D37FA" w:rsidRPr="00FE6C78" w:rsidRDefault="000D37FA" w:rsidP="000D37FA">
            <w:pPr>
              <w:spacing w:after="160" w:line="259" w:lineRule="auto"/>
              <w:contextualSpacing/>
              <w:jc w:val="both"/>
              <w:rPr>
                <w:rFonts w:ascii="Times New Roman" w:hAnsi="Times New Roman"/>
              </w:rPr>
            </w:pPr>
            <w:r>
              <w:rPr>
                <w:rFonts w:ascii="Times New Roman" w:hAnsi="Times New Roman"/>
              </w:rPr>
              <w:t>3</w:t>
            </w:r>
            <w:r w:rsidRPr="00FE6C78">
              <w:rPr>
                <w:rFonts w:ascii="Times New Roman" w:hAnsi="Times New Roman"/>
              </w:rPr>
              <w:t xml:space="preserve">.Беседа «Нос, глаза, уши, зубы» </w:t>
            </w:r>
          </w:p>
        </w:tc>
        <w:tc>
          <w:tcPr>
            <w:tcW w:w="7159" w:type="dxa"/>
          </w:tcPr>
          <w:p w:rsidR="000D37FA" w:rsidRPr="000D37FA" w:rsidRDefault="000D37FA" w:rsidP="004F6872">
            <w:pPr>
              <w:pStyle w:val="a3"/>
              <w:numPr>
                <w:ilvl w:val="0"/>
                <w:numId w:val="40"/>
              </w:numPr>
              <w:spacing w:after="160" w:line="259" w:lineRule="auto"/>
              <w:ind w:left="0" w:firstLine="0"/>
              <w:jc w:val="both"/>
              <w:rPr>
                <w:rFonts w:ascii="Times New Roman" w:hAnsi="Times New Roman"/>
              </w:rPr>
            </w:pPr>
            <w:r w:rsidRPr="000D37FA">
              <w:rPr>
                <w:rFonts w:ascii="Times New Roman" w:hAnsi="Times New Roman"/>
              </w:rPr>
              <w:t>Закрепить и уточнить знания детей о том, для чего люди используют воду в повседневной жизни. Уить детей умываться, мыть руки, вытираться индивидуальным полотенцем.</w:t>
            </w:r>
          </w:p>
          <w:p w:rsidR="000D37FA" w:rsidRPr="000D37FA" w:rsidRDefault="000D37FA" w:rsidP="004F6872">
            <w:pPr>
              <w:pStyle w:val="a3"/>
              <w:numPr>
                <w:ilvl w:val="0"/>
                <w:numId w:val="40"/>
              </w:numPr>
              <w:spacing w:after="160" w:line="259" w:lineRule="auto"/>
              <w:ind w:left="0" w:firstLine="0"/>
              <w:jc w:val="both"/>
              <w:rPr>
                <w:rFonts w:ascii="Times New Roman" w:hAnsi="Times New Roman"/>
              </w:rPr>
            </w:pPr>
            <w:r w:rsidRPr="000D37FA">
              <w:rPr>
                <w:rFonts w:ascii="Times New Roman" w:hAnsi="Times New Roman"/>
              </w:rPr>
              <w:t>Помогать осваивать прием лепки, раскатывая тесто между ладонями круговыми движениями; закрепить знания о пользе фруктов.</w:t>
            </w:r>
          </w:p>
          <w:p w:rsidR="000D37FA" w:rsidRPr="000D37FA" w:rsidRDefault="000D37FA" w:rsidP="000D37FA">
            <w:pPr>
              <w:pStyle w:val="a3"/>
              <w:numPr>
                <w:ilvl w:val="0"/>
                <w:numId w:val="3"/>
              </w:numPr>
              <w:spacing w:after="160" w:line="259" w:lineRule="auto"/>
              <w:jc w:val="both"/>
              <w:rPr>
                <w:rFonts w:ascii="Times New Roman" w:hAnsi="Times New Roman"/>
              </w:rPr>
            </w:pPr>
            <w:r w:rsidRPr="000D37FA">
              <w:rPr>
                <w:rFonts w:ascii="Times New Roman" w:hAnsi="Times New Roman"/>
              </w:rPr>
              <w:t>Дать элементарные представления детям о носе, правила ухода за ним; учить пользоваться носовым платком.</w:t>
            </w:r>
          </w:p>
        </w:tc>
        <w:tc>
          <w:tcPr>
            <w:tcW w:w="1588" w:type="dxa"/>
          </w:tcPr>
          <w:p w:rsidR="000D37FA" w:rsidRPr="00FE6C78" w:rsidRDefault="000D37FA" w:rsidP="00FE6C78">
            <w:pPr>
              <w:spacing w:after="160" w:line="259" w:lineRule="auto"/>
              <w:contextualSpacing/>
              <w:jc w:val="both"/>
              <w:rPr>
                <w:rFonts w:ascii="Times New Roman" w:hAnsi="Times New Roman"/>
              </w:rPr>
            </w:pPr>
          </w:p>
        </w:tc>
      </w:tr>
      <w:tr w:rsidR="000D37FA" w:rsidRPr="00FE6C78" w:rsidTr="000D37FA">
        <w:tc>
          <w:tcPr>
            <w:tcW w:w="1089" w:type="dxa"/>
            <w:vMerge/>
            <w:textDirection w:val="btLr"/>
            <w:vAlign w:val="center"/>
          </w:tcPr>
          <w:p w:rsidR="000D37FA" w:rsidRPr="00FE6C78" w:rsidRDefault="000D37FA" w:rsidP="00FE6C78">
            <w:pPr>
              <w:spacing w:after="160" w:line="259" w:lineRule="auto"/>
              <w:jc w:val="center"/>
              <w:rPr>
                <w:rFonts w:ascii="Times New Roman" w:hAnsi="Times New Roman"/>
                <w:b/>
              </w:rPr>
            </w:pPr>
          </w:p>
        </w:tc>
        <w:tc>
          <w:tcPr>
            <w:tcW w:w="1005" w:type="dxa"/>
          </w:tcPr>
          <w:p w:rsidR="000D37FA" w:rsidRDefault="001C79AA" w:rsidP="000D37FA">
            <w:pPr>
              <w:jc w:val="center"/>
              <w:rPr>
                <w:rFonts w:ascii="Times New Roman" w:hAnsi="Times New Roman"/>
              </w:rPr>
            </w:pPr>
            <w:r>
              <w:rPr>
                <w:rFonts w:ascii="Times New Roman" w:hAnsi="Times New Roman"/>
              </w:rPr>
              <w:t>20.12.24</w:t>
            </w:r>
            <w:r w:rsidR="000D37FA">
              <w:rPr>
                <w:rFonts w:ascii="Times New Roman" w:hAnsi="Times New Roman"/>
              </w:rPr>
              <w:t>.</w:t>
            </w:r>
          </w:p>
          <w:p w:rsidR="000D37FA" w:rsidRDefault="000D37FA" w:rsidP="000D37FA">
            <w:pPr>
              <w:jc w:val="center"/>
              <w:rPr>
                <w:rFonts w:ascii="Times New Roman" w:hAnsi="Times New Roman"/>
              </w:rPr>
            </w:pPr>
          </w:p>
          <w:p w:rsidR="000D37FA" w:rsidRDefault="001C79AA" w:rsidP="000D37FA">
            <w:pPr>
              <w:jc w:val="center"/>
              <w:rPr>
                <w:rFonts w:ascii="Times New Roman" w:hAnsi="Times New Roman"/>
              </w:rPr>
            </w:pPr>
            <w:r>
              <w:rPr>
                <w:rFonts w:ascii="Times New Roman" w:hAnsi="Times New Roman"/>
              </w:rPr>
              <w:t>23.12.24</w:t>
            </w:r>
          </w:p>
          <w:p w:rsidR="000D37FA" w:rsidRPr="00FE6C78" w:rsidRDefault="001C79AA" w:rsidP="000D37FA">
            <w:pPr>
              <w:jc w:val="center"/>
              <w:rPr>
                <w:rFonts w:ascii="Times New Roman" w:hAnsi="Times New Roman"/>
              </w:rPr>
            </w:pPr>
            <w:r>
              <w:rPr>
                <w:rFonts w:ascii="Times New Roman" w:hAnsi="Times New Roman"/>
              </w:rPr>
              <w:t>25.12.24</w:t>
            </w:r>
            <w:r w:rsidR="000D37FA">
              <w:rPr>
                <w:rFonts w:ascii="Times New Roman" w:hAnsi="Times New Roman"/>
              </w:rPr>
              <w:t>.</w:t>
            </w:r>
          </w:p>
        </w:tc>
        <w:tc>
          <w:tcPr>
            <w:tcW w:w="873" w:type="dxa"/>
          </w:tcPr>
          <w:p w:rsidR="000D37FA" w:rsidRPr="00FE6C78" w:rsidRDefault="000D37FA" w:rsidP="00FE6C78">
            <w:pPr>
              <w:spacing w:after="160" w:line="259" w:lineRule="auto"/>
              <w:contextualSpacing/>
              <w:jc w:val="both"/>
              <w:rPr>
                <w:rFonts w:ascii="Times New Roman" w:hAnsi="Times New Roman"/>
              </w:rPr>
            </w:pPr>
          </w:p>
        </w:tc>
        <w:tc>
          <w:tcPr>
            <w:tcW w:w="3294" w:type="dxa"/>
          </w:tcPr>
          <w:p w:rsidR="000D37FA" w:rsidRPr="00FE6C78" w:rsidRDefault="000D37FA" w:rsidP="00FE6C78">
            <w:pPr>
              <w:spacing w:after="160" w:line="259" w:lineRule="auto"/>
              <w:contextualSpacing/>
              <w:jc w:val="both"/>
              <w:rPr>
                <w:rFonts w:ascii="Times New Roman" w:hAnsi="Times New Roman"/>
              </w:rPr>
            </w:pPr>
            <w:r w:rsidRPr="00FE6C78">
              <w:rPr>
                <w:rFonts w:ascii="Times New Roman" w:hAnsi="Times New Roman"/>
              </w:rPr>
              <w:t>1.Дидактические игры: «Где же наши ручки?», «Покажи у куклы»</w:t>
            </w:r>
          </w:p>
          <w:p w:rsidR="000D37FA" w:rsidRDefault="000D37FA" w:rsidP="000D37FA">
            <w:pPr>
              <w:spacing w:after="160" w:line="259" w:lineRule="auto"/>
              <w:contextualSpacing/>
              <w:jc w:val="both"/>
              <w:rPr>
                <w:rFonts w:ascii="Times New Roman" w:hAnsi="Times New Roman"/>
              </w:rPr>
            </w:pPr>
            <w:r>
              <w:rPr>
                <w:rFonts w:ascii="Times New Roman" w:hAnsi="Times New Roman"/>
              </w:rPr>
              <w:t>2</w:t>
            </w:r>
            <w:r w:rsidRPr="00FE6C78">
              <w:rPr>
                <w:rFonts w:ascii="Times New Roman" w:hAnsi="Times New Roman"/>
              </w:rPr>
              <w:t>.Игра-занятие: «Я и моё тело»</w:t>
            </w:r>
          </w:p>
          <w:p w:rsidR="000D37FA" w:rsidRPr="00FE6C78" w:rsidRDefault="000D37FA" w:rsidP="000D37FA">
            <w:pPr>
              <w:spacing w:after="160" w:line="259" w:lineRule="auto"/>
              <w:contextualSpacing/>
              <w:jc w:val="both"/>
              <w:rPr>
                <w:rFonts w:ascii="Times New Roman" w:hAnsi="Times New Roman"/>
              </w:rPr>
            </w:pPr>
            <w:r>
              <w:rPr>
                <w:rFonts w:ascii="Times New Roman" w:hAnsi="Times New Roman"/>
              </w:rPr>
              <w:t>3.</w:t>
            </w:r>
            <w:r w:rsidRPr="00FE6C78">
              <w:rPr>
                <w:rFonts w:ascii="Times New Roman" w:hAnsi="Times New Roman"/>
              </w:rPr>
              <w:t>Беседа «Тело человека»</w:t>
            </w:r>
          </w:p>
        </w:tc>
        <w:tc>
          <w:tcPr>
            <w:tcW w:w="7159" w:type="dxa"/>
          </w:tcPr>
          <w:p w:rsidR="000D37FA" w:rsidRPr="00FE6C78" w:rsidRDefault="000D37FA" w:rsidP="00FE6C78">
            <w:pPr>
              <w:spacing w:after="160" w:line="259" w:lineRule="auto"/>
              <w:contextualSpacing/>
              <w:jc w:val="both"/>
              <w:rPr>
                <w:rFonts w:ascii="Times New Roman" w:hAnsi="Times New Roman"/>
              </w:rPr>
            </w:pPr>
            <w:r w:rsidRPr="00FE6C78">
              <w:rPr>
                <w:rFonts w:ascii="Times New Roman" w:hAnsi="Times New Roman"/>
              </w:rPr>
              <w:t>1.</w:t>
            </w:r>
            <w:r>
              <w:rPr>
                <w:rFonts w:ascii="Times New Roman" w:hAnsi="Times New Roman"/>
              </w:rPr>
              <w:t>У</w:t>
            </w:r>
            <w:r w:rsidRPr="00FE6C78">
              <w:rPr>
                <w:rFonts w:ascii="Times New Roman" w:hAnsi="Times New Roman"/>
              </w:rPr>
              <w:t>чить называть части тела, соотносить с собой.</w:t>
            </w:r>
          </w:p>
          <w:p w:rsidR="000D37FA" w:rsidRDefault="000D37FA" w:rsidP="000D37FA">
            <w:pPr>
              <w:spacing w:after="160" w:line="259" w:lineRule="auto"/>
              <w:contextualSpacing/>
              <w:jc w:val="both"/>
              <w:rPr>
                <w:rFonts w:ascii="Times New Roman" w:hAnsi="Times New Roman"/>
              </w:rPr>
            </w:pPr>
            <w:r>
              <w:rPr>
                <w:rFonts w:ascii="Times New Roman" w:hAnsi="Times New Roman"/>
              </w:rPr>
              <w:t>2</w:t>
            </w:r>
            <w:r w:rsidRPr="00FE6C78">
              <w:rPr>
                <w:rFonts w:ascii="Times New Roman" w:hAnsi="Times New Roman"/>
              </w:rPr>
              <w:t>.Формировать знания, из каких частей состоит тело человека; закреплять представление о различиях между человеком и животными.</w:t>
            </w:r>
          </w:p>
          <w:p w:rsidR="000D37FA" w:rsidRPr="00FE6C78" w:rsidRDefault="000D37FA" w:rsidP="000D37FA">
            <w:pPr>
              <w:spacing w:after="160" w:line="259" w:lineRule="auto"/>
              <w:contextualSpacing/>
              <w:jc w:val="both"/>
              <w:rPr>
                <w:rFonts w:ascii="Times New Roman" w:hAnsi="Times New Roman"/>
              </w:rPr>
            </w:pPr>
            <w:r>
              <w:rPr>
                <w:rFonts w:ascii="Times New Roman" w:hAnsi="Times New Roman"/>
              </w:rPr>
              <w:t>3.</w:t>
            </w:r>
            <w:r w:rsidRPr="00FE6C78">
              <w:rPr>
                <w:rFonts w:ascii="Times New Roman" w:hAnsi="Times New Roman"/>
              </w:rPr>
              <w:t xml:space="preserve">Формировать знания, из каких частей состоит тело человека, учить понимать </w:t>
            </w:r>
            <w:r w:rsidRPr="00FE6C78">
              <w:rPr>
                <w:rFonts w:ascii="Times New Roman" w:hAnsi="Times New Roman"/>
              </w:rPr>
              <w:lastRenderedPageBreak/>
              <w:t>значение отдельных частей тела.</w:t>
            </w:r>
          </w:p>
        </w:tc>
        <w:tc>
          <w:tcPr>
            <w:tcW w:w="1588" w:type="dxa"/>
          </w:tcPr>
          <w:p w:rsidR="000D37FA" w:rsidRPr="00FE6C78" w:rsidRDefault="000D37FA" w:rsidP="00FE6C78">
            <w:pPr>
              <w:spacing w:after="160" w:line="259" w:lineRule="auto"/>
              <w:contextualSpacing/>
              <w:jc w:val="both"/>
              <w:rPr>
                <w:rFonts w:ascii="Times New Roman" w:hAnsi="Times New Roman"/>
              </w:rPr>
            </w:pPr>
          </w:p>
        </w:tc>
      </w:tr>
      <w:tr w:rsidR="009C5763" w:rsidRPr="00FE6C78" w:rsidTr="000D37FA">
        <w:tc>
          <w:tcPr>
            <w:tcW w:w="1089" w:type="dxa"/>
            <w:vMerge w:val="restart"/>
            <w:vAlign w:val="center"/>
          </w:tcPr>
          <w:p w:rsidR="00FE6C78" w:rsidRPr="00FE6C78" w:rsidRDefault="00FE6C78" w:rsidP="00E756FA">
            <w:pPr>
              <w:spacing w:after="160" w:line="259" w:lineRule="auto"/>
              <w:jc w:val="center"/>
              <w:rPr>
                <w:rFonts w:ascii="Times New Roman" w:hAnsi="Times New Roman"/>
                <w:b/>
              </w:rPr>
            </w:pPr>
            <w:r w:rsidRPr="00FE6C78">
              <w:rPr>
                <w:rFonts w:ascii="Times New Roman" w:hAnsi="Times New Roman"/>
                <w:b/>
              </w:rPr>
              <w:lastRenderedPageBreak/>
              <w:t>Янва</w:t>
            </w:r>
            <w:r w:rsidR="00E756FA">
              <w:rPr>
                <w:rFonts w:ascii="Times New Roman" w:hAnsi="Times New Roman"/>
                <w:b/>
              </w:rPr>
              <w:t>р</w:t>
            </w:r>
            <w:r w:rsidRPr="00FE6C78">
              <w:rPr>
                <w:rFonts w:ascii="Times New Roman" w:hAnsi="Times New Roman"/>
                <w:b/>
              </w:rPr>
              <w:t>ь</w:t>
            </w:r>
          </w:p>
        </w:tc>
        <w:tc>
          <w:tcPr>
            <w:tcW w:w="1005" w:type="dxa"/>
          </w:tcPr>
          <w:p w:rsidR="00FE6C78" w:rsidRPr="00131BE8" w:rsidRDefault="00131BE8" w:rsidP="00E756FA">
            <w:pPr>
              <w:jc w:val="center"/>
              <w:rPr>
                <w:rFonts w:ascii="Times New Roman" w:hAnsi="Times New Roman"/>
              </w:rPr>
            </w:pPr>
            <w:r w:rsidRPr="00131BE8">
              <w:rPr>
                <w:rFonts w:ascii="Times New Roman" w:hAnsi="Times New Roman"/>
              </w:rPr>
              <w:t>09.01.25</w:t>
            </w:r>
            <w:r w:rsidR="00E756FA" w:rsidRPr="00131BE8">
              <w:rPr>
                <w:rFonts w:ascii="Times New Roman" w:hAnsi="Times New Roman"/>
              </w:rPr>
              <w:t>.</w:t>
            </w:r>
          </w:p>
          <w:p w:rsidR="00E756FA" w:rsidRPr="00131BE8" w:rsidRDefault="00E756FA" w:rsidP="00E756FA">
            <w:pPr>
              <w:jc w:val="center"/>
              <w:rPr>
                <w:rFonts w:ascii="Times New Roman" w:hAnsi="Times New Roman"/>
              </w:rPr>
            </w:pPr>
          </w:p>
          <w:p w:rsidR="00E756FA" w:rsidRPr="00131BE8" w:rsidRDefault="00E756FA" w:rsidP="00E756FA">
            <w:pPr>
              <w:jc w:val="center"/>
              <w:rPr>
                <w:rFonts w:ascii="Times New Roman" w:hAnsi="Times New Roman"/>
              </w:rPr>
            </w:pPr>
          </w:p>
          <w:p w:rsidR="00E756FA" w:rsidRPr="00131BE8" w:rsidRDefault="00131BE8" w:rsidP="00E756FA">
            <w:pPr>
              <w:jc w:val="center"/>
              <w:rPr>
                <w:rFonts w:ascii="Times New Roman" w:hAnsi="Times New Roman"/>
              </w:rPr>
            </w:pPr>
            <w:r w:rsidRPr="00131BE8">
              <w:rPr>
                <w:rFonts w:ascii="Times New Roman" w:hAnsi="Times New Roman"/>
              </w:rPr>
              <w:t>10.01.25</w:t>
            </w:r>
            <w:r w:rsidR="00E756FA" w:rsidRPr="00131BE8">
              <w:rPr>
                <w:rFonts w:ascii="Times New Roman" w:hAnsi="Times New Roman"/>
              </w:rPr>
              <w:t>.</w:t>
            </w:r>
          </w:p>
          <w:p w:rsidR="00E756FA" w:rsidRPr="00131BE8" w:rsidRDefault="00E756FA" w:rsidP="00E756FA">
            <w:pPr>
              <w:jc w:val="center"/>
              <w:rPr>
                <w:rFonts w:ascii="Times New Roman" w:hAnsi="Times New Roman"/>
              </w:rPr>
            </w:pPr>
          </w:p>
          <w:p w:rsidR="00E756FA" w:rsidRPr="00131BE8" w:rsidRDefault="00E756FA" w:rsidP="00E756FA">
            <w:pPr>
              <w:jc w:val="center"/>
              <w:rPr>
                <w:rFonts w:ascii="Times New Roman" w:hAnsi="Times New Roman"/>
              </w:rPr>
            </w:pPr>
          </w:p>
          <w:p w:rsidR="00E756FA" w:rsidRPr="00131BE8" w:rsidRDefault="00131BE8" w:rsidP="00E756FA">
            <w:pPr>
              <w:jc w:val="center"/>
              <w:rPr>
                <w:rFonts w:ascii="Times New Roman" w:hAnsi="Times New Roman"/>
              </w:rPr>
            </w:pPr>
            <w:r w:rsidRPr="00131BE8">
              <w:rPr>
                <w:rFonts w:ascii="Times New Roman" w:hAnsi="Times New Roman"/>
              </w:rPr>
              <w:t>13.01.25</w:t>
            </w:r>
            <w:r w:rsidR="00E756FA" w:rsidRPr="00131BE8">
              <w:rPr>
                <w:rFonts w:ascii="Times New Roman" w:hAnsi="Times New Roman"/>
              </w:rPr>
              <w:t>.</w:t>
            </w:r>
          </w:p>
        </w:tc>
        <w:tc>
          <w:tcPr>
            <w:tcW w:w="873" w:type="dxa"/>
          </w:tcPr>
          <w:p w:rsidR="00FE6C78" w:rsidRPr="00FE6C78" w:rsidRDefault="00FE6C78" w:rsidP="00FE6C78">
            <w:pPr>
              <w:spacing w:after="160" w:line="259" w:lineRule="auto"/>
              <w:contextualSpacing/>
              <w:jc w:val="both"/>
              <w:rPr>
                <w:rFonts w:ascii="Times New Roman" w:hAnsi="Times New Roman"/>
              </w:rPr>
            </w:pPr>
          </w:p>
        </w:tc>
        <w:tc>
          <w:tcPr>
            <w:tcW w:w="3294" w:type="dxa"/>
          </w:tcPr>
          <w:p w:rsidR="00E756FA" w:rsidRPr="00FE6C78" w:rsidRDefault="00E756FA" w:rsidP="00E756FA">
            <w:pPr>
              <w:spacing w:after="160" w:line="259" w:lineRule="auto"/>
              <w:contextualSpacing/>
              <w:jc w:val="both"/>
              <w:rPr>
                <w:rFonts w:ascii="Times New Roman" w:hAnsi="Times New Roman"/>
              </w:rPr>
            </w:pPr>
            <w:r w:rsidRPr="00FE6C78">
              <w:rPr>
                <w:rFonts w:ascii="Times New Roman" w:hAnsi="Times New Roman"/>
              </w:rPr>
              <w:t>1.Утренняя гимнастика</w:t>
            </w:r>
          </w:p>
          <w:p w:rsidR="00E756FA" w:rsidRDefault="00E756FA" w:rsidP="00FE6C78">
            <w:pPr>
              <w:spacing w:after="160" w:line="259" w:lineRule="auto"/>
              <w:contextualSpacing/>
              <w:jc w:val="both"/>
              <w:rPr>
                <w:rFonts w:ascii="Times New Roman" w:hAnsi="Times New Roman"/>
              </w:rPr>
            </w:pPr>
          </w:p>
          <w:p w:rsidR="00FE6C78" w:rsidRPr="00FE6C78" w:rsidRDefault="00E756FA" w:rsidP="00FE6C78">
            <w:pPr>
              <w:spacing w:after="160" w:line="259" w:lineRule="auto"/>
              <w:contextualSpacing/>
              <w:jc w:val="both"/>
              <w:rPr>
                <w:rFonts w:ascii="Times New Roman" w:hAnsi="Times New Roman"/>
              </w:rPr>
            </w:pPr>
            <w:r>
              <w:rPr>
                <w:rFonts w:ascii="Times New Roman" w:hAnsi="Times New Roman"/>
              </w:rPr>
              <w:t>2</w:t>
            </w:r>
            <w:r w:rsidR="00FE6C78" w:rsidRPr="00FE6C78">
              <w:rPr>
                <w:rFonts w:ascii="Times New Roman" w:hAnsi="Times New Roman"/>
              </w:rPr>
              <w:t>.Сюжетно-ролевая игра «Больница»: игровая ситуация «Ребенок заболел».</w:t>
            </w:r>
          </w:p>
          <w:p w:rsidR="00FE6C78" w:rsidRPr="00FE6C78" w:rsidRDefault="00E756FA" w:rsidP="00E756FA">
            <w:pPr>
              <w:spacing w:after="160" w:line="259" w:lineRule="auto"/>
              <w:contextualSpacing/>
              <w:jc w:val="both"/>
              <w:rPr>
                <w:rFonts w:ascii="Times New Roman" w:hAnsi="Times New Roman"/>
              </w:rPr>
            </w:pPr>
            <w:r>
              <w:rPr>
                <w:rFonts w:ascii="Times New Roman" w:hAnsi="Times New Roman"/>
              </w:rPr>
              <w:t>3</w:t>
            </w:r>
            <w:r w:rsidR="00FE6C78" w:rsidRPr="00FE6C78">
              <w:rPr>
                <w:rFonts w:ascii="Times New Roman" w:hAnsi="Times New Roman"/>
              </w:rPr>
              <w:t>.Дидактическая игра «Полезное-вредное для организма»</w:t>
            </w:r>
          </w:p>
        </w:tc>
        <w:tc>
          <w:tcPr>
            <w:tcW w:w="7159" w:type="dxa"/>
          </w:tcPr>
          <w:p w:rsidR="00E756FA" w:rsidRDefault="00E756FA" w:rsidP="00FE6C78">
            <w:pPr>
              <w:spacing w:after="160" w:line="259" w:lineRule="auto"/>
              <w:contextualSpacing/>
              <w:jc w:val="both"/>
              <w:rPr>
                <w:rFonts w:ascii="Times New Roman" w:hAnsi="Times New Roman"/>
              </w:rPr>
            </w:pPr>
            <w:r w:rsidRPr="00FE6C78">
              <w:rPr>
                <w:rFonts w:ascii="Times New Roman" w:hAnsi="Times New Roman"/>
              </w:rPr>
              <w:t>1.Развивать физические качества; накапливать и обогащать двигательный опыт детей; формировать у детей потребность к двигательной активности</w:t>
            </w:r>
          </w:p>
          <w:p w:rsidR="00FE6C78" w:rsidRPr="00FE6C78" w:rsidRDefault="00E756FA" w:rsidP="00FE6C78">
            <w:pPr>
              <w:spacing w:after="160" w:line="259" w:lineRule="auto"/>
              <w:contextualSpacing/>
              <w:jc w:val="both"/>
              <w:rPr>
                <w:rFonts w:ascii="Times New Roman" w:hAnsi="Times New Roman"/>
              </w:rPr>
            </w:pPr>
            <w:r>
              <w:rPr>
                <w:rFonts w:ascii="Times New Roman" w:hAnsi="Times New Roman"/>
              </w:rPr>
              <w:t>2</w:t>
            </w:r>
            <w:r w:rsidR="00FE6C78" w:rsidRPr="00FE6C78">
              <w:rPr>
                <w:rFonts w:ascii="Times New Roman" w:hAnsi="Times New Roman"/>
              </w:rPr>
              <w:t>. Учить детей передавать в игре профессиональные действия врачей, медсестер, использовать впечатления и опыт из окружающей жизни.</w:t>
            </w:r>
          </w:p>
          <w:p w:rsidR="00E756FA" w:rsidRDefault="00E756FA" w:rsidP="00E756FA">
            <w:pPr>
              <w:spacing w:after="160" w:line="259" w:lineRule="auto"/>
              <w:contextualSpacing/>
              <w:jc w:val="both"/>
              <w:rPr>
                <w:rFonts w:ascii="Times New Roman" w:hAnsi="Times New Roman"/>
              </w:rPr>
            </w:pPr>
          </w:p>
          <w:p w:rsidR="00FE6C78" w:rsidRPr="00FE6C78" w:rsidRDefault="00E756FA" w:rsidP="00E756FA">
            <w:pPr>
              <w:spacing w:after="160" w:line="259" w:lineRule="auto"/>
              <w:contextualSpacing/>
              <w:jc w:val="both"/>
              <w:rPr>
                <w:rFonts w:ascii="Times New Roman" w:hAnsi="Times New Roman"/>
              </w:rPr>
            </w:pPr>
            <w:r>
              <w:rPr>
                <w:rFonts w:ascii="Times New Roman" w:hAnsi="Times New Roman"/>
              </w:rPr>
              <w:t>3</w:t>
            </w:r>
            <w:r w:rsidR="00FE6C78" w:rsidRPr="00FE6C78">
              <w:rPr>
                <w:rFonts w:ascii="Times New Roman" w:hAnsi="Times New Roman"/>
              </w:rPr>
              <w:t>.Формировать представления детей о здоровом образе жизни, воспитывать культурно – гигиенические навыки. Совершенствовать умения сравнивать изображения и группировать по признакам.</w:t>
            </w:r>
          </w:p>
        </w:tc>
        <w:tc>
          <w:tcPr>
            <w:tcW w:w="1588" w:type="dxa"/>
          </w:tcPr>
          <w:p w:rsidR="00FE6C78" w:rsidRPr="00FE6C78" w:rsidRDefault="00FE6C78" w:rsidP="00FE6C78">
            <w:pPr>
              <w:spacing w:after="160" w:line="259" w:lineRule="auto"/>
              <w:contextualSpacing/>
              <w:jc w:val="both"/>
              <w:rPr>
                <w:rFonts w:ascii="Times New Roman" w:hAnsi="Times New Roman"/>
              </w:rPr>
            </w:pPr>
          </w:p>
        </w:tc>
      </w:tr>
      <w:tr w:rsidR="009C5763" w:rsidRPr="00FE6C78" w:rsidTr="000D37FA">
        <w:tc>
          <w:tcPr>
            <w:tcW w:w="1089" w:type="dxa"/>
            <w:vMerge/>
            <w:textDirection w:val="btLr"/>
            <w:vAlign w:val="center"/>
          </w:tcPr>
          <w:p w:rsidR="00FE6C78" w:rsidRPr="00FE6C78" w:rsidRDefault="00FE6C78" w:rsidP="00FE6C78">
            <w:pPr>
              <w:spacing w:after="160" w:line="259" w:lineRule="auto"/>
              <w:jc w:val="center"/>
              <w:rPr>
                <w:rFonts w:ascii="Times New Roman" w:hAnsi="Times New Roman"/>
                <w:b/>
              </w:rPr>
            </w:pPr>
          </w:p>
        </w:tc>
        <w:tc>
          <w:tcPr>
            <w:tcW w:w="1005" w:type="dxa"/>
          </w:tcPr>
          <w:p w:rsidR="00FE6C78" w:rsidRDefault="00131BE8" w:rsidP="00E756FA">
            <w:pPr>
              <w:jc w:val="center"/>
              <w:rPr>
                <w:rFonts w:ascii="Times New Roman" w:hAnsi="Times New Roman"/>
              </w:rPr>
            </w:pPr>
            <w:r>
              <w:rPr>
                <w:rFonts w:ascii="Times New Roman" w:hAnsi="Times New Roman"/>
              </w:rPr>
              <w:t>15.01.25</w:t>
            </w:r>
          </w:p>
          <w:p w:rsidR="00E756FA" w:rsidRDefault="00131BE8" w:rsidP="00E756FA">
            <w:pPr>
              <w:jc w:val="center"/>
              <w:rPr>
                <w:rFonts w:ascii="Times New Roman" w:hAnsi="Times New Roman"/>
              </w:rPr>
            </w:pPr>
            <w:r>
              <w:rPr>
                <w:rFonts w:ascii="Times New Roman" w:hAnsi="Times New Roman"/>
              </w:rPr>
              <w:t>17.01.25</w:t>
            </w:r>
          </w:p>
          <w:p w:rsidR="00E756FA" w:rsidRDefault="00E756FA" w:rsidP="00E756FA">
            <w:pPr>
              <w:jc w:val="center"/>
              <w:rPr>
                <w:rFonts w:ascii="Times New Roman" w:hAnsi="Times New Roman"/>
              </w:rPr>
            </w:pPr>
          </w:p>
          <w:p w:rsidR="00E756FA" w:rsidRPr="00FE6C78" w:rsidRDefault="00131BE8" w:rsidP="00E756FA">
            <w:pPr>
              <w:jc w:val="center"/>
              <w:rPr>
                <w:rFonts w:ascii="Times New Roman" w:hAnsi="Times New Roman"/>
              </w:rPr>
            </w:pPr>
            <w:r>
              <w:rPr>
                <w:rFonts w:ascii="Times New Roman" w:hAnsi="Times New Roman"/>
              </w:rPr>
              <w:t>20.01.25</w:t>
            </w:r>
          </w:p>
        </w:tc>
        <w:tc>
          <w:tcPr>
            <w:tcW w:w="873" w:type="dxa"/>
          </w:tcPr>
          <w:p w:rsidR="00FE6C78" w:rsidRPr="00FE6C78" w:rsidRDefault="00FE6C78" w:rsidP="00FE6C78">
            <w:pPr>
              <w:spacing w:after="160" w:line="259" w:lineRule="auto"/>
              <w:contextualSpacing/>
              <w:jc w:val="both"/>
              <w:rPr>
                <w:rFonts w:ascii="Times New Roman" w:hAnsi="Times New Roman"/>
              </w:rPr>
            </w:pPr>
          </w:p>
        </w:tc>
        <w:tc>
          <w:tcPr>
            <w:tcW w:w="3294"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1..Беседа. «Что такое спорт?»</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2.Дидактическая игра «Что такое хорошо и что такое плохо»</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3.С/ролевая игра «Мишка заболел».</w:t>
            </w:r>
          </w:p>
        </w:tc>
        <w:tc>
          <w:tcPr>
            <w:tcW w:w="7159"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1.Познакомить детей со значением спорта в жизни человека.</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2.Познакомить детей с правилами личной гигиены и правильным, бережным отношением к своему здоровью; развивать у детей речь, внимание, память.</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3.Продолжать знакомить с профессией врача и манипуляциями, производимые медицинскими работниками. Учить объединяться для игры в небольшие группы (2-3 человека). Развивать умение взаимодействовать и ладить друг с другом в совместной игре</w:t>
            </w:r>
          </w:p>
        </w:tc>
        <w:tc>
          <w:tcPr>
            <w:tcW w:w="1588" w:type="dxa"/>
          </w:tcPr>
          <w:p w:rsidR="00FE6C78" w:rsidRPr="00FE6C78" w:rsidRDefault="00FE6C78" w:rsidP="00FE6C78">
            <w:pPr>
              <w:spacing w:after="160" w:line="259" w:lineRule="auto"/>
              <w:contextualSpacing/>
              <w:jc w:val="both"/>
              <w:rPr>
                <w:rFonts w:ascii="Times New Roman" w:hAnsi="Times New Roman"/>
              </w:rPr>
            </w:pPr>
          </w:p>
        </w:tc>
      </w:tr>
      <w:tr w:rsidR="009C5763" w:rsidRPr="00FE6C78" w:rsidTr="000D37FA">
        <w:tc>
          <w:tcPr>
            <w:tcW w:w="1089" w:type="dxa"/>
            <w:vMerge/>
            <w:textDirection w:val="btLr"/>
            <w:vAlign w:val="center"/>
          </w:tcPr>
          <w:p w:rsidR="00FE6C78" w:rsidRPr="00FE6C78" w:rsidRDefault="00FE6C78" w:rsidP="00FE6C78">
            <w:pPr>
              <w:spacing w:after="160" w:line="259" w:lineRule="auto"/>
              <w:jc w:val="center"/>
              <w:rPr>
                <w:rFonts w:ascii="Times New Roman" w:hAnsi="Times New Roman"/>
                <w:b/>
              </w:rPr>
            </w:pPr>
          </w:p>
        </w:tc>
        <w:tc>
          <w:tcPr>
            <w:tcW w:w="1005" w:type="dxa"/>
          </w:tcPr>
          <w:p w:rsidR="00FE6C78" w:rsidRDefault="00131BE8" w:rsidP="00FE6C78">
            <w:pPr>
              <w:spacing w:after="160" w:line="259" w:lineRule="auto"/>
              <w:jc w:val="center"/>
              <w:rPr>
                <w:rFonts w:ascii="Times New Roman" w:hAnsi="Times New Roman"/>
              </w:rPr>
            </w:pPr>
            <w:r>
              <w:rPr>
                <w:rFonts w:ascii="Times New Roman" w:hAnsi="Times New Roman"/>
              </w:rPr>
              <w:t>22.01.25</w:t>
            </w:r>
          </w:p>
          <w:p w:rsidR="00E756FA" w:rsidRDefault="00131BE8" w:rsidP="00FE6C78">
            <w:pPr>
              <w:spacing w:after="160" w:line="259" w:lineRule="auto"/>
              <w:jc w:val="center"/>
              <w:rPr>
                <w:rFonts w:ascii="Times New Roman" w:hAnsi="Times New Roman"/>
              </w:rPr>
            </w:pPr>
            <w:r>
              <w:rPr>
                <w:rFonts w:ascii="Times New Roman" w:hAnsi="Times New Roman"/>
              </w:rPr>
              <w:t>24.01.25</w:t>
            </w:r>
          </w:p>
          <w:p w:rsidR="00E756FA" w:rsidRPr="00FE6C78" w:rsidRDefault="00131BE8" w:rsidP="00FE6C78">
            <w:pPr>
              <w:spacing w:after="160" w:line="259" w:lineRule="auto"/>
              <w:jc w:val="center"/>
              <w:rPr>
                <w:rFonts w:ascii="Times New Roman" w:hAnsi="Times New Roman"/>
              </w:rPr>
            </w:pPr>
            <w:r>
              <w:rPr>
                <w:rFonts w:ascii="Times New Roman" w:hAnsi="Times New Roman"/>
              </w:rPr>
              <w:t>27.01.25</w:t>
            </w:r>
          </w:p>
        </w:tc>
        <w:tc>
          <w:tcPr>
            <w:tcW w:w="873" w:type="dxa"/>
          </w:tcPr>
          <w:p w:rsidR="00FE6C78" w:rsidRPr="00FE6C78" w:rsidRDefault="00FE6C78" w:rsidP="00FE6C78">
            <w:pPr>
              <w:spacing w:after="160" w:line="259" w:lineRule="auto"/>
              <w:contextualSpacing/>
              <w:jc w:val="both"/>
              <w:rPr>
                <w:rFonts w:ascii="Times New Roman" w:hAnsi="Times New Roman"/>
              </w:rPr>
            </w:pPr>
          </w:p>
        </w:tc>
        <w:tc>
          <w:tcPr>
            <w:tcW w:w="3294"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1.Беседа «Будь здоров!»</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2.Чтение худ.литературы: К.И.Чуковского «Айболит»</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3.Дидактическая игра «Зачем нам нужен носовой платок».</w:t>
            </w:r>
          </w:p>
        </w:tc>
        <w:tc>
          <w:tcPr>
            <w:tcW w:w="7159"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1.Формировать первичные представления детей о здоровье, своем организме. Воспитывать желание заботиться и беречь своё здоровье.</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2.Формирование первичных представлений о профессии врача.</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3. Формирование навыков пользования носовым платком. Приучать детей при кашле и чихании отворачиваться, прикрывать рот носовым платком.</w:t>
            </w:r>
          </w:p>
        </w:tc>
        <w:tc>
          <w:tcPr>
            <w:tcW w:w="1588" w:type="dxa"/>
          </w:tcPr>
          <w:p w:rsidR="00FE6C78" w:rsidRPr="00FE6C78" w:rsidRDefault="00FE6C78" w:rsidP="00FE6C78">
            <w:pPr>
              <w:spacing w:after="160" w:line="259" w:lineRule="auto"/>
              <w:contextualSpacing/>
              <w:jc w:val="both"/>
              <w:rPr>
                <w:rFonts w:ascii="Times New Roman" w:hAnsi="Times New Roman"/>
              </w:rPr>
            </w:pPr>
          </w:p>
        </w:tc>
      </w:tr>
      <w:tr w:rsidR="009C5763" w:rsidRPr="00FE6C78" w:rsidTr="00E756FA">
        <w:trPr>
          <w:trHeight w:val="130"/>
        </w:trPr>
        <w:tc>
          <w:tcPr>
            <w:tcW w:w="1089" w:type="dxa"/>
            <w:vMerge/>
            <w:textDirection w:val="btLr"/>
            <w:vAlign w:val="center"/>
          </w:tcPr>
          <w:p w:rsidR="00FE6C78" w:rsidRPr="00FE6C78" w:rsidRDefault="00FE6C78" w:rsidP="00FE6C78">
            <w:pPr>
              <w:spacing w:after="160" w:line="259" w:lineRule="auto"/>
              <w:jc w:val="center"/>
              <w:rPr>
                <w:rFonts w:ascii="Times New Roman" w:hAnsi="Times New Roman"/>
                <w:b/>
              </w:rPr>
            </w:pPr>
          </w:p>
        </w:tc>
        <w:tc>
          <w:tcPr>
            <w:tcW w:w="1005" w:type="dxa"/>
          </w:tcPr>
          <w:p w:rsidR="00FE6C78" w:rsidRDefault="00131BE8" w:rsidP="00FE6C78">
            <w:pPr>
              <w:spacing w:after="160" w:line="259" w:lineRule="auto"/>
              <w:jc w:val="center"/>
              <w:rPr>
                <w:rFonts w:ascii="Times New Roman" w:hAnsi="Times New Roman"/>
              </w:rPr>
            </w:pPr>
            <w:r>
              <w:rPr>
                <w:rFonts w:ascii="Times New Roman" w:hAnsi="Times New Roman"/>
              </w:rPr>
              <w:t>29.01.25</w:t>
            </w:r>
            <w:r w:rsidR="00E756FA">
              <w:rPr>
                <w:rFonts w:ascii="Times New Roman" w:hAnsi="Times New Roman"/>
              </w:rPr>
              <w:t>.</w:t>
            </w:r>
          </w:p>
          <w:p w:rsidR="00E756FA" w:rsidRDefault="00E756FA" w:rsidP="00FE6C78">
            <w:pPr>
              <w:spacing w:after="160" w:line="259" w:lineRule="auto"/>
              <w:jc w:val="center"/>
              <w:rPr>
                <w:rFonts w:ascii="Times New Roman" w:hAnsi="Times New Roman"/>
              </w:rPr>
            </w:pPr>
          </w:p>
          <w:p w:rsidR="00E756FA" w:rsidRPr="00FE6C78" w:rsidRDefault="00131BE8" w:rsidP="00FE6C78">
            <w:pPr>
              <w:spacing w:after="160" w:line="259" w:lineRule="auto"/>
              <w:jc w:val="center"/>
              <w:rPr>
                <w:rFonts w:ascii="Times New Roman" w:hAnsi="Times New Roman"/>
              </w:rPr>
            </w:pPr>
            <w:r>
              <w:rPr>
                <w:rFonts w:ascii="Times New Roman" w:hAnsi="Times New Roman"/>
              </w:rPr>
              <w:t>31.01.25</w:t>
            </w:r>
            <w:r w:rsidR="00E756FA">
              <w:rPr>
                <w:rFonts w:ascii="Times New Roman" w:hAnsi="Times New Roman"/>
              </w:rPr>
              <w:t>.</w:t>
            </w:r>
          </w:p>
        </w:tc>
        <w:tc>
          <w:tcPr>
            <w:tcW w:w="873" w:type="dxa"/>
          </w:tcPr>
          <w:p w:rsidR="00FE6C78" w:rsidRPr="00FE6C78" w:rsidRDefault="00FE6C78" w:rsidP="00FE6C78">
            <w:pPr>
              <w:spacing w:after="160" w:line="259" w:lineRule="auto"/>
              <w:contextualSpacing/>
              <w:jc w:val="both"/>
              <w:rPr>
                <w:rFonts w:ascii="Times New Roman" w:hAnsi="Times New Roman"/>
              </w:rPr>
            </w:pPr>
          </w:p>
        </w:tc>
        <w:tc>
          <w:tcPr>
            <w:tcW w:w="3294"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1.Беседа «Девочка чумазая»</w:t>
            </w:r>
          </w:p>
          <w:p w:rsidR="00E756FA" w:rsidRDefault="00E756FA" w:rsidP="00FE6C78">
            <w:pPr>
              <w:spacing w:after="160" w:line="259" w:lineRule="auto"/>
              <w:contextualSpacing/>
              <w:jc w:val="both"/>
              <w:rPr>
                <w:rFonts w:ascii="Times New Roman" w:hAnsi="Times New Roman"/>
              </w:rPr>
            </w:pPr>
          </w:p>
          <w:p w:rsidR="00E756FA" w:rsidRDefault="00E756FA" w:rsidP="00FE6C78">
            <w:pPr>
              <w:spacing w:after="160" w:line="259" w:lineRule="auto"/>
              <w:contextualSpacing/>
              <w:jc w:val="both"/>
              <w:rPr>
                <w:rFonts w:ascii="Times New Roman" w:hAnsi="Times New Roman"/>
              </w:rPr>
            </w:pPr>
          </w:p>
          <w:p w:rsidR="00FE6C78" w:rsidRPr="00FE6C78" w:rsidRDefault="00E756FA" w:rsidP="00E756FA">
            <w:pPr>
              <w:spacing w:after="160" w:line="259" w:lineRule="auto"/>
              <w:contextualSpacing/>
              <w:jc w:val="both"/>
              <w:rPr>
                <w:rFonts w:ascii="Times New Roman" w:hAnsi="Times New Roman"/>
              </w:rPr>
            </w:pPr>
            <w:r>
              <w:rPr>
                <w:rFonts w:ascii="Times New Roman" w:hAnsi="Times New Roman"/>
              </w:rPr>
              <w:t>2</w:t>
            </w:r>
            <w:r w:rsidR="00FE6C78" w:rsidRPr="00FE6C78">
              <w:rPr>
                <w:rFonts w:ascii="Times New Roman" w:hAnsi="Times New Roman"/>
              </w:rPr>
              <w:t>.Дидактическая игра «Городок здоровья».</w:t>
            </w:r>
          </w:p>
        </w:tc>
        <w:tc>
          <w:tcPr>
            <w:tcW w:w="7159" w:type="dxa"/>
          </w:tcPr>
          <w:p w:rsidR="00FE6C78" w:rsidRPr="00FE6C78" w:rsidRDefault="00FE6C78" w:rsidP="00E756FA">
            <w:pPr>
              <w:contextualSpacing/>
              <w:jc w:val="both"/>
              <w:rPr>
                <w:rFonts w:ascii="Times New Roman" w:hAnsi="Times New Roman"/>
              </w:rPr>
            </w:pPr>
            <w:r w:rsidRPr="00FE6C78">
              <w:rPr>
                <w:rFonts w:ascii="Times New Roman" w:hAnsi="Times New Roman"/>
              </w:rPr>
              <w:t>1.Формирование навыков здорового образа жизни, закрепление навыков умывания, формировать представления о назначении предметов туалета, воспитывать культурно-гигиенические навыки, желание всегда быть чистым красивым, аккуратным.</w:t>
            </w:r>
          </w:p>
          <w:p w:rsidR="00FE6C78" w:rsidRPr="00FE6C78" w:rsidRDefault="00E756FA" w:rsidP="00E756FA">
            <w:pPr>
              <w:contextualSpacing/>
              <w:jc w:val="both"/>
              <w:rPr>
                <w:rFonts w:ascii="Times New Roman" w:hAnsi="Times New Roman"/>
              </w:rPr>
            </w:pPr>
            <w:r>
              <w:rPr>
                <w:rFonts w:ascii="Times New Roman" w:hAnsi="Times New Roman"/>
              </w:rPr>
              <w:t>2</w:t>
            </w:r>
            <w:r w:rsidR="00FE6C78" w:rsidRPr="00FE6C78">
              <w:rPr>
                <w:rFonts w:ascii="Times New Roman" w:hAnsi="Times New Roman"/>
              </w:rPr>
              <w:t>. Уточнить и расширить знания детей об основных ценностях здорового образа жизни; способствовать осознанному приобщению к ним.</w:t>
            </w:r>
          </w:p>
        </w:tc>
        <w:tc>
          <w:tcPr>
            <w:tcW w:w="1588" w:type="dxa"/>
          </w:tcPr>
          <w:p w:rsidR="00FE6C78" w:rsidRPr="00FE6C78" w:rsidRDefault="00FE6C78" w:rsidP="00FE6C78">
            <w:pPr>
              <w:spacing w:after="160" w:line="259" w:lineRule="auto"/>
              <w:contextualSpacing/>
              <w:jc w:val="both"/>
              <w:rPr>
                <w:rFonts w:ascii="Times New Roman" w:hAnsi="Times New Roman"/>
              </w:rPr>
            </w:pPr>
          </w:p>
        </w:tc>
      </w:tr>
      <w:tr w:rsidR="009C5763" w:rsidRPr="00FE6C78" w:rsidTr="00E756FA">
        <w:tc>
          <w:tcPr>
            <w:tcW w:w="1089" w:type="dxa"/>
            <w:vMerge w:val="restart"/>
            <w:vAlign w:val="center"/>
          </w:tcPr>
          <w:p w:rsidR="00FE6C78" w:rsidRPr="00FE6C78" w:rsidRDefault="00FE6C78" w:rsidP="00FE6C78">
            <w:pPr>
              <w:spacing w:after="160" w:line="259" w:lineRule="auto"/>
              <w:jc w:val="center"/>
              <w:rPr>
                <w:rFonts w:ascii="Times New Roman" w:hAnsi="Times New Roman"/>
                <w:b/>
              </w:rPr>
            </w:pPr>
            <w:r w:rsidRPr="00FE6C78">
              <w:rPr>
                <w:rFonts w:ascii="Times New Roman" w:hAnsi="Times New Roman"/>
                <w:b/>
              </w:rPr>
              <w:t>Февраль</w:t>
            </w:r>
          </w:p>
        </w:tc>
        <w:tc>
          <w:tcPr>
            <w:tcW w:w="1005" w:type="dxa"/>
          </w:tcPr>
          <w:p w:rsidR="00FE6C78" w:rsidRDefault="00131BE8" w:rsidP="00FE6C78">
            <w:pPr>
              <w:spacing w:after="160" w:line="259" w:lineRule="auto"/>
              <w:jc w:val="center"/>
              <w:rPr>
                <w:rFonts w:ascii="Times New Roman" w:hAnsi="Times New Roman"/>
              </w:rPr>
            </w:pPr>
            <w:r>
              <w:rPr>
                <w:rFonts w:ascii="Times New Roman" w:hAnsi="Times New Roman"/>
              </w:rPr>
              <w:t>03.02.25</w:t>
            </w:r>
          </w:p>
          <w:p w:rsidR="00E756FA" w:rsidRPr="00FE6C78" w:rsidRDefault="00131BE8" w:rsidP="00FE6C78">
            <w:pPr>
              <w:spacing w:after="160" w:line="259" w:lineRule="auto"/>
              <w:jc w:val="center"/>
              <w:rPr>
                <w:rFonts w:ascii="Times New Roman" w:hAnsi="Times New Roman"/>
              </w:rPr>
            </w:pPr>
            <w:r>
              <w:rPr>
                <w:rFonts w:ascii="Times New Roman" w:hAnsi="Times New Roman"/>
              </w:rPr>
              <w:t>05.02.25</w:t>
            </w:r>
            <w:r w:rsidR="00E756FA">
              <w:rPr>
                <w:rFonts w:ascii="Times New Roman" w:hAnsi="Times New Roman"/>
              </w:rPr>
              <w:t>.</w:t>
            </w:r>
          </w:p>
        </w:tc>
        <w:tc>
          <w:tcPr>
            <w:tcW w:w="873" w:type="dxa"/>
          </w:tcPr>
          <w:p w:rsidR="00FE6C78" w:rsidRPr="00FE6C78" w:rsidRDefault="00FE6C78" w:rsidP="00FE6C78">
            <w:pPr>
              <w:spacing w:after="160" w:line="259" w:lineRule="auto"/>
              <w:contextualSpacing/>
              <w:jc w:val="both"/>
              <w:rPr>
                <w:rFonts w:ascii="Times New Roman" w:hAnsi="Times New Roman"/>
              </w:rPr>
            </w:pPr>
          </w:p>
        </w:tc>
        <w:tc>
          <w:tcPr>
            <w:tcW w:w="3294"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1.Беседа «Почему заболели ребята?»</w:t>
            </w:r>
          </w:p>
          <w:p w:rsidR="00FE6C78" w:rsidRPr="00FE6C78" w:rsidRDefault="00FE6C78" w:rsidP="00E756FA">
            <w:pPr>
              <w:spacing w:after="160" w:line="259" w:lineRule="auto"/>
              <w:contextualSpacing/>
              <w:jc w:val="both"/>
              <w:rPr>
                <w:rFonts w:ascii="Times New Roman" w:hAnsi="Times New Roman"/>
              </w:rPr>
            </w:pPr>
            <w:r w:rsidRPr="00FE6C78">
              <w:rPr>
                <w:rFonts w:ascii="Times New Roman" w:hAnsi="Times New Roman"/>
              </w:rPr>
              <w:t>2.Рассматривание энциклопедии «Я и мое тело».С/ролевая игра «В травматологическом пункте».</w:t>
            </w:r>
          </w:p>
        </w:tc>
        <w:tc>
          <w:tcPr>
            <w:tcW w:w="7159"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1.Познакомить детей с признаками заболеваний, правилами поведения в случае болезни; формировать умения и навыки по выполнению гигиенических требований к одежде; развивать речь, мышление.</w:t>
            </w:r>
          </w:p>
          <w:p w:rsidR="00FE6C78" w:rsidRPr="00FE6C78" w:rsidRDefault="00FE6C78" w:rsidP="00E756FA">
            <w:pPr>
              <w:spacing w:after="160" w:line="259" w:lineRule="auto"/>
              <w:contextualSpacing/>
              <w:jc w:val="both"/>
              <w:rPr>
                <w:rFonts w:ascii="Times New Roman" w:hAnsi="Times New Roman"/>
              </w:rPr>
            </w:pPr>
            <w:r w:rsidRPr="00FE6C78">
              <w:rPr>
                <w:rFonts w:ascii="Times New Roman" w:hAnsi="Times New Roman"/>
              </w:rPr>
              <w:t>2.Расширять представления детей о своем теле (организме).Закрепить знания детей о строении тела, развивать умение взаимодействовать друг с другом в совместной игре.</w:t>
            </w:r>
          </w:p>
        </w:tc>
        <w:tc>
          <w:tcPr>
            <w:tcW w:w="1588" w:type="dxa"/>
          </w:tcPr>
          <w:p w:rsidR="00FE6C78" w:rsidRPr="00FE6C78" w:rsidRDefault="00FE6C78" w:rsidP="00FE6C78">
            <w:pPr>
              <w:spacing w:after="160" w:line="259" w:lineRule="auto"/>
              <w:contextualSpacing/>
              <w:jc w:val="both"/>
              <w:rPr>
                <w:rFonts w:ascii="Times New Roman" w:hAnsi="Times New Roman"/>
              </w:rPr>
            </w:pPr>
          </w:p>
        </w:tc>
      </w:tr>
      <w:tr w:rsidR="009C5763" w:rsidRPr="00FE6C78" w:rsidTr="000D37FA">
        <w:tc>
          <w:tcPr>
            <w:tcW w:w="1089" w:type="dxa"/>
            <w:vMerge/>
            <w:textDirection w:val="btLr"/>
            <w:vAlign w:val="center"/>
          </w:tcPr>
          <w:p w:rsidR="00FE6C78" w:rsidRPr="00FE6C78" w:rsidRDefault="00FE6C78" w:rsidP="00FE6C78">
            <w:pPr>
              <w:spacing w:after="160" w:line="259" w:lineRule="auto"/>
              <w:jc w:val="center"/>
              <w:rPr>
                <w:rFonts w:ascii="Times New Roman" w:hAnsi="Times New Roman"/>
                <w:b/>
              </w:rPr>
            </w:pPr>
          </w:p>
        </w:tc>
        <w:tc>
          <w:tcPr>
            <w:tcW w:w="1005" w:type="dxa"/>
          </w:tcPr>
          <w:p w:rsidR="00FE6C78" w:rsidRDefault="00131BE8" w:rsidP="00FE6C78">
            <w:pPr>
              <w:spacing w:after="160" w:line="259" w:lineRule="auto"/>
              <w:jc w:val="center"/>
              <w:rPr>
                <w:rFonts w:ascii="Times New Roman" w:hAnsi="Times New Roman"/>
              </w:rPr>
            </w:pPr>
            <w:r>
              <w:rPr>
                <w:rFonts w:ascii="Times New Roman" w:hAnsi="Times New Roman"/>
              </w:rPr>
              <w:t>10.02.25</w:t>
            </w:r>
            <w:r w:rsidR="00E756FA">
              <w:rPr>
                <w:rFonts w:ascii="Times New Roman" w:hAnsi="Times New Roman"/>
              </w:rPr>
              <w:t>.</w:t>
            </w:r>
          </w:p>
          <w:p w:rsidR="00E756FA" w:rsidRDefault="00131BE8" w:rsidP="00FE6C78">
            <w:pPr>
              <w:spacing w:after="160" w:line="259" w:lineRule="auto"/>
              <w:jc w:val="center"/>
              <w:rPr>
                <w:rFonts w:ascii="Times New Roman" w:hAnsi="Times New Roman"/>
              </w:rPr>
            </w:pPr>
            <w:r>
              <w:rPr>
                <w:rFonts w:ascii="Times New Roman" w:hAnsi="Times New Roman"/>
              </w:rPr>
              <w:t>12.02.25</w:t>
            </w:r>
            <w:r w:rsidR="00E756FA">
              <w:rPr>
                <w:rFonts w:ascii="Times New Roman" w:hAnsi="Times New Roman"/>
              </w:rPr>
              <w:t>.</w:t>
            </w:r>
          </w:p>
          <w:p w:rsidR="00E756FA" w:rsidRPr="00FE6C78" w:rsidRDefault="00131BE8" w:rsidP="00131BE8">
            <w:pPr>
              <w:spacing w:after="160" w:line="259" w:lineRule="auto"/>
              <w:rPr>
                <w:rFonts w:ascii="Times New Roman" w:hAnsi="Times New Roman"/>
              </w:rPr>
            </w:pPr>
            <w:r>
              <w:rPr>
                <w:rFonts w:ascii="Times New Roman" w:hAnsi="Times New Roman"/>
              </w:rPr>
              <w:lastRenderedPageBreak/>
              <w:t>14.02.25</w:t>
            </w:r>
            <w:r w:rsidR="00E756FA">
              <w:rPr>
                <w:rFonts w:ascii="Times New Roman" w:hAnsi="Times New Roman"/>
              </w:rPr>
              <w:t>.</w:t>
            </w:r>
          </w:p>
        </w:tc>
        <w:tc>
          <w:tcPr>
            <w:tcW w:w="873" w:type="dxa"/>
          </w:tcPr>
          <w:p w:rsidR="00FE6C78" w:rsidRPr="00FE6C78" w:rsidRDefault="00FE6C78" w:rsidP="00FE6C78">
            <w:pPr>
              <w:spacing w:after="160" w:line="259" w:lineRule="auto"/>
              <w:contextualSpacing/>
              <w:jc w:val="both"/>
              <w:rPr>
                <w:rFonts w:ascii="Times New Roman" w:hAnsi="Times New Roman"/>
              </w:rPr>
            </w:pPr>
          </w:p>
        </w:tc>
        <w:tc>
          <w:tcPr>
            <w:tcW w:w="3294"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1.Беседа «Витамины и здоровье»</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2.Дидактическая игра «Построим игрушки на зарядку»</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lastRenderedPageBreak/>
              <w:t>3.Упражнение «Аккуратная прическа»</w:t>
            </w:r>
          </w:p>
        </w:tc>
        <w:tc>
          <w:tcPr>
            <w:tcW w:w="7159"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lastRenderedPageBreak/>
              <w:t>1. Рассказать о пользе витаминов и их значении для здоровья человека.</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2. Упражнять детей в упорядочении предметов по размеру (от большего к меньшему), учить сравнивать предметы по высоте.</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lastRenderedPageBreak/>
              <w:t>3.Формировать у детей культурно-гигиенические навыки, навыки самообслуживания. Учить пользоваться индивидуальной расческой, контролировать свой внешний вид с помощью зеркала</w:t>
            </w:r>
          </w:p>
        </w:tc>
        <w:tc>
          <w:tcPr>
            <w:tcW w:w="1588" w:type="dxa"/>
          </w:tcPr>
          <w:p w:rsidR="00FE6C78" w:rsidRPr="00FE6C78" w:rsidRDefault="00FE6C78" w:rsidP="00FE6C78">
            <w:pPr>
              <w:spacing w:after="160" w:line="259" w:lineRule="auto"/>
              <w:contextualSpacing/>
              <w:jc w:val="both"/>
              <w:rPr>
                <w:rFonts w:ascii="Times New Roman" w:hAnsi="Times New Roman"/>
              </w:rPr>
            </w:pPr>
          </w:p>
        </w:tc>
      </w:tr>
      <w:tr w:rsidR="009C5763" w:rsidRPr="00FE6C78" w:rsidTr="000D37FA">
        <w:tc>
          <w:tcPr>
            <w:tcW w:w="1089" w:type="dxa"/>
            <w:vMerge/>
            <w:textDirection w:val="btLr"/>
            <w:vAlign w:val="center"/>
          </w:tcPr>
          <w:p w:rsidR="00FE6C78" w:rsidRPr="00FE6C78" w:rsidRDefault="00FE6C78" w:rsidP="00FE6C78">
            <w:pPr>
              <w:spacing w:after="160" w:line="259" w:lineRule="auto"/>
              <w:jc w:val="center"/>
              <w:rPr>
                <w:rFonts w:ascii="Times New Roman" w:hAnsi="Times New Roman"/>
                <w:b/>
              </w:rPr>
            </w:pPr>
          </w:p>
        </w:tc>
        <w:tc>
          <w:tcPr>
            <w:tcW w:w="1005" w:type="dxa"/>
          </w:tcPr>
          <w:p w:rsidR="00FE6C78" w:rsidRDefault="00131BE8" w:rsidP="00FE6C78">
            <w:pPr>
              <w:spacing w:after="160" w:line="259" w:lineRule="auto"/>
              <w:jc w:val="center"/>
              <w:rPr>
                <w:rFonts w:ascii="Times New Roman" w:hAnsi="Times New Roman"/>
              </w:rPr>
            </w:pPr>
            <w:r>
              <w:rPr>
                <w:rFonts w:ascii="Times New Roman" w:hAnsi="Times New Roman"/>
              </w:rPr>
              <w:t>17.02.25</w:t>
            </w:r>
            <w:r w:rsidR="00E756FA">
              <w:rPr>
                <w:rFonts w:ascii="Times New Roman" w:hAnsi="Times New Roman"/>
              </w:rPr>
              <w:t>.</w:t>
            </w:r>
          </w:p>
          <w:p w:rsidR="00E756FA" w:rsidRDefault="00131BE8" w:rsidP="00FE6C78">
            <w:pPr>
              <w:spacing w:after="160" w:line="259" w:lineRule="auto"/>
              <w:jc w:val="center"/>
              <w:rPr>
                <w:rFonts w:ascii="Times New Roman" w:hAnsi="Times New Roman"/>
              </w:rPr>
            </w:pPr>
            <w:r>
              <w:rPr>
                <w:rFonts w:ascii="Times New Roman" w:hAnsi="Times New Roman"/>
              </w:rPr>
              <w:t>19.02.25</w:t>
            </w:r>
            <w:r w:rsidR="00E756FA">
              <w:rPr>
                <w:rFonts w:ascii="Times New Roman" w:hAnsi="Times New Roman"/>
              </w:rPr>
              <w:t>.</w:t>
            </w:r>
          </w:p>
          <w:p w:rsidR="00E756FA" w:rsidRPr="00FE6C78" w:rsidRDefault="00131BE8" w:rsidP="00FE6C78">
            <w:pPr>
              <w:spacing w:after="160" w:line="259" w:lineRule="auto"/>
              <w:jc w:val="center"/>
              <w:rPr>
                <w:rFonts w:ascii="Times New Roman" w:hAnsi="Times New Roman"/>
              </w:rPr>
            </w:pPr>
            <w:r>
              <w:rPr>
                <w:rFonts w:ascii="Times New Roman" w:hAnsi="Times New Roman"/>
              </w:rPr>
              <w:t>21.02.25</w:t>
            </w:r>
            <w:r w:rsidR="00E756FA">
              <w:rPr>
                <w:rFonts w:ascii="Times New Roman" w:hAnsi="Times New Roman"/>
              </w:rPr>
              <w:t>.</w:t>
            </w:r>
          </w:p>
        </w:tc>
        <w:tc>
          <w:tcPr>
            <w:tcW w:w="873" w:type="dxa"/>
          </w:tcPr>
          <w:p w:rsidR="00FE6C78" w:rsidRPr="00FE6C78" w:rsidRDefault="00FE6C78" w:rsidP="00FE6C78">
            <w:pPr>
              <w:spacing w:after="160" w:line="259" w:lineRule="auto"/>
              <w:contextualSpacing/>
              <w:jc w:val="both"/>
              <w:rPr>
                <w:rFonts w:ascii="Times New Roman" w:hAnsi="Times New Roman"/>
              </w:rPr>
            </w:pPr>
          </w:p>
        </w:tc>
        <w:tc>
          <w:tcPr>
            <w:tcW w:w="3294"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1.Беседа «Моё тело»</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2.Подвижная игра «Солнышко и дождик»</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3.Упражнение «Полотенце пушистое»</w:t>
            </w:r>
          </w:p>
        </w:tc>
        <w:tc>
          <w:tcPr>
            <w:tcW w:w="7159"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1. Познакомить детей с частями тела, рассказать об органах чувств.</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2. Упражнять детей в беге, развивать координацию движений, совершенствовать умение выполнять действия по сигналу, учить соблюдать правила игры.</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3.Формировать у детей культурно-гигиенические навыки, учить правильно пользоваться индивидуальным полотенцем, вешать его на место (в свою индивидуальную ячейку).</w:t>
            </w:r>
          </w:p>
        </w:tc>
        <w:tc>
          <w:tcPr>
            <w:tcW w:w="1588" w:type="dxa"/>
          </w:tcPr>
          <w:p w:rsidR="00FE6C78" w:rsidRPr="00FE6C78" w:rsidRDefault="00FE6C78" w:rsidP="00FE6C78">
            <w:pPr>
              <w:spacing w:after="160" w:line="259" w:lineRule="auto"/>
              <w:contextualSpacing/>
              <w:jc w:val="both"/>
              <w:rPr>
                <w:rFonts w:ascii="Times New Roman" w:hAnsi="Times New Roman"/>
              </w:rPr>
            </w:pPr>
          </w:p>
        </w:tc>
      </w:tr>
      <w:tr w:rsidR="009C5763" w:rsidRPr="00FE6C78" w:rsidTr="000D37FA">
        <w:tc>
          <w:tcPr>
            <w:tcW w:w="1089" w:type="dxa"/>
            <w:vMerge/>
            <w:textDirection w:val="btLr"/>
            <w:vAlign w:val="center"/>
          </w:tcPr>
          <w:p w:rsidR="00FE6C78" w:rsidRPr="00FE6C78" w:rsidRDefault="00FE6C78" w:rsidP="00FE6C78">
            <w:pPr>
              <w:spacing w:after="160" w:line="259" w:lineRule="auto"/>
              <w:jc w:val="center"/>
              <w:rPr>
                <w:rFonts w:ascii="Times New Roman" w:hAnsi="Times New Roman"/>
                <w:b/>
              </w:rPr>
            </w:pPr>
          </w:p>
        </w:tc>
        <w:tc>
          <w:tcPr>
            <w:tcW w:w="1005" w:type="dxa"/>
          </w:tcPr>
          <w:p w:rsidR="00FE6C78" w:rsidRDefault="004E15FD" w:rsidP="00FE6C78">
            <w:pPr>
              <w:spacing w:after="160" w:line="259" w:lineRule="auto"/>
              <w:jc w:val="center"/>
              <w:rPr>
                <w:rFonts w:ascii="Times New Roman" w:hAnsi="Times New Roman"/>
              </w:rPr>
            </w:pPr>
            <w:r>
              <w:rPr>
                <w:rFonts w:ascii="Times New Roman" w:hAnsi="Times New Roman"/>
              </w:rPr>
              <w:t>25.02.25</w:t>
            </w:r>
            <w:r w:rsidR="00E756FA">
              <w:rPr>
                <w:rFonts w:ascii="Times New Roman" w:hAnsi="Times New Roman"/>
              </w:rPr>
              <w:t>.</w:t>
            </w:r>
          </w:p>
          <w:p w:rsidR="00E756FA" w:rsidRDefault="00E756FA" w:rsidP="00FE6C78">
            <w:pPr>
              <w:spacing w:after="160" w:line="259" w:lineRule="auto"/>
              <w:jc w:val="center"/>
              <w:rPr>
                <w:rFonts w:ascii="Times New Roman" w:hAnsi="Times New Roman"/>
              </w:rPr>
            </w:pPr>
          </w:p>
          <w:p w:rsidR="00E756FA" w:rsidRDefault="004E15FD" w:rsidP="00FE6C78">
            <w:pPr>
              <w:spacing w:after="160" w:line="259" w:lineRule="auto"/>
              <w:jc w:val="center"/>
              <w:rPr>
                <w:rFonts w:ascii="Times New Roman" w:hAnsi="Times New Roman"/>
              </w:rPr>
            </w:pPr>
            <w:r>
              <w:rPr>
                <w:rFonts w:ascii="Times New Roman" w:hAnsi="Times New Roman"/>
              </w:rPr>
              <w:t>27.02.25</w:t>
            </w:r>
            <w:r w:rsidR="00E756FA">
              <w:rPr>
                <w:rFonts w:ascii="Times New Roman" w:hAnsi="Times New Roman"/>
              </w:rPr>
              <w:t>.</w:t>
            </w:r>
          </w:p>
          <w:p w:rsidR="00E756FA" w:rsidRDefault="00E756FA" w:rsidP="00FE6C78">
            <w:pPr>
              <w:spacing w:after="160" w:line="259" w:lineRule="auto"/>
              <w:jc w:val="center"/>
              <w:rPr>
                <w:rFonts w:ascii="Times New Roman" w:hAnsi="Times New Roman"/>
              </w:rPr>
            </w:pPr>
          </w:p>
          <w:p w:rsidR="00E756FA" w:rsidRPr="00FE6C78" w:rsidRDefault="004E15FD" w:rsidP="00FE6C78">
            <w:pPr>
              <w:spacing w:after="160" w:line="259" w:lineRule="auto"/>
              <w:jc w:val="center"/>
              <w:rPr>
                <w:rFonts w:ascii="Times New Roman" w:hAnsi="Times New Roman"/>
              </w:rPr>
            </w:pPr>
            <w:r>
              <w:rPr>
                <w:rFonts w:ascii="Times New Roman" w:hAnsi="Times New Roman"/>
              </w:rPr>
              <w:t>28.02.25</w:t>
            </w:r>
            <w:r w:rsidR="00E756FA">
              <w:rPr>
                <w:rFonts w:ascii="Times New Roman" w:hAnsi="Times New Roman"/>
              </w:rPr>
              <w:t>.</w:t>
            </w:r>
          </w:p>
        </w:tc>
        <w:tc>
          <w:tcPr>
            <w:tcW w:w="873" w:type="dxa"/>
          </w:tcPr>
          <w:p w:rsidR="00FE6C78" w:rsidRPr="00FE6C78" w:rsidRDefault="00FE6C78" w:rsidP="00FE6C78">
            <w:pPr>
              <w:spacing w:after="160" w:line="259" w:lineRule="auto"/>
              <w:contextualSpacing/>
              <w:jc w:val="both"/>
              <w:rPr>
                <w:rFonts w:ascii="Times New Roman" w:hAnsi="Times New Roman"/>
              </w:rPr>
            </w:pPr>
          </w:p>
        </w:tc>
        <w:tc>
          <w:tcPr>
            <w:tcW w:w="3294" w:type="dxa"/>
          </w:tcPr>
          <w:p w:rsidR="00FE6C78" w:rsidRPr="00FE6C78" w:rsidRDefault="00FE6C78" w:rsidP="00FE6C78">
            <w:pPr>
              <w:spacing w:after="160" w:line="259" w:lineRule="auto"/>
              <w:jc w:val="both"/>
              <w:rPr>
                <w:rFonts w:ascii="Times New Roman" w:hAnsi="Times New Roman"/>
              </w:rPr>
            </w:pPr>
            <w:r w:rsidRPr="00FE6C78">
              <w:rPr>
                <w:rFonts w:ascii="Times New Roman" w:hAnsi="Times New Roman"/>
              </w:rPr>
              <w:t>1.»Здоровье в порядке, спасибо зарядке»</w:t>
            </w:r>
          </w:p>
          <w:p w:rsidR="00FE6C78" w:rsidRPr="00FE6C78" w:rsidRDefault="00FE6C78" w:rsidP="00FE6C78">
            <w:pPr>
              <w:spacing w:after="160" w:line="259" w:lineRule="auto"/>
              <w:jc w:val="both"/>
              <w:rPr>
                <w:rFonts w:ascii="Times New Roman" w:hAnsi="Times New Roman"/>
              </w:rPr>
            </w:pPr>
            <w:r w:rsidRPr="00FE6C78">
              <w:rPr>
                <w:rFonts w:ascii="Times New Roman" w:hAnsi="Times New Roman"/>
              </w:rPr>
              <w:t>2. Практическое упражнение «Чистые ручки»</w:t>
            </w:r>
          </w:p>
          <w:p w:rsidR="00FE6C78" w:rsidRPr="00FE6C78" w:rsidRDefault="00FE6C78" w:rsidP="00FE6C78">
            <w:pPr>
              <w:spacing w:after="160" w:line="259" w:lineRule="auto"/>
              <w:jc w:val="both"/>
              <w:rPr>
                <w:rFonts w:ascii="Times New Roman" w:hAnsi="Times New Roman"/>
              </w:rPr>
            </w:pPr>
            <w:r w:rsidRPr="00FE6C78">
              <w:rPr>
                <w:rFonts w:ascii="Times New Roman" w:hAnsi="Times New Roman"/>
              </w:rPr>
              <w:t>3.Чтение потешки «Водичка, водичка»</w:t>
            </w:r>
          </w:p>
          <w:p w:rsidR="00FE6C78" w:rsidRPr="00FE6C78" w:rsidRDefault="00FE6C78" w:rsidP="00FE6C78">
            <w:pPr>
              <w:spacing w:after="160" w:line="259" w:lineRule="auto"/>
              <w:ind w:left="1440"/>
              <w:contextualSpacing/>
              <w:jc w:val="both"/>
              <w:rPr>
                <w:rFonts w:ascii="Times New Roman" w:hAnsi="Times New Roman"/>
              </w:rPr>
            </w:pPr>
          </w:p>
        </w:tc>
        <w:tc>
          <w:tcPr>
            <w:tcW w:w="7159"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1. Способствовать формированию основ здорового образа жизни, потребности заниматься физической культурой и спортом. Закрепить название некоторых видов спорта.</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2.Продолжать учить детей тщательно мыть руки с мылом, пользоваться индивидуальным полотенцем.</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3.Учить детей умываться, мыть руки, вытираться индивидуальным полотенцем.</w:t>
            </w:r>
          </w:p>
        </w:tc>
        <w:tc>
          <w:tcPr>
            <w:tcW w:w="1588" w:type="dxa"/>
          </w:tcPr>
          <w:p w:rsidR="00FE6C78" w:rsidRPr="00FE6C78" w:rsidRDefault="00FE6C78" w:rsidP="00FE6C78">
            <w:pPr>
              <w:spacing w:after="160" w:line="259" w:lineRule="auto"/>
              <w:contextualSpacing/>
              <w:jc w:val="both"/>
              <w:rPr>
                <w:rFonts w:ascii="Times New Roman" w:hAnsi="Times New Roman"/>
              </w:rPr>
            </w:pPr>
          </w:p>
        </w:tc>
      </w:tr>
      <w:tr w:rsidR="009C5763" w:rsidRPr="00FE6C78" w:rsidTr="009C5763">
        <w:tc>
          <w:tcPr>
            <w:tcW w:w="1089" w:type="dxa"/>
            <w:vMerge w:val="restart"/>
            <w:vAlign w:val="center"/>
          </w:tcPr>
          <w:p w:rsidR="00FE6C78" w:rsidRPr="00FE6C78" w:rsidRDefault="00FE6C78" w:rsidP="00FE6C78">
            <w:pPr>
              <w:spacing w:after="160" w:line="259" w:lineRule="auto"/>
              <w:jc w:val="center"/>
              <w:rPr>
                <w:rFonts w:ascii="Times New Roman" w:hAnsi="Times New Roman"/>
                <w:b/>
              </w:rPr>
            </w:pPr>
            <w:r w:rsidRPr="00FE6C78">
              <w:rPr>
                <w:rFonts w:ascii="Times New Roman" w:hAnsi="Times New Roman"/>
                <w:b/>
              </w:rPr>
              <w:t>Март</w:t>
            </w:r>
          </w:p>
        </w:tc>
        <w:tc>
          <w:tcPr>
            <w:tcW w:w="1005" w:type="dxa"/>
          </w:tcPr>
          <w:p w:rsidR="00FE6C78" w:rsidRDefault="004E15FD" w:rsidP="009C5763">
            <w:pPr>
              <w:jc w:val="center"/>
              <w:rPr>
                <w:rFonts w:ascii="Times New Roman" w:hAnsi="Times New Roman"/>
              </w:rPr>
            </w:pPr>
            <w:r>
              <w:rPr>
                <w:rFonts w:ascii="Times New Roman" w:hAnsi="Times New Roman"/>
              </w:rPr>
              <w:t>03.03.25</w:t>
            </w:r>
            <w:r w:rsidR="00E756FA">
              <w:rPr>
                <w:rFonts w:ascii="Times New Roman" w:hAnsi="Times New Roman"/>
              </w:rPr>
              <w:t>.</w:t>
            </w:r>
          </w:p>
          <w:p w:rsidR="009C5763" w:rsidRDefault="009C5763" w:rsidP="009C5763">
            <w:pPr>
              <w:jc w:val="center"/>
              <w:rPr>
                <w:rFonts w:ascii="Times New Roman" w:hAnsi="Times New Roman"/>
              </w:rPr>
            </w:pPr>
          </w:p>
          <w:p w:rsidR="00E756FA" w:rsidRDefault="004E15FD" w:rsidP="009C5763">
            <w:pPr>
              <w:jc w:val="center"/>
              <w:rPr>
                <w:rFonts w:ascii="Times New Roman" w:hAnsi="Times New Roman"/>
              </w:rPr>
            </w:pPr>
            <w:r>
              <w:rPr>
                <w:rFonts w:ascii="Times New Roman" w:hAnsi="Times New Roman"/>
              </w:rPr>
              <w:t>05.03.25</w:t>
            </w:r>
            <w:r w:rsidR="00E756FA">
              <w:rPr>
                <w:rFonts w:ascii="Times New Roman" w:hAnsi="Times New Roman"/>
              </w:rPr>
              <w:t>.</w:t>
            </w:r>
          </w:p>
          <w:p w:rsidR="009C5763" w:rsidRDefault="009C5763" w:rsidP="009C5763">
            <w:pPr>
              <w:jc w:val="center"/>
              <w:rPr>
                <w:rFonts w:ascii="Times New Roman" w:hAnsi="Times New Roman"/>
              </w:rPr>
            </w:pPr>
          </w:p>
          <w:p w:rsidR="00E756FA" w:rsidRPr="00FE6C78" w:rsidRDefault="004E15FD" w:rsidP="009C5763">
            <w:pPr>
              <w:jc w:val="center"/>
              <w:rPr>
                <w:rFonts w:ascii="Times New Roman" w:hAnsi="Times New Roman"/>
              </w:rPr>
            </w:pPr>
            <w:r>
              <w:rPr>
                <w:rFonts w:ascii="Times New Roman" w:hAnsi="Times New Roman"/>
              </w:rPr>
              <w:t>07.03.25</w:t>
            </w:r>
            <w:r w:rsidR="00E756FA">
              <w:rPr>
                <w:rFonts w:ascii="Times New Roman" w:hAnsi="Times New Roman"/>
              </w:rPr>
              <w:t>.</w:t>
            </w:r>
          </w:p>
        </w:tc>
        <w:tc>
          <w:tcPr>
            <w:tcW w:w="873" w:type="dxa"/>
          </w:tcPr>
          <w:p w:rsidR="00FE6C78" w:rsidRPr="00FE6C78" w:rsidRDefault="00FE6C78" w:rsidP="00FE6C78">
            <w:pPr>
              <w:spacing w:after="160" w:line="259" w:lineRule="auto"/>
              <w:contextualSpacing/>
              <w:jc w:val="both"/>
              <w:rPr>
                <w:rFonts w:ascii="Times New Roman" w:hAnsi="Times New Roman"/>
              </w:rPr>
            </w:pPr>
          </w:p>
        </w:tc>
        <w:tc>
          <w:tcPr>
            <w:tcW w:w="3294"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1.Игровое упражнение «Да здравствует мыло душистое»</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2.Беседа «Как правильно мыть руки»</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3. Чтение Н. Найденовой «Наши полотенца»</w:t>
            </w:r>
          </w:p>
        </w:tc>
        <w:tc>
          <w:tcPr>
            <w:tcW w:w="7159"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1.Продолжать знакомить со свойствами мыла и его разновидностями.Формировать умение о том, для чего люди используют мыло в повседневной жизни. Воспитывать культурно-гигиенические навыки.</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2.Совершенствовать простейшие навыки поведения во время умывания.</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3. Учить детей намыливать руки, тщательно смывать мыло, пользоваться индивидуальным полотенцем.</w:t>
            </w:r>
          </w:p>
        </w:tc>
        <w:tc>
          <w:tcPr>
            <w:tcW w:w="1588" w:type="dxa"/>
          </w:tcPr>
          <w:p w:rsidR="00FE6C78" w:rsidRPr="00FE6C78" w:rsidRDefault="00FE6C78" w:rsidP="00FE6C78">
            <w:pPr>
              <w:spacing w:after="160" w:line="259" w:lineRule="auto"/>
              <w:contextualSpacing/>
              <w:jc w:val="both"/>
              <w:rPr>
                <w:rFonts w:ascii="Times New Roman" w:hAnsi="Times New Roman"/>
              </w:rPr>
            </w:pPr>
          </w:p>
        </w:tc>
      </w:tr>
      <w:tr w:rsidR="009C5763" w:rsidRPr="00FE6C78" w:rsidTr="000D37FA">
        <w:tc>
          <w:tcPr>
            <w:tcW w:w="1089" w:type="dxa"/>
            <w:vMerge/>
            <w:textDirection w:val="btLr"/>
            <w:vAlign w:val="center"/>
          </w:tcPr>
          <w:p w:rsidR="00FE6C78" w:rsidRPr="00FE6C78" w:rsidRDefault="00FE6C78" w:rsidP="00FE6C78">
            <w:pPr>
              <w:spacing w:after="160" w:line="259" w:lineRule="auto"/>
              <w:jc w:val="center"/>
              <w:rPr>
                <w:rFonts w:ascii="Times New Roman" w:hAnsi="Times New Roman"/>
                <w:b/>
              </w:rPr>
            </w:pPr>
          </w:p>
        </w:tc>
        <w:tc>
          <w:tcPr>
            <w:tcW w:w="1005" w:type="dxa"/>
          </w:tcPr>
          <w:p w:rsidR="00FE6C78" w:rsidRDefault="004E15FD" w:rsidP="009C5763">
            <w:pPr>
              <w:jc w:val="center"/>
              <w:rPr>
                <w:rFonts w:ascii="Times New Roman" w:hAnsi="Times New Roman"/>
              </w:rPr>
            </w:pPr>
            <w:r>
              <w:rPr>
                <w:rFonts w:ascii="Times New Roman" w:hAnsi="Times New Roman"/>
              </w:rPr>
              <w:t>11.03.25</w:t>
            </w:r>
            <w:r w:rsidR="009C5763">
              <w:rPr>
                <w:rFonts w:ascii="Times New Roman" w:hAnsi="Times New Roman"/>
              </w:rPr>
              <w:t>.</w:t>
            </w:r>
          </w:p>
          <w:p w:rsidR="009C5763" w:rsidRDefault="009C5763" w:rsidP="009C5763">
            <w:pPr>
              <w:jc w:val="center"/>
              <w:rPr>
                <w:rFonts w:ascii="Times New Roman" w:hAnsi="Times New Roman"/>
              </w:rPr>
            </w:pPr>
          </w:p>
          <w:p w:rsidR="009C5763" w:rsidRDefault="004E15FD" w:rsidP="009C5763">
            <w:pPr>
              <w:jc w:val="center"/>
              <w:rPr>
                <w:rFonts w:ascii="Times New Roman" w:hAnsi="Times New Roman"/>
              </w:rPr>
            </w:pPr>
            <w:r>
              <w:rPr>
                <w:rFonts w:ascii="Times New Roman" w:hAnsi="Times New Roman"/>
              </w:rPr>
              <w:t>13.03.25</w:t>
            </w:r>
            <w:r w:rsidR="009C5763">
              <w:rPr>
                <w:rFonts w:ascii="Times New Roman" w:hAnsi="Times New Roman"/>
              </w:rPr>
              <w:t>.</w:t>
            </w:r>
          </w:p>
          <w:p w:rsidR="009C5763" w:rsidRDefault="009C5763" w:rsidP="009C5763">
            <w:pPr>
              <w:jc w:val="center"/>
              <w:rPr>
                <w:rFonts w:ascii="Times New Roman" w:hAnsi="Times New Roman"/>
              </w:rPr>
            </w:pPr>
          </w:p>
          <w:p w:rsidR="009C5763" w:rsidRPr="00FE6C78" w:rsidRDefault="004E15FD" w:rsidP="009C5763">
            <w:pPr>
              <w:jc w:val="center"/>
              <w:rPr>
                <w:rFonts w:ascii="Times New Roman" w:hAnsi="Times New Roman"/>
              </w:rPr>
            </w:pPr>
            <w:r>
              <w:rPr>
                <w:rFonts w:ascii="Times New Roman" w:hAnsi="Times New Roman"/>
              </w:rPr>
              <w:t>17.03.25</w:t>
            </w:r>
            <w:r w:rsidR="009C5763">
              <w:rPr>
                <w:rFonts w:ascii="Times New Roman" w:hAnsi="Times New Roman"/>
              </w:rPr>
              <w:t>.</w:t>
            </w:r>
          </w:p>
        </w:tc>
        <w:tc>
          <w:tcPr>
            <w:tcW w:w="873" w:type="dxa"/>
          </w:tcPr>
          <w:p w:rsidR="00FE6C78" w:rsidRPr="00FE6C78" w:rsidRDefault="00FE6C78" w:rsidP="009C5763">
            <w:pPr>
              <w:contextualSpacing/>
              <w:jc w:val="both"/>
              <w:rPr>
                <w:rFonts w:ascii="Times New Roman" w:hAnsi="Times New Roman"/>
              </w:rPr>
            </w:pPr>
          </w:p>
        </w:tc>
        <w:tc>
          <w:tcPr>
            <w:tcW w:w="3294" w:type="dxa"/>
          </w:tcPr>
          <w:p w:rsidR="00FE6C78" w:rsidRPr="00FE6C78" w:rsidRDefault="00FE6C78" w:rsidP="009C5763">
            <w:pPr>
              <w:contextualSpacing/>
              <w:jc w:val="both"/>
              <w:rPr>
                <w:rFonts w:ascii="Times New Roman" w:hAnsi="Times New Roman"/>
              </w:rPr>
            </w:pPr>
            <w:r w:rsidRPr="00FE6C78">
              <w:rPr>
                <w:rFonts w:ascii="Times New Roman" w:hAnsi="Times New Roman"/>
              </w:rPr>
              <w:t xml:space="preserve">1.Беседа «Сиди за столом правильно» </w:t>
            </w:r>
          </w:p>
          <w:p w:rsidR="00FE6C78" w:rsidRPr="00FE6C78" w:rsidRDefault="00FE6C78" w:rsidP="009C5763">
            <w:pPr>
              <w:contextualSpacing/>
              <w:jc w:val="both"/>
              <w:rPr>
                <w:rFonts w:ascii="Times New Roman" w:hAnsi="Times New Roman"/>
              </w:rPr>
            </w:pPr>
            <w:r w:rsidRPr="00FE6C78">
              <w:rPr>
                <w:rFonts w:ascii="Times New Roman" w:hAnsi="Times New Roman"/>
              </w:rPr>
              <w:t>2.Практическое упражнение «В гостях у Мойдодыра»</w:t>
            </w:r>
          </w:p>
          <w:p w:rsidR="00FE6C78" w:rsidRPr="00FE6C78" w:rsidRDefault="00FE6C78" w:rsidP="009C5763">
            <w:pPr>
              <w:contextualSpacing/>
              <w:jc w:val="both"/>
              <w:rPr>
                <w:rFonts w:ascii="Times New Roman" w:hAnsi="Times New Roman"/>
              </w:rPr>
            </w:pPr>
            <w:r w:rsidRPr="00FE6C78">
              <w:rPr>
                <w:rFonts w:ascii="Times New Roman" w:hAnsi="Times New Roman"/>
              </w:rPr>
              <w:t>3.Подвижная игра «Солнышко и дождик»</w:t>
            </w:r>
          </w:p>
        </w:tc>
        <w:tc>
          <w:tcPr>
            <w:tcW w:w="7159"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1.Формирование элементарных навыков поведения за столом.</w:t>
            </w:r>
          </w:p>
          <w:p w:rsidR="009C5763" w:rsidRDefault="009C5763" w:rsidP="00FE6C78">
            <w:pPr>
              <w:spacing w:after="160" w:line="259" w:lineRule="auto"/>
              <w:contextualSpacing/>
              <w:jc w:val="both"/>
              <w:rPr>
                <w:rFonts w:ascii="Times New Roman" w:hAnsi="Times New Roman"/>
              </w:rPr>
            </w:pPr>
          </w:p>
          <w:p w:rsidR="00FE6C78" w:rsidRDefault="00FE6C78" w:rsidP="00FE6C78">
            <w:pPr>
              <w:spacing w:after="160" w:line="259" w:lineRule="auto"/>
              <w:contextualSpacing/>
              <w:jc w:val="both"/>
              <w:rPr>
                <w:rFonts w:ascii="Times New Roman" w:hAnsi="Times New Roman"/>
              </w:rPr>
            </w:pPr>
            <w:r w:rsidRPr="00FE6C78">
              <w:rPr>
                <w:rFonts w:ascii="Times New Roman" w:hAnsi="Times New Roman"/>
              </w:rPr>
              <w:t>2.Формировать у детей культурно-гигиенические навыки.</w:t>
            </w:r>
          </w:p>
          <w:p w:rsidR="009C5763" w:rsidRDefault="009C5763" w:rsidP="00FE6C78">
            <w:pPr>
              <w:spacing w:after="160" w:line="259" w:lineRule="auto"/>
              <w:contextualSpacing/>
              <w:jc w:val="both"/>
              <w:rPr>
                <w:rFonts w:ascii="Times New Roman" w:hAnsi="Times New Roman"/>
              </w:rPr>
            </w:pP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3.Упражнять в беге, прививать здоровый образ жизни.</w:t>
            </w:r>
          </w:p>
        </w:tc>
        <w:tc>
          <w:tcPr>
            <w:tcW w:w="1588" w:type="dxa"/>
          </w:tcPr>
          <w:p w:rsidR="00FE6C78" w:rsidRPr="00FE6C78" w:rsidRDefault="00FE6C78" w:rsidP="00FE6C78">
            <w:pPr>
              <w:spacing w:after="160" w:line="259" w:lineRule="auto"/>
              <w:contextualSpacing/>
              <w:jc w:val="both"/>
              <w:rPr>
                <w:rFonts w:ascii="Times New Roman" w:hAnsi="Times New Roman"/>
              </w:rPr>
            </w:pPr>
          </w:p>
        </w:tc>
      </w:tr>
      <w:tr w:rsidR="009C5763" w:rsidRPr="00FE6C78" w:rsidTr="000D37FA">
        <w:tc>
          <w:tcPr>
            <w:tcW w:w="1089" w:type="dxa"/>
            <w:vMerge/>
            <w:textDirection w:val="btLr"/>
            <w:vAlign w:val="center"/>
          </w:tcPr>
          <w:p w:rsidR="00FE6C78" w:rsidRPr="00FE6C78" w:rsidRDefault="00FE6C78" w:rsidP="00FE6C78">
            <w:pPr>
              <w:spacing w:after="160" w:line="259" w:lineRule="auto"/>
              <w:jc w:val="center"/>
              <w:rPr>
                <w:rFonts w:ascii="Times New Roman" w:hAnsi="Times New Roman"/>
                <w:b/>
              </w:rPr>
            </w:pPr>
          </w:p>
        </w:tc>
        <w:tc>
          <w:tcPr>
            <w:tcW w:w="1005" w:type="dxa"/>
          </w:tcPr>
          <w:p w:rsidR="00FE6C78" w:rsidRDefault="004E15FD" w:rsidP="009C5763">
            <w:pPr>
              <w:jc w:val="center"/>
              <w:rPr>
                <w:rFonts w:ascii="Times New Roman" w:hAnsi="Times New Roman"/>
              </w:rPr>
            </w:pPr>
            <w:r>
              <w:rPr>
                <w:rFonts w:ascii="Times New Roman" w:hAnsi="Times New Roman"/>
              </w:rPr>
              <w:t>18.03.25</w:t>
            </w:r>
            <w:r w:rsidR="009C5763">
              <w:rPr>
                <w:rFonts w:ascii="Times New Roman" w:hAnsi="Times New Roman"/>
              </w:rPr>
              <w:t>.</w:t>
            </w:r>
          </w:p>
          <w:p w:rsidR="009C5763" w:rsidRDefault="009C5763" w:rsidP="009C5763">
            <w:pPr>
              <w:jc w:val="center"/>
              <w:rPr>
                <w:rFonts w:ascii="Times New Roman" w:hAnsi="Times New Roman"/>
              </w:rPr>
            </w:pPr>
          </w:p>
          <w:p w:rsidR="009C5763" w:rsidRDefault="004E15FD" w:rsidP="009C5763">
            <w:pPr>
              <w:jc w:val="center"/>
              <w:rPr>
                <w:rFonts w:ascii="Times New Roman" w:hAnsi="Times New Roman"/>
              </w:rPr>
            </w:pPr>
            <w:r>
              <w:rPr>
                <w:rFonts w:ascii="Times New Roman" w:hAnsi="Times New Roman"/>
              </w:rPr>
              <w:t>20.03.25</w:t>
            </w:r>
            <w:r w:rsidR="009C5763">
              <w:rPr>
                <w:rFonts w:ascii="Times New Roman" w:hAnsi="Times New Roman"/>
              </w:rPr>
              <w:t>.</w:t>
            </w:r>
          </w:p>
          <w:p w:rsidR="009C5763" w:rsidRDefault="009C5763" w:rsidP="009C5763">
            <w:pPr>
              <w:jc w:val="center"/>
              <w:rPr>
                <w:rFonts w:ascii="Times New Roman" w:hAnsi="Times New Roman"/>
              </w:rPr>
            </w:pPr>
          </w:p>
          <w:p w:rsidR="009C5763" w:rsidRPr="00FE6C78" w:rsidRDefault="004E15FD" w:rsidP="00FE6C78">
            <w:pPr>
              <w:spacing w:after="160" w:line="259" w:lineRule="auto"/>
              <w:jc w:val="center"/>
              <w:rPr>
                <w:rFonts w:ascii="Times New Roman" w:hAnsi="Times New Roman"/>
              </w:rPr>
            </w:pPr>
            <w:r>
              <w:rPr>
                <w:rFonts w:ascii="Times New Roman" w:hAnsi="Times New Roman"/>
              </w:rPr>
              <w:t>24.03.25</w:t>
            </w:r>
            <w:r w:rsidR="009C5763">
              <w:rPr>
                <w:rFonts w:ascii="Times New Roman" w:hAnsi="Times New Roman"/>
              </w:rPr>
              <w:t>.</w:t>
            </w:r>
          </w:p>
        </w:tc>
        <w:tc>
          <w:tcPr>
            <w:tcW w:w="873" w:type="dxa"/>
          </w:tcPr>
          <w:p w:rsidR="00FE6C78" w:rsidRPr="00FE6C78" w:rsidRDefault="00FE6C78" w:rsidP="00FE6C78">
            <w:pPr>
              <w:spacing w:after="160" w:line="259" w:lineRule="auto"/>
              <w:contextualSpacing/>
              <w:jc w:val="both"/>
              <w:rPr>
                <w:rFonts w:ascii="Times New Roman" w:hAnsi="Times New Roman"/>
              </w:rPr>
            </w:pPr>
          </w:p>
        </w:tc>
        <w:tc>
          <w:tcPr>
            <w:tcW w:w="3294"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1.Беседа «Помоги Зайке сберечь здоровье»</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2.Игровое упражнения «Научим Зайку чистить зубки»</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3.Чтение стихотворения Г.Лагздынь «Аккуратные зайчата»</w:t>
            </w:r>
          </w:p>
        </w:tc>
        <w:tc>
          <w:tcPr>
            <w:tcW w:w="7159"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1. Формировать у детей первоначальные навыки охраны жизни и здоровья. На основе ситуационных моментов учить делать выводы о безопасности жизнедеятельности. Воспитывать чувство взаимовыручки, стремление оказывать помощь друг другу.</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2.Дать элементарные представления детям о зубах, о  правилах ухода за ними; формировать культурно гигиенические навыки.</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lastRenderedPageBreak/>
              <w:t>3.Поддерживать у детей позитивное отношение к гигиеническим процедурам.</w:t>
            </w:r>
          </w:p>
        </w:tc>
        <w:tc>
          <w:tcPr>
            <w:tcW w:w="1588" w:type="dxa"/>
          </w:tcPr>
          <w:p w:rsidR="00FE6C78" w:rsidRPr="00FE6C78" w:rsidRDefault="00FE6C78" w:rsidP="00FE6C78">
            <w:pPr>
              <w:spacing w:after="160" w:line="259" w:lineRule="auto"/>
              <w:contextualSpacing/>
              <w:jc w:val="both"/>
              <w:rPr>
                <w:rFonts w:ascii="Times New Roman" w:hAnsi="Times New Roman"/>
              </w:rPr>
            </w:pPr>
          </w:p>
        </w:tc>
      </w:tr>
      <w:tr w:rsidR="009C5763" w:rsidRPr="00FE6C78" w:rsidTr="000D37FA">
        <w:tc>
          <w:tcPr>
            <w:tcW w:w="1089" w:type="dxa"/>
            <w:vMerge/>
            <w:textDirection w:val="btLr"/>
            <w:vAlign w:val="center"/>
          </w:tcPr>
          <w:p w:rsidR="00FE6C78" w:rsidRPr="00FE6C78" w:rsidRDefault="00FE6C78" w:rsidP="00FE6C78">
            <w:pPr>
              <w:spacing w:after="160" w:line="259" w:lineRule="auto"/>
              <w:jc w:val="center"/>
              <w:rPr>
                <w:rFonts w:ascii="Times New Roman" w:hAnsi="Times New Roman"/>
                <w:b/>
              </w:rPr>
            </w:pPr>
          </w:p>
        </w:tc>
        <w:tc>
          <w:tcPr>
            <w:tcW w:w="1005" w:type="dxa"/>
          </w:tcPr>
          <w:p w:rsidR="00FE6C78" w:rsidRDefault="004E15FD" w:rsidP="009C5763">
            <w:pPr>
              <w:jc w:val="center"/>
              <w:rPr>
                <w:rFonts w:ascii="Times New Roman" w:hAnsi="Times New Roman"/>
              </w:rPr>
            </w:pPr>
            <w:r>
              <w:rPr>
                <w:rFonts w:ascii="Times New Roman" w:hAnsi="Times New Roman"/>
              </w:rPr>
              <w:t>26.03.25</w:t>
            </w:r>
            <w:r w:rsidR="009C5763">
              <w:rPr>
                <w:rFonts w:ascii="Times New Roman" w:hAnsi="Times New Roman"/>
              </w:rPr>
              <w:t>.</w:t>
            </w:r>
          </w:p>
          <w:p w:rsidR="009C5763" w:rsidRDefault="009C5763" w:rsidP="009C5763">
            <w:pPr>
              <w:jc w:val="center"/>
              <w:rPr>
                <w:rFonts w:ascii="Times New Roman" w:hAnsi="Times New Roman"/>
              </w:rPr>
            </w:pPr>
          </w:p>
          <w:p w:rsidR="009C5763" w:rsidRDefault="004E15FD" w:rsidP="009C5763">
            <w:pPr>
              <w:jc w:val="center"/>
              <w:rPr>
                <w:rFonts w:ascii="Times New Roman" w:hAnsi="Times New Roman"/>
              </w:rPr>
            </w:pPr>
            <w:r>
              <w:rPr>
                <w:rFonts w:ascii="Times New Roman" w:hAnsi="Times New Roman"/>
              </w:rPr>
              <w:t>28.03.25</w:t>
            </w:r>
            <w:r w:rsidR="009C5763">
              <w:rPr>
                <w:rFonts w:ascii="Times New Roman" w:hAnsi="Times New Roman"/>
              </w:rPr>
              <w:t>.</w:t>
            </w:r>
          </w:p>
          <w:p w:rsidR="009C5763" w:rsidRDefault="009C5763" w:rsidP="009C5763">
            <w:pPr>
              <w:jc w:val="center"/>
              <w:rPr>
                <w:rFonts w:ascii="Times New Roman" w:hAnsi="Times New Roman"/>
              </w:rPr>
            </w:pPr>
          </w:p>
          <w:p w:rsidR="009C5763" w:rsidRPr="00FE6C78" w:rsidRDefault="004E15FD" w:rsidP="009C5763">
            <w:pPr>
              <w:jc w:val="center"/>
              <w:rPr>
                <w:rFonts w:ascii="Times New Roman" w:hAnsi="Times New Roman"/>
              </w:rPr>
            </w:pPr>
            <w:r>
              <w:rPr>
                <w:rFonts w:ascii="Times New Roman" w:hAnsi="Times New Roman"/>
              </w:rPr>
              <w:t>31.03.25</w:t>
            </w:r>
            <w:r w:rsidR="009C5763">
              <w:rPr>
                <w:rFonts w:ascii="Times New Roman" w:hAnsi="Times New Roman"/>
              </w:rPr>
              <w:t>.</w:t>
            </w:r>
          </w:p>
        </w:tc>
        <w:tc>
          <w:tcPr>
            <w:tcW w:w="873" w:type="dxa"/>
          </w:tcPr>
          <w:p w:rsidR="00FE6C78" w:rsidRPr="00FE6C78" w:rsidRDefault="00FE6C78" w:rsidP="00FE6C78">
            <w:pPr>
              <w:spacing w:after="160" w:line="259" w:lineRule="auto"/>
              <w:contextualSpacing/>
              <w:jc w:val="both"/>
              <w:rPr>
                <w:rFonts w:ascii="Times New Roman" w:hAnsi="Times New Roman"/>
              </w:rPr>
            </w:pPr>
          </w:p>
        </w:tc>
        <w:tc>
          <w:tcPr>
            <w:tcW w:w="3294"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1.</w:t>
            </w:r>
            <w:r w:rsidRPr="00FE6C78">
              <w:t xml:space="preserve"> Беседа </w:t>
            </w:r>
            <w:r w:rsidRPr="00FE6C78">
              <w:rPr>
                <w:rFonts w:ascii="Times New Roman" w:hAnsi="Times New Roman"/>
              </w:rPr>
              <w:t>«Фрукты полезны взрослым и детям»</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2.Игровое упражнение «Мой нос как его беречь»</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3.Игровое упражнение «Зайка умывается»</w:t>
            </w:r>
          </w:p>
        </w:tc>
        <w:tc>
          <w:tcPr>
            <w:tcW w:w="7159"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1. Уточнить знания детей о полезных продуктах, рассказать о пользе фруктов для здоровья человека.</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2.Дать элементарные представления детям о носе, правила ухода за ним. Формировать культурно гигиенические навыки.</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3.Способствовать повышению самостоятельности детей, учить умываться аккуратно.</w:t>
            </w:r>
          </w:p>
        </w:tc>
        <w:tc>
          <w:tcPr>
            <w:tcW w:w="1588" w:type="dxa"/>
          </w:tcPr>
          <w:p w:rsidR="00FE6C78" w:rsidRPr="00FE6C78" w:rsidRDefault="00FE6C78" w:rsidP="00FE6C78">
            <w:pPr>
              <w:spacing w:after="160" w:line="259" w:lineRule="auto"/>
              <w:contextualSpacing/>
              <w:jc w:val="both"/>
              <w:rPr>
                <w:rFonts w:ascii="Times New Roman" w:hAnsi="Times New Roman"/>
              </w:rPr>
            </w:pPr>
          </w:p>
        </w:tc>
      </w:tr>
      <w:tr w:rsidR="009C5763" w:rsidRPr="00FE6C78" w:rsidTr="009C5763">
        <w:tc>
          <w:tcPr>
            <w:tcW w:w="1089" w:type="dxa"/>
            <w:vMerge w:val="restart"/>
            <w:vAlign w:val="center"/>
          </w:tcPr>
          <w:p w:rsidR="00FE6C78" w:rsidRPr="00FE6C78" w:rsidRDefault="00FE6C78" w:rsidP="00FE6C78">
            <w:pPr>
              <w:spacing w:after="160" w:line="259" w:lineRule="auto"/>
              <w:jc w:val="center"/>
              <w:rPr>
                <w:rFonts w:ascii="Times New Roman" w:hAnsi="Times New Roman"/>
                <w:b/>
              </w:rPr>
            </w:pPr>
            <w:r w:rsidRPr="00FE6C78">
              <w:rPr>
                <w:rFonts w:ascii="Times New Roman" w:hAnsi="Times New Roman"/>
                <w:b/>
              </w:rPr>
              <w:t>Апрель</w:t>
            </w:r>
          </w:p>
        </w:tc>
        <w:tc>
          <w:tcPr>
            <w:tcW w:w="1005" w:type="dxa"/>
          </w:tcPr>
          <w:p w:rsidR="00FE6C78" w:rsidRDefault="004E15FD" w:rsidP="009C5763">
            <w:pPr>
              <w:jc w:val="center"/>
              <w:rPr>
                <w:rFonts w:ascii="Times New Roman" w:hAnsi="Times New Roman"/>
              </w:rPr>
            </w:pPr>
            <w:r>
              <w:rPr>
                <w:rFonts w:ascii="Times New Roman" w:hAnsi="Times New Roman"/>
              </w:rPr>
              <w:t>01.04.25</w:t>
            </w:r>
            <w:r w:rsidR="009C5763">
              <w:rPr>
                <w:rFonts w:ascii="Times New Roman" w:hAnsi="Times New Roman"/>
              </w:rPr>
              <w:t>.</w:t>
            </w:r>
          </w:p>
          <w:p w:rsidR="009C5763" w:rsidRDefault="004E15FD" w:rsidP="009C5763">
            <w:pPr>
              <w:jc w:val="center"/>
              <w:rPr>
                <w:rFonts w:ascii="Times New Roman" w:hAnsi="Times New Roman"/>
              </w:rPr>
            </w:pPr>
            <w:r>
              <w:rPr>
                <w:rFonts w:ascii="Times New Roman" w:hAnsi="Times New Roman"/>
              </w:rPr>
              <w:t>03.04.25</w:t>
            </w:r>
            <w:r w:rsidR="009C5763">
              <w:rPr>
                <w:rFonts w:ascii="Times New Roman" w:hAnsi="Times New Roman"/>
              </w:rPr>
              <w:t>.</w:t>
            </w:r>
          </w:p>
          <w:p w:rsidR="009C5763" w:rsidRPr="00FE6C78" w:rsidRDefault="004E15FD" w:rsidP="009C5763">
            <w:pPr>
              <w:jc w:val="center"/>
              <w:rPr>
                <w:rFonts w:ascii="Times New Roman" w:hAnsi="Times New Roman"/>
              </w:rPr>
            </w:pPr>
            <w:r>
              <w:rPr>
                <w:rFonts w:ascii="Times New Roman" w:hAnsi="Times New Roman"/>
              </w:rPr>
              <w:t>07.04.25</w:t>
            </w:r>
            <w:r w:rsidR="009C5763">
              <w:rPr>
                <w:rFonts w:ascii="Times New Roman" w:hAnsi="Times New Roman"/>
              </w:rPr>
              <w:t>.</w:t>
            </w:r>
          </w:p>
        </w:tc>
        <w:tc>
          <w:tcPr>
            <w:tcW w:w="873" w:type="dxa"/>
          </w:tcPr>
          <w:p w:rsidR="00FE6C78" w:rsidRPr="00FE6C78" w:rsidRDefault="00FE6C78" w:rsidP="00FE6C78">
            <w:pPr>
              <w:spacing w:after="160" w:line="259" w:lineRule="auto"/>
              <w:contextualSpacing/>
              <w:jc w:val="both"/>
              <w:rPr>
                <w:rFonts w:ascii="Times New Roman" w:hAnsi="Times New Roman"/>
              </w:rPr>
            </w:pPr>
          </w:p>
        </w:tc>
        <w:tc>
          <w:tcPr>
            <w:tcW w:w="3294"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1.Беседа «Знакомьтесь, витамины»</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2.Лепка «Витаминки для зверят»</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3.Дидактическая игра «Если хочешь быть здоров».</w:t>
            </w:r>
          </w:p>
        </w:tc>
        <w:tc>
          <w:tcPr>
            <w:tcW w:w="7159" w:type="dxa"/>
          </w:tcPr>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1.Формировать представления о значении витаминов для здоровья человека. Познакомить с поговоркой. Ввести в активный словарь детей слова: витамины, здоровье. Воспитывать желание вести здоровый образ жизни.</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2.Формировать первичные представления у детей о значении витаминов. Учить детей раскатывать пластилин круговыми движениями.</w:t>
            </w:r>
          </w:p>
          <w:p w:rsidR="00FE6C78" w:rsidRPr="00FE6C78" w:rsidRDefault="00FE6C78" w:rsidP="00FE6C78">
            <w:pPr>
              <w:spacing w:after="160" w:line="259" w:lineRule="auto"/>
              <w:contextualSpacing/>
              <w:jc w:val="both"/>
              <w:rPr>
                <w:rFonts w:ascii="Times New Roman" w:hAnsi="Times New Roman"/>
              </w:rPr>
            </w:pPr>
            <w:r w:rsidRPr="00FE6C78">
              <w:rPr>
                <w:rFonts w:ascii="Times New Roman" w:hAnsi="Times New Roman"/>
              </w:rPr>
              <w:t>3.Формировать у детей потребности быть здоровыми. Воспитывать культурно-гигиенические навыки.</w:t>
            </w:r>
          </w:p>
        </w:tc>
        <w:tc>
          <w:tcPr>
            <w:tcW w:w="1588" w:type="dxa"/>
          </w:tcPr>
          <w:p w:rsidR="00FE6C78" w:rsidRPr="00FE6C78" w:rsidRDefault="00FE6C78" w:rsidP="00FE6C78">
            <w:pPr>
              <w:spacing w:after="160" w:line="259" w:lineRule="auto"/>
              <w:contextualSpacing/>
              <w:jc w:val="both"/>
              <w:rPr>
                <w:rFonts w:ascii="Times New Roman" w:hAnsi="Times New Roman"/>
              </w:rPr>
            </w:pPr>
          </w:p>
        </w:tc>
      </w:tr>
      <w:tr w:rsidR="009C5763" w:rsidRPr="00FE6C78" w:rsidTr="000D37FA">
        <w:tc>
          <w:tcPr>
            <w:tcW w:w="1089" w:type="dxa"/>
            <w:vMerge/>
            <w:textDirection w:val="btLr"/>
            <w:vAlign w:val="center"/>
          </w:tcPr>
          <w:p w:rsidR="009C5763" w:rsidRPr="00FE6C78" w:rsidRDefault="009C5763" w:rsidP="00FE6C78">
            <w:pPr>
              <w:spacing w:after="160" w:line="259" w:lineRule="auto"/>
              <w:jc w:val="center"/>
              <w:rPr>
                <w:rFonts w:ascii="Times New Roman" w:hAnsi="Times New Roman"/>
                <w:b/>
              </w:rPr>
            </w:pPr>
          </w:p>
        </w:tc>
        <w:tc>
          <w:tcPr>
            <w:tcW w:w="1005" w:type="dxa"/>
          </w:tcPr>
          <w:p w:rsidR="009C5763" w:rsidRDefault="004E15FD" w:rsidP="009C5763">
            <w:pPr>
              <w:jc w:val="center"/>
              <w:rPr>
                <w:rFonts w:ascii="Times New Roman" w:hAnsi="Times New Roman"/>
              </w:rPr>
            </w:pPr>
            <w:r>
              <w:rPr>
                <w:rFonts w:ascii="Times New Roman" w:hAnsi="Times New Roman"/>
              </w:rPr>
              <w:t>09.04.25</w:t>
            </w:r>
            <w:r w:rsidR="009C5763">
              <w:rPr>
                <w:rFonts w:ascii="Times New Roman" w:hAnsi="Times New Roman"/>
              </w:rPr>
              <w:t>.</w:t>
            </w:r>
          </w:p>
          <w:p w:rsidR="009C5763" w:rsidRDefault="004E15FD" w:rsidP="009C5763">
            <w:pPr>
              <w:jc w:val="center"/>
              <w:rPr>
                <w:rFonts w:ascii="Times New Roman" w:hAnsi="Times New Roman"/>
              </w:rPr>
            </w:pPr>
            <w:r>
              <w:rPr>
                <w:rFonts w:ascii="Times New Roman" w:hAnsi="Times New Roman"/>
              </w:rPr>
              <w:t>11.04.25</w:t>
            </w:r>
            <w:r w:rsidR="009C5763">
              <w:rPr>
                <w:rFonts w:ascii="Times New Roman" w:hAnsi="Times New Roman"/>
              </w:rPr>
              <w:t>.</w:t>
            </w:r>
          </w:p>
          <w:p w:rsidR="009C5763" w:rsidRPr="00FE6C78" w:rsidRDefault="004E15FD" w:rsidP="009C5763">
            <w:pPr>
              <w:jc w:val="center"/>
              <w:rPr>
                <w:rFonts w:ascii="Times New Roman" w:hAnsi="Times New Roman"/>
              </w:rPr>
            </w:pPr>
            <w:r>
              <w:rPr>
                <w:rFonts w:ascii="Times New Roman" w:hAnsi="Times New Roman"/>
              </w:rPr>
              <w:t>14.04.25</w:t>
            </w:r>
            <w:r w:rsidR="009C5763">
              <w:rPr>
                <w:rFonts w:ascii="Times New Roman" w:hAnsi="Times New Roman"/>
              </w:rPr>
              <w:t>.</w:t>
            </w:r>
          </w:p>
        </w:tc>
        <w:tc>
          <w:tcPr>
            <w:tcW w:w="873" w:type="dxa"/>
          </w:tcPr>
          <w:p w:rsidR="009C5763" w:rsidRPr="00FE6C78" w:rsidRDefault="009C5763" w:rsidP="009C5763">
            <w:pPr>
              <w:spacing w:after="160" w:line="259" w:lineRule="auto"/>
              <w:contextualSpacing/>
              <w:jc w:val="both"/>
              <w:rPr>
                <w:rFonts w:ascii="Times New Roman" w:hAnsi="Times New Roman"/>
              </w:rPr>
            </w:pPr>
          </w:p>
        </w:tc>
        <w:tc>
          <w:tcPr>
            <w:tcW w:w="3294" w:type="dxa"/>
          </w:tcPr>
          <w:p w:rsidR="009C5763" w:rsidRPr="00FE6C78" w:rsidRDefault="009C5763" w:rsidP="00FE6C78">
            <w:pPr>
              <w:spacing w:after="160" w:line="259" w:lineRule="auto"/>
              <w:contextualSpacing/>
              <w:jc w:val="both"/>
              <w:rPr>
                <w:rFonts w:ascii="Times New Roman" w:hAnsi="Times New Roman"/>
              </w:rPr>
            </w:pPr>
            <w:r w:rsidRPr="00FE6C78">
              <w:rPr>
                <w:rFonts w:ascii="Times New Roman" w:hAnsi="Times New Roman"/>
              </w:rPr>
              <w:t>1.Беседа «Я здоровье берегу»</w:t>
            </w:r>
          </w:p>
          <w:p w:rsidR="009C5763" w:rsidRPr="00FE6C78" w:rsidRDefault="009C5763" w:rsidP="00FE6C78">
            <w:pPr>
              <w:spacing w:after="160" w:line="259" w:lineRule="auto"/>
              <w:contextualSpacing/>
              <w:jc w:val="both"/>
              <w:rPr>
                <w:rFonts w:ascii="Times New Roman" w:hAnsi="Times New Roman"/>
              </w:rPr>
            </w:pPr>
            <w:r w:rsidRPr="00FE6C78">
              <w:rPr>
                <w:rFonts w:ascii="Times New Roman" w:hAnsi="Times New Roman"/>
              </w:rPr>
              <w:t>2.Дидактическая игра «Правила чистюли».</w:t>
            </w:r>
          </w:p>
          <w:p w:rsidR="009C5763" w:rsidRPr="00FE6C78" w:rsidRDefault="009C5763" w:rsidP="00FE6C78">
            <w:pPr>
              <w:spacing w:after="160" w:line="259" w:lineRule="auto"/>
              <w:contextualSpacing/>
              <w:jc w:val="both"/>
              <w:rPr>
                <w:rFonts w:ascii="Times New Roman" w:hAnsi="Times New Roman"/>
              </w:rPr>
            </w:pPr>
            <w:r w:rsidRPr="00FE6C78">
              <w:rPr>
                <w:rFonts w:ascii="Times New Roman" w:hAnsi="Times New Roman"/>
              </w:rPr>
              <w:t>3.С/ролевая игра «У зубного кабинета».</w:t>
            </w:r>
          </w:p>
          <w:p w:rsidR="009C5763" w:rsidRPr="00FE6C78" w:rsidRDefault="009C5763" w:rsidP="00FE6C78">
            <w:pPr>
              <w:spacing w:after="160" w:line="259" w:lineRule="auto"/>
              <w:contextualSpacing/>
              <w:jc w:val="both"/>
              <w:rPr>
                <w:rFonts w:ascii="Times New Roman" w:hAnsi="Times New Roman"/>
              </w:rPr>
            </w:pPr>
          </w:p>
          <w:p w:rsidR="009C5763" w:rsidRPr="00FE6C78" w:rsidRDefault="009C5763" w:rsidP="00FE6C78">
            <w:pPr>
              <w:spacing w:after="160" w:line="259" w:lineRule="auto"/>
              <w:contextualSpacing/>
              <w:jc w:val="both"/>
              <w:rPr>
                <w:rFonts w:ascii="Times New Roman" w:hAnsi="Times New Roman"/>
              </w:rPr>
            </w:pPr>
          </w:p>
        </w:tc>
        <w:tc>
          <w:tcPr>
            <w:tcW w:w="7159" w:type="dxa"/>
          </w:tcPr>
          <w:p w:rsidR="009C5763" w:rsidRPr="00FE6C78" w:rsidRDefault="009C5763" w:rsidP="00FE6C78">
            <w:pPr>
              <w:spacing w:after="160" w:line="259" w:lineRule="auto"/>
              <w:contextualSpacing/>
              <w:jc w:val="both"/>
              <w:rPr>
                <w:rFonts w:ascii="Times New Roman" w:hAnsi="Times New Roman"/>
              </w:rPr>
            </w:pPr>
            <w:r w:rsidRPr="00FE6C78">
              <w:rPr>
                <w:rFonts w:ascii="Times New Roman" w:hAnsi="Times New Roman"/>
              </w:rPr>
              <w:t>1. Учить детей самостоятельно следить за своим здоровьем, обучить несложным приемам самомассажа. Развивать разговорную речь детей. Прививать и воспитывать любовь к физическим упражнения.</w:t>
            </w:r>
          </w:p>
          <w:p w:rsidR="009C5763" w:rsidRPr="00FE6C78" w:rsidRDefault="009C5763" w:rsidP="00FE6C78">
            <w:pPr>
              <w:spacing w:after="160" w:line="259" w:lineRule="auto"/>
              <w:contextualSpacing/>
              <w:jc w:val="both"/>
              <w:rPr>
                <w:rFonts w:ascii="Times New Roman" w:hAnsi="Times New Roman"/>
              </w:rPr>
            </w:pPr>
            <w:r w:rsidRPr="00FE6C78">
              <w:rPr>
                <w:rFonts w:ascii="Times New Roman" w:hAnsi="Times New Roman"/>
              </w:rPr>
              <w:t>2. закрепление полученных знаний о здоровье зубов; учить различать на карточках здоровые и больные зубы.</w:t>
            </w:r>
          </w:p>
          <w:p w:rsidR="009C5763" w:rsidRPr="00FE6C78" w:rsidRDefault="009C5763" w:rsidP="00FE6C78">
            <w:pPr>
              <w:spacing w:after="160" w:line="259" w:lineRule="auto"/>
              <w:contextualSpacing/>
              <w:jc w:val="both"/>
              <w:rPr>
                <w:rFonts w:ascii="Times New Roman" w:hAnsi="Times New Roman"/>
              </w:rPr>
            </w:pPr>
            <w:r w:rsidRPr="00FE6C78">
              <w:rPr>
                <w:rFonts w:ascii="Times New Roman" w:hAnsi="Times New Roman"/>
              </w:rPr>
              <w:t>3.Формировать представления о труде зубного врача, манипуляциях, производимых врачом при осмотре пациента; закрепить знания предметов личной гигиены (зубная щетка, тюбик, зубной порошок) и их назначении, правильному использованию; развивать умение взаимодействовать друг с другом в совместной игре.</w:t>
            </w:r>
          </w:p>
        </w:tc>
        <w:tc>
          <w:tcPr>
            <w:tcW w:w="1588" w:type="dxa"/>
          </w:tcPr>
          <w:p w:rsidR="009C5763" w:rsidRPr="00FE6C78" w:rsidRDefault="009C5763" w:rsidP="00FE6C78">
            <w:pPr>
              <w:spacing w:after="160" w:line="259" w:lineRule="auto"/>
              <w:contextualSpacing/>
              <w:jc w:val="both"/>
              <w:rPr>
                <w:rFonts w:ascii="Times New Roman" w:hAnsi="Times New Roman"/>
              </w:rPr>
            </w:pPr>
          </w:p>
        </w:tc>
      </w:tr>
      <w:tr w:rsidR="009C5763" w:rsidRPr="00FE6C78" w:rsidTr="000D37FA">
        <w:tc>
          <w:tcPr>
            <w:tcW w:w="1089" w:type="dxa"/>
            <w:vMerge/>
            <w:textDirection w:val="btLr"/>
            <w:vAlign w:val="center"/>
          </w:tcPr>
          <w:p w:rsidR="009C5763" w:rsidRPr="00FE6C78" w:rsidRDefault="009C5763" w:rsidP="00FE6C78">
            <w:pPr>
              <w:spacing w:after="160" w:line="259" w:lineRule="auto"/>
              <w:jc w:val="center"/>
              <w:rPr>
                <w:rFonts w:ascii="Times New Roman" w:hAnsi="Times New Roman"/>
                <w:b/>
              </w:rPr>
            </w:pPr>
          </w:p>
        </w:tc>
        <w:tc>
          <w:tcPr>
            <w:tcW w:w="1005" w:type="dxa"/>
          </w:tcPr>
          <w:p w:rsidR="009C5763" w:rsidRDefault="004E15FD" w:rsidP="009C5763">
            <w:pPr>
              <w:jc w:val="center"/>
              <w:rPr>
                <w:rFonts w:ascii="Times New Roman" w:hAnsi="Times New Roman"/>
              </w:rPr>
            </w:pPr>
            <w:r>
              <w:rPr>
                <w:rFonts w:ascii="Times New Roman" w:hAnsi="Times New Roman"/>
              </w:rPr>
              <w:t>16.04.25</w:t>
            </w:r>
            <w:r w:rsidR="009C5763">
              <w:rPr>
                <w:rFonts w:ascii="Times New Roman" w:hAnsi="Times New Roman"/>
              </w:rPr>
              <w:t>.</w:t>
            </w:r>
          </w:p>
          <w:p w:rsidR="009C5763" w:rsidRDefault="004E15FD" w:rsidP="009C5763">
            <w:pPr>
              <w:jc w:val="center"/>
              <w:rPr>
                <w:rFonts w:ascii="Times New Roman" w:hAnsi="Times New Roman"/>
              </w:rPr>
            </w:pPr>
            <w:r>
              <w:rPr>
                <w:rFonts w:ascii="Times New Roman" w:hAnsi="Times New Roman"/>
              </w:rPr>
              <w:t>18.04.25</w:t>
            </w:r>
            <w:r w:rsidR="009C5763">
              <w:rPr>
                <w:rFonts w:ascii="Times New Roman" w:hAnsi="Times New Roman"/>
              </w:rPr>
              <w:t>.</w:t>
            </w:r>
          </w:p>
          <w:p w:rsidR="009C5763" w:rsidRDefault="009C5763" w:rsidP="009C5763">
            <w:pPr>
              <w:jc w:val="center"/>
              <w:rPr>
                <w:rFonts w:ascii="Times New Roman" w:hAnsi="Times New Roman"/>
              </w:rPr>
            </w:pPr>
          </w:p>
          <w:p w:rsidR="009C5763" w:rsidRPr="00FE6C78" w:rsidRDefault="004E15FD" w:rsidP="009C5763">
            <w:pPr>
              <w:jc w:val="center"/>
              <w:rPr>
                <w:rFonts w:ascii="Times New Roman" w:hAnsi="Times New Roman"/>
              </w:rPr>
            </w:pPr>
            <w:r>
              <w:rPr>
                <w:rFonts w:ascii="Times New Roman" w:hAnsi="Times New Roman"/>
              </w:rPr>
              <w:t>21.04.25</w:t>
            </w:r>
            <w:r w:rsidR="009C5763">
              <w:rPr>
                <w:rFonts w:ascii="Times New Roman" w:hAnsi="Times New Roman"/>
              </w:rPr>
              <w:t>.</w:t>
            </w:r>
          </w:p>
        </w:tc>
        <w:tc>
          <w:tcPr>
            <w:tcW w:w="873" w:type="dxa"/>
          </w:tcPr>
          <w:p w:rsidR="009C5763" w:rsidRPr="00FE6C78" w:rsidRDefault="009C5763" w:rsidP="009C5763">
            <w:pPr>
              <w:spacing w:after="160" w:line="259" w:lineRule="auto"/>
              <w:contextualSpacing/>
              <w:jc w:val="both"/>
              <w:rPr>
                <w:rFonts w:ascii="Times New Roman" w:hAnsi="Times New Roman"/>
              </w:rPr>
            </w:pPr>
          </w:p>
        </w:tc>
        <w:tc>
          <w:tcPr>
            <w:tcW w:w="3294" w:type="dxa"/>
          </w:tcPr>
          <w:p w:rsidR="009C5763" w:rsidRPr="00FE6C78" w:rsidRDefault="009C5763" w:rsidP="009C5763">
            <w:pPr>
              <w:contextualSpacing/>
              <w:jc w:val="both"/>
              <w:rPr>
                <w:rFonts w:ascii="Times New Roman" w:hAnsi="Times New Roman"/>
              </w:rPr>
            </w:pPr>
            <w:r w:rsidRPr="00FE6C78">
              <w:rPr>
                <w:rFonts w:ascii="Times New Roman" w:hAnsi="Times New Roman"/>
              </w:rPr>
              <w:t>1.Беседа «Чтобы зубки не болели»</w:t>
            </w:r>
          </w:p>
          <w:p w:rsidR="009C5763" w:rsidRPr="00FE6C78" w:rsidRDefault="009C5763" w:rsidP="009C5763">
            <w:pPr>
              <w:contextualSpacing/>
              <w:rPr>
                <w:rFonts w:ascii="Times New Roman" w:hAnsi="Times New Roman"/>
              </w:rPr>
            </w:pPr>
            <w:r w:rsidRPr="00FE6C78">
              <w:rPr>
                <w:rFonts w:ascii="Times New Roman" w:hAnsi="Times New Roman"/>
              </w:rPr>
              <w:t>2.Игровое упражнение «Румяные щечки»</w:t>
            </w:r>
          </w:p>
          <w:p w:rsidR="009C5763" w:rsidRPr="00FE6C78" w:rsidRDefault="009C5763" w:rsidP="009C5763">
            <w:pPr>
              <w:contextualSpacing/>
              <w:rPr>
                <w:rFonts w:ascii="Times New Roman" w:hAnsi="Times New Roman"/>
              </w:rPr>
            </w:pPr>
            <w:r w:rsidRPr="00FE6C78">
              <w:rPr>
                <w:rFonts w:ascii="Times New Roman" w:hAnsi="Times New Roman"/>
              </w:rPr>
              <w:t xml:space="preserve">3.Составления рассказа «Вкусно и полезно». </w:t>
            </w:r>
          </w:p>
          <w:p w:rsidR="009C5763" w:rsidRPr="00FE6C78" w:rsidRDefault="009C5763" w:rsidP="009C5763">
            <w:pPr>
              <w:contextualSpacing/>
              <w:rPr>
                <w:rFonts w:ascii="Times New Roman" w:hAnsi="Times New Roman"/>
              </w:rPr>
            </w:pPr>
          </w:p>
        </w:tc>
        <w:tc>
          <w:tcPr>
            <w:tcW w:w="7159" w:type="dxa"/>
          </w:tcPr>
          <w:p w:rsidR="009C5763" w:rsidRPr="00FE6C78" w:rsidRDefault="009C5763" w:rsidP="009C5763">
            <w:pPr>
              <w:contextualSpacing/>
              <w:jc w:val="both"/>
              <w:rPr>
                <w:rFonts w:ascii="Times New Roman" w:hAnsi="Times New Roman"/>
              </w:rPr>
            </w:pPr>
            <w:r w:rsidRPr="00FE6C78">
              <w:rPr>
                <w:rFonts w:ascii="Times New Roman" w:hAnsi="Times New Roman"/>
              </w:rPr>
              <w:t>1.Формировать первичные представления детей о строении зубов; обучить несложным приёмам ухода за зубами; воспитывать желание ухаживать за зубами.</w:t>
            </w:r>
          </w:p>
          <w:p w:rsidR="009C5763" w:rsidRPr="00FE6C78" w:rsidRDefault="009C5763" w:rsidP="009C5763">
            <w:pPr>
              <w:contextualSpacing/>
              <w:jc w:val="both"/>
              <w:rPr>
                <w:rFonts w:ascii="Times New Roman" w:hAnsi="Times New Roman"/>
              </w:rPr>
            </w:pPr>
            <w:r w:rsidRPr="00FE6C78">
              <w:rPr>
                <w:rFonts w:ascii="Times New Roman" w:hAnsi="Times New Roman"/>
              </w:rPr>
              <w:t>2. Формировать у детей культурно-гигиенические навыки, учить следить за своим внешним видом, мыть руки с мылом, тщательно умывать лицо, мыть уши.</w:t>
            </w:r>
          </w:p>
          <w:p w:rsidR="009C5763" w:rsidRPr="00FE6C78" w:rsidRDefault="009C5763" w:rsidP="009C5763">
            <w:pPr>
              <w:contextualSpacing/>
              <w:rPr>
                <w:rFonts w:ascii="Times New Roman" w:hAnsi="Times New Roman"/>
              </w:rPr>
            </w:pPr>
            <w:r w:rsidRPr="00FE6C78">
              <w:rPr>
                <w:rFonts w:ascii="Times New Roman" w:hAnsi="Times New Roman"/>
              </w:rPr>
              <w:t>3. Рассказать детям о пользе фруктов, о важности регулярногоупотребления их в пищу. Учить тщательно мыть фрукты, проверять их, качество.</w:t>
            </w:r>
          </w:p>
        </w:tc>
        <w:tc>
          <w:tcPr>
            <w:tcW w:w="1588" w:type="dxa"/>
          </w:tcPr>
          <w:p w:rsidR="009C5763" w:rsidRPr="00FE6C78" w:rsidRDefault="009C5763" w:rsidP="00FE6C78">
            <w:pPr>
              <w:spacing w:after="160" w:line="259" w:lineRule="auto"/>
              <w:contextualSpacing/>
              <w:jc w:val="both"/>
              <w:rPr>
                <w:rFonts w:ascii="Times New Roman" w:hAnsi="Times New Roman"/>
              </w:rPr>
            </w:pPr>
          </w:p>
        </w:tc>
      </w:tr>
      <w:tr w:rsidR="009C5763" w:rsidRPr="00FE6C78" w:rsidTr="000D37FA">
        <w:tc>
          <w:tcPr>
            <w:tcW w:w="1089" w:type="dxa"/>
            <w:vMerge/>
            <w:textDirection w:val="btLr"/>
            <w:vAlign w:val="center"/>
          </w:tcPr>
          <w:p w:rsidR="009C5763" w:rsidRPr="00FE6C78" w:rsidRDefault="009C5763" w:rsidP="00FE6C78">
            <w:pPr>
              <w:spacing w:after="160" w:line="259" w:lineRule="auto"/>
              <w:jc w:val="center"/>
              <w:rPr>
                <w:rFonts w:ascii="Times New Roman" w:hAnsi="Times New Roman"/>
                <w:b/>
              </w:rPr>
            </w:pPr>
          </w:p>
        </w:tc>
        <w:tc>
          <w:tcPr>
            <w:tcW w:w="1005" w:type="dxa"/>
          </w:tcPr>
          <w:p w:rsidR="009C5763" w:rsidRDefault="00E51C62" w:rsidP="009C5763">
            <w:pPr>
              <w:jc w:val="center"/>
              <w:rPr>
                <w:rFonts w:ascii="Times New Roman" w:hAnsi="Times New Roman"/>
              </w:rPr>
            </w:pPr>
            <w:r>
              <w:rPr>
                <w:rFonts w:ascii="Times New Roman" w:hAnsi="Times New Roman"/>
              </w:rPr>
              <w:t>23..04.25</w:t>
            </w:r>
            <w:r w:rsidR="009C5763">
              <w:rPr>
                <w:rFonts w:ascii="Times New Roman" w:hAnsi="Times New Roman"/>
              </w:rPr>
              <w:t>.</w:t>
            </w:r>
          </w:p>
          <w:p w:rsidR="009C5763" w:rsidRDefault="009C5763" w:rsidP="009C5763">
            <w:pPr>
              <w:jc w:val="center"/>
              <w:rPr>
                <w:rFonts w:ascii="Times New Roman" w:hAnsi="Times New Roman"/>
              </w:rPr>
            </w:pPr>
          </w:p>
          <w:p w:rsidR="009C5763" w:rsidRDefault="009C5763" w:rsidP="009C5763">
            <w:pPr>
              <w:jc w:val="center"/>
              <w:rPr>
                <w:rFonts w:ascii="Times New Roman" w:hAnsi="Times New Roman"/>
              </w:rPr>
            </w:pPr>
          </w:p>
          <w:p w:rsidR="009C5763" w:rsidRDefault="00E51C62" w:rsidP="009C5763">
            <w:pPr>
              <w:jc w:val="center"/>
              <w:rPr>
                <w:rFonts w:ascii="Times New Roman" w:hAnsi="Times New Roman"/>
              </w:rPr>
            </w:pPr>
            <w:r>
              <w:rPr>
                <w:rFonts w:ascii="Times New Roman" w:hAnsi="Times New Roman"/>
              </w:rPr>
              <w:t>25.04.25</w:t>
            </w:r>
            <w:r w:rsidR="009C5763">
              <w:rPr>
                <w:rFonts w:ascii="Times New Roman" w:hAnsi="Times New Roman"/>
              </w:rPr>
              <w:t>.</w:t>
            </w:r>
          </w:p>
          <w:p w:rsidR="009C5763" w:rsidRDefault="009C5763" w:rsidP="009C5763">
            <w:pPr>
              <w:jc w:val="center"/>
              <w:rPr>
                <w:rFonts w:ascii="Times New Roman" w:hAnsi="Times New Roman"/>
              </w:rPr>
            </w:pPr>
          </w:p>
          <w:p w:rsidR="009C5763" w:rsidRPr="00FE6C78" w:rsidRDefault="00E51C62" w:rsidP="009C5763">
            <w:pPr>
              <w:jc w:val="center"/>
              <w:rPr>
                <w:rFonts w:ascii="Times New Roman" w:hAnsi="Times New Roman"/>
              </w:rPr>
            </w:pPr>
            <w:r>
              <w:rPr>
                <w:rFonts w:ascii="Times New Roman" w:hAnsi="Times New Roman"/>
              </w:rPr>
              <w:lastRenderedPageBreak/>
              <w:t>28</w:t>
            </w:r>
            <w:r w:rsidR="009C5763">
              <w:rPr>
                <w:rFonts w:ascii="Times New Roman" w:hAnsi="Times New Roman"/>
              </w:rPr>
              <w:t>.04.</w:t>
            </w:r>
            <w:r>
              <w:rPr>
                <w:rFonts w:ascii="Times New Roman" w:hAnsi="Times New Roman"/>
              </w:rPr>
              <w:t>25</w:t>
            </w:r>
            <w:r w:rsidR="009C5763">
              <w:rPr>
                <w:rFonts w:ascii="Times New Roman" w:hAnsi="Times New Roman"/>
              </w:rPr>
              <w:t>.</w:t>
            </w:r>
          </w:p>
        </w:tc>
        <w:tc>
          <w:tcPr>
            <w:tcW w:w="873" w:type="dxa"/>
          </w:tcPr>
          <w:p w:rsidR="009C5763" w:rsidRPr="00FE6C78" w:rsidRDefault="009C5763" w:rsidP="009C5763">
            <w:pPr>
              <w:contextualSpacing/>
              <w:jc w:val="both"/>
              <w:rPr>
                <w:rFonts w:ascii="Times New Roman" w:hAnsi="Times New Roman"/>
              </w:rPr>
            </w:pPr>
          </w:p>
        </w:tc>
        <w:tc>
          <w:tcPr>
            <w:tcW w:w="3294" w:type="dxa"/>
          </w:tcPr>
          <w:p w:rsidR="009C5763" w:rsidRPr="00FE6C78" w:rsidRDefault="009C5763" w:rsidP="009C5763">
            <w:pPr>
              <w:contextualSpacing/>
              <w:jc w:val="both"/>
              <w:rPr>
                <w:rFonts w:ascii="Times New Roman" w:hAnsi="Times New Roman"/>
              </w:rPr>
            </w:pPr>
            <w:r w:rsidRPr="00FE6C78">
              <w:rPr>
                <w:rFonts w:ascii="Times New Roman" w:hAnsi="Times New Roman"/>
              </w:rPr>
              <w:t>1.Практическое упражнение «Носовой платок»</w:t>
            </w:r>
          </w:p>
          <w:p w:rsidR="009C5763" w:rsidRDefault="009C5763" w:rsidP="009C5763">
            <w:pPr>
              <w:contextualSpacing/>
              <w:jc w:val="both"/>
              <w:rPr>
                <w:rFonts w:ascii="Times New Roman" w:hAnsi="Times New Roman"/>
              </w:rPr>
            </w:pPr>
          </w:p>
          <w:p w:rsidR="009C5763" w:rsidRPr="00FE6C78" w:rsidRDefault="009C5763" w:rsidP="009C5763">
            <w:pPr>
              <w:contextualSpacing/>
              <w:jc w:val="both"/>
              <w:rPr>
                <w:rFonts w:ascii="Times New Roman" w:hAnsi="Times New Roman"/>
              </w:rPr>
            </w:pPr>
            <w:r w:rsidRPr="00FE6C78">
              <w:rPr>
                <w:rFonts w:ascii="Times New Roman" w:hAnsi="Times New Roman"/>
              </w:rPr>
              <w:t>2.Рассматривание картины «Дети делают зарядку»</w:t>
            </w:r>
          </w:p>
          <w:p w:rsidR="009C5763" w:rsidRPr="00FE6C78" w:rsidRDefault="009C5763" w:rsidP="009C5763">
            <w:pPr>
              <w:contextualSpacing/>
              <w:jc w:val="both"/>
              <w:rPr>
                <w:rFonts w:ascii="Times New Roman" w:hAnsi="Times New Roman"/>
              </w:rPr>
            </w:pPr>
            <w:r w:rsidRPr="00FE6C78">
              <w:rPr>
                <w:rFonts w:ascii="Times New Roman" w:hAnsi="Times New Roman"/>
              </w:rPr>
              <w:lastRenderedPageBreak/>
              <w:t>3.Сюжетно-ролевая игра «Больница»</w:t>
            </w:r>
          </w:p>
          <w:p w:rsidR="009C5763" w:rsidRPr="00FE6C78" w:rsidRDefault="009C5763" w:rsidP="009C5763">
            <w:pPr>
              <w:contextualSpacing/>
              <w:jc w:val="both"/>
              <w:rPr>
                <w:rFonts w:ascii="Times New Roman" w:hAnsi="Times New Roman"/>
              </w:rPr>
            </w:pPr>
          </w:p>
        </w:tc>
        <w:tc>
          <w:tcPr>
            <w:tcW w:w="7159" w:type="dxa"/>
          </w:tcPr>
          <w:p w:rsidR="009C5763" w:rsidRPr="00FE6C78" w:rsidRDefault="009C5763" w:rsidP="009C5763">
            <w:pPr>
              <w:contextualSpacing/>
              <w:jc w:val="both"/>
              <w:rPr>
                <w:rFonts w:ascii="Times New Roman" w:hAnsi="Times New Roman"/>
              </w:rPr>
            </w:pPr>
            <w:r w:rsidRPr="00FE6C78">
              <w:rPr>
                <w:rFonts w:ascii="Times New Roman" w:hAnsi="Times New Roman"/>
              </w:rPr>
              <w:lastRenderedPageBreak/>
              <w:t>1. Формировать у детей культурно-гигиенические навыки, учить пользоваться носовым платком, содержать его в чистоте, вовремя обращаться за помощью к взрослым.</w:t>
            </w:r>
          </w:p>
          <w:p w:rsidR="009C5763" w:rsidRPr="00FE6C78" w:rsidRDefault="009C5763" w:rsidP="009C5763">
            <w:pPr>
              <w:contextualSpacing/>
              <w:jc w:val="both"/>
              <w:rPr>
                <w:rFonts w:ascii="Times New Roman" w:hAnsi="Times New Roman"/>
              </w:rPr>
            </w:pPr>
            <w:r w:rsidRPr="00FE6C78">
              <w:rPr>
                <w:rFonts w:ascii="Times New Roman" w:hAnsi="Times New Roman"/>
              </w:rPr>
              <w:t>2. Формировать культурно-гигиенические навыки, продолжать формировать начальное представление о том, как правильно вести здоровый образ жизни.</w:t>
            </w:r>
          </w:p>
          <w:p w:rsidR="009C5763" w:rsidRPr="00FE6C78" w:rsidRDefault="009C5763" w:rsidP="009C5763">
            <w:pPr>
              <w:contextualSpacing/>
              <w:jc w:val="both"/>
              <w:rPr>
                <w:rFonts w:ascii="Times New Roman" w:hAnsi="Times New Roman"/>
              </w:rPr>
            </w:pPr>
            <w:r w:rsidRPr="00FE6C78">
              <w:rPr>
                <w:rFonts w:ascii="Times New Roman" w:hAnsi="Times New Roman"/>
              </w:rPr>
              <w:lastRenderedPageBreak/>
              <w:t>3.Учить в игре отражать знания о профессии врача, формировать у детей умение играть по собственному замыслу, стимулировать творческую активность детей в игре; воспитывать дружеские взаимоотношения в игре; использовать во время игры медицинские инструменты и называть их.</w:t>
            </w:r>
          </w:p>
        </w:tc>
        <w:tc>
          <w:tcPr>
            <w:tcW w:w="1588" w:type="dxa"/>
          </w:tcPr>
          <w:p w:rsidR="009C5763" w:rsidRPr="00FE6C78" w:rsidRDefault="009C5763" w:rsidP="00FE6C78">
            <w:pPr>
              <w:spacing w:after="160" w:line="259" w:lineRule="auto"/>
              <w:contextualSpacing/>
              <w:jc w:val="both"/>
              <w:rPr>
                <w:rFonts w:ascii="Times New Roman" w:hAnsi="Times New Roman"/>
              </w:rPr>
            </w:pPr>
          </w:p>
        </w:tc>
      </w:tr>
      <w:tr w:rsidR="009C5763" w:rsidRPr="00FE6C78" w:rsidTr="009C5763">
        <w:tc>
          <w:tcPr>
            <w:tcW w:w="1089" w:type="dxa"/>
            <w:vMerge w:val="restart"/>
            <w:vAlign w:val="center"/>
          </w:tcPr>
          <w:p w:rsidR="009C5763" w:rsidRPr="00FE6C78" w:rsidRDefault="009C5763" w:rsidP="00FE6C78">
            <w:pPr>
              <w:spacing w:after="160" w:line="259" w:lineRule="auto"/>
              <w:jc w:val="center"/>
              <w:rPr>
                <w:rFonts w:ascii="Times New Roman" w:hAnsi="Times New Roman"/>
                <w:b/>
              </w:rPr>
            </w:pPr>
            <w:r w:rsidRPr="00FE6C78">
              <w:rPr>
                <w:rFonts w:ascii="Times New Roman" w:hAnsi="Times New Roman"/>
                <w:b/>
              </w:rPr>
              <w:lastRenderedPageBreak/>
              <w:t>Май</w:t>
            </w:r>
          </w:p>
        </w:tc>
        <w:tc>
          <w:tcPr>
            <w:tcW w:w="1005" w:type="dxa"/>
          </w:tcPr>
          <w:p w:rsidR="009C5763" w:rsidRDefault="00E51C62" w:rsidP="009C5763">
            <w:pPr>
              <w:jc w:val="center"/>
              <w:rPr>
                <w:rFonts w:ascii="Times New Roman" w:hAnsi="Times New Roman"/>
              </w:rPr>
            </w:pPr>
            <w:r>
              <w:rPr>
                <w:rFonts w:ascii="Times New Roman" w:hAnsi="Times New Roman"/>
              </w:rPr>
              <w:t>05.05.25</w:t>
            </w:r>
            <w:r w:rsidR="009C5763">
              <w:rPr>
                <w:rFonts w:ascii="Times New Roman" w:hAnsi="Times New Roman"/>
              </w:rPr>
              <w:t>.</w:t>
            </w:r>
          </w:p>
          <w:p w:rsidR="009C5763" w:rsidRDefault="009C5763" w:rsidP="009C5763">
            <w:pPr>
              <w:jc w:val="center"/>
              <w:rPr>
                <w:rFonts w:ascii="Times New Roman" w:hAnsi="Times New Roman"/>
              </w:rPr>
            </w:pPr>
          </w:p>
          <w:p w:rsidR="009C5763" w:rsidRDefault="00E51C62" w:rsidP="009C5763">
            <w:pPr>
              <w:jc w:val="center"/>
              <w:rPr>
                <w:rFonts w:ascii="Times New Roman" w:hAnsi="Times New Roman"/>
              </w:rPr>
            </w:pPr>
            <w:r>
              <w:rPr>
                <w:rFonts w:ascii="Times New Roman" w:hAnsi="Times New Roman"/>
              </w:rPr>
              <w:t>07.05.25</w:t>
            </w:r>
            <w:r w:rsidR="009C5763">
              <w:rPr>
                <w:rFonts w:ascii="Times New Roman" w:hAnsi="Times New Roman"/>
              </w:rPr>
              <w:t>.</w:t>
            </w:r>
          </w:p>
          <w:p w:rsidR="009C5763" w:rsidRDefault="009C5763" w:rsidP="009C5763">
            <w:pPr>
              <w:jc w:val="center"/>
              <w:rPr>
                <w:rFonts w:ascii="Times New Roman" w:hAnsi="Times New Roman"/>
              </w:rPr>
            </w:pPr>
          </w:p>
          <w:p w:rsidR="009C5763" w:rsidRPr="00FE6C78" w:rsidRDefault="00E51C62" w:rsidP="009C5763">
            <w:pPr>
              <w:jc w:val="center"/>
              <w:rPr>
                <w:rFonts w:ascii="Times New Roman" w:hAnsi="Times New Roman"/>
              </w:rPr>
            </w:pPr>
            <w:r>
              <w:rPr>
                <w:rFonts w:ascii="Times New Roman" w:hAnsi="Times New Roman"/>
              </w:rPr>
              <w:t>08.05.25</w:t>
            </w:r>
            <w:r w:rsidR="009C5763">
              <w:rPr>
                <w:rFonts w:ascii="Times New Roman" w:hAnsi="Times New Roman"/>
              </w:rPr>
              <w:t>.</w:t>
            </w:r>
          </w:p>
        </w:tc>
        <w:tc>
          <w:tcPr>
            <w:tcW w:w="873" w:type="dxa"/>
          </w:tcPr>
          <w:p w:rsidR="009C5763" w:rsidRPr="00FE6C78" w:rsidRDefault="009C5763" w:rsidP="009C5763">
            <w:pPr>
              <w:contextualSpacing/>
              <w:jc w:val="both"/>
              <w:rPr>
                <w:rFonts w:ascii="Times New Roman" w:hAnsi="Times New Roman"/>
              </w:rPr>
            </w:pPr>
          </w:p>
        </w:tc>
        <w:tc>
          <w:tcPr>
            <w:tcW w:w="3294" w:type="dxa"/>
          </w:tcPr>
          <w:p w:rsidR="009C5763" w:rsidRPr="00FE6C78" w:rsidRDefault="009C5763" w:rsidP="009C5763">
            <w:pPr>
              <w:contextualSpacing/>
              <w:jc w:val="both"/>
              <w:rPr>
                <w:rFonts w:ascii="Times New Roman" w:hAnsi="Times New Roman"/>
              </w:rPr>
            </w:pPr>
            <w:r w:rsidRPr="00FE6C78">
              <w:rPr>
                <w:rFonts w:ascii="Times New Roman" w:hAnsi="Times New Roman"/>
              </w:rPr>
              <w:t>1.Рассматривание картинок «Предметы личной гигиены»</w:t>
            </w:r>
          </w:p>
          <w:p w:rsidR="009C5763" w:rsidRPr="00FE6C78" w:rsidRDefault="009C5763" w:rsidP="009C5763">
            <w:pPr>
              <w:contextualSpacing/>
              <w:jc w:val="both"/>
              <w:rPr>
                <w:rFonts w:ascii="Times New Roman" w:hAnsi="Times New Roman"/>
              </w:rPr>
            </w:pPr>
            <w:r w:rsidRPr="00FE6C78">
              <w:rPr>
                <w:rFonts w:ascii="Times New Roman" w:hAnsi="Times New Roman"/>
              </w:rPr>
              <w:t>2.Ситуативный разговор «Где живут витамины?»</w:t>
            </w:r>
          </w:p>
          <w:p w:rsidR="009C5763" w:rsidRPr="00FE6C78" w:rsidRDefault="009C5763" w:rsidP="009C5763">
            <w:pPr>
              <w:contextualSpacing/>
              <w:jc w:val="both"/>
              <w:rPr>
                <w:rFonts w:ascii="Times New Roman" w:hAnsi="Times New Roman"/>
              </w:rPr>
            </w:pPr>
            <w:r w:rsidRPr="00FE6C78">
              <w:rPr>
                <w:rFonts w:ascii="Times New Roman" w:hAnsi="Times New Roman"/>
              </w:rPr>
              <w:t>3.Рисование по трафарету овощей и фруктов (карандашами, фломастерами)</w:t>
            </w:r>
          </w:p>
        </w:tc>
        <w:tc>
          <w:tcPr>
            <w:tcW w:w="7159" w:type="dxa"/>
          </w:tcPr>
          <w:p w:rsidR="009C5763" w:rsidRPr="00FE6C78" w:rsidRDefault="009C5763" w:rsidP="009C5763">
            <w:pPr>
              <w:contextualSpacing/>
              <w:jc w:val="both"/>
              <w:rPr>
                <w:rFonts w:ascii="Times New Roman" w:hAnsi="Times New Roman"/>
              </w:rPr>
            </w:pPr>
            <w:r w:rsidRPr="00FE6C78">
              <w:rPr>
                <w:rFonts w:ascii="Times New Roman" w:hAnsi="Times New Roman"/>
              </w:rPr>
              <w:t>1.Закреплять название и функции различных гигиенических предметов.</w:t>
            </w:r>
          </w:p>
          <w:p w:rsidR="009C5763" w:rsidRDefault="009C5763" w:rsidP="009C5763">
            <w:pPr>
              <w:contextualSpacing/>
              <w:jc w:val="both"/>
              <w:rPr>
                <w:rFonts w:ascii="Times New Roman" w:hAnsi="Times New Roman"/>
              </w:rPr>
            </w:pPr>
          </w:p>
          <w:p w:rsidR="009C5763" w:rsidRPr="00FE6C78" w:rsidRDefault="009C5763" w:rsidP="009C5763">
            <w:pPr>
              <w:contextualSpacing/>
              <w:jc w:val="both"/>
              <w:rPr>
                <w:rFonts w:ascii="Times New Roman" w:hAnsi="Times New Roman"/>
              </w:rPr>
            </w:pPr>
            <w:r w:rsidRPr="00FE6C78">
              <w:rPr>
                <w:rFonts w:ascii="Times New Roman" w:hAnsi="Times New Roman"/>
              </w:rPr>
              <w:t>2.Рассказать детям о витаминах в доступной форме и их пользе для здоровья, уточнить знания детей о полезных продуктах, их значении для здоровья.</w:t>
            </w:r>
          </w:p>
          <w:p w:rsidR="009C5763" w:rsidRPr="00FE6C78" w:rsidRDefault="009C5763" w:rsidP="009C5763">
            <w:pPr>
              <w:contextualSpacing/>
              <w:jc w:val="both"/>
              <w:rPr>
                <w:rFonts w:ascii="Times New Roman" w:hAnsi="Times New Roman"/>
              </w:rPr>
            </w:pPr>
            <w:r w:rsidRPr="00FE6C78">
              <w:rPr>
                <w:rFonts w:ascii="Times New Roman" w:hAnsi="Times New Roman"/>
              </w:rPr>
              <w:t>3. закреплять знания о полезных продуктах, развивать мелкую моторику рук.</w:t>
            </w:r>
          </w:p>
        </w:tc>
        <w:tc>
          <w:tcPr>
            <w:tcW w:w="1588" w:type="dxa"/>
          </w:tcPr>
          <w:p w:rsidR="009C5763" w:rsidRPr="00FE6C78" w:rsidRDefault="009C5763" w:rsidP="00FE6C78">
            <w:pPr>
              <w:spacing w:after="160" w:line="259" w:lineRule="auto"/>
              <w:contextualSpacing/>
              <w:jc w:val="both"/>
              <w:rPr>
                <w:rFonts w:ascii="Times New Roman" w:hAnsi="Times New Roman"/>
              </w:rPr>
            </w:pPr>
          </w:p>
        </w:tc>
      </w:tr>
      <w:tr w:rsidR="009C5763" w:rsidRPr="00FE6C78" w:rsidTr="000D37FA">
        <w:tc>
          <w:tcPr>
            <w:tcW w:w="1089" w:type="dxa"/>
            <w:vMerge/>
            <w:textDirection w:val="btLr"/>
            <w:vAlign w:val="center"/>
          </w:tcPr>
          <w:p w:rsidR="009C5763" w:rsidRPr="00FE6C78" w:rsidRDefault="009C5763" w:rsidP="00FE6C78">
            <w:pPr>
              <w:spacing w:after="160" w:line="259" w:lineRule="auto"/>
              <w:jc w:val="center"/>
              <w:rPr>
                <w:rFonts w:ascii="Times New Roman" w:hAnsi="Times New Roman"/>
                <w:b/>
              </w:rPr>
            </w:pPr>
          </w:p>
        </w:tc>
        <w:tc>
          <w:tcPr>
            <w:tcW w:w="1005" w:type="dxa"/>
          </w:tcPr>
          <w:p w:rsidR="009C5763" w:rsidRDefault="00E51C62" w:rsidP="00832B3A">
            <w:pPr>
              <w:jc w:val="center"/>
              <w:rPr>
                <w:rFonts w:ascii="Times New Roman" w:hAnsi="Times New Roman"/>
              </w:rPr>
            </w:pPr>
            <w:r>
              <w:rPr>
                <w:rFonts w:ascii="Times New Roman" w:hAnsi="Times New Roman"/>
              </w:rPr>
              <w:t>12.05.25</w:t>
            </w:r>
            <w:r w:rsidR="00832B3A">
              <w:rPr>
                <w:rFonts w:ascii="Times New Roman" w:hAnsi="Times New Roman"/>
              </w:rPr>
              <w:t>.</w:t>
            </w:r>
          </w:p>
          <w:p w:rsidR="00832B3A" w:rsidRDefault="00832B3A" w:rsidP="00832B3A">
            <w:pPr>
              <w:jc w:val="center"/>
              <w:rPr>
                <w:rFonts w:ascii="Times New Roman" w:hAnsi="Times New Roman"/>
              </w:rPr>
            </w:pPr>
          </w:p>
          <w:p w:rsidR="00832B3A" w:rsidRDefault="00E51C62" w:rsidP="00832B3A">
            <w:pPr>
              <w:jc w:val="center"/>
              <w:rPr>
                <w:rFonts w:ascii="Times New Roman" w:hAnsi="Times New Roman"/>
              </w:rPr>
            </w:pPr>
            <w:r>
              <w:rPr>
                <w:rFonts w:ascii="Times New Roman" w:hAnsi="Times New Roman"/>
              </w:rPr>
              <w:t>14.05.25</w:t>
            </w:r>
            <w:r w:rsidR="00832B3A">
              <w:rPr>
                <w:rFonts w:ascii="Times New Roman" w:hAnsi="Times New Roman"/>
              </w:rPr>
              <w:t>.</w:t>
            </w:r>
          </w:p>
          <w:p w:rsidR="00832B3A" w:rsidRDefault="00832B3A" w:rsidP="00832B3A">
            <w:pPr>
              <w:jc w:val="center"/>
              <w:rPr>
                <w:rFonts w:ascii="Times New Roman" w:hAnsi="Times New Roman"/>
              </w:rPr>
            </w:pPr>
          </w:p>
          <w:p w:rsidR="00832B3A" w:rsidRPr="00FE6C78" w:rsidRDefault="00E51C62" w:rsidP="00832B3A">
            <w:pPr>
              <w:jc w:val="center"/>
              <w:rPr>
                <w:rFonts w:ascii="Times New Roman" w:hAnsi="Times New Roman"/>
              </w:rPr>
            </w:pPr>
            <w:r>
              <w:rPr>
                <w:rFonts w:ascii="Times New Roman" w:hAnsi="Times New Roman"/>
              </w:rPr>
              <w:t>16.05.25</w:t>
            </w:r>
            <w:r w:rsidR="00832B3A">
              <w:rPr>
                <w:rFonts w:ascii="Times New Roman" w:hAnsi="Times New Roman"/>
              </w:rPr>
              <w:t>.</w:t>
            </w:r>
          </w:p>
        </w:tc>
        <w:tc>
          <w:tcPr>
            <w:tcW w:w="873" w:type="dxa"/>
          </w:tcPr>
          <w:p w:rsidR="009C5763" w:rsidRPr="00FE6C78" w:rsidRDefault="009C5763" w:rsidP="00832B3A">
            <w:pPr>
              <w:contextualSpacing/>
              <w:jc w:val="both"/>
              <w:rPr>
                <w:rFonts w:ascii="Times New Roman" w:hAnsi="Times New Roman"/>
              </w:rPr>
            </w:pPr>
          </w:p>
        </w:tc>
        <w:tc>
          <w:tcPr>
            <w:tcW w:w="3294" w:type="dxa"/>
          </w:tcPr>
          <w:p w:rsidR="009C5763" w:rsidRPr="00FE6C78" w:rsidRDefault="009C5763" w:rsidP="00832B3A">
            <w:pPr>
              <w:contextualSpacing/>
              <w:jc w:val="both"/>
              <w:rPr>
                <w:rFonts w:ascii="Times New Roman" w:hAnsi="Times New Roman"/>
              </w:rPr>
            </w:pPr>
            <w:r w:rsidRPr="00FE6C78">
              <w:rPr>
                <w:rFonts w:ascii="Times New Roman" w:hAnsi="Times New Roman"/>
              </w:rPr>
              <w:t>1.Рассматривание иллюстраций «Правила гигиены»</w:t>
            </w:r>
          </w:p>
          <w:p w:rsidR="009C5763" w:rsidRPr="00FE6C78" w:rsidRDefault="009C5763" w:rsidP="00832B3A">
            <w:pPr>
              <w:contextualSpacing/>
              <w:jc w:val="both"/>
              <w:rPr>
                <w:rFonts w:ascii="Times New Roman" w:hAnsi="Times New Roman"/>
              </w:rPr>
            </w:pPr>
            <w:r w:rsidRPr="00FE6C78">
              <w:rPr>
                <w:rFonts w:ascii="Times New Roman" w:hAnsi="Times New Roman"/>
              </w:rPr>
              <w:t>2..Беседа с детьми на тему: «Для чего нужны витамины человеку»</w:t>
            </w:r>
          </w:p>
          <w:p w:rsidR="009C5763" w:rsidRPr="00FE6C78" w:rsidRDefault="009C5763" w:rsidP="00832B3A">
            <w:pPr>
              <w:contextualSpacing/>
              <w:jc w:val="both"/>
              <w:rPr>
                <w:rFonts w:ascii="Times New Roman" w:hAnsi="Times New Roman"/>
              </w:rPr>
            </w:pPr>
            <w:r w:rsidRPr="00FE6C78">
              <w:rPr>
                <w:rFonts w:ascii="Times New Roman" w:hAnsi="Times New Roman"/>
              </w:rPr>
              <w:t>3. Лепка «Витамины для зайчика»</w:t>
            </w:r>
          </w:p>
        </w:tc>
        <w:tc>
          <w:tcPr>
            <w:tcW w:w="7159" w:type="dxa"/>
          </w:tcPr>
          <w:p w:rsidR="009C5763" w:rsidRPr="00FE6C78" w:rsidRDefault="009C5763" w:rsidP="00832B3A">
            <w:pPr>
              <w:contextualSpacing/>
              <w:jc w:val="both"/>
              <w:rPr>
                <w:rFonts w:ascii="Times New Roman" w:hAnsi="Times New Roman"/>
              </w:rPr>
            </w:pPr>
            <w:r w:rsidRPr="00FE6C78">
              <w:rPr>
                <w:rFonts w:ascii="Times New Roman" w:hAnsi="Times New Roman"/>
              </w:rPr>
              <w:t>1.Формировать у детей навыки ответа на простые вопросы «Кто? Какой? Что делает?»; ознакомить детей с предметами личной гигиены; формировать привычку заботиться о чистоте рук и тела.</w:t>
            </w:r>
          </w:p>
          <w:p w:rsidR="009C5763" w:rsidRPr="00FE6C78" w:rsidRDefault="009C5763" w:rsidP="00832B3A">
            <w:pPr>
              <w:contextualSpacing/>
              <w:jc w:val="both"/>
              <w:rPr>
                <w:rFonts w:ascii="Times New Roman" w:hAnsi="Times New Roman"/>
              </w:rPr>
            </w:pPr>
            <w:r w:rsidRPr="00FE6C78">
              <w:rPr>
                <w:rFonts w:ascii="Times New Roman" w:hAnsi="Times New Roman"/>
              </w:rPr>
              <w:t>2.Дать детям знания о пользе витаминов для нашего организма.</w:t>
            </w:r>
          </w:p>
          <w:p w:rsidR="009C5763" w:rsidRPr="00FE6C78" w:rsidRDefault="009C5763" w:rsidP="00832B3A">
            <w:pPr>
              <w:contextualSpacing/>
              <w:jc w:val="both"/>
              <w:rPr>
                <w:rFonts w:ascii="Times New Roman" w:hAnsi="Times New Roman"/>
              </w:rPr>
            </w:pPr>
            <w:r w:rsidRPr="00FE6C78">
              <w:rPr>
                <w:rFonts w:ascii="Times New Roman" w:hAnsi="Times New Roman"/>
              </w:rPr>
              <w:t>3.Воспитывать у детей отзывчивость, закреплять навыки лепки</w:t>
            </w:r>
          </w:p>
        </w:tc>
        <w:tc>
          <w:tcPr>
            <w:tcW w:w="1588" w:type="dxa"/>
          </w:tcPr>
          <w:p w:rsidR="009C5763" w:rsidRPr="00FE6C78" w:rsidRDefault="009C5763" w:rsidP="00FE6C78">
            <w:pPr>
              <w:spacing w:after="160" w:line="259" w:lineRule="auto"/>
              <w:contextualSpacing/>
              <w:jc w:val="both"/>
              <w:rPr>
                <w:rFonts w:ascii="Times New Roman" w:hAnsi="Times New Roman"/>
              </w:rPr>
            </w:pPr>
          </w:p>
        </w:tc>
      </w:tr>
      <w:tr w:rsidR="009C5763" w:rsidRPr="00FE6C78" w:rsidTr="000D37FA">
        <w:tc>
          <w:tcPr>
            <w:tcW w:w="1089" w:type="dxa"/>
            <w:vMerge/>
            <w:textDirection w:val="btLr"/>
            <w:vAlign w:val="center"/>
          </w:tcPr>
          <w:p w:rsidR="009C5763" w:rsidRPr="00FE6C78" w:rsidRDefault="009C5763" w:rsidP="00FE6C78">
            <w:pPr>
              <w:spacing w:after="160" w:line="259" w:lineRule="auto"/>
              <w:jc w:val="center"/>
              <w:rPr>
                <w:rFonts w:ascii="Times New Roman" w:hAnsi="Times New Roman"/>
                <w:b/>
              </w:rPr>
            </w:pPr>
          </w:p>
        </w:tc>
        <w:tc>
          <w:tcPr>
            <w:tcW w:w="1005" w:type="dxa"/>
          </w:tcPr>
          <w:p w:rsidR="009C5763" w:rsidRDefault="00E51C62" w:rsidP="00832B3A">
            <w:pPr>
              <w:jc w:val="center"/>
              <w:rPr>
                <w:rFonts w:ascii="Times New Roman" w:hAnsi="Times New Roman"/>
              </w:rPr>
            </w:pPr>
            <w:r>
              <w:rPr>
                <w:rFonts w:ascii="Times New Roman" w:hAnsi="Times New Roman"/>
              </w:rPr>
              <w:t>19.05.25</w:t>
            </w:r>
            <w:r w:rsidR="00832B3A">
              <w:rPr>
                <w:rFonts w:ascii="Times New Roman" w:hAnsi="Times New Roman"/>
              </w:rPr>
              <w:t>.</w:t>
            </w:r>
          </w:p>
          <w:p w:rsidR="00832B3A" w:rsidRDefault="00832B3A" w:rsidP="00832B3A">
            <w:pPr>
              <w:jc w:val="center"/>
              <w:rPr>
                <w:rFonts w:ascii="Times New Roman" w:hAnsi="Times New Roman"/>
              </w:rPr>
            </w:pPr>
          </w:p>
          <w:p w:rsidR="00832B3A" w:rsidRDefault="00E51C62" w:rsidP="00832B3A">
            <w:pPr>
              <w:jc w:val="center"/>
              <w:rPr>
                <w:rFonts w:ascii="Times New Roman" w:hAnsi="Times New Roman"/>
              </w:rPr>
            </w:pPr>
            <w:r>
              <w:rPr>
                <w:rFonts w:ascii="Times New Roman" w:hAnsi="Times New Roman"/>
              </w:rPr>
              <w:t>21.05.25</w:t>
            </w:r>
            <w:r w:rsidR="00832B3A">
              <w:rPr>
                <w:rFonts w:ascii="Times New Roman" w:hAnsi="Times New Roman"/>
              </w:rPr>
              <w:t>.</w:t>
            </w:r>
          </w:p>
          <w:p w:rsidR="00832B3A" w:rsidRDefault="00832B3A" w:rsidP="00832B3A">
            <w:pPr>
              <w:jc w:val="center"/>
              <w:rPr>
                <w:rFonts w:ascii="Times New Roman" w:hAnsi="Times New Roman"/>
              </w:rPr>
            </w:pPr>
          </w:p>
          <w:p w:rsidR="00832B3A" w:rsidRDefault="00E51C62" w:rsidP="00832B3A">
            <w:pPr>
              <w:jc w:val="center"/>
              <w:rPr>
                <w:rFonts w:ascii="Times New Roman" w:hAnsi="Times New Roman"/>
              </w:rPr>
            </w:pPr>
            <w:r>
              <w:rPr>
                <w:rFonts w:ascii="Times New Roman" w:hAnsi="Times New Roman"/>
              </w:rPr>
              <w:t>23.05.25</w:t>
            </w:r>
            <w:r w:rsidR="00832B3A">
              <w:rPr>
                <w:rFonts w:ascii="Times New Roman" w:hAnsi="Times New Roman"/>
              </w:rPr>
              <w:t>.</w:t>
            </w:r>
          </w:p>
          <w:p w:rsidR="00832B3A" w:rsidRDefault="00832B3A" w:rsidP="00832B3A">
            <w:pPr>
              <w:jc w:val="center"/>
              <w:rPr>
                <w:rFonts w:ascii="Times New Roman" w:hAnsi="Times New Roman"/>
              </w:rPr>
            </w:pPr>
          </w:p>
          <w:p w:rsidR="00832B3A" w:rsidRDefault="00832B3A" w:rsidP="00832B3A">
            <w:pPr>
              <w:jc w:val="center"/>
              <w:rPr>
                <w:rFonts w:ascii="Times New Roman" w:hAnsi="Times New Roman"/>
              </w:rPr>
            </w:pPr>
          </w:p>
          <w:p w:rsidR="00832B3A" w:rsidRDefault="00832B3A" w:rsidP="00832B3A">
            <w:pPr>
              <w:jc w:val="center"/>
              <w:rPr>
                <w:rFonts w:ascii="Times New Roman" w:hAnsi="Times New Roman"/>
              </w:rPr>
            </w:pPr>
          </w:p>
          <w:p w:rsidR="00832B3A" w:rsidRDefault="00E51C62" w:rsidP="00832B3A">
            <w:pPr>
              <w:jc w:val="center"/>
              <w:rPr>
                <w:rFonts w:ascii="Times New Roman" w:hAnsi="Times New Roman"/>
              </w:rPr>
            </w:pPr>
            <w:r>
              <w:rPr>
                <w:rFonts w:ascii="Times New Roman" w:hAnsi="Times New Roman"/>
              </w:rPr>
              <w:t>27.05.25</w:t>
            </w:r>
            <w:r w:rsidR="00832B3A">
              <w:rPr>
                <w:rFonts w:ascii="Times New Roman" w:hAnsi="Times New Roman"/>
              </w:rPr>
              <w:t>.</w:t>
            </w:r>
          </w:p>
          <w:p w:rsidR="00832B3A" w:rsidRDefault="00832B3A" w:rsidP="00832B3A">
            <w:pPr>
              <w:jc w:val="center"/>
              <w:rPr>
                <w:rFonts w:ascii="Times New Roman" w:hAnsi="Times New Roman"/>
              </w:rPr>
            </w:pPr>
          </w:p>
          <w:p w:rsidR="00832B3A" w:rsidRPr="00FE6C78" w:rsidRDefault="00E51C62" w:rsidP="00832B3A">
            <w:pPr>
              <w:jc w:val="center"/>
              <w:rPr>
                <w:rFonts w:ascii="Times New Roman" w:hAnsi="Times New Roman"/>
              </w:rPr>
            </w:pPr>
            <w:r>
              <w:rPr>
                <w:rFonts w:ascii="Times New Roman" w:hAnsi="Times New Roman"/>
              </w:rPr>
              <w:t>29..05.25</w:t>
            </w:r>
            <w:r w:rsidR="00832B3A">
              <w:rPr>
                <w:rFonts w:ascii="Times New Roman" w:hAnsi="Times New Roman"/>
              </w:rPr>
              <w:t>.</w:t>
            </w:r>
          </w:p>
        </w:tc>
        <w:tc>
          <w:tcPr>
            <w:tcW w:w="873" w:type="dxa"/>
          </w:tcPr>
          <w:p w:rsidR="009C5763" w:rsidRPr="00FE6C78" w:rsidRDefault="009C5763" w:rsidP="00832B3A">
            <w:pPr>
              <w:contextualSpacing/>
              <w:jc w:val="both"/>
              <w:rPr>
                <w:rFonts w:ascii="Times New Roman" w:hAnsi="Times New Roman"/>
              </w:rPr>
            </w:pPr>
          </w:p>
        </w:tc>
        <w:tc>
          <w:tcPr>
            <w:tcW w:w="3294" w:type="dxa"/>
          </w:tcPr>
          <w:p w:rsidR="009C5763" w:rsidRPr="002F7D87" w:rsidRDefault="009C5763" w:rsidP="00832B3A">
            <w:pPr>
              <w:contextualSpacing/>
              <w:jc w:val="both"/>
              <w:rPr>
                <w:rFonts w:ascii="Times New Roman" w:hAnsi="Times New Roman"/>
              </w:rPr>
            </w:pPr>
            <w:r w:rsidRPr="002F7D87">
              <w:rPr>
                <w:rFonts w:ascii="Times New Roman" w:hAnsi="Times New Roman"/>
              </w:rPr>
              <w:t>1.Подвижные игры: «Апельсин», «Овощи или фрукты», «Зайка шел»</w:t>
            </w:r>
          </w:p>
          <w:p w:rsidR="009C5763" w:rsidRPr="002F7D87" w:rsidRDefault="009C5763" w:rsidP="00832B3A">
            <w:pPr>
              <w:contextualSpacing/>
              <w:jc w:val="both"/>
              <w:rPr>
                <w:rFonts w:ascii="Times New Roman" w:hAnsi="Times New Roman"/>
              </w:rPr>
            </w:pPr>
            <w:r w:rsidRPr="002F7D87">
              <w:rPr>
                <w:rFonts w:ascii="Times New Roman" w:hAnsi="Times New Roman"/>
              </w:rPr>
              <w:t>2.Беседа с детьми на тему: «Опасности вокруг нас»</w:t>
            </w:r>
          </w:p>
          <w:p w:rsidR="009C5763" w:rsidRPr="002F7D87" w:rsidRDefault="009C5763" w:rsidP="00832B3A">
            <w:pPr>
              <w:contextualSpacing/>
              <w:jc w:val="both"/>
              <w:rPr>
                <w:rFonts w:ascii="Times New Roman" w:hAnsi="Times New Roman"/>
              </w:rPr>
            </w:pPr>
            <w:r w:rsidRPr="002F7D87">
              <w:rPr>
                <w:rFonts w:ascii="Times New Roman" w:hAnsi="Times New Roman"/>
              </w:rPr>
              <w:t>3.Сюжетно-ролевая игра «Семья»: сюжет «Больной ребенок»</w:t>
            </w:r>
          </w:p>
          <w:p w:rsidR="00832B3A" w:rsidRPr="002F7D87" w:rsidRDefault="00832B3A" w:rsidP="00832B3A">
            <w:pPr>
              <w:contextualSpacing/>
              <w:jc w:val="both"/>
              <w:rPr>
                <w:rFonts w:ascii="Times New Roman" w:hAnsi="Times New Roman"/>
              </w:rPr>
            </w:pPr>
          </w:p>
          <w:p w:rsidR="009C5763" w:rsidRPr="002F7D87" w:rsidRDefault="009C5763" w:rsidP="00832B3A">
            <w:pPr>
              <w:contextualSpacing/>
              <w:jc w:val="both"/>
              <w:rPr>
                <w:rFonts w:ascii="Times New Roman" w:hAnsi="Times New Roman"/>
              </w:rPr>
            </w:pPr>
            <w:r w:rsidRPr="002F7D87">
              <w:rPr>
                <w:rFonts w:ascii="Times New Roman" w:hAnsi="Times New Roman"/>
              </w:rPr>
              <w:t>4.Пальчиковый театр по сказке «Колобок»</w:t>
            </w:r>
          </w:p>
          <w:p w:rsidR="00832B3A" w:rsidRPr="002F7D87" w:rsidRDefault="00832B3A" w:rsidP="00832B3A">
            <w:pPr>
              <w:contextualSpacing/>
              <w:jc w:val="both"/>
              <w:rPr>
                <w:rFonts w:ascii="Times New Roman" w:hAnsi="Times New Roman"/>
              </w:rPr>
            </w:pPr>
          </w:p>
          <w:p w:rsidR="009C5763" w:rsidRPr="002F7D87" w:rsidRDefault="009C5763" w:rsidP="00832B3A">
            <w:pPr>
              <w:contextualSpacing/>
              <w:jc w:val="both"/>
              <w:rPr>
                <w:rFonts w:ascii="Times New Roman" w:hAnsi="Times New Roman"/>
              </w:rPr>
            </w:pPr>
            <w:r w:rsidRPr="002F7D87">
              <w:rPr>
                <w:rFonts w:ascii="Times New Roman" w:hAnsi="Times New Roman"/>
              </w:rPr>
              <w:t>5.Дидактическая игра «Где мы были, вам не скажем, а что делали, покажем»</w:t>
            </w:r>
          </w:p>
        </w:tc>
        <w:tc>
          <w:tcPr>
            <w:tcW w:w="7159" w:type="dxa"/>
          </w:tcPr>
          <w:p w:rsidR="009C5763" w:rsidRPr="002F7D87" w:rsidRDefault="009C5763" w:rsidP="00832B3A">
            <w:pPr>
              <w:contextualSpacing/>
              <w:jc w:val="both"/>
              <w:rPr>
                <w:rFonts w:ascii="Times New Roman" w:hAnsi="Times New Roman"/>
              </w:rPr>
            </w:pPr>
            <w:r w:rsidRPr="002F7D87">
              <w:rPr>
                <w:rFonts w:ascii="Times New Roman" w:hAnsi="Times New Roman"/>
              </w:rPr>
              <w:t>1.Развивать быстроту реакции и ловкость.</w:t>
            </w:r>
          </w:p>
          <w:p w:rsidR="00832B3A" w:rsidRPr="002F7D87" w:rsidRDefault="00832B3A" w:rsidP="00832B3A">
            <w:pPr>
              <w:contextualSpacing/>
              <w:jc w:val="both"/>
              <w:rPr>
                <w:rFonts w:ascii="Times New Roman" w:hAnsi="Times New Roman"/>
              </w:rPr>
            </w:pPr>
          </w:p>
          <w:p w:rsidR="009C5763" w:rsidRPr="002F7D87" w:rsidRDefault="009C5763" w:rsidP="00832B3A">
            <w:pPr>
              <w:contextualSpacing/>
              <w:jc w:val="both"/>
              <w:rPr>
                <w:rFonts w:ascii="Times New Roman" w:hAnsi="Times New Roman"/>
              </w:rPr>
            </w:pPr>
            <w:r w:rsidRPr="002F7D87">
              <w:rPr>
                <w:rFonts w:ascii="Times New Roman" w:hAnsi="Times New Roman"/>
              </w:rPr>
              <w:t>2.Учить детей осторожному обращению с предметами, которые могут быть источником опасности.</w:t>
            </w:r>
          </w:p>
          <w:p w:rsidR="009C5763" w:rsidRPr="002F7D87" w:rsidRDefault="009C5763" w:rsidP="00832B3A">
            <w:pPr>
              <w:contextualSpacing/>
              <w:jc w:val="both"/>
              <w:rPr>
                <w:rFonts w:ascii="Times New Roman" w:hAnsi="Times New Roman"/>
              </w:rPr>
            </w:pPr>
            <w:r w:rsidRPr="002F7D87">
              <w:rPr>
                <w:rFonts w:ascii="Times New Roman" w:hAnsi="Times New Roman"/>
              </w:rPr>
              <w:t>3. Учить детей при помощи воспитателя переносить знакомые действия с игрушками в новые игровые ситуации, действовать в соответствии с ролью. Развивать диалогическую речь, стимулировать использование новыхатрибуто.</w:t>
            </w:r>
          </w:p>
          <w:p w:rsidR="009C5763" w:rsidRPr="002F7D87" w:rsidRDefault="009C5763" w:rsidP="00832B3A">
            <w:pPr>
              <w:contextualSpacing/>
              <w:jc w:val="both"/>
              <w:rPr>
                <w:rFonts w:ascii="Times New Roman" w:hAnsi="Times New Roman"/>
              </w:rPr>
            </w:pPr>
            <w:r w:rsidRPr="002F7D87">
              <w:rPr>
                <w:rFonts w:ascii="Times New Roman" w:hAnsi="Times New Roman"/>
              </w:rPr>
              <w:t>4. Учить детей внимательно следить за сюжетом сказки, высказывать свои впечатления о просмотренном. Учить передавать отдельные действия персонажей.</w:t>
            </w:r>
          </w:p>
          <w:p w:rsidR="009C5763" w:rsidRPr="002F7D87" w:rsidRDefault="009C5763" w:rsidP="00832B3A">
            <w:pPr>
              <w:contextualSpacing/>
              <w:jc w:val="both"/>
              <w:rPr>
                <w:rFonts w:ascii="Times New Roman" w:hAnsi="Times New Roman"/>
              </w:rPr>
            </w:pPr>
            <w:r w:rsidRPr="002F7D87">
              <w:rPr>
                <w:rFonts w:ascii="Times New Roman" w:hAnsi="Times New Roman"/>
              </w:rPr>
              <w:t>5. Учить детей узнавать по отдельным движениям и называть действия: плавать, стирать, вязать. Обогащать двигательный опыт детей, развивать воображение.</w:t>
            </w:r>
          </w:p>
        </w:tc>
        <w:tc>
          <w:tcPr>
            <w:tcW w:w="1588" w:type="dxa"/>
          </w:tcPr>
          <w:p w:rsidR="009C5763" w:rsidRPr="00FE6C78" w:rsidRDefault="009C5763" w:rsidP="00FE6C78">
            <w:pPr>
              <w:spacing w:after="160" w:line="259" w:lineRule="auto"/>
              <w:contextualSpacing/>
              <w:jc w:val="both"/>
              <w:rPr>
                <w:rFonts w:ascii="Times New Roman" w:hAnsi="Times New Roman"/>
              </w:rPr>
            </w:pPr>
          </w:p>
        </w:tc>
      </w:tr>
    </w:tbl>
    <w:p w:rsidR="009B0D3A" w:rsidRDefault="009B0D3A" w:rsidP="004E303D">
      <w:pPr>
        <w:spacing w:after="0" w:line="240" w:lineRule="auto"/>
        <w:jc w:val="center"/>
        <w:rPr>
          <w:rFonts w:ascii="Times New Roman" w:hAnsi="Times New Roman"/>
          <w:b/>
          <w:sz w:val="24"/>
          <w:szCs w:val="24"/>
        </w:rPr>
      </w:pPr>
    </w:p>
    <w:p w:rsidR="009B0D3A" w:rsidRDefault="009B0D3A" w:rsidP="004E303D">
      <w:pPr>
        <w:spacing w:after="0" w:line="240" w:lineRule="auto"/>
        <w:jc w:val="center"/>
        <w:rPr>
          <w:rFonts w:ascii="Times New Roman" w:hAnsi="Times New Roman"/>
          <w:b/>
          <w:sz w:val="24"/>
          <w:szCs w:val="24"/>
        </w:rPr>
      </w:pPr>
    </w:p>
    <w:p w:rsidR="00E161A5" w:rsidRDefault="00E161A5" w:rsidP="004E303D">
      <w:pPr>
        <w:spacing w:after="0" w:line="240" w:lineRule="auto"/>
        <w:jc w:val="center"/>
        <w:rPr>
          <w:rFonts w:ascii="Times New Roman" w:hAnsi="Times New Roman"/>
          <w:b/>
          <w:sz w:val="24"/>
          <w:szCs w:val="24"/>
        </w:rPr>
      </w:pPr>
    </w:p>
    <w:p w:rsidR="00E161A5" w:rsidRDefault="00E161A5" w:rsidP="004E303D">
      <w:pPr>
        <w:spacing w:after="0" w:line="240" w:lineRule="auto"/>
        <w:jc w:val="center"/>
        <w:rPr>
          <w:rFonts w:ascii="Times New Roman" w:hAnsi="Times New Roman"/>
          <w:b/>
          <w:sz w:val="24"/>
          <w:szCs w:val="24"/>
        </w:rPr>
      </w:pPr>
    </w:p>
    <w:p w:rsidR="00E51C62" w:rsidRDefault="00E51C62" w:rsidP="004E303D">
      <w:pPr>
        <w:spacing w:after="0" w:line="240" w:lineRule="auto"/>
        <w:jc w:val="center"/>
        <w:rPr>
          <w:rFonts w:ascii="Times New Roman" w:hAnsi="Times New Roman"/>
          <w:b/>
          <w:sz w:val="24"/>
          <w:szCs w:val="24"/>
        </w:rPr>
      </w:pPr>
    </w:p>
    <w:p w:rsidR="00E51C62" w:rsidRDefault="00E51C62" w:rsidP="004E303D">
      <w:pPr>
        <w:spacing w:after="0" w:line="240" w:lineRule="auto"/>
        <w:jc w:val="center"/>
        <w:rPr>
          <w:rFonts w:ascii="Times New Roman" w:hAnsi="Times New Roman"/>
          <w:b/>
          <w:sz w:val="24"/>
          <w:szCs w:val="24"/>
        </w:rPr>
      </w:pPr>
    </w:p>
    <w:p w:rsidR="00E51C62" w:rsidRDefault="00E51C62" w:rsidP="004E303D">
      <w:pPr>
        <w:spacing w:after="0" w:line="240" w:lineRule="auto"/>
        <w:jc w:val="center"/>
        <w:rPr>
          <w:rFonts w:ascii="Times New Roman" w:hAnsi="Times New Roman"/>
          <w:b/>
          <w:sz w:val="24"/>
          <w:szCs w:val="24"/>
        </w:rPr>
      </w:pPr>
    </w:p>
    <w:p w:rsidR="00E161A5" w:rsidRDefault="00E161A5" w:rsidP="004E303D">
      <w:pPr>
        <w:spacing w:after="0" w:line="240" w:lineRule="auto"/>
        <w:jc w:val="center"/>
        <w:rPr>
          <w:rFonts w:ascii="Times New Roman" w:hAnsi="Times New Roman"/>
          <w:b/>
          <w:sz w:val="24"/>
          <w:szCs w:val="24"/>
        </w:rPr>
      </w:pPr>
    </w:p>
    <w:p w:rsidR="00B14A62" w:rsidRPr="001B7C9A" w:rsidRDefault="001B7C9A" w:rsidP="001B7C9A">
      <w:pPr>
        <w:pStyle w:val="a3"/>
        <w:numPr>
          <w:ilvl w:val="2"/>
          <w:numId w:val="40"/>
        </w:numPr>
        <w:jc w:val="center"/>
        <w:rPr>
          <w:rFonts w:ascii="Times New Roman" w:hAnsi="Times New Roman"/>
          <w:b/>
          <w:sz w:val="24"/>
        </w:rPr>
      </w:pPr>
      <w:r w:rsidRPr="001B7C9A">
        <w:rPr>
          <w:rFonts w:ascii="Times New Roman" w:hAnsi="Times New Roman"/>
          <w:b/>
          <w:sz w:val="24"/>
        </w:rPr>
        <w:lastRenderedPageBreak/>
        <w:t>СИСТЕМА ФИЗКУЛЬТУРНО-ОЗДОРОВИТЕЛЬНОЙ РАБОТЫ С ДЕТЬМИ 3-4 ЛЕТ</w:t>
      </w:r>
    </w:p>
    <w:p w:rsidR="00E3320F" w:rsidRPr="00E3320F" w:rsidRDefault="00E3320F" w:rsidP="00431AA2">
      <w:pPr>
        <w:spacing w:after="0" w:line="240" w:lineRule="auto"/>
        <w:ind w:firstLine="284"/>
        <w:jc w:val="both"/>
        <w:rPr>
          <w:rFonts w:ascii="Times New Roman" w:eastAsia="Times New Roman" w:hAnsi="Times New Roman"/>
          <w:sz w:val="24"/>
          <w:szCs w:val="24"/>
          <w:lang w:eastAsia="ru-RU"/>
        </w:rPr>
      </w:pPr>
      <w:r w:rsidRPr="00E3320F">
        <w:rPr>
          <w:rFonts w:ascii="Times New Roman" w:eastAsia="Times New Roman" w:hAnsi="Times New Roman"/>
          <w:b/>
          <w:sz w:val="24"/>
          <w:szCs w:val="24"/>
          <w:lang w:eastAsia="ru-RU"/>
        </w:rPr>
        <w:t>Цель:</w:t>
      </w:r>
      <w:r w:rsidRPr="00E3320F">
        <w:rPr>
          <w:rFonts w:ascii="Times New Roman" w:eastAsia="Times New Roman" w:hAnsi="Times New Roman"/>
          <w:sz w:val="24"/>
          <w:szCs w:val="24"/>
          <w:lang w:eastAsia="ru-RU"/>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E3320F" w:rsidRPr="00E3320F" w:rsidRDefault="00E3320F" w:rsidP="00431AA2">
      <w:pPr>
        <w:spacing w:after="0" w:line="240" w:lineRule="auto"/>
        <w:ind w:firstLine="284"/>
        <w:jc w:val="both"/>
        <w:rPr>
          <w:rFonts w:ascii="Times New Roman" w:eastAsia="Times New Roman" w:hAnsi="Times New Roman"/>
          <w:sz w:val="24"/>
          <w:szCs w:val="24"/>
          <w:lang w:eastAsia="ru-RU"/>
        </w:rPr>
      </w:pPr>
      <w:r w:rsidRPr="00E3320F">
        <w:rPr>
          <w:rFonts w:ascii="Times New Roman" w:eastAsia="Times New Roman" w:hAnsi="Times New Roman"/>
          <w:b/>
          <w:sz w:val="24"/>
          <w:szCs w:val="24"/>
          <w:lang w:eastAsia="ru-RU"/>
        </w:rPr>
        <w:t>Основные принципы физкультурно-оздоровительной работы:</w:t>
      </w:r>
    </w:p>
    <w:p w:rsidR="00E3320F" w:rsidRPr="00E3320F" w:rsidRDefault="00E3320F" w:rsidP="004F6872">
      <w:pPr>
        <w:widowControl w:val="0"/>
        <w:numPr>
          <w:ilvl w:val="3"/>
          <w:numId w:val="16"/>
        </w:numPr>
        <w:shd w:val="clear" w:color="auto" w:fill="FFFFFF"/>
        <w:tabs>
          <w:tab w:val="left" w:pos="338"/>
          <w:tab w:val="num" w:pos="426"/>
        </w:tabs>
        <w:autoSpaceDE w:val="0"/>
        <w:autoSpaceDN w:val="0"/>
        <w:adjustRightInd w:val="0"/>
        <w:spacing w:after="0" w:line="240" w:lineRule="auto"/>
        <w:ind w:left="567" w:right="105"/>
        <w:jc w:val="both"/>
        <w:rPr>
          <w:rFonts w:ascii="Times New Roman" w:eastAsia="Times New Roman" w:hAnsi="Times New Roman"/>
          <w:color w:val="000000"/>
          <w:sz w:val="24"/>
          <w:szCs w:val="24"/>
          <w:lang w:eastAsia="ru-RU"/>
        </w:rPr>
      </w:pPr>
      <w:r w:rsidRPr="00E3320F">
        <w:rPr>
          <w:rFonts w:ascii="Times New Roman" w:eastAsia="Times New Roman" w:hAnsi="Times New Roman"/>
          <w:b/>
          <w:color w:val="000000"/>
          <w:spacing w:val="-4"/>
          <w:sz w:val="24"/>
          <w:szCs w:val="24"/>
          <w:lang w:eastAsia="ru-RU"/>
        </w:rPr>
        <w:t>принцип активности</w:t>
      </w:r>
      <w:r w:rsidRPr="00E3320F">
        <w:rPr>
          <w:rFonts w:ascii="Times New Roman" w:eastAsia="Times New Roman" w:hAnsi="Times New Roman"/>
          <w:color w:val="000000"/>
          <w:spacing w:val="-4"/>
          <w:sz w:val="24"/>
          <w:szCs w:val="24"/>
          <w:lang w:eastAsia="ru-RU"/>
        </w:rPr>
        <w:t xml:space="preserve"> и сознательности - участие   всего   коллектива педагогов и </w:t>
      </w:r>
      <w:r w:rsidRPr="00E3320F">
        <w:rPr>
          <w:rFonts w:ascii="Times New Roman" w:eastAsia="Times New Roman" w:hAnsi="Times New Roman"/>
          <w:color w:val="000000"/>
          <w:spacing w:val="-2"/>
          <w:sz w:val="24"/>
          <w:szCs w:val="24"/>
          <w:lang w:eastAsia="ru-RU"/>
        </w:rPr>
        <w:t xml:space="preserve">родителей   в поиске   новых, эффективных методов и целенаправленной </w:t>
      </w:r>
      <w:r w:rsidRPr="00E3320F">
        <w:rPr>
          <w:rFonts w:ascii="Times New Roman" w:eastAsia="Times New Roman" w:hAnsi="Times New Roman"/>
          <w:color w:val="000000"/>
          <w:sz w:val="24"/>
          <w:szCs w:val="24"/>
          <w:lang w:eastAsia="ru-RU"/>
        </w:rPr>
        <w:t>деятельности по оздоровлению себя и детей</w:t>
      </w:r>
    </w:p>
    <w:p w:rsidR="00E3320F" w:rsidRPr="00E3320F" w:rsidRDefault="00E3320F" w:rsidP="004F6872">
      <w:pPr>
        <w:widowControl w:val="0"/>
        <w:numPr>
          <w:ilvl w:val="3"/>
          <w:numId w:val="16"/>
        </w:numPr>
        <w:shd w:val="clear" w:color="auto" w:fill="FFFFFF"/>
        <w:tabs>
          <w:tab w:val="left" w:pos="338"/>
          <w:tab w:val="num" w:pos="426"/>
        </w:tabs>
        <w:autoSpaceDE w:val="0"/>
        <w:autoSpaceDN w:val="0"/>
        <w:adjustRightInd w:val="0"/>
        <w:spacing w:after="0" w:line="240" w:lineRule="auto"/>
        <w:ind w:left="567" w:right="105"/>
        <w:jc w:val="both"/>
        <w:rPr>
          <w:rFonts w:ascii="Times New Roman" w:eastAsia="Times New Roman" w:hAnsi="Times New Roman"/>
          <w:color w:val="000000"/>
          <w:sz w:val="24"/>
          <w:szCs w:val="24"/>
          <w:lang w:eastAsia="ru-RU"/>
        </w:rPr>
      </w:pPr>
      <w:r w:rsidRPr="00E3320F">
        <w:rPr>
          <w:rFonts w:ascii="Times New Roman" w:eastAsia="Times New Roman" w:hAnsi="Times New Roman"/>
          <w:b/>
          <w:color w:val="000000"/>
          <w:spacing w:val="-3"/>
          <w:sz w:val="24"/>
          <w:szCs w:val="24"/>
          <w:lang w:eastAsia="ru-RU"/>
        </w:rPr>
        <w:t>принцип научности</w:t>
      </w:r>
      <w:r w:rsidRPr="00E3320F">
        <w:rPr>
          <w:rFonts w:ascii="Times New Roman" w:eastAsia="Times New Roman" w:hAnsi="Times New Roman"/>
          <w:color w:val="000000"/>
          <w:spacing w:val="-3"/>
          <w:sz w:val="24"/>
          <w:szCs w:val="24"/>
          <w:lang w:eastAsia="ru-RU"/>
        </w:rPr>
        <w:t xml:space="preserve"> - подкрепление проводимых мероприятий, направленных </w:t>
      </w:r>
      <w:r w:rsidRPr="00E3320F">
        <w:rPr>
          <w:rFonts w:ascii="Times New Roman" w:eastAsia="Times New Roman" w:hAnsi="Times New Roman"/>
          <w:color w:val="000000"/>
          <w:spacing w:val="-5"/>
          <w:sz w:val="24"/>
          <w:szCs w:val="24"/>
          <w:lang w:eastAsia="ru-RU"/>
        </w:rPr>
        <w:t xml:space="preserve">на укрепление   здоровья, научно   обоснованными и практически апробированными </w:t>
      </w:r>
      <w:r w:rsidRPr="00E3320F">
        <w:rPr>
          <w:rFonts w:ascii="Times New Roman" w:eastAsia="Times New Roman" w:hAnsi="Times New Roman"/>
          <w:color w:val="000000"/>
          <w:spacing w:val="-8"/>
          <w:sz w:val="24"/>
          <w:szCs w:val="24"/>
          <w:lang w:eastAsia="ru-RU"/>
        </w:rPr>
        <w:t>методиками</w:t>
      </w:r>
    </w:p>
    <w:p w:rsidR="00E3320F" w:rsidRPr="00E3320F" w:rsidRDefault="00E3320F" w:rsidP="004F6872">
      <w:pPr>
        <w:widowControl w:val="0"/>
        <w:numPr>
          <w:ilvl w:val="3"/>
          <w:numId w:val="16"/>
        </w:numPr>
        <w:shd w:val="clear" w:color="auto" w:fill="FFFFFF"/>
        <w:tabs>
          <w:tab w:val="left" w:pos="338"/>
          <w:tab w:val="num" w:pos="426"/>
        </w:tabs>
        <w:autoSpaceDE w:val="0"/>
        <w:autoSpaceDN w:val="0"/>
        <w:adjustRightInd w:val="0"/>
        <w:spacing w:after="0" w:line="240" w:lineRule="auto"/>
        <w:ind w:left="567" w:right="105"/>
        <w:jc w:val="both"/>
        <w:rPr>
          <w:rFonts w:ascii="Times New Roman" w:eastAsia="Times New Roman" w:hAnsi="Times New Roman"/>
          <w:color w:val="000000"/>
          <w:sz w:val="24"/>
          <w:szCs w:val="24"/>
          <w:lang w:eastAsia="ru-RU"/>
        </w:rPr>
      </w:pPr>
      <w:r w:rsidRPr="00E3320F">
        <w:rPr>
          <w:rFonts w:ascii="Times New Roman" w:eastAsia="Times New Roman" w:hAnsi="Times New Roman"/>
          <w:b/>
          <w:color w:val="000000"/>
          <w:spacing w:val="-4"/>
          <w:sz w:val="24"/>
          <w:szCs w:val="24"/>
          <w:lang w:eastAsia="ru-RU"/>
        </w:rPr>
        <w:t>принцип комплексности и интегративности</w:t>
      </w:r>
      <w:r w:rsidRPr="00E3320F">
        <w:rPr>
          <w:rFonts w:ascii="Times New Roman" w:eastAsia="Times New Roman" w:hAnsi="Times New Roman"/>
          <w:color w:val="000000"/>
          <w:spacing w:val="-4"/>
          <w:sz w:val="24"/>
          <w:szCs w:val="24"/>
          <w:lang w:eastAsia="ru-RU"/>
        </w:rPr>
        <w:t xml:space="preserve"> - решение оздоровительных </w:t>
      </w:r>
      <w:r w:rsidRPr="00E3320F">
        <w:rPr>
          <w:rFonts w:ascii="Times New Roman" w:eastAsia="Times New Roman" w:hAnsi="Times New Roman"/>
          <w:color w:val="000000"/>
          <w:spacing w:val="-3"/>
          <w:sz w:val="24"/>
          <w:szCs w:val="24"/>
          <w:lang w:eastAsia="ru-RU"/>
        </w:rPr>
        <w:t>задач   в   системе   всего учебно-во</w:t>
      </w:r>
      <w:r>
        <w:rPr>
          <w:rFonts w:ascii="Times New Roman" w:eastAsia="Times New Roman" w:hAnsi="Times New Roman"/>
          <w:color w:val="000000"/>
          <w:spacing w:val="-3"/>
          <w:sz w:val="24"/>
          <w:szCs w:val="24"/>
          <w:lang w:eastAsia="ru-RU"/>
        </w:rPr>
        <w:t xml:space="preserve">спитательного   процесса и всех видов </w:t>
      </w:r>
      <w:r w:rsidRPr="00E3320F">
        <w:rPr>
          <w:rFonts w:ascii="Times New Roman" w:eastAsia="Times New Roman" w:hAnsi="Times New Roman"/>
          <w:color w:val="000000"/>
          <w:spacing w:val="-5"/>
          <w:sz w:val="24"/>
          <w:szCs w:val="24"/>
          <w:lang w:eastAsia="ru-RU"/>
        </w:rPr>
        <w:t>деятельности</w:t>
      </w:r>
    </w:p>
    <w:p w:rsidR="00E3320F" w:rsidRPr="00E3320F" w:rsidRDefault="00E3320F" w:rsidP="004F6872">
      <w:pPr>
        <w:widowControl w:val="0"/>
        <w:numPr>
          <w:ilvl w:val="3"/>
          <w:numId w:val="16"/>
        </w:numPr>
        <w:shd w:val="clear" w:color="auto" w:fill="FFFFFF"/>
        <w:tabs>
          <w:tab w:val="left" w:pos="173"/>
          <w:tab w:val="num" w:pos="426"/>
        </w:tabs>
        <w:autoSpaceDE w:val="0"/>
        <w:autoSpaceDN w:val="0"/>
        <w:adjustRightInd w:val="0"/>
        <w:spacing w:after="0" w:line="240" w:lineRule="auto"/>
        <w:ind w:left="567" w:right="105"/>
        <w:jc w:val="both"/>
        <w:rPr>
          <w:rFonts w:ascii="Times New Roman" w:eastAsia="Times New Roman" w:hAnsi="Times New Roman"/>
          <w:color w:val="000000"/>
          <w:sz w:val="24"/>
          <w:szCs w:val="24"/>
          <w:lang w:eastAsia="ru-RU"/>
        </w:rPr>
      </w:pPr>
      <w:r w:rsidRPr="00E3320F">
        <w:rPr>
          <w:rFonts w:ascii="Times New Roman" w:eastAsia="Times New Roman" w:hAnsi="Times New Roman"/>
          <w:b/>
          <w:color w:val="000000"/>
          <w:spacing w:val="-3"/>
          <w:sz w:val="24"/>
          <w:szCs w:val="24"/>
          <w:lang w:eastAsia="ru-RU"/>
        </w:rPr>
        <w:t>принцип результативности и преемственности</w:t>
      </w:r>
      <w:r w:rsidRPr="00E3320F">
        <w:rPr>
          <w:rFonts w:ascii="Times New Roman" w:eastAsia="Times New Roman" w:hAnsi="Times New Roman"/>
          <w:color w:val="000000"/>
          <w:spacing w:val="-3"/>
          <w:sz w:val="24"/>
          <w:szCs w:val="24"/>
          <w:lang w:eastAsia="ru-RU"/>
        </w:rPr>
        <w:t xml:space="preserve"> -   поддержание   связей между возрастными категориями, учет разноуровневого развития и состояния здоровья</w:t>
      </w:r>
    </w:p>
    <w:p w:rsidR="00E3320F" w:rsidRPr="00E3320F" w:rsidRDefault="00E3320F" w:rsidP="004F6872">
      <w:pPr>
        <w:widowControl w:val="0"/>
        <w:numPr>
          <w:ilvl w:val="3"/>
          <w:numId w:val="16"/>
        </w:numPr>
        <w:shd w:val="clear" w:color="auto" w:fill="FFFFFF"/>
        <w:tabs>
          <w:tab w:val="left" w:pos="173"/>
          <w:tab w:val="num" w:pos="426"/>
        </w:tabs>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E3320F">
        <w:rPr>
          <w:rFonts w:ascii="Times New Roman" w:eastAsia="Times New Roman" w:hAnsi="Times New Roman"/>
          <w:b/>
          <w:color w:val="000000"/>
          <w:spacing w:val="-4"/>
          <w:sz w:val="24"/>
          <w:szCs w:val="24"/>
          <w:lang w:eastAsia="ru-RU"/>
        </w:rPr>
        <w:t>принцип результативности и гарантированности</w:t>
      </w:r>
      <w:r w:rsidRPr="00E3320F">
        <w:rPr>
          <w:rFonts w:ascii="Times New Roman" w:eastAsia="Times New Roman" w:hAnsi="Times New Roman"/>
          <w:color w:val="000000"/>
          <w:spacing w:val="-4"/>
          <w:sz w:val="24"/>
          <w:szCs w:val="24"/>
          <w:lang w:eastAsia="ru-RU"/>
        </w:rPr>
        <w:t xml:space="preserve"> - реализация прав детей на получение </w:t>
      </w:r>
      <w:r w:rsidRPr="00E3320F">
        <w:rPr>
          <w:rFonts w:ascii="Times New Roman" w:eastAsia="Times New Roman" w:hAnsi="Times New Roman"/>
          <w:color w:val="000000"/>
          <w:spacing w:val="-3"/>
          <w:sz w:val="24"/>
          <w:szCs w:val="24"/>
          <w:lang w:eastAsia="ru-RU"/>
        </w:rPr>
        <w:t xml:space="preserve">необходимой помощи и поддержки, гарантия   положительных результатов </w:t>
      </w:r>
      <w:r w:rsidRPr="00E3320F">
        <w:rPr>
          <w:rFonts w:ascii="Times New Roman" w:eastAsia="Times New Roman" w:hAnsi="Times New Roman"/>
          <w:color w:val="000000"/>
          <w:spacing w:val="-4"/>
          <w:sz w:val="24"/>
          <w:szCs w:val="24"/>
          <w:lang w:eastAsia="ru-RU"/>
        </w:rPr>
        <w:t>независимо от   возраста и уровня   физического развития.</w:t>
      </w:r>
    </w:p>
    <w:p w:rsidR="00E3320F" w:rsidRPr="00E3320F" w:rsidRDefault="00E3320F" w:rsidP="00431AA2">
      <w:pPr>
        <w:widowControl w:val="0"/>
        <w:shd w:val="clear" w:color="auto" w:fill="FFFFFF"/>
        <w:tabs>
          <w:tab w:val="left" w:pos="173"/>
        </w:tabs>
        <w:autoSpaceDE w:val="0"/>
        <w:autoSpaceDN w:val="0"/>
        <w:adjustRightInd w:val="0"/>
        <w:spacing w:after="0" w:line="240" w:lineRule="auto"/>
        <w:jc w:val="both"/>
        <w:rPr>
          <w:rFonts w:ascii="Times New Roman" w:eastAsia="Times New Roman" w:hAnsi="Times New Roman"/>
          <w:b/>
          <w:color w:val="000000"/>
          <w:sz w:val="24"/>
          <w:szCs w:val="24"/>
          <w:lang w:eastAsia="ru-RU"/>
        </w:rPr>
      </w:pPr>
      <w:r w:rsidRPr="00E3320F">
        <w:rPr>
          <w:rFonts w:ascii="Times New Roman" w:eastAsia="Times New Roman" w:hAnsi="Times New Roman"/>
          <w:b/>
          <w:color w:val="000000"/>
          <w:sz w:val="24"/>
          <w:szCs w:val="24"/>
          <w:lang w:eastAsia="ru-RU"/>
        </w:rPr>
        <w:t>Основные направления физкультурно-оздоровительной работы</w:t>
      </w:r>
    </w:p>
    <w:p w:rsidR="00E3320F" w:rsidRPr="00E3320F" w:rsidRDefault="00E3320F" w:rsidP="00E3320F">
      <w:pPr>
        <w:widowControl w:val="0"/>
        <w:shd w:val="clear" w:color="auto" w:fill="FFFFFF"/>
        <w:tabs>
          <w:tab w:val="left" w:pos="173"/>
        </w:tabs>
        <w:autoSpaceDE w:val="0"/>
        <w:autoSpaceDN w:val="0"/>
        <w:adjustRightInd w:val="0"/>
        <w:spacing w:after="0" w:line="240" w:lineRule="auto"/>
        <w:jc w:val="center"/>
        <w:rPr>
          <w:rFonts w:ascii="Times New Roman" w:eastAsia="Times New Roman" w:hAnsi="Times New Roman"/>
          <w:b/>
          <w:color w:val="000000"/>
          <w:sz w:val="24"/>
          <w:szCs w:val="24"/>
          <w:lang w:eastAsia="ru-RU"/>
        </w:rPr>
      </w:pPr>
    </w:p>
    <w:p w:rsidR="00E3320F" w:rsidRPr="00E3320F" w:rsidRDefault="00E3320F" w:rsidP="00E3320F">
      <w:pPr>
        <w:widowControl w:val="0"/>
        <w:shd w:val="clear" w:color="auto" w:fill="FFFFFF"/>
        <w:tabs>
          <w:tab w:val="left" w:pos="173"/>
        </w:tabs>
        <w:autoSpaceDE w:val="0"/>
        <w:autoSpaceDN w:val="0"/>
        <w:adjustRightInd w:val="0"/>
        <w:spacing w:after="0" w:line="240" w:lineRule="auto"/>
        <w:ind w:left="142" w:firstLine="425"/>
        <w:rPr>
          <w:rFonts w:ascii="Times New Roman" w:eastAsia="Times New Roman" w:hAnsi="Times New Roman"/>
          <w:b/>
          <w:color w:val="000000"/>
          <w:spacing w:val="-4"/>
          <w:sz w:val="24"/>
          <w:szCs w:val="24"/>
          <w:lang w:eastAsia="ru-RU"/>
        </w:rPr>
      </w:pPr>
      <w:r w:rsidRPr="00E3320F">
        <w:rPr>
          <w:rFonts w:ascii="Times New Roman" w:eastAsia="Times New Roman" w:hAnsi="Times New Roman"/>
          <w:b/>
          <w:color w:val="000000"/>
          <w:spacing w:val="-4"/>
          <w:sz w:val="24"/>
          <w:szCs w:val="24"/>
          <w:lang w:eastAsia="ru-RU"/>
        </w:rPr>
        <w:t>1. Создание условий</w:t>
      </w:r>
    </w:p>
    <w:p w:rsidR="00E3320F" w:rsidRPr="00E3320F" w:rsidRDefault="00E3320F" w:rsidP="004F6872">
      <w:pPr>
        <w:widowControl w:val="0"/>
        <w:numPr>
          <w:ilvl w:val="0"/>
          <w:numId w:val="18"/>
        </w:numPr>
        <w:shd w:val="clear" w:color="auto" w:fill="FFFFFF"/>
        <w:tabs>
          <w:tab w:val="left" w:pos="173"/>
        </w:tabs>
        <w:autoSpaceDE w:val="0"/>
        <w:autoSpaceDN w:val="0"/>
        <w:adjustRightInd w:val="0"/>
        <w:spacing w:after="0" w:line="240" w:lineRule="auto"/>
        <w:contextualSpacing/>
        <w:rPr>
          <w:rFonts w:ascii="Times New Roman" w:eastAsia="Times New Roman" w:hAnsi="Times New Roman"/>
          <w:b/>
          <w:color w:val="000000"/>
          <w:sz w:val="24"/>
          <w:szCs w:val="24"/>
          <w:lang w:eastAsia="ru-RU"/>
        </w:rPr>
      </w:pPr>
      <w:r w:rsidRPr="00E3320F">
        <w:rPr>
          <w:rFonts w:ascii="Times New Roman" w:eastAsia="Times New Roman" w:hAnsi="Times New Roman"/>
          <w:sz w:val="24"/>
          <w:szCs w:val="24"/>
          <w:lang w:eastAsia="ru-RU"/>
        </w:rPr>
        <w:t>организация здоровье сберегающей среды в ДОУ</w:t>
      </w:r>
    </w:p>
    <w:p w:rsidR="00E3320F" w:rsidRPr="00E3320F" w:rsidRDefault="00E3320F" w:rsidP="004F6872">
      <w:pPr>
        <w:widowControl w:val="0"/>
        <w:numPr>
          <w:ilvl w:val="0"/>
          <w:numId w:val="18"/>
        </w:numPr>
        <w:shd w:val="clear" w:color="auto" w:fill="FFFFFF"/>
        <w:tabs>
          <w:tab w:val="left" w:pos="173"/>
        </w:tabs>
        <w:autoSpaceDE w:val="0"/>
        <w:autoSpaceDN w:val="0"/>
        <w:adjustRightInd w:val="0"/>
        <w:spacing w:after="0" w:line="240" w:lineRule="auto"/>
        <w:contextualSpacing/>
        <w:rPr>
          <w:rFonts w:ascii="Times New Roman" w:eastAsia="Times New Roman" w:hAnsi="Times New Roman"/>
          <w:b/>
          <w:color w:val="000000"/>
          <w:sz w:val="24"/>
          <w:szCs w:val="24"/>
          <w:lang w:eastAsia="ru-RU"/>
        </w:rPr>
      </w:pPr>
      <w:r w:rsidRPr="00E3320F">
        <w:rPr>
          <w:rFonts w:ascii="Times New Roman" w:eastAsia="Times New Roman" w:hAnsi="Times New Roman"/>
          <w:sz w:val="24"/>
          <w:szCs w:val="24"/>
          <w:lang w:eastAsia="ru-RU"/>
        </w:rPr>
        <w:t>обеспечение   благоприятного течения   адаптации</w:t>
      </w:r>
    </w:p>
    <w:p w:rsidR="00E3320F" w:rsidRPr="00E3320F" w:rsidRDefault="00E3320F" w:rsidP="004F6872">
      <w:pPr>
        <w:widowControl w:val="0"/>
        <w:numPr>
          <w:ilvl w:val="0"/>
          <w:numId w:val="18"/>
        </w:numPr>
        <w:shd w:val="clear" w:color="auto" w:fill="FFFFFF"/>
        <w:tabs>
          <w:tab w:val="left" w:pos="173"/>
        </w:tabs>
        <w:autoSpaceDE w:val="0"/>
        <w:autoSpaceDN w:val="0"/>
        <w:adjustRightInd w:val="0"/>
        <w:spacing w:after="0" w:line="240" w:lineRule="auto"/>
        <w:contextualSpacing/>
        <w:rPr>
          <w:rFonts w:ascii="Times New Roman" w:eastAsia="Times New Roman" w:hAnsi="Times New Roman"/>
          <w:b/>
          <w:color w:val="000000"/>
          <w:sz w:val="24"/>
          <w:szCs w:val="24"/>
          <w:lang w:eastAsia="ru-RU"/>
        </w:rPr>
      </w:pPr>
      <w:r w:rsidRPr="00E3320F">
        <w:rPr>
          <w:rFonts w:ascii="Times New Roman" w:eastAsia="Times New Roman" w:hAnsi="Times New Roman"/>
          <w:sz w:val="24"/>
          <w:szCs w:val="24"/>
          <w:lang w:eastAsia="ru-RU"/>
        </w:rPr>
        <w:t>выполнение   санитарно-гигиенического режима</w:t>
      </w:r>
    </w:p>
    <w:p w:rsidR="00E3320F" w:rsidRPr="00E3320F" w:rsidRDefault="00E3320F" w:rsidP="004F6872">
      <w:pPr>
        <w:widowControl w:val="0"/>
        <w:numPr>
          <w:ilvl w:val="0"/>
          <w:numId w:val="18"/>
        </w:numPr>
        <w:shd w:val="clear" w:color="auto" w:fill="FFFFFF"/>
        <w:tabs>
          <w:tab w:val="left" w:pos="173"/>
        </w:tabs>
        <w:autoSpaceDE w:val="0"/>
        <w:autoSpaceDN w:val="0"/>
        <w:adjustRightInd w:val="0"/>
        <w:spacing w:after="0" w:line="240" w:lineRule="auto"/>
        <w:contextualSpacing/>
        <w:rPr>
          <w:rFonts w:ascii="Times New Roman" w:eastAsia="Times New Roman" w:hAnsi="Times New Roman"/>
          <w:b/>
          <w:color w:val="000000"/>
          <w:sz w:val="24"/>
          <w:szCs w:val="24"/>
          <w:lang w:eastAsia="ru-RU"/>
        </w:rPr>
      </w:pPr>
    </w:p>
    <w:p w:rsidR="00E3320F" w:rsidRPr="00E3320F" w:rsidRDefault="00E3320F" w:rsidP="00E3320F">
      <w:pPr>
        <w:widowControl w:val="0"/>
        <w:autoSpaceDE w:val="0"/>
        <w:autoSpaceDN w:val="0"/>
        <w:adjustRightInd w:val="0"/>
        <w:spacing w:after="0" w:line="240" w:lineRule="auto"/>
        <w:ind w:firstLine="567"/>
        <w:rPr>
          <w:rFonts w:ascii="Times New Roman" w:eastAsia="Times New Roman" w:hAnsi="Times New Roman"/>
          <w:b/>
          <w:color w:val="000000"/>
          <w:spacing w:val="-6"/>
          <w:sz w:val="24"/>
          <w:szCs w:val="24"/>
          <w:lang w:eastAsia="ru-RU"/>
        </w:rPr>
      </w:pPr>
      <w:r w:rsidRPr="00E3320F">
        <w:rPr>
          <w:rFonts w:ascii="Times New Roman" w:eastAsia="Times New Roman" w:hAnsi="Times New Roman"/>
          <w:b/>
          <w:color w:val="000000"/>
          <w:spacing w:val="-6"/>
          <w:sz w:val="24"/>
          <w:szCs w:val="24"/>
          <w:lang w:eastAsia="ru-RU"/>
        </w:rPr>
        <w:t>2. Организационно-методическое и педагогическое направление</w:t>
      </w:r>
    </w:p>
    <w:p w:rsidR="00E3320F" w:rsidRPr="00E3320F" w:rsidRDefault="00E3320F" w:rsidP="004F6872">
      <w:pPr>
        <w:widowControl w:val="0"/>
        <w:numPr>
          <w:ilvl w:val="0"/>
          <w:numId w:val="19"/>
        </w:numPr>
        <w:autoSpaceDE w:val="0"/>
        <w:autoSpaceDN w:val="0"/>
        <w:adjustRightInd w:val="0"/>
        <w:spacing w:after="0" w:line="240" w:lineRule="auto"/>
        <w:contextualSpacing/>
        <w:rPr>
          <w:rFonts w:ascii="Times New Roman" w:eastAsia="Times New Roman" w:hAnsi="Times New Roman"/>
          <w:b/>
          <w:color w:val="000000"/>
          <w:spacing w:val="-6"/>
          <w:sz w:val="24"/>
          <w:szCs w:val="24"/>
          <w:lang w:eastAsia="ru-RU"/>
        </w:rPr>
      </w:pPr>
      <w:r w:rsidRPr="00E3320F">
        <w:rPr>
          <w:rFonts w:ascii="Times New Roman" w:eastAsia="Times New Roman" w:hAnsi="Times New Roman"/>
          <w:sz w:val="24"/>
          <w:szCs w:val="24"/>
          <w:lang w:eastAsia="ru-RU"/>
        </w:rPr>
        <w:t>пропаганда ЗОЖ и методов оздоровления в коллективе детей, родителей и педагогов</w:t>
      </w:r>
    </w:p>
    <w:p w:rsidR="00E3320F" w:rsidRPr="00E3320F" w:rsidRDefault="00E3320F" w:rsidP="004F6872">
      <w:pPr>
        <w:widowControl w:val="0"/>
        <w:numPr>
          <w:ilvl w:val="0"/>
          <w:numId w:val="19"/>
        </w:numPr>
        <w:autoSpaceDE w:val="0"/>
        <w:autoSpaceDN w:val="0"/>
        <w:adjustRightInd w:val="0"/>
        <w:spacing w:after="0" w:line="240" w:lineRule="auto"/>
        <w:contextualSpacing/>
        <w:rPr>
          <w:rFonts w:ascii="Times New Roman" w:eastAsia="Times New Roman" w:hAnsi="Times New Roman"/>
          <w:b/>
          <w:color w:val="000000"/>
          <w:spacing w:val="-6"/>
          <w:sz w:val="24"/>
          <w:szCs w:val="24"/>
          <w:lang w:eastAsia="ru-RU"/>
        </w:rPr>
      </w:pPr>
      <w:r w:rsidRPr="00E3320F">
        <w:rPr>
          <w:rFonts w:ascii="Times New Roman" w:eastAsia="Times New Roman" w:hAnsi="Times New Roman"/>
          <w:sz w:val="24"/>
          <w:szCs w:val="24"/>
          <w:lang w:eastAsia="ru-RU"/>
        </w:rPr>
        <w:t>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E3320F" w:rsidRPr="00E3320F" w:rsidRDefault="00E3320F" w:rsidP="004F6872">
      <w:pPr>
        <w:widowControl w:val="0"/>
        <w:numPr>
          <w:ilvl w:val="0"/>
          <w:numId w:val="19"/>
        </w:numPr>
        <w:autoSpaceDE w:val="0"/>
        <w:autoSpaceDN w:val="0"/>
        <w:adjustRightInd w:val="0"/>
        <w:spacing w:after="0" w:line="240" w:lineRule="auto"/>
        <w:contextualSpacing/>
        <w:rPr>
          <w:rFonts w:ascii="Times New Roman" w:eastAsia="Times New Roman" w:hAnsi="Times New Roman"/>
          <w:b/>
          <w:color w:val="000000"/>
          <w:spacing w:val="-6"/>
          <w:sz w:val="24"/>
          <w:szCs w:val="24"/>
          <w:lang w:eastAsia="ru-RU"/>
        </w:rPr>
      </w:pPr>
      <w:r w:rsidRPr="00E3320F">
        <w:rPr>
          <w:rFonts w:ascii="Times New Roman" w:eastAsia="Times New Roman" w:hAnsi="Times New Roman"/>
          <w:sz w:val="24"/>
          <w:szCs w:val="24"/>
          <w:lang w:eastAsia="ru-RU"/>
        </w:rPr>
        <w:t>систематическое повышение квалификации педагогических кадров</w:t>
      </w:r>
    </w:p>
    <w:p w:rsidR="00E3320F" w:rsidRPr="00E3320F" w:rsidRDefault="00E3320F" w:rsidP="004F6872">
      <w:pPr>
        <w:widowControl w:val="0"/>
        <w:numPr>
          <w:ilvl w:val="0"/>
          <w:numId w:val="19"/>
        </w:numPr>
        <w:autoSpaceDE w:val="0"/>
        <w:autoSpaceDN w:val="0"/>
        <w:adjustRightInd w:val="0"/>
        <w:spacing w:after="0" w:line="240" w:lineRule="auto"/>
        <w:contextualSpacing/>
        <w:rPr>
          <w:rFonts w:ascii="Times New Roman" w:eastAsia="Times New Roman" w:hAnsi="Times New Roman"/>
          <w:b/>
          <w:color w:val="000000"/>
          <w:spacing w:val="-6"/>
          <w:sz w:val="24"/>
          <w:szCs w:val="24"/>
          <w:lang w:eastAsia="ru-RU"/>
        </w:rPr>
      </w:pPr>
      <w:r w:rsidRPr="00E3320F">
        <w:rPr>
          <w:rFonts w:ascii="Times New Roman" w:eastAsia="Times New Roman" w:hAnsi="Times New Roman"/>
          <w:sz w:val="24"/>
          <w:szCs w:val="24"/>
          <w:lang w:eastAsia="ru-RU"/>
        </w:rPr>
        <w:t>составление планов оздоровления</w:t>
      </w:r>
    </w:p>
    <w:p w:rsidR="00E3320F" w:rsidRPr="00E3320F" w:rsidRDefault="00E3320F" w:rsidP="004F6872">
      <w:pPr>
        <w:widowControl w:val="0"/>
        <w:numPr>
          <w:ilvl w:val="0"/>
          <w:numId w:val="19"/>
        </w:numPr>
        <w:autoSpaceDE w:val="0"/>
        <w:autoSpaceDN w:val="0"/>
        <w:adjustRightInd w:val="0"/>
        <w:spacing w:after="0" w:line="240" w:lineRule="auto"/>
        <w:contextualSpacing/>
        <w:rPr>
          <w:rFonts w:ascii="Times New Roman" w:eastAsia="Times New Roman" w:hAnsi="Times New Roman"/>
          <w:b/>
          <w:color w:val="000000"/>
          <w:spacing w:val="-6"/>
          <w:sz w:val="24"/>
          <w:szCs w:val="24"/>
          <w:lang w:eastAsia="ru-RU"/>
        </w:rPr>
      </w:pPr>
      <w:r w:rsidRPr="00E3320F">
        <w:rPr>
          <w:rFonts w:ascii="Times New Roman" w:eastAsia="Times New Roman" w:hAnsi="Times New Roman"/>
          <w:sz w:val="24"/>
          <w:szCs w:val="24"/>
          <w:lang w:eastAsia="ru-RU"/>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E3320F" w:rsidRPr="00E3320F" w:rsidRDefault="00E3320F" w:rsidP="00E3320F">
      <w:pPr>
        <w:widowControl w:val="0"/>
        <w:autoSpaceDE w:val="0"/>
        <w:autoSpaceDN w:val="0"/>
        <w:adjustRightInd w:val="0"/>
        <w:spacing w:after="0" w:line="240" w:lineRule="auto"/>
        <w:ind w:left="720"/>
        <w:rPr>
          <w:rFonts w:ascii="Times New Roman" w:eastAsia="Times New Roman" w:hAnsi="Times New Roman"/>
          <w:b/>
          <w:color w:val="000000"/>
          <w:spacing w:val="-6"/>
          <w:sz w:val="24"/>
          <w:szCs w:val="24"/>
          <w:lang w:eastAsia="ru-RU"/>
        </w:rPr>
      </w:pPr>
    </w:p>
    <w:p w:rsidR="00E3320F" w:rsidRPr="00E3320F" w:rsidRDefault="00E3320F" w:rsidP="00E3320F">
      <w:pPr>
        <w:widowControl w:val="0"/>
        <w:shd w:val="clear" w:color="auto" w:fill="FFFFFF"/>
        <w:autoSpaceDE w:val="0"/>
        <w:autoSpaceDN w:val="0"/>
        <w:adjustRightInd w:val="0"/>
        <w:spacing w:before="7" w:after="0" w:line="240" w:lineRule="auto"/>
        <w:ind w:left="142" w:firstLine="425"/>
        <w:rPr>
          <w:rFonts w:ascii="Times New Roman" w:eastAsia="Times New Roman" w:hAnsi="Times New Roman"/>
          <w:b/>
          <w:color w:val="000000"/>
          <w:spacing w:val="-3"/>
          <w:sz w:val="24"/>
          <w:szCs w:val="24"/>
          <w:lang w:eastAsia="ru-RU"/>
        </w:rPr>
      </w:pPr>
      <w:r w:rsidRPr="00E3320F">
        <w:rPr>
          <w:rFonts w:ascii="Times New Roman" w:eastAsia="Times New Roman" w:hAnsi="Times New Roman"/>
          <w:b/>
          <w:color w:val="000000"/>
          <w:spacing w:val="-3"/>
          <w:sz w:val="24"/>
          <w:szCs w:val="24"/>
          <w:lang w:eastAsia="ru-RU"/>
        </w:rPr>
        <w:t>3. Физкультурно-оздоровительное направление</w:t>
      </w:r>
    </w:p>
    <w:p w:rsidR="00E3320F" w:rsidRPr="00E3320F" w:rsidRDefault="00E3320F" w:rsidP="004F6872">
      <w:pPr>
        <w:widowControl w:val="0"/>
        <w:numPr>
          <w:ilvl w:val="0"/>
          <w:numId w:val="20"/>
        </w:numPr>
        <w:shd w:val="clear" w:color="auto" w:fill="FFFFFF"/>
        <w:autoSpaceDE w:val="0"/>
        <w:autoSpaceDN w:val="0"/>
        <w:adjustRightInd w:val="0"/>
        <w:spacing w:before="7" w:after="0" w:line="240" w:lineRule="auto"/>
        <w:contextualSpacing/>
        <w:rPr>
          <w:rFonts w:ascii="Times New Roman" w:eastAsia="Times New Roman" w:hAnsi="Times New Roman"/>
          <w:b/>
          <w:sz w:val="24"/>
          <w:szCs w:val="24"/>
          <w:lang w:eastAsia="ru-RU"/>
        </w:rPr>
      </w:pPr>
      <w:r w:rsidRPr="00E3320F">
        <w:rPr>
          <w:rFonts w:ascii="Times New Roman" w:eastAsia="Times New Roman" w:hAnsi="Times New Roman"/>
          <w:sz w:val="24"/>
          <w:szCs w:val="24"/>
          <w:lang w:eastAsia="ru-RU"/>
        </w:rPr>
        <w:lastRenderedPageBreak/>
        <w:t>решение оздоровительных задач всеми средствами физической культуры</w:t>
      </w:r>
    </w:p>
    <w:p w:rsidR="00E3320F" w:rsidRPr="00E3320F" w:rsidRDefault="00E3320F" w:rsidP="004F6872">
      <w:pPr>
        <w:widowControl w:val="0"/>
        <w:numPr>
          <w:ilvl w:val="0"/>
          <w:numId w:val="20"/>
        </w:numPr>
        <w:shd w:val="clear" w:color="auto" w:fill="FFFFFF"/>
        <w:autoSpaceDE w:val="0"/>
        <w:autoSpaceDN w:val="0"/>
        <w:adjustRightInd w:val="0"/>
        <w:spacing w:before="7" w:after="0" w:line="240" w:lineRule="auto"/>
        <w:contextualSpacing/>
        <w:rPr>
          <w:rFonts w:ascii="Times New Roman" w:eastAsia="Times New Roman" w:hAnsi="Times New Roman"/>
          <w:b/>
          <w:sz w:val="24"/>
          <w:szCs w:val="24"/>
          <w:lang w:eastAsia="ru-RU"/>
        </w:rPr>
      </w:pPr>
      <w:r w:rsidRPr="00E3320F">
        <w:rPr>
          <w:rFonts w:ascii="Times New Roman" w:eastAsia="Times New Roman" w:hAnsi="Times New Roman"/>
          <w:sz w:val="24"/>
          <w:szCs w:val="24"/>
          <w:lang w:eastAsia="ru-RU"/>
        </w:rPr>
        <w:t>коррекция отдельных отклонений в физическом и психическом здоровье.</w:t>
      </w:r>
    </w:p>
    <w:p w:rsidR="00E3320F" w:rsidRPr="00E3320F" w:rsidRDefault="00E3320F" w:rsidP="00E3320F">
      <w:pPr>
        <w:widowControl w:val="0"/>
        <w:shd w:val="clear" w:color="auto" w:fill="FFFFFF"/>
        <w:autoSpaceDE w:val="0"/>
        <w:autoSpaceDN w:val="0"/>
        <w:adjustRightInd w:val="0"/>
        <w:spacing w:before="7" w:after="0" w:line="240" w:lineRule="auto"/>
        <w:ind w:left="720"/>
        <w:rPr>
          <w:rFonts w:ascii="Times New Roman" w:eastAsia="Times New Roman" w:hAnsi="Times New Roman"/>
          <w:b/>
          <w:sz w:val="24"/>
          <w:szCs w:val="24"/>
          <w:lang w:eastAsia="ru-RU"/>
        </w:rPr>
      </w:pPr>
    </w:p>
    <w:p w:rsidR="00E3320F" w:rsidRPr="00E3320F" w:rsidRDefault="00E3320F" w:rsidP="00E3320F">
      <w:pPr>
        <w:widowControl w:val="0"/>
        <w:autoSpaceDE w:val="0"/>
        <w:autoSpaceDN w:val="0"/>
        <w:adjustRightInd w:val="0"/>
        <w:spacing w:after="0" w:line="240" w:lineRule="auto"/>
        <w:ind w:firstLine="567"/>
        <w:jc w:val="both"/>
        <w:rPr>
          <w:rFonts w:ascii="Times New Roman" w:eastAsia="Times New Roman" w:hAnsi="Times New Roman"/>
          <w:b/>
          <w:sz w:val="24"/>
          <w:szCs w:val="24"/>
          <w:lang w:eastAsia="ru-RU"/>
        </w:rPr>
      </w:pPr>
      <w:r w:rsidRPr="00E3320F">
        <w:rPr>
          <w:rFonts w:ascii="Times New Roman" w:eastAsia="Times New Roman" w:hAnsi="Times New Roman"/>
          <w:b/>
          <w:sz w:val="24"/>
          <w:szCs w:val="24"/>
          <w:lang w:eastAsia="ru-RU"/>
        </w:rPr>
        <w:t>4. Профилактическое направление</w:t>
      </w:r>
    </w:p>
    <w:p w:rsidR="00E3320F" w:rsidRPr="00E3320F" w:rsidRDefault="00E3320F" w:rsidP="004F6872">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b/>
          <w:sz w:val="24"/>
          <w:szCs w:val="24"/>
          <w:lang w:eastAsia="ru-RU"/>
        </w:rPr>
      </w:pPr>
      <w:r w:rsidRPr="00E3320F">
        <w:rPr>
          <w:rFonts w:ascii="Times New Roman" w:eastAsia="Times New Roman" w:hAnsi="Times New Roman"/>
          <w:sz w:val="24"/>
          <w:szCs w:val="24"/>
          <w:lang w:eastAsia="ru-RU"/>
        </w:rPr>
        <w:t>проведение обследований   и выявление   патологий</w:t>
      </w:r>
    </w:p>
    <w:p w:rsidR="00E3320F" w:rsidRPr="00E3320F" w:rsidRDefault="00E3320F" w:rsidP="004F6872">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b/>
          <w:sz w:val="24"/>
          <w:szCs w:val="24"/>
          <w:lang w:eastAsia="ru-RU"/>
        </w:rPr>
      </w:pPr>
      <w:r w:rsidRPr="00E3320F">
        <w:rPr>
          <w:rFonts w:ascii="Times New Roman" w:eastAsia="Times New Roman" w:hAnsi="Times New Roman"/>
          <w:sz w:val="24"/>
          <w:szCs w:val="24"/>
          <w:lang w:eastAsia="ru-RU"/>
        </w:rPr>
        <w:t>проведение социальных, санитарных и специальных мер по профилактике и нераспространению   инфекционных заболеваний</w:t>
      </w:r>
    </w:p>
    <w:p w:rsidR="00E3320F" w:rsidRPr="00E3320F" w:rsidRDefault="00E3320F" w:rsidP="004F6872">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b/>
          <w:sz w:val="24"/>
          <w:szCs w:val="24"/>
          <w:lang w:eastAsia="ru-RU"/>
        </w:rPr>
      </w:pPr>
      <w:r w:rsidRPr="00E3320F">
        <w:rPr>
          <w:rFonts w:ascii="Times New Roman" w:eastAsia="Times New Roman" w:hAnsi="Times New Roman"/>
          <w:sz w:val="24"/>
          <w:szCs w:val="24"/>
          <w:lang w:eastAsia="ru-RU"/>
        </w:rPr>
        <w:t>предупреждение   острых заболеваний   методами неспецифической профилактики</w:t>
      </w:r>
    </w:p>
    <w:p w:rsidR="00E3320F" w:rsidRPr="00E3320F" w:rsidRDefault="00E3320F" w:rsidP="004F6872">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b/>
          <w:sz w:val="24"/>
          <w:szCs w:val="24"/>
          <w:lang w:eastAsia="ru-RU"/>
        </w:rPr>
      </w:pPr>
      <w:r w:rsidRPr="00E3320F">
        <w:rPr>
          <w:rFonts w:ascii="Times New Roman" w:eastAsia="Times New Roman" w:hAnsi="Times New Roman"/>
          <w:sz w:val="24"/>
          <w:szCs w:val="24"/>
          <w:lang w:eastAsia="ru-RU"/>
        </w:rPr>
        <w:t>дегельминтизация</w:t>
      </w:r>
    </w:p>
    <w:p w:rsidR="00E3320F" w:rsidRPr="00E3320F" w:rsidRDefault="00E3320F" w:rsidP="004F6872">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b/>
          <w:sz w:val="24"/>
          <w:szCs w:val="24"/>
          <w:lang w:eastAsia="ru-RU"/>
        </w:rPr>
      </w:pPr>
      <w:r w:rsidRPr="00E3320F">
        <w:rPr>
          <w:rFonts w:ascii="Times New Roman" w:eastAsia="Times New Roman" w:hAnsi="Times New Roman"/>
          <w:sz w:val="24"/>
          <w:szCs w:val="24"/>
          <w:lang w:eastAsia="ru-RU"/>
        </w:rPr>
        <w:t>оказание скорой помощи при неотложных состояниях.</w:t>
      </w:r>
    </w:p>
    <w:p w:rsidR="00E51C62" w:rsidRDefault="00E51C62" w:rsidP="00E3320F">
      <w:pPr>
        <w:spacing w:after="0" w:line="240" w:lineRule="auto"/>
        <w:jc w:val="center"/>
        <w:rPr>
          <w:rFonts w:ascii="Times New Roman" w:eastAsia="Times New Roman" w:hAnsi="Times New Roman"/>
          <w:b/>
          <w:sz w:val="24"/>
          <w:szCs w:val="24"/>
          <w:lang w:eastAsia="ru-RU"/>
        </w:rPr>
      </w:pPr>
    </w:p>
    <w:p w:rsidR="00E3320F" w:rsidRDefault="00E3320F" w:rsidP="00E3320F">
      <w:pPr>
        <w:spacing w:after="0" w:line="240" w:lineRule="auto"/>
        <w:jc w:val="center"/>
        <w:rPr>
          <w:rFonts w:ascii="Times New Roman" w:eastAsia="Times New Roman" w:hAnsi="Times New Roman"/>
          <w:b/>
          <w:sz w:val="24"/>
          <w:szCs w:val="24"/>
          <w:lang w:eastAsia="ru-RU"/>
        </w:rPr>
      </w:pPr>
      <w:r w:rsidRPr="00E3320F">
        <w:rPr>
          <w:rFonts w:ascii="Times New Roman" w:eastAsia="Times New Roman" w:hAnsi="Times New Roman"/>
          <w:b/>
          <w:sz w:val="24"/>
          <w:szCs w:val="24"/>
          <w:lang w:eastAsia="ru-RU"/>
        </w:rPr>
        <w:t>Система оздоровительной работы</w:t>
      </w:r>
    </w:p>
    <w:p w:rsidR="00E51C62" w:rsidRPr="00E3320F" w:rsidRDefault="00E51C62" w:rsidP="00E3320F">
      <w:pPr>
        <w:spacing w:after="0" w:line="240" w:lineRule="auto"/>
        <w:jc w:val="center"/>
        <w:rPr>
          <w:rFonts w:ascii="Times New Roman" w:eastAsia="Times New Roman" w:hAnsi="Times New Roman"/>
          <w:b/>
          <w:sz w:val="24"/>
          <w:szCs w:val="24"/>
          <w:lang w:eastAsia="ru-RU"/>
        </w:rPr>
      </w:pPr>
    </w:p>
    <w:tbl>
      <w:tblPr>
        <w:tblW w:w="14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8222"/>
        <w:gridCol w:w="3402"/>
        <w:gridCol w:w="2333"/>
      </w:tblGrid>
      <w:tr w:rsidR="00E3320F" w:rsidRPr="00E3320F" w:rsidTr="00E3320F">
        <w:trPr>
          <w:jc w:val="center"/>
        </w:trPr>
        <w:tc>
          <w:tcPr>
            <w:tcW w:w="521" w:type="dxa"/>
            <w:tcBorders>
              <w:top w:val="single" w:sz="4" w:space="0" w:color="auto"/>
              <w:left w:val="single" w:sz="4" w:space="0" w:color="auto"/>
              <w:bottom w:val="single" w:sz="4" w:space="0" w:color="auto"/>
              <w:right w:val="single" w:sz="4" w:space="0" w:color="auto"/>
            </w:tcBorders>
            <w:vAlign w:val="center"/>
          </w:tcPr>
          <w:p w:rsidR="00E3320F" w:rsidRPr="00E3320F" w:rsidRDefault="00E3320F" w:rsidP="00E3320F">
            <w:pPr>
              <w:spacing w:after="0" w:line="240" w:lineRule="auto"/>
              <w:ind w:hanging="77"/>
              <w:jc w:val="center"/>
              <w:rPr>
                <w:rFonts w:ascii="Times New Roman" w:eastAsia="Times New Roman" w:hAnsi="Times New Roman"/>
                <w:b/>
                <w:sz w:val="20"/>
                <w:szCs w:val="20"/>
                <w:lang w:eastAsia="ru-RU"/>
              </w:rPr>
            </w:pPr>
            <w:r w:rsidRPr="00E3320F">
              <w:rPr>
                <w:rFonts w:ascii="Times New Roman" w:eastAsia="Times New Roman" w:hAnsi="Times New Roman"/>
                <w:b/>
                <w:sz w:val="20"/>
                <w:szCs w:val="20"/>
                <w:lang w:eastAsia="ru-RU"/>
              </w:rPr>
              <w:t>№ п\п</w:t>
            </w:r>
          </w:p>
        </w:tc>
        <w:tc>
          <w:tcPr>
            <w:tcW w:w="8222" w:type="dxa"/>
            <w:tcBorders>
              <w:top w:val="single" w:sz="4" w:space="0" w:color="auto"/>
              <w:left w:val="single" w:sz="4" w:space="0" w:color="auto"/>
              <w:bottom w:val="single" w:sz="4" w:space="0" w:color="auto"/>
              <w:right w:val="single" w:sz="4" w:space="0" w:color="auto"/>
            </w:tcBorders>
            <w:vAlign w:val="center"/>
          </w:tcPr>
          <w:p w:rsidR="00E3320F" w:rsidRPr="00E3320F" w:rsidRDefault="00E3320F" w:rsidP="00E3320F">
            <w:pPr>
              <w:spacing w:after="0" w:line="240" w:lineRule="auto"/>
              <w:jc w:val="center"/>
              <w:rPr>
                <w:rFonts w:ascii="Times New Roman" w:eastAsia="Times New Roman" w:hAnsi="Times New Roman"/>
                <w:b/>
                <w:sz w:val="20"/>
                <w:szCs w:val="20"/>
                <w:lang w:eastAsia="ru-RU"/>
              </w:rPr>
            </w:pPr>
            <w:r w:rsidRPr="00E3320F">
              <w:rPr>
                <w:rFonts w:ascii="Times New Roman" w:eastAsia="Times New Roman" w:hAnsi="Times New Roman"/>
                <w:b/>
                <w:sz w:val="20"/>
                <w:szCs w:val="20"/>
                <w:lang w:eastAsia="ru-RU"/>
              </w:rPr>
              <w:t>Мероприятия</w:t>
            </w:r>
          </w:p>
          <w:p w:rsidR="00E3320F" w:rsidRPr="00E3320F" w:rsidRDefault="00E3320F" w:rsidP="00E3320F">
            <w:pPr>
              <w:spacing w:after="0" w:line="240" w:lineRule="auto"/>
              <w:jc w:val="center"/>
              <w:rPr>
                <w:rFonts w:ascii="Times New Roman" w:eastAsia="Times New Roman" w:hAnsi="Times New Roman"/>
                <w:b/>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vAlign w:val="center"/>
          </w:tcPr>
          <w:p w:rsidR="00E3320F" w:rsidRPr="00E3320F" w:rsidRDefault="00E3320F" w:rsidP="00E3320F">
            <w:pPr>
              <w:spacing w:after="0" w:line="240" w:lineRule="auto"/>
              <w:jc w:val="center"/>
              <w:rPr>
                <w:rFonts w:ascii="Times New Roman" w:eastAsia="Times New Roman" w:hAnsi="Times New Roman"/>
                <w:b/>
                <w:sz w:val="20"/>
                <w:szCs w:val="20"/>
                <w:lang w:eastAsia="ru-RU"/>
              </w:rPr>
            </w:pPr>
            <w:r w:rsidRPr="00E3320F">
              <w:rPr>
                <w:rFonts w:ascii="Times New Roman" w:eastAsia="Times New Roman" w:hAnsi="Times New Roman"/>
                <w:b/>
                <w:sz w:val="20"/>
                <w:szCs w:val="20"/>
                <w:lang w:eastAsia="ru-RU"/>
              </w:rPr>
              <w:t>Периодичность</w:t>
            </w:r>
          </w:p>
        </w:tc>
        <w:tc>
          <w:tcPr>
            <w:tcW w:w="2333" w:type="dxa"/>
            <w:tcBorders>
              <w:top w:val="single" w:sz="4" w:space="0" w:color="auto"/>
              <w:left w:val="single" w:sz="4" w:space="0" w:color="auto"/>
              <w:bottom w:val="single" w:sz="4" w:space="0" w:color="auto"/>
              <w:right w:val="single" w:sz="4" w:space="0" w:color="auto"/>
            </w:tcBorders>
            <w:vAlign w:val="center"/>
          </w:tcPr>
          <w:p w:rsidR="00E3320F" w:rsidRPr="00E3320F" w:rsidRDefault="00E3320F" w:rsidP="00E3320F">
            <w:pPr>
              <w:spacing w:after="0" w:line="240" w:lineRule="auto"/>
              <w:jc w:val="center"/>
              <w:rPr>
                <w:rFonts w:ascii="Times New Roman" w:eastAsia="Times New Roman" w:hAnsi="Times New Roman"/>
                <w:b/>
                <w:sz w:val="20"/>
                <w:szCs w:val="20"/>
                <w:lang w:eastAsia="ru-RU"/>
              </w:rPr>
            </w:pPr>
            <w:r w:rsidRPr="00E3320F">
              <w:rPr>
                <w:rFonts w:ascii="Times New Roman" w:eastAsia="Times New Roman" w:hAnsi="Times New Roman"/>
                <w:b/>
                <w:sz w:val="20"/>
                <w:szCs w:val="20"/>
                <w:lang w:eastAsia="ru-RU"/>
              </w:rPr>
              <w:t>Ответственные</w:t>
            </w:r>
          </w:p>
        </w:tc>
      </w:tr>
      <w:tr w:rsidR="00E3320F" w:rsidRPr="00E3320F" w:rsidTr="00E3320F">
        <w:trPr>
          <w:jc w:val="center"/>
        </w:trPr>
        <w:tc>
          <w:tcPr>
            <w:tcW w:w="521"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ind w:hanging="77"/>
              <w:jc w:val="center"/>
              <w:rPr>
                <w:rFonts w:ascii="Times New Roman" w:eastAsia="Times New Roman" w:hAnsi="Times New Roman"/>
                <w:b/>
                <w:sz w:val="20"/>
                <w:szCs w:val="20"/>
                <w:lang w:eastAsia="ru-RU"/>
              </w:rPr>
            </w:pPr>
            <w:r w:rsidRPr="00E3320F">
              <w:rPr>
                <w:rFonts w:ascii="Times New Roman" w:eastAsia="Times New Roman" w:hAnsi="Times New Roman"/>
                <w:b/>
                <w:sz w:val="20"/>
                <w:szCs w:val="20"/>
                <w:lang w:eastAsia="ru-RU"/>
              </w:rPr>
              <w:t>1.</w:t>
            </w:r>
          </w:p>
        </w:tc>
        <w:tc>
          <w:tcPr>
            <w:tcW w:w="8222"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widowControl w:val="0"/>
              <w:shd w:val="clear" w:color="auto" w:fill="FFFFFF"/>
              <w:autoSpaceDE w:val="0"/>
              <w:autoSpaceDN w:val="0"/>
              <w:adjustRightInd w:val="0"/>
              <w:spacing w:after="0" w:line="240" w:lineRule="auto"/>
              <w:ind w:left="36" w:right="58"/>
              <w:rPr>
                <w:rFonts w:ascii="Times New Roman" w:eastAsia="Times New Roman" w:hAnsi="Times New Roman"/>
                <w:b/>
                <w:color w:val="000000"/>
                <w:spacing w:val="-6"/>
                <w:sz w:val="20"/>
                <w:szCs w:val="20"/>
                <w:lang w:eastAsia="ru-RU"/>
              </w:rPr>
            </w:pPr>
            <w:r w:rsidRPr="00E3320F">
              <w:rPr>
                <w:rFonts w:ascii="Times New Roman" w:eastAsia="Times New Roman" w:hAnsi="Times New Roman"/>
                <w:b/>
                <w:color w:val="000000"/>
                <w:spacing w:val="-6"/>
                <w:sz w:val="20"/>
                <w:szCs w:val="20"/>
                <w:lang w:eastAsia="ru-RU"/>
              </w:rPr>
              <w:t>Обеспечение здорового ритма жизни</w:t>
            </w:r>
          </w:p>
          <w:p w:rsidR="00E3320F" w:rsidRPr="00E3320F" w:rsidRDefault="00E3320F" w:rsidP="00E3320F">
            <w:pPr>
              <w:widowControl w:val="0"/>
              <w:shd w:val="clear" w:color="auto" w:fill="FFFFFF"/>
              <w:autoSpaceDE w:val="0"/>
              <w:autoSpaceDN w:val="0"/>
              <w:adjustRightInd w:val="0"/>
              <w:spacing w:after="0" w:line="240" w:lineRule="auto"/>
              <w:ind w:left="36" w:right="58"/>
              <w:rPr>
                <w:rFonts w:ascii="Times New Roman" w:eastAsia="Times New Roman" w:hAnsi="Times New Roman"/>
                <w:color w:val="000000"/>
                <w:spacing w:val="-6"/>
                <w:sz w:val="20"/>
                <w:szCs w:val="20"/>
                <w:lang w:eastAsia="ru-RU"/>
              </w:rPr>
            </w:pPr>
            <w:r w:rsidRPr="00E3320F">
              <w:rPr>
                <w:rFonts w:ascii="Times New Roman" w:eastAsia="Times New Roman" w:hAnsi="Times New Roman"/>
                <w:color w:val="000000"/>
                <w:spacing w:val="-6"/>
                <w:sz w:val="20"/>
                <w:szCs w:val="20"/>
                <w:lang w:eastAsia="ru-RU"/>
              </w:rPr>
              <w:t xml:space="preserve">- </w:t>
            </w:r>
            <w:r w:rsidRPr="00E3320F">
              <w:rPr>
                <w:rFonts w:ascii="Times New Roman" w:eastAsia="Times New Roman" w:hAnsi="Times New Roman"/>
                <w:bCs/>
                <w:color w:val="000000"/>
                <w:spacing w:val="-6"/>
                <w:sz w:val="20"/>
                <w:szCs w:val="20"/>
                <w:lang w:eastAsia="ru-RU"/>
              </w:rPr>
              <w:t xml:space="preserve">щадящий </w:t>
            </w:r>
            <w:r w:rsidRPr="00E3320F">
              <w:rPr>
                <w:rFonts w:ascii="Times New Roman" w:eastAsia="Times New Roman" w:hAnsi="Times New Roman"/>
                <w:color w:val="000000"/>
                <w:spacing w:val="-6"/>
                <w:sz w:val="20"/>
                <w:szCs w:val="20"/>
                <w:lang w:eastAsia="ru-RU"/>
              </w:rPr>
              <w:t>режим / в адаптационный период/</w:t>
            </w:r>
          </w:p>
          <w:p w:rsidR="00E3320F" w:rsidRPr="00E3320F" w:rsidRDefault="00E3320F" w:rsidP="00E3320F">
            <w:pPr>
              <w:widowControl w:val="0"/>
              <w:shd w:val="clear" w:color="auto" w:fill="FFFFFF"/>
              <w:autoSpaceDE w:val="0"/>
              <w:autoSpaceDN w:val="0"/>
              <w:adjustRightInd w:val="0"/>
              <w:spacing w:after="0" w:line="240" w:lineRule="auto"/>
              <w:ind w:left="36" w:right="58"/>
              <w:rPr>
                <w:rFonts w:ascii="Times New Roman" w:eastAsia="Times New Roman" w:hAnsi="Times New Roman"/>
                <w:sz w:val="20"/>
                <w:szCs w:val="20"/>
                <w:lang w:eastAsia="ru-RU"/>
              </w:rPr>
            </w:pPr>
            <w:r w:rsidRPr="00E3320F">
              <w:rPr>
                <w:rFonts w:ascii="Times New Roman" w:eastAsia="Times New Roman" w:hAnsi="Times New Roman"/>
                <w:color w:val="000000"/>
                <w:spacing w:val="-4"/>
                <w:sz w:val="20"/>
                <w:szCs w:val="20"/>
                <w:lang w:eastAsia="ru-RU"/>
              </w:rPr>
              <w:t>- гибкий режим дня</w:t>
            </w:r>
          </w:p>
          <w:p w:rsidR="00E3320F" w:rsidRPr="00E3320F" w:rsidRDefault="00E3320F" w:rsidP="00E3320F">
            <w:pPr>
              <w:widowControl w:val="0"/>
              <w:shd w:val="clear" w:color="auto" w:fill="FFFFFF"/>
              <w:autoSpaceDE w:val="0"/>
              <w:autoSpaceDN w:val="0"/>
              <w:adjustRightInd w:val="0"/>
              <w:spacing w:after="0" w:line="240" w:lineRule="auto"/>
              <w:ind w:left="36" w:right="58"/>
              <w:rPr>
                <w:rFonts w:ascii="Times New Roman" w:eastAsia="Times New Roman" w:hAnsi="Times New Roman"/>
                <w:sz w:val="20"/>
                <w:szCs w:val="20"/>
                <w:lang w:eastAsia="ru-RU"/>
              </w:rPr>
            </w:pPr>
            <w:r w:rsidRPr="00E3320F">
              <w:rPr>
                <w:rFonts w:ascii="Times New Roman" w:eastAsia="Times New Roman" w:hAnsi="Times New Roman"/>
                <w:color w:val="000000"/>
                <w:spacing w:val="-4"/>
                <w:sz w:val="20"/>
                <w:szCs w:val="20"/>
                <w:lang w:eastAsia="ru-RU"/>
              </w:rPr>
              <w:t xml:space="preserve">- определение оптимальной нагрузки на ребенка с учетом возрастных и индивидуальных </w:t>
            </w:r>
            <w:r w:rsidRPr="00E3320F">
              <w:rPr>
                <w:rFonts w:ascii="Times New Roman" w:eastAsia="Times New Roman" w:hAnsi="Times New Roman"/>
                <w:color w:val="000000"/>
                <w:spacing w:val="-6"/>
                <w:sz w:val="20"/>
                <w:szCs w:val="20"/>
                <w:lang w:eastAsia="ru-RU"/>
              </w:rPr>
              <w:t>особенностей</w:t>
            </w:r>
          </w:p>
          <w:p w:rsidR="00E3320F" w:rsidRPr="00E3320F" w:rsidRDefault="00E3320F" w:rsidP="00E3320F">
            <w:pPr>
              <w:widowControl w:val="0"/>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E3320F">
              <w:rPr>
                <w:rFonts w:ascii="Times New Roman" w:eastAsia="Times New Roman" w:hAnsi="Times New Roman"/>
                <w:color w:val="000000"/>
                <w:spacing w:val="-6"/>
                <w:sz w:val="20"/>
                <w:szCs w:val="20"/>
                <w:lang w:eastAsia="ru-RU"/>
              </w:rPr>
              <w:t>- организация благоприятного микроклимата</w:t>
            </w:r>
          </w:p>
        </w:tc>
        <w:tc>
          <w:tcPr>
            <w:tcW w:w="3402"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widowControl w:val="0"/>
              <w:shd w:val="clear" w:color="auto" w:fill="FFFFFF"/>
              <w:autoSpaceDE w:val="0"/>
              <w:autoSpaceDN w:val="0"/>
              <w:adjustRightInd w:val="0"/>
              <w:spacing w:after="0" w:line="240" w:lineRule="auto"/>
              <w:ind w:right="86"/>
              <w:rPr>
                <w:rFonts w:ascii="Times New Roman" w:eastAsia="Times New Roman" w:hAnsi="Times New Roman"/>
                <w:color w:val="000000"/>
                <w:spacing w:val="-7"/>
                <w:sz w:val="20"/>
                <w:szCs w:val="20"/>
                <w:lang w:eastAsia="ru-RU"/>
              </w:rPr>
            </w:pPr>
            <w:r w:rsidRPr="00E3320F">
              <w:rPr>
                <w:rFonts w:ascii="Times New Roman" w:eastAsia="Times New Roman" w:hAnsi="Times New Roman"/>
                <w:color w:val="000000"/>
                <w:spacing w:val="-7"/>
                <w:sz w:val="20"/>
                <w:szCs w:val="20"/>
                <w:lang w:eastAsia="ru-RU"/>
              </w:rPr>
              <w:t>Ежедневно в адаптационный</w:t>
            </w:r>
          </w:p>
          <w:p w:rsidR="00E3320F" w:rsidRPr="00E3320F" w:rsidRDefault="00E3320F" w:rsidP="00E3320F">
            <w:pPr>
              <w:widowControl w:val="0"/>
              <w:shd w:val="clear" w:color="auto" w:fill="FFFFFF"/>
              <w:autoSpaceDE w:val="0"/>
              <w:autoSpaceDN w:val="0"/>
              <w:adjustRightInd w:val="0"/>
              <w:spacing w:after="0" w:line="240" w:lineRule="auto"/>
              <w:ind w:right="86"/>
              <w:rPr>
                <w:rFonts w:ascii="Times New Roman" w:eastAsia="Times New Roman" w:hAnsi="Times New Roman"/>
                <w:color w:val="000000"/>
                <w:spacing w:val="-7"/>
                <w:sz w:val="20"/>
                <w:szCs w:val="20"/>
                <w:lang w:eastAsia="ru-RU"/>
              </w:rPr>
            </w:pPr>
            <w:r w:rsidRPr="00E3320F">
              <w:rPr>
                <w:rFonts w:ascii="Times New Roman" w:eastAsia="Times New Roman" w:hAnsi="Times New Roman"/>
                <w:color w:val="000000"/>
                <w:spacing w:val="-7"/>
                <w:sz w:val="20"/>
                <w:szCs w:val="20"/>
                <w:lang w:eastAsia="ru-RU"/>
              </w:rPr>
              <w:t>Период</w:t>
            </w:r>
          </w:p>
          <w:p w:rsidR="00E3320F" w:rsidRPr="00E3320F" w:rsidRDefault="00E3320F" w:rsidP="00E3320F">
            <w:pPr>
              <w:widowControl w:val="0"/>
              <w:shd w:val="clear" w:color="auto" w:fill="FFFFFF"/>
              <w:autoSpaceDE w:val="0"/>
              <w:autoSpaceDN w:val="0"/>
              <w:adjustRightInd w:val="0"/>
              <w:spacing w:after="0" w:line="240" w:lineRule="auto"/>
              <w:ind w:right="86"/>
              <w:rPr>
                <w:rFonts w:ascii="Times New Roman" w:eastAsia="Times New Roman" w:hAnsi="Times New Roman"/>
                <w:color w:val="000000"/>
                <w:spacing w:val="-7"/>
                <w:sz w:val="20"/>
                <w:szCs w:val="20"/>
                <w:lang w:eastAsia="ru-RU"/>
              </w:rPr>
            </w:pPr>
          </w:p>
          <w:p w:rsidR="00E3320F" w:rsidRPr="00E3320F" w:rsidRDefault="00E3320F" w:rsidP="00E3320F">
            <w:pPr>
              <w:widowControl w:val="0"/>
              <w:shd w:val="clear" w:color="auto" w:fill="FFFFFF"/>
              <w:autoSpaceDE w:val="0"/>
              <w:autoSpaceDN w:val="0"/>
              <w:adjustRightInd w:val="0"/>
              <w:spacing w:after="0" w:line="240" w:lineRule="auto"/>
              <w:ind w:right="86"/>
              <w:rPr>
                <w:rFonts w:ascii="Times New Roman" w:eastAsia="Times New Roman" w:hAnsi="Times New Roman"/>
                <w:sz w:val="20"/>
                <w:szCs w:val="20"/>
                <w:lang w:eastAsia="ru-RU"/>
              </w:rPr>
            </w:pPr>
            <w:r w:rsidRPr="00E3320F">
              <w:rPr>
                <w:rFonts w:ascii="Times New Roman" w:eastAsia="Times New Roman" w:hAnsi="Times New Roman"/>
                <w:color w:val="000000"/>
                <w:spacing w:val="-6"/>
                <w:sz w:val="20"/>
                <w:szCs w:val="20"/>
                <w:lang w:eastAsia="ru-RU"/>
              </w:rPr>
              <w:t xml:space="preserve">ежедневно </w:t>
            </w:r>
          </w:p>
        </w:tc>
        <w:tc>
          <w:tcPr>
            <w:tcW w:w="2333" w:type="dxa"/>
            <w:tcBorders>
              <w:top w:val="single" w:sz="4" w:space="0" w:color="auto"/>
              <w:left w:val="single" w:sz="4" w:space="0" w:color="auto"/>
              <w:bottom w:val="single" w:sz="4" w:space="0" w:color="auto"/>
              <w:right w:val="single" w:sz="4" w:space="0" w:color="auto"/>
            </w:tcBorders>
          </w:tcPr>
          <w:p w:rsidR="00283BAE" w:rsidRDefault="00E3320F" w:rsidP="00E3320F">
            <w:pPr>
              <w:widowControl w:val="0"/>
              <w:shd w:val="clear" w:color="auto" w:fill="FFFFFF"/>
              <w:autoSpaceDE w:val="0"/>
              <w:autoSpaceDN w:val="0"/>
              <w:adjustRightInd w:val="0"/>
              <w:spacing w:after="0" w:line="240" w:lineRule="auto"/>
              <w:ind w:left="14" w:firstLine="14"/>
              <w:rPr>
                <w:rFonts w:ascii="Times New Roman" w:eastAsia="Times New Roman" w:hAnsi="Times New Roman"/>
                <w:color w:val="000000"/>
                <w:spacing w:val="-5"/>
                <w:sz w:val="20"/>
                <w:szCs w:val="20"/>
                <w:lang w:eastAsia="ru-RU"/>
              </w:rPr>
            </w:pPr>
            <w:r w:rsidRPr="00E3320F">
              <w:rPr>
                <w:rFonts w:ascii="Times New Roman" w:eastAsia="Times New Roman" w:hAnsi="Times New Roman"/>
                <w:color w:val="000000"/>
                <w:spacing w:val="-6"/>
                <w:sz w:val="20"/>
                <w:szCs w:val="20"/>
                <w:lang w:eastAsia="ru-RU"/>
              </w:rPr>
              <w:t>Воспитатели,</w:t>
            </w:r>
            <w:r w:rsidRPr="00E3320F">
              <w:rPr>
                <w:rFonts w:ascii="Times New Roman" w:eastAsia="Times New Roman" w:hAnsi="Times New Roman"/>
                <w:color w:val="000000"/>
                <w:spacing w:val="-5"/>
                <w:sz w:val="20"/>
                <w:szCs w:val="20"/>
                <w:lang w:eastAsia="ru-RU"/>
              </w:rPr>
              <w:t>медсестра,</w:t>
            </w:r>
          </w:p>
          <w:p w:rsidR="00E3320F" w:rsidRPr="00E3320F" w:rsidRDefault="00E3320F" w:rsidP="00E3320F">
            <w:pPr>
              <w:widowControl w:val="0"/>
              <w:shd w:val="clear" w:color="auto" w:fill="FFFFFF"/>
              <w:autoSpaceDE w:val="0"/>
              <w:autoSpaceDN w:val="0"/>
              <w:adjustRightInd w:val="0"/>
              <w:spacing w:after="0" w:line="240" w:lineRule="auto"/>
              <w:ind w:left="14" w:firstLine="14"/>
              <w:rPr>
                <w:rFonts w:ascii="Times New Roman" w:eastAsia="Times New Roman" w:hAnsi="Times New Roman"/>
                <w:color w:val="000000"/>
                <w:spacing w:val="-6"/>
                <w:sz w:val="20"/>
                <w:szCs w:val="20"/>
                <w:lang w:eastAsia="ru-RU"/>
              </w:rPr>
            </w:pPr>
            <w:r w:rsidRPr="00E3320F">
              <w:rPr>
                <w:rFonts w:ascii="Times New Roman" w:eastAsia="Times New Roman" w:hAnsi="Times New Roman"/>
                <w:color w:val="000000"/>
                <w:spacing w:val="-5"/>
                <w:sz w:val="20"/>
                <w:szCs w:val="20"/>
                <w:lang w:eastAsia="ru-RU"/>
              </w:rPr>
              <w:t>педагоги</w:t>
            </w:r>
          </w:p>
          <w:p w:rsidR="00E3320F" w:rsidRPr="00E3320F" w:rsidRDefault="00E3320F" w:rsidP="00E3320F">
            <w:pPr>
              <w:widowControl w:val="0"/>
              <w:shd w:val="clear" w:color="auto" w:fill="FFFFFF"/>
              <w:autoSpaceDE w:val="0"/>
              <w:autoSpaceDN w:val="0"/>
              <w:adjustRightInd w:val="0"/>
              <w:spacing w:after="0" w:line="240" w:lineRule="auto"/>
              <w:rPr>
                <w:rFonts w:ascii="Times New Roman" w:eastAsia="Times New Roman" w:hAnsi="Times New Roman"/>
                <w:color w:val="000000"/>
                <w:spacing w:val="-5"/>
                <w:sz w:val="20"/>
                <w:szCs w:val="20"/>
                <w:lang w:eastAsia="ru-RU"/>
              </w:rPr>
            </w:pPr>
            <w:r w:rsidRPr="00E3320F">
              <w:rPr>
                <w:rFonts w:ascii="Times New Roman" w:eastAsia="Times New Roman" w:hAnsi="Times New Roman"/>
                <w:color w:val="000000"/>
                <w:spacing w:val="-7"/>
                <w:sz w:val="20"/>
                <w:szCs w:val="20"/>
                <w:lang w:eastAsia="ru-RU"/>
              </w:rPr>
              <w:t xml:space="preserve">все педагоги, </w:t>
            </w:r>
            <w:r w:rsidRPr="00E3320F">
              <w:rPr>
                <w:rFonts w:ascii="Times New Roman" w:eastAsia="Times New Roman" w:hAnsi="Times New Roman"/>
                <w:color w:val="000000"/>
                <w:spacing w:val="-5"/>
                <w:sz w:val="20"/>
                <w:szCs w:val="20"/>
                <w:lang w:eastAsia="ru-RU"/>
              </w:rPr>
              <w:t>медсестра,</w:t>
            </w:r>
          </w:p>
          <w:p w:rsidR="00E3320F" w:rsidRPr="00E3320F" w:rsidRDefault="00E3320F" w:rsidP="00E3320F">
            <w:pPr>
              <w:widowControl w:val="0"/>
              <w:shd w:val="clear" w:color="auto" w:fill="FFFFFF"/>
              <w:autoSpaceDE w:val="0"/>
              <w:autoSpaceDN w:val="0"/>
              <w:adjustRightInd w:val="0"/>
              <w:spacing w:after="0" w:line="240" w:lineRule="auto"/>
              <w:ind w:left="14" w:firstLine="14"/>
              <w:rPr>
                <w:rFonts w:ascii="Times New Roman" w:eastAsia="Times New Roman" w:hAnsi="Times New Roman"/>
                <w:sz w:val="20"/>
                <w:szCs w:val="20"/>
                <w:lang w:eastAsia="ru-RU"/>
              </w:rPr>
            </w:pPr>
          </w:p>
        </w:tc>
      </w:tr>
      <w:tr w:rsidR="00E3320F" w:rsidRPr="00E3320F" w:rsidTr="00E3320F">
        <w:trPr>
          <w:jc w:val="center"/>
        </w:trPr>
        <w:tc>
          <w:tcPr>
            <w:tcW w:w="521"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b/>
                <w:sz w:val="20"/>
                <w:szCs w:val="20"/>
                <w:lang w:eastAsia="ru-RU"/>
              </w:rPr>
            </w:pPr>
            <w:r w:rsidRPr="00E3320F">
              <w:rPr>
                <w:rFonts w:ascii="Times New Roman" w:eastAsia="Times New Roman" w:hAnsi="Times New Roman"/>
                <w:b/>
                <w:sz w:val="20"/>
                <w:szCs w:val="20"/>
                <w:lang w:eastAsia="ru-RU"/>
              </w:rPr>
              <w:t>2.</w:t>
            </w:r>
          </w:p>
        </w:tc>
        <w:tc>
          <w:tcPr>
            <w:tcW w:w="8222"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b/>
                <w:sz w:val="20"/>
                <w:szCs w:val="20"/>
                <w:lang w:eastAsia="ru-RU"/>
              </w:rPr>
            </w:pPr>
            <w:r w:rsidRPr="00E3320F">
              <w:rPr>
                <w:rFonts w:ascii="Times New Roman" w:eastAsia="Times New Roman" w:hAnsi="Times New Roman"/>
                <w:b/>
                <w:sz w:val="20"/>
                <w:szCs w:val="20"/>
                <w:lang w:eastAsia="ru-RU"/>
              </w:rPr>
              <w:t>Двигательная активность</w:t>
            </w:r>
          </w:p>
        </w:tc>
        <w:tc>
          <w:tcPr>
            <w:tcW w:w="3402"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Ежедневно</w:t>
            </w:r>
          </w:p>
        </w:tc>
        <w:tc>
          <w:tcPr>
            <w:tcW w:w="2333" w:type="dxa"/>
            <w:tcBorders>
              <w:top w:val="single" w:sz="4" w:space="0" w:color="auto"/>
              <w:left w:val="single" w:sz="4" w:space="0" w:color="auto"/>
              <w:bottom w:val="single" w:sz="4" w:space="0" w:color="auto"/>
              <w:right w:val="single" w:sz="4" w:space="0" w:color="auto"/>
            </w:tcBorders>
          </w:tcPr>
          <w:p w:rsidR="00E3320F" w:rsidRPr="00E3320F" w:rsidRDefault="00E3320F" w:rsidP="00283BAE">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ВоспитателиИнструктор ф/к</w:t>
            </w:r>
          </w:p>
        </w:tc>
      </w:tr>
      <w:tr w:rsidR="00E3320F" w:rsidRPr="00E3320F" w:rsidTr="00E3320F">
        <w:trPr>
          <w:jc w:val="center"/>
        </w:trPr>
        <w:tc>
          <w:tcPr>
            <w:tcW w:w="521"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2.1.</w:t>
            </w:r>
          </w:p>
        </w:tc>
        <w:tc>
          <w:tcPr>
            <w:tcW w:w="8222"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Утренняя гимнастика</w:t>
            </w:r>
          </w:p>
        </w:tc>
        <w:tc>
          <w:tcPr>
            <w:tcW w:w="3402"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Ежедневно</w:t>
            </w:r>
          </w:p>
        </w:tc>
        <w:tc>
          <w:tcPr>
            <w:tcW w:w="2333"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Воспитатели,Инструктор ф/к</w:t>
            </w:r>
          </w:p>
        </w:tc>
      </w:tr>
      <w:tr w:rsidR="00E3320F" w:rsidRPr="00E3320F" w:rsidTr="00E3320F">
        <w:trPr>
          <w:jc w:val="center"/>
        </w:trPr>
        <w:tc>
          <w:tcPr>
            <w:tcW w:w="521"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2.2.</w:t>
            </w:r>
          </w:p>
        </w:tc>
        <w:tc>
          <w:tcPr>
            <w:tcW w:w="8222"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Непосредственная образовательная деятельность по физическому развитию</w:t>
            </w:r>
          </w:p>
          <w:p w:rsidR="00E3320F" w:rsidRPr="00E3320F" w:rsidRDefault="00E3320F" w:rsidP="004F6872">
            <w:pPr>
              <w:widowControl w:val="0"/>
              <w:numPr>
                <w:ilvl w:val="0"/>
                <w:numId w:val="7"/>
              </w:numPr>
              <w:autoSpaceDE w:val="0"/>
              <w:autoSpaceDN w:val="0"/>
              <w:adjustRightInd w:val="0"/>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в физкультурном зале;</w:t>
            </w:r>
          </w:p>
          <w:p w:rsidR="00E3320F" w:rsidRPr="00E3320F" w:rsidRDefault="00E3320F" w:rsidP="004F6872">
            <w:pPr>
              <w:widowControl w:val="0"/>
              <w:numPr>
                <w:ilvl w:val="0"/>
                <w:numId w:val="7"/>
              </w:numPr>
              <w:autoSpaceDE w:val="0"/>
              <w:autoSpaceDN w:val="0"/>
              <w:adjustRightInd w:val="0"/>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на спортивной площадке.</w:t>
            </w:r>
          </w:p>
        </w:tc>
        <w:tc>
          <w:tcPr>
            <w:tcW w:w="3402"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2 р. в неделю</w:t>
            </w:r>
          </w:p>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 xml:space="preserve">1 р. в неделю </w:t>
            </w:r>
          </w:p>
        </w:tc>
        <w:tc>
          <w:tcPr>
            <w:tcW w:w="2333"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Инструктор ф/к</w:t>
            </w:r>
          </w:p>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Воспитатели</w:t>
            </w:r>
          </w:p>
        </w:tc>
      </w:tr>
      <w:tr w:rsidR="00E3320F" w:rsidRPr="00E3320F" w:rsidTr="00E3320F">
        <w:trPr>
          <w:jc w:val="center"/>
        </w:trPr>
        <w:tc>
          <w:tcPr>
            <w:tcW w:w="521"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2.3.</w:t>
            </w:r>
          </w:p>
        </w:tc>
        <w:tc>
          <w:tcPr>
            <w:tcW w:w="8222"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Элементы спортивных игр</w:t>
            </w:r>
          </w:p>
          <w:p w:rsidR="00E3320F" w:rsidRPr="00E3320F" w:rsidRDefault="00E3320F" w:rsidP="00E3320F">
            <w:pPr>
              <w:spacing w:after="0" w:line="240" w:lineRule="auto"/>
              <w:jc w:val="both"/>
              <w:rPr>
                <w:rFonts w:ascii="Times New Roman" w:eastAsia="Times New Roman" w:hAnsi="Times New Roman"/>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2 р. в неделю</w:t>
            </w:r>
          </w:p>
        </w:tc>
        <w:tc>
          <w:tcPr>
            <w:tcW w:w="2333"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Воспитатели,</w:t>
            </w:r>
          </w:p>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Инструктор ф/к</w:t>
            </w:r>
          </w:p>
        </w:tc>
      </w:tr>
      <w:tr w:rsidR="00E3320F" w:rsidRPr="00E3320F" w:rsidTr="00E3320F">
        <w:trPr>
          <w:jc w:val="center"/>
        </w:trPr>
        <w:tc>
          <w:tcPr>
            <w:tcW w:w="521"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2.4.</w:t>
            </w:r>
          </w:p>
        </w:tc>
        <w:tc>
          <w:tcPr>
            <w:tcW w:w="8222"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Физкультурные праздники (зимой, летом)</w:t>
            </w:r>
          </w:p>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«День здоровья»</w:t>
            </w:r>
          </w:p>
        </w:tc>
        <w:tc>
          <w:tcPr>
            <w:tcW w:w="3402"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1 р. в год</w:t>
            </w:r>
          </w:p>
          <w:p w:rsidR="00E3320F" w:rsidRPr="00E3320F" w:rsidRDefault="00E3320F" w:rsidP="00E3320F">
            <w:pPr>
              <w:spacing w:after="0" w:line="240" w:lineRule="auto"/>
              <w:jc w:val="both"/>
              <w:rPr>
                <w:rFonts w:ascii="Times New Roman" w:eastAsia="Times New Roman" w:hAnsi="Times New Roman"/>
                <w:sz w:val="20"/>
                <w:szCs w:val="20"/>
                <w:lang w:eastAsia="ru-RU"/>
              </w:rPr>
            </w:pPr>
          </w:p>
        </w:tc>
        <w:tc>
          <w:tcPr>
            <w:tcW w:w="2333"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Инструктор ф/к</w:t>
            </w:r>
          </w:p>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Воспитатели,муз.рук.</w:t>
            </w:r>
          </w:p>
        </w:tc>
      </w:tr>
      <w:tr w:rsidR="00E3320F" w:rsidRPr="00E3320F" w:rsidTr="00E3320F">
        <w:trPr>
          <w:jc w:val="center"/>
        </w:trPr>
        <w:tc>
          <w:tcPr>
            <w:tcW w:w="521"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b/>
                <w:sz w:val="20"/>
                <w:szCs w:val="20"/>
                <w:lang w:eastAsia="ru-RU"/>
              </w:rPr>
            </w:pPr>
            <w:r w:rsidRPr="00E3320F">
              <w:rPr>
                <w:rFonts w:ascii="Times New Roman" w:eastAsia="Times New Roman" w:hAnsi="Times New Roman"/>
                <w:b/>
                <w:sz w:val="20"/>
                <w:szCs w:val="20"/>
                <w:lang w:eastAsia="ru-RU"/>
              </w:rPr>
              <w:t>3.</w:t>
            </w:r>
          </w:p>
        </w:tc>
        <w:tc>
          <w:tcPr>
            <w:tcW w:w="8222"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b/>
                <w:sz w:val="20"/>
                <w:szCs w:val="20"/>
                <w:lang w:eastAsia="ru-RU"/>
              </w:rPr>
            </w:pPr>
            <w:r w:rsidRPr="00E3320F">
              <w:rPr>
                <w:rFonts w:ascii="Times New Roman" w:eastAsia="Times New Roman" w:hAnsi="Times New Roman"/>
                <w:b/>
                <w:sz w:val="20"/>
                <w:szCs w:val="20"/>
                <w:lang w:eastAsia="ru-RU"/>
              </w:rPr>
              <w:t xml:space="preserve">Лечебно – профилактические мероприятия </w:t>
            </w:r>
          </w:p>
        </w:tc>
        <w:tc>
          <w:tcPr>
            <w:tcW w:w="3402"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p>
        </w:tc>
        <w:tc>
          <w:tcPr>
            <w:tcW w:w="2333"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p>
        </w:tc>
      </w:tr>
      <w:tr w:rsidR="00E3320F" w:rsidRPr="00E3320F" w:rsidTr="00E3320F">
        <w:trPr>
          <w:jc w:val="center"/>
        </w:trPr>
        <w:tc>
          <w:tcPr>
            <w:tcW w:w="521"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3.1.</w:t>
            </w:r>
          </w:p>
        </w:tc>
        <w:tc>
          <w:tcPr>
            <w:tcW w:w="8222"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Профилактика гриппа (проветривание после каждого часа, проветривание после занятия)</w:t>
            </w:r>
          </w:p>
        </w:tc>
        <w:tc>
          <w:tcPr>
            <w:tcW w:w="3402"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В неблагоприятный период (осень, весна)</w:t>
            </w:r>
          </w:p>
        </w:tc>
        <w:tc>
          <w:tcPr>
            <w:tcW w:w="2333"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воспитатели</w:t>
            </w:r>
          </w:p>
        </w:tc>
      </w:tr>
      <w:tr w:rsidR="00E3320F" w:rsidRPr="00E3320F" w:rsidTr="00E3320F">
        <w:trPr>
          <w:jc w:val="center"/>
        </w:trPr>
        <w:tc>
          <w:tcPr>
            <w:tcW w:w="521"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3.2.</w:t>
            </w:r>
          </w:p>
        </w:tc>
        <w:tc>
          <w:tcPr>
            <w:tcW w:w="8222"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Фитонезидотерапия (лук, чеснок)</w:t>
            </w:r>
          </w:p>
        </w:tc>
        <w:tc>
          <w:tcPr>
            <w:tcW w:w="3402"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В неблагопр. период (эпидемии гриппа, инфекции в группе)</w:t>
            </w:r>
          </w:p>
        </w:tc>
        <w:tc>
          <w:tcPr>
            <w:tcW w:w="2333"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Воспитатели</w:t>
            </w:r>
          </w:p>
        </w:tc>
      </w:tr>
      <w:tr w:rsidR="00E3320F" w:rsidRPr="00E3320F" w:rsidTr="00E3320F">
        <w:trPr>
          <w:jc w:val="center"/>
        </w:trPr>
        <w:tc>
          <w:tcPr>
            <w:tcW w:w="521"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b/>
                <w:sz w:val="20"/>
                <w:szCs w:val="20"/>
                <w:lang w:eastAsia="ru-RU"/>
              </w:rPr>
            </w:pPr>
            <w:r w:rsidRPr="00E3320F">
              <w:rPr>
                <w:rFonts w:ascii="Times New Roman" w:eastAsia="Times New Roman" w:hAnsi="Times New Roman"/>
                <w:b/>
                <w:sz w:val="20"/>
                <w:szCs w:val="20"/>
                <w:lang w:eastAsia="ru-RU"/>
              </w:rPr>
              <w:lastRenderedPageBreak/>
              <w:t>4.</w:t>
            </w:r>
          </w:p>
        </w:tc>
        <w:tc>
          <w:tcPr>
            <w:tcW w:w="8222"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b/>
                <w:sz w:val="20"/>
                <w:szCs w:val="20"/>
                <w:lang w:eastAsia="ru-RU"/>
              </w:rPr>
            </w:pPr>
            <w:r w:rsidRPr="00E3320F">
              <w:rPr>
                <w:rFonts w:ascii="Times New Roman" w:eastAsia="Times New Roman" w:hAnsi="Times New Roman"/>
                <w:b/>
                <w:sz w:val="20"/>
                <w:szCs w:val="20"/>
                <w:lang w:eastAsia="ru-RU"/>
              </w:rPr>
              <w:t>Закаливание</w:t>
            </w:r>
          </w:p>
        </w:tc>
        <w:tc>
          <w:tcPr>
            <w:tcW w:w="3402"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p>
        </w:tc>
        <w:tc>
          <w:tcPr>
            <w:tcW w:w="2333"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p>
        </w:tc>
      </w:tr>
      <w:tr w:rsidR="00E3320F" w:rsidRPr="00E3320F" w:rsidTr="00E3320F">
        <w:trPr>
          <w:jc w:val="center"/>
        </w:trPr>
        <w:tc>
          <w:tcPr>
            <w:tcW w:w="521"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4.1.</w:t>
            </w:r>
          </w:p>
        </w:tc>
        <w:tc>
          <w:tcPr>
            <w:tcW w:w="8222"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Гимнастика после сна</w:t>
            </w:r>
          </w:p>
        </w:tc>
        <w:tc>
          <w:tcPr>
            <w:tcW w:w="3402"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После дневного сна</w:t>
            </w:r>
          </w:p>
        </w:tc>
        <w:tc>
          <w:tcPr>
            <w:tcW w:w="2333"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 xml:space="preserve">Воспитатели </w:t>
            </w:r>
          </w:p>
        </w:tc>
      </w:tr>
      <w:tr w:rsidR="00E3320F" w:rsidRPr="00E3320F" w:rsidTr="00E3320F">
        <w:trPr>
          <w:trHeight w:val="361"/>
          <w:jc w:val="center"/>
        </w:trPr>
        <w:tc>
          <w:tcPr>
            <w:tcW w:w="521"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4.2.</w:t>
            </w:r>
          </w:p>
        </w:tc>
        <w:tc>
          <w:tcPr>
            <w:tcW w:w="8222"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Ходьба босиком</w:t>
            </w:r>
          </w:p>
        </w:tc>
        <w:tc>
          <w:tcPr>
            <w:tcW w:w="3402"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Лето</w:t>
            </w:r>
          </w:p>
        </w:tc>
        <w:tc>
          <w:tcPr>
            <w:tcW w:w="2333"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Воспитатели</w:t>
            </w:r>
          </w:p>
        </w:tc>
      </w:tr>
      <w:tr w:rsidR="00E3320F" w:rsidRPr="00E3320F" w:rsidTr="00E3320F">
        <w:trPr>
          <w:jc w:val="center"/>
        </w:trPr>
        <w:tc>
          <w:tcPr>
            <w:tcW w:w="521"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4.3.</w:t>
            </w:r>
          </w:p>
        </w:tc>
        <w:tc>
          <w:tcPr>
            <w:tcW w:w="8222"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Облегчённая одежда детей</w:t>
            </w:r>
          </w:p>
        </w:tc>
        <w:tc>
          <w:tcPr>
            <w:tcW w:w="3402"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В течение дня</w:t>
            </w:r>
          </w:p>
        </w:tc>
        <w:tc>
          <w:tcPr>
            <w:tcW w:w="2333"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Воспитатели,</w:t>
            </w:r>
          </w:p>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мл.воспитатели</w:t>
            </w:r>
          </w:p>
        </w:tc>
      </w:tr>
      <w:tr w:rsidR="00E3320F" w:rsidRPr="00E3320F" w:rsidTr="00E3320F">
        <w:trPr>
          <w:jc w:val="center"/>
        </w:trPr>
        <w:tc>
          <w:tcPr>
            <w:tcW w:w="521"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4.4.</w:t>
            </w:r>
          </w:p>
        </w:tc>
        <w:tc>
          <w:tcPr>
            <w:tcW w:w="8222"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Мытьё рук, лица</w:t>
            </w:r>
          </w:p>
        </w:tc>
        <w:tc>
          <w:tcPr>
            <w:tcW w:w="3402"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Несколько раз в день</w:t>
            </w:r>
          </w:p>
        </w:tc>
        <w:tc>
          <w:tcPr>
            <w:tcW w:w="2333" w:type="dxa"/>
            <w:tcBorders>
              <w:top w:val="single" w:sz="4" w:space="0" w:color="auto"/>
              <w:left w:val="single" w:sz="4" w:space="0" w:color="auto"/>
              <w:bottom w:val="single" w:sz="4" w:space="0" w:color="auto"/>
              <w:right w:val="single" w:sz="4" w:space="0" w:color="auto"/>
            </w:tcBorders>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Воспитатели</w:t>
            </w:r>
          </w:p>
        </w:tc>
      </w:tr>
    </w:tbl>
    <w:p w:rsidR="00E51C62" w:rsidRDefault="00E51C62" w:rsidP="00E3320F">
      <w:pPr>
        <w:spacing w:after="0" w:line="240" w:lineRule="auto"/>
        <w:jc w:val="center"/>
        <w:rPr>
          <w:rFonts w:ascii="Times New Roman" w:eastAsia="Times New Roman" w:hAnsi="Times New Roman"/>
          <w:b/>
          <w:sz w:val="24"/>
          <w:szCs w:val="24"/>
          <w:lang w:eastAsia="ru-RU"/>
        </w:rPr>
      </w:pPr>
    </w:p>
    <w:p w:rsidR="00E3320F" w:rsidRPr="00E3320F" w:rsidRDefault="00E3320F" w:rsidP="00E3320F">
      <w:pPr>
        <w:spacing w:after="0" w:line="240" w:lineRule="auto"/>
        <w:jc w:val="center"/>
        <w:rPr>
          <w:rFonts w:ascii="Times New Roman" w:eastAsia="Times New Roman" w:hAnsi="Times New Roman"/>
          <w:b/>
          <w:sz w:val="24"/>
          <w:szCs w:val="24"/>
          <w:lang w:eastAsia="ru-RU"/>
        </w:rPr>
      </w:pPr>
      <w:r w:rsidRPr="00E3320F">
        <w:rPr>
          <w:rFonts w:ascii="Times New Roman" w:eastAsia="Times New Roman" w:hAnsi="Times New Roman"/>
          <w:b/>
          <w:sz w:val="24"/>
          <w:szCs w:val="24"/>
          <w:lang w:eastAsia="ru-RU"/>
        </w:rPr>
        <w:t>Модель двигательного режима в группе.</w:t>
      </w:r>
    </w:p>
    <w:p w:rsidR="00E3320F" w:rsidRPr="00E3320F" w:rsidRDefault="00E3320F" w:rsidP="00E3320F">
      <w:pPr>
        <w:spacing w:after="0" w:line="240" w:lineRule="auto"/>
        <w:jc w:val="center"/>
        <w:rPr>
          <w:rFonts w:ascii="Times New Roman" w:eastAsia="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5"/>
        <w:gridCol w:w="6095"/>
      </w:tblGrid>
      <w:tr w:rsidR="00E3320F" w:rsidRPr="00E3320F" w:rsidTr="00E3320F">
        <w:tc>
          <w:tcPr>
            <w:tcW w:w="8755" w:type="dxa"/>
            <w:shd w:val="clear" w:color="auto" w:fill="auto"/>
          </w:tcPr>
          <w:p w:rsidR="00E3320F" w:rsidRPr="00E3320F" w:rsidRDefault="00E3320F" w:rsidP="00E3320F">
            <w:pPr>
              <w:spacing w:after="0" w:line="240" w:lineRule="auto"/>
              <w:jc w:val="both"/>
              <w:rPr>
                <w:rFonts w:ascii="Times New Roman" w:hAnsi="Times New Roman"/>
                <w:sz w:val="20"/>
                <w:szCs w:val="20"/>
              </w:rPr>
            </w:pPr>
            <w:r w:rsidRPr="00E3320F">
              <w:rPr>
                <w:rFonts w:ascii="Times New Roman" w:eastAsia="Times New Roman" w:hAnsi="Times New Roman"/>
                <w:sz w:val="20"/>
                <w:szCs w:val="20"/>
                <w:lang w:eastAsia="ru-RU"/>
              </w:rPr>
              <w:t>Подвижные игры во время приёма детей</w:t>
            </w:r>
          </w:p>
        </w:tc>
        <w:tc>
          <w:tcPr>
            <w:tcW w:w="6095" w:type="dxa"/>
            <w:shd w:val="clear" w:color="auto" w:fill="auto"/>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Ежедневно 3-5 мин.</w:t>
            </w:r>
          </w:p>
        </w:tc>
      </w:tr>
      <w:tr w:rsidR="00E3320F" w:rsidRPr="00E3320F" w:rsidTr="00E3320F">
        <w:tc>
          <w:tcPr>
            <w:tcW w:w="8755" w:type="dxa"/>
            <w:shd w:val="clear" w:color="auto" w:fill="auto"/>
          </w:tcPr>
          <w:p w:rsidR="00E3320F" w:rsidRPr="00E3320F" w:rsidRDefault="00E3320F" w:rsidP="00E3320F">
            <w:pPr>
              <w:spacing w:after="0" w:line="240" w:lineRule="auto"/>
              <w:jc w:val="both"/>
              <w:rPr>
                <w:rFonts w:ascii="Times New Roman" w:hAnsi="Times New Roman"/>
                <w:sz w:val="20"/>
                <w:szCs w:val="20"/>
              </w:rPr>
            </w:pPr>
            <w:r w:rsidRPr="00E3320F">
              <w:rPr>
                <w:rFonts w:ascii="Times New Roman" w:eastAsia="Times New Roman" w:hAnsi="Times New Roman"/>
                <w:sz w:val="20"/>
                <w:szCs w:val="20"/>
                <w:lang w:eastAsia="ru-RU"/>
              </w:rPr>
              <w:t>Утренняя гимнастика</w:t>
            </w:r>
          </w:p>
        </w:tc>
        <w:tc>
          <w:tcPr>
            <w:tcW w:w="6095" w:type="dxa"/>
            <w:shd w:val="clear" w:color="auto" w:fill="auto"/>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Ежедневно 3-5 мин.</w:t>
            </w:r>
          </w:p>
        </w:tc>
      </w:tr>
      <w:tr w:rsidR="00E3320F" w:rsidRPr="00E3320F" w:rsidTr="00E3320F">
        <w:tc>
          <w:tcPr>
            <w:tcW w:w="8755" w:type="dxa"/>
            <w:shd w:val="clear" w:color="auto" w:fill="auto"/>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Физкультминутки</w:t>
            </w:r>
          </w:p>
        </w:tc>
        <w:tc>
          <w:tcPr>
            <w:tcW w:w="6095" w:type="dxa"/>
            <w:shd w:val="clear" w:color="auto" w:fill="auto"/>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2-3 мин.</w:t>
            </w:r>
          </w:p>
        </w:tc>
      </w:tr>
      <w:tr w:rsidR="00E3320F" w:rsidRPr="00E3320F" w:rsidTr="00E3320F">
        <w:tc>
          <w:tcPr>
            <w:tcW w:w="8755" w:type="dxa"/>
            <w:shd w:val="clear" w:color="auto" w:fill="auto"/>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Музыкально – ритмические движения.</w:t>
            </w:r>
          </w:p>
        </w:tc>
        <w:tc>
          <w:tcPr>
            <w:tcW w:w="6095" w:type="dxa"/>
            <w:shd w:val="clear" w:color="auto" w:fill="auto"/>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 xml:space="preserve">НОД по музыкальному развитию </w:t>
            </w:r>
          </w:p>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6-8 мин.</w:t>
            </w:r>
          </w:p>
        </w:tc>
      </w:tr>
      <w:tr w:rsidR="00E3320F" w:rsidRPr="00E3320F" w:rsidTr="00E3320F">
        <w:tc>
          <w:tcPr>
            <w:tcW w:w="8755" w:type="dxa"/>
            <w:shd w:val="clear" w:color="auto" w:fill="auto"/>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Непосредственная образовательная деятельность по физическому развитию</w:t>
            </w:r>
          </w:p>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(2 в зале, 1 на улице .)</w:t>
            </w:r>
          </w:p>
        </w:tc>
        <w:tc>
          <w:tcPr>
            <w:tcW w:w="6095" w:type="dxa"/>
            <w:shd w:val="clear" w:color="auto" w:fill="auto"/>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3 раз в неделю 10-15 мин.</w:t>
            </w:r>
          </w:p>
        </w:tc>
      </w:tr>
      <w:tr w:rsidR="00E3320F" w:rsidRPr="00E3320F" w:rsidTr="00E3320F">
        <w:tc>
          <w:tcPr>
            <w:tcW w:w="8755" w:type="dxa"/>
            <w:shd w:val="clear" w:color="auto" w:fill="auto"/>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Подвижные игры:</w:t>
            </w:r>
          </w:p>
          <w:p w:rsidR="00E3320F" w:rsidRPr="00E3320F" w:rsidRDefault="00E3320F" w:rsidP="004F6872">
            <w:pPr>
              <w:widowControl w:val="0"/>
              <w:numPr>
                <w:ilvl w:val="0"/>
                <w:numId w:val="17"/>
              </w:numPr>
              <w:autoSpaceDE w:val="0"/>
              <w:autoSpaceDN w:val="0"/>
              <w:adjustRightInd w:val="0"/>
              <w:spacing w:after="0" w:line="240" w:lineRule="auto"/>
              <w:jc w:val="both"/>
              <w:rPr>
                <w:rFonts w:ascii="Times New Roman" w:eastAsia="Times New Roman" w:hAnsi="Times New Roman"/>
                <w:sz w:val="20"/>
                <w:szCs w:val="20"/>
                <w:lang w:eastAsia="ru-RU"/>
              </w:rPr>
            </w:pPr>
          </w:p>
        </w:tc>
        <w:tc>
          <w:tcPr>
            <w:tcW w:w="6095" w:type="dxa"/>
            <w:shd w:val="clear" w:color="auto" w:fill="auto"/>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Ежедневно не менее двух игр по 4-5 мин.</w:t>
            </w:r>
          </w:p>
        </w:tc>
      </w:tr>
      <w:tr w:rsidR="00E3320F" w:rsidRPr="00E3320F" w:rsidTr="00E3320F">
        <w:tc>
          <w:tcPr>
            <w:tcW w:w="8755" w:type="dxa"/>
            <w:shd w:val="clear" w:color="auto" w:fill="auto"/>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Оздоровительные мероприятия:</w:t>
            </w:r>
          </w:p>
          <w:p w:rsidR="00E3320F" w:rsidRPr="00E3320F" w:rsidRDefault="00E3320F" w:rsidP="004F6872">
            <w:pPr>
              <w:widowControl w:val="0"/>
              <w:numPr>
                <w:ilvl w:val="0"/>
                <w:numId w:val="17"/>
              </w:numPr>
              <w:autoSpaceDE w:val="0"/>
              <w:autoSpaceDN w:val="0"/>
              <w:adjustRightInd w:val="0"/>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гимнастика пробуждения</w:t>
            </w:r>
          </w:p>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дыхательная гимнастика</w:t>
            </w:r>
          </w:p>
        </w:tc>
        <w:tc>
          <w:tcPr>
            <w:tcW w:w="6095" w:type="dxa"/>
            <w:shd w:val="clear" w:color="auto" w:fill="auto"/>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Ежедневно 5 мин.</w:t>
            </w:r>
          </w:p>
        </w:tc>
      </w:tr>
      <w:tr w:rsidR="00E3320F" w:rsidRPr="00E3320F" w:rsidTr="00E3320F">
        <w:tc>
          <w:tcPr>
            <w:tcW w:w="8755" w:type="dxa"/>
            <w:shd w:val="clear" w:color="auto" w:fill="auto"/>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Физические упражнения и игровые задания:</w:t>
            </w:r>
          </w:p>
          <w:p w:rsidR="00E3320F" w:rsidRPr="00E3320F" w:rsidRDefault="00E3320F" w:rsidP="004F6872">
            <w:pPr>
              <w:widowControl w:val="0"/>
              <w:numPr>
                <w:ilvl w:val="0"/>
                <w:numId w:val="17"/>
              </w:numPr>
              <w:autoSpaceDE w:val="0"/>
              <w:autoSpaceDN w:val="0"/>
              <w:adjustRightInd w:val="0"/>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артикуляционная гимнастика;</w:t>
            </w:r>
          </w:p>
          <w:p w:rsidR="00E3320F" w:rsidRPr="00E3320F" w:rsidRDefault="00E3320F" w:rsidP="004F6872">
            <w:pPr>
              <w:widowControl w:val="0"/>
              <w:numPr>
                <w:ilvl w:val="0"/>
                <w:numId w:val="17"/>
              </w:numPr>
              <w:autoSpaceDE w:val="0"/>
              <w:autoSpaceDN w:val="0"/>
              <w:adjustRightInd w:val="0"/>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пальчиковая гимнастика;</w:t>
            </w:r>
          </w:p>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зрительная гимнастика</w:t>
            </w:r>
          </w:p>
        </w:tc>
        <w:tc>
          <w:tcPr>
            <w:tcW w:w="6095" w:type="dxa"/>
            <w:shd w:val="clear" w:color="auto" w:fill="auto"/>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Ежедневно, сочетая упражнения по выбору 3-5 мин.</w:t>
            </w:r>
          </w:p>
        </w:tc>
      </w:tr>
      <w:tr w:rsidR="00E3320F" w:rsidRPr="00E3320F" w:rsidTr="00E3320F">
        <w:tc>
          <w:tcPr>
            <w:tcW w:w="8755" w:type="dxa"/>
            <w:shd w:val="clear" w:color="auto" w:fill="auto"/>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Физкультурный досуг</w:t>
            </w:r>
          </w:p>
        </w:tc>
        <w:tc>
          <w:tcPr>
            <w:tcW w:w="6095" w:type="dxa"/>
            <w:shd w:val="clear" w:color="auto" w:fill="auto"/>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1 раз в месяц по 10-15 мин.</w:t>
            </w:r>
          </w:p>
        </w:tc>
      </w:tr>
      <w:tr w:rsidR="00E3320F" w:rsidRPr="00E3320F" w:rsidTr="00E3320F">
        <w:tc>
          <w:tcPr>
            <w:tcW w:w="8755" w:type="dxa"/>
            <w:shd w:val="clear" w:color="auto" w:fill="auto"/>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Спортивный праздник</w:t>
            </w:r>
          </w:p>
        </w:tc>
        <w:tc>
          <w:tcPr>
            <w:tcW w:w="6095" w:type="dxa"/>
            <w:shd w:val="clear" w:color="auto" w:fill="auto"/>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2 раза в год по 10-15 мин.</w:t>
            </w:r>
          </w:p>
        </w:tc>
      </w:tr>
      <w:tr w:rsidR="00E3320F" w:rsidRPr="00E3320F" w:rsidTr="00E3320F">
        <w:tc>
          <w:tcPr>
            <w:tcW w:w="8755" w:type="dxa"/>
            <w:shd w:val="clear" w:color="auto" w:fill="auto"/>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Самостоятельная двигательная деятельность детей в течение дня</w:t>
            </w:r>
          </w:p>
        </w:tc>
        <w:tc>
          <w:tcPr>
            <w:tcW w:w="6095" w:type="dxa"/>
            <w:shd w:val="clear" w:color="auto" w:fill="auto"/>
          </w:tcPr>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Ежедневно. Характер и продолжительность зависят от индивидуальных данных и потребностей детей.</w:t>
            </w:r>
          </w:p>
          <w:p w:rsidR="00E3320F" w:rsidRPr="00E3320F" w:rsidRDefault="00E3320F" w:rsidP="00E3320F">
            <w:pPr>
              <w:spacing w:after="0" w:line="240" w:lineRule="auto"/>
              <w:jc w:val="both"/>
              <w:rPr>
                <w:rFonts w:ascii="Times New Roman" w:eastAsia="Times New Roman" w:hAnsi="Times New Roman"/>
                <w:sz w:val="20"/>
                <w:szCs w:val="20"/>
                <w:lang w:eastAsia="ru-RU"/>
              </w:rPr>
            </w:pPr>
            <w:r w:rsidRPr="00E3320F">
              <w:rPr>
                <w:rFonts w:ascii="Times New Roman" w:eastAsia="Times New Roman" w:hAnsi="Times New Roman"/>
                <w:sz w:val="20"/>
                <w:szCs w:val="20"/>
                <w:lang w:eastAsia="ru-RU"/>
              </w:rPr>
              <w:t>Проводится под руководством воспитателя</w:t>
            </w:r>
          </w:p>
        </w:tc>
      </w:tr>
    </w:tbl>
    <w:p w:rsidR="00283BAE" w:rsidRDefault="00283BAE" w:rsidP="00283BAE">
      <w:pPr>
        <w:spacing w:after="0" w:line="240" w:lineRule="auto"/>
        <w:jc w:val="center"/>
        <w:rPr>
          <w:rFonts w:ascii="Times New Roman" w:hAnsi="Times New Roman"/>
          <w:b/>
          <w:sz w:val="24"/>
        </w:rPr>
      </w:pPr>
    </w:p>
    <w:p w:rsidR="00E51C62" w:rsidRDefault="00E51C62" w:rsidP="00283BAE">
      <w:pPr>
        <w:spacing w:after="0" w:line="240" w:lineRule="auto"/>
        <w:jc w:val="center"/>
        <w:rPr>
          <w:rFonts w:ascii="Times New Roman" w:hAnsi="Times New Roman"/>
          <w:b/>
          <w:sz w:val="24"/>
        </w:rPr>
      </w:pPr>
    </w:p>
    <w:p w:rsidR="00E51C62" w:rsidRDefault="00E51C62" w:rsidP="00283BAE">
      <w:pPr>
        <w:spacing w:after="0" w:line="240" w:lineRule="auto"/>
        <w:jc w:val="center"/>
        <w:rPr>
          <w:rFonts w:ascii="Times New Roman" w:hAnsi="Times New Roman"/>
          <w:b/>
          <w:sz w:val="24"/>
        </w:rPr>
      </w:pPr>
    </w:p>
    <w:p w:rsidR="00E51C62" w:rsidRDefault="00E51C62" w:rsidP="00283BAE">
      <w:pPr>
        <w:spacing w:after="0" w:line="240" w:lineRule="auto"/>
        <w:jc w:val="center"/>
        <w:rPr>
          <w:rFonts w:ascii="Times New Roman" w:hAnsi="Times New Roman"/>
          <w:b/>
          <w:sz w:val="24"/>
        </w:rPr>
      </w:pPr>
    </w:p>
    <w:p w:rsidR="00E51C62" w:rsidRDefault="00E51C62" w:rsidP="00283BAE">
      <w:pPr>
        <w:spacing w:after="0" w:line="240" w:lineRule="auto"/>
        <w:jc w:val="center"/>
        <w:rPr>
          <w:rFonts w:ascii="Times New Roman" w:hAnsi="Times New Roman"/>
          <w:b/>
          <w:sz w:val="24"/>
        </w:rPr>
      </w:pPr>
    </w:p>
    <w:p w:rsidR="00E51C62" w:rsidRDefault="00E51C62" w:rsidP="00283BAE">
      <w:pPr>
        <w:spacing w:after="0" w:line="240" w:lineRule="auto"/>
        <w:jc w:val="center"/>
        <w:rPr>
          <w:rFonts w:ascii="Times New Roman" w:hAnsi="Times New Roman"/>
          <w:b/>
          <w:sz w:val="24"/>
        </w:rPr>
      </w:pPr>
    </w:p>
    <w:p w:rsidR="00283BAE" w:rsidRDefault="001817E4" w:rsidP="00283BAE">
      <w:pPr>
        <w:spacing w:after="0" w:line="240" w:lineRule="auto"/>
        <w:jc w:val="center"/>
        <w:rPr>
          <w:rFonts w:ascii="Times New Roman" w:hAnsi="Times New Roman"/>
          <w:b/>
          <w:sz w:val="24"/>
        </w:rPr>
      </w:pPr>
      <w:r>
        <w:rPr>
          <w:rFonts w:ascii="Times New Roman" w:hAnsi="Times New Roman"/>
          <w:b/>
          <w:sz w:val="24"/>
        </w:rPr>
        <w:lastRenderedPageBreak/>
        <w:t>Модель закаливания</w:t>
      </w:r>
      <w:r w:rsidR="00F56C5C" w:rsidRPr="00F56C5C">
        <w:rPr>
          <w:rFonts w:ascii="Times New Roman" w:hAnsi="Times New Roman"/>
          <w:b/>
          <w:sz w:val="24"/>
        </w:rPr>
        <w:t xml:space="preserve"> детей дошкольного возраст</w:t>
      </w:r>
      <w:r w:rsidR="00283BAE">
        <w:rPr>
          <w:rFonts w:ascii="Times New Roman" w:hAnsi="Times New Roman"/>
          <w:b/>
          <w:sz w:val="24"/>
        </w:rPr>
        <w:t>а</w:t>
      </w:r>
      <w:r w:rsidR="00F56C5C" w:rsidRPr="00F56C5C">
        <w:rPr>
          <w:rFonts w:ascii="Times New Roman" w:hAnsi="Times New Roman"/>
          <w:b/>
          <w:sz w:val="24"/>
        </w:rPr>
        <w:t xml:space="preserve"> в ДОУ</w:t>
      </w:r>
    </w:p>
    <w:p w:rsidR="00283BAE" w:rsidRDefault="0032729B" w:rsidP="00283BAE">
      <w:pPr>
        <w:spacing w:after="0" w:line="240" w:lineRule="auto"/>
        <w:jc w:val="center"/>
        <w:rPr>
          <w:rFonts w:ascii="Times New Roman" w:hAnsi="Times New Roman"/>
          <w:b/>
          <w:sz w:val="24"/>
        </w:rPr>
      </w:pPr>
      <w:r>
        <w:rPr>
          <w:rFonts w:ascii="Times New Roman" w:hAnsi="Times New Roman"/>
          <w:b/>
          <w:sz w:val="24"/>
        </w:rPr>
        <w:t>м</w:t>
      </w:r>
      <w:r w:rsidR="00E51C62">
        <w:rPr>
          <w:rFonts w:ascii="Times New Roman" w:hAnsi="Times New Roman"/>
          <w:b/>
          <w:sz w:val="24"/>
        </w:rPr>
        <w:t>ладшая групп</w:t>
      </w:r>
      <w:r w:rsidR="00324B13">
        <w:rPr>
          <w:rFonts w:ascii="Times New Roman" w:hAnsi="Times New Roman"/>
          <w:b/>
          <w:sz w:val="24"/>
        </w:rPr>
        <w:t>а</w:t>
      </w:r>
      <w:r w:rsidR="00283BAE">
        <w:rPr>
          <w:rFonts w:ascii="Times New Roman" w:hAnsi="Times New Roman"/>
          <w:b/>
          <w:sz w:val="24"/>
        </w:rPr>
        <w:t xml:space="preserve"> </w:t>
      </w:r>
      <w:r w:rsidR="00E3320F">
        <w:rPr>
          <w:rFonts w:ascii="Times New Roman" w:hAnsi="Times New Roman"/>
          <w:b/>
          <w:sz w:val="24"/>
        </w:rPr>
        <w:t>«</w:t>
      </w:r>
      <w:r w:rsidR="00E51C62">
        <w:rPr>
          <w:rFonts w:ascii="Times New Roman" w:hAnsi="Times New Roman"/>
          <w:b/>
          <w:sz w:val="24"/>
        </w:rPr>
        <w:t>Брусничка</w:t>
      </w:r>
      <w:r w:rsidR="00E3320F">
        <w:rPr>
          <w:rFonts w:ascii="Times New Roman" w:hAnsi="Times New Roman"/>
          <w:b/>
          <w:sz w:val="24"/>
        </w:rPr>
        <w:t xml:space="preserve">» </w:t>
      </w:r>
    </w:p>
    <w:p w:rsidR="00F56C5C" w:rsidRPr="00F56C5C" w:rsidRDefault="00F56C5C" w:rsidP="00283BAE">
      <w:pPr>
        <w:spacing w:after="0" w:line="240" w:lineRule="auto"/>
        <w:jc w:val="center"/>
        <w:rPr>
          <w:rFonts w:ascii="Times New Roman" w:hAnsi="Times New Roman"/>
          <w:b/>
          <w:sz w:val="24"/>
        </w:rPr>
      </w:pPr>
      <w:r w:rsidRPr="00F56C5C">
        <w:rPr>
          <w:rFonts w:ascii="Times New Roman" w:hAnsi="Times New Roman"/>
          <w:b/>
          <w:sz w:val="24"/>
        </w:rPr>
        <w:t xml:space="preserve">на </w:t>
      </w:r>
      <w:r>
        <w:rPr>
          <w:rFonts w:ascii="Times New Roman" w:hAnsi="Times New Roman"/>
          <w:b/>
          <w:sz w:val="24"/>
        </w:rPr>
        <w:t>202</w:t>
      </w:r>
      <w:r w:rsidR="00E51C62">
        <w:rPr>
          <w:rFonts w:ascii="Times New Roman" w:hAnsi="Times New Roman"/>
          <w:b/>
          <w:sz w:val="24"/>
        </w:rPr>
        <w:t>4</w:t>
      </w:r>
      <w:r>
        <w:rPr>
          <w:rFonts w:ascii="Times New Roman" w:hAnsi="Times New Roman"/>
          <w:b/>
          <w:sz w:val="24"/>
        </w:rPr>
        <w:t>-202</w:t>
      </w:r>
      <w:r w:rsidR="00E51C62">
        <w:rPr>
          <w:rFonts w:ascii="Times New Roman" w:hAnsi="Times New Roman"/>
          <w:b/>
          <w:sz w:val="24"/>
        </w:rPr>
        <w:t>5</w:t>
      </w:r>
      <w:r w:rsidRPr="00F56C5C">
        <w:rPr>
          <w:rFonts w:ascii="Times New Roman" w:hAnsi="Times New Roman"/>
          <w:b/>
          <w:sz w:val="24"/>
        </w:rPr>
        <w:t xml:space="preserve"> учебный год</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tblGrid>
      <w:tr w:rsidR="00F56C5C" w:rsidRPr="00627E2D" w:rsidTr="001817E4">
        <w:trPr>
          <w:jc w:val="center"/>
        </w:trPr>
        <w:tc>
          <w:tcPr>
            <w:tcW w:w="5387" w:type="dxa"/>
            <w:shd w:val="clear" w:color="auto" w:fill="auto"/>
          </w:tcPr>
          <w:p w:rsidR="00F56C5C" w:rsidRPr="004339BD" w:rsidRDefault="00F56C5C" w:rsidP="007D0051">
            <w:pPr>
              <w:jc w:val="center"/>
              <w:rPr>
                <w:rFonts w:ascii="Times New Roman" w:hAnsi="Times New Roman"/>
                <w:sz w:val="20"/>
                <w:szCs w:val="20"/>
              </w:rPr>
            </w:pPr>
            <w:r w:rsidRPr="004339BD">
              <w:rPr>
                <w:rFonts w:ascii="Times New Roman" w:hAnsi="Times New Roman"/>
                <w:sz w:val="20"/>
                <w:szCs w:val="20"/>
              </w:rPr>
              <w:t>младшая группа</w:t>
            </w:r>
            <w:r w:rsidR="007D0051">
              <w:rPr>
                <w:rFonts w:ascii="Times New Roman" w:hAnsi="Times New Roman"/>
                <w:sz w:val="20"/>
                <w:szCs w:val="20"/>
              </w:rPr>
              <w:t xml:space="preserve"> «Непоседы</w:t>
            </w:r>
            <w:r w:rsidRPr="004339BD">
              <w:rPr>
                <w:rFonts w:ascii="Times New Roman" w:hAnsi="Times New Roman"/>
                <w:sz w:val="20"/>
                <w:szCs w:val="20"/>
              </w:rPr>
              <w:t>»</w:t>
            </w:r>
          </w:p>
        </w:tc>
      </w:tr>
      <w:tr w:rsidR="00F56C5C" w:rsidRPr="00627E2D" w:rsidTr="001817E4">
        <w:trPr>
          <w:jc w:val="center"/>
        </w:trPr>
        <w:tc>
          <w:tcPr>
            <w:tcW w:w="5387" w:type="dxa"/>
            <w:shd w:val="clear" w:color="auto" w:fill="auto"/>
          </w:tcPr>
          <w:p w:rsidR="00283BAE" w:rsidRDefault="00283BAE" w:rsidP="004339BD">
            <w:pPr>
              <w:spacing w:after="0" w:line="240" w:lineRule="auto"/>
              <w:rPr>
                <w:rFonts w:ascii="Times New Roman" w:hAnsi="Times New Roman"/>
                <w:sz w:val="20"/>
                <w:szCs w:val="20"/>
              </w:rPr>
            </w:pPr>
            <w:r>
              <w:rPr>
                <w:rFonts w:ascii="Times New Roman" w:hAnsi="Times New Roman"/>
                <w:sz w:val="20"/>
                <w:szCs w:val="20"/>
              </w:rPr>
              <w:t>Гимнастика после дневного сна</w:t>
            </w:r>
          </w:p>
          <w:p w:rsidR="00F56C5C" w:rsidRPr="004339BD" w:rsidRDefault="00F56C5C" w:rsidP="004339BD">
            <w:pPr>
              <w:spacing w:after="0" w:line="240" w:lineRule="auto"/>
              <w:rPr>
                <w:rFonts w:ascii="Times New Roman" w:hAnsi="Times New Roman"/>
                <w:sz w:val="20"/>
                <w:szCs w:val="20"/>
              </w:rPr>
            </w:pPr>
            <w:r w:rsidRPr="004339BD">
              <w:rPr>
                <w:rFonts w:ascii="Times New Roman" w:hAnsi="Times New Roman"/>
                <w:sz w:val="20"/>
                <w:szCs w:val="20"/>
              </w:rPr>
              <w:t>Ходьба по ковру</w:t>
            </w:r>
            <w:r w:rsidR="00283BAE">
              <w:rPr>
                <w:rFonts w:ascii="Times New Roman" w:hAnsi="Times New Roman"/>
                <w:sz w:val="20"/>
                <w:szCs w:val="20"/>
              </w:rPr>
              <w:t xml:space="preserve"> и массажным дорожкам </w:t>
            </w:r>
            <w:r w:rsidRPr="004339BD">
              <w:rPr>
                <w:rFonts w:ascii="Times New Roman" w:hAnsi="Times New Roman"/>
                <w:sz w:val="20"/>
                <w:szCs w:val="20"/>
              </w:rPr>
              <w:t xml:space="preserve"> босиком</w:t>
            </w:r>
          </w:p>
          <w:p w:rsidR="00283BAE" w:rsidRPr="004339BD" w:rsidRDefault="00283BAE" w:rsidP="004339BD">
            <w:pPr>
              <w:spacing w:after="0" w:line="240" w:lineRule="auto"/>
              <w:rPr>
                <w:rFonts w:ascii="Times New Roman" w:hAnsi="Times New Roman"/>
                <w:sz w:val="20"/>
                <w:szCs w:val="20"/>
              </w:rPr>
            </w:pPr>
            <w:r>
              <w:rPr>
                <w:rFonts w:ascii="Times New Roman" w:hAnsi="Times New Roman"/>
                <w:sz w:val="20"/>
                <w:szCs w:val="20"/>
              </w:rPr>
              <w:t>Дыхательная гимнастика</w:t>
            </w:r>
          </w:p>
          <w:p w:rsidR="00F56C5C" w:rsidRPr="004339BD" w:rsidRDefault="00F56C5C" w:rsidP="004339BD">
            <w:pPr>
              <w:spacing w:after="0" w:line="240" w:lineRule="auto"/>
              <w:rPr>
                <w:rFonts w:ascii="Times New Roman" w:hAnsi="Times New Roman"/>
                <w:sz w:val="20"/>
                <w:szCs w:val="20"/>
              </w:rPr>
            </w:pPr>
            <w:r w:rsidRPr="004339BD">
              <w:rPr>
                <w:rFonts w:ascii="Times New Roman" w:hAnsi="Times New Roman"/>
                <w:sz w:val="20"/>
                <w:szCs w:val="20"/>
              </w:rPr>
              <w:t>Воздушно – контрастные ванны</w:t>
            </w:r>
          </w:p>
        </w:tc>
      </w:tr>
      <w:tr w:rsidR="00F56C5C" w:rsidRPr="00627E2D" w:rsidTr="001817E4">
        <w:trPr>
          <w:jc w:val="center"/>
        </w:trPr>
        <w:tc>
          <w:tcPr>
            <w:tcW w:w="5387" w:type="dxa"/>
            <w:shd w:val="clear" w:color="auto" w:fill="auto"/>
          </w:tcPr>
          <w:p w:rsidR="00F56C5C" w:rsidRPr="004339BD" w:rsidRDefault="00F56C5C" w:rsidP="004339BD">
            <w:pPr>
              <w:spacing w:after="0" w:line="240" w:lineRule="auto"/>
              <w:rPr>
                <w:rFonts w:ascii="Times New Roman" w:hAnsi="Times New Roman"/>
                <w:sz w:val="20"/>
                <w:szCs w:val="20"/>
              </w:rPr>
            </w:pPr>
            <w:r w:rsidRPr="004339BD">
              <w:rPr>
                <w:rFonts w:ascii="Times New Roman" w:hAnsi="Times New Roman"/>
                <w:sz w:val="20"/>
                <w:szCs w:val="20"/>
              </w:rPr>
              <w:t>Упражнения для мелкой моторики рук</w:t>
            </w:r>
          </w:p>
        </w:tc>
      </w:tr>
      <w:tr w:rsidR="00F56C5C" w:rsidRPr="00627E2D" w:rsidTr="004339BD">
        <w:trPr>
          <w:trHeight w:val="230"/>
          <w:jc w:val="center"/>
        </w:trPr>
        <w:tc>
          <w:tcPr>
            <w:tcW w:w="5387" w:type="dxa"/>
            <w:shd w:val="clear" w:color="auto" w:fill="auto"/>
          </w:tcPr>
          <w:p w:rsidR="00F56C5C" w:rsidRPr="004339BD" w:rsidRDefault="00F56C5C" w:rsidP="004339BD">
            <w:pPr>
              <w:spacing w:after="0" w:line="240" w:lineRule="auto"/>
              <w:rPr>
                <w:rFonts w:ascii="Times New Roman" w:hAnsi="Times New Roman"/>
                <w:sz w:val="20"/>
                <w:szCs w:val="20"/>
              </w:rPr>
            </w:pPr>
            <w:r w:rsidRPr="004339BD">
              <w:rPr>
                <w:rFonts w:ascii="Times New Roman" w:hAnsi="Times New Roman"/>
                <w:sz w:val="20"/>
                <w:szCs w:val="20"/>
              </w:rPr>
              <w:t>Прием на улице  в теплое время года</w:t>
            </w:r>
          </w:p>
        </w:tc>
      </w:tr>
    </w:tbl>
    <w:p w:rsidR="00F56C5C" w:rsidRDefault="00F56C5C" w:rsidP="004339BD">
      <w:pPr>
        <w:pStyle w:val="a6"/>
        <w:spacing w:before="20" w:after="20"/>
        <w:rPr>
          <w:rFonts w:ascii="Times New Roman" w:hAnsi="Times New Roman"/>
          <w:b/>
          <w:sz w:val="24"/>
          <w:szCs w:val="24"/>
        </w:rPr>
      </w:pPr>
    </w:p>
    <w:p w:rsidR="00151076" w:rsidRPr="000E38DB" w:rsidRDefault="00151076" w:rsidP="000F7D08">
      <w:pPr>
        <w:pStyle w:val="a6"/>
        <w:spacing w:before="20"/>
        <w:rPr>
          <w:rFonts w:ascii="Times New Roman" w:hAnsi="Times New Roman"/>
          <w:b/>
          <w:sz w:val="24"/>
          <w:szCs w:val="24"/>
        </w:rPr>
      </w:pPr>
    </w:p>
    <w:p w:rsidR="00BD4C3C" w:rsidRDefault="00BD4C3C" w:rsidP="00F07E90">
      <w:pPr>
        <w:pStyle w:val="a6"/>
        <w:spacing w:before="20" w:after="20"/>
        <w:jc w:val="center"/>
        <w:rPr>
          <w:rFonts w:ascii="Times New Roman" w:hAnsi="Times New Roman"/>
          <w:b/>
          <w:sz w:val="24"/>
          <w:szCs w:val="24"/>
        </w:rPr>
      </w:pPr>
    </w:p>
    <w:p w:rsidR="005475D8" w:rsidRPr="001B7C9A" w:rsidRDefault="001B7C9A" w:rsidP="001B7C9A">
      <w:pPr>
        <w:pStyle w:val="a6"/>
        <w:numPr>
          <w:ilvl w:val="2"/>
          <w:numId w:val="40"/>
        </w:numPr>
        <w:spacing w:before="20" w:after="20"/>
        <w:jc w:val="center"/>
        <w:rPr>
          <w:rFonts w:ascii="Times New Roman" w:hAnsi="Times New Roman"/>
          <w:b/>
          <w:sz w:val="24"/>
          <w:szCs w:val="24"/>
        </w:rPr>
      </w:pPr>
      <w:r w:rsidRPr="001B7C9A">
        <w:rPr>
          <w:rFonts w:ascii="Times New Roman" w:hAnsi="Times New Roman"/>
          <w:b/>
          <w:sz w:val="24"/>
          <w:szCs w:val="24"/>
        </w:rPr>
        <w:t>ПРОГРАММА «СОЦИОКУЛЬТУРНЫЕ ИСТОКИ»</w:t>
      </w:r>
    </w:p>
    <w:p w:rsidR="00682815" w:rsidRDefault="00682815" w:rsidP="00092979">
      <w:pPr>
        <w:pStyle w:val="a6"/>
        <w:spacing w:before="20" w:after="20"/>
        <w:rPr>
          <w:rFonts w:ascii="Times New Roman" w:hAnsi="Times New Roman"/>
          <w:b/>
          <w:sz w:val="24"/>
          <w:szCs w:val="24"/>
        </w:rPr>
      </w:pPr>
    </w:p>
    <w:p w:rsidR="00DD7C14" w:rsidRPr="007939BA" w:rsidRDefault="00DD7C14" w:rsidP="001817E4">
      <w:pPr>
        <w:spacing w:after="14" w:line="247" w:lineRule="auto"/>
        <w:ind w:right="9" w:firstLine="708"/>
        <w:jc w:val="both"/>
        <w:rPr>
          <w:rFonts w:ascii="Times New Roman" w:eastAsia="Times New Roman" w:hAnsi="Times New Roman"/>
          <w:color w:val="000000"/>
          <w:sz w:val="24"/>
          <w:lang w:eastAsia="ru-RU"/>
        </w:rPr>
      </w:pPr>
      <w:r w:rsidRPr="007939BA">
        <w:rPr>
          <w:rFonts w:ascii="Times New Roman" w:eastAsia="Times New Roman" w:hAnsi="Times New Roman"/>
          <w:color w:val="000000"/>
          <w:sz w:val="24"/>
          <w:lang w:eastAsia="ru-RU"/>
        </w:rPr>
        <w:t>Методологической основой данной программы является социокультурный системный подход профессора, члена-корреспондента РАЕН И. А. Кузьмина, направленный на развитие духовно</w:t>
      </w:r>
      <w:r w:rsidRPr="007939BA">
        <w:rPr>
          <w:rFonts w:ascii="Times New Roman" w:eastAsia="Times New Roman" w:hAnsi="Times New Roman"/>
          <w:color w:val="000000"/>
          <w:sz w:val="24"/>
          <w:lang w:eastAsia="ru-RU"/>
        </w:rPr>
        <w:tab/>
        <w:t>нравственного стержня личности, элементов управленческой культуры и эффективного общения.</w:t>
      </w:r>
    </w:p>
    <w:p w:rsidR="00B75D4A" w:rsidRDefault="00DD7C14" w:rsidP="001817E4">
      <w:pPr>
        <w:spacing w:after="0" w:line="240" w:lineRule="auto"/>
        <w:ind w:right="9" w:firstLine="708"/>
        <w:jc w:val="both"/>
        <w:rPr>
          <w:rFonts w:ascii="Times New Roman" w:eastAsia="Times New Roman" w:hAnsi="Times New Roman"/>
          <w:color w:val="000000"/>
          <w:sz w:val="24"/>
          <w:lang w:eastAsia="ru-RU"/>
        </w:rPr>
      </w:pPr>
      <w:r w:rsidRPr="007939BA">
        <w:rPr>
          <w:rFonts w:ascii="Times New Roman" w:eastAsia="Times New Roman" w:hAnsi="Times New Roman"/>
          <w:color w:val="000000"/>
          <w:sz w:val="24"/>
          <w:lang w:eastAsia="ru-RU"/>
        </w:rPr>
        <w:t>На основе методологии социокультурного системного подхода разработана и реализуется целостная система активных форм развития и воспитания дошкольников, а также методика их проведения. Методика отвечает современным достижениям в области психологии и психофизиологии детей дошкольного возраста. Система проведения активных форм образовательной деятельности дошкольников последовательно развивает пять аспектов качества образования: содержательный; коммуникативный; управленческий; психологический; социокультурный.</w:t>
      </w:r>
    </w:p>
    <w:p w:rsidR="00DD7C14" w:rsidRPr="00B75D4A" w:rsidRDefault="00DD7C14" w:rsidP="001817E4">
      <w:pPr>
        <w:spacing w:after="0" w:line="240" w:lineRule="auto"/>
        <w:ind w:right="9" w:firstLine="708"/>
        <w:jc w:val="both"/>
        <w:rPr>
          <w:rFonts w:ascii="Times New Roman" w:eastAsia="Times New Roman" w:hAnsi="Times New Roman"/>
          <w:color w:val="000000"/>
          <w:sz w:val="24"/>
          <w:lang w:eastAsia="ru-RU"/>
        </w:rPr>
      </w:pPr>
      <w:r w:rsidRPr="00B75D4A">
        <w:rPr>
          <w:rFonts w:ascii="Times New Roman" w:eastAsia="Times New Roman" w:hAnsi="Times New Roman"/>
          <w:color w:val="000000"/>
          <w:sz w:val="24"/>
          <w:lang w:eastAsia="ru-RU"/>
        </w:rPr>
        <w:t xml:space="preserve">Активные </w:t>
      </w:r>
      <w:r w:rsidRPr="006C51DC">
        <w:rPr>
          <w:rFonts w:ascii="Times New Roman" w:eastAsia="Times New Roman" w:hAnsi="Times New Roman"/>
          <w:b/>
          <w:color w:val="000000"/>
          <w:sz w:val="24"/>
          <w:lang w:eastAsia="ru-RU"/>
        </w:rPr>
        <w:t>формы развития</w:t>
      </w:r>
      <w:r w:rsidRPr="00B75D4A">
        <w:rPr>
          <w:rFonts w:ascii="Times New Roman" w:eastAsia="Times New Roman" w:hAnsi="Times New Roman"/>
          <w:color w:val="000000"/>
          <w:sz w:val="24"/>
          <w:lang w:eastAsia="ru-RU"/>
        </w:rPr>
        <w:t xml:space="preserve"> и воспитания.</w:t>
      </w:r>
    </w:p>
    <w:p w:rsidR="00DD7C14" w:rsidRPr="007939BA" w:rsidRDefault="00DD7C14" w:rsidP="001817E4">
      <w:pPr>
        <w:spacing w:after="0" w:line="240" w:lineRule="auto"/>
        <w:ind w:right="9"/>
        <w:jc w:val="both"/>
        <w:rPr>
          <w:rFonts w:ascii="Times New Roman" w:eastAsia="Times New Roman" w:hAnsi="Times New Roman"/>
          <w:color w:val="000000"/>
          <w:sz w:val="24"/>
          <w:lang w:eastAsia="ru-RU"/>
        </w:rPr>
      </w:pPr>
      <w:r w:rsidRPr="007939BA">
        <w:rPr>
          <w:rFonts w:ascii="Times New Roman" w:eastAsia="Times New Roman" w:hAnsi="Times New Roman"/>
          <w:noProof/>
          <w:color w:val="000000"/>
          <w:sz w:val="24"/>
          <w:lang w:eastAsia="ru-RU"/>
        </w:rPr>
        <w:drawing>
          <wp:inline distT="0" distB="0" distL="0" distR="0">
            <wp:extent cx="94524" cy="94513"/>
            <wp:effectExtent l="0" t="0" r="0" b="0"/>
            <wp:docPr id="26322" name="Picture 26322"/>
            <wp:cNvGraphicFramePr/>
            <a:graphic xmlns:a="http://schemas.openxmlformats.org/drawingml/2006/main">
              <a:graphicData uri="http://schemas.openxmlformats.org/drawingml/2006/picture">
                <pic:pic xmlns:pic="http://schemas.openxmlformats.org/drawingml/2006/picture">
                  <pic:nvPicPr>
                    <pic:cNvPr id="26322" name="Picture 26322"/>
                    <pic:cNvPicPr/>
                  </pic:nvPicPr>
                  <pic:blipFill>
                    <a:blip r:embed="rId30" cstate="print"/>
                    <a:stretch>
                      <a:fillRect/>
                    </a:stretch>
                  </pic:blipFill>
                  <pic:spPr>
                    <a:xfrm>
                      <a:off x="0" y="0"/>
                      <a:ext cx="94524" cy="94513"/>
                    </a:xfrm>
                    <a:prstGeom prst="rect">
                      <a:avLst/>
                    </a:prstGeom>
                  </pic:spPr>
                </pic:pic>
              </a:graphicData>
            </a:graphic>
          </wp:inline>
        </w:drawing>
      </w:r>
      <w:r w:rsidRPr="007939BA">
        <w:rPr>
          <w:rFonts w:ascii="Times New Roman" w:eastAsia="Times New Roman" w:hAnsi="Times New Roman"/>
          <w:color w:val="000000"/>
          <w:sz w:val="24"/>
          <w:lang w:eastAsia="ru-RU"/>
        </w:rPr>
        <w:t xml:space="preserve"> Ресурсный круг.</w:t>
      </w:r>
    </w:p>
    <w:p w:rsidR="00DD7C14" w:rsidRPr="007939BA" w:rsidRDefault="00DD7C14" w:rsidP="001817E4">
      <w:pPr>
        <w:spacing w:after="0" w:line="247" w:lineRule="auto"/>
        <w:ind w:right="9"/>
        <w:jc w:val="both"/>
        <w:rPr>
          <w:rFonts w:ascii="Times New Roman" w:eastAsia="Times New Roman" w:hAnsi="Times New Roman"/>
          <w:color w:val="000000"/>
          <w:sz w:val="24"/>
          <w:lang w:eastAsia="ru-RU"/>
        </w:rPr>
      </w:pPr>
      <w:r w:rsidRPr="007939BA">
        <w:rPr>
          <w:rFonts w:ascii="Times New Roman" w:eastAsia="Times New Roman" w:hAnsi="Times New Roman"/>
          <w:noProof/>
          <w:color w:val="000000"/>
          <w:sz w:val="24"/>
          <w:lang w:eastAsia="ru-RU"/>
        </w:rPr>
        <w:drawing>
          <wp:inline distT="0" distB="0" distL="0" distR="0">
            <wp:extent cx="94524" cy="94513"/>
            <wp:effectExtent l="0" t="0" r="0" b="0"/>
            <wp:docPr id="26323" name="Picture 26323"/>
            <wp:cNvGraphicFramePr/>
            <a:graphic xmlns:a="http://schemas.openxmlformats.org/drawingml/2006/main">
              <a:graphicData uri="http://schemas.openxmlformats.org/drawingml/2006/picture">
                <pic:pic xmlns:pic="http://schemas.openxmlformats.org/drawingml/2006/picture">
                  <pic:nvPicPr>
                    <pic:cNvPr id="26323" name="Picture 26323"/>
                    <pic:cNvPicPr/>
                  </pic:nvPicPr>
                  <pic:blipFill>
                    <a:blip r:embed="rId31" cstate="print"/>
                    <a:stretch>
                      <a:fillRect/>
                    </a:stretch>
                  </pic:blipFill>
                  <pic:spPr>
                    <a:xfrm>
                      <a:off x="0" y="0"/>
                      <a:ext cx="94524" cy="94513"/>
                    </a:xfrm>
                    <a:prstGeom prst="rect">
                      <a:avLst/>
                    </a:prstGeom>
                  </pic:spPr>
                </pic:pic>
              </a:graphicData>
            </a:graphic>
          </wp:inline>
        </w:drawing>
      </w:r>
      <w:r w:rsidRPr="007939BA">
        <w:rPr>
          <w:rFonts w:ascii="Times New Roman" w:eastAsia="Times New Roman" w:hAnsi="Times New Roman"/>
          <w:color w:val="000000"/>
          <w:sz w:val="24"/>
          <w:lang w:eastAsia="ru-RU"/>
        </w:rPr>
        <w:t xml:space="preserve"> Работа в паре.</w:t>
      </w:r>
    </w:p>
    <w:p w:rsidR="00DD7C14" w:rsidRPr="007939BA" w:rsidRDefault="00DD7C14" w:rsidP="001817E4">
      <w:pPr>
        <w:spacing w:after="14" w:line="247" w:lineRule="auto"/>
        <w:ind w:right="9"/>
        <w:jc w:val="both"/>
        <w:rPr>
          <w:rFonts w:ascii="Times New Roman" w:eastAsia="Times New Roman" w:hAnsi="Times New Roman"/>
          <w:color w:val="000000"/>
          <w:sz w:val="24"/>
          <w:lang w:eastAsia="ru-RU"/>
        </w:rPr>
      </w:pPr>
      <w:r w:rsidRPr="007939BA">
        <w:rPr>
          <w:rFonts w:ascii="Times New Roman" w:eastAsia="Times New Roman" w:hAnsi="Times New Roman"/>
          <w:noProof/>
          <w:color w:val="000000"/>
          <w:sz w:val="24"/>
          <w:lang w:eastAsia="ru-RU"/>
        </w:rPr>
        <w:drawing>
          <wp:inline distT="0" distB="0" distL="0" distR="0">
            <wp:extent cx="94524" cy="94513"/>
            <wp:effectExtent l="0" t="0" r="0" b="0"/>
            <wp:docPr id="26324" name="Picture 26324"/>
            <wp:cNvGraphicFramePr/>
            <a:graphic xmlns:a="http://schemas.openxmlformats.org/drawingml/2006/main">
              <a:graphicData uri="http://schemas.openxmlformats.org/drawingml/2006/picture">
                <pic:pic xmlns:pic="http://schemas.openxmlformats.org/drawingml/2006/picture">
                  <pic:nvPicPr>
                    <pic:cNvPr id="26324" name="Picture 26324"/>
                    <pic:cNvPicPr/>
                  </pic:nvPicPr>
                  <pic:blipFill>
                    <a:blip r:embed="rId32" cstate="print"/>
                    <a:stretch>
                      <a:fillRect/>
                    </a:stretch>
                  </pic:blipFill>
                  <pic:spPr>
                    <a:xfrm>
                      <a:off x="0" y="0"/>
                      <a:ext cx="94524" cy="94513"/>
                    </a:xfrm>
                    <a:prstGeom prst="rect">
                      <a:avLst/>
                    </a:prstGeom>
                  </pic:spPr>
                </pic:pic>
              </a:graphicData>
            </a:graphic>
          </wp:inline>
        </w:drawing>
      </w:r>
      <w:r w:rsidRPr="007939BA">
        <w:rPr>
          <w:rFonts w:ascii="Times New Roman" w:eastAsia="Times New Roman" w:hAnsi="Times New Roman"/>
          <w:color w:val="000000"/>
          <w:sz w:val="24"/>
          <w:lang w:eastAsia="ru-RU"/>
        </w:rPr>
        <w:t xml:space="preserve"> Ресурсный круг с делегированием.</w:t>
      </w:r>
    </w:p>
    <w:p w:rsidR="00DD7C14" w:rsidRPr="007939BA" w:rsidRDefault="00DD7C14" w:rsidP="001817E4">
      <w:pPr>
        <w:spacing w:after="14" w:line="247" w:lineRule="auto"/>
        <w:ind w:right="9" w:firstLine="708"/>
        <w:jc w:val="both"/>
        <w:rPr>
          <w:rFonts w:ascii="Times New Roman" w:eastAsia="Times New Roman" w:hAnsi="Times New Roman"/>
          <w:color w:val="000000"/>
          <w:sz w:val="24"/>
          <w:lang w:eastAsia="ru-RU"/>
        </w:rPr>
      </w:pPr>
      <w:r w:rsidRPr="007939BA">
        <w:rPr>
          <w:rFonts w:ascii="Times New Roman" w:eastAsia="Times New Roman" w:hAnsi="Times New Roman"/>
          <w:color w:val="000000"/>
          <w:sz w:val="24"/>
          <w:lang w:eastAsia="ru-RU"/>
        </w:rPr>
        <w:t>Работа в микрогруппе с участием родителей (проводятся на основе уникальных педагогических технологий)</w:t>
      </w:r>
      <w:r w:rsidRPr="007939BA">
        <w:rPr>
          <w:rFonts w:ascii="Times New Roman" w:eastAsia="Times New Roman" w:hAnsi="Times New Roman"/>
          <w:noProof/>
          <w:color w:val="000000"/>
          <w:sz w:val="24"/>
          <w:lang w:eastAsia="ru-RU"/>
        </w:rPr>
        <w:drawing>
          <wp:inline distT="0" distB="0" distL="0" distR="0">
            <wp:extent cx="15246" cy="15244"/>
            <wp:effectExtent l="0" t="0" r="0" b="0"/>
            <wp:docPr id="26325" name="Picture 26325"/>
            <wp:cNvGraphicFramePr/>
            <a:graphic xmlns:a="http://schemas.openxmlformats.org/drawingml/2006/main">
              <a:graphicData uri="http://schemas.openxmlformats.org/drawingml/2006/picture">
                <pic:pic xmlns:pic="http://schemas.openxmlformats.org/drawingml/2006/picture">
                  <pic:nvPicPr>
                    <pic:cNvPr id="26325" name="Picture 26325"/>
                    <pic:cNvPicPr/>
                  </pic:nvPicPr>
                  <pic:blipFill>
                    <a:blip r:embed="rId33" cstate="print"/>
                    <a:stretch>
                      <a:fillRect/>
                    </a:stretch>
                  </pic:blipFill>
                  <pic:spPr>
                    <a:xfrm>
                      <a:off x="0" y="0"/>
                      <a:ext cx="15246" cy="15244"/>
                    </a:xfrm>
                    <a:prstGeom prst="rect">
                      <a:avLst/>
                    </a:prstGeom>
                  </pic:spPr>
                </pic:pic>
              </a:graphicData>
            </a:graphic>
          </wp:inline>
        </w:drawing>
      </w:r>
    </w:p>
    <w:p w:rsidR="00DD7C14" w:rsidRPr="007939BA" w:rsidRDefault="00DD7C14" w:rsidP="001817E4">
      <w:pPr>
        <w:spacing w:after="14" w:line="247" w:lineRule="auto"/>
        <w:ind w:right="9"/>
        <w:jc w:val="both"/>
        <w:rPr>
          <w:rFonts w:ascii="Times New Roman" w:eastAsia="Times New Roman" w:hAnsi="Times New Roman"/>
          <w:color w:val="000000"/>
          <w:sz w:val="24"/>
          <w:lang w:eastAsia="ru-RU"/>
        </w:rPr>
      </w:pPr>
      <w:r w:rsidRPr="007939BA">
        <w:rPr>
          <w:rFonts w:ascii="Times New Roman" w:eastAsia="Times New Roman" w:hAnsi="Times New Roman"/>
          <w:color w:val="000000"/>
          <w:sz w:val="24"/>
          <w:lang w:eastAsia="ru-RU"/>
        </w:rPr>
        <w:t>Факторы, мотивирующие инициативу ребёнка на работу в активных формах образовательной деятельности:</w:t>
      </w:r>
    </w:p>
    <w:p w:rsidR="00DD7C14" w:rsidRPr="007939BA" w:rsidRDefault="00DD7C14" w:rsidP="001817E4">
      <w:pPr>
        <w:spacing w:after="14" w:line="247" w:lineRule="auto"/>
        <w:ind w:right="9"/>
        <w:jc w:val="both"/>
        <w:rPr>
          <w:rFonts w:ascii="Times New Roman" w:eastAsia="Times New Roman" w:hAnsi="Times New Roman"/>
          <w:color w:val="000000"/>
          <w:sz w:val="24"/>
          <w:lang w:eastAsia="ru-RU"/>
        </w:rPr>
      </w:pPr>
      <w:r w:rsidRPr="007939BA">
        <w:rPr>
          <w:rFonts w:ascii="Times New Roman" w:eastAsia="Times New Roman" w:hAnsi="Times New Roman"/>
          <w:noProof/>
          <w:color w:val="000000"/>
          <w:sz w:val="24"/>
          <w:lang w:eastAsia="ru-RU"/>
        </w:rPr>
        <w:drawing>
          <wp:inline distT="0" distB="0" distL="0" distR="0">
            <wp:extent cx="94524" cy="94513"/>
            <wp:effectExtent l="0" t="0" r="0" b="0"/>
            <wp:docPr id="26326" name="Picture 26326"/>
            <wp:cNvGraphicFramePr/>
            <a:graphic xmlns:a="http://schemas.openxmlformats.org/drawingml/2006/main">
              <a:graphicData uri="http://schemas.openxmlformats.org/drawingml/2006/picture">
                <pic:pic xmlns:pic="http://schemas.openxmlformats.org/drawingml/2006/picture">
                  <pic:nvPicPr>
                    <pic:cNvPr id="26326" name="Picture 26326"/>
                    <pic:cNvPicPr/>
                  </pic:nvPicPr>
                  <pic:blipFill>
                    <a:blip r:embed="rId34" cstate="print"/>
                    <a:stretch>
                      <a:fillRect/>
                    </a:stretch>
                  </pic:blipFill>
                  <pic:spPr>
                    <a:xfrm>
                      <a:off x="0" y="0"/>
                      <a:ext cx="94524" cy="94513"/>
                    </a:xfrm>
                    <a:prstGeom prst="rect">
                      <a:avLst/>
                    </a:prstGeom>
                  </pic:spPr>
                </pic:pic>
              </a:graphicData>
            </a:graphic>
          </wp:inline>
        </w:drawing>
      </w:r>
      <w:r w:rsidRPr="007939BA">
        <w:rPr>
          <w:rFonts w:ascii="Times New Roman" w:eastAsia="Times New Roman" w:hAnsi="Times New Roman"/>
          <w:color w:val="000000"/>
          <w:sz w:val="24"/>
          <w:lang w:eastAsia="ru-RU"/>
        </w:rPr>
        <w:t xml:space="preserve"> Успех успешное выполнение задания, возможность увидеть результаты своей работы и работы сверстника, испытать совместную радость.</w:t>
      </w:r>
    </w:p>
    <w:p w:rsidR="00DD7C14" w:rsidRPr="007939BA" w:rsidRDefault="00DD7C14" w:rsidP="001817E4">
      <w:pPr>
        <w:spacing w:after="14" w:line="247" w:lineRule="auto"/>
        <w:ind w:right="9"/>
        <w:jc w:val="both"/>
        <w:rPr>
          <w:rFonts w:ascii="Times New Roman" w:eastAsia="Times New Roman" w:hAnsi="Times New Roman"/>
          <w:color w:val="000000"/>
          <w:sz w:val="24"/>
          <w:lang w:eastAsia="ru-RU"/>
        </w:rPr>
      </w:pPr>
      <w:r w:rsidRPr="007939BA">
        <w:rPr>
          <w:rFonts w:ascii="Times New Roman" w:eastAsia="Times New Roman" w:hAnsi="Times New Roman"/>
          <w:noProof/>
          <w:color w:val="000000"/>
          <w:sz w:val="24"/>
          <w:lang w:eastAsia="ru-RU"/>
        </w:rPr>
        <w:drawing>
          <wp:inline distT="0" distB="0" distL="0" distR="0">
            <wp:extent cx="94524" cy="94512"/>
            <wp:effectExtent l="0" t="0" r="0" b="0"/>
            <wp:docPr id="26327" name="Picture 26327"/>
            <wp:cNvGraphicFramePr/>
            <a:graphic xmlns:a="http://schemas.openxmlformats.org/drawingml/2006/main">
              <a:graphicData uri="http://schemas.openxmlformats.org/drawingml/2006/picture">
                <pic:pic xmlns:pic="http://schemas.openxmlformats.org/drawingml/2006/picture">
                  <pic:nvPicPr>
                    <pic:cNvPr id="26327" name="Picture 26327"/>
                    <pic:cNvPicPr/>
                  </pic:nvPicPr>
                  <pic:blipFill>
                    <a:blip r:embed="rId35" cstate="print"/>
                    <a:stretch>
                      <a:fillRect/>
                    </a:stretch>
                  </pic:blipFill>
                  <pic:spPr>
                    <a:xfrm>
                      <a:off x="0" y="0"/>
                      <a:ext cx="94524" cy="94512"/>
                    </a:xfrm>
                    <a:prstGeom prst="rect">
                      <a:avLst/>
                    </a:prstGeom>
                  </pic:spPr>
                </pic:pic>
              </a:graphicData>
            </a:graphic>
          </wp:inline>
        </w:drawing>
      </w:r>
      <w:r w:rsidRPr="007939BA">
        <w:rPr>
          <w:rFonts w:ascii="Times New Roman" w:eastAsia="Times New Roman" w:hAnsi="Times New Roman"/>
          <w:color w:val="000000"/>
          <w:sz w:val="24"/>
          <w:lang w:eastAsia="ru-RU"/>
        </w:rPr>
        <w:t xml:space="preserve"> Одобрение, сопровождающееся моральным признание заслуг ребёнка (одобрение взглядом, словом, жестом)</w:t>
      </w:r>
      <w:r w:rsidRPr="007939BA">
        <w:rPr>
          <w:rFonts w:ascii="Times New Roman" w:eastAsia="Times New Roman" w:hAnsi="Times New Roman"/>
          <w:noProof/>
          <w:color w:val="000000"/>
          <w:sz w:val="24"/>
          <w:lang w:eastAsia="ru-RU"/>
        </w:rPr>
        <w:drawing>
          <wp:inline distT="0" distB="0" distL="0" distR="0">
            <wp:extent cx="15246" cy="15244"/>
            <wp:effectExtent l="0" t="0" r="0" b="0"/>
            <wp:docPr id="26328" name="Picture 26328"/>
            <wp:cNvGraphicFramePr/>
            <a:graphic xmlns:a="http://schemas.openxmlformats.org/drawingml/2006/main">
              <a:graphicData uri="http://schemas.openxmlformats.org/drawingml/2006/picture">
                <pic:pic xmlns:pic="http://schemas.openxmlformats.org/drawingml/2006/picture">
                  <pic:nvPicPr>
                    <pic:cNvPr id="26328" name="Picture 26328"/>
                    <pic:cNvPicPr/>
                  </pic:nvPicPr>
                  <pic:blipFill>
                    <a:blip r:embed="rId36" cstate="print"/>
                    <a:stretch>
                      <a:fillRect/>
                    </a:stretch>
                  </pic:blipFill>
                  <pic:spPr>
                    <a:xfrm>
                      <a:off x="0" y="0"/>
                      <a:ext cx="15246" cy="15244"/>
                    </a:xfrm>
                    <a:prstGeom prst="rect">
                      <a:avLst/>
                    </a:prstGeom>
                  </pic:spPr>
                </pic:pic>
              </a:graphicData>
            </a:graphic>
          </wp:inline>
        </w:drawing>
      </w:r>
    </w:p>
    <w:p w:rsidR="00DD7C14" w:rsidRPr="00447C32" w:rsidRDefault="00DD7C14" w:rsidP="00447C32">
      <w:pPr>
        <w:jc w:val="both"/>
        <w:rPr>
          <w:rFonts w:ascii="Times New Roman" w:hAnsi="Times New Roman"/>
          <w:sz w:val="24"/>
          <w:szCs w:val="24"/>
        </w:rPr>
      </w:pPr>
      <w:r w:rsidRPr="00447C32">
        <w:rPr>
          <w:rFonts w:ascii="Times New Roman" w:hAnsi="Times New Roman"/>
          <w:noProof/>
          <w:sz w:val="24"/>
          <w:szCs w:val="24"/>
          <w:lang w:eastAsia="ru-RU"/>
        </w:rPr>
        <w:drawing>
          <wp:inline distT="0" distB="0" distL="0" distR="0">
            <wp:extent cx="94524" cy="94512"/>
            <wp:effectExtent l="0" t="0" r="0" b="0"/>
            <wp:docPr id="26329" name="Picture 26329"/>
            <wp:cNvGraphicFramePr/>
            <a:graphic xmlns:a="http://schemas.openxmlformats.org/drawingml/2006/main">
              <a:graphicData uri="http://schemas.openxmlformats.org/drawingml/2006/picture">
                <pic:pic xmlns:pic="http://schemas.openxmlformats.org/drawingml/2006/picture">
                  <pic:nvPicPr>
                    <pic:cNvPr id="26329" name="Picture 26329"/>
                    <pic:cNvPicPr/>
                  </pic:nvPicPr>
                  <pic:blipFill>
                    <a:blip r:embed="rId37" cstate="print"/>
                    <a:stretch>
                      <a:fillRect/>
                    </a:stretch>
                  </pic:blipFill>
                  <pic:spPr>
                    <a:xfrm>
                      <a:off x="0" y="0"/>
                      <a:ext cx="94524" cy="94512"/>
                    </a:xfrm>
                    <a:prstGeom prst="rect">
                      <a:avLst/>
                    </a:prstGeom>
                  </pic:spPr>
                </pic:pic>
              </a:graphicData>
            </a:graphic>
          </wp:inline>
        </w:drawing>
      </w:r>
      <w:r w:rsidRPr="00447C32">
        <w:rPr>
          <w:rFonts w:ascii="Times New Roman" w:hAnsi="Times New Roman"/>
          <w:sz w:val="24"/>
          <w:szCs w:val="24"/>
        </w:rPr>
        <w:t xml:space="preserve"> Обратная связь: наличие своевременной информации о результатах работы.</w:t>
      </w:r>
    </w:p>
    <w:p w:rsidR="004E303D" w:rsidRPr="00447C32" w:rsidRDefault="00DD7C14" w:rsidP="00447C32">
      <w:pPr>
        <w:jc w:val="both"/>
        <w:rPr>
          <w:rFonts w:ascii="Times New Roman" w:hAnsi="Times New Roman"/>
          <w:sz w:val="24"/>
          <w:szCs w:val="24"/>
        </w:rPr>
      </w:pPr>
      <w:r w:rsidRPr="00447C32">
        <w:rPr>
          <w:rFonts w:ascii="Times New Roman" w:hAnsi="Times New Roman"/>
          <w:sz w:val="24"/>
          <w:szCs w:val="24"/>
        </w:rPr>
        <w:lastRenderedPageBreak/>
        <w:t>Делегирование ответственности, доверие. Привлечение воспитанников к самому процессу организации занятия. (Ребёнок перестает быть объектом воздействия, становится активным участником — субъектом обучения).</w:t>
      </w:r>
    </w:p>
    <w:p w:rsidR="00DD7C14" w:rsidRPr="004E303D" w:rsidRDefault="00DD7C14" w:rsidP="004F6872">
      <w:pPr>
        <w:pStyle w:val="a3"/>
        <w:numPr>
          <w:ilvl w:val="0"/>
          <w:numId w:val="26"/>
        </w:numPr>
        <w:tabs>
          <w:tab w:val="clear" w:pos="720"/>
        </w:tabs>
        <w:spacing w:after="14" w:line="247" w:lineRule="auto"/>
        <w:ind w:left="284" w:right="9" w:hanging="142"/>
        <w:jc w:val="both"/>
        <w:rPr>
          <w:rFonts w:ascii="Times New Roman" w:eastAsia="Times New Roman" w:hAnsi="Times New Roman"/>
          <w:color w:val="000000"/>
          <w:sz w:val="24"/>
          <w:lang w:eastAsia="ru-RU"/>
        </w:rPr>
      </w:pPr>
      <w:r w:rsidRPr="004E303D">
        <w:rPr>
          <w:rFonts w:ascii="Times New Roman" w:eastAsia="Times New Roman" w:hAnsi="Times New Roman"/>
          <w:color w:val="000000"/>
          <w:sz w:val="24"/>
          <w:lang w:eastAsia="ru-RU"/>
        </w:rPr>
        <w:t xml:space="preserve">  Вознаграждение взаимопониманием.</w:t>
      </w:r>
    </w:p>
    <w:p w:rsidR="00DD7C14" w:rsidRPr="007939BA" w:rsidRDefault="00DD7C14" w:rsidP="001817E4">
      <w:pPr>
        <w:spacing w:after="0" w:line="241" w:lineRule="auto"/>
        <w:ind w:right="-1" w:firstLine="708"/>
        <w:jc w:val="both"/>
        <w:rPr>
          <w:rFonts w:ascii="Times New Roman" w:eastAsia="Times New Roman" w:hAnsi="Times New Roman"/>
          <w:color w:val="000000"/>
          <w:sz w:val="24"/>
          <w:lang w:eastAsia="ru-RU"/>
        </w:rPr>
      </w:pPr>
      <w:r w:rsidRPr="007939BA">
        <w:rPr>
          <w:rFonts w:ascii="Times New Roman" w:eastAsia="Times New Roman" w:hAnsi="Times New Roman"/>
          <w:color w:val="000000"/>
          <w:sz w:val="24"/>
          <w:lang w:eastAsia="ru-RU"/>
        </w:rPr>
        <w:t>Вознаграждение действием. Каждый ребёнок является активным участником образовательного процесса Средства.</w:t>
      </w:r>
    </w:p>
    <w:p w:rsidR="00DD7C14" w:rsidRPr="007939BA" w:rsidRDefault="00DD7C14" w:rsidP="001817E4">
      <w:pPr>
        <w:spacing w:after="14" w:line="247" w:lineRule="auto"/>
        <w:ind w:right="9"/>
        <w:jc w:val="both"/>
        <w:rPr>
          <w:rFonts w:ascii="Times New Roman" w:eastAsia="Times New Roman" w:hAnsi="Times New Roman"/>
          <w:color w:val="000000"/>
          <w:sz w:val="24"/>
          <w:lang w:eastAsia="ru-RU"/>
        </w:rPr>
      </w:pPr>
      <w:r w:rsidRPr="007939BA">
        <w:rPr>
          <w:rFonts w:ascii="Times New Roman" w:eastAsia="Times New Roman" w:hAnsi="Times New Roman"/>
          <w:color w:val="000000"/>
          <w:sz w:val="24"/>
          <w:lang w:eastAsia="ru-RU"/>
        </w:rPr>
        <w:t>Социальная действительность, картинки, игровые пособия,</w:t>
      </w:r>
      <w:r w:rsidR="001817E4">
        <w:rPr>
          <w:rFonts w:ascii="Times New Roman" w:eastAsia="Times New Roman" w:hAnsi="Times New Roman"/>
          <w:color w:val="000000"/>
          <w:sz w:val="24"/>
          <w:lang w:eastAsia="ru-RU"/>
        </w:rPr>
        <w:t xml:space="preserve"> дидактический материал, макеты, </w:t>
      </w:r>
      <w:r w:rsidRPr="007939BA">
        <w:rPr>
          <w:rFonts w:ascii="Times New Roman" w:eastAsia="Times New Roman" w:hAnsi="Times New Roman"/>
          <w:color w:val="000000"/>
          <w:sz w:val="24"/>
          <w:lang w:eastAsia="ru-RU"/>
        </w:rPr>
        <w:t>технические средства обучения, художественная литература, мультимедийные презентации.</w:t>
      </w:r>
    </w:p>
    <w:p w:rsidR="00DD7C14" w:rsidRPr="007939BA" w:rsidRDefault="00DD7C14" w:rsidP="001817E4">
      <w:pPr>
        <w:spacing w:after="55" w:line="241" w:lineRule="auto"/>
        <w:ind w:right="-1" w:firstLine="708"/>
        <w:jc w:val="both"/>
        <w:rPr>
          <w:rFonts w:ascii="Times New Roman" w:eastAsia="Times New Roman" w:hAnsi="Times New Roman"/>
          <w:color w:val="000000"/>
          <w:sz w:val="24"/>
          <w:lang w:eastAsia="ru-RU"/>
        </w:rPr>
      </w:pPr>
      <w:r w:rsidRPr="007939BA">
        <w:rPr>
          <w:rFonts w:ascii="Times New Roman" w:eastAsia="Times New Roman" w:hAnsi="Times New Roman"/>
          <w:color w:val="000000"/>
          <w:sz w:val="24"/>
          <w:lang w:eastAsia="ru-RU"/>
        </w:rPr>
        <w:t>В течение учебного года предусмотрено проведение для каждой возрастной группы одного итогового занятия по программе (9 занятий на учебный год). Итоговые занятия направлены на освоение духовно-нравственных категорий и ценностей, развитие социокультурного опыта, формирование коммуникативных и управленческих навыков у всех участников образовательного процесса.</w:t>
      </w:r>
    </w:p>
    <w:p w:rsidR="001817E4" w:rsidRDefault="00DD7C14" w:rsidP="000F7D08">
      <w:pPr>
        <w:spacing w:after="14" w:line="247" w:lineRule="auto"/>
        <w:ind w:right="9"/>
        <w:jc w:val="both"/>
        <w:rPr>
          <w:rFonts w:ascii="Times New Roman" w:eastAsia="Times New Roman" w:hAnsi="Times New Roman"/>
          <w:color w:val="000000"/>
          <w:sz w:val="24"/>
          <w:lang w:eastAsia="ru-RU"/>
        </w:rPr>
      </w:pPr>
      <w:r w:rsidRPr="007939BA">
        <w:rPr>
          <w:rFonts w:ascii="Times New Roman" w:eastAsia="Times New Roman" w:hAnsi="Times New Roman"/>
          <w:color w:val="000000"/>
          <w:sz w:val="24"/>
          <w:lang w:eastAsia="ru-RU"/>
        </w:rPr>
        <w:t>все мероприятия по программе позволяют эффективно решать задачи духовно</w:t>
      </w:r>
      <w:r w:rsidR="00AA4789" w:rsidRPr="00AA4789">
        <w:rPr>
          <w:rFonts w:ascii="Times New Roman" w:eastAsia="Times New Roman" w:hAnsi="Times New Roman"/>
          <w:color w:val="000000"/>
          <w:sz w:val="24"/>
          <w:lang w:eastAsia="ru-RU"/>
        </w:rPr>
        <w:t xml:space="preserve"> </w:t>
      </w:r>
      <w:r w:rsidRPr="007939BA">
        <w:rPr>
          <w:rFonts w:ascii="Times New Roman" w:eastAsia="Times New Roman" w:hAnsi="Times New Roman"/>
          <w:color w:val="000000"/>
          <w:sz w:val="24"/>
          <w:lang w:eastAsia="ru-RU"/>
        </w:rPr>
        <w:t xml:space="preserve">нравственного воспитания и речевого развития детей, что включает в себя обогащение и активизацию словарного запаса, развитие монологической, диалогической и доказательной форм речи. </w:t>
      </w:r>
    </w:p>
    <w:p w:rsidR="001817E4" w:rsidRPr="000F7D08" w:rsidRDefault="00DD7C14" w:rsidP="000F7D08">
      <w:pPr>
        <w:spacing w:after="14" w:line="247" w:lineRule="auto"/>
        <w:ind w:right="9"/>
        <w:rPr>
          <w:rFonts w:ascii="Times New Roman" w:eastAsia="Times New Roman" w:hAnsi="Times New Roman"/>
          <w:b/>
          <w:i/>
          <w:color w:val="000000"/>
          <w:sz w:val="24"/>
          <w:lang w:eastAsia="ru-RU"/>
        </w:rPr>
      </w:pPr>
      <w:r w:rsidRPr="000F7D08">
        <w:rPr>
          <w:rFonts w:ascii="Times New Roman" w:eastAsia="Times New Roman" w:hAnsi="Times New Roman"/>
          <w:b/>
          <w:i/>
          <w:color w:val="000000"/>
          <w:sz w:val="24"/>
          <w:lang w:eastAsia="ru-RU"/>
        </w:rPr>
        <w:t>Формы.</w:t>
      </w:r>
      <w:r w:rsidR="000F7D08">
        <w:rPr>
          <w:rFonts w:ascii="Times New Roman" w:eastAsia="Times New Roman" w:hAnsi="Times New Roman"/>
          <w:color w:val="000000"/>
          <w:sz w:val="24"/>
          <w:lang w:eastAsia="ru-RU"/>
        </w:rPr>
        <w:t>С</w:t>
      </w:r>
      <w:r w:rsidRPr="007939BA">
        <w:rPr>
          <w:rFonts w:ascii="Times New Roman" w:eastAsia="Times New Roman" w:hAnsi="Times New Roman"/>
          <w:color w:val="000000"/>
          <w:sz w:val="24"/>
          <w:lang w:eastAsia="ru-RU"/>
        </w:rPr>
        <w:t>овместная</w:t>
      </w:r>
      <w:r w:rsidR="001817E4">
        <w:rPr>
          <w:rFonts w:ascii="Times New Roman" w:eastAsia="Times New Roman" w:hAnsi="Times New Roman"/>
          <w:color w:val="000000"/>
          <w:sz w:val="24"/>
          <w:lang w:eastAsia="ru-RU"/>
        </w:rPr>
        <w:t xml:space="preserve"> деятельность взрослого и детей: </w:t>
      </w:r>
      <w:r w:rsidRPr="007939BA">
        <w:rPr>
          <w:rFonts w:ascii="Times New Roman" w:eastAsia="Times New Roman" w:hAnsi="Times New Roman"/>
          <w:color w:val="000000"/>
          <w:sz w:val="24"/>
          <w:lang w:eastAsia="ru-RU"/>
        </w:rPr>
        <w:t xml:space="preserve"> работа в паре; работа в микрогруппе с участием родителей ресурсный круг; ресурсный круг с делегированием народные (обрядовые игры (семейные, сезонные, культовые), сюжетно-дидактические, подвижные, хороводные, н</w:t>
      </w:r>
      <w:r w:rsidR="001817E4">
        <w:rPr>
          <w:rFonts w:ascii="Times New Roman" w:eastAsia="Times New Roman" w:hAnsi="Times New Roman"/>
          <w:color w:val="000000"/>
          <w:sz w:val="24"/>
          <w:lang w:eastAsia="ru-RU"/>
        </w:rPr>
        <w:t xml:space="preserve">астольно-печатные, речевые игры; </w:t>
      </w:r>
      <w:r w:rsidRPr="007939BA">
        <w:rPr>
          <w:rFonts w:ascii="Times New Roman" w:eastAsia="Times New Roman" w:hAnsi="Times New Roman"/>
          <w:color w:val="000000"/>
          <w:sz w:val="24"/>
          <w:lang w:eastAsia="ru-RU"/>
        </w:rPr>
        <w:t>игровое инсценированные, драматизация, продуктивная деятельность с переходом в сюжетно-ролевую игру, социально-педагогические проекты, праздники, оформлен</w:t>
      </w:r>
      <w:r w:rsidR="000F7D08">
        <w:rPr>
          <w:rFonts w:ascii="Times New Roman" w:eastAsia="Times New Roman" w:hAnsi="Times New Roman"/>
          <w:color w:val="000000"/>
          <w:sz w:val="24"/>
          <w:lang w:eastAsia="ru-RU"/>
        </w:rPr>
        <w:t>ие выставок детского творчества.</w:t>
      </w:r>
    </w:p>
    <w:p w:rsidR="001817E4" w:rsidRPr="000F7D08" w:rsidRDefault="00DD7C14" w:rsidP="000F7D08">
      <w:pPr>
        <w:spacing w:after="14" w:line="247" w:lineRule="auto"/>
        <w:ind w:right="9"/>
        <w:rPr>
          <w:rFonts w:ascii="Times New Roman" w:eastAsia="Times New Roman" w:hAnsi="Times New Roman"/>
          <w:color w:val="000000"/>
          <w:sz w:val="24"/>
          <w:lang w:eastAsia="ru-RU"/>
        </w:rPr>
      </w:pPr>
      <w:r w:rsidRPr="000F7D08">
        <w:rPr>
          <w:rFonts w:ascii="Times New Roman" w:eastAsia="Times New Roman" w:hAnsi="Times New Roman"/>
          <w:b/>
          <w:i/>
          <w:color w:val="000000"/>
          <w:sz w:val="24"/>
          <w:lang w:eastAsia="ru-RU"/>
        </w:rPr>
        <w:t>Способы</w:t>
      </w:r>
      <w:r w:rsidRPr="007939BA">
        <w:rPr>
          <w:rFonts w:ascii="Times New Roman" w:eastAsia="Times New Roman" w:hAnsi="Times New Roman"/>
          <w:color w:val="000000"/>
          <w:sz w:val="24"/>
          <w:lang w:eastAsia="ru-RU"/>
        </w:rPr>
        <w:t>.</w:t>
      </w:r>
      <w:r w:rsidR="000F7D08">
        <w:rPr>
          <w:rFonts w:ascii="Times New Roman" w:eastAsia="Times New Roman" w:hAnsi="Times New Roman"/>
          <w:color w:val="000000"/>
          <w:sz w:val="24"/>
          <w:lang w:eastAsia="ru-RU"/>
        </w:rPr>
        <w:t xml:space="preserve"> И</w:t>
      </w:r>
      <w:r w:rsidRPr="000F7D08">
        <w:rPr>
          <w:rFonts w:ascii="Times New Roman" w:eastAsia="Times New Roman" w:hAnsi="Times New Roman"/>
          <w:color w:val="000000"/>
          <w:sz w:val="24"/>
          <w:lang w:eastAsia="ru-RU"/>
        </w:rPr>
        <w:t>гровые действия разной степени сложности и обобщенности; эмоционально выразительные средства, речевые высказывания; разучивание с детьми песен, стихотворений, пословиц, поговорок, чтение сказок, прослушивание музыкальных произведений, чтение и обсуждение литературных произведений с точки зрения духовно-нравственного воспитания, просмотр и обсуждение мультфильмов, видеофильмов и телепередач духовно-нравственного содержания</w:t>
      </w:r>
      <w:r w:rsidR="000F7D08">
        <w:rPr>
          <w:rFonts w:ascii="Times New Roman" w:eastAsia="Times New Roman" w:hAnsi="Times New Roman"/>
          <w:color w:val="000000"/>
          <w:sz w:val="24"/>
          <w:lang w:eastAsia="ru-RU"/>
        </w:rPr>
        <w:t>.</w:t>
      </w:r>
    </w:p>
    <w:p w:rsidR="00DD7C14" w:rsidRPr="007939BA" w:rsidRDefault="00DD7C14" w:rsidP="000F7D08">
      <w:pPr>
        <w:spacing w:after="14" w:line="247" w:lineRule="auto"/>
        <w:ind w:right="9"/>
        <w:rPr>
          <w:rFonts w:ascii="Times New Roman" w:eastAsia="Times New Roman" w:hAnsi="Times New Roman"/>
          <w:color w:val="000000"/>
          <w:sz w:val="24"/>
          <w:lang w:eastAsia="ru-RU"/>
        </w:rPr>
      </w:pPr>
      <w:r w:rsidRPr="000F7D08">
        <w:rPr>
          <w:rFonts w:ascii="Times New Roman" w:eastAsia="Times New Roman" w:hAnsi="Times New Roman"/>
          <w:b/>
          <w:i/>
          <w:color w:val="000000"/>
          <w:sz w:val="24"/>
          <w:lang w:eastAsia="ru-RU"/>
        </w:rPr>
        <w:t>Методы.</w:t>
      </w:r>
      <w:r w:rsidR="000F7D08">
        <w:rPr>
          <w:rFonts w:ascii="Times New Roman" w:eastAsia="Times New Roman" w:hAnsi="Times New Roman"/>
          <w:color w:val="000000"/>
          <w:sz w:val="24"/>
          <w:lang w:eastAsia="ru-RU"/>
        </w:rPr>
        <w:t xml:space="preserve"> С</w:t>
      </w:r>
      <w:r w:rsidRPr="007939BA">
        <w:rPr>
          <w:rFonts w:ascii="Times New Roman" w:eastAsia="Times New Roman" w:hAnsi="Times New Roman"/>
          <w:color w:val="000000"/>
          <w:sz w:val="24"/>
          <w:lang w:eastAsia="ru-RU"/>
        </w:rPr>
        <w:t xml:space="preserve">оздание ситуаций педагогических, морального выбора; </w:t>
      </w:r>
      <w:r w:rsidRPr="007939BA">
        <w:rPr>
          <w:rFonts w:ascii="Times New Roman" w:eastAsia="Times New Roman" w:hAnsi="Times New Roman"/>
          <w:noProof/>
          <w:color w:val="000000"/>
          <w:sz w:val="24"/>
          <w:lang w:eastAsia="ru-RU"/>
        </w:rPr>
        <w:drawing>
          <wp:inline distT="0" distB="0" distL="0" distR="0">
            <wp:extent cx="106721" cy="100610"/>
            <wp:effectExtent l="0" t="0" r="0" b="0"/>
            <wp:docPr id="28192" name="Picture 28192"/>
            <wp:cNvGraphicFramePr/>
            <a:graphic xmlns:a="http://schemas.openxmlformats.org/drawingml/2006/main">
              <a:graphicData uri="http://schemas.openxmlformats.org/drawingml/2006/picture">
                <pic:pic xmlns:pic="http://schemas.openxmlformats.org/drawingml/2006/picture">
                  <pic:nvPicPr>
                    <pic:cNvPr id="28192" name="Picture 28192"/>
                    <pic:cNvPicPr/>
                  </pic:nvPicPr>
                  <pic:blipFill>
                    <a:blip r:embed="rId38" cstate="print"/>
                    <a:stretch>
                      <a:fillRect/>
                    </a:stretch>
                  </pic:blipFill>
                  <pic:spPr>
                    <a:xfrm>
                      <a:off x="0" y="0"/>
                      <a:ext cx="106721" cy="100610"/>
                    </a:xfrm>
                    <a:prstGeom prst="rect">
                      <a:avLst/>
                    </a:prstGeom>
                  </pic:spPr>
                </pic:pic>
              </a:graphicData>
            </a:graphic>
          </wp:inline>
        </w:drawing>
      </w:r>
      <w:r w:rsidRPr="007939BA">
        <w:rPr>
          <w:rFonts w:ascii="Times New Roman" w:eastAsia="Times New Roman" w:hAnsi="Times New Roman"/>
          <w:color w:val="000000"/>
          <w:sz w:val="24"/>
          <w:lang w:eastAsia="ru-RU"/>
        </w:rPr>
        <w:t xml:space="preserve"> беседы социально-нравственного содержания, специальные рассказы воспитателя детям об интересных фактах и событиях, о выходе из трудных житейских ситуаций, ситуативные разговоры с детьми.</w:t>
      </w:r>
    </w:p>
    <w:p w:rsidR="00682815" w:rsidRDefault="00682815" w:rsidP="00092979">
      <w:pPr>
        <w:pStyle w:val="a6"/>
        <w:spacing w:before="20" w:after="20"/>
        <w:rPr>
          <w:rFonts w:ascii="Times New Roman" w:hAnsi="Times New Roman"/>
          <w:b/>
          <w:sz w:val="24"/>
          <w:szCs w:val="24"/>
        </w:rPr>
      </w:pPr>
    </w:p>
    <w:p w:rsidR="00F71419" w:rsidRDefault="00F71419" w:rsidP="00092979">
      <w:pPr>
        <w:pStyle w:val="a6"/>
        <w:spacing w:before="20" w:after="20"/>
        <w:rPr>
          <w:rFonts w:ascii="Times New Roman" w:hAnsi="Times New Roman"/>
          <w:b/>
          <w:sz w:val="24"/>
          <w:szCs w:val="24"/>
        </w:rPr>
      </w:pPr>
    </w:p>
    <w:p w:rsidR="00F71419" w:rsidRDefault="00F71419" w:rsidP="00092979">
      <w:pPr>
        <w:pStyle w:val="a6"/>
        <w:spacing w:before="20" w:after="20"/>
        <w:rPr>
          <w:rFonts w:ascii="Times New Roman" w:hAnsi="Times New Roman"/>
          <w:b/>
          <w:sz w:val="24"/>
          <w:szCs w:val="24"/>
        </w:rPr>
      </w:pPr>
    </w:p>
    <w:p w:rsidR="00F71419" w:rsidRDefault="00F71419" w:rsidP="00092979">
      <w:pPr>
        <w:pStyle w:val="a6"/>
        <w:spacing w:before="20" w:after="20"/>
        <w:rPr>
          <w:rFonts w:ascii="Times New Roman" w:hAnsi="Times New Roman"/>
          <w:b/>
          <w:sz w:val="24"/>
          <w:szCs w:val="24"/>
        </w:rPr>
      </w:pPr>
    </w:p>
    <w:p w:rsidR="00447C32" w:rsidRDefault="00447C32" w:rsidP="00092979">
      <w:pPr>
        <w:pStyle w:val="a6"/>
        <w:spacing w:before="20" w:after="20"/>
        <w:rPr>
          <w:rFonts w:ascii="Times New Roman" w:hAnsi="Times New Roman"/>
          <w:b/>
          <w:sz w:val="24"/>
          <w:szCs w:val="24"/>
        </w:rPr>
      </w:pPr>
    </w:p>
    <w:p w:rsidR="00447C32" w:rsidRDefault="00447C32" w:rsidP="00092979">
      <w:pPr>
        <w:pStyle w:val="a6"/>
        <w:spacing w:before="20" w:after="20"/>
        <w:rPr>
          <w:rFonts w:ascii="Times New Roman" w:hAnsi="Times New Roman"/>
          <w:b/>
          <w:sz w:val="24"/>
          <w:szCs w:val="24"/>
        </w:rPr>
      </w:pPr>
    </w:p>
    <w:p w:rsidR="001B7C9A" w:rsidRDefault="001B7C9A" w:rsidP="00092979">
      <w:pPr>
        <w:pStyle w:val="a6"/>
        <w:spacing w:before="20" w:after="20"/>
        <w:rPr>
          <w:rFonts w:ascii="Times New Roman" w:hAnsi="Times New Roman"/>
          <w:b/>
          <w:sz w:val="24"/>
          <w:szCs w:val="24"/>
        </w:rPr>
      </w:pPr>
    </w:p>
    <w:p w:rsidR="001B7C9A" w:rsidRDefault="001B7C9A" w:rsidP="00092979">
      <w:pPr>
        <w:pStyle w:val="a6"/>
        <w:spacing w:before="20" w:after="20"/>
        <w:rPr>
          <w:rFonts w:ascii="Times New Roman" w:hAnsi="Times New Roman"/>
          <w:b/>
          <w:sz w:val="24"/>
          <w:szCs w:val="24"/>
        </w:rPr>
      </w:pPr>
    </w:p>
    <w:p w:rsidR="00F71419" w:rsidRDefault="00F71419" w:rsidP="00092979">
      <w:pPr>
        <w:pStyle w:val="a6"/>
        <w:spacing w:before="20" w:after="20"/>
        <w:rPr>
          <w:rFonts w:ascii="Times New Roman" w:hAnsi="Times New Roman"/>
          <w:b/>
          <w:sz w:val="24"/>
          <w:szCs w:val="24"/>
        </w:rPr>
      </w:pPr>
    </w:p>
    <w:p w:rsidR="00092979" w:rsidRPr="001B7C9A" w:rsidRDefault="00092979" w:rsidP="001B7C9A">
      <w:pPr>
        <w:pStyle w:val="a3"/>
        <w:numPr>
          <w:ilvl w:val="2"/>
          <w:numId w:val="40"/>
        </w:numPr>
        <w:spacing w:after="38" w:line="224" w:lineRule="auto"/>
        <w:ind w:right="1580"/>
        <w:jc w:val="center"/>
        <w:rPr>
          <w:rFonts w:ascii="Times New Roman" w:eastAsia="Times New Roman" w:hAnsi="Times New Roman"/>
          <w:b/>
          <w:color w:val="000000"/>
          <w:sz w:val="24"/>
          <w:lang w:eastAsia="ru-RU"/>
        </w:rPr>
      </w:pPr>
      <w:r w:rsidRPr="001B7C9A">
        <w:rPr>
          <w:rFonts w:ascii="Times New Roman" w:eastAsia="Times New Roman" w:hAnsi="Times New Roman"/>
          <w:b/>
          <w:color w:val="000000"/>
          <w:sz w:val="24"/>
          <w:lang w:eastAsia="ru-RU"/>
        </w:rPr>
        <w:lastRenderedPageBreak/>
        <w:t>Перспективное планирование совместной и самостоятельной деятельности</w:t>
      </w:r>
    </w:p>
    <w:p w:rsidR="00092979" w:rsidRPr="004D40EE" w:rsidRDefault="00092979" w:rsidP="00092979">
      <w:pPr>
        <w:spacing w:after="38" w:line="224" w:lineRule="auto"/>
        <w:ind w:right="1580"/>
        <w:jc w:val="center"/>
        <w:rPr>
          <w:rFonts w:ascii="Times New Roman" w:eastAsia="Times New Roman" w:hAnsi="Times New Roman"/>
          <w:b/>
          <w:color w:val="000000"/>
          <w:sz w:val="24"/>
          <w:lang w:eastAsia="ru-RU"/>
        </w:rPr>
      </w:pPr>
      <w:r w:rsidRPr="004D40EE">
        <w:rPr>
          <w:rFonts w:ascii="Times New Roman" w:eastAsia="Times New Roman" w:hAnsi="Times New Roman"/>
          <w:b/>
          <w:color w:val="000000"/>
          <w:sz w:val="24"/>
          <w:lang w:eastAsia="ru-RU"/>
        </w:rPr>
        <w:t>по реализации парциальной программы «Социокультурные истоки»</w:t>
      </w:r>
    </w:p>
    <w:p w:rsidR="00092979" w:rsidRPr="004D40EE" w:rsidRDefault="00092979" w:rsidP="00092979">
      <w:pPr>
        <w:spacing w:after="38" w:line="224" w:lineRule="auto"/>
        <w:ind w:right="1580"/>
        <w:jc w:val="center"/>
        <w:rPr>
          <w:rFonts w:ascii="Times New Roman" w:eastAsia="Times New Roman" w:hAnsi="Times New Roman"/>
          <w:b/>
          <w:color w:val="000000"/>
          <w:sz w:val="24"/>
          <w:lang w:eastAsia="ru-RU"/>
        </w:rPr>
      </w:pPr>
      <w:r w:rsidRPr="004D40EE">
        <w:rPr>
          <w:rFonts w:ascii="Times New Roman" w:eastAsia="Times New Roman" w:hAnsi="Times New Roman"/>
          <w:b/>
          <w:color w:val="000000"/>
          <w:sz w:val="24"/>
          <w:lang w:eastAsia="ru-RU"/>
        </w:rPr>
        <w:t>Образовательная область «Социально-коммуникативное развитие»</w:t>
      </w:r>
    </w:p>
    <w:p w:rsidR="00092979" w:rsidRDefault="00092979" w:rsidP="00092979">
      <w:pPr>
        <w:spacing w:after="38" w:line="224" w:lineRule="auto"/>
        <w:ind w:right="1580"/>
        <w:jc w:val="center"/>
        <w:rPr>
          <w:rFonts w:ascii="Times New Roman" w:eastAsia="Times New Roman" w:hAnsi="Times New Roman"/>
          <w:b/>
          <w:color w:val="000000"/>
          <w:sz w:val="24"/>
          <w:lang w:eastAsia="ru-RU"/>
        </w:rPr>
      </w:pPr>
      <w:r w:rsidRPr="004D40EE">
        <w:rPr>
          <w:rFonts w:ascii="Times New Roman" w:eastAsia="Times New Roman" w:hAnsi="Times New Roman"/>
          <w:b/>
          <w:color w:val="000000"/>
          <w:sz w:val="24"/>
          <w:lang w:eastAsia="ru-RU"/>
        </w:rPr>
        <w:t>для детей младшей группы</w:t>
      </w:r>
      <w:r w:rsidR="00324B13">
        <w:rPr>
          <w:rFonts w:ascii="Times New Roman" w:eastAsia="Times New Roman" w:hAnsi="Times New Roman"/>
          <w:b/>
          <w:color w:val="000000"/>
          <w:sz w:val="24"/>
          <w:lang w:eastAsia="ru-RU"/>
        </w:rPr>
        <w:t xml:space="preserve"> </w:t>
      </w:r>
      <w:r w:rsidR="00E32A7A" w:rsidRPr="004D40EE">
        <w:rPr>
          <w:rFonts w:ascii="Times New Roman" w:eastAsia="Times New Roman" w:hAnsi="Times New Roman"/>
          <w:b/>
          <w:color w:val="000000"/>
          <w:sz w:val="24"/>
          <w:lang w:eastAsia="ru-RU"/>
        </w:rPr>
        <w:t>«Брусничка</w:t>
      </w:r>
      <w:r w:rsidR="000F7D08" w:rsidRPr="004D40EE">
        <w:rPr>
          <w:rFonts w:ascii="Times New Roman" w:eastAsia="Times New Roman" w:hAnsi="Times New Roman"/>
          <w:b/>
          <w:color w:val="000000"/>
          <w:sz w:val="24"/>
          <w:lang w:eastAsia="ru-RU"/>
        </w:rPr>
        <w:t>» (3-4 года)</w:t>
      </w:r>
    </w:p>
    <w:p w:rsidR="00B75D4A" w:rsidRPr="000F7D08" w:rsidRDefault="00E32A7A" w:rsidP="000F7D08">
      <w:pPr>
        <w:spacing w:after="38" w:line="224" w:lineRule="auto"/>
        <w:ind w:right="1580"/>
        <w:jc w:val="center"/>
        <w:rPr>
          <w:rFonts w:ascii="Times New Roman" w:eastAsia="Times New Roman" w:hAnsi="Times New Roman"/>
          <w:b/>
          <w:color w:val="000000"/>
          <w:sz w:val="24"/>
          <w:lang w:eastAsia="ru-RU"/>
        </w:rPr>
      </w:pPr>
      <w:r>
        <w:rPr>
          <w:rFonts w:ascii="Times New Roman" w:eastAsia="Times New Roman" w:hAnsi="Times New Roman"/>
          <w:b/>
          <w:color w:val="000000"/>
          <w:sz w:val="24"/>
          <w:lang w:eastAsia="ru-RU"/>
        </w:rPr>
        <w:t>на 2024-2025</w:t>
      </w:r>
      <w:r w:rsidR="004E303D">
        <w:rPr>
          <w:rFonts w:ascii="Times New Roman" w:eastAsia="Times New Roman" w:hAnsi="Times New Roman"/>
          <w:b/>
          <w:color w:val="000000"/>
          <w:sz w:val="24"/>
          <w:lang w:eastAsia="ru-RU"/>
        </w:rPr>
        <w:t xml:space="preserve"> учебный год</w:t>
      </w:r>
    </w:p>
    <w:tbl>
      <w:tblPr>
        <w:tblW w:w="15940"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4"/>
        <w:gridCol w:w="851"/>
        <w:gridCol w:w="851"/>
        <w:gridCol w:w="1417"/>
        <w:gridCol w:w="5529"/>
        <w:gridCol w:w="5679"/>
        <w:gridCol w:w="1129"/>
      </w:tblGrid>
      <w:tr w:rsidR="001817E4" w:rsidRPr="002C56A6" w:rsidTr="00756282">
        <w:tc>
          <w:tcPr>
            <w:tcW w:w="484" w:type="dxa"/>
          </w:tcPr>
          <w:p w:rsidR="001817E4" w:rsidRDefault="001817E4" w:rsidP="00B75D4A">
            <w:pPr>
              <w:spacing w:after="0" w:line="240" w:lineRule="auto"/>
              <w:jc w:val="center"/>
              <w:rPr>
                <w:rFonts w:ascii="Times New Roman" w:hAnsi="Times New Roman"/>
                <w:b/>
                <w:sz w:val="20"/>
                <w:szCs w:val="20"/>
              </w:rPr>
            </w:pPr>
            <w:r>
              <w:rPr>
                <w:rFonts w:ascii="Times New Roman" w:hAnsi="Times New Roman"/>
                <w:b/>
                <w:sz w:val="20"/>
                <w:szCs w:val="20"/>
              </w:rPr>
              <w:t>№</w:t>
            </w:r>
          </w:p>
          <w:p w:rsidR="001817E4" w:rsidRPr="002C56A6" w:rsidRDefault="001817E4" w:rsidP="00B75D4A">
            <w:pPr>
              <w:spacing w:after="0" w:line="240" w:lineRule="auto"/>
              <w:jc w:val="center"/>
              <w:rPr>
                <w:rFonts w:ascii="Times New Roman" w:hAnsi="Times New Roman"/>
                <w:b/>
                <w:sz w:val="20"/>
                <w:szCs w:val="20"/>
              </w:rPr>
            </w:pPr>
            <w:r>
              <w:rPr>
                <w:rFonts w:ascii="Times New Roman" w:hAnsi="Times New Roman"/>
                <w:b/>
                <w:sz w:val="20"/>
                <w:szCs w:val="20"/>
              </w:rPr>
              <w:t>п/п</w:t>
            </w:r>
          </w:p>
        </w:tc>
        <w:tc>
          <w:tcPr>
            <w:tcW w:w="851" w:type="dxa"/>
            <w:vAlign w:val="center"/>
          </w:tcPr>
          <w:p w:rsidR="001817E4" w:rsidRPr="002C56A6" w:rsidRDefault="001817E4" w:rsidP="00B75D4A">
            <w:pPr>
              <w:spacing w:after="0" w:line="240" w:lineRule="auto"/>
              <w:jc w:val="center"/>
              <w:rPr>
                <w:rFonts w:ascii="Times New Roman" w:hAnsi="Times New Roman"/>
                <w:b/>
                <w:sz w:val="20"/>
                <w:szCs w:val="20"/>
              </w:rPr>
            </w:pPr>
            <w:r w:rsidRPr="002C56A6">
              <w:rPr>
                <w:rFonts w:ascii="Times New Roman" w:hAnsi="Times New Roman"/>
                <w:b/>
                <w:sz w:val="20"/>
                <w:szCs w:val="20"/>
              </w:rPr>
              <w:t>Дата</w:t>
            </w:r>
          </w:p>
          <w:p w:rsidR="001817E4" w:rsidRPr="002C56A6" w:rsidRDefault="001817E4" w:rsidP="00B75D4A">
            <w:pPr>
              <w:spacing w:after="0" w:line="240" w:lineRule="auto"/>
              <w:jc w:val="center"/>
              <w:rPr>
                <w:rFonts w:ascii="Times New Roman" w:hAnsi="Times New Roman"/>
                <w:b/>
                <w:sz w:val="20"/>
                <w:szCs w:val="20"/>
              </w:rPr>
            </w:pPr>
            <w:r w:rsidRPr="002C56A6">
              <w:rPr>
                <w:rFonts w:ascii="Times New Roman" w:hAnsi="Times New Roman"/>
                <w:b/>
                <w:sz w:val="20"/>
                <w:szCs w:val="20"/>
              </w:rPr>
              <w:t>план</w:t>
            </w:r>
          </w:p>
        </w:tc>
        <w:tc>
          <w:tcPr>
            <w:tcW w:w="851" w:type="dxa"/>
            <w:vAlign w:val="center"/>
          </w:tcPr>
          <w:p w:rsidR="001817E4" w:rsidRPr="002C56A6" w:rsidRDefault="001817E4" w:rsidP="00B75D4A">
            <w:pPr>
              <w:spacing w:after="0" w:line="240" w:lineRule="auto"/>
              <w:jc w:val="center"/>
              <w:rPr>
                <w:rFonts w:ascii="Times New Roman" w:hAnsi="Times New Roman"/>
                <w:b/>
                <w:sz w:val="20"/>
                <w:szCs w:val="20"/>
              </w:rPr>
            </w:pPr>
            <w:r w:rsidRPr="002C56A6">
              <w:rPr>
                <w:rFonts w:ascii="Times New Roman" w:hAnsi="Times New Roman"/>
                <w:b/>
                <w:sz w:val="20"/>
                <w:szCs w:val="20"/>
              </w:rPr>
              <w:t>Дата факт</w:t>
            </w:r>
          </w:p>
        </w:tc>
        <w:tc>
          <w:tcPr>
            <w:tcW w:w="1417" w:type="dxa"/>
            <w:vAlign w:val="center"/>
          </w:tcPr>
          <w:p w:rsidR="001817E4" w:rsidRPr="002C56A6" w:rsidRDefault="001817E4" w:rsidP="00B75D4A">
            <w:pPr>
              <w:spacing w:after="0" w:line="240" w:lineRule="auto"/>
              <w:jc w:val="center"/>
              <w:rPr>
                <w:rFonts w:ascii="Times New Roman" w:hAnsi="Times New Roman"/>
                <w:b/>
                <w:sz w:val="20"/>
                <w:szCs w:val="20"/>
              </w:rPr>
            </w:pPr>
            <w:r w:rsidRPr="002C56A6">
              <w:rPr>
                <w:rFonts w:ascii="Times New Roman" w:hAnsi="Times New Roman"/>
                <w:b/>
                <w:sz w:val="20"/>
                <w:szCs w:val="20"/>
              </w:rPr>
              <w:t>Тема</w:t>
            </w:r>
          </w:p>
        </w:tc>
        <w:tc>
          <w:tcPr>
            <w:tcW w:w="5529" w:type="dxa"/>
            <w:vAlign w:val="center"/>
          </w:tcPr>
          <w:p w:rsidR="001817E4" w:rsidRPr="002C56A6" w:rsidRDefault="001817E4" w:rsidP="00B75D4A">
            <w:pPr>
              <w:spacing w:after="0" w:line="240" w:lineRule="auto"/>
              <w:jc w:val="center"/>
              <w:rPr>
                <w:rFonts w:ascii="Times New Roman" w:hAnsi="Times New Roman"/>
                <w:b/>
                <w:sz w:val="20"/>
                <w:szCs w:val="20"/>
              </w:rPr>
            </w:pPr>
            <w:r w:rsidRPr="002C56A6">
              <w:rPr>
                <w:rFonts w:ascii="Times New Roman" w:hAnsi="Times New Roman"/>
                <w:b/>
                <w:sz w:val="20"/>
                <w:szCs w:val="20"/>
              </w:rPr>
              <w:t>Программное содержание</w:t>
            </w:r>
          </w:p>
        </w:tc>
        <w:tc>
          <w:tcPr>
            <w:tcW w:w="5679" w:type="dxa"/>
            <w:vAlign w:val="center"/>
          </w:tcPr>
          <w:p w:rsidR="001817E4" w:rsidRPr="002C56A6" w:rsidRDefault="001817E4" w:rsidP="00B75D4A">
            <w:pPr>
              <w:spacing w:after="0" w:line="240" w:lineRule="auto"/>
              <w:jc w:val="center"/>
              <w:rPr>
                <w:rFonts w:ascii="Times New Roman" w:hAnsi="Times New Roman"/>
                <w:b/>
                <w:sz w:val="20"/>
                <w:szCs w:val="20"/>
              </w:rPr>
            </w:pPr>
            <w:r w:rsidRPr="002C56A6">
              <w:rPr>
                <w:rFonts w:ascii="Times New Roman" w:hAnsi="Times New Roman"/>
                <w:b/>
                <w:sz w:val="20"/>
                <w:szCs w:val="20"/>
              </w:rPr>
              <w:t>Форма проведения</w:t>
            </w:r>
          </w:p>
        </w:tc>
        <w:tc>
          <w:tcPr>
            <w:tcW w:w="1129" w:type="dxa"/>
            <w:vAlign w:val="center"/>
          </w:tcPr>
          <w:p w:rsidR="001817E4" w:rsidRPr="002C56A6" w:rsidRDefault="001817E4" w:rsidP="00B75D4A">
            <w:pPr>
              <w:spacing w:after="0" w:line="240" w:lineRule="auto"/>
              <w:jc w:val="center"/>
              <w:rPr>
                <w:rFonts w:ascii="Times New Roman" w:hAnsi="Times New Roman"/>
                <w:b/>
                <w:sz w:val="20"/>
                <w:szCs w:val="20"/>
              </w:rPr>
            </w:pPr>
            <w:r w:rsidRPr="002C56A6">
              <w:rPr>
                <w:rFonts w:ascii="Times New Roman" w:hAnsi="Times New Roman"/>
                <w:b/>
                <w:sz w:val="20"/>
                <w:szCs w:val="20"/>
              </w:rPr>
              <w:t>Литература</w:t>
            </w:r>
          </w:p>
        </w:tc>
      </w:tr>
      <w:tr w:rsidR="001817E4" w:rsidRPr="002C56A6" w:rsidTr="00756282">
        <w:tc>
          <w:tcPr>
            <w:tcW w:w="484" w:type="dxa"/>
          </w:tcPr>
          <w:p w:rsidR="001817E4" w:rsidRPr="00EA6032" w:rsidRDefault="001817E4" w:rsidP="00B75D4A">
            <w:pPr>
              <w:spacing w:after="0" w:line="240" w:lineRule="auto"/>
              <w:jc w:val="center"/>
              <w:rPr>
                <w:rFonts w:ascii="Times New Roman" w:hAnsi="Times New Roman"/>
                <w:sz w:val="20"/>
                <w:szCs w:val="20"/>
              </w:rPr>
            </w:pPr>
            <w:r w:rsidRPr="00EA6032">
              <w:rPr>
                <w:rFonts w:ascii="Times New Roman" w:hAnsi="Times New Roman"/>
                <w:sz w:val="20"/>
                <w:szCs w:val="20"/>
              </w:rPr>
              <w:t>1</w:t>
            </w:r>
          </w:p>
        </w:tc>
        <w:tc>
          <w:tcPr>
            <w:tcW w:w="851" w:type="dxa"/>
          </w:tcPr>
          <w:p w:rsidR="00873E7B" w:rsidRDefault="00E32A7A" w:rsidP="00B75D4A">
            <w:pPr>
              <w:spacing w:after="0" w:line="240" w:lineRule="auto"/>
              <w:jc w:val="center"/>
              <w:rPr>
                <w:rFonts w:ascii="Times New Roman" w:hAnsi="Times New Roman"/>
                <w:sz w:val="18"/>
                <w:szCs w:val="18"/>
              </w:rPr>
            </w:pPr>
            <w:r>
              <w:rPr>
                <w:rFonts w:ascii="Times New Roman" w:hAnsi="Times New Roman"/>
                <w:sz w:val="18"/>
                <w:szCs w:val="18"/>
              </w:rPr>
              <w:t>06.09.24</w:t>
            </w:r>
          </w:p>
          <w:p w:rsidR="00E32A7A" w:rsidRDefault="00E32A7A" w:rsidP="00B75D4A">
            <w:pPr>
              <w:spacing w:after="0" w:line="240" w:lineRule="auto"/>
              <w:jc w:val="center"/>
              <w:rPr>
                <w:rFonts w:ascii="Times New Roman" w:hAnsi="Times New Roman"/>
                <w:sz w:val="18"/>
                <w:szCs w:val="18"/>
              </w:rPr>
            </w:pPr>
            <w:r>
              <w:rPr>
                <w:rFonts w:ascii="Times New Roman" w:hAnsi="Times New Roman"/>
                <w:sz w:val="18"/>
                <w:szCs w:val="18"/>
              </w:rPr>
              <w:t>13.09.24</w:t>
            </w:r>
          </w:p>
          <w:p w:rsidR="00E32A7A" w:rsidRDefault="00E32A7A" w:rsidP="00B75D4A">
            <w:pPr>
              <w:spacing w:after="0" w:line="240" w:lineRule="auto"/>
              <w:jc w:val="center"/>
              <w:rPr>
                <w:rFonts w:ascii="Times New Roman" w:hAnsi="Times New Roman"/>
                <w:sz w:val="18"/>
                <w:szCs w:val="18"/>
              </w:rPr>
            </w:pPr>
            <w:r>
              <w:rPr>
                <w:rFonts w:ascii="Times New Roman" w:hAnsi="Times New Roman"/>
                <w:sz w:val="18"/>
                <w:szCs w:val="18"/>
              </w:rPr>
              <w:t>20.09.24</w:t>
            </w:r>
          </w:p>
          <w:p w:rsidR="00E32A7A" w:rsidRPr="00873E7B" w:rsidRDefault="00E32A7A" w:rsidP="00B75D4A">
            <w:pPr>
              <w:spacing w:after="0" w:line="240" w:lineRule="auto"/>
              <w:jc w:val="center"/>
              <w:rPr>
                <w:rFonts w:ascii="Times New Roman" w:hAnsi="Times New Roman"/>
                <w:sz w:val="18"/>
                <w:szCs w:val="18"/>
              </w:rPr>
            </w:pPr>
            <w:r>
              <w:rPr>
                <w:rFonts w:ascii="Times New Roman" w:hAnsi="Times New Roman"/>
                <w:sz w:val="18"/>
                <w:szCs w:val="18"/>
              </w:rPr>
              <w:t>27.09.24</w:t>
            </w:r>
          </w:p>
        </w:tc>
        <w:tc>
          <w:tcPr>
            <w:tcW w:w="851" w:type="dxa"/>
          </w:tcPr>
          <w:p w:rsidR="001817E4" w:rsidRPr="002C56A6" w:rsidRDefault="001817E4" w:rsidP="00B75D4A">
            <w:pPr>
              <w:spacing w:after="0" w:line="240" w:lineRule="auto"/>
              <w:rPr>
                <w:rFonts w:ascii="Times New Roman" w:hAnsi="Times New Roman"/>
                <w:sz w:val="20"/>
                <w:szCs w:val="20"/>
              </w:rPr>
            </w:pPr>
          </w:p>
        </w:tc>
        <w:tc>
          <w:tcPr>
            <w:tcW w:w="1417" w:type="dxa"/>
          </w:tcPr>
          <w:p w:rsidR="001817E4" w:rsidRPr="002C56A6" w:rsidRDefault="001817E4" w:rsidP="00B75D4A">
            <w:pPr>
              <w:spacing w:after="0" w:line="240" w:lineRule="auto"/>
              <w:jc w:val="center"/>
              <w:rPr>
                <w:rFonts w:ascii="Times New Roman" w:hAnsi="Times New Roman"/>
                <w:b/>
                <w:sz w:val="20"/>
                <w:szCs w:val="20"/>
              </w:rPr>
            </w:pPr>
            <w:r w:rsidRPr="002C56A6">
              <w:rPr>
                <w:rFonts w:ascii="Times New Roman" w:hAnsi="Times New Roman"/>
                <w:b/>
                <w:sz w:val="20"/>
                <w:szCs w:val="20"/>
              </w:rPr>
              <w:t>«Любимое имя»</w:t>
            </w:r>
          </w:p>
        </w:tc>
        <w:tc>
          <w:tcPr>
            <w:tcW w:w="5529" w:type="dxa"/>
          </w:tcPr>
          <w:p w:rsidR="001817E4" w:rsidRPr="002C56A6" w:rsidRDefault="001817E4" w:rsidP="00B75D4A">
            <w:pPr>
              <w:pStyle w:val="a3"/>
              <w:spacing w:after="0" w:line="240" w:lineRule="auto"/>
              <w:ind w:left="0"/>
              <w:rPr>
                <w:rFonts w:ascii="Times New Roman" w:hAnsi="Times New Roman"/>
                <w:sz w:val="20"/>
                <w:szCs w:val="20"/>
              </w:rPr>
            </w:pPr>
            <w:r w:rsidRPr="002C56A6">
              <w:rPr>
                <w:rFonts w:ascii="Times New Roman" w:hAnsi="Times New Roman"/>
                <w:sz w:val="20"/>
                <w:szCs w:val="20"/>
              </w:rPr>
              <w:t>Первоначальное знакомство с социокультурной категорией «Имя». Развивать умение взаимодействовать и ладить друг с другом в непродолжительной совместной игре. Воспитывать доброжелательное отношение друг к другу.</w:t>
            </w:r>
          </w:p>
        </w:tc>
        <w:tc>
          <w:tcPr>
            <w:tcW w:w="5679" w:type="dxa"/>
          </w:tcPr>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1.</w:t>
            </w:r>
            <w:r w:rsidRPr="002C56A6">
              <w:rPr>
                <w:rFonts w:ascii="Times New Roman" w:hAnsi="Times New Roman"/>
                <w:sz w:val="20"/>
                <w:szCs w:val="20"/>
              </w:rPr>
              <w:t>Игровое упражнение «Назови своё имя».</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2.</w:t>
            </w:r>
            <w:r w:rsidRPr="002C56A6">
              <w:rPr>
                <w:rFonts w:ascii="Times New Roman" w:hAnsi="Times New Roman"/>
                <w:sz w:val="20"/>
                <w:szCs w:val="20"/>
              </w:rPr>
              <w:t>Чтение потешек с именами детей.</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3.</w:t>
            </w:r>
            <w:r w:rsidRPr="002C56A6">
              <w:rPr>
                <w:rFonts w:ascii="Times New Roman" w:hAnsi="Times New Roman"/>
                <w:sz w:val="20"/>
                <w:szCs w:val="20"/>
              </w:rPr>
              <w:t>Хороводная игра «Ходит Ваня».</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4.</w:t>
            </w:r>
            <w:r w:rsidRPr="002C56A6">
              <w:rPr>
                <w:rFonts w:ascii="Times New Roman" w:hAnsi="Times New Roman"/>
                <w:sz w:val="20"/>
                <w:szCs w:val="20"/>
              </w:rPr>
              <w:t>Беседа «Каким ласковым именем называет тебя мама?»</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5.</w:t>
            </w:r>
            <w:r w:rsidRPr="002C56A6">
              <w:rPr>
                <w:rFonts w:ascii="Times New Roman" w:hAnsi="Times New Roman"/>
                <w:sz w:val="20"/>
                <w:szCs w:val="20"/>
              </w:rPr>
              <w:t>Рисование раскраски из альбома «Любимое имя»</w:t>
            </w:r>
          </w:p>
        </w:tc>
        <w:tc>
          <w:tcPr>
            <w:tcW w:w="1129" w:type="dxa"/>
          </w:tcPr>
          <w:p w:rsidR="001817E4" w:rsidRPr="002C56A6" w:rsidRDefault="001817E4" w:rsidP="00B75D4A">
            <w:pPr>
              <w:spacing w:after="0" w:line="240" w:lineRule="auto"/>
              <w:rPr>
                <w:rFonts w:ascii="Times New Roman" w:hAnsi="Times New Roman"/>
                <w:sz w:val="20"/>
                <w:szCs w:val="20"/>
              </w:rPr>
            </w:pPr>
            <w:r w:rsidRPr="002C56A6">
              <w:rPr>
                <w:rFonts w:ascii="Times New Roman" w:hAnsi="Times New Roman"/>
                <w:sz w:val="20"/>
                <w:szCs w:val="20"/>
              </w:rPr>
              <w:t>(ч.1)</w:t>
            </w:r>
          </w:p>
          <w:p w:rsidR="001817E4" w:rsidRPr="002C56A6" w:rsidRDefault="001817E4" w:rsidP="00B75D4A">
            <w:pPr>
              <w:spacing w:after="0" w:line="240" w:lineRule="auto"/>
              <w:rPr>
                <w:rFonts w:ascii="Times New Roman" w:hAnsi="Times New Roman"/>
                <w:sz w:val="20"/>
                <w:szCs w:val="20"/>
              </w:rPr>
            </w:pPr>
            <w:r w:rsidRPr="002C56A6">
              <w:rPr>
                <w:rFonts w:ascii="Times New Roman" w:hAnsi="Times New Roman"/>
                <w:sz w:val="20"/>
                <w:szCs w:val="20"/>
              </w:rPr>
              <w:t>Стр.73,18,17,19</w:t>
            </w:r>
          </w:p>
        </w:tc>
      </w:tr>
      <w:tr w:rsidR="001817E4" w:rsidRPr="002C56A6" w:rsidTr="00756282">
        <w:tc>
          <w:tcPr>
            <w:tcW w:w="484" w:type="dxa"/>
          </w:tcPr>
          <w:p w:rsidR="001817E4" w:rsidRPr="00EA6032" w:rsidRDefault="001817E4" w:rsidP="00B75D4A">
            <w:pPr>
              <w:spacing w:after="0" w:line="240" w:lineRule="auto"/>
              <w:jc w:val="center"/>
              <w:rPr>
                <w:rFonts w:ascii="Times New Roman" w:hAnsi="Times New Roman"/>
                <w:sz w:val="20"/>
                <w:szCs w:val="20"/>
              </w:rPr>
            </w:pPr>
            <w:r w:rsidRPr="00EA6032">
              <w:rPr>
                <w:rFonts w:ascii="Times New Roman" w:hAnsi="Times New Roman"/>
                <w:sz w:val="20"/>
                <w:szCs w:val="20"/>
              </w:rPr>
              <w:t>2</w:t>
            </w:r>
          </w:p>
        </w:tc>
        <w:tc>
          <w:tcPr>
            <w:tcW w:w="851" w:type="dxa"/>
          </w:tcPr>
          <w:p w:rsidR="00873E7B" w:rsidRDefault="00E32A7A" w:rsidP="00873E7B">
            <w:pPr>
              <w:spacing w:after="0" w:line="240" w:lineRule="auto"/>
              <w:jc w:val="center"/>
              <w:rPr>
                <w:rFonts w:ascii="Times New Roman" w:hAnsi="Times New Roman"/>
                <w:sz w:val="18"/>
                <w:szCs w:val="18"/>
              </w:rPr>
            </w:pPr>
            <w:r>
              <w:rPr>
                <w:rFonts w:ascii="Times New Roman" w:hAnsi="Times New Roman"/>
                <w:sz w:val="18"/>
                <w:szCs w:val="18"/>
              </w:rPr>
              <w:t>4.10.24</w:t>
            </w:r>
          </w:p>
          <w:p w:rsidR="00E32A7A" w:rsidRDefault="00E32A7A" w:rsidP="00873E7B">
            <w:pPr>
              <w:spacing w:after="0" w:line="240" w:lineRule="auto"/>
              <w:jc w:val="center"/>
              <w:rPr>
                <w:rFonts w:ascii="Times New Roman" w:hAnsi="Times New Roman"/>
                <w:sz w:val="18"/>
                <w:szCs w:val="18"/>
              </w:rPr>
            </w:pPr>
            <w:r>
              <w:rPr>
                <w:rFonts w:ascii="Times New Roman" w:hAnsi="Times New Roman"/>
                <w:sz w:val="18"/>
                <w:szCs w:val="18"/>
              </w:rPr>
              <w:t>11.10.24</w:t>
            </w:r>
          </w:p>
          <w:p w:rsidR="00E32A7A" w:rsidRDefault="00E32A7A" w:rsidP="00873E7B">
            <w:pPr>
              <w:spacing w:after="0" w:line="240" w:lineRule="auto"/>
              <w:jc w:val="center"/>
              <w:rPr>
                <w:rFonts w:ascii="Times New Roman" w:hAnsi="Times New Roman"/>
                <w:sz w:val="18"/>
                <w:szCs w:val="18"/>
              </w:rPr>
            </w:pPr>
            <w:r>
              <w:rPr>
                <w:rFonts w:ascii="Times New Roman" w:hAnsi="Times New Roman"/>
                <w:sz w:val="18"/>
                <w:szCs w:val="18"/>
              </w:rPr>
              <w:t>18.10.24</w:t>
            </w:r>
          </w:p>
          <w:p w:rsidR="00E32A7A" w:rsidRDefault="00E32A7A" w:rsidP="00873E7B">
            <w:pPr>
              <w:spacing w:after="0" w:line="240" w:lineRule="auto"/>
              <w:jc w:val="center"/>
              <w:rPr>
                <w:rFonts w:ascii="Times New Roman" w:hAnsi="Times New Roman"/>
                <w:sz w:val="18"/>
                <w:szCs w:val="18"/>
              </w:rPr>
            </w:pPr>
            <w:r>
              <w:rPr>
                <w:rFonts w:ascii="Times New Roman" w:hAnsi="Times New Roman"/>
                <w:sz w:val="18"/>
                <w:szCs w:val="18"/>
              </w:rPr>
              <w:t>25.10.24</w:t>
            </w:r>
          </w:p>
          <w:p w:rsidR="00873E7B" w:rsidRPr="00D35F51" w:rsidRDefault="00873E7B" w:rsidP="00873E7B">
            <w:pPr>
              <w:spacing w:after="0" w:line="240" w:lineRule="auto"/>
              <w:jc w:val="center"/>
              <w:rPr>
                <w:rFonts w:ascii="Times New Roman" w:hAnsi="Times New Roman"/>
                <w:color w:val="FF0000"/>
                <w:sz w:val="20"/>
                <w:szCs w:val="20"/>
              </w:rPr>
            </w:pPr>
          </w:p>
        </w:tc>
        <w:tc>
          <w:tcPr>
            <w:tcW w:w="851" w:type="dxa"/>
          </w:tcPr>
          <w:p w:rsidR="001817E4" w:rsidRPr="002C56A6" w:rsidRDefault="001817E4" w:rsidP="00B75D4A">
            <w:pPr>
              <w:spacing w:after="0" w:line="240" w:lineRule="auto"/>
              <w:rPr>
                <w:rFonts w:ascii="Times New Roman" w:hAnsi="Times New Roman"/>
                <w:sz w:val="20"/>
                <w:szCs w:val="20"/>
              </w:rPr>
            </w:pPr>
          </w:p>
        </w:tc>
        <w:tc>
          <w:tcPr>
            <w:tcW w:w="1417" w:type="dxa"/>
          </w:tcPr>
          <w:p w:rsidR="001817E4" w:rsidRPr="002C56A6" w:rsidRDefault="001817E4" w:rsidP="00B75D4A">
            <w:pPr>
              <w:spacing w:after="0" w:line="240" w:lineRule="auto"/>
              <w:jc w:val="center"/>
              <w:rPr>
                <w:rFonts w:ascii="Times New Roman" w:hAnsi="Times New Roman"/>
                <w:b/>
                <w:sz w:val="20"/>
                <w:szCs w:val="20"/>
              </w:rPr>
            </w:pPr>
            <w:r w:rsidRPr="002C56A6">
              <w:rPr>
                <w:rFonts w:ascii="Times New Roman" w:hAnsi="Times New Roman"/>
                <w:b/>
                <w:sz w:val="20"/>
                <w:szCs w:val="20"/>
              </w:rPr>
              <w:t>«Доброе слово»</w:t>
            </w:r>
          </w:p>
        </w:tc>
        <w:tc>
          <w:tcPr>
            <w:tcW w:w="5529" w:type="dxa"/>
          </w:tcPr>
          <w:p w:rsidR="001817E4" w:rsidRPr="002C56A6" w:rsidRDefault="001817E4" w:rsidP="00B75D4A">
            <w:pPr>
              <w:pStyle w:val="a3"/>
              <w:spacing w:after="0" w:line="240" w:lineRule="auto"/>
              <w:ind w:left="0"/>
              <w:jc w:val="both"/>
              <w:rPr>
                <w:rFonts w:ascii="Times New Roman" w:hAnsi="Times New Roman"/>
                <w:sz w:val="20"/>
                <w:szCs w:val="20"/>
              </w:rPr>
            </w:pPr>
            <w:r w:rsidRPr="002C56A6">
              <w:rPr>
                <w:rFonts w:ascii="Times New Roman" w:hAnsi="Times New Roman"/>
                <w:sz w:val="20"/>
                <w:szCs w:val="20"/>
              </w:rPr>
              <w:t>Первоначальное знакомство с социокультурной категорией «Слово». Развитие умения проявлять доброе отношение к близким людям.</w:t>
            </w:r>
          </w:p>
          <w:p w:rsidR="001817E4" w:rsidRPr="002C56A6" w:rsidRDefault="001817E4" w:rsidP="00B75D4A">
            <w:pPr>
              <w:pStyle w:val="a3"/>
              <w:spacing w:after="0" w:line="240" w:lineRule="auto"/>
              <w:ind w:left="0"/>
              <w:jc w:val="both"/>
              <w:rPr>
                <w:rFonts w:ascii="Times New Roman" w:hAnsi="Times New Roman"/>
                <w:sz w:val="20"/>
                <w:szCs w:val="20"/>
              </w:rPr>
            </w:pPr>
            <w:r w:rsidRPr="002C56A6">
              <w:rPr>
                <w:rFonts w:ascii="Times New Roman" w:hAnsi="Times New Roman"/>
                <w:sz w:val="20"/>
                <w:szCs w:val="20"/>
              </w:rPr>
              <w:t>Воспитывать дружеские отношения в группе.</w:t>
            </w:r>
          </w:p>
        </w:tc>
        <w:tc>
          <w:tcPr>
            <w:tcW w:w="5679" w:type="dxa"/>
          </w:tcPr>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1.</w:t>
            </w:r>
            <w:r w:rsidRPr="002C56A6">
              <w:rPr>
                <w:rFonts w:ascii="Times New Roman" w:hAnsi="Times New Roman"/>
                <w:sz w:val="20"/>
                <w:szCs w:val="20"/>
              </w:rPr>
              <w:t>Беседа по русской народной сказке «Теремок»</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2.</w:t>
            </w:r>
            <w:r w:rsidRPr="002C56A6">
              <w:rPr>
                <w:rFonts w:ascii="Times New Roman" w:hAnsi="Times New Roman"/>
                <w:sz w:val="20"/>
                <w:szCs w:val="20"/>
              </w:rPr>
              <w:t>Пересказ рассказа «Жила-была Маша»</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3.</w:t>
            </w:r>
            <w:r w:rsidRPr="002C56A6">
              <w:rPr>
                <w:rFonts w:ascii="Times New Roman" w:hAnsi="Times New Roman"/>
                <w:sz w:val="20"/>
                <w:szCs w:val="20"/>
              </w:rPr>
              <w:t>Чтение стихотворения «Я люблю, когда при встрече…»</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4.</w:t>
            </w:r>
            <w:r w:rsidRPr="002C56A6">
              <w:rPr>
                <w:rFonts w:ascii="Times New Roman" w:hAnsi="Times New Roman"/>
                <w:sz w:val="20"/>
                <w:szCs w:val="20"/>
              </w:rPr>
              <w:t>Сюжетно-ролевая игра «У нас в гостях кукла Катя»</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5.</w:t>
            </w:r>
            <w:r w:rsidRPr="002C56A6">
              <w:rPr>
                <w:rFonts w:ascii="Times New Roman" w:hAnsi="Times New Roman"/>
                <w:sz w:val="20"/>
                <w:szCs w:val="20"/>
              </w:rPr>
              <w:t>Беседа «Доброе слово»</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6.</w:t>
            </w:r>
            <w:r w:rsidRPr="002C56A6">
              <w:rPr>
                <w:rFonts w:ascii="Times New Roman" w:hAnsi="Times New Roman"/>
                <w:sz w:val="20"/>
                <w:szCs w:val="20"/>
              </w:rPr>
              <w:t>Рисование раскраски из альбома «Доброе слово»</w:t>
            </w:r>
          </w:p>
        </w:tc>
        <w:tc>
          <w:tcPr>
            <w:tcW w:w="1129" w:type="dxa"/>
          </w:tcPr>
          <w:p w:rsidR="001817E4" w:rsidRPr="002C56A6" w:rsidRDefault="001817E4" w:rsidP="00B75D4A">
            <w:pPr>
              <w:spacing w:after="0" w:line="240" w:lineRule="auto"/>
              <w:rPr>
                <w:rFonts w:ascii="Times New Roman" w:hAnsi="Times New Roman"/>
                <w:sz w:val="20"/>
                <w:szCs w:val="20"/>
              </w:rPr>
            </w:pPr>
            <w:r w:rsidRPr="002C56A6">
              <w:rPr>
                <w:rFonts w:ascii="Times New Roman" w:hAnsi="Times New Roman"/>
                <w:sz w:val="20"/>
                <w:szCs w:val="20"/>
              </w:rPr>
              <w:t>(ч.2)</w:t>
            </w:r>
          </w:p>
          <w:p w:rsidR="001817E4" w:rsidRPr="002C56A6" w:rsidRDefault="001817E4" w:rsidP="00B75D4A">
            <w:pPr>
              <w:spacing w:after="0" w:line="240" w:lineRule="auto"/>
              <w:rPr>
                <w:rFonts w:ascii="Times New Roman" w:hAnsi="Times New Roman"/>
                <w:sz w:val="20"/>
                <w:szCs w:val="20"/>
              </w:rPr>
            </w:pPr>
            <w:r w:rsidRPr="002C56A6">
              <w:rPr>
                <w:rFonts w:ascii="Times New Roman" w:hAnsi="Times New Roman"/>
                <w:sz w:val="20"/>
                <w:szCs w:val="20"/>
              </w:rPr>
              <w:t>Стр.15,21,22,23</w:t>
            </w:r>
          </w:p>
        </w:tc>
      </w:tr>
      <w:tr w:rsidR="001817E4" w:rsidRPr="002C56A6" w:rsidTr="00756282">
        <w:tc>
          <w:tcPr>
            <w:tcW w:w="484" w:type="dxa"/>
          </w:tcPr>
          <w:p w:rsidR="001817E4" w:rsidRPr="00EA6032" w:rsidRDefault="001817E4" w:rsidP="00B75D4A">
            <w:pPr>
              <w:spacing w:after="0" w:line="240" w:lineRule="auto"/>
              <w:jc w:val="center"/>
              <w:rPr>
                <w:rFonts w:ascii="Times New Roman" w:hAnsi="Times New Roman"/>
                <w:sz w:val="20"/>
                <w:szCs w:val="20"/>
              </w:rPr>
            </w:pPr>
            <w:r w:rsidRPr="00EA6032">
              <w:rPr>
                <w:rFonts w:ascii="Times New Roman" w:hAnsi="Times New Roman"/>
                <w:sz w:val="20"/>
                <w:szCs w:val="20"/>
              </w:rPr>
              <w:t>3</w:t>
            </w:r>
          </w:p>
        </w:tc>
        <w:tc>
          <w:tcPr>
            <w:tcW w:w="851" w:type="dxa"/>
          </w:tcPr>
          <w:p w:rsidR="00873E7B" w:rsidRDefault="00E32A7A" w:rsidP="00873E7B">
            <w:pPr>
              <w:spacing w:after="0" w:line="240" w:lineRule="auto"/>
              <w:jc w:val="center"/>
              <w:rPr>
                <w:rFonts w:ascii="Times New Roman" w:hAnsi="Times New Roman"/>
                <w:sz w:val="18"/>
                <w:szCs w:val="18"/>
              </w:rPr>
            </w:pPr>
            <w:r>
              <w:rPr>
                <w:rFonts w:ascii="Times New Roman" w:hAnsi="Times New Roman"/>
                <w:sz w:val="18"/>
                <w:szCs w:val="18"/>
              </w:rPr>
              <w:t>1.11.24</w:t>
            </w:r>
          </w:p>
          <w:p w:rsidR="00E32A7A" w:rsidRDefault="00E32A7A" w:rsidP="00873E7B">
            <w:pPr>
              <w:spacing w:after="0" w:line="240" w:lineRule="auto"/>
              <w:jc w:val="center"/>
              <w:rPr>
                <w:rFonts w:ascii="Times New Roman" w:hAnsi="Times New Roman"/>
                <w:sz w:val="18"/>
                <w:szCs w:val="18"/>
              </w:rPr>
            </w:pPr>
            <w:r>
              <w:rPr>
                <w:rFonts w:ascii="Times New Roman" w:hAnsi="Times New Roman"/>
                <w:sz w:val="18"/>
                <w:szCs w:val="18"/>
              </w:rPr>
              <w:t>8.11.24</w:t>
            </w:r>
          </w:p>
          <w:p w:rsidR="00E32A7A" w:rsidRDefault="00E32A7A" w:rsidP="00873E7B">
            <w:pPr>
              <w:spacing w:after="0" w:line="240" w:lineRule="auto"/>
              <w:jc w:val="center"/>
              <w:rPr>
                <w:rFonts w:ascii="Times New Roman" w:hAnsi="Times New Roman"/>
                <w:sz w:val="18"/>
                <w:szCs w:val="18"/>
              </w:rPr>
            </w:pPr>
            <w:r>
              <w:rPr>
                <w:rFonts w:ascii="Times New Roman" w:hAnsi="Times New Roman"/>
                <w:sz w:val="18"/>
                <w:szCs w:val="18"/>
              </w:rPr>
              <w:t>15.11.24</w:t>
            </w:r>
          </w:p>
          <w:p w:rsidR="00E32A7A" w:rsidRDefault="00E32A7A" w:rsidP="00873E7B">
            <w:pPr>
              <w:spacing w:after="0" w:line="240" w:lineRule="auto"/>
              <w:jc w:val="center"/>
              <w:rPr>
                <w:rFonts w:ascii="Times New Roman" w:hAnsi="Times New Roman"/>
                <w:sz w:val="18"/>
                <w:szCs w:val="18"/>
              </w:rPr>
            </w:pPr>
            <w:r>
              <w:rPr>
                <w:rFonts w:ascii="Times New Roman" w:hAnsi="Times New Roman"/>
                <w:sz w:val="18"/>
                <w:szCs w:val="18"/>
              </w:rPr>
              <w:t>22.11.24</w:t>
            </w:r>
          </w:p>
          <w:p w:rsidR="00873E7B" w:rsidRPr="00D35F51" w:rsidRDefault="00873E7B" w:rsidP="00B75D4A">
            <w:pPr>
              <w:spacing w:after="0" w:line="240" w:lineRule="auto"/>
              <w:jc w:val="center"/>
              <w:rPr>
                <w:rFonts w:ascii="Times New Roman" w:hAnsi="Times New Roman"/>
                <w:color w:val="FF0000"/>
                <w:sz w:val="20"/>
                <w:szCs w:val="20"/>
              </w:rPr>
            </w:pPr>
          </w:p>
        </w:tc>
        <w:tc>
          <w:tcPr>
            <w:tcW w:w="851" w:type="dxa"/>
          </w:tcPr>
          <w:p w:rsidR="001817E4" w:rsidRPr="002C56A6" w:rsidRDefault="001817E4" w:rsidP="00B75D4A">
            <w:pPr>
              <w:spacing w:after="0" w:line="240" w:lineRule="auto"/>
              <w:rPr>
                <w:rFonts w:ascii="Times New Roman" w:hAnsi="Times New Roman"/>
                <w:sz w:val="20"/>
                <w:szCs w:val="20"/>
              </w:rPr>
            </w:pPr>
          </w:p>
        </w:tc>
        <w:tc>
          <w:tcPr>
            <w:tcW w:w="1417" w:type="dxa"/>
          </w:tcPr>
          <w:p w:rsidR="001817E4" w:rsidRPr="002C56A6" w:rsidRDefault="001817E4" w:rsidP="00B75D4A">
            <w:pPr>
              <w:spacing w:after="0" w:line="240" w:lineRule="auto"/>
              <w:jc w:val="center"/>
              <w:rPr>
                <w:rFonts w:ascii="Times New Roman" w:hAnsi="Times New Roman"/>
                <w:b/>
                <w:sz w:val="20"/>
                <w:szCs w:val="20"/>
              </w:rPr>
            </w:pPr>
            <w:r w:rsidRPr="002C56A6">
              <w:rPr>
                <w:rFonts w:ascii="Times New Roman" w:hAnsi="Times New Roman"/>
                <w:b/>
                <w:sz w:val="20"/>
                <w:szCs w:val="20"/>
              </w:rPr>
              <w:t>«Ласковая песня»</w:t>
            </w:r>
          </w:p>
        </w:tc>
        <w:tc>
          <w:tcPr>
            <w:tcW w:w="5529" w:type="dxa"/>
          </w:tcPr>
          <w:p w:rsidR="001817E4" w:rsidRPr="002C56A6" w:rsidRDefault="001817E4" w:rsidP="00B75D4A">
            <w:pPr>
              <w:pStyle w:val="a3"/>
              <w:spacing w:after="0" w:line="240" w:lineRule="auto"/>
              <w:ind w:left="0"/>
              <w:jc w:val="both"/>
              <w:rPr>
                <w:rFonts w:ascii="Times New Roman" w:hAnsi="Times New Roman"/>
                <w:sz w:val="20"/>
                <w:szCs w:val="20"/>
              </w:rPr>
            </w:pPr>
            <w:r w:rsidRPr="002C56A6">
              <w:rPr>
                <w:rFonts w:ascii="Times New Roman" w:hAnsi="Times New Roman"/>
                <w:sz w:val="20"/>
                <w:szCs w:val="20"/>
              </w:rPr>
              <w:t>Первоначальное знакомство с социокультурной категорией «Песня». Развитие умения слышать друг друга.</w:t>
            </w:r>
          </w:p>
        </w:tc>
        <w:tc>
          <w:tcPr>
            <w:tcW w:w="5679" w:type="dxa"/>
          </w:tcPr>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1.</w:t>
            </w:r>
            <w:r w:rsidRPr="002C56A6">
              <w:rPr>
                <w:rFonts w:ascii="Times New Roman" w:hAnsi="Times New Roman"/>
                <w:sz w:val="20"/>
                <w:szCs w:val="20"/>
              </w:rPr>
              <w:t>Беседа о колыбельных песнях.</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2.</w:t>
            </w:r>
            <w:r w:rsidRPr="002C56A6">
              <w:rPr>
                <w:rFonts w:ascii="Times New Roman" w:hAnsi="Times New Roman"/>
                <w:sz w:val="20"/>
                <w:szCs w:val="20"/>
              </w:rPr>
              <w:t>Сюжетно-дидактическая игра «Уложи свою любимую куклу спать».</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3.</w:t>
            </w:r>
            <w:r w:rsidRPr="002C56A6">
              <w:rPr>
                <w:rFonts w:ascii="Times New Roman" w:hAnsi="Times New Roman"/>
                <w:sz w:val="20"/>
                <w:szCs w:val="20"/>
              </w:rPr>
              <w:t>Прослушивание колыбельной Г. Ладонщикова «Кукольная колыбельная».</w:t>
            </w:r>
          </w:p>
        </w:tc>
        <w:tc>
          <w:tcPr>
            <w:tcW w:w="1129" w:type="dxa"/>
          </w:tcPr>
          <w:p w:rsidR="001817E4" w:rsidRPr="002C56A6" w:rsidRDefault="001817E4" w:rsidP="00B75D4A">
            <w:pPr>
              <w:spacing w:after="0" w:line="240" w:lineRule="auto"/>
              <w:rPr>
                <w:rFonts w:ascii="Times New Roman" w:hAnsi="Times New Roman"/>
                <w:sz w:val="20"/>
                <w:szCs w:val="20"/>
              </w:rPr>
            </w:pPr>
            <w:r w:rsidRPr="002C56A6">
              <w:rPr>
                <w:rFonts w:ascii="Times New Roman" w:hAnsi="Times New Roman"/>
                <w:sz w:val="20"/>
                <w:szCs w:val="20"/>
              </w:rPr>
              <w:t>(ч.1)</w:t>
            </w:r>
          </w:p>
          <w:p w:rsidR="001817E4" w:rsidRPr="002C56A6" w:rsidRDefault="001817E4" w:rsidP="00B75D4A">
            <w:pPr>
              <w:spacing w:after="0" w:line="240" w:lineRule="auto"/>
              <w:rPr>
                <w:rFonts w:ascii="Times New Roman" w:hAnsi="Times New Roman"/>
                <w:sz w:val="20"/>
                <w:szCs w:val="20"/>
              </w:rPr>
            </w:pPr>
            <w:r w:rsidRPr="002C56A6">
              <w:rPr>
                <w:rFonts w:ascii="Times New Roman" w:hAnsi="Times New Roman"/>
                <w:sz w:val="20"/>
                <w:szCs w:val="20"/>
              </w:rPr>
              <w:t>Стр. 24, 25, 27</w:t>
            </w:r>
          </w:p>
        </w:tc>
      </w:tr>
      <w:tr w:rsidR="001817E4" w:rsidRPr="002C56A6" w:rsidTr="00756282">
        <w:tc>
          <w:tcPr>
            <w:tcW w:w="484" w:type="dxa"/>
          </w:tcPr>
          <w:p w:rsidR="001817E4" w:rsidRPr="00EA6032" w:rsidRDefault="001817E4" w:rsidP="00B75D4A">
            <w:pPr>
              <w:spacing w:after="0" w:line="240" w:lineRule="auto"/>
              <w:jc w:val="center"/>
              <w:rPr>
                <w:rFonts w:ascii="Times New Roman" w:hAnsi="Times New Roman"/>
                <w:sz w:val="20"/>
                <w:szCs w:val="20"/>
              </w:rPr>
            </w:pPr>
            <w:r w:rsidRPr="00EA6032">
              <w:rPr>
                <w:rFonts w:ascii="Times New Roman" w:hAnsi="Times New Roman"/>
                <w:sz w:val="20"/>
                <w:szCs w:val="20"/>
              </w:rPr>
              <w:t>4</w:t>
            </w:r>
          </w:p>
        </w:tc>
        <w:tc>
          <w:tcPr>
            <w:tcW w:w="851" w:type="dxa"/>
          </w:tcPr>
          <w:p w:rsidR="00873E7B" w:rsidRDefault="00E32A7A" w:rsidP="00873E7B">
            <w:pPr>
              <w:spacing w:after="0" w:line="240" w:lineRule="auto"/>
              <w:jc w:val="center"/>
              <w:rPr>
                <w:rFonts w:ascii="Times New Roman" w:hAnsi="Times New Roman"/>
                <w:sz w:val="18"/>
                <w:szCs w:val="18"/>
              </w:rPr>
            </w:pPr>
            <w:r>
              <w:rPr>
                <w:rFonts w:ascii="Times New Roman" w:hAnsi="Times New Roman"/>
                <w:sz w:val="18"/>
                <w:szCs w:val="18"/>
              </w:rPr>
              <w:t>6.12.24</w:t>
            </w:r>
          </w:p>
          <w:p w:rsidR="00E32A7A" w:rsidRDefault="00E32A7A" w:rsidP="00873E7B">
            <w:pPr>
              <w:spacing w:after="0" w:line="240" w:lineRule="auto"/>
              <w:jc w:val="center"/>
              <w:rPr>
                <w:rFonts w:ascii="Times New Roman" w:hAnsi="Times New Roman"/>
                <w:sz w:val="18"/>
                <w:szCs w:val="18"/>
              </w:rPr>
            </w:pPr>
            <w:r>
              <w:rPr>
                <w:rFonts w:ascii="Times New Roman" w:hAnsi="Times New Roman"/>
                <w:sz w:val="18"/>
                <w:szCs w:val="18"/>
              </w:rPr>
              <w:t>13.12.24</w:t>
            </w:r>
          </w:p>
          <w:p w:rsidR="00E32A7A" w:rsidRDefault="00E32A7A" w:rsidP="00873E7B">
            <w:pPr>
              <w:spacing w:after="0" w:line="240" w:lineRule="auto"/>
              <w:jc w:val="center"/>
              <w:rPr>
                <w:rFonts w:ascii="Times New Roman" w:hAnsi="Times New Roman"/>
                <w:sz w:val="18"/>
                <w:szCs w:val="18"/>
              </w:rPr>
            </w:pPr>
            <w:r>
              <w:rPr>
                <w:rFonts w:ascii="Times New Roman" w:hAnsi="Times New Roman"/>
                <w:sz w:val="18"/>
                <w:szCs w:val="18"/>
              </w:rPr>
              <w:t>20.12.24</w:t>
            </w:r>
          </w:p>
          <w:p w:rsidR="00E32A7A" w:rsidRPr="00D35F51" w:rsidRDefault="00E32A7A" w:rsidP="00873E7B">
            <w:pPr>
              <w:spacing w:after="0" w:line="240" w:lineRule="auto"/>
              <w:jc w:val="center"/>
              <w:rPr>
                <w:rFonts w:ascii="Times New Roman" w:hAnsi="Times New Roman"/>
                <w:color w:val="FF0000"/>
                <w:sz w:val="20"/>
                <w:szCs w:val="20"/>
              </w:rPr>
            </w:pPr>
            <w:r>
              <w:rPr>
                <w:rFonts w:ascii="Times New Roman" w:hAnsi="Times New Roman"/>
                <w:sz w:val="18"/>
                <w:szCs w:val="18"/>
              </w:rPr>
              <w:t>27.12.24</w:t>
            </w:r>
          </w:p>
        </w:tc>
        <w:tc>
          <w:tcPr>
            <w:tcW w:w="851" w:type="dxa"/>
          </w:tcPr>
          <w:p w:rsidR="001817E4" w:rsidRPr="002C56A6" w:rsidRDefault="001817E4" w:rsidP="00B75D4A">
            <w:pPr>
              <w:spacing w:after="0" w:line="240" w:lineRule="auto"/>
              <w:rPr>
                <w:rFonts w:ascii="Times New Roman" w:hAnsi="Times New Roman"/>
                <w:sz w:val="20"/>
                <w:szCs w:val="20"/>
              </w:rPr>
            </w:pPr>
          </w:p>
        </w:tc>
        <w:tc>
          <w:tcPr>
            <w:tcW w:w="1417" w:type="dxa"/>
          </w:tcPr>
          <w:p w:rsidR="001817E4" w:rsidRPr="002C56A6" w:rsidRDefault="001817E4" w:rsidP="00B75D4A">
            <w:pPr>
              <w:spacing w:after="0" w:line="240" w:lineRule="auto"/>
              <w:jc w:val="center"/>
              <w:rPr>
                <w:rFonts w:ascii="Times New Roman" w:hAnsi="Times New Roman"/>
                <w:b/>
                <w:sz w:val="20"/>
                <w:szCs w:val="20"/>
              </w:rPr>
            </w:pPr>
            <w:r w:rsidRPr="002C56A6">
              <w:rPr>
                <w:rFonts w:ascii="Times New Roman" w:hAnsi="Times New Roman"/>
                <w:b/>
                <w:sz w:val="20"/>
                <w:szCs w:val="20"/>
              </w:rPr>
              <w:t>«Праздничная песня»</w:t>
            </w:r>
          </w:p>
        </w:tc>
        <w:tc>
          <w:tcPr>
            <w:tcW w:w="5529" w:type="dxa"/>
          </w:tcPr>
          <w:p w:rsidR="001817E4" w:rsidRPr="002C56A6" w:rsidRDefault="001817E4" w:rsidP="00B75D4A">
            <w:pPr>
              <w:pStyle w:val="a3"/>
              <w:spacing w:after="0" w:line="240" w:lineRule="auto"/>
              <w:ind w:left="0"/>
              <w:jc w:val="both"/>
              <w:rPr>
                <w:rFonts w:ascii="Times New Roman" w:hAnsi="Times New Roman"/>
                <w:sz w:val="20"/>
                <w:szCs w:val="20"/>
              </w:rPr>
            </w:pPr>
            <w:r w:rsidRPr="002C56A6">
              <w:rPr>
                <w:rFonts w:ascii="Times New Roman" w:hAnsi="Times New Roman"/>
                <w:sz w:val="20"/>
                <w:szCs w:val="20"/>
              </w:rPr>
              <w:t>Дальнейшее наполнение социокультурной категории «Песня». Развитие мотивации на взаимодействия детей и взрослых. Приобщение к традиции празднования Рождества.</w:t>
            </w:r>
          </w:p>
        </w:tc>
        <w:tc>
          <w:tcPr>
            <w:tcW w:w="5679" w:type="dxa"/>
          </w:tcPr>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1.</w:t>
            </w:r>
            <w:r w:rsidRPr="002C56A6">
              <w:rPr>
                <w:rFonts w:ascii="Times New Roman" w:hAnsi="Times New Roman"/>
                <w:sz w:val="20"/>
                <w:szCs w:val="20"/>
              </w:rPr>
              <w:t>Чтение стихотворения «Рождество»</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2.</w:t>
            </w:r>
            <w:r w:rsidRPr="002C56A6">
              <w:rPr>
                <w:rFonts w:ascii="Times New Roman" w:hAnsi="Times New Roman"/>
                <w:sz w:val="20"/>
                <w:szCs w:val="20"/>
              </w:rPr>
              <w:t>Беседа о празднике «Рождество».</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3.</w:t>
            </w:r>
            <w:r w:rsidRPr="002C56A6">
              <w:rPr>
                <w:rFonts w:ascii="Times New Roman" w:hAnsi="Times New Roman"/>
                <w:sz w:val="20"/>
                <w:szCs w:val="20"/>
              </w:rPr>
              <w:t>Чтение рассказа К.Лукашевича «Ёлка».</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4.</w:t>
            </w:r>
            <w:r w:rsidRPr="002C56A6">
              <w:rPr>
                <w:rFonts w:ascii="Times New Roman" w:hAnsi="Times New Roman"/>
                <w:sz w:val="20"/>
                <w:szCs w:val="20"/>
              </w:rPr>
              <w:t>Новогодний Хоровод «Ёлочка».</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5.</w:t>
            </w:r>
            <w:r w:rsidRPr="002C56A6">
              <w:rPr>
                <w:rFonts w:ascii="Times New Roman" w:hAnsi="Times New Roman"/>
                <w:sz w:val="20"/>
                <w:szCs w:val="20"/>
              </w:rPr>
              <w:t>Рисование раскраски из альбома «Праздничная песня»</w:t>
            </w:r>
          </w:p>
        </w:tc>
        <w:tc>
          <w:tcPr>
            <w:tcW w:w="1129" w:type="dxa"/>
          </w:tcPr>
          <w:p w:rsidR="001817E4" w:rsidRPr="002C56A6" w:rsidRDefault="001817E4" w:rsidP="00B75D4A">
            <w:pPr>
              <w:spacing w:after="0" w:line="240" w:lineRule="auto"/>
              <w:rPr>
                <w:rFonts w:ascii="Times New Roman" w:hAnsi="Times New Roman"/>
                <w:sz w:val="20"/>
                <w:szCs w:val="20"/>
              </w:rPr>
            </w:pPr>
            <w:r w:rsidRPr="002C56A6">
              <w:rPr>
                <w:rFonts w:ascii="Times New Roman" w:hAnsi="Times New Roman"/>
                <w:sz w:val="20"/>
                <w:szCs w:val="20"/>
              </w:rPr>
              <w:t>(ч.1)</w:t>
            </w:r>
          </w:p>
          <w:p w:rsidR="001817E4" w:rsidRPr="002C56A6" w:rsidRDefault="001817E4" w:rsidP="00B75D4A">
            <w:pPr>
              <w:spacing w:after="0" w:line="240" w:lineRule="auto"/>
              <w:rPr>
                <w:rFonts w:ascii="Times New Roman" w:hAnsi="Times New Roman"/>
                <w:sz w:val="20"/>
                <w:szCs w:val="20"/>
              </w:rPr>
            </w:pPr>
            <w:r w:rsidRPr="002C56A6">
              <w:rPr>
                <w:rFonts w:ascii="Times New Roman" w:hAnsi="Times New Roman"/>
                <w:sz w:val="20"/>
                <w:szCs w:val="20"/>
              </w:rPr>
              <w:t>Стр.28,29,30,31</w:t>
            </w:r>
          </w:p>
        </w:tc>
      </w:tr>
      <w:tr w:rsidR="001817E4" w:rsidRPr="002C56A6" w:rsidTr="00756282">
        <w:tc>
          <w:tcPr>
            <w:tcW w:w="484" w:type="dxa"/>
          </w:tcPr>
          <w:p w:rsidR="001817E4" w:rsidRPr="00EA6032" w:rsidRDefault="001817E4" w:rsidP="00B75D4A">
            <w:pPr>
              <w:spacing w:after="0" w:line="240" w:lineRule="auto"/>
              <w:jc w:val="center"/>
              <w:rPr>
                <w:rFonts w:ascii="Times New Roman" w:hAnsi="Times New Roman"/>
                <w:sz w:val="20"/>
                <w:szCs w:val="20"/>
              </w:rPr>
            </w:pPr>
            <w:r w:rsidRPr="00EA6032">
              <w:rPr>
                <w:rFonts w:ascii="Times New Roman" w:hAnsi="Times New Roman"/>
                <w:sz w:val="20"/>
                <w:szCs w:val="20"/>
              </w:rPr>
              <w:t>5</w:t>
            </w:r>
          </w:p>
        </w:tc>
        <w:tc>
          <w:tcPr>
            <w:tcW w:w="851" w:type="dxa"/>
          </w:tcPr>
          <w:p w:rsidR="00873E7B" w:rsidRDefault="00E32A7A" w:rsidP="00873E7B">
            <w:pPr>
              <w:spacing w:after="0" w:line="240" w:lineRule="auto"/>
              <w:jc w:val="center"/>
              <w:rPr>
                <w:rFonts w:ascii="Times New Roman" w:hAnsi="Times New Roman"/>
                <w:sz w:val="18"/>
                <w:szCs w:val="18"/>
              </w:rPr>
            </w:pPr>
            <w:r>
              <w:rPr>
                <w:rFonts w:ascii="Times New Roman" w:hAnsi="Times New Roman"/>
                <w:sz w:val="18"/>
                <w:szCs w:val="18"/>
              </w:rPr>
              <w:t>10.01.25</w:t>
            </w:r>
          </w:p>
          <w:p w:rsidR="00E32A7A" w:rsidRDefault="00E32A7A" w:rsidP="00873E7B">
            <w:pPr>
              <w:spacing w:after="0" w:line="240" w:lineRule="auto"/>
              <w:jc w:val="center"/>
              <w:rPr>
                <w:rFonts w:ascii="Times New Roman" w:hAnsi="Times New Roman"/>
                <w:sz w:val="18"/>
                <w:szCs w:val="18"/>
              </w:rPr>
            </w:pPr>
            <w:r>
              <w:rPr>
                <w:rFonts w:ascii="Times New Roman" w:hAnsi="Times New Roman"/>
                <w:sz w:val="18"/>
                <w:szCs w:val="18"/>
              </w:rPr>
              <w:t>17.01.25</w:t>
            </w:r>
          </w:p>
          <w:p w:rsidR="00E32A7A" w:rsidRDefault="00E32A7A" w:rsidP="00873E7B">
            <w:pPr>
              <w:spacing w:after="0" w:line="240" w:lineRule="auto"/>
              <w:jc w:val="center"/>
              <w:rPr>
                <w:rFonts w:ascii="Times New Roman" w:hAnsi="Times New Roman"/>
                <w:sz w:val="18"/>
                <w:szCs w:val="18"/>
              </w:rPr>
            </w:pPr>
            <w:r>
              <w:rPr>
                <w:rFonts w:ascii="Times New Roman" w:hAnsi="Times New Roman"/>
                <w:sz w:val="18"/>
                <w:szCs w:val="18"/>
              </w:rPr>
              <w:t>24.01.25</w:t>
            </w:r>
          </w:p>
          <w:p w:rsidR="00E32A7A" w:rsidRPr="00873E7B" w:rsidRDefault="00E32A7A" w:rsidP="00873E7B">
            <w:pPr>
              <w:spacing w:after="0" w:line="240" w:lineRule="auto"/>
              <w:jc w:val="center"/>
              <w:rPr>
                <w:rFonts w:ascii="Times New Roman" w:hAnsi="Times New Roman"/>
                <w:sz w:val="18"/>
                <w:szCs w:val="18"/>
              </w:rPr>
            </w:pPr>
            <w:r>
              <w:rPr>
                <w:rFonts w:ascii="Times New Roman" w:hAnsi="Times New Roman"/>
                <w:sz w:val="18"/>
                <w:szCs w:val="18"/>
              </w:rPr>
              <w:t>31.01.25</w:t>
            </w:r>
          </w:p>
        </w:tc>
        <w:tc>
          <w:tcPr>
            <w:tcW w:w="851" w:type="dxa"/>
          </w:tcPr>
          <w:p w:rsidR="001817E4" w:rsidRPr="002C56A6" w:rsidRDefault="001817E4" w:rsidP="00B75D4A">
            <w:pPr>
              <w:spacing w:after="0" w:line="240" w:lineRule="auto"/>
              <w:rPr>
                <w:rFonts w:ascii="Times New Roman" w:hAnsi="Times New Roman"/>
                <w:sz w:val="20"/>
                <w:szCs w:val="20"/>
              </w:rPr>
            </w:pPr>
          </w:p>
        </w:tc>
        <w:tc>
          <w:tcPr>
            <w:tcW w:w="1417" w:type="dxa"/>
          </w:tcPr>
          <w:p w:rsidR="001817E4" w:rsidRPr="002C56A6" w:rsidRDefault="001817E4" w:rsidP="00B75D4A">
            <w:pPr>
              <w:spacing w:after="0" w:line="240" w:lineRule="auto"/>
              <w:jc w:val="center"/>
              <w:rPr>
                <w:rFonts w:ascii="Times New Roman" w:hAnsi="Times New Roman"/>
                <w:b/>
                <w:sz w:val="20"/>
                <w:szCs w:val="20"/>
              </w:rPr>
            </w:pPr>
            <w:r w:rsidRPr="002C56A6">
              <w:rPr>
                <w:rFonts w:ascii="Times New Roman" w:hAnsi="Times New Roman"/>
                <w:b/>
                <w:sz w:val="20"/>
                <w:szCs w:val="20"/>
              </w:rPr>
              <w:t>«Любимый образ»</w:t>
            </w:r>
          </w:p>
        </w:tc>
        <w:tc>
          <w:tcPr>
            <w:tcW w:w="5529" w:type="dxa"/>
          </w:tcPr>
          <w:p w:rsidR="001817E4" w:rsidRPr="002C56A6" w:rsidRDefault="001817E4" w:rsidP="00B75D4A">
            <w:pPr>
              <w:pStyle w:val="a3"/>
              <w:spacing w:after="0" w:line="240" w:lineRule="auto"/>
              <w:ind w:left="0"/>
              <w:jc w:val="both"/>
              <w:rPr>
                <w:rFonts w:ascii="Times New Roman" w:hAnsi="Times New Roman"/>
                <w:sz w:val="20"/>
                <w:szCs w:val="20"/>
              </w:rPr>
            </w:pPr>
            <w:r w:rsidRPr="002C56A6">
              <w:rPr>
                <w:rFonts w:ascii="Times New Roman" w:hAnsi="Times New Roman"/>
                <w:sz w:val="20"/>
                <w:szCs w:val="20"/>
              </w:rPr>
              <w:t>Первоначальное знакомство с социокультурной категорией «Образ». Формирование способности понимать чувства других людей.</w:t>
            </w:r>
          </w:p>
          <w:p w:rsidR="001817E4" w:rsidRPr="002C56A6" w:rsidRDefault="001817E4" w:rsidP="00B75D4A">
            <w:pPr>
              <w:pStyle w:val="a3"/>
              <w:spacing w:after="0" w:line="240" w:lineRule="auto"/>
              <w:ind w:left="0"/>
              <w:jc w:val="both"/>
              <w:rPr>
                <w:rFonts w:ascii="Times New Roman" w:hAnsi="Times New Roman"/>
                <w:sz w:val="20"/>
                <w:szCs w:val="20"/>
              </w:rPr>
            </w:pPr>
            <w:r w:rsidRPr="002C56A6">
              <w:rPr>
                <w:rFonts w:ascii="Times New Roman" w:hAnsi="Times New Roman"/>
                <w:sz w:val="20"/>
                <w:szCs w:val="20"/>
              </w:rPr>
              <w:t>Развитие умения проявлять доброе отношение к близким людям.</w:t>
            </w:r>
          </w:p>
        </w:tc>
        <w:tc>
          <w:tcPr>
            <w:tcW w:w="5679" w:type="dxa"/>
          </w:tcPr>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1.</w:t>
            </w:r>
            <w:r w:rsidRPr="002C56A6">
              <w:rPr>
                <w:rFonts w:ascii="Times New Roman" w:hAnsi="Times New Roman"/>
                <w:sz w:val="20"/>
                <w:szCs w:val="20"/>
              </w:rPr>
              <w:t>Беседа на тему: «Моя мама».</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2.</w:t>
            </w:r>
            <w:r w:rsidRPr="002C56A6">
              <w:rPr>
                <w:rFonts w:ascii="Times New Roman" w:hAnsi="Times New Roman"/>
                <w:sz w:val="20"/>
                <w:szCs w:val="20"/>
              </w:rPr>
              <w:t>Чтение стихотворений, пословиц на тему: «Моя мамочка».</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3.</w:t>
            </w:r>
            <w:r w:rsidRPr="002C56A6">
              <w:rPr>
                <w:rFonts w:ascii="Times New Roman" w:hAnsi="Times New Roman"/>
                <w:sz w:val="20"/>
                <w:szCs w:val="20"/>
              </w:rPr>
              <w:t>Сюжетно-ролевая игра «Помощники».</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4.</w:t>
            </w:r>
            <w:r w:rsidRPr="002C56A6">
              <w:rPr>
                <w:rFonts w:ascii="Times New Roman" w:hAnsi="Times New Roman"/>
                <w:sz w:val="20"/>
                <w:szCs w:val="20"/>
              </w:rPr>
              <w:t>Рисование раскраски из альбома «Любимый образ»</w:t>
            </w:r>
          </w:p>
        </w:tc>
        <w:tc>
          <w:tcPr>
            <w:tcW w:w="1129" w:type="dxa"/>
          </w:tcPr>
          <w:p w:rsidR="001817E4" w:rsidRPr="002C56A6" w:rsidRDefault="001817E4" w:rsidP="00B75D4A">
            <w:pPr>
              <w:spacing w:after="0" w:line="240" w:lineRule="auto"/>
              <w:rPr>
                <w:rFonts w:ascii="Times New Roman" w:hAnsi="Times New Roman"/>
                <w:sz w:val="20"/>
                <w:szCs w:val="20"/>
              </w:rPr>
            </w:pPr>
            <w:r w:rsidRPr="002C56A6">
              <w:rPr>
                <w:rFonts w:ascii="Times New Roman" w:hAnsi="Times New Roman"/>
                <w:sz w:val="20"/>
                <w:szCs w:val="20"/>
              </w:rPr>
              <w:t>(ч.1)</w:t>
            </w:r>
          </w:p>
          <w:p w:rsidR="001817E4" w:rsidRPr="002C56A6" w:rsidRDefault="001817E4" w:rsidP="00B75D4A">
            <w:pPr>
              <w:spacing w:after="0" w:line="240" w:lineRule="auto"/>
              <w:rPr>
                <w:rFonts w:ascii="Times New Roman" w:hAnsi="Times New Roman"/>
                <w:sz w:val="20"/>
                <w:szCs w:val="20"/>
              </w:rPr>
            </w:pPr>
            <w:r w:rsidRPr="002C56A6">
              <w:rPr>
                <w:rFonts w:ascii="Times New Roman" w:hAnsi="Times New Roman"/>
                <w:sz w:val="20"/>
                <w:szCs w:val="20"/>
              </w:rPr>
              <w:t>Стр.12,13.14.15</w:t>
            </w:r>
          </w:p>
        </w:tc>
      </w:tr>
      <w:tr w:rsidR="001817E4" w:rsidRPr="002C56A6" w:rsidTr="00756282">
        <w:tc>
          <w:tcPr>
            <w:tcW w:w="484" w:type="dxa"/>
          </w:tcPr>
          <w:p w:rsidR="001817E4" w:rsidRPr="00EA6032" w:rsidRDefault="001817E4" w:rsidP="00B75D4A">
            <w:pPr>
              <w:spacing w:after="0" w:line="240" w:lineRule="auto"/>
              <w:jc w:val="center"/>
              <w:rPr>
                <w:rFonts w:ascii="Times New Roman" w:hAnsi="Times New Roman"/>
                <w:sz w:val="20"/>
                <w:szCs w:val="20"/>
              </w:rPr>
            </w:pPr>
            <w:r w:rsidRPr="00EA6032">
              <w:rPr>
                <w:rFonts w:ascii="Times New Roman" w:hAnsi="Times New Roman"/>
                <w:sz w:val="20"/>
                <w:szCs w:val="20"/>
              </w:rPr>
              <w:t>6</w:t>
            </w:r>
          </w:p>
        </w:tc>
        <w:tc>
          <w:tcPr>
            <w:tcW w:w="851" w:type="dxa"/>
          </w:tcPr>
          <w:p w:rsidR="00873E7B" w:rsidRDefault="00E32A7A" w:rsidP="00873E7B">
            <w:pPr>
              <w:spacing w:after="0" w:line="240" w:lineRule="auto"/>
              <w:jc w:val="center"/>
              <w:rPr>
                <w:rFonts w:ascii="Times New Roman" w:hAnsi="Times New Roman"/>
                <w:sz w:val="18"/>
                <w:szCs w:val="18"/>
              </w:rPr>
            </w:pPr>
            <w:r>
              <w:rPr>
                <w:rFonts w:ascii="Times New Roman" w:hAnsi="Times New Roman"/>
                <w:sz w:val="18"/>
                <w:szCs w:val="18"/>
              </w:rPr>
              <w:t>7.02.25</w:t>
            </w:r>
          </w:p>
          <w:p w:rsidR="00E32A7A" w:rsidRDefault="00E32A7A" w:rsidP="00873E7B">
            <w:pPr>
              <w:spacing w:after="0" w:line="240" w:lineRule="auto"/>
              <w:jc w:val="center"/>
              <w:rPr>
                <w:rFonts w:ascii="Times New Roman" w:hAnsi="Times New Roman"/>
                <w:sz w:val="18"/>
                <w:szCs w:val="18"/>
              </w:rPr>
            </w:pPr>
            <w:r>
              <w:rPr>
                <w:rFonts w:ascii="Times New Roman" w:hAnsi="Times New Roman"/>
                <w:sz w:val="18"/>
                <w:szCs w:val="18"/>
              </w:rPr>
              <w:t>14.02.25</w:t>
            </w:r>
          </w:p>
          <w:p w:rsidR="00E32A7A" w:rsidRDefault="00E32A7A" w:rsidP="00873E7B">
            <w:pPr>
              <w:spacing w:after="0" w:line="240" w:lineRule="auto"/>
              <w:jc w:val="center"/>
              <w:rPr>
                <w:rFonts w:ascii="Times New Roman" w:hAnsi="Times New Roman"/>
                <w:sz w:val="18"/>
                <w:szCs w:val="18"/>
              </w:rPr>
            </w:pPr>
            <w:r>
              <w:rPr>
                <w:rFonts w:ascii="Times New Roman" w:hAnsi="Times New Roman"/>
                <w:sz w:val="18"/>
                <w:szCs w:val="18"/>
              </w:rPr>
              <w:t>21.02.25</w:t>
            </w:r>
          </w:p>
          <w:p w:rsidR="00E32A7A" w:rsidRDefault="00E32A7A" w:rsidP="00873E7B">
            <w:pPr>
              <w:spacing w:after="0" w:line="240" w:lineRule="auto"/>
              <w:jc w:val="center"/>
              <w:rPr>
                <w:rFonts w:ascii="Times New Roman" w:hAnsi="Times New Roman"/>
                <w:sz w:val="18"/>
                <w:szCs w:val="18"/>
              </w:rPr>
            </w:pPr>
            <w:r>
              <w:rPr>
                <w:rFonts w:ascii="Times New Roman" w:hAnsi="Times New Roman"/>
                <w:sz w:val="18"/>
                <w:szCs w:val="18"/>
              </w:rPr>
              <w:t>28.02.25</w:t>
            </w:r>
          </w:p>
          <w:p w:rsidR="001817E4" w:rsidRPr="00EA6032" w:rsidRDefault="001817E4" w:rsidP="00431AA2">
            <w:pPr>
              <w:spacing w:after="0" w:line="240" w:lineRule="auto"/>
              <w:jc w:val="center"/>
              <w:rPr>
                <w:rFonts w:ascii="Times New Roman" w:hAnsi="Times New Roman"/>
                <w:sz w:val="20"/>
                <w:szCs w:val="20"/>
              </w:rPr>
            </w:pPr>
          </w:p>
        </w:tc>
        <w:tc>
          <w:tcPr>
            <w:tcW w:w="851" w:type="dxa"/>
          </w:tcPr>
          <w:p w:rsidR="001817E4" w:rsidRPr="002C56A6" w:rsidRDefault="001817E4" w:rsidP="00B75D4A">
            <w:pPr>
              <w:spacing w:after="0" w:line="240" w:lineRule="auto"/>
              <w:rPr>
                <w:rFonts w:ascii="Times New Roman" w:hAnsi="Times New Roman"/>
                <w:sz w:val="20"/>
                <w:szCs w:val="20"/>
              </w:rPr>
            </w:pPr>
          </w:p>
        </w:tc>
        <w:tc>
          <w:tcPr>
            <w:tcW w:w="1417" w:type="dxa"/>
          </w:tcPr>
          <w:p w:rsidR="001817E4" w:rsidRPr="002C56A6" w:rsidRDefault="001817E4" w:rsidP="00B75D4A">
            <w:pPr>
              <w:spacing w:after="0" w:line="240" w:lineRule="auto"/>
              <w:jc w:val="center"/>
              <w:rPr>
                <w:rFonts w:ascii="Times New Roman" w:hAnsi="Times New Roman"/>
                <w:b/>
                <w:sz w:val="20"/>
                <w:szCs w:val="20"/>
              </w:rPr>
            </w:pPr>
            <w:r w:rsidRPr="002C56A6">
              <w:rPr>
                <w:rFonts w:ascii="Times New Roman" w:hAnsi="Times New Roman"/>
                <w:b/>
                <w:sz w:val="20"/>
                <w:szCs w:val="20"/>
              </w:rPr>
              <w:t>«Добрый мир»</w:t>
            </w:r>
          </w:p>
        </w:tc>
        <w:tc>
          <w:tcPr>
            <w:tcW w:w="5529" w:type="dxa"/>
          </w:tcPr>
          <w:p w:rsidR="001817E4" w:rsidRPr="002C56A6" w:rsidRDefault="001817E4" w:rsidP="00B75D4A">
            <w:pPr>
              <w:pStyle w:val="a3"/>
              <w:spacing w:after="0" w:line="240" w:lineRule="auto"/>
              <w:ind w:left="0"/>
              <w:jc w:val="both"/>
              <w:rPr>
                <w:rFonts w:ascii="Times New Roman" w:hAnsi="Times New Roman"/>
                <w:sz w:val="20"/>
                <w:szCs w:val="20"/>
              </w:rPr>
            </w:pPr>
            <w:r w:rsidRPr="002C56A6">
              <w:rPr>
                <w:rFonts w:ascii="Times New Roman" w:hAnsi="Times New Roman"/>
                <w:sz w:val="20"/>
                <w:szCs w:val="20"/>
              </w:rPr>
              <w:t>Дальнейшее наполнение социокультурной категории «Образ». Развитие мотивации на общение со взрослым. Развитие положительного восприятия мира.</w:t>
            </w:r>
          </w:p>
        </w:tc>
        <w:tc>
          <w:tcPr>
            <w:tcW w:w="5679" w:type="dxa"/>
          </w:tcPr>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1.</w:t>
            </w:r>
            <w:r w:rsidRPr="002C56A6">
              <w:rPr>
                <w:rFonts w:ascii="Times New Roman" w:hAnsi="Times New Roman"/>
                <w:sz w:val="20"/>
                <w:szCs w:val="20"/>
              </w:rPr>
              <w:t>Чтение сказки К.Д.Ушинского «Золотое яичко»</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2.</w:t>
            </w:r>
            <w:r w:rsidRPr="002C56A6">
              <w:rPr>
                <w:rFonts w:ascii="Times New Roman" w:hAnsi="Times New Roman"/>
                <w:sz w:val="20"/>
                <w:szCs w:val="20"/>
              </w:rPr>
              <w:t>Беседа с детьми о добром мире.</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3.</w:t>
            </w:r>
            <w:r w:rsidRPr="002C56A6">
              <w:rPr>
                <w:rFonts w:ascii="Times New Roman" w:hAnsi="Times New Roman"/>
                <w:sz w:val="20"/>
                <w:szCs w:val="20"/>
              </w:rPr>
              <w:t xml:space="preserve">Чтение стихотворений Е.Королевой «Наш дом», рассказа </w:t>
            </w:r>
            <w:r w:rsidRPr="002C56A6">
              <w:rPr>
                <w:rFonts w:ascii="Times New Roman" w:hAnsi="Times New Roman"/>
                <w:sz w:val="20"/>
                <w:szCs w:val="20"/>
              </w:rPr>
              <w:lastRenderedPageBreak/>
              <w:t>Э.Михайленко «Самый лучший в мире дом».</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4.</w:t>
            </w:r>
            <w:r w:rsidRPr="002C56A6">
              <w:rPr>
                <w:rFonts w:ascii="Times New Roman" w:hAnsi="Times New Roman"/>
                <w:sz w:val="20"/>
                <w:szCs w:val="20"/>
              </w:rPr>
              <w:t>Игра «Вышла курочка гулять».</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5.</w:t>
            </w:r>
            <w:r w:rsidRPr="002C56A6">
              <w:rPr>
                <w:rFonts w:ascii="Times New Roman" w:hAnsi="Times New Roman"/>
                <w:sz w:val="20"/>
                <w:szCs w:val="20"/>
              </w:rPr>
              <w:t>Рисование раскраски из альбома «Добрый мир»</w:t>
            </w:r>
          </w:p>
        </w:tc>
        <w:tc>
          <w:tcPr>
            <w:tcW w:w="1129" w:type="dxa"/>
          </w:tcPr>
          <w:p w:rsidR="001817E4" w:rsidRPr="002C56A6" w:rsidRDefault="001817E4" w:rsidP="00B75D4A">
            <w:pPr>
              <w:spacing w:after="0" w:line="240" w:lineRule="auto"/>
              <w:rPr>
                <w:rFonts w:ascii="Times New Roman" w:hAnsi="Times New Roman"/>
                <w:sz w:val="20"/>
                <w:szCs w:val="20"/>
              </w:rPr>
            </w:pPr>
            <w:r w:rsidRPr="002C56A6">
              <w:rPr>
                <w:rFonts w:ascii="Times New Roman" w:hAnsi="Times New Roman"/>
                <w:sz w:val="20"/>
                <w:szCs w:val="20"/>
              </w:rPr>
              <w:lastRenderedPageBreak/>
              <w:t>(ч.2)</w:t>
            </w:r>
          </w:p>
          <w:p w:rsidR="001817E4" w:rsidRPr="002C56A6" w:rsidRDefault="001817E4" w:rsidP="00B75D4A">
            <w:pPr>
              <w:spacing w:after="0" w:line="240" w:lineRule="auto"/>
              <w:rPr>
                <w:rFonts w:ascii="Times New Roman" w:hAnsi="Times New Roman"/>
                <w:sz w:val="20"/>
                <w:szCs w:val="20"/>
              </w:rPr>
            </w:pPr>
            <w:r w:rsidRPr="002C56A6">
              <w:rPr>
                <w:rFonts w:ascii="Times New Roman" w:hAnsi="Times New Roman"/>
                <w:sz w:val="20"/>
                <w:szCs w:val="20"/>
              </w:rPr>
              <w:t>Стр.10,11,22.23</w:t>
            </w:r>
          </w:p>
        </w:tc>
      </w:tr>
      <w:tr w:rsidR="001817E4" w:rsidRPr="002C56A6" w:rsidTr="00756282">
        <w:tc>
          <w:tcPr>
            <w:tcW w:w="484" w:type="dxa"/>
          </w:tcPr>
          <w:p w:rsidR="001817E4" w:rsidRPr="00EA6032" w:rsidRDefault="001817E4" w:rsidP="00B75D4A">
            <w:pPr>
              <w:spacing w:after="0" w:line="240" w:lineRule="auto"/>
              <w:jc w:val="center"/>
              <w:rPr>
                <w:rFonts w:ascii="Times New Roman" w:hAnsi="Times New Roman"/>
                <w:sz w:val="20"/>
                <w:szCs w:val="20"/>
              </w:rPr>
            </w:pPr>
            <w:r w:rsidRPr="00EA6032">
              <w:rPr>
                <w:rFonts w:ascii="Times New Roman" w:hAnsi="Times New Roman"/>
                <w:sz w:val="20"/>
                <w:szCs w:val="20"/>
              </w:rPr>
              <w:lastRenderedPageBreak/>
              <w:t>7</w:t>
            </w:r>
          </w:p>
        </w:tc>
        <w:tc>
          <w:tcPr>
            <w:tcW w:w="851" w:type="dxa"/>
          </w:tcPr>
          <w:p w:rsidR="00873E7B" w:rsidRDefault="00E32A7A" w:rsidP="00873E7B">
            <w:pPr>
              <w:spacing w:after="0" w:line="240" w:lineRule="auto"/>
              <w:jc w:val="center"/>
              <w:rPr>
                <w:rFonts w:ascii="Times New Roman" w:hAnsi="Times New Roman"/>
                <w:sz w:val="18"/>
                <w:szCs w:val="18"/>
              </w:rPr>
            </w:pPr>
            <w:r>
              <w:rPr>
                <w:rFonts w:ascii="Times New Roman" w:hAnsi="Times New Roman"/>
                <w:sz w:val="18"/>
                <w:szCs w:val="18"/>
              </w:rPr>
              <w:t>7.03.25</w:t>
            </w:r>
          </w:p>
          <w:p w:rsidR="00E32A7A" w:rsidRDefault="00E32A7A" w:rsidP="00873E7B">
            <w:pPr>
              <w:spacing w:after="0" w:line="240" w:lineRule="auto"/>
              <w:jc w:val="center"/>
              <w:rPr>
                <w:rFonts w:ascii="Times New Roman" w:hAnsi="Times New Roman"/>
                <w:sz w:val="18"/>
                <w:szCs w:val="18"/>
              </w:rPr>
            </w:pPr>
            <w:r>
              <w:rPr>
                <w:rFonts w:ascii="Times New Roman" w:hAnsi="Times New Roman"/>
                <w:sz w:val="18"/>
                <w:szCs w:val="18"/>
              </w:rPr>
              <w:t>14.03.25</w:t>
            </w:r>
          </w:p>
          <w:p w:rsidR="00E32A7A" w:rsidRDefault="00E32A7A" w:rsidP="00873E7B">
            <w:pPr>
              <w:spacing w:after="0" w:line="240" w:lineRule="auto"/>
              <w:jc w:val="center"/>
              <w:rPr>
                <w:rFonts w:ascii="Times New Roman" w:hAnsi="Times New Roman"/>
                <w:sz w:val="18"/>
                <w:szCs w:val="18"/>
              </w:rPr>
            </w:pPr>
            <w:r>
              <w:rPr>
                <w:rFonts w:ascii="Times New Roman" w:hAnsi="Times New Roman"/>
                <w:sz w:val="18"/>
                <w:szCs w:val="18"/>
              </w:rPr>
              <w:t>21.03.25</w:t>
            </w:r>
          </w:p>
          <w:p w:rsidR="00E32A7A" w:rsidRPr="00873E7B" w:rsidRDefault="00E32A7A" w:rsidP="00873E7B">
            <w:pPr>
              <w:spacing w:after="0" w:line="240" w:lineRule="auto"/>
              <w:jc w:val="center"/>
              <w:rPr>
                <w:rFonts w:ascii="Times New Roman" w:hAnsi="Times New Roman"/>
                <w:sz w:val="18"/>
                <w:szCs w:val="18"/>
              </w:rPr>
            </w:pPr>
            <w:r>
              <w:rPr>
                <w:rFonts w:ascii="Times New Roman" w:hAnsi="Times New Roman"/>
                <w:sz w:val="18"/>
                <w:szCs w:val="18"/>
              </w:rPr>
              <w:t>28.03.25</w:t>
            </w:r>
          </w:p>
        </w:tc>
        <w:tc>
          <w:tcPr>
            <w:tcW w:w="851" w:type="dxa"/>
          </w:tcPr>
          <w:p w:rsidR="001817E4" w:rsidRPr="002C56A6" w:rsidRDefault="001817E4" w:rsidP="00B75D4A">
            <w:pPr>
              <w:spacing w:after="0" w:line="240" w:lineRule="auto"/>
              <w:rPr>
                <w:rFonts w:ascii="Times New Roman" w:hAnsi="Times New Roman"/>
                <w:sz w:val="20"/>
                <w:szCs w:val="20"/>
              </w:rPr>
            </w:pPr>
          </w:p>
        </w:tc>
        <w:tc>
          <w:tcPr>
            <w:tcW w:w="1417" w:type="dxa"/>
          </w:tcPr>
          <w:p w:rsidR="001817E4" w:rsidRPr="002C56A6" w:rsidRDefault="001817E4" w:rsidP="00B75D4A">
            <w:pPr>
              <w:spacing w:after="0" w:line="240" w:lineRule="auto"/>
              <w:jc w:val="center"/>
              <w:rPr>
                <w:rFonts w:ascii="Times New Roman" w:hAnsi="Times New Roman"/>
                <w:b/>
                <w:sz w:val="20"/>
                <w:szCs w:val="20"/>
              </w:rPr>
            </w:pPr>
            <w:r w:rsidRPr="002C56A6">
              <w:rPr>
                <w:rFonts w:ascii="Times New Roman" w:hAnsi="Times New Roman"/>
                <w:b/>
                <w:sz w:val="20"/>
                <w:szCs w:val="20"/>
              </w:rPr>
              <w:t>«Образ света»</w:t>
            </w:r>
          </w:p>
        </w:tc>
        <w:tc>
          <w:tcPr>
            <w:tcW w:w="5529" w:type="dxa"/>
          </w:tcPr>
          <w:p w:rsidR="001817E4" w:rsidRPr="002C56A6" w:rsidRDefault="001817E4" w:rsidP="00B75D4A">
            <w:pPr>
              <w:pStyle w:val="a3"/>
              <w:spacing w:after="0" w:line="240" w:lineRule="auto"/>
              <w:ind w:left="0"/>
              <w:jc w:val="both"/>
              <w:rPr>
                <w:rFonts w:ascii="Times New Roman" w:hAnsi="Times New Roman"/>
                <w:sz w:val="20"/>
                <w:szCs w:val="20"/>
              </w:rPr>
            </w:pPr>
            <w:r w:rsidRPr="002C56A6">
              <w:rPr>
                <w:rFonts w:ascii="Times New Roman" w:hAnsi="Times New Roman"/>
                <w:sz w:val="20"/>
                <w:szCs w:val="20"/>
              </w:rPr>
              <w:t>Дальнейшее наполнение социокультурной категории «Образ». Развитие умения выражать свои добрые чувства. Развитие эмоциональной сферы ребенка.</w:t>
            </w:r>
          </w:p>
        </w:tc>
        <w:tc>
          <w:tcPr>
            <w:tcW w:w="5679" w:type="dxa"/>
          </w:tcPr>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1.</w:t>
            </w:r>
            <w:r w:rsidRPr="002C56A6">
              <w:rPr>
                <w:rFonts w:ascii="Times New Roman" w:hAnsi="Times New Roman"/>
                <w:sz w:val="20"/>
                <w:szCs w:val="20"/>
              </w:rPr>
              <w:t>Беседа с детьми о солнышке.</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2.</w:t>
            </w:r>
            <w:r w:rsidRPr="002C56A6">
              <w:rPr>
                <w:rFonts w:ascii="Times New Roman" w:hAnsi="Times New Roman"/>
                <w:sz w:val="20"/>
                <w:szCs w:val="20"/>
              </w:rPr>
              <w:t>Чтение потешек и русской народной песни «Солнышко».</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3.</w:t>
            </w:r>
            <w:r w:rsidRPr="002C56A6">
              <w:rPr>
                <w:rFonts w:ascii="Times New Roman" w:hAnsi="Times New Roman"/>
                <w:sz w:val="20"/>
                <w:szCs w:val="20"/>
              </w:rPr>
              <w:t>Подвижные игры: «Солнышко и дождик», «Есть у солнышка дружок».</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4.</w:t>
            </w:r>
            <w:r w:rsidRPr="002C56A6">
              <w:rPr>
                <w:rFonts w:ascii="Times New Roman" w:hAnsi="Times New Roman"/>
                <w:sz w:val="20"/>
                <w:szCs w:val="20"/>
              </w:rPr>
              <w:t>Рисование раскраски из альбома« Образ света»</w:t>
            </w:r>
          </w:p>
        </w:tc>
        <w:tc>
          <w:tcPr>
            <w:tcW w:w="1129" w:type="dxa"/>
          </w:tcPr>
          <w:p w:rsidR="001817E4" w:rsidRPr="002C56A6" w:rsidRDefault="001817E4" w:rsidP="00B75D4A">
            <w:pPr>
              <w:spacing w:after="0" w:line="240" w:lineRule="auto"/>
              <w:rPr>
                <w:rFonts w:ascii="Times New Roman" w:hAnsi="Times New Roman"/>
                <w:sz w:val="20"/>
                <w:szCs w:val="20"/>
              </w:rPr>
            </w:pPr>
            <w:r w:rsidRPr="002C56A6">
              <w:rPr>
                <w:rFonts w:ascii="Times New Roman" w:hAnsi="Times New Roman"/>
                <w:sz w:val="20"/>
                <w:szCs w:val="20"/>
              </w:rPr>
              <w:t>(ч.2)</w:t>
            </w:r>
          </w:p>
          <w:p w:rsidR="001817E4" w:rsidRPr="002C56A6" w:rsidRDefault="001817E4" w:rsidP="00B75D4A">
            <w:pPr>
              <w:spacing w:after="0" w:line="240" w:lineRule="auto"/>
              <w:rPr>
                <w:rFonts w:ascii="Times New Roman" w:hAnsi="Times New Roman"/>
                <w:sz w:val="20"/>
                <w:szCs w:val="20"/>
              </w:rPr>
            </w:pPr>
            <w:r w:rsidRPr="002C56A6">
              <w:rPr>
                <w:rFonts w:ascii="Times New Roman" w:hAnsi="Times New Roman"/>
                <w:sz w:val="20"/>
                <w:szCs w:val="20"/>
              </w:rPr>
              <w:t>Стр.16,17,18,19</w:t>
            </w:r>
          </w:p>
        </w:tc>
      </w:tr>
      <w:tr w:rsidR="001817E4" w:rsidRPr="002C56A6" w:rsidTr="00756282">
        <w:tc>
          <w:tcPr>
            <w:tcW w:w="484" w:type="dxa"/>
          </w:tcPr>
          <w:p w:rsidR="001817E4" w:rsidRPr="00EA6032" w:rsidRDefault="001817E4" w:rsidP="00B75D4A">
            <w:pPr>
              <w:spacing w:after="0" w:line="240" w:lineRule="auto"/>
              <w:jc w:val="center"/>
              <w:rPr>
                <w:rFonts w:ascii="Times New Roman" w:hAnsi="Times New Roman"/>
                <w:sz w:val="20"/>
                <w:szCs w:val="20"/>
              </w:rPr>
            </w:pPr>
            <w:r w:rsidRPr="00EA6032">
              <w:rPr>
                <w:rFonts w:ascii="Times New Roman" w:hAnsi="Times New Roman"/>
                <w:sz w:val="20"/>
                <w:szCs w:val="20"/>
              </w:rPr>
              <w:t>8</w:t>
            </w:r>
          </w:p>
        </w:tc>
        <w:tc>
          <w:tcPr>
            <w:tcW w:w="851" w:type="dxa"/>
          </w:tcPr>
          <w:p w:rsidR="00873E7B" w:rsidRDefault="004D40EE" w:rsidP="00B75D4A">
            <w:pPr>
              <w:spacing w:after="0" w:line="240" w:lineRule="auto"/>
              <w:jc w:val="center"/>
              <w:rPr>
                <w:rFonts w:ascii="Times New Roman" w:hAnsi="Times New Roman"/>
                <w:sz w:val="18"/>
                <w:szCs w:val="18"/>
              </w:rPr>
            </w:pPr>
            <w:r>
              <w:rPr>
                <w:rFonts w:ascii="Times New Roman" w:hAnsi="Times New Roman"/>
                <w:sz w:val="18"/>
                <w:szCs w:val="18"/>
              </w:rPr>
              <w:t>4.04.25</w:t>
            </w:r>
          </w:p>
          <w:p w:rsidR="004D40EE" w:rsidRDefault="004D40EE" w:rsidP="00B75D4A">
            <w:pPr>
              <w:spacing w:after="0" w:line="240" w:lineRule="auto"/>
              <w:jc w:val="center"/>
              <w:rPr>
                <w:rFonts w:ascii="Times New Roman" w:hAnsi="Times New Roman"/>
                <w:sz w:val="18"/>
                <w:szCs w:val="18"/>
              </w:rPr>
            </w:pPr>
            <w:r>
              <w:rPr>
                <w:rFonts w:ascii="Times New Roman" w:hAnsi="Times New Roman"/>
                <w:sz w:val="18"/>
                <w:szCs w:val="18"/>
              </w:rPr>
              <w:t>11.04.25</w:t>
            </w:r>
          </w:p>
          <w:p w:rsidR="004D40EE" w:rsidRDefault="004D40EE" w:rsidP="00B75D4A">
            <w:pPr>
              <w:spacing w:after="0" w:line="240" w:lineRule="auto"/>
              <w:jc w:val="center"/>
              <w:rPr>
                <w:rFonts w:ascii="Times New Roman" w:hAnsi="Times New Roman"/>
                <w:sz w:val="18"/>
                <w:szCs w:val="18"/>
              </w:rPr>
            </w:pPr>
            <w:r>
              <w:rPr>
                <w:rFonts w:ascii="Times New Roman" w:hAnsi="Times New Roman"/>
                <w:sz w:val="18"/>
                <w:szCs w:val="18"/>
              </w:rPr>
              <w:t>18.04.25</w:t>
            </w:r>
          </w:p>
          <w:p w:rsidR="004D40EE" w:rsidRPr="00873E7B" w:rsidRDefault="004D40EE" w:rsidP="00B75D4A">
            <w:pPr>
              <w:spacing w:after="0" w:line="240" w:lineRule="auto"/>
              <w:jc w:val="center"/>
              <w:rPr>
                <w:rFonts w:ascii="Times New Roman" w:hAnsi="Times New Roman"/>
                <w:sz w:val="18"/>
                <w:szCs w:val="18"/>
              </w:rPr>
            </w:pPr>
            <w:r>
              <w:rPr>
                <w:rFonts w:ascii="Times New Roman" w:hAnsi="Times New Roman"/>
                <w:sz w:val="18"/>
                <w:szCs w:val="18"/>
              </w:rPr>
              <w:t>25.04.25</w:t>
            </w:r>
          </w:p>
        </w:tc>
        <w:tc>
          <w:tcPr>
            <w:tcW w:w="851" w:type="dxa"/>
          </w:tcPr>
          <w:p w:rsidR="001817E4" w:rsidRPr="002C56A6" w:rsidRDefault="001817E4" w:rsidP="00B75D4A">
            <w:pPr>
              <w:spacing w:after="0" w:line="240" w:lineRule="auto"/>
              <w:rPr>
                <w:rFonts w:ascii="Times New Roman" w:hAnsi="Times New Roman"/>
                <w:sz w:val="20"/>
                <w:szCs w:val="20"/>
              </w:rPr>
            </w:pPr>
          </w:p>
        </w:tc>
        <w:tc>
          <w:tcPr>
            <w:tcW w:w="1417" w:type="dxa"/>
          </w:tcPr>
          <w:p w:rsidR="001817E4" w:rsidRPr="002C56A6" w:rsidRDefault="001817E4" w:rsidP="00B75D4A">
            <w:pPr>
              <w:spacing w:after="0" w:line="240" w:lineRule="auto"/>
              <w:jc w:val="center"/>
              <w:rPr>
                <w:rFonts w:ascii="Times New Roman" w:hAnsi="Times New Roman"/>
                <w:b/>
                <w:sz w:val="20"/>
                <w:szCs w:val="20"/>
              </w:rPr>
            </w:pPr>
            <w:r w:rsidRPr="002C56A6">
              <w:rPr>
                <w:rFonts w:ascii="Times New Roman" w:hAnsi="Times New Roman"/>
                <w:b/>
                <w:sz w:val="20"/>
                <w:szCs w:val="20"/>
              </w:rPr>
              <w:t>«Добрая книга»</w:t>
            </w:r>
          </w:p>
        </w:tc>
        <w:tc>
          <w:tcPr>
            <w:tcW w:w="5529" w:type="dxa"/>
          </w:tcPr>
          <w:p w:rsidR="001817E4" w:rsidRPr="002C56A6" w:rsidRDefault="001817E4" w:rsidP="00B75D4A">
            <w:pPr>
              <w:pStyle w:val="a3"/>
              <w:spacing w:after="0" w:line="240" w:lineRule="auto"/>
              <w:ind w:left="0"/>
              <w:jc w:val="both"/>
              <w:rPr>
                <w:rFonts w:ascii="Times New Roman" w:hAnsi="Times New Roman"/>
                <w:b/>
                <w:sz w:val="20"/>
                <w:szCs w:val="20"/>
              </w:rPr>
            </w:pPr>
            <w:r w:rsidRPr="002C56A6">
              <w:rPr>
                <w:rFonts w:ascii="Times New Roman" w:hAnsi="Times New Roman"/>
                <w:sz w:val="20"/>
                <w:szCs w:val="20"/>
              </w:rPr>
              <w:t>Первоначальное знакомство с социокультурной категорией «Книга».Воспитание интереса, любви, бережного отношения к книге.Развитие умения слышать друг друга.</w:t>
            </w:r>
          </w:p>
        </w:tc>
        <w:tc>
          <w:tcPr>
            <w:tcW w:w="5679" w:type="dxa"/>
          </w:tcPr>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1.</w:t>
            </w:r>
            <w:r w:rsidRPr="002C56A6">
              <w:rPr>
                <w:rFonts w:ascii="Times New Roman" w:hAnsi="Times New Roman"/>
                <w:sz w:val="20"/>
                <w:szCs w:val="20"/>
              </w:rPr>
              <w:t>Беседа с детьми на тему: «Чему учит добрая книга».</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2.</w:t>
            </w:r>
            <w:r w:rsidRPr="002C56A6">
              <w:rPr>
                <w:rFonts w:ascii="Times New Roman" w:hAnsi="Times New Roman"/>
                <w:sz w:val="20"/>
                <w:szCs w:val="20"/>
              </w:rPr>
              <w:t>Чтение потешек, рассказа Л.Нечаева «Самый вкусный пирожок», стихотворений А.Плещеева и Я. Егорова.</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3.</w:t>
            </w:r>
            <w:r w:rsidRPr="002C56A6">
              <w:rPr>
                <w:rFonts w:ascii="Times New Roman" w:hAnsi="Times New Roman"/>
                <w:sz w:val="20"/>
                <w:szCs w:val="20"/>
              </w:rPr>
              <w:t>Хороводная игра «Репка».</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4.</w:t>
            </w:r>
            <w:r w:rsidRPr="002C56A6">
              <w:rPr>
                <w:rFonts w:ascii="Times New Roman" w:hAnsi="Times New Roman"/>
                <w:sz w:val="20"/>
                <w:szCs w:val="20"/>
              </w:rPr>
              <w:t>Рисование раскраски из альбома «Добрая книга»</w:t>
            </w:r>
          </w:p>
        </w:tc>
        <w:tc>
          <w:tcPr>
            <w:tcW w:w="1129" w:type="dxa"/>
          </w:tcPr>
          <w:p w:rsidR="001817E4" w:rsidRPr="002C56A6" w:rsidRDefault="001817E4" w:rsidP="00B75D4A">
            <w:pPr>
              <w:spacing w:after="0" w:line="240" w:lineRule="auto"/>
              <w:rPr>
                <w:rFonts w:ascii="Times New Roman" w:hAnsi="Times New Roman"/>
                <w:sz w:val="20"/>
                <w:szCs w:val="20"/>
              </w:rPr>
            </w:pPr>
            <w:r w:rsidRPr="002C56A6">
              <w:rPr>
                <w:rFonts w:ascii="Times New Roman" w:hAnsi="Times New Roman"/>
                <w:sz w:val="20"/>
                <w:szCs w:val="20"/>
              </w:rPr>
              <w:t>(ч.1)</w:t>
            </w:r>
          </w:p>
          <w:p w:rsidR="001817E4" w:rsidRPr="002C56A6" w:rsidRDefault="001817E4" w:rsidP="00B75D4A">
            <w:pPr>
              <w:spacing w:after="0" w:line="240" w:lineRule="auto"/>
              <w:rPr>
                <w:rFonts w:ascii="Times New Roman" w:hAnsi="Times New Roman"/>
                <w:sz w:val="20"/>
                <w:szCs w:val="20"/>
              </w:rPr>
            </w:pPr>
            <w:r w:rsidRPr="002C56A6">
              <w:rPr>
                <w:rFonts w:ascii="Times New Roman" w:hAnsi="Times New Roman"/>
                <w:sz w:val="20"/>
                <w:szCs w:val="20"/>
              </w:rPr>
              <w:t>Стр.5-10,11,12,13,14.</w:t>
            </w:r>
          </w:p>
        </w:tc>
      </w:tr>
      <w:tr w:rsidR="001817E4" w:rsidRPr="002C56A6" w:rsidTr="00756282">
        <w:tc>
          <w:tcPr>
            <w:tcW w:w="484" w:type="dxa"/>
          </w:tcPr>
          <w:p w:rsidR="001817E4" w:rsidRPr="00EA6032" w:rsidRDefault="001817E4" w:rsidP="00B75D4A">
            <w:pPr>
              <w:spacing w:after="0" w:line="240" w:lineRule="auto"/>
              <w:jc w:val="center"/>
              <w:rPr>
                <w:rFonts w:ascii="Times New Roman" w:hAnsi="Times New Roman"/>
                <w:sz w:val="20"/>
                <w:szCs w:val="20"/>
              </w:rPr>
            </w:pPr>
            <w:r w:rsidRPr="00EA6032">
              <w:rPr>
                <w:rFonts w:ascii="Times New Roman" w:hAnsi="Times New Roman"/>
                <w:sz w:val="20"/>
                <w:szCs w:val="20"/>
              </w:rPr>
              <w:t>9</w:t>
            </w:r>
          </w:p>
        </w:tc>
        <w:tc>
          <w:tcPr>
            <w:tcW w:w="851" w:type="dxa"/>
          </w:tcPr>
          <w:p w:rsidR="00873E7B" w:rsidRDefault="004D40EE" w:rsidP="00B75D4A">
            <w:pPr>
              <w:spacing w:after="0" w:line="240" w:lineRule="auto"/>
              <w:jc w:val="center"/>
              <w:rPr>
                <w:rFonts w:ascii="Times New Roman" w:hAnsi="Times New Roman"/>
                <w:sz w:val="18"/>
                <w:szCs w:val="18"/>
              </w:rPr>
            </w:pPr>
            <w:r>
              <w:rPr>
                <w:rFonts w:ascii="Times New Roman" w:hAnsi="Times New Roman"/>
                <w:sz w:val="18"/>
                <w:szCs w:val="18"/>
              </w:rPr>
              <w:t>16.05.25</w:t>
            </w:r>
          </w:p>
          <w:p w:rsidR="004D40EE" w:rsidRDefault="004D40EE" w:rsidP="00B75D4A">
            <w:pPr>
              <w:spacing w:after="0" w:line="240" w:lineRule="auto"/>
              <w:jc w:val="center"/>
              <w:rPr>
                <w:rFonts w:ascii="Times New Roman" w:hAnsi="Times New Roman"/>
                <w:sz w:val="18"/>
                <w:szCs w:val="18"/>
              </w:rPr>
            </w:pPr>
            <w:r>
              <w:rPr>
                <w:rFonts w:ascii="Times New Roman" w:hAnsi="Times New Roman"/>
                <w:sz w:val="18"/>
                <w:szCs w:val="18"/>
              </w:rPr>
              <w:t>23.05.25</w:t>
            </w:r>
          </w:p>
          <w:p w:rsidR="004D40EE" w:rsidRPr="00873E7B" w:rsidRDefault="004D40EE" w:rsidP="00B75D4A">
            <w:pPr>
              <w:spacing w:after="0" w:line="240" w:lineRule="auto"/>
              <w:jc w:val="center"/>
              <w:rPr>
                <w:rFonts w:ascii="Times New Roman" w:hAnsi="Times New Roman"/>
                <w:sz w:val="18"/>
                <w:szCs w:val="18"/>
              </w:rPr>
            </w:pPr>
            <w:r>
              <w:rPr>
                <w:rFonts w:ascii="Times New Roman" w:hAnsi="Times New Roman"/>
                <w:sz w:val="18"/>
                <w:szCs w:val="18"/>
              </w:rPr>
              <w:t>30.05.25</w:t>
            </w:r>
          </w:p>
        </w:tc>
        <w:tc>
          <w:tcPr>
            <w:tcW w:w="851" w:type="dxa"/>
          </w:tcPr>
          <w:p w:rsidR="001817E4" w:rsidRPr="002C56A6" w:rsidRDefault="001817E4" w:rsidP="00B75D4A">
            <w:pPr>
              <w:spacing w:after="0" w:line="240" w:lineRule="auto"/>
              <w:rPr>
                <w:rFonts w:ascii="Times New Roman" w:hAnsi="Times New Roman"/>
                <w:sz w:val="20"/>
                <w:szCs w:val="20"/>
              </w:rPr>
            </w:pPr>
          </w:p>
        </w:tc>
        <w:tc>
          <w:tcPr>
            <w:tcW w:w="1417" w:type="dxa"/>
          </w:tcPr>
          <w:p w:rsidR="001817E4" w:rsidRPr="002C56A6" w:rsidRDefault="001817E4" w:rsidP="00B75D4A">
            <w:pPr>
              <w:spacing w:after="0" w:line="240" w:lineRule="auto"/>
              <w:jc w:val="center"/>
              <w:rPr>
                <w:rFonts w:ascii="Times New Roman" w:hAnsi="Times New Roman"/>
                <w:sz w:val="20"/>
                <w:szCs w:val="20"/>
              </w:rPr>
            </w:pPr>
            <w:r w:rsidRPr="002C56A6">
              <w:rPr>
                <w:rFonts w:ascii="Times New Roman" w:hAnsi="Times New Roman"/>
                <w:sz w:val="20"/>
                <w:szCs w:val="20"/>
              </w:rPr>
              <w:t>«</w:t>
            </w:r>
            <w:r w:rsidRPr="002C56A6">
              <w:rPr>
                <w:rFonts w:ascii="Times New Roman" w:hAnsi="Times New Roman"/>
                <w:b/>
                <w:sz w:val="20"/>
                <w:szCs w:val="20"/>
              </w:rPr>
              <w:t>Любимая книга</w:t>
            </w:r>
            <w:r w:rsidRPr="002C56A6">
              <w:rPr>
                <w:rFonts w:ascii="Times New Roman" w:hAnsi="Times New Roman"/>
                <w:sz w:val="20"/>
                <w:szCs w:val="20"/>
              </w:rPr>
              <w:t>»</w:t>
            </w:r>
          </w:p>
        </w:tc>
        <w:tc>
          <w:tcPr>
            <w:tcW w:w="5529" w:type="dxa"/>
          </w:tcPr>
          <w:p w:rsidR="001817E4" w:rsidRPr="002C56A6" w:rsidRDefault="001817E4" w:rsidP="00B75D4A">
            <w:pPr>
              <w:pStyle w:val="a3"/>
              <w:spacing w:after="0" w:line="240" w:lineRule="auto"/>
              <w:ind w:left="0"/>
              <w:jc w:val="both"/>
              <w:rPr>
                <w:rFonts w:ascii="Times New Roman" w:hAnsi="Times New Roman"/>
                <w:sz w:val="20"/>
                <w:szCs w:val="20"/>
              </w:rPr>
            </w:pPr>
            <w:r w:rsidRPr="002C56A6">
              <w:rPr>
                <w:rFonts w:ascii="Times New Roman" w:hAnsi="Times New Roman"/>
                <w:sz w:val="20"/>
                <w:szCs w:val="20"/>
              </w:rPr>
              <w:t>Дальнейшее наполнение социокультурной категории «Книга». Развитие взаимодействия детей и взрослых. Создание позитивного настроя на общение в группе.</w:t>
            </w:r>
          </w:p>
        </w:tc>
        <w:tc>
          <w:tcPr>
            <w:tcW w:w="5679" w:type="dxa"/>
          </w:tcPr>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1.</w:t>
            </w:r>
            <w:r w:rsidRPr="002C56A6">
              <w:rPr>
                <w:rFonts w:ascii="Times New Roman" w:hAnsi="Times New Roman"/>
                <w:sz w:val="20"/>
                <w:szCs w:val="20"/>
              </w:rPr>
              <w:t>Беседа с детьми на тему: «О любимых книгах»</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2.</w:t>
            </w:r>
            <w:r w:rsidRPr="002C56A6">
              <w:rPr>
                <w:rFonts w:ascii="Times New Roman" w:hAnsi="Times New Roman"/>
                <w:sz w:val="20"/>
                <w:szCs w:val="20"/>
              </w:rPr>
              <w:t>Чтение любимых детьми книг.</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3.</w:t>
            </w:r>
            <w:r w:rsidRPr="002C56A6">
              <w:rPr>
                <w:rFonts w:ascii="Times New Roman" w:hAnsi="Times New Roman"/>
                <w:sz w:val="20"/>
                <w:szCs w:val="20"/>
              </w:rPr>
              <w:t>Хороводная игра «На лугу».</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4.</w:t>
            </w:r>
            <w:r w:rsidRPr="002C56A6">
              <w:rPr>
                <w:rFonts w:ascii="Times New Roman" w:hAnsi="Times New Roman"/>
                <w:sz w:val="20"/>
                <w:szCs w:val="20"/>
              </w:rPr>
              <w:t>Игры-драматизации по русским народным сказкам: «Репка», «Теремок», «Маша и медведь»,</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5.</w:t>
            </w:r>
            <w:r w:rsidRPr="002C56A6">
              <w:rPr>
                <w:rFonts w:ascii="Times New Roman" w:hAnsi="Times New Roman"/>
                <w:sz w:val="20"/>
                <w:szCs w:val="20"/>
              </w:rPr>
              <w:t>Сказке К.Ушинского «Золотое яичко».</w:t>
            </w:r>
          </w:p>
          <w:p w:rsidR="001817E4" w:rsidRPr="002C56A6" w:rsidRDefault="001817E4" w:rsidP="00B75D4A">
            <w:pPr>
              <w:spacing w:after="0" w:line="240" w:lineRule="auto"/>
              <w:rPr>
                <w:rFonts w:ascii="Times New Roman" w:hAnsi="Times New Roman"/>
                <w:sz w:val="20"/>
                <w:szCs w:val="20"/>
              </w:rPr>
            </w:pPr>
            <w:r>
              <w:rPr>
                <w:rFonts w:ascii="Times New Roman" w:hAnsi="Times New Roman"/>
                <w:sz w:val="20"/>
                <w:szCs w:val="20"/>
              </w:rPr>
              <w:t>6.</w:t>
            </w:r>
            <w:r w:rsidRPr="002C56A6">
              <w:rPr>
                <w:rFonts w:ascii="Times New Roman" w:hAnsi="Times New Roman"/>
                <w:sz w:val="20"/>
                <w:szCs w:val="20"/>
              </w:rPr>
              <w:t>Рисование раскраски из альбома «Любимая книга ребенка»</w:t>
            </w:r>
          </w:p>
        </w:tc>
        <w:tc>
          <w:tcPr>
            <w:tcW w:w="1129" w:type="dxa"/>
          </w:tcPr>
          <w:p w:rsidR="001817E4" w:rsidRPr="002C56A6" w:rsidRDefault="001817E4" w:rsidP="00B75D4A">
            <w:pPr>
              <w:spacing w:after="0" w:line="240" w:lineRule="auto"/>
              <w:rPr>
                <w:rFonts w:ascii="Times New Roman" w:hAnsi="Times New Roman"/>
                <w:sz w:val="20"/>
                <w:szCs w:val="20"/>
              </w:rPr>
            </w:pPr>
            <w:r w:rsidRPr="002C56A6">
              <w:rPr>
                <w:rFonts w:ascii="Times New Roman" w:hAnsi="Times New Roman"/>
                <w:sz w:val="20"/>
                <w:szCs w:val="20"/>
              </w:rPr>
              <w:t>(ч.2)</w:t>
            </w:r>
          </w:p>
          <w:p w:rsidR="001817E4" w:rsidRPr="002C56A6" w:rsidRDefault="001817E4" w:rsidP="00B75D4A">
            <w:pPr>
              <w:spacing w:after="0" w:line="240" w:lineRule="auto"/>
              <w:rPr>
                <w:rFonts w:ascii="Times New Roman" w:hAnsi="Times New Roman"/>
                <w:sz w:val="20"/>
                <w:szCs w:val="20"/>
              </w:rPr>
            </w:pPr>
            <w:r w:rsidRPr="002C56A6">
              <w:rPr>
                <w:rFonts w:ascii="Times New Roman" w:hAnsi="Times New Roman"/>
                <w:sz w:val="20"/>
                <w:szCs w:val="20"/>
              </w:rPr>
              <w:t>Стр.4,22,23</w:t>
            </w:r>
          </w:p>
        </w:tc>
      </w:tr>
    </w:tbl>
    <w:p w:rsidR="004D40EE" w:rsidRDefault="004D40EE" w:rsidP="003F40EF">
      <w:pPr>
        <w:spacing w:after="0" w:line="240" w:lineRule="auto"/>
        <w:jc w:val="center"/>
        <w:rPr>
          <w:rFonts w:ascii="Times New Roman" w:eastAsia="Times New Roman" w:hAnsi="Times New Roman"/>
          <w:b/>
          <w:color w:val="000000"/>
          <w:sz w:val="24"/>
          <w:lang w:eastAsia="ru-RU"/>
        </w:rPr>
      </w:pPr>
    </w:p>
    <w:p w:rsidR="004D40EE" w:rsidRDefault="004D40EE" w:rsidP="003F40EF">
      <w:pPr>
        <w:spacing w:after="0" w:line="240" w:lineRule="auto"/>
        <w:jc w:val="center"/>
        <w:rPr>
          <w:rFonts w:ascii="Times New Roman" w:eastAsia="Times New Roman" w:hAnsi="Times New Roman"/>
          <w:b/>
          <w:color w:val="000000"/>
          <w:sz w:val="24"/>
          <w:lang w:eastAsia="ru-RU"/>
        </w:rPr>
      </w:pPr>
    </w:p>
    <w:p w:rsidR="004D40EE" w:rsidRDefault="004D40EE" w:rsidP="003F40EF">
      <w:pPr>
        <w:spacing w:after="0" w:line="240" w:lineRule="auto"/>
        <w:jc w:val="center"/>
        <w:rPr>
          <w:rFonts w:ascii="Times New Roman" w:eastAsia="Times New Roman" w:hAnsi="Times New Roman"/>
          <w:b/>
          <w:color w:val="000000"/>
          <w:sz w:val="24"/>
          <w:lang w:eastAsia="ru-RU"/>
        </w:rPr>
      </w:pPr>
    </w:p>
    <w:p w:rsidR="004D40EE" w:rsidRDefault="004D40EE" w:rsidP="003F40EF">
      <w:pPr>
        <w:spacing w:after="0" w:line="240" w:lineRule="auto"/>
        <w:jc w:val="center"/>
        <w:rPr>
          <w:rFonts w:ascii="Times New Roman" w:eastAsia="Times New Roman" w:hAnsi="Times New Roman"/>
          <w:b/>
          <w:color w:val="000000"/>
          <w:sz w:val="24"/>
          <w:lang w:eastAsia="ru-RU"/>
        </w:rPr>
      </w:pPr>
    </w:p>
    <w:p w:rsidR="004D40EE" w:rsidRDefault="004D40EE" w:rsidP="003F40EF">
      <w:pPr>
        <w:spacing w:after="0" w:line="240" w:lineRule="auto"/>
        <w:jc w:val="center"/>
        <w:rPr>
          <w:rFonts w:ascii="Times New Roman" w:eastAsia="Times New Roman" w:hAnsi="Times New Roman"/>
          <w:b/>
          <w:color w:val="000000"/>
          <w:sz w:val="24"/>
          <w:lang w:eastAsia="ru-RU"/>
        </w:rPr>
      </w:pPr>
    </w:p>
    <w:p w:rsidR="004D40EE" w:rsidRDefault="004D40EE" w:rsidP="003F40EF">
      <w:pPr>
        <w:spacing w:after="0" w:line="240" w:lineRule="auto"/>
        <w:jc w:val="center"/>
        <w:rPr>
          <w:rFonts w:ascii="Times New Roman" w:eastAsia="Times New Roman" w:hAnsi="Times New Roman"/>
          <w:b/>
          <w:color w:val="000000"/>
          <w:sz w:val="24"/>
          <w:lang w:eastAsia="ru-RU"/>
        </w:rPr>
      </w:pPr>
    </w:p>
    <w:p w:rsidR="004D40EE" w:rsidRDefault="004D40EE" w:rsidP="003F40EF">
      <w:pPr>
        <w:spacing w:after="0" w:line="240" w:lineRule="auto"/>
        <w:jc w:val="center"/>
        <w:rPr>
          <w:rFonts w:ascii="Times New Roman" w:eastAsia="Times New Roman" w:hAnsi="Times New Roman"/>
          <w:b/>
          <w:color w:val="000000"/>
          <w:sz w:val="24"/>
          <w:lang w:eastAsia="ru-RU"/>
        </w:rPr>
      </w:pPr>
    </w:p>
    <w:p w:rsidR="004D40EE" w:rsidRDefault="004D40EE" w:rsidP="003F40EF">
      <w:pPr>
        <w:spacing w:after="0" w:line="240" w:lineRule="auto"/>
        <w:jc w:val="center"/>
        <w:rPr>
          <w:rFonts w:ascii="Times New Roman" w:eastAsia="Times New Roman" w:hAnsi="Times New Roman"/>
          <w:b/>
          <w:color w:val="000000"/>
          <w:sz w:val="24"/>
          <w:lang w:eastAsia="ru-RU"/>
        </w:rPr>
      </w:pPr>
    </w:p>
    <w:p w:rsidR="004D40EE" w:rsidRDefault="004D40EE" w:rsidP="003F40EF">
      <w:pPr>
        <w:spacing w:after="0" w:line="240" w:lineRule="auto"/>
        <w:jc w:val="center"/>
        <w:rPr>
          <w:rFonts w:ascii="Times New Roman" w:eastAsia="Times New Roman" w:hAnsi="Times New Roman"/>
          <w:b/>
          <w:color w:val="000000"/>
          <w:sz w:val="24"/>
          <w:lang w:eastAsia="ru-RU"/>
        </w:rPr>
      </w:pPr>
    </w:p>
    <w:p w:rsidR="004D40EE" w:rsidRDefault="004D40EE" w:rsidP="003F40EF">
      <w:pPr>
        <w:spacing w:after="0" w:line="240" w:lineRule="auto"/>
        <w:jc w:val="center"/>
        <w:rPr>
          <w:rFonts w:ascii="Times New Roman" w:eastAsia="Times New Roman" w:hAnsi="Times New Roman"/>
          <w:b/>
          <w:color w:val="000000"/>
          <w:sz w:val="24"/>
          <w:lang w:eastAsia="ru-RU"/>
        </w:rPr>
      </w:pPr>
    </w:p>
    <w:p w:rsidR="004D40EE" w:rsidRDefault="004D40EE" w:rsidP="003F40EF">
      <w:pPr>
        <w:spacing w:after="0" w:line="240" w:lineRule="auto"/>
        <w:jc w:val="center"/>
        <w:rPr>
          <w:rFonts w:ascii="Times New Roman" w:eastAsia="Times New Roman" w:hAnsi="Times New Roman"/>
          <w:b/>
          <w:color w:val="000000"/>
          <w:sz w:val="24"/>
          <w:lang w:eastAsia="ru-RU"/>
        </w:rPr>
      </w:pPr>
    </w:p>
    <w:p w:rsidR="004D40EE" w:rsidRDefault="004D40EE" w:rsidP="003F40EF">
      <w:pPr>
        <w:spacing w:after="0" w:line="240" w:lineRule="auto"/>
        <w:jc w:val="center"/>
        <w:rPr>
          <w:rFonts w:ascii="Times New Roman" w:eastAsia="Times New Roman" w:hAnsi="Times New Roman"/>
          <w:b/>
          <w:color w:val="000000"/>
          <w:sz w:val="24"/>
          <w:lang w:eastAsia="ru-RU"/>
        </w:rPr>
      </w:pPr>
    </w:p>
    <w:p w:rsidR="004D40EE" w:rsidRDefault="004D40EE" w:rsidP="003F40EF">
      <w:pPr>
        <w:spacing w:after="0" w:line="240" w:lineRule="auto"/>
        <w:jc w:val="center"/>
        <w:rPr>
          <w:rFonts w:ascii="Times New Roman" w:eastAsia="Times New Roman" w:hAnsi="Times New Roman"/>
          <w:b/>
          <w:color w:val="000000"/>
          <w:sz w:val="24"/>
          <w:lang w:eastAsia="ru-RU"/>
        </w:rPr>
      </w:pPr>
    </w:p>
    <w:p w:rsidR="004D40EE" w:rsidRDefault="004D40EE" w:rsidP="003F40EF">
      <w:pPr>
        <w:spacing w:after="0" w:line="240" w:lineRule="auto"/>
        <w:jc w:val="center"/>
        <w:rPr>
          <w:rFonts w:ascii="Times New Roman" w:eastAsia="Times New Roman" w:hAnsi="Times New Roman"/>
          <w:b/>
          <w:color w:val="000000"/>
          <w:sz w:val="24"/>
          <w:lang w:eastAsia="ru-RU"/>
        </w:rPr>
      </w:pPr>
    </w:p>
    <w:p w:rsidR="004D40EE" w:rsidRDefault="004D40EE" w:rsidP="003F40EF">
      <w:pPr>
        <w:spacing w:after="0" w:line="240" w:lineRule="auto"/>
        <w:jc w:val="center"/>
        <w:rPr>
          <w:rFonts w:ascii="Times New Roman" w:eastAsia="Times New Roman" w:hAnsi="Times New Roman"/>
          <w:b/>
          <w:color w:val="000000"/>
          <w:sz w:val="24"/>
          <w:lang w:eastAsia="ru-RU"/>
        </w:rPr>
      </w:pPr>
    </w:p>
    <w:p w:rsidR="004D40EE" w:rsidRDefault="004D40EE" w:rsidP="003F40EF">
      <w:pPr>
        <w:spacing w:after="0" w:line="240" w:lineRule="auto"/>
        <w:jc w:val="center"/>
        <w:rPr>
          <w:rFonts w:ascii="Times New Roman" w:eastAsia="Times New Roman" w:hAnsi="Times New Roman"/>
          <w:b/>
          <w:color w:val="000000"/>
          <w:sz w:val="24"/>
          <w:lang w:eastAsia="ru-RU"/>
        </w:rPr>
      </w:pPr>
    </w:p>
    <w:p w:rsidR="00B75D4A" w:rsidRPr="001B7C9A" w:rsidRDefault="007D0051" w:rsidP="003F40EF">
      <w:pPr>
        <w:spacing w:after="0" w:line="240" w:lineRule="auto"/>
        <w:jc w:val="center"/>
        <w:rPr>
          <w:rFonts w:ascii="Times New Roman" w:eastAsia="Times New Roman" w:hAnsi="Times New Roman"/>
          <w:b/>
          <w:color w:val="000000"/>
          <w:sz w:val="28"/>
          <w:lang w:eastAsia="ru-RU"/>
        </w:rPr>
      </w:pPr>
      <w:r w:rsidRPr="001B7C9A">
        <w:rPr>
          <w:rFonts w:ascii="Times New Roman" w:eastAsia="Times New Roman" w:hAnsi="Times New Roman"/>
          <w:b/>
          <w:color w:val="000000"/>
          <w:sz w:val="28"/>
          <w:lang w:eastAsia="ru-RU"/>
        </w:rPr>
        <w:lastRenderedPageBreak/>
        <w:t>Мониторинг</w:t>
      </w:r>
      <w:r w:rsidR="00B75D4A" w:rsidRPr="001B7C9A">
        <w:rPr>
          <w:rFonts w:ascii="Times New Roman" w:eastAsia="Times New Roman" w:hAnsi="Times New Roman"/>
          <w:b/>
          <w:color w:val="000000"/>
          <w:sz w:val="28"/>
          <w:lang w:eastAsia="ru-RU"/>
        </w:rPr>
        <w:t xml:space="preserve"> формирования основ духовно — нравственного развития</w:t>
      </w:r>
    </w:p>
    <w:p w:rsidR="00B75D4A" w:rsidRDefault="00B75D4A" w:rsidP="003F40EF">
      <w:pPr>
        <w:spacing w:after="0" w:line="240" w:lineRule="auto"/>
        <w:jc w:val="center"/>
        <w:rPr>
          <w:rFonts w:ascii="Times New Roman" w:eastAsia="Times New Roman" w:hAnsi="Times New Roman"/>
          <w:b/>
          <w:color w:val="000000"/>
          <w:sz w:val="28"/>
          <w:lang w:eastAsia="ru-RU"/>
        </w:rPr>
      </w:pPr>
      <w:r w:rsidRPr="001B7C9A">
        <w:rPr>
          <w:rFonts w:ascii="Times New Roman" w:eastAsia="Times New Roman" w:hAnsi="Times New Roman"/>
          <w:b/>
          <w:color w:val="000000"/>
          <w:sz w:val="28"/>
          <w:lang w:eastAsia="ru-RU"/>
        </w:rPr>
        <w:t>в процессе освоения программы «Социокультурные истоки»</w:t>
      </w:r>
      <w:r w:rsidR="004D40EE" w:rsidRPr="001B7C9A">
        <w:rPr>
          <w:rFonts w:ascii="Times New Roman" w:eastAsia="Times New Roman" w:hAnsi="Times New Roman"/>
          <w:b/>
          <w:color w:val="000000"/>
          <w:sz w:val="28"/>
          <w:lang w:eastAsia="ru-RU"/>
        </w:rPr>
        <w:t xml:space="preserve"> </w:t>
      </w:r>
      <w:r w:rsidRPr="001B7C9A">
        <w:rPr>
          <w:rFonts w:ascii="Times New Roman" w:eastAsia="Times New Roman" w:hAnsi="Times New Roman"/>
          <w:b/>
          <w:color w:val="000000"/>
          <w:sz w:val="28"/>
          <w:lang w:eastAsia="ru-RU"/>
        </w:rPr>
        <w:t>воспитанниками младшей группы (3-4 года)</w:t>
      </w:r>
    </w:p>
    <w:p w:rsidR="001B7C9A" w:rsidRDefault="001B7C9A" w:rsidP="003F40EF">
      <w:pPr>
        <w:spacing w:after="0" w:line="240" w:lineRule="auto"/>
        <w:jc w:val="center"/>
        <w:rPr>
          <w:rFonts w:ascii="Times New Roman" w:eastAsia="Times New Roman" w:hAnsi="Times New Roman"/>
          <w:b/>
          <w:color w:val="000000"/>
          <w:sz w:val="28"/>
          <w:lang w:eastAsia="ru-RU"/>
        </w:rPr>
      </w:pPr>
    </w:p>
    <w:p w:rsidR="001B7C9A" w:rsidRPr="001B7C9A" w:rsidRDefault="001B7C9A" w:rsidP="003F40EF">
      <w:pPr>
        <w:spacing w:after="0" w:line="240" w:lineRule="auto"/>
        <w:jc w:val="center"/>
        <w:rPr>
          <w:rFonts w:ascii="Times New Roman" w:eastAsia="Times New Roman" w:hAnsi="Times New Roman"/>
          <w:b/>
          <w:color w:val="000000"/>
          <w:sz w:val="24"/>
          <w:lang w:eastAsia="ru-RU"/>
        </w:rPr>
      </w:pPr>
    </w:p>
    <w:p w:rsidR="00DD7C14" w:rsidRPr="007939BA" w:rsidRDefault="00DD7C14" w:rsidP="00DD7C14">
      <w:pPr>
        <w:spacing w:after="14" w:line="247" w:lineRule="auto"/>
        <w:ind w:right="9"/>
        <w:jc w:val="both"/>
        <w:rPr>
          <w:rFonts w:ascii="Times New Roman" w:eastAsia="Times New Roman" w:hAnsi="Times New Roman"/>
          <w:color w:val="000000"/>
          <w:sz w:val="24"/>
          <w:lang w:eastAsia="ru-RU"/>
        </w:rPr>
      </w:pPr>
      <w:r w:rsidRPr="007939BA">
        <w:rPr>
          <w:rFonts w:ascii="Times New Roman" w:eastAsia="Times New Roman" w:hAnsi="Times New Roman"/>
          <w:color w:val="000000"/>
          <w:sz w:val="24"/>
          <w:lang w:eastAsia="ru-RU"/>
        </w:rPr>
        <w:t>1 .Представление о своём имени, именах родных людей, о том, как ласково они звучат из уст близких людей.</w:t>
      </w:r>
    </w:p>
    <w:p w:rsidR="00DD7C14" w:rsidRPr="007939BA" w:rsidRDefault="00DD7C14" w:rsidP="004F6872">
      <w:pPr>
        <w:numPr>
          <w:ilvl w:val="0"/>
          <w:numId w:val="14"/>
        </w:numPr>
        <w:spacing w:after="14" w:line="247" w:lineRule="auto"/>
        <w:ind w:right="9" w:hanging="245"/>
        <w:jc w:val="both"/>
        <w:rPr>
          <w:rFonts w:ascii="Times New Roman" w:eastAsia="Times New Roman" w:hAnsi="Times New Roman"/>
          <w:color w:val="000000"/>
          <w:sz w:val="24"/>
          <w:lang w:eastAsia="ru-RU"/>
        </w:rPr>
      </w:pPr>
      <w:r w:rsidRPr="007939BA">
        <w:rPr>
          <w:rFonts w:ascii="Times New Roman" w:eastAsia="Times New Roman" w:hAnsi="Times New Roman"/>
          <w:color w:val="000000"/>
          <w:sz w:val="24"/>
          <w:lang w:eastAsia="ru-RU"/>
        </w:rPr>
        <w:t>Знание о добрых словах и их значении в жизни человека, о взаимосвязи доброго слова и вызвавшего его чувства.</w:t>
      </w:r>
    </w:p>
    <w:p w:rsidR="00DD7C14" w:rsidRPr="007939BA" w:rsidRDefault="00DD7C14" w:rsidP="004F6872">
      <w:pPr>
        <w:numPr>
          <w:ilvl w:val="0"/>
          <w:numId w:val="14"/>
        </w:numPr>
        <w:spacing w:after="14" w:line="247" w:lineRule="auto"/>
        <w:ind w:right="9" w:hanging="245"/>
        <w:jc w:val="both"/>
        <w:rPr>
          <w:rFonts w:ascii="Times New Roman" w:eastAsia="Times New Roman" w:hAnsi="Times New Roman"/>
          <w:color w:val="000000"/>
          <w:sz w:val="24"/>
          <w:lang w:eastAsia="ru-RU"/>
        </w:rPr>
      </w:pPr>
      <w:r w:rsidRPr="007939BA">
        <w:rPr>
          <w:rFonts w:ascii="Times New Roman" w:eastAsia="Times New Roman" w:hAnsi="Times New Roman"/>
          <w:color w:val="000000"/>
          <w:sz w:val="24"/>
          <w:lang w:eastAsia="ru-RU"/>
        </w:rPr>
        <w:t>Пение любимой колыбельной песни.</w:t>
      </w:r>
    </w:p>
    <w:p w:rsidR="00B75D4A" w:rsidRDefault="00DD7C14" w:rsidP="00DD7C14">
      <w:pPr>
        <w:spacing w:after="14" w:line="247" w:lineRule="auto"/>
        <w:ind w:right="9"/>
        <w:jc w:val="both"/>
        <w:rPr>
          <w:rFonts w:ascii="Times New Roman" w:eastAsia="Times New Roman" w:hAnsi="Times New Roman"/>
          <w:color w:val="000000"/>
          <w:sz w:val="24"/>
          <w:lang w:eastAsia="ru-RU"/>
        </w:rPr>
      </w:pPr>
      <w:r w:rsidRPr="007939BA">
        <w:rPr>
          <w:rFonts w:ascii="Times New Roman" w:eastAsia="Times New Roman" w:hAnsi="Times New Roman"/>
          <w:color w:val="000000"/>
          <w:sz w:val="24"/>
          <w:lang w:eastAsia="ru-RU"/>
        </w:rPr>
        <w:t xml:space="preserve">4.Представление о празднике Рождества, о добрых делах, совершаемых в праздник. </w:t>
      </w:r>
    </w:p>
    <w:p w:rsidR="00DD7C14" w:rsidRPr="007939BA" w:rsidRDefault="00DD7C14" w:rsidP="00DD7C14">
      <w:pPr>
        <w:spacing w:after="14" w:line="247" w:lineRule="auto"/>
        <w:ind w:right="9"/>
        <w:jc w:val="both"/>
        <w:rPr>
          <w:rFonts w:ascii="Times New Roman" w:eastAsia="Times New Roman" w:hAnsi="Times New Roman"/>
          <w:color w:val="000000"/>
          <w:sz w:val="24"/>
          <w:lang w:eastAsia="ru-RU"/>
        </w:rPr>
      </w:pPr>
      <w:r w:rsidRPr="007939BA">
        <w:rPr>
          <w:rFonts w:ascii="Times New Roman" w:eastAsia="Times New Roman" w:hAnsi="Times New Roman"/>
          <w:color w:val="000000"/>
          <w:sz w:val="24"/>
          <w:lang w:eastAsia="ru-RU"/>
        </w:rPr>
        <w:t>5.Представление о влиянии доброго слова и доброго дела на чувства мамы.</w:t>
      </w:r>
    </w:p>
    <w:p w:rsidR="00B75D4A" w:rsidRPr="004339BD" w:rsidRDefault="00DD7C14" w:rsidP="004F6872">
      <w:pPr>
        <w:numPr>
          <w:ilvl w:val="0"/>
          <w:numId w:val="15"/>
        </w:numPr>
        <w:spacing w:after="14" w:line="247" w:lineRule="auto"/>
        <w:ind w:right="9" w:hanging="240"/>
        <w:jc w:val="both"/>
        <w:rPr>
          <w:rFonts w:ascii="Times New Roman" w:eastAsia="Times New Roman" w:hAnsi="Times New Roman"/>
          <w:color w:val="000000"/>
          <w:sz w:val="24"/>
          <w:lang w:eastAsia="ru-RU"/>
        </w:rPr>
      </w:pPr>
      <w:r w:rsidRPr="007939BA">
        <w:rPr>
          <w:rFonts w:ascii="Times New Roman" w:eastAsia="Times New Roman" w:hAnsi="Times New Roman"/>
          <w:color w:val="000000"/>
          <w:sz w:val="24"/>
          <w:lang w:eastAsia="ru-RU"/>
        </w:rPr>
        <w:t>Знание потешки, стихотворения о солнышке, чтение её наизусть.</w:t>
      </w:r>
    </w:p>
    <w:p w:rsidR="00DD7C14" w:rsidRPr="007939BA" w:rsidRDefault="00DD7C14" w:rsidP="004F6872">
      <w:pPr>
        <w:numPr>
          <w:ilvl w:val="0"/>
          <w:numId w:val="15"/>
        </w:numPr>
        <w:spacing w:after="14" w:line="247" w:lineRule="auto"/>
        <w:ind w:right="9" w:hanging="240"/>
        <w:jc w:val="both"/>
        <w:rPr>
          <w:rFonts w:ascii="Times New Roman" w:eastAsia="Times New Roman" w:hAnsi="Times New Roman"/>
          <w:color w:val="000000"/>
          <w:sz w:val="24"/>
          <w:lang w:eastAsia="ru-RU"/>
        </w:rPr>
      </w:pPr>
      <w:r w:rsidRPr="007939BA">
        <w:rPr>
          <w:rFonts w:ascii="Times New Roman" w:eastAsia="Times New Roman" w:hAnsi="Times New Roman"/>
          <w:color w:val="000000"/>
          <w:sz w:val="24"/>
          <w:lang w:eastAsia="ru-RU"/>
        </w:rPr>
        <w:t>Представления о добром мире, о добрых отношениях с окружающими.</w:t>
      </w:r>
    </w:p>
    <w:p w:rsidR="00DD7C14" w:rsidRPr="007939BA" w:rsidRDefault="00DD7C14" w:rsidP="004F6872">
      <w:pPr>
        <w:numPr>
          <w:ilvl w:val="0"/>
          <w:numId w:val="15"/>
        </w:numPr>
        <w:spacing w:after="14" w:line="247" w:lineRule="auto"/>
        <w:ind w:right="9" w:hanging="240"/>
        <w:jc w:val="both"/>
        <w:rPr>
          <w:rFonts w:ascii="Times New Roman" w:eastAsia="Times New Roman" w:hAnsi="Times New Roman"/>
          <w:color w:val="000000"/>
          <w:sz w:val="24"/>
          <w:lang w:eastAsia="ru-RU"/>
        </w:rPr>
      </w:pPr>
      <w:r w:rsidRPr="007939BA">
        <w:rPr>
          <w:rFonts w:ascii="Times New Roman" w:eastAsia="Times New Roman" w:hAnsi="Times New Roman"/>
          <w:color w:val="000000"/>
          <w:sz w:val="24"/>
          <w:lang w:eastAsia="ru-RU"/>
        </w:rPr>
        <w:t>Представление о доброй книге.</w:t>
      </w:r>
    </w:p>
    <w:p w:rsidR="00DD7C14" w:rsidRPr="007939BA" w:rsidRDefault="00DD7C14" w:rsidP="004F6872">
      <w:pPr>
        <w:numPr>
          <w:ilvl w:val="0"/>
          <w:numId w:val="15"/>
        </w:numPr>
        <w:spacing w:after="14" w:line="247" w:lineRule="auto"/>
        <w:ind w:right="9" w:hanging="240"/>
        <w:jc w:val="both"/>
        <w:rPr>
          <w:rFonts w:ascii="Times New Roman" w:eastAsia="Times New Roman" w:hAnsi="Times New Roman"/>
          <w:color w:val="000000"/>
          <w:sz w:val="24"/>
          <w:lang w:eastAsia="ru-RU"/>
        </w:rPr>
      </w:pPr>
      <w:r w:rsidRPr="007939BA">
        <w:rPr>
          <w:rFonts w:ascii="Times New Roman" w:eastAsia="Times New Roman" w:hAnsi="Times New Roman"/>
          <w:color w:val="000000"/>
          <w:sz w:val="24"/>
          <w:lang w:eastAsia="ru-RU"/>
        </w:rPr>
        <w:t>Наличие любимой книги, представление о том, чему доброму научила она ребёнка</w:t>
      </w:r>
    </w:p>
    <w:p w:rsidR="00092979" w:rsidRDefault="00092979" w:rsidP="00092979">
      <w:pPr>
        <w:pStyle w:val="a6"/>
        <w:spacing w:before="20" w:after="20"/>
        <w:rPr>
          <w:rFonts w:ascii="Times New Roman" w:hAnsi="Times New Roman"/>
          <w:b/>
          <w:sz w:val="24"/>
          <w:szCs w:val="24"/>
        </w:rPr>
      </w:pPr>
    </w:p>
    <w:p w:rsidR="008B5A95" w:rsidRDefault="008B5A95" w:rsidP="008B5A95">
      <w:pPr>
        <w:spacing w:after="0" w:line="240" w:lineRule="auto"/>
        <w:rPr>
          <w:rFonts w:ascii="Times New Roman" w:hAnsi="Times New Roman"/>
          <w:sz w:val="24"/>
          <w:szCs w:val="24"/>
          <w:lang w:eastAsia="ru-RU"/>
        </w:rPr>
      </w:pPr>
    </w:p>
    <w:p w:rsidR="008B5A95" w:rsidRDefault="008B5A95" w:rsidP="008B5A95">
      <w:pPr>
        <w:spacing w:after="0" w:line="240" w:lineRule="auto"/>
        <w:rPr>
          <w:rFonts w:ascii="Times New Roman" w:hAnsi="Times New Roman"/>
          <w:sz w:val="24"/>
          <w:szCs w:val="24"/>
          <w:lang w:eastAsia="ru-RU"/>
        </w:rPr>
      </w:pPr>
    </w:p>
    <w:p w:rsidR="00431AA2" w:rsidRDefault="00431AA2" w:rsidP="008B5A95">
      <w:pPr>
        <w:spacing w:after="0" w:line="240" w:lineRule="auto"/>
        <w:rPr>
          <w:rFonts w:ascii="Times New Roman" w:hAnsi="Times New Roman"/>
          <w:sz w:val="24"/>
          <w:szCs w:val="24"/>
          <w:lang w:eastAsia="ru-RU"/>
        </w:rPr>
      </w:pPr>
    </w:p>
    <w:p w:rsidR="00431AA2" w:rsidRDefault="00431AA2" w:rsidP="008B5A95">
      <w:pPr>
        <w:spacing w:after="0" w:line="240" w:lineRule="auto"/>
        <w:rPr>
          <w:rFonts w:ascii="Times New Roman" w:hAnsi="Times New Roman"/>
          <w:sz w:val="24"/>
          <w:szCs w:val="24"/>
          <w:lang w:eastAsia="ru-RU"/>
        </w:rPr>
      </w:pPr>
    </w:p>
    <w:p w:rsidR="00431AA2" w:rsidRDefault="00431AA2" w:rsidP="008B5A95">
      <w:pPr>
        <w:spacing w:after="0" w:line="240" w:lineRule="auto"/>
        <w:rPr>
          <w:rFonts w:ascii="Times New Roman" w:hAnsi="Times New Roman"/>
          <w:sz w:val="24"/>
          <w:szCs w:val="24"/>
          <w:lang w:eastAsia="ru-RU"/>
        </w:rPr>
      </w:pPr>
    </w:p>
    <w:p w:rsidR="00431AA2" w:rsidRDefault="00431AA2" w:rsidP="008B5A95">
      <w:pPr>
        <w:spacing w:after="0" w:line="240" w:lineRule="auto"/>
        <w:rPr>
          <w:rFonts w:ascii="Times New Roman" w:hAnsi="Times New Roman"/>
          <w:sz w:val="24"/>
          <w:szCs w:val="24"/>
          <w:lang w:eastAsia="ru-RU"/>
        </w:rPr>
      </w:pPr>
    </w:p>
    <w:p w:rsidR="004D40EE" w:rsidRDefault="004D40EE" w:rsidP="008B5A95">
      <w:pPr>
        <w:spacing w:after="0" w:line="240" w:lineRule="auto"/>
        <w:rPr>
          <w:rFonts w:ascii="Times New Roman" w:hAnsi="Times New Roman"/>
          <w:sz w:val="24"/>
          <w:szCs w:val="24"/>
          <w:lang w:eastAsia="ru-RU"/>
        </w:rPr>
      </w:pPr>
    </w:p>
    <w:p w:rsidR="004D40EE" w:rsidRDefault="004D40EE" w:rsidP="008B5A95">
      <w:pPr>
        <w:spacing w:after="0" w:line="240" w:lineRule="auto"/>
        <w:rPr>
          <w:rFonts w:ascii="Times New Roman" w:hAnsi="Times New Roman"/>
          <w:sz w:val="24"/>
          <w:szCs w:val="24"/>
          <w:lang w:eastAsia="ru-RU"/>
        </w:rPr>
      </w:pPr>
    </w:p>
    <w:p w:rsidR="004D40EE" w:rsidRDefault="004D40EE" w:rsidP="008B5A95">
      <w:pPr>
        <w:spacing w:after="0" w:line="240" w:lineRule="auto"/>
        <w:rPr>
          <w:rFonts w:ascii="Times New Roman" w:hAnsi="Times New Roman"/>
          <w:sz w:val="24"/>
          <w:szCs w:val="24"/>
          <w:lang w:eastAsia="ru-RU"/>
        </w:rPr>
      </w:pPr>
    </w:p>
    <w:p w:rsidR="004D40EE" w:rsidRDefault="004D40EE" w:rsidP="008B5A95">
      <w:pPr>
        <w:spacing w:after="0" w:line="240" w:lineRule="auto"/>
        <w:rPr>
          <w:rFonts w:ascii="Times New Roman" w:hAnsi="Times New Roman"/>
          <w:sz w:val="24"/>
          <w:szCs w:val="24"/>
          <w:lang w:eastAsia="ru-RU"/>
        </w:rPr>
      </w:pPr>
    </w:p>
    <w:p w:rsidR="004D40EE" w:rsidRDefault="004D40EE" w:rsidP="008B5A95">
      <w:pPr>
        <w:spacing w:after="0" w:line="240" w:lineRule="auto"/>
        <w:rPr>
          <w:rFonts w:ascii="Times New Roman" w:hAnsi="Times New Roman"/>
          <w:sz w:val="24"/>
          <w:szCs w:val="24"/>
          <w:lang w:eastAsia="ru-RU"/>
        </w:rPr>
      </w:pPr>
    </w:p>
    <w:p w:rsidR="004D40EE" w:rsidRDefault="004D40EE" w:rsidP="008B5A95">
      <w:pPr>
        <w:spacing w:after="0" w:line="240" w:lineRule="auto"/>
        <w:rPr>
          <w:rFonts w:ascii="Times New Roman" w:hAnsi="Times New Roman"/>
          <w:sz w:val="24"/>
          <w:szCs w:val="24"/>
          <w:lang w:eastAsia="ru-RU"/>
        </w:rPr>
      </w:pPr>
    </w:p>
    <w:p w:rsidR="004D40EE" w:rsidRDefault="004D40EE" w:rsidP="008B5A95">
      <w:pPr>
        <w:spacing w:after="0" w:line="240" w:lineRule="auto"/>
        <w:rPr>
          <w:rFonts w:ascii="Times New Roman" w:hAnsi="Times New Roman"/>
          <w:sz w:val="24"/>
          <w:szCs w:val="24"/>
          <w:lang w:eastAsia="ru-RU"/>
        </w:rPr>
      </w:pPr>
    </w:p>
    <w:p w:rsidR="004D40EE" w:rsidRDefault="004D40EE" w:rsidP="008B5A95">
      <w:pPr>
        <w:spacing w:after="0" w:line="240" w:lineRule="auto"/>
        <w:rPr>
          <w:rFonts w:ascii="Times New Roman" w:hAnsi="Times New Roman"/>
          <w:sz w:val="24"/>
          <w:szCs w:val="24"/>
          <w:lang w:eastAsia="ru-RU"/>
        </w:rPr>
      </w:pPr>
    </w:p>
    <w:p w:rsidR="004D40EE" w:rsidRDefault="004D40EE" w:rsidP="008B5A95">
      <w:pPr>
        <w:spacing w:after="0" w:line="240" w:lineRule="auto"/>
        <w:rPr>
          <w:rFonts w:ascii="Times New Roman" w:hAnsi="Times New Roman"/>
          <w:sz w:val="24"/>
          <w:szCs w:val="24"/>
          <w:lang w:eastAsia="ru-RU"/>
        </w:rPr>
      </w:pPr>
    </w:p>
    <w:p w:rsidR="004D40EE" w:rsidRDefault="004D40EE" w:rsidP="008B5A95">
      <w:pPr>
        <w:spacing w:after="0" w:line="240" w:lineRule="auto"/>
        <w:rPr>
          <w:rFonts w:ascii="Times New Roman" w:hAnsi="Times New Roman"/>
          <w:sz w:val="24"/>
          <w:szCs w:val="24"/>
          <w:lang w:eastAsia="ru-RU"/>
        </w:rPr>
      </w:pPr>
    </w:p>
    <w:p w:rsidR="004D40EE" w:rsidRDefault="004D40EE" w:rsidP="008B5A95">
      <w:pPr>
        <w:spacing w:after="0" w:line="240" w:lineRule="auto"/>
        <w:rPr>
          <w:rFonts w:ascii="Times New Roman" w:hAnsi="Times New Roman"/>
          <w:sz w:val="24"/>
          <w:szCs w:val="24"/>
          <w:lang w:eastAsia="ru-RU"/>
        </w:rPr>
      </w:pPr>
    </w:p>
    <w:p w:rsidR="004D40EE" w:rsidRDefault="004D40EE" w:rsidP="008B5A95">
      <w:pPr>
        <w:spacing w:after="0" w:line="240" w:lineRule="auto"/>
        <w:rPr>
          <w:rFonts w:ascii="Times New Roman" w:hAnsi="Times New Roman"/>
          <w:sz w:val="24"/>
          <w:szCs w:val="24"/>
          <w:lang w:eastAsia="ru-RU"/>
        </w:rPr>
      </w:pPr>
    </w:p>
    <w:p w:rsidR="00BD4C3C" w:rsidRPr="00443C07" w:rsidRDefault="00BD4C3C" w:rsidP="00BD4C3C">
      <w:pPr>
        <w:spacing w:after="0" w:line="240" w:lineRule="auto"/>
        <w:jc w:val="center"/>
        <w:rPr>
          <w:rFonts w:ascii="Times New Roman" w:hAnsi="Times New Roman"/>
          <w:b/>
          <w:sz w:val="24"/>
          <w:szCs w:val="24"/>
          <w:lang w:eastAsia="ru-RU"/>
        </w:rPr>
      </w:pPr>
      <w:r w:rsidRPr="00443C07">
        <w:rPr>
          <w:rFonts w:ascii="Times New Roman" w:hAnsi="Times New Roman"/>
          <w:b/>
          <w:sz w:val="24"/>
          <w:szCs w:val="24"/>
          <w:lang w:eastAsia="ru-RU"/>
        </w:rPr>
        <w:t>Перспективное планирование совместной и самостоятельной деятельности</w:t>
      </w:r>
    </w:p>
    <w:p w:rsidR="00BD4C3C" w:rsidRPr="00443C07" w:rsidRDefault="00BD4C3C" w:rsidP="00BD4C3C">
      <w:pPr>
        <w:spacing w:after="0" w:line="240" w:lineRule="auto"/>
        <w:jc w:val="center"/>
        <w:rPr>
          <w:rFonts w:ascii="Times New Roman" w:hAnsi="Times New Roman"/>
          <w:b/>
          <w:sz w:val="24"/>
          <w:szCs w:val="24"/>
          <w:lang w:eastAsia="ru-RU"/>
        </w:rPr>
      </w:pPr>
      <w:r w:rsidRPr="00443C07">
        <w:rPr>
          <w:rFonts w:ascii="Times New Roman" w:hAnsi="Times New Roman"/>
          <w:b/>
          <w:sz w:val="24"/>
          <w:szCs w:val="24"/>
          <w:lang w:eastAsia="ru-RU"/>
        </w:rPr>
        <w:t>по реализации парциальной программы «Луи</w:t>
      </w:r>
      <w:r w:rsidR="00431AA2" w:rsidRPr="00443C07">
        <w:rPr>
          <w:rFonts w:ascii="Times New Roman" w:hAnsi="Times New Roman"/>
          <w:b/>
          <w:sz w:val="24"/>
          <w:szCs w:val="24"/>
          <w:lang w:eastAsia="ru-RU"/>
        </w:rPr>
        <w:t xml:space="preserve"> - </w:t>
      </w:r>
      <w:r w:rsidRPr="00443C07">
        <w:rPr>
          <w:rFonts w:ascii="Times New Roman" w:hAnsi="Times New Roman"/>
          <w:b/>
          <w:sz w:val="24"/>
          <w:szCs w:val="24"/>
          <w:lang w:eastAsia="ru-RU"/>
        </w:rPr>
        <w:t>няврам» (дети Севера)</w:t>
      </w:r>
    </w:p>
    <w:p w:rsidR="00BD4C3C" w:rsidRPr="00443C07" w:rsidRDefault="00BD4C3C" w:rsidP="00BD4C3C">
      <w:pPr>
        <w:spacing w:after="0" w:line="240" w:lineRule="auto"/>
        <w:jc w:val="center"/>
        <w:rPr>
          <w:rFonts w:ascii="Times New Roman" w:hAnsi="Times New Roman"/>
          <w:b/>
          <w:sz w:val="24"/>
          <w:szCs w:val="24"/>
          <w:lang w:eastAsia="ru-RU"/>
        </w:rPr>
      </w:pPr>
      <w:r w:rsidRPr="00443C07">
        <w:rPr>
          <w:rFonts w:ascii="Times New Roman" w:hAnsi="Times New Roman"/>
          <w:b/>
          <w:sz w:val="24"/>
          <w:szCs w:val="24"/>
          <w:lang w:eastAsia="ru-RU"/>
        </w:rPr>
        <w:t>Образовательная область «Познавательное развитие»</w:t>
      </w:r>
    </w:p>
    <w:p w:rsidR="00BD4C3C" w:rsidRPr="00443C07" w:rsidRDefault="00BD4C3C" w:rsidP="00BD4C3C">
      <w:pPr>
        <w:spacing w:after="0" w:line="240" w:lineRule="auto"/>
        <w:jc w:val="center"/>
        <w:rPr>
          <w:rFonts w:ascii="Times New Roman" w:hAnsi="Times New Roman"/>
          <w:b/>
          <w:sz w:val="24"/>
          <w:szCs w:val="24"/>
          <w:lang w:eastAsia="ru-RU"/>
        </w:rPr>
      </w:pPr>
      <w:r w:rsidRPr="00443C07">
        <w:rPr>
          <w:rFonts w:ascii="Times New Roman" w:hAnsi="Times New Roman"/>
          <w:b/>
          <w:sz w:val="24"/>
          <w:szCs w:val="24"/>
          <w:lang w:eastAsia="ru-RU"/>
        </w:rPr>
        <w:t>для дет</w:t>
      </w:r>
      <w:r w:rsidR="00324B13">
        <w:rPr>
          <w:rFonts w:ascii="Times New Roman" w:hAnsi="Times New Roman"/>
          <w:b/>
          <w:sz w:val="24"/>
          <w:szCs w:val="24"/>
          <w:lang w:eastAsia="ru-RU"/>
        </w:rPr>
        <w:t>ей  младшей группы</w:t>
      </w:r>
      <w:r w:rsidR="00443C07">
        <w:rPr>
          <w:rFonts w:ascii="Times New Roman" w:hAnsi="Times New Roman"/>
          <w:b/>
          <w:sz w:val="24"/>
          <w:szCs w:val="24"/>
          <w:lang w:eastAsia="ru-RU"/>
        </w:rPr>
        <w:t xml:space="preserve"> «Брусничка</w:t>
      </w:r>
      <w:r w:rsidRPr="00443C07">
        <w:rPr>
          <w:rFonts w:ascii="Times New Roman" w:hAnsi="Times New Roman"/>
          <w:b/>
          <w:sz w:val="24"/>
          <w:szCs w:val="24"/>
          <w:lang w:eastAsia="ru-RU"/>
        </w:rPr>
        <w:t>» (3-4 года).</w:t>
      </w:r>
    </w:p>
    <w:p w:rsidR="00BD4C3C" w:rsidRPr="00BD4C3C" w:rsidRDefault="00443C07" w:rsidP="00BD4C3C">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на 2024 – 2025</w:t>
      </w:r>
      <w:r w:rsidR="00BD4C3C" w:rsidRPr="00443C07">
        <w:rPr>
          <w:rFonts w:ascii="Times New Roman" w:hAnsi="Times New Roman"/>
          <w:b/>
          <w:sz w:val="24"/>
          <w:szCs w:val="24"/>
          <w:lang w:eastAsia="ru-RU"/>
        </w:rPr>
        <w:t xml:space="preserve"> учебный год.</w:t>
      </w:r>
    </w:p>
    <w:p w:rsidR="00BD4C3C" w:rsidRPr="00BD4C3C" w:rsidRDefault="00BD4C3C" w:rsidP="00BD4C3C">
      <w:pPr>
        <w:spacing w:after="0" w:line="240" w:lineRule="auto"/>
        <w:rPr>
          <w:rFonts w:ascii="Times New Roman" w:hAnsi="Times New Roman"/>
          <w:b/>
          <w:sz w:val="24"/>
          <w:szCs w:val="24"/>
          <w:lang w:eastAsia="ru-RU"/>
        </w:rPr>
      </w:pPr>
    </w:p>
    <w:p w:rsidR="00BD4C3C" w:rsidRPr="00BD4C3C" w:rsidRDefault="00BD4C3C" w:rsidP="00BD4C3C">
      <w:pPr>
        <w:spacing w:after="0" w:line="240" w:lineRule="auto"/>
        <w:jc w:val="both"/>
        <w:rPr>
          <w:rFonts w:ascii="Times New Roman" w:hAnsi="Times New Roman"/>
          <w:sz w:val="24"/>
          <w:szCs w:val="24"/>
          <w:lang w:eastAsia="ru-RU"/>
        </w:rPr>
      </w:pPr>
      <w:r w:rsidRPr="00BD4C3C">
        <w:rPr>
          <w:rFonts w:ascii="Times New Roman" w:hAnsi="Times New Roman"/>
          <w:sz w:val="24"/>
          <w:szCs w:val="24"/>
          <w:lang w:eastAsia="ru-RU"/>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Югорской земли. Формирование элементарных экологических представлений. Воспитание умения правильно вести себя в природе. Воспитание любви к природе, желания беречь ее.</w:t>
      </w:r>
    </w:p>
    <w:p w:rsidR="00BD4C3C" w:rsidRPr="00BD4C3C" w:rsidRDefault="00BD4C3C" w:rsidP="00BD4C3C">
      <w:pPr>
        <w:spacing w:after="0" w:line="240" w:lineRule="auto"/>
        <w:rPr>
          <w:rFonts w:ascii="Times New Roman" w:hAnsi="Times New Roman"/>
          <w:sz w:val="24"/>
          <w:szCs w:val="24"/>
          <w:lang w:eastAsia="ru-RU"/>
        </w:rPr>
      </w:pPr>
      <w:r w:rsidRPr="00BD4C3C">
        <w:rPr>
          <w:rFonts w:ascii="Times New Roman" w:hAnsi="Times New Roman"/>
          <w:sz w:val="24"/>
          <w:szCs w:val="24"/>
          <w:lang w:eastAsia="ru-RU"/>
        </w:rPr>
        <w:t>Одним из важных средств ознакомления детей с окружающим миром является наблюдения. Они проводятся ежедневно.</w:t>
      </w:r>
    </w:p>
    <w:tbl>
      <w:tblPr>
        <w:tblpPr w:leftFromText="181" w:rightFromText="181" w:vertAnchor="text" w:horzAnchor="margin" w:tblpX="256" w:tblpY="86"/>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08"/>
        <w:gridCol w:w="567"/>
        <w:gridCol w:w="851"/>
        <w:gridCol w:w="10631"/>
        <w:gridCol w:w="1276"/>
      </w:tblGrid>
      <w:tr w:rsidR="007F617F" w:rsidRPr="001B7C9A" w:rsidTr="003F40EF">
        <w:trPr>
          <w:trHeight w:val="457"/>
        </w:trPr>
        <w:tc>
          <w:tcPr>
            <w:tcW w:w="534" w:type="dxa"/>
            <w:vMerge w:val="restart"/>
            <w:shd w:val="clear" w:color="auto" w:fill="auto"/>
          </w:tcPr>
          <w:p w:rsidR="007F617F" w:rsidRPr="001B7C9A" w:rsidRDefault="007F617F" w:rsidP="00BD4C3C">
            <w:pPr>
              <w:spacing w:after="0" w:line="240" w:lineRule="auto"/>
              <w:rPr>
                <w:rFonts w:ascii="Times New Roman" w:hAnsi="Times New Roman"/>
                <w:b/>
                <w:sz w:val="18"/>
                <w:szCs w:val="24"/>
                <w:lang w:eastAsia="ru-RU"/>
              </w:rPr>
            </w:pPr>
            <w:r w:rsidRPr="001B7C9A">
              <w:rPr>
                <w:rFonts w:ascii="Times New Roman" w:hAnsi="Times New Roman"/>
                <w:b/>
                <w:sz w:val="18"/>
                <w:szCs w:val="24"/>
                <w:lang w:eastAsia="ru-RU"/>
              </w:rPr>
              <w:t xml:space="preserve">№ </w:t>
            </w:r>
          </w:p>
          <w:p w:rsidR="007F617F" w:rsidRPr="001B7C9A" w:rsidRDefault="007F617F" w:rsidP="00BD4C3C">
            <w:pPr>
              <w:spacing w:after="0" w:line="240" w:lineRule="auto"/>
              <w:rPr>
                <w:rFonts w:ascii="Times New Roman" w:hAnsi="Times New Roman"/>
                <w:b/>
                <w:sz w:val="18"/>
                <w:szCs w:val="24"/>
                <w:lang w:eastAsia="ru-RU"/>
              </w:rPr>
            </w:pPr>
          </w:p>
        </w:tc>
        <w:tc>
          <w:tcPr>
            <w:tcW w:w="708" w:type="dxa"/>
            <w:vMerge w:val="restart"/>
            <w:tcBorders>
              <w:right w:val="single" w:sz="4" w:space="0" w:color="auto"/>
            </w:tcBorders>
            <w:shd w:val="clear" w:color="auto" w:fill="auto"/>
            <w:textDirection w:val="btLr"/>
            <w:vAlign w:val="center"/>
          </w:tcPr>
          <w:p w:rsidR="007F617F" w:rsidRPr="001B7C9A" w:rsidRDefault="007F617F" w:rsidP="00BD4C3C">
            <w:pPr>
              <w:spacing w:after="0" w:line="240" w:lineRule="auto"/>
              <w:rPr>
                <w:rFonts w:ascii="Times New Roman" w:hAnsi="Times New Roman"/>
                <w:b/>
                <w:sz w:val="18"/>
                <w:szCs w:val="24"/>
                <w:lang w:eastAsia="ru-RU"/>
              </w:rPr>
            </w:pPr>
            <w:r w:rsidRPr="001B7C9A">
              <w:rPr>
                <w:rFonts w:ascii="Times New Roman" w:hAnsi="Times New Roman"/>
                <w:b/>
                <w:sz w:val="18"/>
                <w:szCs w:val="24"/>
                <w:lang w:eastAsia="ru-RU"/>
              </w:rPr>
              <w:t>месяц</w:t>
            </w:r>
          </w:p>
        </w:tc>
        <w:tc>
          <w:tcPr>
            <w:tcW w:w="567" w:type="dxa"/>
            <w:vMerge w:val="restart"/>
            <w:shd w:val="clear" w:color="auto" w:fill="auto"/>
            <w:textDirection w:val="btLr"/>
            <w:vAlign w:val="center"/>
          </w:tcPr>
          <w:p w:rsidR="007F617F" w:rsidRPr="001B7C9A" w:rsidRDefault="007F617F" w:rsidP="00BD4C3C">
            <w:pPr>
              <w:spacing w:after="0" w:line="240" w:lineRule="auto"/>
              <w:rPr>
                <w:rFonts w:ascii="Times New Roman" w:hAnsi="Times New Roman"/>
                <w:b/>
                <w:sz w:val="18"/>
                <w:szCs w:val="24"/>
                <w:lang w:eastAsia="ru-RU"/>
              </w:rPr>
            </w:pPr>
            <w:r w:rsidRPr="001B7C9A">
              <w:rPr>
                <w:rFonts w:ascii="Times New Roman" w:hAnsi="Times New Roman"/>
                <w:b/>
                <w:sz w:val="18"/>
                <w:szCs w:val="24"/>
                <w:lang w:eastAsia="ru-RU"/>
              </w:rPr>
              <w:t xml:space="preserve">Время </w:t>
            </w:r>
          </w:p>
        </w:tc>
        <w:tc>
          <w:tcPr>
            <w:tcW w:w="851" w:type="dxa"/>
            <w:vMerge w:val="restart"/>
            <w:shd w:val="clear" w:color="auto" w:fill="auto"/>
            <w:textDirection w:val="btLr"/>
            <w:vAlign w:val="center"/>
          </w:tcPr>
          <w:p w:rsidR="007F617F" w:rsidRPr="001B7C9A" w:rsidRDefault="007F617F" w:rsidP="00BD4C3C">
            <w:pPr>
              <w:spacing w:after="0" w:line="240" w:lineRule="auto"/>
              <w:rPr>
                <w:rFonts w:ascii="Times New Roman" w:hAnsi="Times New Roman"/>
                <w:b/>
                <w:sz w:val="18"/>
                <w:szCs w:val="24"/>
                <w:lang w:eastAsia="ru-RU"/>
              </w:rPr>
            </w:pPr>
            <w:r w:rsidRPr="001B7C9A">
              <w:rPr>
                <w:rFonts w:ascii="Times New Roman" w:hAnsi="Times New Roman"/>
                <w:b/>
                <w:sz w:val="18"/>
                <w:szCs w:val="24"/>
                <w:lang w:eastAsia="ru-RU"/>
              </w:rPr>
              <w:t>Тема ННОД</w:t>
            </w:r>
          </w:p>
        </w:tc>
        <w:tc>
          <w:tcPr>
            <w:tcW w:w="10631" w:type="dxa"/>
            <w:vMerge w:val="restart"/>
            <w:shd w:val="clear" w:color="auto" w:fill="auto"/>
          </w:tcPr>
          <w:p w:rsidR="007F617F" w:rsidRPr="001B7C9A" w:rsidRDefault="007F617F" w:rsidP="00BD4C3C">
            <w:pPr>
              <w:spacing w:after="0" w:line="240" w:lineRule="auto"/>
              <w:rPr>
                <w:rFonts w:ascii="Times New Roman" w:hAnsi="Times New Roman"/>
                <w:b/>
                <w:sz w:val="18"/>
                <w:szCs w:val="24"/>
                <w:lang w:eastAsia="ru-RU"/>
              </w:rPr>
            </w:pPr>
            <w:r w:rsidRPr="001B7C9A">
              <w:rPr>
                <w:rFonts w:ascii="Times New Roman" w:hAnsi="Times New Roman"/>
                <w:b/>
                <w:sz w:val="18"/>
                <w:szCs w:val="24"/>
                <w:lang w:eastAsia="ru-RU"/>
              </w:rPr>
              <w:t>Основное содержание деятельности</w:t>
            </w:r>
          </w:p>
        </w:tc>
        <w:tc>
          <w:tcPr>
            <w:tcW w:w="1276" w:type="dxa"/>
            <w:vMerge w:val="restart"/>
            <w:shd w:val="clear" w:color="auto" w:fill="auto"/>
          </w:tcPr>
          <w:p w:rsidR="007F617F" w:rsidRPr="001B7C9A" w:rsidRDefault="007F617F" w:rsidP="00BD4C3C">
            <w:pPr>
              <w:spacing w:after="0" w:line="240" w:lineRule="auto"/>
              <w:rPr>
                <w:rFonts w:ascii="Times New Roman" w:hAnsi="Times New Roman"/>
                <w:b/>
                <w:sz w:val="18"/>
                <w:szCs w:val="24"/>
                <w:lang w:eastAsia="ru-RU"/>
              </w:rPr>
            </w:pPr>
            <w:r w:rsidRPr="001B7C9A">
              <w:rPr>
                <w:rFonts w:ascii="Times New Roman" w:hAnsi="Times New Roman"/>
                <w:b/>
                <w:sz w:val="18"/>
                <w:szCs w:val="24"/>
                <w:lang w:eastAsia="ru-RU"/>
              </w:rPr>
              <w:t>Примечание</w:t>
            </w:r>
          </w:p>
          <w:p w:rsidR="007F617F" w:rsidRPr="001B7C9A" w:rsidRDefault="007F617F" w:rsidP="00BD4C3C">
            <w:pPr>
              <w:spacing w:after="0" w:line="240" w:lineRule="auto"/>
              <w:rPr>
                <w:rFonts w:ascii="Times New Roman" w:hAnsi="Times New Roman"/>
                <w:b/>
                <w:sz w:val="18"/>
                <w:szCs w:val="24"/>
                <w:lang w:eastAsia="ru-RU"/>
              </w:rPr>
            </w:pPr>
          </w:p>
        </w:tc>
      </w:tr>
      <w:tr w:rsidR="007F617F" w:rsidRPr="001B7C9A" w:rsidTr="003F40EF">
        <w:trPr>
          <w:trHeight w:val="804"/>
        </w:trPr>
        <w:tc>
          <w:tcPr>
            <w:tcW w:w="534" w:type="dxa"/>
            <w:vMerge/>
            <w:shd w:val="clear" w:color="auto" w:fill="auto"/>
          </w:tcPr>
          <w:p w:rsidR="007F617F" w:rsidRPr="001B7C9A" w:rsidRDefault="007F617F" w:rsidP="00BD4C3C">
            <w:pPr>
              <w:spacing w:after="0" w:line="240" w:lineRule="auto"/>
              <w:rPr>
                <w:rFonts w:ascii="Times New Roman" w:hAnsi="Times New Roman"/>
                <w:sz w:val="18"/>
                <w:szCs w:val="24"/>
                <w:lang w:eastAsia="ru-RU"/>
              </w:rPr>
            </w:pPr>
          </w:p>
        </w:tc>
        <w:tc>
          <w:tcPr>
            <w:tcW w:w="708" w:type="dxa"/>
            <w:vMerge/>
            <w:tcBorders>
              <w:right w:val="single" w:sz="4" w:space="0" w:color="auto"/>
            </w:tcBorders>
            <w:shd w:val="clear" w:color="auto" w:fill="auto"/>
          </w:tcPr>
          <w:p w:rsidR="007F617F" w:rsidRPr="001B7C9A" w:rsidRDefault="007F617F" w:rsidP="00BD4C3C">
            <w:pPr>
              <w:spacing w:after="0" w:line="240" w:lineRule="auto"/>
              <w:rPr>
                <w:rFonts w:ascii="Times New Roman" w:hAnsi="Times New Roman"/>
                <w:sz w:val="18"/>
                <w:szCs w:val="24"/>
                <w:lang w:eastAsia="ru-RU"/>
              </w:rPr>
            </w:pPr>
          </w:p>
        </w:tc>
        <w:tc>
          <w:tcPr>
            <w:tcW w:w="567" w:type="dxa"/>
            <w:vMerge/>
            <w:shd w:val="clear" w:color="auto" w:fill="auto"/>
            <w:textDirection w:val="btLr"/>
          </w:tcPr>
          <w:p w:rsidR="007F617F" w:rsidRPr="001B7C9A" w:rsidRDefault="007F617F" w:rsidP="00BD4C3C">
            <w:pPr>
              <w:spacing w:after="0" w:line="240" w:lineRule="auto"/>
              <w:rPr>
                <w:rFonts w:ascii="Times New Roman" w:hAnsi="Times New Roman"/>
                <w:b/>
                <w:sz w:val="18"/>
                <w:szCs w:val="24"/>
                <w:lang w:eastAsia="ru-RU"/>
              </w:rPr>
            </w:pPr>
          </w:p>
        </w:tc>
        <w:tc>
          <w:tcPr>
            <w:tcW w:w="851" w:type="dxa"/>
            <w:vMerge/>
            <w:shd w:val="clear" w:color="auto" w:fill="auto"/>
            <w:textDirection w:val="btLr"/>
          </w:tcPr>
          <w:p w:rsidR="007F617F" w:rsidRPr="001B7C9A" w:rsidRDefault="007F617F" w:rsidP="00BD4C3C">
            <w:pPr>
              <w:spacing w:after="0" w:line="240" w:lineRule="auto"/>
              <w:rPr>
                <w:rFonts w:ascii="Times New Roman" w:hAnsi="Times New Roman"/>
                <w:b/>
                <w:sz w:val="18"/>
                <w:szCs w:val="24"/>
                <w:lang w:eastAsia="ru-RU"/>
              </w:rPr>
            </w:pPr>
          </w:p>
        </w:tc>
        <w:tc>
          <w:tcPr>
            <w:tcW w:w="10631" w:type="dxa"/>
            <w:vMerge/>
            <w:shd w:val="clear" w:color="auto" w:fill="auto"/>
          </w:tcPr>
          <w:p w:rsidR="007F617F" w:rsidRPr="001B7C9A" w:rsidRDefault="007F617F" w:rsidP="00BD4C3C">
            <w:pPr>
              <w:spacing w:after="0" w:line="240" w:lineRule="auto"/>
              <w:rPr>
                <w:rFonts w:ascii="Times New Roman" w:hAnsi="Times New Roman"/>
                <w:sz w:val="18"/>
                <w:szCs w:val="24"/>
                <w:lang w:eastAsia="ru-RU"/>
              </w:rPr>
            </w:pPr>
          </w:p>
        </w:tc>
        <w:tc>
          <w:tcPr>
            <w:tcW w:w="1276" w:type="dxa"/>
            <w:vMerge/>
            <w:shd w:val="clear" w:color="auto" w:fill="auto"/>
          </w:tcPr>
          <w:p w:rsidR="007F617F" w:rsidRPr="001B7C9A" w:rsidRDefault="007F617F" w:rsidP="00BD4C3C">
            <w:pPr>
              <w:spacing w:after="0" w:line="240" w:lineRule="auto"/>
              <w:rPr>
                <w:rFonts w:ascii="Times New Roman" w:hAnsi="Times New Roman"/>
                <w:sz w:val="18"/>
                <w:szCs w:val="24"/>
                <w:lang w:eastAsia="ru-RU"/>
              </w:rPr>
            </w:pPr>
          </w:p>
        </w:tc>
      </w:tr>
      <w:tr w:rsidR="007F617F" w:rsidRPr="001B7C9A" w:rsidTr="003F40EF">
        <w:trPr>
          <w:cantSplit/>
          <w:trHeight w:val="1699"/>
        </w:trPr>
        <w:tc>
          <w:tcPr>
            <w:tcW w:w="534" w:type="dxa"/>
            <w:shd w:val="clear" w:color="auto" w:fill="auto"/>
          </w:tcPr>
          <w:p w:rsidR="007F617F" w:rsidRPr="001B7C9A" w:rsidRDefault="007F617F" w:rsidP="00BD4C3C">
            <w:pPr>
              <w:spacing w:after="0" w:line="240" w:lineRule="auto"/>
              <w:rPr>
                <w:rFonts w:ascii="Times New Roman" w:hAnsi="Times New Roman"/>
                <w:sz w:val="18"/>
                <w:szCs w:val="24"/>
                <w:lang w:eastAsia="ru-RU"/>
              </w:rPr>
            </w:pPr>
            <w:r w:rsidRPr="001B7C9A">
              <w:rPr>
                <w:rFonts w:ascii="Times New Roman" w:hAnsi="Times New Roman"/>
                <w:sz w:val="18"/>
                <w:szCs w:val="24"/>
                <w:lang w:eastAsia="ru-RU"/>
              </w:rPr>
              <w:t>1.</w:t>
            </w:r>
          </w:p>
        </w:tc>
        <w:tc>
          <w:tcPr>
            <w:tcW w:w="708" w:type="dxa"/>
            <w:vMerge w:val="restart"/>
            <w:shd w:val="clear" w:color="auto" w:fill="auto"/>
            <w:textDirection w:val="btLr"/>
          </w:tcPr>
          <w:p w:rsidR="007F617F" w:rsidRPr="001B7C9A" w:rsidRDefault="007F617F" w:rsidP="00443C07">
            <w:pPr>
              <w:spacing w:after="0" w:line="240" w:lineRule="auto"/>
              <w:jc w:val="center"/>
              <w:rPr>
                <w:rFonts w:ascii="Times New Roman" w:hAnsi="Times New Roman"/>
                <w:b/>
                <w:sz w:val="18"/>
                <w:lang w:eastAsia="ru-RU"/>
              </w:rPr>
            </w:pPr>
            <w:r w:rsidRPr="001B7C9A">
              <w:rPr>
                <w:rFonts w:ascii="Times New Roman" w:hAnsi="Times New Roman"/>
                <w:b/>
                <w:sz w:val="18"/>
                <w:lang w:eastAsia="ru-RU"/>
              </w:rPr>
              <w:t>сентябрь</w:t>
            </w:r>
          </w:p>
          <w:p w:rsidR="007F617F" w:rsidRPr="001B7C9A" w:rsidRDefault="007F617F" w:rsidP="00443C07">
            <w:pPr>
              <w:spacing w:after="0" w:line="240" w:lineRule="auto"/>
              <w:jc w:val="center"/>
              <w:rPr>
                <w:rFonts w:ascii="Times New Roman" w:hAnsi="Times New Roman"/>
                <w:b/>
                <w:sz w:val="18"/>
                <w:lang w:eastAsia="ru-RU"/>
              </w:rPr>
            </w:pPr>
          </w:p>
        </w:tc>
        <w:tc>
          <w:tcPr>
            <w:tcW w:w="567" w:type="dxa"/>
            <w:shd w:val="clear" w:color="auto" w:fill="auto"/>
            <w:textDirection w:val="btLr"/>
          </w:tcPr>
          <w:p w:rsidR="007F617F" w:rsidRPr="001B7C9A" w:rsidRDefault="007F617F" w:rsidP="00443C07">
            <w:pPr>
              <w:spacing w:after="0" w:line="240" w:lineRule="auto"/>
              <w:jc w:val="center"/>
              <w:rPr>
                <w:rFonts w:ascii="Times New Roman" w:hAnsi="Times New Roman"/>
                <w:b/>
                <w:sz w:val="18"/>
                <w:lang w:eastAsia="ru-RU"/>
              </w:rPr>
            </w:pPr>
          </w:p>
          <w:p w:rsidR="007F617F" w:rsidRPr="001B7C9A" w:rsidRDefault="007F617F" w:rsidP="00443C07">
            <w:pPr>
              <w:spacing w:after="0" w:line="240" w:lineRule="auto"/>
              <w:jc w:val="center"/>
              <w:rPr>
                <w:rFonts w:ascii="Times New Roman" w:hAnsi="Times New Roman"/>
                <w:b/>
                <w:sz w:val="18"/>
                <w:lang w:eastAsia="ru-RU"/>
              </w:rPr>
            </w:pPr>
            <w:r w:rsidRPr="001B7C9A">
              <w:rPr>
                <w:rFonts w:ascii="Times New Roman" w:hAnsi="Times New Roman"/>
                <w:b/>
                <w:sz w:val="18"/>
                <w:lang w:eastAsia="ru-RU"/>
              </w:rPr>
              <w:t>15 мин</w:t>
            </w:r>
          </w:p>
        </w:tc>
        <w:tc>
          <w:tcPr>
            <w:tcW w:w="851" w:type="dxa"/>
            <w:shd w:val="clear" w:color="auto" w:fill="auto"/>
            <w:textDirection w:val="btLr"/>
          </w:tcPr>
          <w:p w:rsidR="007F617F" w:rsidRPr="001B7C9A" w:rsidRDefault="007F617F" w:rsidP="00443C07">
            <w:pPr>
              <w:spacing w:after="0" w:line="240" w:lineRule="auto"/>
              <w:jc w:val="center"/>
              <w:rPr>
                <w:rFonts w:ascii="Times New Roman" w:hAnsi="Times New Roman"/>
                <w:b/>
                <w:sz w:val="18"/>
                <w:lang w:eastAsia="ru-RU"/>
              </w:rPr>
            </w:pPr>
            <w:r w:rsidRPr="001B7C9A">
              <w:rPr>
                <w:rFonts w:ascii="Times New Roman" w:hAnsi="Times New Roman"/>
                <w:b/>
                <w:sz w:val="18"/>
                <w:lang w:eastAsia="ru-RU"/>
              </w:rPr>
              <w:t>Природа - Югры.</w:t>
            </w:r>
          </w:p>
          <w:p w:rsidR="007F617F" w:rsidRPr="001B7C9A" w:rsidRDefault="007F617F" w:rsidP="00443C07">
            <w:pPr>
              <w:spacing w:after="0" w:line="240" w:lineRule="auto"/>
              <w:jc w:val="center"/>
              <w:rPr>
                <w:rFonts w:ascii="Times New Roman" w:hAnsi="Times New Roman"/>
                <w:b/>
                <w:sz w:val="18"/>
                <w:lang w:eastAsia="ru-RU"/>
              </w:rPr>
            </w:pPr>
          </w:p>
        </w:tc>
        <w:tc>
          <w:tcPr>
            <w:tcW w:w="10631" w:type="dxa"/>
            <w:shd w:val="clear" w:color="auto" w:fill="auto"/>
          </w:tcPr>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 xml:space="preserve">Учить замечать изменения в природе нашего края с приходом осени. Расширять представления о том, что осенью люди собирают урожай фруктов. Фрукты растут в саду на деревьях (у дерева есть ствол, ветки, листья, корни растут в земле). Учить различать яблоко, грушу, сливу, знать названия плодов. Учить различать фрукты по  форме, цвету, вкусу </w:t>
            </w:r>
            <w:r w:rsidRPr="001B7C9A">
              <w:rPr>
                <w:rFonts w:ascii="Times New Roman" w:hAnsi="Times New Roman"/>
                <w:i/>
                <w:sz w:val="18"/>
                <w:lang w:eastAsia="ru-RU"/>
              </w:rPr>
              <w:t>(яблоко круглое, красное, зеленое или  желтое, твердое, имеет приятный запах; груша круглая и чуть вытянутая кверху похожа на  матрешку, желтая, мягкая,  сочная, сладкая; слива круглая или овальная, темно-синяя или темно-красная, мягкая, сочная.)</w:t>
            </w:r>
            <w:r w:rsidRPr="001B7C9A">
              <w:rPr>
                <w:rFonts w:ascii="Times New Roman" w:hAnsi="Times New Roman"/>
                <w:sz w:val="18"/>
                <w:lang w:eastAsia="ru-RU"/>
              </w:rPr>
              <w:t xml:space="preserve"> Воспитывать бережное отношение к окружающем  миру природы, и труду взрослых.</w:t>
            </w:r>
          </w:p>
        </w:tc>
        <w:tc>
          <w:tcPr>
            <w:tcW w:w="1276" w:type="dxa"/>
            <w:shd w:val="clear" w:color="auto" w:fill="auto"/>
          </w:tcPr>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Конспект НОД №-1</w:t>
            </w:r>
          </w:p>
        </w:tc>
      </w:tr>
      <w:tr w:rsidR="007F617F" w:rsidRPr="001B7C9A" w:rsidTr="001B7C9A">
        <w:trPr>
          <w:cantSplit/>
          <w:trHeight w:val="1255"/>
        </w:trPr>
        <w:tc>
          <w:tcPr>
            <w:tcW w:w="534" w:type="dxa"/>
            <w:shd w:val="clear" w:color="auto" w:fill="auto"/>
          </w:tcPr>
          <w:p w:rsidR="007F617F" w:rsidRPr="001B7C9A" w:rsidRDefault="007F617F" w:rsidP="00BD4C3C">
            <w:pPr>
              <w:spacing w:after="0" w:line="240" w:lineRule="auto"/>
              <w:rPr>
                <w:rFonts w:ascii="Times New Roman" w:hAnsi="Times New Roman"/>
                <w:sz w:val="18"/>
                <w:szCs w:val="24"/>
                <w:lang w:eastAsia="ru-RU"/>
              </w:rPr>
            </w:pPr>
            <w:r w:rsidRPr="001B7C9A">
              <w:rPr>
                <w:rFonts w:ascii="Times New Roman" w:hAnsi="Times New Roman"/>
                <w:sz w:val="18"/>
                <w:szCs w:val="24"/>
                <w:lang w:eastAsia="ru-RU"/>
              </w:rPr>
              <w:t>2.</w:t>
            </w:r>
          </w:p>
        </w:tc>
        <w:tc>
          <w:tcPr>
            <w:tcW w:w="708" w:type="dxa"/>
            <w:vMerge/>
            <w:shd w:val="clear" w:color="auto" w:fill="auto"/>
            <w:textDirection w:val="btLr"/>
          </w:tcPr>
          <w:p w:rsidR="007F617F" w:rsidRPr="001B7C9A" w:rsidRDefault="007F617F" w:rsidP="00443C07">
            <w:pPr>
              <w:spacing w:after="0" w:line="240" w:lineRule="auto"/>
              <w:jc w:val="center"/>
              <w:rPr>
                <w:rFonts w:ascii="Times New Roman" w:hAnsi="Times New Roman"/>
                <w:b/>
                <w:sz w:val="18"/>
                <w:lang w:eastAsia="ru-RU"/>
              </w:rPr>
            </w:pPr>
          </w:p>
        </w:tc>
        <w:tc>
          <w:tcPr>
            <w:tcW w:w="567" w:type="dxa"/>
            <w:shd w:val="clear" w:color="auto" w:fill="auto"/>
            <w:textDirection w:val="btLr"/>
          </w:tcPr>
          <w:p w:rsidR="007F617F" w:rsidRPr="001B7C9A" w:rsidRDefault="007F617F" w:rsidP="00443C07">
            <w:pPr>
              <w:spacing w:after="0" w:line="240" w:lineRule="auto"/>
              <w:jc w:val="center"/>
              <w:rPr>
                <w:rFonts w:ascii="Times New Roman" w:hAnsi="Times New Roman"/>
                <w:b/>
                <w:sz w:val="18"/>
                <w:lang w:eastAsia="ru-RU"/>
              </w:rPr>
            </w:pPr>
            <w:r w:rsidRPr="001B7C9A">
              <w:rPr>
                <w:rFonts w:ascii="Times New Roman" w:hAnsi="Times New Roman"/>
                <w:b/>
                <w:sz w:val="18"/>
                <w:lang w:eastAsia="ru-RU"/>
              </w:rPr>
              <w:t>15 мин.</w:t>
            </w:r>
          </w:p>
          <w:p w:rsidR="007F617F" w:rsidRPr="001B7C9A" w:rsidRDefault="007F617F" w:rsidP="00443C07">
            <w:pPr>
              <w:spacing w:after="0" w:line="240" w:lineRule="auto"/>
              <w:jc w:val="center"/>
              <w:rPr>
                <w:rFonts w:ascii="Times New Roman" w:hAnsi="Times New Roman"/>
                <w:b/>
                <w:sz w:val="18"/>
                <w:lang w:eastAsia="ru-RU"/>
              </w:rPr>
            </w:pPr>
          </w:p>
        </w:tc>
        <w:tc>
          <w:tcPr>
            <w:tcW w:w="851" w:type="dxa"/>
            <w:shd w:val="clear" w:color="auto" w:fill="auto"/>
            <w:textDirection w:val="btLr"/>
          </w:tcPr>
          <w:p w:rsidR="007F617F" w:rsidRPr="001B7C9A" w:rsidRDefault="007F617F" w:rsidP="00443C07">
            <w:pPr>
              <w:spacing w:after="0" w:line="240" w:lineRule="auto"/>
              <w:jc w:val="center"/>
              <w:rPr>
                <w:rFonts w:ascii="Times New Roman" w:hAnsi="Times New Roman"/>
                <w:b/>
                <w:sz w:val="18"/>
                <w:lang w:eastAsia="ru-RU"/>
              </w:rPr>
            </w:pPr>
          </w:p>
        </w:tc>
        <w:tc>
          <w:tcPr>
            <w:tcW w:w="10631" w:type="dxa"/>
            <w:shd w:val="clear" w:color="auto" w:fill="auto"/>
          </w:tcPr>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Учить замечать изменения в природе нашего края  с приходом осени. Расширять представления о том, что осенью люди собирают не только  урожай фруктов, но и овощей. Закреплять знания о месте их произрастания – огороде (на грядке), в теплице; вызвать у детей интерес к деятельности взрослых при сборе урожая. Развивать умение употреблять в речи названия овощей. Учить детей различать по внешнему виду и называть овощи (огурец, помидор, морковь, репа).  Воспитывать умения слушать воспитателя, выполнять простые инструкции.</w:t>
            </w:r>
          </w:p>
        </w:tc>
        <w:tc>
          <w:tcPr>
            <w:tcW w:w="1276" w:type="dxa"/>
            <w:shd w:val="clear" w:color="auto" w:fill="auto"/>
          </w:tcPr>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iCs/>
                <w:sz w:val="18"/>
                <w:lang w:eastAsia="ru-RU"/>
              </w:rPr>
              <w:t>О.А. Соломенникова</w:t>
            </w:r>
            <w:r w:rsidRPr="001B7C9A">
              <w:rPr>
                <w:rFonts w:ascii="Times New Roman" w:hAnsi="Times New Roman"/>
                <w:sz w:val="18"/>
                <w:lang w:eastAsia="ru-RU"/>
              </w:rPr>
              <w:t> </w:t>
            </w:r>
          </w:p>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стр.25</w:t>
            </w:r>
          </w:p>
          <w:p w:rsidR="007F617F" w:rsidRPr="001B7C9A" w:rsidRDefault="00443C07" w:rsidP="00BD4C3C">
            <w:pPr>
              <w:spacing w:after="0" w:line="240" w:lineRule="auto"/>
              <w:rPr>
                <w:rFonts w:ascii="Times New Roman" w:hAnsi="Times New Roman"/>
                <w:sz w:val="18"/>
                <w:lang w:eastAsia="ru-RU"/>
              </w:rPr>
            </w:pPr>
            <w:r w:rsidRPr="001B7C9A">
              <w:rPr>
                <w:rFonts w:ascii="Times New Roman" w:hAnsi="Times New Roman"/>
                <w:sz w:val="18"/>
                <w:lang w:eastAsia="ru-RU"/>
              </w:rPr>
              <w:t xml:space="preserve">Конспект НОД №-2 </w:t>
            </w:r>
          </w:p>
        </w:tc>
      </w:tr>
      <w:tr w:rsidR="007F617F" w:rsidRPr="001B7C9A" w:rsidTr="00443C07">
        <w:trPr>
          <w:cantSplit/>
          <w:trHeight w:val="1412"/>
        </w:trPr>
        <w:tc>
          <w:tcPr>
            <w:tcW w:w="534" w:type="dxa"/>
            <w:shd w:val="clear" w:color="auto" w:fill="auto"/>
          </w:tcPr>
          <w:p w:rsidR="007F617F" w:rsidRPr="001B7C9A" w:rsidRDefault="007F617F" w:rsidP="00BD4C3C">
            <w:pPr>
              <w:spacing w:after="0" w:line="240" w:lineRule="auto"/>
              <w:rPr>
                <w:rFonts w:ascii="Times New Roman" w:hAnsi="Times New Roman"/>
                <w:sz w:val="18"/>
                <w:szCs w:val="24"/>
                <w:lang w:eastAsia="ru-RU"/>
              </w:rPr>
            </w:pPr>
            <w:r w:rsidRPr="001B7C9A">
              <w:rPr>
                <w:rFonts w:ascii="Times New Roman" w:hAnsi="Times New Roman"/>
                <w:sz w:val="18"/>
                <w:szCs w:val="24"/>
                <w:lang w:eastAsia="ru-RU"/>
              </w:rPr>
              <w:t>3.</w:t>
            </w:r>
          </w:p>
        </w:tc>
        <w:tc>
          <w:tcPr>
            <w:tcW w:w="708" w:type="dxa"/>
            <w:shd w:val="clear" w:color="auto" w:fill="auto"/>
          </w:tcPr>
          <w:p w:rsidR="007F617F" w:rsidRPr="001B7C9A" w:rsidRDefault="007F617F" w:rsidP="00BD4C3C">
            <w:pPr>
              <w:spacing w:after="0" w:line="240" w:lineRule="auto"/>
              <w:rPr>
                <w:rFonts w:ascii="Times New Roman" w:hAnsi="Times New Roman"/>
                <w:sz w:val="18"/>
                <w:lang w:eastAsia="ru-RU"/>
              </w:rPr>
            </w:pPr>
          </w:p>
        </w:tc>
        <w:tc>
          <w:tcPr>
            <w:tcW w:w="567" w:type="dxa"/>
            <w:shd w:val="clear" w:color="auto" w:fill="auto"/>
            <w:textDirection w:val="btLr"/>
          </w:tcPr>
          <w:p w:rsidR="007F617F" w:rsidRPr="001B7C9A" w:rsidRDefault="007F617F" w:rsidP="00443C07">
            <w:pPr>
              <w:spacing w:after="0" w:line="240" w:lineRule="auto"/>
              <w:jc w:val="center"/>
              <w:rPr>
                <w:rFonts w:ascii="Times New Roman" w:hAnsi="Times New Roman"/>
                <w:sz w:val="18"/>
                <w:lang w:eastAsia="ru-RU"/>
              </w:rPr>
            </w:pPr>
            <w:r w:rsidRPr="001B7C9A">
              <w:rPr>
                <w:rFonts w:ascii="Times New Roman" w:hAnsi="Times New Roman"/>
                <w:sz w:val="18"/>
                <w:lang w:eastAsia="ru-RU"/>
              </w:rPr>
              <w:t>15 мин.</w:t>
            </w:r>
          </w:p>
          <w:p w:rsidR="007F617F" w:rsidRPr="001B7C9A" w:rsidRDefault="007F617F" w:rsidP="00443C07">
            <w:pPr>
              <w:spacing w:after="0" w:line="240" w:lineRule="auto"/>
              <w:jc w:val="center"/>
              <w:rPr>
                <w:rFonts w:ascii="Times New Roman" w:hAnsi="Times New Roman"/>
                <w:sz w:val="18"/>
                <w:lang w:eastAsia="ru-RU"/>
              </w:rPr>
            </w:pPr>
          </w:p>
        </w:tc>
        <w:tc>
          <w:tcPr>
            <w:tcW w:w="851" w:type="dxa"/>
            <w:shd w:val="clear" w:color="auto" w:fill="auto"/>
            <w:textDirection w:val="btLr"/>
          </w:tcPr>
          <w:p w:rsidR="007F617F" w:rsidRPr="001B7C9A" w:rsidRDefault="007F617F" w:rsidP="00443C07">
            <w:pPr>
              <w:spacing w:after="0" w:line="240" w:lineRule="auto"/>
              <w:jc w:val="center"/>
              <w:rPr>
                <w:rFonts w:ascii="Times New Roman" w:hAnsi="Times New Roman"/>
                <w:b/>
                <w:sz w:val="18"/>
                <w:lang w:eastAsia="ru-RU"/>
              </w:rPr>
            </w:pPr>
            <w:r w:rsidRPr="001B7C9A">
              <w:rPr>
                <w:rFonts w:ascii="Times New Roman" w:hAnsi="Times New Roman"/>
                <w:b/>
                <w:sz w:val="18"/>
                <w:lang w:eastAsia="ru-RU"/>
              </w:rPr>
              <w:t>Лес, ягоды.</w:t>
            </w:r>
          </w:p>
          <w:p w:rsidR="007F617F" w:rsidRPr="001B7C9A" w:rsidRDefault="007F617F" w:rsidP="00443C07">
            <w:pPr>
              <w:spacing w:after="0" w:line="240" w:lineRule="auto"/>
              <w:jc w:val="center"/>
              <w:rPr>
                <w:rFonts w:ascii="Times New Roman" w:hAnsi="Times New Roman"/>
                <w:sz w:val="18"/>
                <w:lang w:eastAsia="ru-RU"/>
              </w:rPr>
            </w:pPr>
          </w:p>
          <w:p w:rsidR="007F617F" w:rsidRPr="001B7C9A" w:rsidRDefault="007F617F" w:rsidP="00443C07">
            <w:pPr>
              <w:spacing w:after="0" w:line="240" w:lineRule="auto"/>
              <w:jc w:val="center"/>
              <w:rPr>
                <w:rFonts w:ascii="Times New Roman" w:hAnsi="Times New Roman"/>
                <w:sz w:val="18"/>
                <w:lang w:eastAsia="ru-RU"/>
              </w:rPr>
            </w:pPr>
          </w:p>
          <w:p w:rsidR="007F617F" w:rsidRPr="001B7C9A" w:rsidRDefault="007F617F" w:rsidP="00443C07">
            <w:pPr>
              <w:spacing w:after="0" w:line="240" w:lineRule="auto"/>
              <w:jc w:val="center"/>
              <w:rPr>
                <w:rFonts w:ascii="Times New Roman" w:hAnsi="Times New Roman"/>
                <w:sz w:val="18"/>
                <w:lang w:eastAsia="ru-RU"/>
              </w:rPr>
            </w:pPr>
          </w:p>
          <w:p w:rsidR="007F617F" w:rsidRPr="001B7C9A" w:rsidRDefault="007F617F" w:rsidP="00443C07">
            <w:pPr>
              <w:spacing w:after="0" w:line="240" w:lineRule="auto"/>
              <w:jc w:val="center"/>
              <w:rPr>
                <w:rFonts w:ascii="Times New Roman" w:hAnsi="Times New Roman"/>
                <w:sz w:val="18"/>
                <w:lang w:eastAsia="ru-RU"/>
              </w:rPr>
            </w:pPr>
          </w:p>
          <w:p w:rsidR="007F617F" w:rsidRPr="001B7C9A" w:rsidRDefault="007F617F" w:rsidP="00443C07">
            <w:pPr>
              <w:spacing w:after="0" w:line="240" w:lineRule="auto"/>
              <w:jc w:val="center"/>
              <w:rPr>
                <w:rFonts w:ascii="Times New Roman" w:hAnsi="Times New Roman"/>
                <w:sz w:val="18"/>
                <w:lang w:eastAsia="ru-RU"/>
              </w:rPr>
            </w:pPr>
          </w:p>
          <w:p w:rsidR="007F617F" w:rsidRPr="001B7C9A" w:rsidRDefault="007F617F" w:rsidP="00443C07">
            <w:pPr>
              <w:spacing w:after="0" w:line="240" w:lineRule="auto"/>
              <w:jc w:val="center"/>
              <w:rPr>
                <w:rFonts w:ascii="Times New Roman" w:hAnsi="Times New Roman"/>
                <w:sz w:val="18"/>
                <w:lang w:eastAsia="ru-RU"/>
              </w:rPr>
            </w:pPr>
          </w:p>
          <w:p w:rsidR="007F617F" w:rsidRPr="001B7C9A" w:rsidRDefault="007F617F" w:rsidP="00443C07">
            <w:pPr>
              <w:spacing w:after="0" w:line="240" w:lineRule="auto"/>
              <w:jc w:val="center"/>
              <w:rPr>
                <w:rFonts w:ascii="Times New Roman" w:hAnsi="Times New Roman"/>
                <w:sz w:val="18"/>
                <w:lang w:eastAsia="ru-RU"/>
              </w:rPr>
            </w:pPr>
          </w:p>
          <w:p w:rsidR="007F617F" w:rsidRPr="001B7C9A" w:rsidRDefault="007F617F" w:rsidP="00443C07">
            <w:pPr>
              <w:spacing w:after="0" w:line="240" w:lineRule="auto"/>
              <w:jc w:val="center"/>
              <w:rPr>
                <w:rFonts w:ascii="Times New Roman" w:hAnsi="Times New Roman"/>
                <w:sz w:val="18"/>
                <w:lang w:eastAsia="ru-RU"/>
              </w:rPr>
            </w:pPr>
          </w:p>
          <w:p w:rsidR="007F617F" w:rsidRPr="001B7C9A" w:rsidRDefault="007F617F" w:rsidP="00443C07">
            <w:pPr>
              <w:spacing w:after="0" w:line="240" w:lineRule="auto"/>
              <w:jc w:val="center"/>
              <w:rPr>
                <w:rFonts w:ascii="Times New Roman" w:hAnsi="Times New Roman"/>
                <w:sz w:val="18"/>
                <w:lang w:eastAsia="ru-RU"/>
              </w:rPr>
            </w:pPr>
          </w:p>
        </w:tc>
        <w:tc>
          <w:tcPr>
            <w:tcW w:w="10631" w:type="dxa"/>
            <w:shd w:val="clear" w:color="auto" w:fill="auto"/>
          </w:tcPr>
          <w:p w:rsidR="007F617F" w:rsidRPr="001B7C9A" w:rsidRDefault="007F617F" w:rsidP="00443C07">
            <w:pPr>
              <w:spacing w:after="0" w:line="240" w:lineRule="auto"/>
              <w:rPr>
                <w:rFonts w:ascii="Times New Roman" w:hAnsi="Times New Roman"/>
                <w:sz w:val="18"/>
                <w:lang w:eastAsia="ru-RU"/>
              </w:rPr>
            </w:pPr>
            <w:r w:rsidRPr="001B7C9A">
              <w:rPr>
                <w:rFonts w:ascii="Times New Roman" w:hAnsi="Times New Roman"/>
                <w:sz w:val="18"/>
                <w:lang w:eastAsia="ru-RU"/>
              </w:rPr>
              <w:t xml:space="preserve">Учить замечать изменения в природе нашего края  с приходом осени в лесу. Расширять представления о том, что осенью люди собирают не только фрукты и  овощи,  но и  ягоды.  Учить отличать садовые ягоды от лесных </w:t>
            </w:r>
            <w:r w:rsidRPr="001B7C9A">
              <w:rPr>
                <w:rFonts w:ascii="Times New Roman" w:hAnsi="Times New Roman"/>
                <w:i/>
                <w:sz w:val="18"/>
                <w:lang w:eastAsia="ru-RU"/>
              </w:rPr>
              <w:t>(за садовыми ягодами ухаживает человек, а лесные растут сами).</w:t>
            </w:r>
            <w:r w:rsidRPr="001B7C9A">
              <w:rPr>
                <w:rFonts w:ascii="Times New Roman" w:hAnsi="Times New Roman"/>
                <w:sz w:val="18"/>
                <w:lang w:eastAsia="ru-RU"/>
              </w:rPr>
              <w:t>Познакомить  с  лесными  ягодами, которые растут в наших лесах (брусника, клюква, морошка, черника, голубика). Обогащать словарный запас детей по данной теме. Подвести детей к пониманию, почему лес надо беречь, охранять, заботиться о нем.</w:t>
            </w:r>
          </w:p>
        </w:tc>
        <w:tc>
          <w:tcPr>
            <w:tcW w:w="1276" w:type="dxa"/>
            <w:shd w:val="clear" w:color="auto" w:fill="auto"/>
          </w:tcPr>
          <w:p w:rsidR="007F617F" w:rsidRPr="001B7C9A" w:rsidRDefault="007F617F" w:rsidP="00BD4C3C">
            <w:pPr>
              <w:spacing w:after="0" w:line="240" w:lineRule="auto"/>
              <w:rPr>
                <w:rFonts w:ascii="Times New Roman" w:hAnsi="Times New Roman"/>
                <w:sz w:val="18"/>
                <w:lang w:eastAsia="ru-RU"/>
              </w:rPr>
            </w:pPr>
          </w:p>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 xml:space="preserve">Конспект НОД №-3 </w:t>
            </w:r>
          </w:p>
          <w:p w:rsidR="007F617F" w:rsidRPr="001B7C9A" w:rsidRDefault="007F617F" w:rsidP="00BD4C3C">
            <w:pPr>
              <w:spacing w:after="0" w:line="240" w:lineRule="auto"/>
              <w:rPr>
                <w:rFonts w:ascii="Times New Roman" w:hAnsi="Times New Roman"/>
                <w:sz w:val="18"/>
                <w:lang w:eastAsia="ru-RU"/>
              </w:rPr>
            </w:pPr>
          </w:p>
        </w:tc>
      </w:tr>
      <w:tr w:rsidR="007F617F" w:rsidRPr="001B7C9A" w:rsidTr="00443C07">
        <w:trPr>
          <w:cantSplit/>
          <w:trHeight w:val="1829"/>
        </w:trPr>
        <w:tc>
          <w:tcPr>
            <w:tcW w:w="534" w:type="dxa"/>
            <w:shd w:val="clear" w:color="auto" w:fill="auto"/>
          </w:tcPr>
          <w:p w:rsidR="007F617F" w:rsidRPr="001B7C9A" w:rsidRDefault="007F617F" w:rsidP="00443C07">
            <w:pPr>
              <w:spacing w:after="0" w:line="240" w:lineRule="auto"/>
              <w:jc w:val="center"/>
              <w:rPr>
                <w:rFonts w:ascii="Times New Roman" w:hAnsi="Times New Roman"/>
                <w:sz w:val="18"/>
                <w:szCs w:val="24"/>
                <w:lang w:eastAsia="ru-RU"/>
              </w:rPr>
            </w:pPr>
            <w:r w:rsidRPr="001B7C9A">
              <w:rPr>
                <w:rFonts w:ascii="Times New Roman" w:hAnsi="Times New Roman"/>
                <w:sz w:val="18"/>
                <w:szCs w:val="24"/>
                <w:lang w:eastAsia="ru-RU"/>
              </w:rPr>
              <w:lastRenderedPageBreak/>
              <w:t>4.</w:t>
            </w:r>
          </w:p>
        </w:tc>
        <w:tc>
          <w:tcPr>
            <w:tcW w:w="708" w:type="dxa"/>
            <w:shd w:val="clear" w:color="auto" w:fill="auto"/>
            <w:textDirection w:val="btLr"/>
          </w:tcPr>
          <w:p w:rsidR="007F617F" w:rsidRPr="001B7C9A" w:rsidRDefault="007F617F" w:rsidP="00443C07">
            <w:pPr>
              <w:spacing w:after="0" w:line="240" w:lineRule="auto"/>
              <w:jc w:val="center"/>
              <w:rPr>
                <w:rFonts w:ascii="Times New Roman" w:hAnsi="Times New Roman"/>
                <w:sz w:val="18"/>
                <w:lang w:eastAsia="ru-RU"/>
              </w:rPr>
            </w:pPr>
            <w:r w:rsidRPr="001B7C9A">
              <w:rPr>
                <w:rFonts w:ascii="Times New Roman" w:hAnsi="Times New Roman"/>
                <w:sz w:val="18"/>
                <w:lang w:eastAsia="ru-RU"/>
              </w:rPr>
              <w:t>октябрь</w:t>
            </w:r>
          </w:p>
        </w:tc>
        <w:tc>
          <w:tcPr>
            <w:tcW w:w="567" w:type="dxa"/>
            <w:shd w:val="clear" w:color="auto" w:fill="auto"/>
            <w:textDirection w:val="btLr"/>
          </w:tcPr>
          <w:p w:rsidR="007F617F" w:rsidRPr="001B7C9A" w:rsidRDefault="007F617F" w:rsidP="00443C07">
            <w:pPr>
              <w:spacing w:after="0" w:line="240" w:lineRule="auto"/>
              <w:jc w:val="center"/>
              <w:rPr>
                <w:rFonts w:ascii="Times New Roman" w:hAnsi="Times New Roman"/>
                <w:sz w:val="18"/>
                <w:lang w:eastAsia="ru-RU"/>
              </w:rPr>
            </w:pPr>
            <w:r w:rsidRPr="001B7C9A">
              <w:rPr>
                <w:rFonts w:ascii="Times New Roman" w:hAnsi="Times New Roman"/>
                <w:sz w:val="18"/>
                <w:lang w:eastAsia="ru-RU"/>
              </w:rPr>
              <w:t>15 мин.</w:t>
            </w:r>
          </w:p>
        </w:tc>
        <w:tc>
          <w:tcPr>
            <w:tcW w:w="851" w:type="dxa"/>
            <w:shd w:val="clear" w:color="auto" w:fill="auto"/>
            <w:textDirection w:val="btLr"/>
          </w:tcPr>
          <w:p w:rsidR="007F617F" w:rsidRPr="001B7C9A" w:rsidRDefault="007F617F" w:rsidP="00443C07">
            <w:pPr>
              <w:spacing w:after="0" w:line="240" w:lineRule="auto"/>
              <w:jc w:val="center"/>
              <w:rPr>
                <w:rFonts w:ascii="Times New Roman" w:hAnsi="Times New Roman"/>
                <w:b/>
                <w:sz w:val="18"/>
                <w:lang w:eastAsia="ru-RU"/>
              </w:rPr>
            </w:pPr>
            <w:r w:rsidRPr="001B7C9A">
              <w:rPr>
                <w:rFonts w:ascii="Times New Roman" w:hAnsi="Times New Roman"/>
                <w:b/>
                <w:sz w:val="18"/>
                <w:lang w:eastAsia="ru-RU"/>
              </w:rPr>
              <w:t>Осень. Осенние</w:t>
            </w:r>
          </w:p>
          <w:p w:rsidR="007F617F" w:rsidRPr="001B7C9A" w:rsidRDefault="007F617F" w:rsidP="00443C07">
            <w:pPr>
              <w:spacing w:after="0" w:line="240" w:lineRule="auto"/>
              <w:jc w:val="center"/>
              <w:rPr>
                <w:rFonts w:ascii="Times New Roman" w:hAnsi="Times New Roman"/>
                <w:sz w:val="18"/>
                <w:lang w:eastAsia="ru-RU"/>
              </w:rPr>
            </w:pPr>
            <w:r w:rsidRPr="001B7C9A">
              <w:rPr>
                <w:rFonts w:ascii="Times New Roman" w:hAnsi="Times New Roman"/>
                <w:sz w:val="18"/>
                <w:lang w:eastAsia="ru-RU"/>
              </w:rPr>
              <w:t>приметы.</w:t>
            </w:r>
          </w:p>
        </w:tc>
        <w:tc>
          <w:tcPr>
            <w:tcW w:w="10631" w:type="dxa"/>
            <w:shd w:val="clear" w:color="auto" w:fill="auto"/>
          </w:tcPr>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 xml:space="preserve">Учить замечать изменения в природе нашего края  с приходом осени: </w:t>
            </w:r>
            <w:r w:rsidRPr="001B7C9A">
              <w:rPr>
                <w:rFonts w:ascii="Times New Roman" w:hAnsi="Times New Roman"/>
                <w:i/>
                <w:sz w:val="18"/>
                <w:lang w:eastAsia="ru-RU"/>
              </w:rPr>
              <w:t>становиться холоднее, идут  дожди, люди надевают теплые вещи, листья начинают изменять окраску и опадать (листопад), птицы собираются в  стаи  улетают в теплые края.</w:t>
            </w:r>
            <w:r w:rsidRPr="001B7C9A">
              <w:rPr>
                <w:rFonts w:ascii="Times New Roman" w:hAnsi="Times New Roman"/>
                <w:sz w:val="18"/>
                <w:lang w:eastAsia="ru-RU"/>
              </w:rPr>
              <w:t xml:space="preserve"> Уточнять знания о жизни птиц и животных осенью нашего края. Развивать эмоциональность, отзывчивость.</w:t>
            </w:r>
          </w:p>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Обогащать словарь детей (</w:t>
            </w:r>
            <w:r w:rsidRPr="001B7C9A">
              <w:rPr>
                <w:rFonts w:ascii="Times New Roman" w:hAnsi="Times New Roman"/>
                <w:i/>
                <w:sz w:val="18"/>
                <w:lang w:eastAsia="ru-RU"/>
              </w:rPr>
              <w:t>листопад, опадают, осень, осенний, хмурая, пасмурная, дождливая).</w:t>
            </w:r>
            <w:r w:rsidRPr="001B7C9A">
              <w:rPr>
                <w:rFonts w:ascii="Times New Roman" w:hAnsi="Times New Roman"/>
                <w:sz w:val="18"/>
                <w:lang w:eastAsia="ru-RU"/>
              </w:rPr>
              <w:t>Развивать интерес детей к миру природы, поощрять любознательность. Воспитывать бережное</w:t>
            </w:r>
            <w:r w:rsidRPr="001B7C9A">
              <w:rPr>
                <w:rFonts w:ascii="Times New Roman" w:hAnsi="Times New Roman"/>
                <w:sz w:val="18"/>
                <w:lang w:eastAsia="ru-RU"/>
              </w:rPr>
              <w:br/>
              <w:t>отношение к природе, способность любоваться её красотой в осенний период.</w:t>
            </w:r>
          </w:p>
        </w:tc>
        <w:tc>
          <w:tcPr>
            <w:tcW w:w="1276" w:type="dxa"/>
            <w:shd w:val="clear" w:color="auto" w:fill="auto"/>
          </w:tcPr>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 xml:space="preserve">Конспект НОД №-4 </w:t>
            </w:r>
          </w:p>
          <w:p w:rsidR="007F617F" w:rsidRPr="001B7C9A" w:rsidRDefault="007F617F" w:rsidP="00BD4C3C">
            <w:pPr>
              <w:spacing w:after="0" w:line="240" w:lineRule="auto"/>
              <w:rPr>
                <w:rFonts w:ascii="Times New Roman" w:hAnsi="Times New Roman"/>
                <w:b/>
                <w:sz w:val="18"/>
                <w:lang w:eastAsia="ru-RU"/>
              </w:rPr>
            </w:pPr>
          </w:p>
        </w:tc>
      </w:tr>
      <w:tr w:rsidR="007F617F" w:rsidRPr="001B7C9A" w:rsidTr="00BA3D24">
        <w:trPr>
          <w:cantSplit/>
          <w:trHeight w:val="1542"/>
        </w:trPr>
        <w:tc>
          <w:tcPr>
            <w:tcW w:w="534" w:type="dxa"/>
            <w:shd w:val="clear" w:color="auto" w:fill="auto"/>
          </w:tcPr>
          <w:p w:rsidR="007F617F" w:rsidRPr="001B7C9A" w:rsidRDefault="007F617F" w:rsidP="00443C07">
            <w:pPr>
              <w:spacing w:after="0" w:line="240" w:lineRule="auto"/>
              <w:jc w:val="center"/>
              <w:rPr>
                <w:rFonts w:ascii="Times New Roman" w:hAnsi="Times New Roman"/>
                <w:sz w:val="18"/>
                <w:szCs w:val="24"/>
                <w:lang w:eastAsia="ru-RU"/>
              </w:rPr>
            </w:pPr>
            <w:r w:rsidRPr="001B7C9A">
              <w:rPr>
                <w:rFonts w:ascii="Times New Roman" w:hAnsi="Times New Roman"/>
                <w:sz w:val="18"/>
                <w:szCs w:val="24"/>
                <w:lang w:eastAsia="ru-RU"/>
              </w:rPr>
              <w:t>5.</w:t>
            </w:r>
          </w:p>
        </w:tc>
        <w:tc>
          <w:tcPr>
            <w:tcW w:w="708" w:type="dxa"/>
            <w:shd w:val="clear" w:color="auto" w:fill="auto"/>
            <w:textDirection w:val="btLr"/>
          </w:tcPr>
          <w:p w:rsidR="007F617F" w:rsidRPr="001B7C9A" w:rsidRDefault="007F617F" w:rsidP="00443C07">
            <w:pPr>
              <w:spacing w:after="0" w:line="240" w:lineRule="auto"/>
              <w:jc w:val="center"/>
              <w:rPr>
                <w:rFonts w:ascii="Times New Roman" w:hAnsi="Times New Roman"/>
                <w:sz w:val="18"/>
                <w:lang w:eastAsia="ru-RU"/>
              </w:rPr>
            </w:pPr>
            <w:r w:rsidRPr="001B7C9A">
              <w:rPr>
                <w:rFonts w:ascii="Times New Roman" w:hAnsi="Times New Roman"/>
                <w:sz w:val="18"/>
                <w:lang w:eastAsia="ru-RU"/>
              </w:rPr>
              <w:t>ноябрь</w:t>
            </w:r>
          </w:p>
        </w:tc>
        <w:tc>
          <w:tcPr>
            <w:tcW w:w="567" w:type="dxa"/>
            <w:shd w:val="clear" w:color="auto" w:fill="auto"/>
            <w:textDirection w:val="btLr"/>
          </w:tcPr>
          <w:p w:rsidR="007F617F" w:rsidRPr="001B7C9A" w:rsidRDefault="007F617F" w:rsidP="00443C07">
            <w:pPr>
              <w:spacing w:after="0" w:line="240" w:lineRule="auto"/>
              <w:jc w:val="center"/>
              <w:rPr>
                <w:rFonts w:ascii="Times New Roman" w:hAnsi="Times New Roman"/>
                <w:sz w:val="18"/>
                <w:lang w:eastAsia="ru-RU"/>
              </w:rPr>
            </w:pPr>
            <w:r w:rsidRPr="001B7C9A">
              <w:rPr>
                <w:rFonts w:ascii="Times New Roman" w:hAnsi="Times New Roman"/>
                <w:sz w:val="18"/>
                <w:lang w:eastAsia="ru-RU"/>
              </w:rPr>
              <w:t>15 мин.</w:t>
            </w:r>
          </w:p>
        </w:tc>
        <w:tc>
          <w:tcPr>
            <w:tcW w:w="851" w:type="dxa"/>
            <w:shd w:val="clear" w:color="auto" w:fill="auto"/>
            <w:textDirection w:val="btLr"/>
          </w:tcPr>
          <w:p w:rsidR="007F617F" w:rsidRPr="001B7C9A" w:rsidRDefault="007F617F" w:rsidP="00443C07">
            <w:pPr>
              <w:spacing w:after="0" w:line="240" w:lineRule="auto"/>
              <w:jc w:val="center"/>
              <w:rPr>
                <w:rFonts w:ascii="Times New Roman" w:hAnsi="Times New Roman"/>
                <w:b/>
                <w:sz w:val="18"/>
                <w:lang w:eastAsia="ru-RU"/>
              </w:rPr>
            </w:pPr>
            <w:r w:rsidRPr="001B7C9A">
              <w:rPr>
                <w:rFonts w:ascii="Times New Roman" w:hAnsi="Times New Roman"/>
                <w:b/>
                <w:sz w:val="18"/>
                <w:lang w:eastAsia="ru-RU"/>
              </w:rPr>
              <w:t>Мой дом, мой город.</w:t>
            </w:r>
          </w:p>
        </w:tc>
        <w:tc>
          <w:tcPr>
            <w:tcW w:w="10631" w:type="dxa"/>
            <w:shd w:val="clear" w:color="auto" w:fill="auto"/>
          </w:tcPr>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 xml:space="preserve">Формировать  интерес к малой родине и первичные представления  о ней: напомнить детям названия города, где они  живут </w:t>
            </w:r>
            <w:r w:rsidRPr="001B7C9A">
              <w:rPr>
                <w:rFonts w:ascii="Times New Roman" w:hAnsi="Times New Roman"/>
                <w:i/>
                <w:sz w:val="18"/>
                <w:lang w:eastAsia="ru-RU"/>
              </w:rPr>
              <w:t xml:space="preserve">Советский, </w:t>
            </w:r>
            <w:r w:rsidRPr="001B7C9A">
              <w:rPr>
                <w:rFonts w:ascii="Times New Roman" w:hAnsi="Times New Roman"/>
                <w:sz w:val="18"/>
                <w:lang w:eastAsia="ru-RU"/>
              </w:rPr>
              <w:t xml:space="preserve">подвести детей к пониманию того, что в городе много улиц, многоэтажных домов, разных машин. Развивать речь, внимание, наблюдательность.  Закрепить понятие «дом, двор, улица, соседи». Воспитывать любовь к своему дому, улице, городу </w:t>
            </w:r>
          </w:p>
        </w:tc>
        <w:tc>
          <w:tcPr>
            <w:tcW w:w="1276" w:type="dxa"/>
            <w:shd w:val="clear" w:color="auto" w:fill="auto"/>
          </w:tcPr>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Конспект НОД №-5</w:t>
            </w:r>
          </w:p>
          <w:p w:rsidR="007F617F" w:rsidRPr="001B7C9A" w:rsidRDefault="007F617F" w:rsidP="00BD4C3C">
            <w:pPr>
              <w:spacing w:after="0" w:line="240" w:lineRule="auto"/>
              <w:rPr>
                <w:rFonts w:ascii="Times New Roman" w:hAnsi="Times New Roman"/>
                <w:b/>
                <w:sz w:val="18"/>
                <w:lang w:eastAsia="ru-RU"/>
              </w:rPr>
            </w:pPr>
          </w:p>
        </w:tc>
      </w:tr>
      <w:tr w:rsidR="007F617F" w:rsidRPr="001B7C9A" w:rsidTr="00BA3D24">
        <w:trPr>
          <w:cantSplit/>
          <w:trHeight w:val="1706"/>
        </w:trPr>
        <w:tc>
          <w:tcPr>
            <w:tcW w:w="534" w:type="dxa"/>
            <w:shd w:val="clear" w:color="auto" w:fill="auto"/>
          </w:tcPr>
          <w:p w:rsidR="007F617F" w:rsidRPr="001B7C9A" w:rsidRDefault="007F617F" w:rsidP="00BA3D24">
            <w:pPr>
              <w:spacing w:after="0" w:line="240" w:lineRule="auto"/>
              <w:jc w:val="center"/>
              <w:rPr>
                <w:rFonts w:ascii="Times New Roman" w:hAnsi="Times New Roman"/>
                <w:sz w:val="18"/>
                <w:szCs w:val="24"/>
                <w:lang w:eastAsia="ru-RU"/>
              </w:rPr>
            </w:pPr>
            <w:r w:rsidRPr="001B7C9A">
              <w:rPr>
                <w:rFonts w:ascii="Times New Roman" w:hAnsi="Times New Roman"/>
                <w:sz w:val="18"/>
                <w:szCs w:val="24"/>
                <w:lang w:eastAsia="ru-RU"/>
              </w:rPr>
              <w:t>6.</w:t>
            </w:r>
          </w:p>
          <w:p w:rsidR="007F617F" w:rsidRPr="001B7C9A" w:rsidRDefault="007F617F" w:rsidP="00BA3D24">
            <w:pPr>
              <w:spacing w:after="0" w:line="240" w:lineRule="auto"/>
              <w:jc w:val="center"/>
              <w:rPr>
                <w:rFonts w:ascii="Times New Roman" w:hAnsi="Times New Roman"/>
                <w:sz w:val="18"/>
                <w:szCs w:val="24"/>
                <w:lang w:eastAsia="ru-RU"/>
              </w:rPr>
            </w:pPr>
          </w:p>
          <w:p w:rsidR="007F617F" w:rsidRPr="001B7C9A" w:rsidRDefault="007F617F" w:rsidP="00BA3D24">
            <w:pPr>
              <w:spacing w:after="0" w:line="240" w:lineRule="auto"/>
              <w:jc w:val="center"/>
              <w:rPr>
                <w:rFonts w:ascii="Times New Roman" w:hAnsi="Times New Roman"/>
                <w:sz w:val="18"/>
                <w:szCs w:val="24"/>
                <w:lang w:eastAsia="ru-RU"/>
              </w:rPr>
            </w:pPr>
          </w:p>
          <w:p w:rsidR="007F617F" w:rsidRPr="001B7C9A" w:rsidRDefault="007F617F" w:rsidP="00BA3D24">
            <w:pPr>
              <w:spacing w:after="0" w:line="240" w:lineRule="auto"/>
              <w:jc w:val="center"/>
              <w:rPr>
                <w:rFonts w:ascii="Times New Roman" w:hAnsi="Times New Roman"/>
                <w:sz w:val="18"/>
                <w:szCs w:val="24"/>
                <w:lang w:eastAsia="ru-RU"/>
              </w:rPr>
            </w:pPr>
          </w:p>
          <w:p w:rsidR="007F617F" w:rsidRPr="001B7C9A" w:rsidRDefault="007F617F" w:rsidP="00BA3D24">
            <w:pPr>
              <w:spacing w:after="0" w:line="240" w:lineRule="auto"/>
              <w:jc w:val="center"/>
              <w:rPr>
                <w:rFonts w:ascii="Times New Roman" w:hAnsi="Times New Roman"/>
                <w:sz w:val="18"/>
                <w:szCs w:val="24"/>
                <w:lang w:eastAsia="ru-RU"/>
              </w:rPr>
            </w:pPr>
          </w:p>
          <w:p w:rsidR="007F617F" w:rsidRPr="001B7C9A" w:rsidRDefault="007F617F" w:rsidP="00BA3D24">
            <w:pPr>
              <w:spacing w:after="0" w:line="240" w:lineRule="auto"/>
              <w:jc w:val="center"/>
              <w:rPr>
                <w:rFonts w:ascii="Times New Roman" w:hAnsi="Times New Roman"/>
                <w:sz w:val="18"/>
                <w:szCs w:val="24"/>
                <w:lang w:eastAsia="ru-RU"/>
              </w:rPr>
            </w:pPr>
          </w:p>
          <w:p w:rsidR="007F617F" w:rsidRPr="001B7C9A" w:rsidRDefault="007F617F" w:rsidP="00BA3D24">
            <w:pPr>
              <w:spacing w:after="0" w:line="240" w:lineRule="auto"/>
              <w:jc w:val="center"/>
              <w:rPr>
                <w:rFonts w:ascii="Times New Roman" w:hAnsi="Times New Roman"/>
                <w:sz w:val="18"/>
                <w:szCs w:val="24"/>
                <w:lang w:eastAsia="ru-RU"/>
              </w:rPr>
            </w:pPr>
          </w:p>
          <w:p w:rsidR="007F617F" w:rsidRPr="001B7C9A" w:rsidRDefault="007F617F" w:rsidP="00BA3D24">
            <w:pPr>
              <w:spacing w:after="0" w:line="240" w:lineRule="auto"/>
              <w:jc w:val="center"/>
              <w:rPr>
                <w:rFonts w:ascii="Times New Roman" w:hAnsi="Times New Roman"/>
                <w:sz w:val="18"/>
                <w:szCs w:val="24"/>
                <w:lang w:eastAsia="ru-RU"/>
              </w:rPr>
            </w:pPr>
          </w:p>
        </w:tc>
        <w:tc>
          <w:tcPr>
            <w:tcW w:w="708" w:type="dxa"/>
            <w:shd w:val="clear" w:color="auto" w:fill="auto"/>
            <w:textDirection w:val="btLr"/>
          </w:tcPr>
          <w:p w:rsidR="007F617F" w:rsidRPr="001B7C9A" w:rsidRDefault="007F617F" w:rsidP="00BA3D24">
            <w:pPr>
              <w:spacing w:after="0" w:line="240" w:lineRule="auto"/>
              <w:jc w:val="center"/>
              <w:rPr>
                <w:rFonts w:ascii="Times New Roman" w:hAnsi="Times New Roman"/>
                <w:sz w:val="18"/>
                <w:lang w:eastAsia="ru-RU"/>
              </w:rPr>
            </w:pPr>
            <w:r w:rsidRPr="001B7C9A">
              <w:rPr>
                <w:rFonts w:ascii="Times New Roman" w:hAnsi="Times New Roman"/>
                <w:sz w:val="18"/>
                <w:lang w:eastAsia="ru-RU"/>
              </w:rPr>
              <w:t>декабрь</w:t>
            </w:r>
          </w:p>
        </w:tc>
        <w:tc>
          <w:tcPr>
            <w:tcW w:w="567" w:type="dxa"/>
            <w:shd w:val="clear" w:color="auto" w:fill="auto"/>
            <w:textDirection w:val="btLr"/>
          </w:tcPr>
          <w:p w:rsidR="007F617F" w:rsidRPr="001B7C9A" w:rsidRDefault="007F617F" w:rsidP="00BA3D24">
            <w:pPr>
              <w:spacing w:after="0" w:line="240" w:lineRule="auto"/>
              <w:jc w:val="center"/>
              <w:rPr>
                <w:rFonts w:ascii="Times New Roman" w:hAnsi="Times New Roman"/>
                <w:sz w:val="18"/>
                <w:lang w:eastAsia="ru-RU"/>
              </w:rPr>
            </w:pPr>
            <w:r w:rsidRPr="001B7C9A">
              <w:rPr>
                <w:rFonts w:ascii="Times New Roman" w:hAnsi="Times New Roman"/>
                <w:sz w:val="18"/>
                <w:lang w:eastAsia="ru-RU"/>
              </w:rPr>
              <w:t>15 мин.</w:t>
            </w:r>
          </w:p>
          <w:p w:rsidR="007F617F" w:rsidRPr="001B7C9A" w:rsidRDefault="007F617F" w:rsidP="00BA3D24">
            <w:pPr>
              <w:spacing w:after="0" w:line="240" w:lineRule="auto"/>
              <w:jc w:val="center"/>
              <w:rPr>
                <w:rFonts w:ascii="Times New Roman" w:hAnsi="Times New Roman"/>
                <w:sz w:val="18"/>
                <w:lang w:eastAsia="ru-RU"/>
              </w:rPr>
            </w:pPr>
          </w:p>
        </w:tc>
        <w:tc>
          <w:tcPr>
            <w:tcW w:w="851" w:type="dxa"/>
            <w:shd w:val="clear" w:color="auto" w:fill="auto"/>
            <w:textDirection w:val="btLr"/>
          </w:tcPr>
          <w:p w:rsidR="007F617F" w:rsidRPr="001B7C9A" w:rsidRDefault="007F617F" w:rsidP="00BA3D24">
            <w:pPr>
              <w:spacing w:after="0" w:line="240" w:lineRule="auto"/>
              <w:jc w:val="center"/>
              <w:rPr>
                <w:rFonts w:ascii="Times New Roman" w:hAnsi="Times New Roman"/>
                <w:b/>
                <w:sz w:val="18"/>
                <w:lang w:eastAsia="ru-RU"/>
              </w:rPr>
            </w:pPr>
            <w:r w:rsidRPr="001B7C9A">
              <w:rPr>
                <w:rFonts w:ascii="Times New Roman" w:hAnsi="Times New Roman"/>
                <w:b/>
                <w:sz w:val="18"/>
                <w:lang w:eastAsia="ru-RU"/>
              </w:rPr>
              <w:t>Зима. Зимние приметы</w:t>
            </w:r>
          </w:p>
        </w:tc>
        <w:tc>
          <w:tcPr>
            <w:tcW w:w="10631" w:type="dxa"/>
            <w:shd w:val="clear" w:color="auto" w:fill="auto"/>
          </w:tcPr>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 xml:space="preserve">Расширять представления детей о характерных особенностях зимней природы: </w:t>
            </w:r>
            <w:r w:rsidRPr="001B7C9A">
              <w:rPr>
                <w:rFonts w:ascii="Times New Roman" w:hAnsi="Times New Roman"/>
                <w:i/>
                <w:sz w:val="18"/>
                <w:lang w:eastAsia="ru-RU"/>
              </w:rPr>
              <w:t xml:space="preserve">стало холодно, идет  снег, солнце светит, но не греет, люди надевают зимнюю одежду. </w:t>
            </w:r>
            <w:r w:rsidRPr="001B7C9A">
              <w:rPr>
                <w:rFonts w:ascii="Times New Roman" w:hAnsi="Times New Roman"/>
                <w:sz w:val="18"/>
                <w:lang w:eastAsia="ru-RU"/>
              </w:rPr>
              <w:t>Выявить и расширить представления детей о свойствах снег: холодный, белый, от тепла – тает. Развивать  внимание, мышление, воображение, связную речь, умение слушать; расширить словарный: запас детей  (холодная, снежная). Развивать  интерес  детей к миру природы, поощрять любознательность и инициативу. Воспитывать у детей бережное отношение к природе, способствовать созданию положительного эмоционального настроя в группе.</w:t>
            </w:r>
          </w:p>
        </w:tc>
        <w:tc>
          <w:tcPr>
            <w:tcW w:w="1276" w:type="dxa"/>
            <w:shd w:val="clear" w:color="auto" w:fill="auto"/>
          </w:tcPr>
          <w:p w:rsidR="007F617F" w:rsidRPr="001B7C9A" w:rsidRDefault="00BA3D24" w:rsidP="00BD4C3C">
            <w:pPr>
              <w:spacing w:after="0" w:line="240" w:lineRule="auto"/>
              <w:rPr>
                <w:rFonts w:ascii="Times New Roman" w:hAnsi="Times New Roman"/>
                <w:sz w:val="18"/>
                <w:lang w:eastAsia="ru-RU"/>
              </w:rPr>
            </w:pPr>
            <w:r w:rsidRPr="001B7C9A">
              <w:rPr>
                <w:rFonts w:ascii="Times New Roman" w:hAnsi="Times New Roman"/>
                <w:sz w:val="18"/>
                <w:lang w:eastAsia="ru-RU"/>
              </w:rPr>
              <w:t xml:space="preserve">Конспект НОД №-6 </w:t>
            </w:r>
          </w:p>
        </w:tc>
      </w:tr>
      <w:tr w:rsidR="007F617F" w:rsidRPr="001B7C9A" w:rsidTr="003F40EF">
        <w:trPr>
          <w:cantSplit/>
          <w:trHeight w:val="1134"/>
        </w:trPr>
        <w:tc>
          <w:tcPr>
            <w:tcW w:w="534" w:type="dxa"/>
            <w:shd w:val="clear" w:color="auto" w:fill="auto"/>
          </w:tcPr>
          <w:p w:rsidR="007F617F" w:rsidRPr="001B7C9A" w:rsidRDefault="007F617F" w:rsidP="00BD4C3C">
            <w:pPr>
              <w:spacing w:after="0" w:line="240" w:lineRule="auto"/>
              <w:rPr>
                <w:rFonts w:ascii="Times New Roman" w:hAnsi="Times New Roman"/>
                <w:sz w:val="18"/>
                <w:szCs w:val="24"/>
                <w:lang w:eastAsia="ru-RU"/>
              </w:rPr>
            </w:pPr>
            <w:r w:rsidRPr="001B7C9A">
              <w:rPr>
                <w:rFonts w:ascii="Times New Roman" w:hAnsi="Times New Roman"/>
                <w:sz w:val="18"/>
                <w:szCs w:val="24"/>
                <w:lang w:eastAsia="ru-RU"/>
              </w:rPr>
              <w:t>7.</w:t>
            </w:r>
          </w:p>
        </w:tc>
        <w:tc>
          <w:tcPr>
            <w:tcW w:w="708" w:type="dxa"/>
            <w:shd w:val="clear" w:color="auto" w:fill="auto"/>
          </w:tcPr>
          <w:p w:rsidR="007F617F" w:rsidRPr="001B7C9A" w:rsidRDefault="007F617F" w:rsidP="00BA3D24">
            <w:pPr>
              <w:spacing w:after="0" w:line="240" w:lineRule="auto"/>
              <w:jc w:val="center"/>
              <w:rPr>
                <w:rFonts w:ascii="Times New Roman" w:hAnsi="Times New Roman"/>
                <w:sz w:val="18"/>
                <w:lang w:eastAsia="ru-RU"/>
              </w:rPr>
            </w:pPr>
          </w:p>
        </w:tc>
        <w:tc>
          <w:tcPr>
            <w:tcW w:w="567" w:type="dxa"/>
            <w:shd w:val="clear" w:color="auto" w:fill="auto"/>
            <w:textDirection w:val="btLr"/>
          </w:tcPr>
          <w:p w:rsidR="007F617F" w:rsidRPr="001B7C9A" w:rsidRDefault="007F617F" w:rsidP="00BA3D24">
            <w:pPr>
              <w:spacing w:after="0" w:line="240" w:lineRule="auto"/>
              <w:jc w:val="center"/>
              <w:rPr>
                <w:rFonts w:ascii="Times New Roman" w:hAnsi="Times New Roman"/>
                <w:sz w:val="18"/>
                <w:lang w:eastAsia="ru-RU"/>
              </w:rPr>
            </w:pPr>
            <w:r w:rsidRPr="001B7C9A">
              <w:rPr>
                <w:rFonts w:ascii="Times New Roman" w:hAnsi="Times New Roman"/>
                <w:sz w:val="18"/>
                <w:lang w:eastAsia="ru-RU"/>
              </w:rPr>
              <w:t>15 мин.</w:t>
            </w:r>
          </w:p>
        </w:tc>
        <w:tc>
          <w:tcPr>
            <w:tcW w:w="851" w:type="dxa"/>
            <w:shd w:val="clear" w:color="auto" w:fill="auto"/>
            <w:textDirection w:val="btLr"/>
          </w:tcPr>
          <w:p w:rsidR="007F617F" w:rsidRPr="001B7C9A" w:rsidRDefault="007F617F" w:rsidP="00BA3D24">
            <w:pPr>
              <w:spacing w:after="0" w:line="240" w:lineRule="auto"/>
              <w:jc w:val="center"/>
              <w:rPr>
                <w:rFonts w:ascii="Times New Roman" w:hAnsi="Times New Roman"/>
                <w:b/>
                <w:sz w:val="18"/>
                <w:lang w:eastAsia="ru-RU"/>
              </w:rPr>
            </w:pPr>
            <w:r w:rsidRPr="001B7C9A">
              <w:rPr>
                <w:rFonts w:ascii="Times New Roman" w:hAnsi="Times New Roman"/>
                <w:b/>
                <w:sz w:val="18"/>
                <w:lang w:eastAsia="ru-RU"/>
              </w:rPr>
              <w:t>Дикие животные нашего края.</w:t>
            </w:r>
          </w:p>
        </w:tc>
        <w:tc>
          <w:tcPr>
            <w:tcW w:w="10631" w:type="dxa"/>
            <w:shd w:val="clear" w:color="auto" w:fill="auto"/>
          </w:tcPr>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 xml:space="preserve">Учить устанавливать простейшие связи между сезонными изменениями в природе и поведением животных в зимний период. Уточнить и расширить представление детей о внешнем виде и образе жизни лесных зверей зимой: </w:t>
            </w:r>
            <w:r w:rsidRPr="001B7C9A">
              <w:rPr>
                <w:rFonts w:ascii="Times New Roman" w:hAnsi="Times New Roman"/>
                <w:i/>
                <w:sz w:val="18"/>
                <w:lang w:eastAsia="ru-RU"/>
              </w:rPr>
              <w:t>заяц, белка, лиса, волк, медведь;</w:t>
            </w:r>
            <w:r w:rsidRPr="001B7C9A">
              <w:rPr>
                <w:rFonts w:ascii="Times New Roman" w:hAnsi="Times New Roman"/>
                <w:sz w:val="18"/>
                <w:lang w:eastAsia="ru-RU"/>
              </w:rPr>
              <w:t xml:space="preserve"> чем питаются зимой. Уточнить название жилища. Развивать внимание, мышление, воображение, связную речь, умение слушать; расширить словарный: запас детей: </w:t>
            </w:r>
            <w:r w:rsidRPr="001B7C9A">
              <w:rPr>
                <w:rFonts w:ascii="Times New Roman" w:hAnsi="Times New Roman"/>
                <w:i/>
                <w:sz w:val="18"/>
                <w:lang w:eastAsia="ru-RU"/>
              </w:rPr>
              <w:t>логово, снежная</w:t>
            </w:r>
            <w:r w:rsidRPr="001B7C9A">
              <w:rPr>
                <w:rFonts w:ascii="Times New Roman" w:hAnsi="Times New Roman"/>
                <w:sz w:val="18"/>
                <w:lang w:eastAsia="ru-RU"/>
              </w:rPr>
              <w:t xml:space="preserve">, </w:t>
            </w:r>
            <w:r w:rsidRPr="001B7C9A">
              <w:rPr>
                <w:rFonts w:ascii="Times New Roman" w:hAnsi="Times New Roman"/>
                <w:i/>
                <w:sz w:val="18"/>
                <w:lang w:eastAsia="ru-RU"/>
              </w:rPr>
              <w:t>осторожная</w:t>
            </w:r>
            <w:r w:rsidRPr="001B7C9A">
              <w:rPr>
                <w:rFonts w:ascii="Times New Roman" w:hAnsi="Times New Roman"/>
                <w:sz w:val="18"/>
                <w:lang w:eastAsia="ru-RU"/>
              </w:rPr>
              <w:t xml:space="preserve">, </w:t>
            </w:r>
            <w:r w:rsidRPr="001B7C9A">
              <w:rPr>
                <w:rFonts w:ascii="Times New Roman" w:hAnsi="Times New Roman"/>
                <w:i/>
                <w:sz w:val="18"/>
                <w:lang w:eastAsia="ru-RU"/>
              </w:rPr>
              <w:t>пугливый.</w:t>
            </w:r>
            <w:r w:rsidRPr="001B7C9A">
              <w:rPr>
                <w:rFonts w:ascii="Times New Roman" w:hAnsi="Times New Roman"/>
                <w:sz w:val="18"/>
                <w:lang w:eastAsia="ru-RU"/>
              </w:rPr>
              <w:t>Развивать интерес  детей к миру природы, поощрять любознательность и инициативу. Воспитывать у детей бережное отношение к природе, способствовать созданию положительного эмоционального настроя в группе.</w:t>
            </w:r>
          </w:p>
        </w:tc>
        <w:tc>
          <w:tcPr>
            <w:tcW w:w="1276" w:type="dxa"/>
            <w:shd w:val="clear" w:color="auto" w:fill="auto"/>
          </w:tcPr>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 xml:space="preserve">Конспект НОД №-7 </w:t>
            </w:r>
          </w:p>
          <w:p w:rsidR="007F617F" w:rsidRPr="001B7C9A" w:rsidRDefault="007F617F" w:rsidP="00BD4C3C">
            <w:pPr>
              <w:spacing w:after="0" w:line="240" w:lineRule="auto"/>
              <w:rPr>
                <w:rFonts w:ascii="Times New Roman" w:hAnsi="Times New Roman"/>
                <w:b/>
                <w:sz w:val="18"/>
                <w:lang w:eastAsia="ru-RU"/>
              </w:rPr>
            </w:pPr>
          </w:p>
        </w:tc>
      </w:tr>
      <w:tr w:rsidR="007F617F" w:rsidRPr="001B7C9A" w:rsidTr="003F40EF">
        <w:trPr>
          <w:cantSplit/>
          <w:trHeight w:val="1134"/>
        </w:trPr>
        <w:tc>
          <w:tcPr>
            <w:tcW w:w="534" w:type="dxa"/>
            <w:shd w:val="clear" w:color="auto" w:fill="auto"/>
          </w:tcPr>
          <w:p w:rsidR="007F617F" w:rsidRPr="001B7C9A" w:rsidRDefault="007F617F" w:rsidP="00BD4C3C">
            <w:pPr>
              <w:spacing w:after="0" w:line="240" w:lineRule="auto"/>
              <w:rPr>
                <w:rFonts w:ascii="Times New Roman" w:hAnsi="Times New Roman"/>
                <w:sz w:val="18"/>
                <w:szCs w:val="24"/>
                <w:lang w:eastAsia="ru-RU"/>
              </w:rPr>
            </w:pPr>
            <w:r w:rsidRPr="001B7C9A">
              <w:rPr>
                <w:rFonts w:ascii="Times New Roman" w:hAnsi="Times New Roman"/>
                <w:sz w:val="18"/>
                <w:szCs w:val="24"/>
                <w:lang w:eastAsia="ru-RU"/>
              </w:rPr>
              <w:t>8.</w:t>
            </w:r>
          </w:p>
        </w:tc>
        <w:tc>
          <w:tcPr>
            <w:tcW w:w="708" w:type="dxa"/>
            <w:vMerge w:val="restart"/>
            <w:shd w:val="clear" w:color="auto" w:fill="auto"/>
            <w:textDirection w:val="btLr"/>
          </w:tcPr>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январь</w:t>
            </w:r>
          </w:p>
          <w:p w:rsidR="007F617F" w:rsidRPr="001B7C9A" w:rsidRDefault="007F617F" w:rsidP="003F40EF">
            <w:pPr>
              <w:spacing w:after="0" w:line="240" w:lineRule="auto"/>
              <w:rPr>
                <w:rFonts w:ascii="Times New Roman" w:hAnsi="Times New Roman"/>
                <w:sz w:val="18"/>
                <w:lang w:eastAsia="ru-RU"/>
              </w:rPr>
            </w:pPr>
          </w:p>
        </w:tc>
        <w:tc>
          <w:tcPr>
            <w:tcW w:w="567" w:type="dxa"/>
            <w:shd w:val="clear" w:color="auto" w:fill="auto"/>
            <w:textDirection w:val="btLr"/>
          </w:tcPr>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15 мин.</w:t>
            </w:r>
          </w:p>
          <w:p w:rsidR="007F617F" w:rsidRPr="001B7C9A" w:rsidRDefault="007F617F" w:rsidP="00BD4C3C">
            <w:pPr>
              <w:spacing w:after="0" w:line="240" w:lineRule="auto"/>
              <w:rPr>
                <w:rFonts w:ascii="Times New Roman" w:hAnsi="Times New Roman"/>
                <w:sz w:val="18"/>
                <w:lang w:eastAsia="ru-RU"/>
              </w:rPr>
            </w:pPr>
          </w:p>
        </w:tc>
        <w:tc>
          <w:tcPr>
            <w:tcW w:w="851" w:type="dxa"/>
            <w:shd w:val="clear" w:color="auto" w:fill="auto"/>
            <w:textDirection w:val="btLr"/>
          </w:tcPr>
          <w:p w:rsidR="007F617F" w:rsidRPr="001B7C9A" w:rsidRDefault="007F617F" w:rsidP="00BD4C3C">
            <w:pPr>
              <w:spacing w:after="0" w:line="240" w:lineRule="auto"/>
              <w:rPr>
                <w:rFonts w:ascii="Times New Roman" w:hAnsi="Times New Roman"/>
                <w:b/>
                <w:sz w:val="18"/>
                <w:lang w:eastAsia="ru-RU"/>
              </w:rPr>
            </w:pPr>
            <w:r w:rsidRPr="001B7C9A">
              <w:rPr>
                <w:rFonts w:ascii="Times New Roman" w:hAnsi="Times New Roman"/>
                <w:b/>
                <w:sz w:val="18"/>
                <w:lang w:eastAsia="ru-RU"/>
              </w:rPr>
              <w:t>Птицы- Югры</w:t>
            </w:r>
          </w:p>
        </w:tc>
        <w:tc>
          <w:tcPr>
            <w:tcW w:w="10631" w:type="dxa"/>
            <w:shd w:val="clear" w:color="auto" w:fill="auto"/>
          </w:tcPr>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Расширять представления о зимующих  птицах нашего края</w:t>
            </w:r>
            <w:r w:rsidRPr="001B7C9A">
              <w:rPr>
                <w:rFonts w:ascii="Times New Roman" w:hAnsi="Times New Roman"/>
                <w:i/>
                <w:sz w:val="18"/>
                <w:lang w:eastAsia="ru-RU"/>
              </w:rPr>
              <w:t xml:space="preserve">: голубях, воронах, воробьях, синицах. </w:t>
            </w:r>
            <w:r w:rsidRPr="001B7C9A">
              <w:rPr>
                <w:rFonts w:ascii="Times New Roman" w:hAnsi="Times New Roman"/>
                <w:sz w:val="18"/>
                <w:lang w:eastAsia="ru-RU"/>
              </w:rPr>
              <w:t xml:space="preserve">Дать представление  о зимней перелетной птице </w:t>
            </w:r>
            <w:r w:rsidRPr="001B7C9A">
              <w:rPr>
                <w:rFonts w:ascii="Times New Roman" w:hAnsi="Times New Roman"/>
                <w:i/>
                <w:sz w:val="18"/>
                <w:lang w:eastAsia="ru-RU"/>
              </w:rPr>
              <w:t xml:space="preserve">снегире. </w:t>
            </w:r>
            <w:r w:rsidRPr="001B7C9A">
              <w:rPr>
                <w:rFonts w:ascii="Times New Roman" w:hAnsi="Times New Roman"/>
                <w:sz w:val="18"/>
                <w:lang w:eastAsia="ru-RU"/>
              </w:rPr>
              <w:t xml:space="preserve">Формировать умение узнавать пернатых по внешнему виду. Учить замечать, как птицы передвигаются: </w:t>
            </w:r>
            <w:r w:rsidRPr="001B7C9A">
              <w:rPr>
                <w:rFonts w:ascii="Times New Roman" w:hAnsi="Times New Roman"/>
                <w:i/>
                <w:sz w:val="18"/>
                <w:lang w:eastAsia="ru-RU"/>
              </w:rPr>
              <w:t xml:space="preserve">ходят, прыгают, летают, клюют корм. </w:t>
            </w:r>
            <w:r w:rsidRPr="001B7C9A">
              <w:rPr>
                <w:rFonts w:ascii="Times New Roman" w:hAnsi="Times New Roman"/>
                <w:sz w:val="18"/>
                <w:lang w:eastAsia="ru-RU"/>
              </w:rPr>
              <w:t xml:space="preserve">Развивать внимание, мышление, воображение, связную речь, умение слушать; расширить словарный: запас детей: </w:t>
            </w:r>
            <w:r w:rsidRPr="001B7C9A">
              <w:rPr>
                <w:rFonts w:ascii="Times New Roman" w:hAnsi="Times New Roman"/>
                <w:i/>
                <w:sz w:val="18"/>
                <w:lang w:eastAsia="ru-RU"/>
              </w:rPr>
              <w:t>снегирь,  прыгают, летают, клюют</w:t>
            </w:r>
            <w:r w:rsidRPr="001B7C9A">
              <w:rPr>
                <w:rFonts w:ascii="Times New Roman" w:hAnsi="Times New Roman"/>
                <w:sz w:val="18"/>
                <w:lang w:eastAsia="ru-RU"/>
              </w:rPr>
              <w:t>. Развивать интерес  детей к миру природы, поощрять любознательность и инициативу.  Воспитывать любовь, заботливое отношение к птицам  нашего края.</w:t>
            </w:r>
          </w:p>
        </w:tc>
        <w:tc>
          <w:tcPr>
            <w:tcW w:w="1276" w:type="dxa"/>
            <w:shd w:val="clear" w:color="auto" w:fill="auto"/>
          </w:tcPr>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Конспект НОД №-8</w:t>
            </w:r>
          </w:p>
          <w:p w:rsidR="007F617F" w:rsidRPr="001B7C9A" w:rsidRDefault="007F617F" w:rsidP="00BD4C3C">
            <w:pPr>
              <w:spacing w:after="0" w:line="240" w:lineRule="auto"/>
              <w:rPr>
                <w:rFonts w:ascii="Times New Roman" w:hAnsi="Times New Roman"/>
                <w:b/>
                <w:sz w:val="18"/>
                <w:lang w:eastAsia="ru-RU"/>
              </w:rPr>
            </w:pPr>
          </w:p>
        </w:tc>
      </w:tr>
      <w:tr w:rsidR="007F617F" w:rsidRPr="001B7C9A" w:rsidTr="003F40EF">
        <w:trPr>
          <w:cantSplit/>
          <w:trHeight w:val="1134"/>
        </w:trPr>
        <w:tc>
          <w:tcPr>
            <w:tcW w:w="534" w:type="dxa"/>
            <w:shd w:val="clear" w:color="auto" w:fill="auto"/>
          </w:tcPr>
          <w:p w:rsidR="007F617F" w:rsidRPr="001B7C9A" w:rsidRDefault="007F617F" w:rsidP="00BD4C3C">
            <w:pPr>
              <w:spacing w:after="0" w:line="240" w:lineRule="auto"/>
              <w:rPr>
                <w:rFonts w:ascii="Times New Roman" w:hAnsi="Times New Roman"/>
                <w:sz w:val="18"/>
                <w:szCs w:val="24"/>
                <w:lang w:eastAsia="ru-RU"/>
              </w:rPr>
            </w:pPr>
            <w:r w:rsidRPr="001B7C9A">
              <w:rPr>
                <w:rFonts w:ascii="Times New Roman" w:hAnsi="Times New Roman"/>
                <w:sz w:val="18"/>
                <w:szCs w:val="24"/>
                <w:lang w:eastAsia="ru-RU"/>
              </w:rPr>
              <w:t>9.</w:t>
            </w:r>
          </w:p>
        </w:tc>
        <w:tc>
          <w:tcPr>
            <w:tcW w:w="708" w:type="dxa"/>
            <w:vMerge/>
            <w:shd w:val="clear" w:color="auto" w:fill="auto"/>
            <w:textDirection w:val="btLr"/>
          </w:tcPr>
          <w:p w:rsidR="007F617F" w:rsidRPr="001B7C9A" w:rsidRDefault="007F617F" w:rsidP="00BD4C3C">
            <w:pPr>
              <w:spacing w:after="0" w:line="240" w:lineRule="auto"/>
              <w:rPr>
                <w:rFonts w:ascii="Times New Roman" w:hAnsi="Times New Roman"/>
                <w:b/>
                <w:sz w:val="18"/>
                <w:lang w:eastAsia="ru-RU"/>
              </w:rPr>
            </w:pPr>
          </w:p>
        </w:tc>
        <w:tc>
          <w:tcPr>
            <w:tcW w:w="567" w:type="dxa"/>
            <w:shd w:val="clear" w:color="auto" w:fill="auto"/>
            <w:textDirection w:val="btLr"/>
          </w:tcPr>
          <w:p w:rsidR="007F617F" w:rsidRPr="001B7C9A" w:rsidRDefault="007F617F" w:rsidP="00BD4C3C">
            <w:pPr>
              <w:spacing w:after="0" w:line="240" w:lineRule="auto"/>
              <w:rPr>
                <w:rFonts w:ascii="Times New Roman" w:hAnsi="Times New Roman"/>
                <w:b/>
                <w:sz w:val="18"/>
                <w:lang w:eastAsia="ru-RU"/>
              </w:rPr>
            </w:pPr>
            <w:r w:rsidRPr="001B7C9A">
              <w:rPr>
                <w:rFonts w:ascii="Times New Roman" w:hAnsi="Times New Roman"/>
                <w:b/>
                <w:sz w:val="18"/>
                <w:lang w:eastAsia="ru-RU"/>
              </w:rPr>
              <w:t xml:space="preserve">15 мин. </w:t>
            </w:r>
          </w:p>
        </w:tc>
        <w:tc>
          <w:tcPr>
            <w:tcW w:w="851" w:type="dxa"/>
            <w:shd w:val="clear" w:color="auto" w:fill="auto"/>
            <w:textDirection w:val="btLr"/>
          </w:tcPr>
          <w:p w:rsidR="007F617F" w:rsidRPr="001B7C9A" w:rsidRDefault="007F617F" w:rsidP="00BD4C3C">
            <w:pPr>
              <w:spacing w:after="0" w:line="240" w:lineRule="auto"/>
              <w:rPr>
                <w:rFonts w:ascii="Times New Roman" w:hAnsi="Times New Roman"/>
                <w:b/>
                <w:sz w:val="18"/>
                <w:lang w:eastAsia="ru-RU"/>
              </w:rPr>
            </w:pPr>
            <w:r w:rsidRPr="001B7C9A">
              <w:rPr>
                <w:rFonts w:ascii="Times New Roman" w:hAnsi="Times New Roman"/>
                <w:b/>
                <w:sz w:val="18"/>
                <w:lang w:eastAsia="ru-RU"/>
              </w:rPr>
              <w:t>Явление природы.</w:t>
            </w:r>
          </w:p>
          <w:p w:rsidR="007F617F" w:rsidRPr="001B7C9A" w:rsidRDefault="007F617F" w:rsidP="00BD4C3C">
            <w:pPr>
              <w:spacing w:after="0" w:line="240" w:lineRule="auto"/>
              <w:rPr>
                <w:rFonts w:ascii="Times New Roman" w:hAnsi="Times New Roman"/>
                <w:b/>
                <w:sz w:val="18"/>
                <w:lang w:eastAsia="ru-RU"/>
              </w:rPr>
            </w:pPr>
            <w:r w:rsidRPr="001B7C9A">
              <w:rPr>
                <w:rFonts w:ascii="Times New Roman" w:hAnsi="Times New Roman"/>
                <w:b/>
                <w:sz w:val="18"/>
                <w:lang w:eastAsia="ru-RU"/>
              </w:rPr>
              <w:t>Путешествие в зимний лес.</w:t>
            </w:r>
          </w:p>
        </w:tc>
        <w:tc>
          <w:tcPr>
            <w:tcW w:w="10631" w:type="dxa"/>
            <w:shd w:val="clear" w:color="auto" w:fill="auto"/>
          </w:tcPr>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Формировать  первичные представлений об объектах неживой природы;(</w:t>
            </w:r>
            <w:r w:rsidRPr="001B7C9A">
              <w:rPr>
                <w:rFonts w:ascii="Times New Roman" w:hAnsi="Times New Roman"/>
                <w:i/>
                <w:sz w:val="18"/>
                <w:lang w:eastAsia="ru-RU"/>
              </w:rPr>
              <w:t>небо, месяц, звезды, солнце)</w:t>
            </w:r>
            <w:r w:rsidRPr="001B7C9A">
              <w:rPr>
                <w:rFonts w:ascii="Times New Roman" w:hAnsi="Times New Roman"/>
                <w:sz w:val="18"/>
                <w:lang w:eastAsia="ru-RU"/>
              </w:rPr>
              <w:t xml:space="preserve"> и их характерными признаками. Развивать способность наблюдать сезонные явления и их изменения. Поддерживать и развивать устойчивый интерес детей к неживым объектам природы, их явлениям.  Развивать интерес  детей к миру природы, поощрять любознательность и инициативу.  Воспитывать любовь, к природе, желание беречь её</w:t>
            </w:r>
          </w:p>
        </w:tc>
        <w:tc>
          <w:tcPr>
            <w:tcW w:w="1276" w:type="dxa"/>
            <w:shd w:val="clear" w:color="auto" w:fill="auto"/>
          </w:tcPr>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 xml:space="preserve">Конспект НОД №-9 </w:t>
            </w:r>
          </w:p>
          <w:p w:rsidR="007F617F" w:rsidRPr="001B7C9A" w:rsidRDefault="007F617F" w:rsidP="00BD4C3C">
            <w:pPr>
              <w:spacing w:after="0" w:line="240" w:lineRule="auto"/>
              <w:rPr>
                <w:rFonts w:ascii="Times New Roman" w:hAnsi="Times New Roman"/>
                <w:b/>
                <w:sz w:val="18"/>
                <w:lang w:eastAsia="ru-RU"/>
              </w:rPr>
            </w:pPr>
          </w:p>
        </w:tc>
      </w:tr>
      <w:tr w:rsidR="007F617F" w:rsidRPr="001B7C9A" w:rsidTr="003F40EF">
        <w:trPr>
          <w:cantSplit/>
          <w:trHeight w:val="1134"/>
        </w:trPr>
        <w:tc>
          <w:tcPr>
            <w:tcW w:w="534" w:type="dxa"/>
            <w:shd w:val="clear" w:color="auto" w:fill="auto"/>
          </w:tcPr>
          <w:p w:rsidR="007F617F" w:rsidRPr="001B7C9A" w:rsidRDefault="007F617F" w:rsidP="00BD4C3C">
            <w:pPr>
              <w:spacing w:after="0" w:line="240" w:lineRule="auto"/>
              <w:rPr>
                <w:rFonts w:ascii="Times New Roman" w:hAnsi="Times New Roman"/>
                <w:sz w:val="18"/>
                <w:szCs w:val="24"/>
                <w:lang w:eastAsia="ru-RU"/>
              </w:rPr>
            </w:pPr>
            <w:r w:rsidRPr="001B7C9A">
              <w:rPr>
                <w:rFonts w:ascii="Times New Roman" w:hAnsi="Times New Roman"/>
                <w:sz w:val="18"/>
                <w:szCs w:val="24"/>
                <w:lang w:eastAsia="ru-RU"/>
              </w:rPr>
              <w:lastRenderedPageBreak/>
              <w:t>10.</w:t>
            </w:r>
          </w:p>
        </w:tc>
        <w:tc>
          <w:tcPr>
            <w:tcW w:w="708" w:type="dxa"/>
            <w:shd w:val="clear" w:color="auto" w:fill="auto"/>
            <w:textDirection w:val="btLr"/>
          </w:tcPr>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февраль</w:t>
            </w:r>
          </w:p>
        </w:tc>
        <w:tc>
          <w:tcPr>
            <w:tcW w:w="567" w:type="dxa"/>
            <w:shd w:val="clear" w:color="auto" w:fill="auto"/>
            <w:textDirection w:val="btLr"/>
          </w:tcPr>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15 мин.</w:t>
            </w:r>
          </w:p>
        </w:tc>
        <w:tc>
          <w:tcPr>
            <w:tcW w:w="851" w:type="dxa"/>
            <w:shd w:val="clear" w:color="auto" w:fill="auto"/>
            <w:textDirection w:val="btLr"/>
          </w:tcPr>
          <w:p w:rsidR="007F617F" w:rsidRPr="001B7C9A" w:rsidRDefault="007F617F" w:rsidP="00BD4C3C">
            <w:pPr>
              <w:spacing w:after="0" w:line="240" w:lineRule="auto"/>
              <w:rPr>
                <w:rFonts w:ascii="Times New Roman" w:hAnsi="Times New Roman"/>
                <w:b/>
                <w:sz w:val="18"/>
                <w:lang w:eastAsia="ru-RU"/>
              </w:rPr>
            </w:pPr>
            <w:r w:rsidRPr="001B7C9A">
              <w:rPr>
                <w:rFonts w:ascii="Times New Roman" w:hAnsi="Times New Roman"/>
                <w:b/>
                <w:sz w:val="18"/>
                <w:lang w:eastAsia="ru-RU"/>
              </w:rPr>
              <w:t>Край, в котором мы живем.</w:t>
            </w:r>
          </w:p>
        </w:tc>
        <w:tc>
          <w:tcPr>
            <w:tcW w:w="10631" w:type="dxa"/>
            <w:shd w:val="clear" w:color="auto" w:fill="auto"/>
          </w:tcPr>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Продолжать расширять представления   детей  о своем крае, городе, семье. Побуждать детей рассказывать о достопримечательностях нашего города, где  они  гуляли с семьей в выходные  дни (</w:t>
            </w:r>
            <w:r w:rsidRPr="001B7C9A">
              <w:rPr>
                <w:rFonts w:ascii="Times New Roman" w:hAnsi="Times New Roman"/>
                <w:i/>
                <w:sz w:val="18"/>
                <w:lang w:eastAsia="ru-RU"/>
              </w:rPr>
              <w:t>в парке, на  детской площадке, катались в ледовом дворце и т.д</w:t>
            </w:r>
            <w:r w:rsidRPr="001B7C9A">
              <w:rPr>
                <w:rFonts w:ascii="Times New Roman" w:hAnsi="Times New Roman"/>
                <w:sz w:val="18"/>
                <w:lang w:eastAsia="ru-RU"/>
              </w:rPr>
              <w:t xml:space="preserve">.) Развивать внимание, мышление, воображение, умение слушать воспитателя; расширять словарный запас детей: </w:t>
            </w:r>
            <w:r w:rsidRPr="001B7C9A">
              <w:rPr>
                <w:rFonts w:ascii="Times New Roman" w:hAnsi="Times New Roman"/>
                <w:i/>
                <w:sz w:val="18"/>
                <w:lang w:eastAsia="ru-RU"/>
              </w:rPr>
              <w:t>родной край, семья, Советский и т.д.</w:t>
            </w:r>
            <w:r w:rsidRPr="001B7C9A">
              <w:rPr>
                <w:rFonts w:ascii="Times New Roman" w:hAnsi="Times New Roman"/>
                <w:sz w:val="18"/>
                <w:lang w:eastAsia="ru-RU"/>
              </w:rPr>
              <w:t>Поощрять любознательность и инициативу детей. Воспитывать любовь к родному краю,  любить и гордиться своим городом, и краем.</w:t>
            </w:r>
          </w:p>
        </w:tc>
        <w:tc>
          <w:tcPr>
            <w:tcW w:w="1276" w:type="dxa"/>
            <w:shd w:val="clear" w:color="auto" w:fill="auto"/>
          </w:tcPr>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 xml:space="preserve">Конспект НОД №-10 </w:t>
            </w:r>
          </w:p>
          <w:p w:rsidR="007F617F" w:rsidRPr="001B7C9A" w:rsidRDefault="007F617F" w:rsidP="00BD4C3C">
            <w:pPr>
              <w:spacing w:after="0" w:line="240" w:lineRule="auto"/>
              <w:rPr>
                <w:rFonts w:ascii="Times New Roman" w:hAnsi="Times New Roman"/>
                <w:b/>
                <w:sz w:val="18"/>
                <w:lang w:eastAsia="ru-RU"/>
              </w:rPr>
            </w:pPr>
          </w:p>
        </w:tc>
      </w:tr>
      <w:tr w:rsidR="007F617F" w:rsidRPr="001B7C9A" w:rsidTr="003F40EF">
        <w:trPr>
          <w:cantSplit/>
          <w:trHeight w:val="1790"/>
        </w:trPr>
        <w:tc>
          <w:tcPr>
            <w:tcW w:w="534" w:type="dxa"/>
            <w:shd w:val="clear" w:color="auto" w:fill="auto"/>
          </w:tcPr>
          <w:p w:rsidR="007F617F" w:rsidRPr="001B7C9A" w:rsidRDefault="007F617F" w:rsidP="00BD4C3C">
            <w:pPr>
              <w:spacing w:after="0" w:line="240" w:lineRule="auto"/>
              <w:rPr>
                <w:rFonts w:ascii="Times New Roman" w:hAnsi="Times New Roman"/>
                <w:sz w:val="18"/>
                <w:szCs w:val="24"/>
                <w:lang w:eastAsia="ru-RU"/>
              </w:rPr>
            </w:pPr>
            <w:r w:rsidRPr="001B7C9A">
              <w:rPr>
                <w:rFonts w:ascii="Times New Roman" w:hAnsi="Times New Roman"/>
                <w:sz w:val="18"/>
                <w:szCs w:val="24"/>
                <w:lang w:eastAsia="ru-RU"/>
              </w:rPr>
              <w:t>11.</w:t>
            </w:r>
          </w:p>
        </w:tc>
        <w:tc>
          <w:tcPr>
            <w:tcW w:w="708" w:type="dxa"/>
            <w:shd w:val="clear" w:color="auto" w:fill="auto"/>
            <w:textDirection w:val="btLr"/>
          </w:tcPr>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апрель</w:t>
            </w:r>
          </w:p>
          <w:p w:rsidR="007F617F" w:rsidRPr="001B7C9A" w:rsidRDefault="007F617F" w:rsidP="00BD4C3C">
            <w:pPr>
              <w:spacing w:after="0" w:line="240" w:lineRule="auto"/>
              <w:rPr>
                <w:rFonts w:ascii="Times New Roman" w:hAnsi="Times New Roman"/>
                <w:sz w:val="18"/>
                <w:lang w:eastAsia="ru-RU"/>
              </w:rPr>
            </w:pPr>
          </w:p>
        </w:tc>
        <w:tc>
          <w:tcPr>
            <w:tcW w:w="567" w:type="dxa"/>
            <w:shd w:val="clear" w:color="auto" w:fill="auto"/>
            <w:textDirection w:val="btLr"/>
          </w:tcPr>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15мин.</w:t>
            </w:r>
          </w:p>
          <w:p w:rsidR="007F617F" w:rsidRPr="001B7C9A" w:rsidRDefault="007F617F" w:rsidP="00BD4C3C">
            <w:pPr>
              <w:spacing w:after="0" w:line="240" w:lineRule="auto"/>
              <w:rPr>
                <w:rFonts w:ascii="Times New Roman" w:hAnsi="Times New Roman"/>
                <w:sz w:val="18"/>
                <w:lang w:eastAsia="ru-RU"/>
              </w:rPr>
            </w:pPr>
          </w:p>
        </w:tc>
        <w:tc>
          <w:tcPr>
            <w:tcW w:w="851" w:type="dxa"/>
            <w:shd w:val="clear" w:color="auto" w:fill="auto"/>
            <w:textDirection w:val="btLr"/>
          </w:tcPr>
          <w:p w:rsidR="007F617F" w:rsidRPr="001B7C9A" w:rsidRDefault="007F617F" w:rsidP="00BD4C3C">
            <w:pPr>
              <w:spacing w:after="0" w:line="240" w:lineRule="auto"/>
              <w:rPr>
                <w:rFonts w:ascii="Times New Roman" w:hAnsi="Times New Roman"/>
                <w:b/>
                <w:sz w:val="18"/>
                <w:lang w:eastAsia="ru-RU"/>
              </w:rPr>
            </w:pPr>
            <w:r w:rsidRPr="001B7C9A">
              <w:rPr>
                <w:rFonts w:ascii="Times New Roman" w:hAnsi="Times New Roman"/>
                <w:b/>
                <w:sz w:val="18"/>
                <w:lang w:eastAsia="ru-RU"/>
              </w:rPr>
              <w:t>Весна, весенние приметы.</w:t>
            </w:r>
          </w:p>
          <w:p w:rsidR="007F617F" w:rsidRPr="001B7C9A" w:rsidRDefault="007F617F" w:rsidP="00BD4C3C">
            <w:pPr>
              <w:spacing w:after="0" w:line="240" w:lineRule="auto"/>
              <w:rPr>
                <w:rFonts w:ascii="Times New Roman" w:hAnsi="Times New Roman"/>
                <w:sz w:val="18"/>
                <w:lang w:eastAsia="ru-RU"/>
              </w:rPr>
            </w:pPr>
          </w:p>
        </w:tc>
        <w:tc>
          <w:tcPr>
            <w:tcW w:w="10631" w:type="dxa"/>
            <w:shd w:val="clear" w:color="auto" w:fill="auto"/>
          </w:tcPr>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Учить замечать изменения в природе нашего края  с приходом весны:</w:t>
            </w:r>
            <w:r w:rsidRPr="001B7C9A">
              <w:rPr>
                <w:rFonts w:ascii="Times New Roman" w:hAnsi="Times New Roman"/>
                <w:i/>
                <w:sz w:val="18"/>
                <w:lang w:eastAsia="ru-RU"/>
              </w:rPr>
              <w:t xml:space="preserve"> ярче светит солнце, снег начинает таять, становиться рыхлым, появляются сосульки, проталинки. </w:t>
            </w:r>
            <w:r w:rsidRPr="001B7C9A">
              <w:rPr>
                <w:rFonts w:ascii="Times New Roman" w:hAnsi="Times New Roman"/>
                <w:sz w:val="18"/>
                <w:lang w:eastAsia="ru-RU"/>
              </w:rPr>
              <w:t>Расширять представления детей о простейших связях в природе стало пригревать солнышко – потеплело- появились проталинки, сосульки- появляется первая травка, запели птички, люди заменили теплую одежду на облегченную и т.д.</w:t>
            </w:r>
          </w:p>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Расширять  у детей знания о жизни диких животных, насекомых, птиц в весенний период. Обогащать словарь детей (пригревает, потеплело, рыхлый, проталинки, облегченную, запели и т.д.).Развивать интерес детей к миру природы, поощрять любознательность. Воспитывать интерес к окружающему миру и изменениям, происходящим в нем.</w:t>
            </w:r>
            <w:r w:rsidRPr="001B7C9A">
              <w:rPr>
                <w:rFonts w:ascii="Times New Roman" w:hAnsi="Times New Roman"/>
                <w:b/>
                <w:bCs/>
                <w:sz w:val="18"/>
                <w:lang w:eastAsia="ru-RU"/>
              </w:rPr>
              <w:t>   </w:t>
            </w:r>
          </w:p>
        </w:tc>
        <w:tc>
          <w:tcPr>
            <w:tcW w:w="1276" w:type="dxa"/>
            <w:shd w:val="clear" w:color="auto" w:fill="auto"/>
          </w:tcPr>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Конспект НОД №-11</w:t>
            </w:r>
          </w:p>
          <w:p w:rsidR="007F617F" w:rsidRPr="001B7C9A" w:rsidRDefault="007F617F" w:rsidP="00BD4C3C">
            <w:pPr>
              <w:spacing w:after="0" w:line="240" w:lineRule="auto"/>
              <w:rPr>
                <w:rFonts w:ascii="Times New Roman" w:hAnsi="Times New Roman"/>
                <w:b/>
                <w:sz w:val="18"/>
                <w:lang w:eastAsia="ru-RU"/>
              </w:rPr>
            </w:pPr>
          </w:p>
        </w:tc>
      </w:tr>
      <w:tr w:rsidR="007F617F" w:rsidRPr="001B7C9A" w:rsidTr="003F40EF">
        <w:trPr>
          <w:cantSplit/>
          <w:trHeight w:val="1134"/>
        </w:trPr>
        <w:tc>
          <w:tcPr>
            <w:tcW w:w="534" w:type="dxa"/>
            <w:shd w:val="clear" w:color="auto" w:fill="auto"/>
          </w:tcPr>
          <w:p w:rsidR="007F617F" w:rsidRPr="001B7C9A" w:rsidRDefault="007F617F" w:rsidP="00BD4C3C">
            <w:pPr>
              <w:spacing w:after="0" w:line="240" w:lineRule="auto"/>
              <w:rPr>
                <w:rFonts w:ascii="Times New Roman" w:hAnsi="Times New Roman"/>
                <w:sz w:val="18"/>
                <w:szCs w:val="24"/>
                <w:lang w:eastAsia="ru-RU"/>
              </w:rPr>
            </w:pPr>
            <w:r w:rsidRPr="001B7C9A">
              <w:rPr>
                <w:rFonts w:ascii="Times New Roman" w:hAnsi="Times New Roman"/>
                <w:sz w:val="18"/>
                <w:szCs w:val="24"/>
                <w:lang w:eastAsia="ru-RU"/>
              </w:rPr>
              <w:t>12.</w:t>
            </w:r>
          </w:p>
        </w:tc>
        <w:tc>
          <w:tcPr>
            <w:tcW w:w="708" w:type="dxa"/>
            <w:shd w:val="clear" w:color="auto" w:fill="auto"/>
            <w:textDirection w:val="btLr"/>
          </w:tcPr>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май</w:t>
            </w:r>
          </w:p>
          <w:p w:rsidR="007F617F" w:rsidRPr="001B7C9A" w:rsidRDefault="007F617F" w:rsidP="00BD4C3C">
            <w:pPr>
              <w:spacing w:after="0" w:line="240" w:lineRule="auto"/>
              <w:rPr>
                <w:rFonts w:ascii="Times New Roman" w:hAnsi="Times New Roman"/>
                <w:sz w:val="18"/>
                <w:lang w:eastAsia="ru-RU"/>
              </w:rPr>
            </w:pPr>
          </w:p>
        </w:tc>
        <w:tc>
          <w:tcPr>
            <w:tcW w:w="567" w:type="dxa"/>
            <w:shd w:val="clear" w:color="auto" w:fill="auto"/>
            <w:textDirection w:val="btLr"/>
          </w:tcPr>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 xml:space="preserve"> 15мин.</w:t>
            </w:r>
          </w:p>
          <w:p w:rsidR="007F617F" w:rsidRPr="001B7C9A" w:rsidRDefault="007F617F" w:rsidP="00BD4C3C">
            <w:pPr>
              <w:spacing w:after="0" w:line="240" w:lineRule="auto"/>
              <w:rPr>
                <w:rFonts w:ascii="Times New Roman" w:hAnsi="Times New Roman"/>
                <w:sz w:val="18"/>
                <w:lang w:eastAsia="ru-RU"/>
              </w:rPr>
            </w:pPr>
          </w:p>
        </w:tc>
        <w:tc>
          <w:tcPr>
            <w:tcW w:w="851" w:type="dxa"/>
            <w:shd w:val="clear" w:color="auto" w:fill="auto"/>
            <w:textDirection w:val="btLr"/>
          </w:tcPr>
          <w:p w:rsidR="007F617F" w:rsidRPr="001B7C9A" w:rsidRDefault="007F617F" w:rsidP="00BD4C3C">
            <w:pPr>
              <w:spacing w:after="0" w:line="240" w:lineRule="auto"/>
              <w:rPr>
                <w:rFonts w:ascii="Times New Roman" w:hAnsi="Times New Roman"/>
                <w:b/>
                <w:sz w:val="18"/>
                <w:lang w:eastAsia="ru-RU"/>
              </w:rPr>
            </w:pPr>
            <w:r w:rsidRPr="001B7C9A">
              <w:rPr>
                <w:rFonts w:ascii="Times New Roman" w:hAnsi="Times New Roman"/>
                <w:b/>
                <w:sz w:val="18"/>
                <w:lang w:eastAsia="ru-RU"/>
              </w:rPr>
              <w:t>Перелетные птицы.</w:t>
            </w:r>
          </w:p>
        </w:tc>
        <w:tc>
          <w:tcPr>
            <w:tcW w:w="10631" w:type="dxa"/>
            <w:shd w:val="clear" w:color="auto" w:fill="auto"/>
          </w:tcPr>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Расширять представления о поведении птиц весной.  Расширять знания детей о </w:t>
            </w:r>
            <w:r w:rsidRPr="001B7C9A">
              <w:rPr>
                <w:rFonts w:ascii="Times New Roman" w:hAnsi="Times New Roman"/>
                <w:b/>
                <w:bCs/>
                <w:sz w:val="18"/>
                <w:lang w:eastAsia="ru-RU"/>
              </w:rPr>
              <w:t>перелетных птицах </w:t>
            </w:r>
            <w:r w:rsidRPr="001B7C9A">
              <w:rPr>
                <w:rFonts w:ascii="Times New Roman" w:hAnsi="Times New Roman"/>
                <w:i/>
                <w:iCs/>
                <w:sz w:val="18"/>
                <w:lang w:eastAsia="ru-RU"/>
              </w:rPr>
              <w:t>(трясогузка, грач, скворец)</w:t>
            </w:r>
            <w:r w:rsidRPr="001B7C9A">
              <w:rPr>
                <w:rFonts w:ascii="Times New Roman" w:hAnsi="Times New Roman"/>
                <w:sz w:val="18"/>
                <w:lang w:eastAsia="ru-RU"/>
              </w:rPr>
              <w:t>. Показать связь птиц со средой обитания. Знакомить детей с тем, как птицы устраивают свои гнезда (различные виды гнезд).</w:t>
            </w:r>
          </w:p>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 xml:space="preserve"> Продолжать формировать умение различать птиц по внешнему виду (воробей, синица, сорока, ворона, скворец, трясогузка и т.д.). Учить замечать, как птицы передвигаются: </w:t>
            </w:r>
            <w:r w:rsidRPr="001B7C9A">
              <w:rPr>
                <w:rFonts w:ascii="Times New Roman" w:hAnsi="Times New Roman"/>
                <w:i/>
                <w:sz w:val="18"/>
                <w:lang w:eastAsia="ru-RU"/>
              </w:rPr>
              <w:t xml:space="preserve">ходят, прыгают, летают, клюют корм, пьют воду. </w:t>
            </w:r>
            <w:r w:rsidRPr="001B7C9A">
              <w:rPr>
                <w:rFonts w:ascii="Times New Roman" w:hAnsi="Times New Roman"/>
                <w:sz w:val="18"/>
                <w:lang w:eastAsia="ru-RU"/>
              </w:rPr>
              <w:t>Обогащать словарь детей</w:t>
            </w:r>
            <w:r w:rsidRPr="001B7C9A">
              <w:rPr>
                <w:rFonts w:ascii="Times New Roman" w:hAnsi="Times New Roman"/>
                <w:i/>
                <w:sz w:val="18"/>
                <w:lang w:eastAsia="ru-RU"/>
              </w:rPr>
              <w:t>: грач, скворец, скворечник, гнездо, прилетать, строить, выводить</w:t>
            </w:r>
            <w:r w:rsidRPr="001B7C9A">
              <w:rPr>
                <w:rFonts w:ascii="Times New Roman" w:hAnsi="Times New Roman"/>
                <w:sz w:val="18"/>
                <w:lang w:eastAsia="ru-RU"/>
              </w:rPr>
              <w:t>. Воспитывать чувство любви к родной природе. Формировать  доброе отношение к миру природы.</w:t>
            </w:r>
          </w:p>
        </w:tc>
        <w:tc>
          <w:tcPr>
            <w:tcW w:w="1276" w:type="dxa"/>
            <w:shd w:val="clear" w:color="auto" w:fill="auto"/>
          </w:tcPr>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 xml:space="preserve">Конспект НОД №-12 </w:t>
            </w:r>
          </w:p>
          <w:p w:rsidR="007F617F" w:rsidRPr="001B7C9A" w:rsidRDefault="007F617F" w:rsidP="00BD4C3C">
            <w:pPr>
              <w:spacing w:after="0" w:line="240" w:lineRule="auto"/>
              <w:rPr>
                <w:rFonts w:ascii="Times New Roman" w:hAnsi="Times New Roman"/>
                <w:b/>
                <w:sz w:val="18"/>
                <w:lang w:eastAsia="ru-RU"/>
              </w:rPr>
            </w:pPr>
          </w:p>
        </w:tc>
      </w:tr>
      <w:tr w:rsidR="007F617F" w:rsidRPr="001B7C9A" w:rsidTr="00BA3D24">
        <w:trPr>
          <w:cantSplit/>
          <w:trHeight w:val="1412"/>
        </w:trPr>
        <w:tc>
          <w:tcPr>
            <w:tcW w:w="534" w:type="dxa"/>
            <w:tcBorders>
              <w:bottom w:val="single" w:sz="4" w:space="0" w:color="auto"/>
            </w:tcBorders>
            <w:shd w:val="clear" w:color="auto" w:fill="auto"/>
          </w:tcPr>
          <w:p w:rsidR="007F617F" w:rsidRPr="001B7C9A" w:rsidRDefault="007F617F" w:rsidP="00BD4C3C">
            <w:pPr>
              <w:spacing w:after="0" w:line="240" w:lineRule="auto"/>
              <w:rPr>
                <w:rFonts w:ascii="Times New Roman" w:hAnsi="Times New Roman"/>
                <w:sz w:val="18"/>
                <w:szCs w:val="24"/>
                <w:lang w:eastAsia="ru-RU"/>
              </w:rPr>
            </w:pPr>
            <w:r w:rsidRPr="001B7C9A">
              <w:rPr>
                <w:rFonts w:ascii="Times New Roman" w:hAnsi="Times New Roman"/>
                <w:sz w:val="18"/>
                <w:szCs w:val="24"/>
                <w:lang w:eastAsia="ru-RU"/>
              </w:rPr>
              <w:t>13.</w:t>
            </w:r>
          </w:p>
        </w:tc>
        <w:tc>
          <w:tcPr>
            <w:tcW w:w="708" w:type="dxa"/>
            <w:tcBorders>
              <w:bottom w:val="single" w:sz="4" w:space="0" w:color="auto"/>
            </w:tcBorders>
            <w:shd w:val="clear" w:color="auto" w:fill="auto"/>
          </w:tcPr>
          <w:p w:rsidR="007F617F" w:rsidRPr="001B7C9A" w:rsidRDefault="007F617F" w:rsidP="00BA3D24">
            <w:pPr>
              <w:spacing w:after="0" w:line="240" w:lineRule="auto"/>
              <w:jc w:val="center"/>
              <w:rPr>
                <w:rFonts w:ascii="Times New Roman" w:hAnsi="Times New Roman"/>
                <w:sz w:val="18"/>
                <w:lang w:eastAsia="ru-RU"/>
              </w:rPr>
            </w:pPr>
          </w:p>
          <w:p w:rsidR="007F617F" w:rsidRPr="001B7C9A" w:rsidRDefault="007F617F" w:rsidP="00BA3D24">
            <w:pPr>
              <w:spacing w:after="0" w:line="240" w:lineRule="auto"/>
              <w:jc w:val="center"/>
              <w:rPr>
                <w:rFonts w:ascii="Times New Roman" w:hAnsi="Times New Roman"/>
                <w:sz w:val="18"/>
                <w:lang w:eastAsia="ru-RU"/>
              </w:rPr>
            </w:pPr>
          </w:p>
        </w:tc>
        <w:tc>
          <w:tcPr>
            <w:tcW w:w="567" w:type="dxa"/>
            <w:tcBorders>
              <w:bottom w:val="single" w:sz="4" w:space="0" w:color="auto"/>
            </w:tcBorders>
            <w:shd w:val="clear" w:color="auto" w:fill="auto"/>
            <w:textDirection w:val="btLr"/>
          </w:tcPr>
          <w:p w:rsidR="007F617F" w:rsidRPr="001B7C9A" w:rsidRDefault="007F617F" w:rsidP="00BA3D24">
            <w:pPr>
              <w:spacing w:after="0" w:line="240" w:lineRule="auto"/>
              <w:jc w:val="center"/>
              <w:rPr>
                <w:rFonts w:ascii="Times New Roman" w:hAnsi="Times New Roman"/>
                <w:sz w:val="18"/>
                <w:lang w:eastAsia="ru-RU"/>
              </w:rPr>
            </w:pPr>
            <w:r w:rsidRPr="001B7C9A">
              <w:rPr>
                <w:rFonts w:ascii="Times New Roman" w:hAnsi="Times New Roman"/>
                <w:sz w:val="18"/>
                <w:lang w:eastAsia="ru-RU"/>
              </w:rPr>
              <w:t>15 мин.</w:t>
            </w:r>
          </w:p>
          <w:p w:rsidR="007F617F" w:rsidRPr="001B7C9A" w:rsidRDefault="007F617F" w:rsidP="00BA3D24">
            <w:pPr>
              <w:spacing w:after="0" w:line="240" w:lineRule="auto"/>
              <w:jc w:val="center"/>
              <w:rPr>
                <w:rFonts w:ascii="Times New Roman" w:hAnsi="Times New Roman"/>
                <w:sz w:val="18"/>
                <w:lang w:eastAsia="ru-RU"/>
              </w:rPr>
            </w:pPr>
          </w:p>
        </w:tc>
        <w:tc>
          <w:tcPr>
            <w:tcW w:w="851" w:type="dxa"/>
            <w:tcBorders>
              <w:bottom w:val="single" w:sz="4" w:space="0" w:color="auto"/>
            </w:tcBorders>
            <w:shd w:val="clear" w:color="auto" w:fill="auto"/>
            <w:textDirection w:val="btLr"/>
          </w:tcPr>
          <w:p w:rsidR="007F617F" w:rsidRPr="001B7C9A" w:rsidRDefault="007F617F" w:rsidP="00BA3D24">
            <w:pPr>
              <w:spacing w:after="0" w:line="240" w:lineRule="auto"/>
              <w:jc w:val="center"/>
              <w:rPr>
                <w:rFonts w:ascii="Times New Roman" w:hAnsi="Times New Roman"/>
                <w:b/>
                <w:sz w:val="18"/>
                <w:lang w:eastAsia="ru-RU"/>
              </w:rPr>
            </w:pPr>
            <w:r w:rsidRPr="001B7C9A">
              <w:rPr>
                <w:rFonts w:ascii="Times New Roman" w:hAnsi="Times New Roman"/>
                <w:b/>
                <w:sz w:val="18"/>
                <w:lang w:eastAsia="ru-RU"/>
              </w:rPr>
              <w:t>Лето в Югре</w:t>
            </w:r>
          </w:p>
          <w:p w:rsidR="007F617F" w:rsidRPr="001B7C9A" w:rsidRDefault="007F617F" w:rsidP="00BA3D24">
            <w:pPr>
              <w:spacing w:after="0" w:line="240" w:lineRule="auto"/>
              <w:jc w:val="center"/>
              <w:rPr>
                <w:rFonts w:ascii="Times New Roman" w:hAnsi="Times New Roman"/>
                <w:sz w:val="18"/>
                <w:lang w:eastAsia="ru-RU"/>
              </w:rPr>
            </w:pPr>
          </w:p>
          <w:p w:rsidR="007F617F" w:rsidRPr="001B7C9A" w:rsidRDefault="007F617F" w:rsidP="00BA3D24">
            <w:pPr>
              <w:spacing w:after="0" w:line="240" w:lineRule="auto"/>
              <w:jc w:val="center"/>
              <w:rPr>
                <w:rFonts w:ascii="Times New Roman" w:hAnsi="Times New Roman"/>
                <w:sz w:val="18"/>
                <w:lang w:eastAsia="ru-RU"/>
              </w:rPr>
            </w:pPr>
          </w:p>
        </w:tc>
        <w:tc>
          <w:tcPr>
            <w:tcW w:w="10631" w:type="dxa"/>
            <w:tcBorders>
              <w:bottom w:val="single" w:sz="4" w:space="0" w:color="auto"/>
            </w:tcBorders>
            <w:shd w:val="clear" w:color="auto" w:fill="auto"/>
          </w:tcPr>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 xml:space="preserve">Расширить представление детей о летних изменениях в природе; </w:t>
            </w:r>
            <w:r w:rsidRPr="001B7C9A">
              <w:rPr>
                <w:rFonts w:ascii="Times New Roman" w:hAnsi="Times New Roman"/>
                <w:i/>
                <w:sz w:val="18"/>
                <w:lang w:eastAsia="ru-RU"/>
              </w:rPr>
              <w:t xml:space="preserve">жарко, яркое солнце, цветут растения, люди купаются, летают  бабочки, появляются птенцы в гнездах. </w:t>
            </w:r>
            <w:r w:rsidRPr="001B7C9A">
              <w:rPr>
                <w:rFonts w:ascii="Times New Roman" w:hAnsi="Times New Roman"/>
                <w:sz w:val="18"/>
                <w:lang w:eastAsia="ru-RU"/>
              </w:rPr>
              <w:t>Закреплять представления детей о насекомых, учить выделять их главные признаки (шесть ног, брюшко, крылья, усики). Формировать знания о том, как насекомые защищаются от врагов. Развивать мышление, наблюдательность, разговорную речь, внимание, память. Воспитывать любовь и бережное отношение к природе.</w:t>
            </w:r>
          </w:p>
        </w:tc>
        <w:tc>
          <w:tcPr>
            <w:tcW w:w="1276" w:type="dxa"/>
            <w:tcBorders>
              <w:bottom w:val="single" w:sz="4" w:space="0" w:color="auto"/>
            </w:tcBorders>
            <w:shd w:val="clear" w:color="auto" w:fill="auto"/>
          </w:tcPr>
          <w:p w:rsidR="007F617F" w:rsidRPr="001B7C9A" w:rsidRDefault="007F617F" w:rsidP="00BD4C3C">
            <w:pPr>
              <w:spacing w:after="0" w:line="240" w:lineRule="auto"/>
              <w:rPr>
                <w:rFonts w:ascii="Times New Roman" w:hAnsi="Times New Roman"/>
                <w:sz w:val="18"/>
                <w:lang w:eastAsia="ru-RU"/>
              </w:rPr>
            </w:pPr>
            <w:r w:rsidRPr="001B7C9A">
              <w:rPr>
                <w:rFonts w:ascii="Times New Roman" w:hAnsi="Times New Roman"/>
                <w:sz w:val="18"/>
                <w:lang w:eastAsia="ru-RU"/>
              </w:rPr>
              <w:t xml:space="preserve">Конспект НОД №-13 </w:t>
            </w:r>
          </w:p>
          <w:p w:rsidR="007F617F" w:rsidRPr="001B7C9A" w:rsidRDefault="007F617F" w:rsidP="00BD4C3C">
            <w:pPr>
              <w:spacing w:after="0" w:line="240" w:lineRule="auto"/>
              <w:rPr>
                <w:rFonts w:ascii="Times New Roman" w:hAnsi="Times New Roman"/>
                <w:b/>
                <w:sz w:val="18"/>
                <w:lang w:eastAsia="ru-RU"/>
              </w:rPr>
            </w:pPr>
          </w:p>
        </w:tc>
      </w:tr>
    </w:tbl>
    <w:p w:rsidR="00E161A5" w:rsidRDefault="00E161A5" w:rsidP="00D84960">
      <w:pPr>
        <w:spacing w:after="0" w:line="240" w:lineRule="auto"/>
        <w:rPr>
          <w:rFonts w:ascii="Times New Roman" w:hAnsi="Times New Roman"/>
          <w:sz w:val="24"/>
          <w:szCs w:val="24"/>
          <w:lang w:eastAsia="ru-RU"/>
        </w:rPr>
      </w:pPr>
    </w:p>
    <w:p w:rsidR="00D84960" w:rsidRPr="00D84960" w:rsidRDefault="00D84960" w:rsidP="00D84960">
      <w:pPr>
        <w:spacing w:after="0" w:line="240" w:lineRule="auto"/>
        <w:rPr>
          <w:rFonts w:ascii="Times New Roman" w:hAnsi="Times New Roman"/>
          <w:sz w:val="24"/>
          <w:szCs w:val="24"/>
          <w:lang w:eastAsia="ru-RU"/>
        </w:rPr>
      </w:pPr>
      <w:r w:rsidRPr="00D84960">
        <w:rPr>
          <w:rFonts w:ascii="Times New Roman" w:hAnsi="Times New Roman"/>
          <w:sz w:val="24"/>
          <w:szCs w:val="24"/>
          <w:lang w:eastAsia="ru-RU"/>
        </w:rPr>
        <w:t>Мониторинг качества реализации программы «Луи-няврам» проводится два раза в год, в начале и в конце года. Методика диагностики включает комплекс методов, направленный на выявление особенностей представлений детей о родном округе и характере отношения к нему, развития у детей дошкольного возраста интереса к событиям прошлого и настоящего, стремления сделать что-нибудь полезное для своего города, района, округа.</w:t>
      </w:r>
    </w:p>
    <w:p w:rsidR="00D84960" w:rsidRPr="00D84960" w:rsidRDefault="00D84960" w:rsidP="00D84960">
      <w:pPr>
        <w:spacing w:after="0" w:line="240" w:lineRule="auto"/>
        <w:rPr>
          <w:rFonts w:ascii="Times New Roman" w:hAnsi="Times New Roman"/>
          <w:sz w:val="24"/>
          <w:szCs w:val="24"/>
          <w:lang w:eastAsia="ru-RU"/>
        </w:rPr>
      </w:pPr>
      <w:r w:rsidRPr="00D84960">
        <w:rPr>
          <w:rFonts w:ascii="Times New Roman" w:hAnsi="Times New Roman"/>
          <w:sz w:val="24"/>
          <w:szCs w:val="24"/>
          <w:lang w:eastAsia="ru-RU"/>
        </w:rPr>
        <w:t>•</w:t>
      </w:r>
      <w:r w:rsidRPr="00D84960">
        <w:rPr>
          <w:rFonts w:ascii="Times New Roman" w:hAnsi="Times New Roman"/>
          <w:sz w:val="24"/>
          <w:szCs w:val="24"/>
          <w:lang w:eastAsia="ru-RU"/>
        </w:rPr>
        <w:tab/>
        <w:t>Методика включает комплекс диагностических методов: беседу с детьми, творческие задания на решение проблемных ситуаций,  анализ продукта детской деятельности, игры.</w:t>
      </w:r>
    </w:p>
    <w:p w:rsidR="00D84960" w:rsidRPr="00D84960" w:rsidRDefault="00D84960" w:rsidP="00D84960">
      <w:pPr>
        <w:spacing w:after="0" w:line="240" w:lineRule="auto"/>
        <w:rPr>
          <w:rFonts w:ascii="Times New Roman" w:hAnsi="Times New Roman"/>
          <w:sz w:val="24"/>
          <w:szCs w:val="24"/>
          <w:lang w:eastAsia="ru-RU"/>
        </w:rPr>
      </w:pPr>
      <w:r w:rsidRPr="00D84960">
        <w:rPr>
          <w:rFonts w:ascii="Times New Roman" w:hAnsi="Times New Roman"/>
          <w:sz w:val="24"/>
          <w:szCs w:val="24"/>
          <w:lang w:eastAsia="ru-RU"/>
        </w:rPr>
        <w:t>•</w:t>
      </w:r>
      <w:r w:rsidRPr="00D84960">
        <w:rPr>
          <w:rFonts w:ascii="Times New Roman" w:hAnsi="Times New Roman"/>
          <w:sz w:val="24"/>
          <w:szCs w:val="24"/>
          <w:lang w:eastAsia="ru-RU"/>
        </w:rPr>
        <w:tab/>
        <w:t>Дидактические пособия можно использовать как форму проверки знаний детей или на итоговых занятиях.</w:t>
      </w:r>
    </w:p>
    <w:p w:rsidR="00D84960" w:rsidRPr="00D84960" w:rsidRDefault="00D84960" w:rsidP="00D84960">
      <w:pPr>
        <w:spacing w:after="0" w:line="240" w:lineRule="auto"/>
        <w:rPr>
          <w:rFonts w:ascii="Times New Roman" w:hAnsi="Times New Roman"/>
          <w:sz w:val="24"/>
          <w:szCs w:val="24"/>
          <w:lang w:eastAsia="ru-RU"/>
        </w:rPr>
      </w:pPr>
      <w:r w:rsidRPr="00D84960">
        <w:rPr>
          <w:rFonts w:ascii="Times New Roman" w:hAnsi="Times New Roman"/>
          <w:sz w:val="24"/>
          <w:szCs w:val="24"/>
          <w:lang w:eastAsia="ru-RU"/>
        </w:rPr>
        <w:t>•</w:t>
      </w:r>
      <w:r w:rsidRPr="00D84960">
        <w:rPr>
          <w:rFonts w:ascii="Times New Roman" w:hAnsi="Times New Roman"/>
          <w:sz w:val="24"/>
          <w:szCs w:val="24"/>
          <w:lang w:eastAsia="ru-RU"/>
        </w:rPr>
        <w:tab/>
        <w:t>Для выявления заинтересованности родителей проводится анкетирование.</w:t>
      </w:r>
    </w:p>
    <w:p w:rsidR="00D84960" w:rsidRPr="00D84960" w:rsidRDefault="00D84960" w:rsidP="00D84960">
      <w:pPr>
        <w:spacing w:after="0" w:line="240" w:lineRule="auto"/>
        <w:rPr>
          <w:rFonts w:ascii="Times New Roman" w:hAnsi="Times New Roman"/>
          <w:sz w:val="24"/>
          <w:szCs w:val="24"/>
          <w:lang w:eastAsia="ru-RU"/>
        </w:rPr>
      </w:pPr>
      <w:r w:rsidRPr="00D84960">
        <w:rPr>
          <w:rFonts w:ascii="Times New Roman" w:hAnsi="Times New Roman"/>
          <w:sz w:val="24"/>
          <w:szCs w:val="24"/>
          <w:lang w:eastAsia="ru-RU"/>
        </w:rPr>
        <w:t>•</w:t>
      </w:r>
      <w:r w:rsidRPr="00D84960">
        <w:rPr>
          <w:rFonts w:ascii="Times New Roman" w:hAnsi="Times New Roman"/>
          <w:sz w:val="24"/>
          <w:szCs w:val="24"/>
          <w:lang w:eastAsia="ru-RU"/>
        </w:rPr>
        <w:tab/>
        <w:t>Заинтересованность родителей в познавательной деятельности своего ребенка и изменения отношения к дошкольному учреждению выявляется через участия родителей в инновационной деятельности дошкольного учреждения: участие в мероприятиях, акциях, выставках.</w:t>
      </w:r>
    </w:p>
    <w:p w:rsidR="008B5A95" w:rsidRPr="008B5A95" w:rsidRDefault="00D84960" w:rsidP="00D84960">
      <w:pPr>
        <w:spacing w:after="0" w:line="240" w:lineRule="auto"/>
        <w:rPr>
          <w:rFonts w:ascii="Times New Roman" w:hAnsi="Times New Roman"/>
          <w:sz w:val="24"/>
          <w:szCs w:val="24"/>
          <w:lang w:eastAsia="ru-RU"/>
        </w:rPr>
        <w:sectPr w:rsidR="008B5A95" w:rsidRPr="008B5A95" w:rsidSect="00C52DE3">
          <w:pgSz w:w="16838" w:h="11906" w:orient="landscape"/>
          <w:pgMar w:top="1560" w:right="567" w:bottom="284" w:left="567" w:header="709" w:footer="709" w:gutter="851"/>
          <w:cols w:space="708"/>
          <w:docGrid w:linePitch="360"/>
        </w:sectPr>
      </w:pPr>
      <w:r w:rsidRPr="00D84960">
        <w:rPr>
          <w:rFonts w:ascii="Times New Roman" w:hAnsi="Times New Roman"/>
          <w:sz w:val="24"/>
          <w:szCs w:val="24"/>
          <w:lang w:eastAsia="ru-RU"/>
        </w:rPr>
        <w:lastRenderedPageBreak/>
        <w:t>•</w:t>
      </w:r>
      <w:r w:rsidRPr="00D84960">
        <w:rPr>
          <w:rFonts w:ascii="Times New Roman" w:hAnsi="Times New Roman"/>
          <w:sz w:val="24"/>
          <w:szCs w:val="24"/>
          <w:lang w:eastAsia="ru-RU"/>
        </w:rPr>
        <w:tab/>
        <w:t>Для оценки педагогического процесса по этнокультурному воспитанию   проводится анализ планирования работы педагогов с детьми и анализ развивающей среды в группе, проведение открытых мероприятий в течение года в дошкольном учреждении (степень вовлеченности педагогов</w:t>
      </w:r>
      <w:r w:rsidR="00BA3D24">
        <w:rPr>
          <w:rFonts w:ascii="Times New Roman" w:hAnsi="Times New Roman"/>
          <w:sz w:val="24"/>
          <w:szCs w:val="24"/>
          <w:lang w:eastAsia="ru-RU"/>
        </w:rPr>
        <w:t xml:space="preserve"> в инновационную деятельность).</w:t>
      </w:r>
    </w:p>
    <w:p w:rsidR="00891216" w:rsidRDefault="00891216" w:rsidP="00C44238">
      <w:pPr>
        <w:pStyle w:val="a6"/>
        <w:spacing w:before="20" w:after="20"/>
        <w:rPr>
          <w:rFonts w:ascii="Times New Roman" w:hAnsi="Times New Roman"/>
          <w:b/>
          <w:sz w:val="24"/>
          <w:szCs w:val="24"/>
        </w:rPr>
      </w:pPr>
    </w:p>
    <w:p w:rsidR="00891216" w:rsidRDefault="00891216" w:rsidP="005A4D14">
      <w:pPr>
        <w:pStyle w:val="a6"/>
        <w:spacing w:before="20" w:after="20"/>
        <w:jc w:val="center"/>
        <w:rPr>
          <w:rFonts w:ascii="Times New Roman" w:hAnsi="Times New Roman"/>
          <w:b/>
          <w:sz w:val="24"/>
          <w:szCs w:val="24"/>
        </w:rPr>
      </w:pPr>
    </w:p>
    <w:p w:rsidR="00560566" w:rsidRPr="00F07E90" w:rsidRDefault="004D40EE" w:rsidP="00D35F51">
      <w:pPr>
        <w:spacing w:after="0" w:line="240" w:lineRule="auto"/>
        <w:jc w:val="center"/>
        <w:rPr>
          <w:rFonts w:ascii="Times New Roman" w:hAnsi="Times New Roman"/>
          <w:b/>
          <w:sz w:val="24"/>
          <w:szCs w:val="24"/>
        </w:rPr>
      </w:pPr>
      <w:r>
        <w:rPr>
          <w:rFonts w:ascii="Times New Roman" w:hAnsi="Times New Roman"/>
          <w:b/>
          <w:sz w:val="24"/>
          <w:szCs w:val="24"/>
          <w:lang w:val="en-US"/>
        </w:rPr>
        <w:t>III</w:t>
      </w:r>
      <w:r>
        <w:rPr>
          <w:rFonts w:ascii="Times New Roman" w:hAnsi="Times New Roman"/>
          <w:b/>
          <w:sz w:val="24"/>
          <w:szCs w:val="24"/>
        </w:rPr>
        <w:t xml:space="preserve">. </w:t>
      </w:r>
      <w:r w:rsidRPr="00F07E90">
        <w:rPr>
          <w:rFonts w:ascii="Times New Roman" w:hAnsi="Times New Roman"/>
          <w:b/>
          <w:sz w:val="24"/>
          <w:szCs w:val="24"/>
        </w:rPr>
        <w:t>ОРГАНИЗАЦИОННЫЙ РАЗДЕЛ</w:t>
      </w:r>
    </w:p>
    <w:p w:rsidR="00C2150B" w:rsidRPr="00B17AA7" w:rsidRDefault="00C2150B" w:rsidP="0032239A">
      <w:pPr>
        <w:spacing w:after="0" w:line="240" w:lineRule="auto"/>
        <w:rPr>
          <w:rFonts w:ascii="Times New Roman" w:hAnsi="Times New Roman"/>
          <w:color w:val="FF0000"/>
          <w:sz w:val="24"/>
          <w:szCs w:val="24"/>
          <w:lang w:eastAsia="ru-RU"/>
        </w:rPr>
      </w:pPr>
    </w:p>
    <w:p w:rsidR="00C2150B" w:rsidRDefault="00EF5E40" w:rsidP="00802F9F">
      <w:pPr>
        <w:spacing w:after="0" w:line="240" w:lineRule="auto"/>
        <w:jc w:val="center"/>
        <w:rPr>
          <w:rFonts w:ascii="Times New Roman" w:hAnsi="Times New Roman"/>
          <w:b/>
          <w:sz w:val="24"/>
          <w:szCs w:val="24"/>
          <w:lang w:eastAsia="ru-RU"/>
        </w:rPr>
      </w:pPr>
      <w:r w:rsidRPr="0032729B">
        <w:rPr>
          <w:rFonts w:ascii="Times New Roman" w:hAnsi="Times New Roman"/>
          <w:b/>
          <w:sz w:val="24"/>
          <w:szCs w:val="24"/>
          <w:lang w:eastAsia="ru-RU"/>
        </w:rPr>
        <w:t>Психолого – педагогические условия</w:t>
      </w:r>
      <w:r w:rsidR="00802F9F" w:rsidRPr="0032729B">
        <w:rPr>
          <w:rFonts w:ascii="Times New Roman" w:hAnsi="Times New Roman"/>
          <w:b/>
          <w:sz w:val="24"/>
          <w:szCs w:val="24"/>
          <w:lang w:eastAsia="ru-RU"/>
        </w:rPr>
        <w:t xml:space="preserve"> реализации программы</w:t>
      </w:r>
    </w:p>
    <w:p w:rsidR="001B7C9A" w:rsidRPr="0032729B" w:rsidRDefault="001B7C9A" w:rsidP="00802F9F">
      <w:pPr>
        <w:spacing w:after="0" w:line="240" w:lineRule="auto"/>
        <w:jc w:val="center"/>
        <w:rPr>
          <w:rFonts w:ascii="Times New Roman" w:hAnsi="Times New Roman"/>
          <w:b/>
          <w:sz w:val="24"/>
          <w:szCs w:val="24"/>
          <w:lang w:eastAsia="ru-RU"/>
        </w:rPr>
      </w:pPr>
    </w:p>
    <w:p w:rsidR="00802F9F" w:rsidRPr="00802F9F" w:rsidRDefault="00802F9F" w:rsidP="004F6872">
      <w:pPr>
        <w:pStyle w:val="a3"/>
        <w:numPr>
          <w:ilvl w:val="0"/>
          <w:numId w:val="35"/>
        </w:numPr>
        <w:jc w:val="both"/>
        <w:rPr>
          <w:rFonts w:ascii="Times New Roman" w:hAnsi="Times New Roman"/>
          <w:sz w:val="24"/>
          <w:szCs w:val="24"/>
          <w:lang w:eastAsia="ru-RU"/>
        </w:rPr>
      </w:pPr>
      <w:r w:rsidRPr="00802F9F">
        <w:rPr>
          <w:rFonts w:ascii="Times New Roman" w:hAnsi="Times New Roman"/>
          <w:sz w:val="24"/>
          <w:szCs w:val="24"/>
          <w:lang w:eastAsia="ru-RU"/>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802F9F" w:rsidRPr="00802F9F" w:rsidRDefault="00802F9F" w:rsidP="004F6872">
      <w:pPr>
        <w:pStyle w:val="a3"/>
        <w:numPr>
          <w:ilvl w:val="0"/>
          <w:numId w:val="35"/>
        </w:numPr>
        <w:jc w:val="both"/>
        <w:rPr>
          <w:rFonts w:ascii="Times New Roman" w:hAnsi="Times New Roman"/>
          <w:sz w:val="24"/>
          <w:szCs w:val="24"/>
          <w:lang w:eastAsia="ru-RU"/>
        </w:rPr>
      </w:pPr>
      <w:r w:rsidRPr="00802F9F">
        <w:rPr>
          <w:rFonts w:ascii="Times New Roman" w:hAnsi="Times New Roman"/>
          <w:sz w:val="24"/>
          <w:szCs w:val="24"/>
          <w:lang w:eastAsia="ru-RU"/>
        </w:rPr>
        <w:t>решение образовательных задач с использованием как новых форм организации процесса образования (проектная деятельность,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r>
        <w:rPr>
          <w:rFonts w:ascii="Times New Roman" w:hAnsi="Times New Roman"/>
          <w:sz w:val="24"/>
          <w:szCs w:val="24"/>
          <w:lang w:eastAsia="ru-RU"/>
        </w:rPr>
        <w:t>)</w:t>
      </w:r>
      <w:r w:rsidRPr="00802F9F">
        <w:rPr>
          <w:rFonts w:ascii="Times New Roman" w:hAnsi="Times New Roman"/>
          <w:sz w:val="24"/>
          <w:szCs w:val="24"/>
          <w:lang w:eastAsia="ru-RU"/>
        </w:rPr>
        <w:t>.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802F9F" w:rsidRPr="00802F9F" w:rsidRDefault="00802F9F" w:rsidP="004F6872">
      <w:pPr>
        <w:pStyle w:val="a3"/>
        <w:numPr>
          <w:ilvl w:val="0"/>
          <w:numId w:val="35"/>
        </w:numPr>
        <w:jc w:val="both"/>
        <w:rPr>
          <w:rFonts w:ascii="Times New Roman" w:hAnsi="Times New Roman"/>
          <w:sz w:val="24"/>
          <w:szCs w:val="24"/>
          <w:lang w:eastAsia="ru-RU"/>
        </w:rPr>
      </w:pPr>
      <w:r w:rsidRPr="00802F9F">
        <w:rPr>
          <w:rFonts w:ascii="Times New Roman" w:hAnsi="Times New Roman"/>
          <w:sz w:val="24"/>
          <w:szCs w:val="24"/>
          <w:lang w:eastAsia="ru-RU"/>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802F9F" w:rsidRPr="00802F9F" w:rsidRDefault="00802F9F" w:rsidP="004F6872">
      <w:pPr>
        <w:pStyle w:val="a3"/>
        <w:numPr>
          <w:ilvl w:val="0"/>
          <w:numId w:val="35"/>
        </w:numPr>
        <w:jc w:val="both"/>
        <w:rPr>
          <w:rFonts w:ascii="Times New Roman" w:hAnsi="Times New Roman"/>
          <w:sz w:val="24"/>
          <w:szCs w:val="24"/>
          <w:lang w:eastAsia="ru-RU"/>
        </w:rPr>
      </w:pPr>
      <w:r w:rsidRPr="00802F9F">
        <w:rPr>
          <w:rFonts w:ascii="Times New Roman" w:hAnsi="Times New Roman"/>
          <w:sz w:val="24"/>
          <w:szCs w:val="24"/>
          <w:lang w:eastAsia="ru-RU"/>
        </w:rPr>
        <w:t>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333D09" w:rsidRPr="00333D09" w:rsidRDefault="00333D09" w:rsidP="004F6872">
      <w:pPr>
        <w:pStyle w:val="a3"/>
        <w:numPr>
          <w:ilvl w:val="0"/>
          <w:numId w:val="35"/>
        </w:numPr>
        <w:jc w:val="both"/>
        <w:rPr>
          <w:rFonts w:ascii="Times New Roman" w:hAnsi="Times New Roman"/>
          <w:sz w:val="24"/>
          <w:szCs w:val="24"/>
          <w:lang w:eastAsia="ru-RU"/>
        </w:rPr>
      </w:pPr>
      <w:r w:rsidRPr="00333D09">
        <w:rPr>
          <w:rFonts w:ascii="Times New Roman" w:hAnsi="Times New Roman"/>
          <w:sz w:val="24"/>
          <w:szCs w:val="24"/>
          <w:lang w:eastAsia="ru-RU"/>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333D09" w:rsidRPr="00333D09" w:rsidRDefault="00333D09" w:rsidP="004F6872">
      <w:pPr>
        <w:pStyle w:val="a3"/>
        <w:numPr>
          <w:ilvl w:val="0"/>
          <w:numId w:val="35"/>
        </w:numPr>
        <w:jc w:val="both"/>
        <w:rPr>
          <w:rFonts w:ascii="Times New Roman" w:hAnsi="Times New Roman"/>
          <w:sz w:val="24"/>
          <w:szCs w:val="24"/>
          <w:lang w:eastAsia="ru-RU"/>
        </w:rPr>
      </w:pPr>
      <w:r w:rsidRPr="00333D09">
        <w:rPr>
          <w:rFonts w:ascii="Times New Roman" w:hAnsi="Times New Roman"/>
          <w:sz w:val="24"/>
          <w:szCs w:val="24"/>
          <w:lang w:eastAsia="ru-RU"/>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333D09" w:rsidRPr="00333D09" w:rsidRDefault="00333D09" w:rsidP="004F6872">
      <w:pPr>
        <w:pStyle w:val="a3"/>
        <w:numPr>
          <w:ilvl w:val="0"/>
          <w:numId w:val="35"/>
        </w:numPr>
        <w:jc w:val="both"/>
        <w:rPr>
          <w:rFonts w:ascii="Times New Roman" w:hAnsi="Times New Roman"/>
          <w:sz w:val="24"/>
          <w:szCs w:val="24"/>
          <w:lang w:eastAsia="ru-RU"/>
        </w:rPr>
      </w:pPr>
      <w:r w:rsidRPr="00333D09">
        <w:rPr>
          <w:rFonts w:ascii="Times New Roman" w:hAnsi="Times New Roman"/>
          <w:sz w:val="24"/>
          <w:szCs w:val="24"/>
          <w:lang w:eastAsia="ru-RU"/>
        </w:rPr>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F71419" w:rsidRDefault="00F71419" w:rsidP="006D1BB6">
      <w:pPr>
        <w:spacing w:after="0" w:line="240" w:lineRule="auto"/>
        <w:jc w:val="center"/>
        <w:rPr>
          <w:rFonts w:ascii="Times New Roman" w:hAnsi="Times New Roman"/>
          <w:b/>
          <w:sz w:val="28"/>
          <w:szCs w:val="24"/>
        </w:rPr>
      </w:pPr>
    </w:p>
    <w:p w:rsidR="00990CCF" w:rsidRDefault="00990CCF" w:rsidP="006D1BB6">
      <w:pPr>
        <w:spacing w:after="0" w:line="240" w:lineRule="auto"/>
        <w:jc w:val="center"/>
        <w:rPr>
          <w:rFonts w:ascii="Times New Roman" w:hAnsi="Times New Roman"/>
          <w:b/>
          <w:sz w:val="28"/>
          <w:szCs w:val="24"/>
        </w:rPr>
      </w:pPr>
    </w:p>
    <w:p w:rsidR="00990CCF" w:rsidRPr="004D40EE" w:rsidRDefault="00990CCF" w:rsidP="006D1BB6">
      <w:pPr>
        <w:spacing w:after="0" w:line="240" w:lineRule="auto"/>
        <w:jc w:val="center"/>
        <w:rPr>
          <w:rFonts w:ascii="Times New Roman" w:hAnsi="Times New Roman"/>
          <w:b/>
          <w:sz w:val="28"/>
          <w:szCs w:val="24"/>
        </w:rPr>
      </w:pPr>
    </w:p>
    <w:p w:rsidR="00333D09" w:rsidRPr="001B7C9A" w:rsidRDefault="001B7C9A" w:rsidP="006D1BB6">
      <w:pPr>
        <w:spacing w:after="0" w:line="240" w:lineRule="auto"/>
        <w:jc w:val="center"/>
        <w:rPr>
          <w:rFonts w:ascii="Times New Roman" w:hAnsi="Times New Roman"/>
          <w:b/>
          <w:sz w:val="24"/>
          <w:szCs w:val="24"/>
        </w:rPr>
      </w:pPr>
      <w:r w:rsidRPr="001B7C9A">
        <w:rPr>
          <w:rFonts w:ascii="Times New Roman" w:hAnsi="Times New Roman"/>
          <w:b/>
          <w:sz w:val="24"/>
          <w:szCs w:val="24"/>
        </w:rPr>
        <w:t>3.1. ОСОБЕННОСТИ ОРГАНИЗАЦИИ РАЗВИВАЮЩЕЙ ПРЕДМЕТНО ПРОСТРАНСТВЕННОЙ СРЕДЫ.</w:t>
      </w:r>
    </w:p>
    <w:p w:rsidR="006D1BB6" w:rsidRPr="006D1BB6" w:rsidRDefault="006D1BB6" w:rsidP="006D1BB6">
      <w:pPr>
        <w:keepNext/>
        <w:keepLines/>
        <w:widowControl w:val="0"/>
        <w:tabs>
          <w:tab w:val="left" w:pos="500"/>
        </w:tabs>
        <w:spacing w:after="0" w:line="240" w:lineRule="auto"/>
        <w:outlineLvl w:val="1"/>
        <w:rPr>
          <w:rFonts w:ascii="Times New Roman" w:eastAsia="Times New Roman" w:hAnsi="Times New Roman"/>
          <w:b/>
          <w:bCs/>
          <w:color w:val="000000"/>
          <w:sz w:val="24"/>
          <w:szCs w:val="24"/>
          <w:lang w:bidi="ru-RU"/>
        </w:rPr>
      </w:pP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5387"/>
        <w:gridCol w:w="7512"/>
      </w:tblGrid>
      <w:tr w:rsidR="006D1BB6" w:rsidRPr="006D1BB6" w:rsidTr="00061FE9">
        <w:trPr>
          <w:jc w:val="center"/>
        </w:trPr>
        <w:tc>
          <w:tcPr>
            <w:tcW w:w="1951" w:type="dxa"/>
            <w:shd w:val="clear" w:color="auto" w:fill="auto"/>
          </w:tcPr>
          <w:p w:rsidR="006D1BB6" w:rsidRPr="006D1BB6" w:rsidRDefault="006D1BB6" w:rsidP="006D1BB6">
            <w:pPr>
              <w:spacing w:after="0" w:line="240" w:lineRule="auto"/>
              <w:jc w:val="center"/>
              <w:rPr>
                <w:rFonts w:ascii="Times New Roman" w:eastAsia="Times New Roman" w:hAnsi="Times New Roman"/>
                <w:b/>
                <w:sz w:val="24"/>
                <w:szCs w:val="24"/>
                <w:lang w:eastAsia="ru-RU"/>
              </w:rPr>
            </w:pPr>
            <w:r w:rsidRPr="006D1BB6">
              <w:rPr>
                <w:rFonts w:ascii="Times New Roman" w:eastAsia="Times New Roman" w:hAnsi="Times New Roman"/>
                <w:b/>
                <w:sz w:val="24"/>
                <w:szCs w:val="24"/>
                <w:lang w:eastAsia="ru-RU"/>
              </w:rPr>
              <w:t>Помещение</w:t>
            </w:r>
          </w:p>
        </w:tc>
        <w:tc>
          <w:tcPr>
            <w:tcW w:w="5387" w:type="dxa"/>
            <w:shd w:val="clear" w:color="auto" w:fill="auto"/>
          </w:tcPr>
          <w:p w:rsidR="006D1BB6" w:rsidRPr="006D1BB6" w:rsidRDefault="006D1BB6" w:rsidP="006D1BB6">
            <w:pPr>
              <w:spacing w:after="0" w:line="240" w:lineRule="auto"/>
              <w:jc w:val="center"/>
              <w:rPr>
                <w:rFonts w:ascii="Times New Roman" w:eastAsia="Times New Roman" w:hAnsi="Times New Roman"/>
                <w:b/>
                <w:sz w:val="24"/>
                <w:szCs w:val="24"/>
                <w:lang w:eastAsia="ru-RU"/>
              </w:rPr>
            </w:pPr>
            <w:r w:rsidRPr="006D1BB6">
              <w:rPr>
                <w:rFonts w:ascii="Times New Roman" w:eastAsia="Times New Roman" w:hAnsi="Times New Roman"/>
                <w:b/>
                <w:sz w:val="24"/>
                <w:szCs w:val="24"/>
                <w:lang w:eastAsia="ru-RU"/>
              </w:rPr>
              <w:t>Вид деятельности, процесс</w:t>
            </w:r>
          </w:p>
        </w:tc>
        <w:tc>
          <w:tcPr>
            <w:tcW w:w="7512" w:type="dxa"/>
            <w:shd w:val="clear" w:color="auto" w:fill="auto"/>
          </w:tcPr>
          <w:p w:rsidR="006D1BB6" w:rsidRPr="006D1BB6" w:rsidRDefault="006D1BB6" w:rsidP="006D1BB6">
            <w:pPr>
              <w:spacing w:after="0" w:line="240" w:lineRule="auto"/>
              <w:jc w:val="center"/>
              <w:rPr>
                <w:rFonts w:ascii="Times New Roman" w:eastAsia="Times New Roman" w:hAnsi="Times New Roman"/>
                <w:b/>
                <w:sz w:val="24"/>
                <w:szCs w:val="24"/>
                <w:lang w:eastAsia="ru-RU"/>
              </w:rPr>
            </w:pPr>
            <w:r w:rsidRPr="006D1BB6">
              <w:rPr>
                <w:rFonts w:ascii="Times New Roman" w:eastAsia="Times New Roman" w:hAnsi="Times New Roman"/>
                <w:b/>
                <w:sz w:val="24"/>
                <w:szCs w:val="24"/>
                <w:lang w:eastAsia="ru-RU"/>
              </w:rPr>
              <w:t>Оснащение</w:t>
            </w:r>
          </w:p>
        </w:tc>
      </w:tr>
      <w:tr w:rsidR="006D1BB6" w:rsidRPr="006D1BB6" w:rsidTr="00061FE9">
        <w:trPr>
          <w:jc w:val="center"/>
        </w:trPr>
        <w:tc>
          <w:tcPr>
            <w:tcW w:w="1951" w:type="dxa"/>
            <w:shd w:val="clear" w:color="auto" w:fill="auto"/>
          </w:tcPr>
          <w:p w:rsidR="006D1BB6" w:rsidRPr="006D1BB6" w:rsidRDefault="006D1BB6" w:rsidP="006D1BB6">
            <w:pPr>
              <w:spacing w:after="0" w:line="240" w:lineRule="auto"/>
              <w:jc w:val="both"/>
              <w:rPr>
                <w:rFonts w:ascii="Times New Roman" w:eastAsia="Times New Roman" w:hAnsi="Times New Roman"/>
                <w:noProof/>
                <w:sz w:val="20"/>
                <w:szCs w:val="24"/>
                <w:lang w:eastAsia="ru-RU"/>
              </w:rPr>
            </w:pPr>
            <w:r w:rsidRPr="006D1BB6">
              <w:rPr>
                <w:rFonts w:ascii="Times New Roman" w:eastAsia="Times New Roman" w:hAnsi="Times New Roman"/>
                <w:noProof/>
                <w:sz w:val="20"/>
                <w:szCs w:val="24"/>
                <w:lang w:eastAsia="ru-RU"/>
              </w:rPr>
              <w:t>Спальня</w:t>
            </w:r>
          </w:p>
        </w:tc>
        <w:tc>
          <w:tcPr>
            <w:tcW w:w="5387" w:type="dxa"/>
            <w:shd w:val="clear" w:color="auto" w:fill="auto"/>
          </w:tcPr>
          <w:p w:rsidR="006D1BB6" w:rsidRPr="006D1BB6" w:rsidRDefault="006D1BB6" w:rsidP="006D1BB6">
            <w:pPr>
              <w:spacing w:after="0" w:line="240" w:lineRule="auto"/>
              <w:jc w:val="both"/>
              <w:rPr>
                <w:rFonts w:ascii="Times New Roman" w:eastAsia="Times New Roman" w:hAnsi="Times New Roman"/>
                <w:noProof/>
                <w:sz w:val="20"/>
                <w:szCs w:val="24"/>
                <w:lang w:eastAsia="ru-RU"/>
              </w:rPr>
            </w:pPr>
            <w:r w:rsidRPr="006D1BB6">
              <w:rPr>
                <w:rFonts w:ascii="Times New Roman" w:eastAsia="Times New Roman" w:hAnsi="Times New Roman"/>
                <w:noProof/>
                <w:sz w:val="20"/>
                <w:szCs w:val="24"/>
                <w:lang w:eastAsia="ru-RU"/>
              </w:rPr>
              <w:t>Дневной сон</w:t>
            </w:r>
          </w:p>
          <w:p w:rsidR="006D1BB6" w:rsidRPr="006D1BB6" w:rsidRDefault="006D1BB6" w:rsidP="006D1BB6">
            <w:pPr>
              <w:spacing w:after="0" w:line="240" w:lineRule="auto"/>
              <w:jc w:val="both"/>
              <w:rPr>
                <w:rFonts w:ascii="Times New Roman" w:eastAsia="Times New Roman" w:hAnsi="Times New Roman"/>
                <w:noProof/>
                <w:sz w:val="20"/>
                <w:szCs w:val="24"/>
                <w:lang w:eastAsia="ru-RU"/>
              </w:rPr>
            </w:pPr>
            <w:r w:rsidRPr="006D1BB6">
              <w:rPr>
                <w:rFonts w:ascii="Times New Roman" w:eastAsia="Times New Roman" w:hAnsi="Times New Roman"/>
                <w:noProof/>
                <w:sz w:val="20"/>
                <w:szCs w:val="24"/>
                <w:lang w:eastAsia="ru-RU"/>
              </w:rPr>
              <w:t>Гимнастика после сна</w:t>
            </w:r>
          </w:p>
        </w:tc>
        <w:tc>
          <w:tcPr>
            <w:tcW w:w="7512" w:type="dxa"/>
            <w:shd w:val="clear" w:color="auto" w:fill="auto"/>
          </w:tcPr>
          <w:p w:rsidR="006D1BB6" w:rsidRPr="006D1BB6" w:rsidRDefault="006D1BB6" w:rsidP="004D40EE">
            <w:pPr>
              <w:numPr>
                <w:ilvl w:val="0"/>
                <w:numId w:val="10"/>
              </w:numPr>
              <w:tabs>
                <w:tab w:val="clear" w:pos="720"/>
              </w:tabs>
              <w:spacing w:after="0" w:line="240" w:lineRule="auto"/>
              <w:ind w:left="317" w:hanging="317"/>
              <w:jc w:val="both"/>
              <w:rPr>
                <w:rFonts w:ascii="Times New Roman" w:eastAsia="Times New Roman" w:hAnsi="Times New Roman"/>
                <w:sz w:val="20"/>
                <w:szCs w:val="24"/>
                <w:lang w:eastAsia="ru-RU"/>
              </w:rPr>
            </w:pPr>
            <w:r w:rsidRPr="006D1BB6">
              <w:rPr>
                <w:rFonts w:ascii="Times New Roman" w:eastAsia="Times New Roman" w:hAnsi="Times New Roman"/>
                <w:sz w:val="20"/>
                <w:szCs w:val="24"/>
                <w:lang w:eastAsia="ru-RU"/>
              </w:rPr>
              <w:t>Спальная мебель Физкультурное оборудование для гимнастики после сна: ребристая дорожка, массажные коврики и мячи.</w:t>
            </w:r>
          </w:p>
        </w:tc>
      </w:tr>
      <w:tr w:rsidR="006D1BB6" w:rsidRPr="006D1BB6" w:rsidTr="00061FE9">
        <w:trPr>
          <w:jc w:val="center"/>
        </w:trPr>
        <w:tc>
          <w:tcPr>
            <w:tcW w:w="1951" w:type="dxa"/>
            <w:shd w:val="clear" w:color="auto" w:fill="auto"/>
          </w:tcPr>
          <w:p w:rsidR="006D1BB6" w:rsidRPr="006D1BB6" w:rsidRDefault="006D1BB6" w:rsidP="006D1BB6">
            <w:pPr>
              <w:spacing w:after="0" w:line="240" w:lineRule="auto"/>
              <w:jc w:val="both"/>
              <w:rPr>
                <w:rFonts w:ascii="Times New Roman" w:eastAsia="Times New Roman" w:hAnsi="Times New Roman"/>
                <w:noProof/>
                <w:sz w:val="20"/>
                <w:szCs w:val="24"/>
                <w:lang w:eastAsia="ru-RU"/>
              </w:rPr>
            </w:pPr>
            <w:r w:rsidRPr="006D1BB6">
              <w:rPr>
                <w:rFonts w:ascii="Times New Roman" w:eastAsia="Times New Roman" w:hAnsi="Times New Roman"/>
                <w:noProof/>
                <w:sz w:val="20"/>
                <w:szCs w:val="24"/>
                <w:lang w:eastAsia="ru-RU"/>
              </w:rPr>
              <w:t>Приемная</w:t>
            </w:r>
          </w:p>
        </w:tc>
        <w:tc>
          <w:tcPr>
            <w:tcW w:w="5387" w:type="dxa"/>
            <w:shd w:val="clear" w:color="auto" w:fill="auto"/>
          </w:tcPr>
          <w:p w:rsidR="006D1BB6" w:rsidRPr="006D1BB6" w:rsidRDefault="006D1BB6" w:rsidP="006D1BB6">
            <w:pPr>
              <w:spacing w:after="0" w:line="240" w:lineRule="auto"/>
              <w:jc w:val="both"/>
              <w:rPr>
                <w:rFonts w:ascii="Times New Roman" w:eastAsia="Times New Roman" w:hAnsi="Times New Roman"/>
                <w:noProof/>
                <w:sz w:val="20"/>
                <w:szCs w:val="24"/>
                <w:lang w:eastAsia="ru-RU"/>
              </w:rPr>
            </w:pPr>
            <w:r w:rsidRPr="006D1BB6">
              <w:rPr>
                <w:rFonts w:ascii="Times New Roman" w:eastAsia="Times New Roman" w:hAnsi="Times New Roman"/>
                <w:noProof/>
                <w:sz w:val="20"/>
                <w:szCs w:val="24"/>
                <w:lang w:eastAsia="ru-RU"/>
              </w:rPr>
              <w:t>Информационно – просветительская работа с родителями</w:t>
            </w:r>
          </w:p>
          <w:p w:rsidR="006D1BB6" w:rsidRPr="006D1BB6" w:rsidRDefault="006D1BB6" w:rsidP="006D1BB6">
            <w:pPr>
              <w:spacing w:after="0" w:line="240" w:lineRule="auto"/>
              <w:jc w:val="both"/>
              <w:rPr>
                <w:rFonts w:ascii="Times New Roman" w:eastAsia="Times New Roman" w:hAnsi="Times New Roman"/>
                <w:noProof/>
                <w:sz w:val="20"/>
                <w:szCs w:val="24"/>
                <w:lang w:eastAsia="ru-RU"/>
              </w:rPr>
            </w:pPr>
            <w:r w:rsidRPr="006D1BB6">
              <w:rPr>
                <w:rFonts w:ascii="Times New Roman" w:eastAsia="Times New Roman" w:hAnsi="Times New Roman"/>
                <w:noProof/>
                <w:sz w:val="20"/>
                <w:szCs w:val="24"/>
                <w:lang w:eastAsia="ru-RU"/>
              </w:rPr>
              <w:t>Самообслуживание</w:t>
            </w:r>
          </w:p>
        </w:tc>
        <w:tc>
          <w:tcPr>
            <w:tcW w:w="7512" w:type="dxa"/>
            <w:shd w:val="clear" w:color="auto" w:fill="auto"/>
          </w:tcPr>
          <w:p w:rsidR="006D1BB6" w:rsidRPr="006D1BB6" w:rsidRDefault="006D1BB6" w:rsidP="004D40EE">
            <w:pPr>
              <w:numPr>
                <w:ilvl w:val="0"/>
                <w:numId w:val="10"/>
              </w:numPr>
              <w:spacing w:after="0" w:line="240" w:lineRule="auto"/>
              <w:ind w:left="317" w:hanging="317"/>
              <w:jc w:val="both"/>
              <w:rPr>
                <w:rFonts w:ascii="Times New Roman" w:eastAsia="Times New Roman" w:hAnsi="Times New Roman"/>
                <w:sz w:val="20"/>
                <w:szCs w:val="24"/>
                <w:lang w:eastAsia="ru-RU"/>
              </w:rPr>
            </w:pPr>
            <w:r w:rsidRPr="006D1BB6">
              <w:rPr>
                <w:rFonts w:ascii="Times New Roman" w:eastAsia="Times New Roman" w:hAnsi="Times New Roman"/>
                <w:sz w:val="20"/>
                <w:szCs w:val="24"/>
                <w:lang w:eastAsia="ru-RU"/>
              </w:rPr>
              <w:t>Информационный уголок</w:t>
            </w:r>
          </w:p>
          <w:p w:rsidR="006D1BB6" w:rsidRPr="006D1BB6" w:rsidRDefault="006D1BB6" w:rsidP="004D40EE">
            <w:pPr>
              <w:numPr>
                <w:ilvl w:val="0"/>
                <w:numId w:val="10"/>
              </w:numPr>
              <w:spacing w:after="0" w:line="240" w:lineRule="auto"/>
              <w:ind w:left="317" w:hanging="317"/>
              <w:jc w:val="both"/>
              <w:rPr>
                <w:rFonts w:ascii="Times New Roman" w:eastAsia="Times New Roman" w:hAnsi="Times New Roman"/>
                <w:sz w:val="20"/>
                <w:szCs w:val="24"/>
                <w:lang w:eastAsia="ru-RU"/>
              </w:rPr>
            </w:pPr>
            <w:r w:rsidRPr="006D1BB6">
              <w:rPr>
                <w:rFonts w:ascii="Times New Roman" w:eastAsia="Times New Roman" w:hAnsi="Times New Roman"/>
                <w:sz w:val="20"/>
                <w:szCs w:val="24"/>
                <w:lang w:eastAsia="ru-RU"/>
              </w:rPr>
              <w:t>Выставки детского творчества</w:t>
            </w:r>
          </w:p>
          <w:p w:rsidR="006D1BB6" w:rsidRPr="006D1BB6" w:rsidRDefault="006D1BB6" w:rsidP="004D40EE">
            <w:pPr>
              <w:numPr>
                <w:ilvl w:val="0"/>
                <w:numId w:val="10"/>
              </w:numPr>
              <w:spacing w:after="0" w:line="240" w:lineRule="auto"/>
              <w:ind w:left="317" w:hanging="317"/>
              <w:contextualSpacing/>
              <w:jc w:val="both"/>
              <w:rPr>
                <w:rFonts w:ascii="Times New Roman" w:eastAsia="Times New Roman" w:hAnsi="Times New Roman"/>
                <w:sz w:val="20"/>
                <w:szCs w:val="24"/>
                <w:lang w:eastAsia="ru-RU"/>
              </w:rPr>
            </w:pPr>
            <w:r w:rsidRPr="006D1BB6">
              <w:rPr>
                <w:rFonts w:ascii="Times New Roman" w:eastAsia="Times New Roman" w:hAnsi="Times New Roman"/>
                <w:sz w:val="20"/>
                <w:szCs w:val="24"/>
                <w:lang w:eastAsia="ru-RU"/>
              </w:rPr>
              <w:t>Наглядно – информационный материал</w:t>
            </w:r>
          </w:p>
        </w:tc>
      </w:tr>
      <w:tr w:rsidR="006D1BB6" w:rsidRPr="006D1BB6" w:rsidTr="00061FE9">
        <w:trPr>
          <w:jc w:val="center"/>
        </w:trPr>
        <w:tc>
          <w:tcPr>
            <w:tcW w:w="1951" w:type="dxa"/>
            <w:shd w:val="clear" w:color="auto" w:fill="auto"/>
          </w:tcPr>
          <w:p w:rsidR="006D1BB6" w:rsidRPr="006D1BB6" w:rsidRDefault="006D1BB6" w:rsidP="006D1BB6">
            <w:pPr>
              <w:spacing w:after="0" w:line="240" w:lineRule="auto"/>
              <w:jc w:val="both"/>
              <w:rPr>
                <w:rFonts w:ascii="Times New Roman" w:eastAsia="Times New Roman" w:hAnsi="Times New Roman"/>
                <w:sz w:val="20"/>
                <w:szCs w:val="24"/>
                <w:lang w:eastAsia="ru-RU"/>
              </w:rPr>
            </w:pPr>
            <w:r w:rsidRPr="006D1BB6">
              <w:rPr>
                <w:rFonts w:ascii="Times New Roman" w:eastAsia="Times New Roman" w:hAnsi="Times New Roman"/>
                <w:sz w:val="20"/>
                <w:szCs w:val="24"/>
                <w:lang w:eastAsia="ru-RU"/>
              </w:rPr>
              <w:t>Групповая комната</w:t>
            </w:r>
          </w:p>
          <w:p w:rsidR="006D1BB6" w:rsidRPr="006D1BB6" w:rsidRDefault="006D1BB6" w:rsidP="006D1BB6">
            <w:pPr>
              <w:spacing w:after="0" w:line="240" w:lineRule="auto"/>
              <w:jc w:val="both"/>
              <w:rPr>
                <w:rFonts w:ascii="Times New Roman" w:eastAsia="Times New Roman" w:hAnsi="Times New Roman"/>
                <w:noProof/>
                <w:sz w:val="20"/>
                <w:szCs w:val="24"/>
                <w:lang w:eastAsia="ru-RU"/>
              </w:rPr>
            </w:pPr>
          </w:p>
        </w:tc>
        <w:tc>
          <w:tcPr>
            <w:tcW w:w="5387" w:type="dxa"/>
            <w:shd w:val="clear" w:color="auto" w:fill="auto"/>
          </w:tcPr>
          <w:p w:rsidR="006D1BB6" w:rsidRPr="006D1BB6" w:rsidRDefault="006D1BB6" w:rsidP="004F6872">
            <w:pPr>
              <w:numPr>
                <w:ilvl w:val="0"/>
                <w:numId w:val="8"/>
              </w:numPr>
              <w:spacing w:after="0" w:line="240" w:lineRule="auto"/>
              <w:rPr>
                <w:rFonts w:ascii="Times New Roman" w:eastAsia="Times New Roman" w:hAnsi="Times New Roman"/>
                <w:b/>
                <w:sz w:val="20"/>
                <w:szCs w:val="24"/>
                <w:lang w:eastAsia="ru-RU"/>
              </w:rPr>
            </w:pPr>
            <w:r w:rsidRPr="006D1BB6">
              <w:rPr>
                <w:rFonts w:ascii="Times New Roman" w:eastAsia="Times New Roman" w:hAnsi="Times New Roman"/>
                <w:sz w:val="20"/>
                <w:szCs w:val="24"/>
                <w:lang w:eastAsia="ru-RU"/>
              </w:rPr>
              <w:t>Сенсорное развитие</w:t>
            </w:r>
          </w:p>
          <w:p w:rsidR="006D1BB6" w:rsidRPr="006D1BB6" w:rsidRDefault="006D1BB6" w:rsidP="004F6872">
            <w:pPr>
              <w:numPr>
                <w:ilvl w:val="0"/>
                <w:numId w:val="8"/>
              </w:numPr>
              <w:spacing w:after="0" w:line="240" w:lineRule="auto"/>
              <w:rPr>
                <w:rFonts w:ascii="Times New Roman" w:eastAsia="Times New Roman" w:hAnsi="Times New Roman"/>
                <w:b/>
                <w:sz w:val="20"/>
                <w:szCs w:val="24"/>
                <w:lang w:eastAsia="ru-RU"/>
              </w:rPr>
            </w:pPr>
            <w:r w:rsidRPr="006D1BB6">
              <w:rPr>
                <w:rFonts w:ascii="Times New Roman" w:eastAsia="Times New Roman" w:hAnsi="Times New Roman"/>
                <w:sz w:val="20"/>
                <w:szCs w:val="24"/>
                <w:lang w:eastAsia="ru-RU"/>
              </w:rPr>
              <w:t>Развитие речи</w:t>
            </w:r>
          </w:p>
          <w:p w:rsidR="006D1BB6" w:rsidRPr="006D1BB6" w:rsidRDefault="006D1BB6" w:rsidP="004F6872">
            <w:pPr>
              <w:numPr>
                <w:ilvl w:val="0"/>
                <w:numId w:val="8"/>
              </w:numPr>
              <w:spacing w:after="0" w:line="240" w:lineRule="auto"/>
              <w:rPr>
                <w:rFonts w:ascii="Times New Roman" w:eastAsia="Times New Roman" w:hAnsi="Times New Roman"/>
                <w:b/>
                <w:sz w:val="20"/>
                <w:szCs w:val="24"/>
                <w:lang w:eastAsia="ru-RU"/>
              </w:rPr>
            </w:pPr>
            <w:r w:rsidRPr="006D1BB6">
              <w:rPr>
                <w:rFonts w:ascii="Times New Roman" w:eastAsia="Times New Roman" w:hAnsi="Times New Roman"/>
                <w:sz w:val="20"/>
                <w:szCs w:val="24"/>
                <w:lang w:eastAsia="ru-RU"/>
              </w:rPr>
              <w:t>Ознакомление с окружающим миром</w:t>
            </w:r>
          </w:p>
          <w:p w:rsidR="006D1BB6" w:rsidRPr="006D1BB6" w:rsidRDefault="006D1BB6" w:rsidP="004F6872">
            <w:pPr>
              <w:numPr>
                <w:ilvl w:val="0"/>
                <w:numId w:val="8"/>
              </w:numPr>
              <w:spacing w:after="0" w:line="240" w:lineRule="auto"/>
              <w:rPr>
                <w:rFonts w:ascii="Times New Roman" w:eastAsia="Times New Roman" w:hAnsi="Times New Roman"/>
                <w:b/>
                <w:sz w:val="20"/>
                <w:szCs w:val="24"/>
                <w:lang w:eastAsia="ru-RU"/>
              </w:rPr>
            </w:pPr>
            <w:r w:rsidRPr="006D1BB6">
              <w:rPr>
                <w:rFonts w:ascii="Times New Roman" w:eastAsia="Times New Roman" w:hAnsi="Times New Roman"/>
                <w:sz w:val="20"/>
                <w:szCs w:val="24"/>
                <w:lang w:eastAsia="ru-RU"/>
              </w:rPr>
              <w:t>Ознакомление с художественной литературой и художественно – прикладным творчеством</w:t>
            </w:r>
          </w:p>
          <w:p w:rsidR="006D1BB6" w:rsidRPr="006D1BB6" w:rsidRDefault="006D1BB6" w:rsidP="004F6872">
            <w:pPr>
              <w:numPr>
                <w:ilvl w:val="0"/>
                <w:numId w:val="8"/>
              </w:numPr>
              <w:spacing w:after="0" w:line="240" w:lineRule="auto"/>
              <w:rPr>
                <w:rFonts w:ascii="Times New Roman" w:eastAsia="Times New Roman" w:hAnsi="Times New Roman"/>
                <w:b/>
                <w:sz w:val="20"/>
                <w:szCs w:val="24"/>
                <w:lang w:eastAsia="ru-RU"/>
              </w:rPr>
            </w:pPr>
            <w:r w:rsidRPr="006D1BB6">
              <w:rPr>
                <w:rFonts w:ascii="Times New Roman" w:eastAsia="Times New Roman" w:hAnsi="Times New Roman"/>
                <w:sz w:val="20"/>
                <w:szCs w:val="24"/>
                <w:lang w:eastAsia="ru-RU"/>
              </w:rPr>
              <w:t>Развитие элементарных математических представлений</w:t>
            </w:r>
          </w:p>
          <w:p w:rsidR="006D1BB6" w:rsidRPr="006D1BB6" w:rsidRDefault="006D1BB6" w:rsidP="004F6872">
            <w:pPr>
              <w:numPr>
                <w:ilvl w:val="0"/>
                <w:numId w:val="8"/>
              </w:numPr>
              <w:spacing w:after="0" w:line="240" w:lineRule="auto"/>
              <w:contextualSpacing/>
              <w:rPr>
                <w:rFonts w:ascii="Times New Roman" w:eastAsia="Times New Roman" w:hAnsi="Times New Roman"/>
                <w:sz w:val="20"/>
                <w:szCs w:val="24"/>
                <w:lang w:eastAsia="ru-RU"/>
              </w:rPr>
            </w:pPr>
            <w:r w:rsidRPr="006D1BB6">
              <w:rPr>
                <w:rFonts w:ascii="Times New Roman" w:eastAsia="Times New Roman" w:hAnsi="Times New Roman"/>
                <w:sz w:val="20"/>
                <w:szCs w:val="24"/>
                <w:lang w:eastAsia="ru-RU"/>
              </w:rPr>
              <w:t xml:space="preserve"> Сюжетно – ролевые игры</w:t>
            </w:r>
          </w:p>
          <w:p w:rsidR="006D1BB6" w:rsidRPr="006D1BB6" w:rsidRDefault="006D1BB6" w:rsidP="004F6872">
            <w:pPr>
              <w:numPr>
                <w:ilvl w:val="0"/>
                <w:numId w:val="8"/>
              </w:numPr>
              <w:spacing w:after="0" w:line="240" w:lineRule="auto"/>
              <w:rPr>
                <w:rFonts w:ascii="Times New Roman" w:eastAsia="Times New Roman" w:hAnsi="Times New Roman"/>
                <w:sz w:val="20"/>
                <w:szCs w:val="24"/>
                <w:lang w:eastAsia="ru-RU"/>
              </w:rPr>
            </w:pPr>
            <w:r w:rsidRPr="006D1BB6">
              <w:rPr>
                <w:rFonts w:ascii="Times New Roman" w:eastAsia="Times New Roman" w:hAnsi="Times New Roman"/>
                <w:sz w:val="20"/>
                <w:szCs w:val="24"/>
                <w:lang w:eastAsia="ru-RU"/>
              </w:rPr>
              <w:t>Самообслуживание</w:t>
            </w:r>
          </w:p>
          <w:p w:rsidR="006D1BB6" w:rsidRPr="006D1BB6" w:rsidRDefault="006D1BB6" w:rsidP="004F6872">
            <w:pPr>
              <w:numPr>
                <w:ilvl w:val="0"/>
                <w:numId w:val="8"/>
              </w:numPr>
              <w:spacing w:after="0" w:line="240" w:lineRule="auto"/>
              <w:rPr>
                <w:rFonts w:ascii="Times New Roman" w:eastAsia="Times New Roman" w:hAnsi="Times New Roman"/>
                <w:sz w:val="20"/>
                <w:szCs w:val="24"/>
                <w:lang w:eastAsia="ru-RU"/>
              </w:rPr>
            </w:pPr>
            <w:r w:rsidRPr="006D1BB6">
              <w:rPr>
                <w:rFonts w:ascii="Times New Roman" w:eastAsia="Times New Roman" w:hAnsi="Times New Roman"/>
                <w:sz w:val="20"/>
                <w:szCs w:val="24"/>
                <w:lang w:eastAsia="ru-RU"/>
              </w:rPr>
              <w:t>Трудовая деятельность</w:t>
            </w:r>
          </w:p>
          <w:p w:rsidR="006D1BB6" w:rsidRPr="006D1BB6" w:rsidRDefault="006D1BB6" w:rsidP="004F6872">
            <w:pPr>
              <w:numPr>
                <w:ilvl w:val="0"/>
                <w:numId w:val="8"/>
              </w:numPr>
              <w:spacing w:after="0" w:line="240" w:lineRule="auto"/>
              <w:rPr>
                <w:rFonts w:ascii="Times New Roman" w:eastAsia="Times New Roman" w:hAnsi="Times New Roman"/>
                <w:sz w:val="20"/>
                <w:szCs w:val="24"/>
                <w:lang w:eastAsia="ru-RU"/>
              </w:rPr>
            </w:pPr>
            <w:r w:rsidRPr="006D1BB6">
              <w:rPr>
                <w:rFonts w:ascii="Times New Roman" w:eastAsia="Times New Roman" w:hAnsi="Times New Roman"/>
                <w:sz w:val="20"/>
                <w:szCs w:val="24"/>
                <w:lang w:eastAsia="ru-RU"/>
              </w:rPr>
              <w:t>Самостоятельная творческая деятельность</w:t>
            </w:r>
          </w:p>
          <w:p w:rsidR="006D1BB6" w:rsidRPr="006D1BB6" w:rsidRDefault="006D1BB6" w:rsidP="004F6872">
            <w:pPr>
              <w:numPr>
                <w:ilvl w:val="0"/>
                <w:numId w:val="8"/>
              </w:numPr>
              <w:spacing w:after="0" w:line="240" w:lineRule="auto"/>
              <w:rPr>
                <w:rFonts w:ascii="Times New Roman" w:eastAsia="Times New Roman" w:hAnsi="Times New Roman"/>
                <w:sz w:val="20"/>
                <w:szCs w:val="24"/>
                <w:lang w:eastAsia="ru-RU"/>
              </w:rPr>
            </w:pPr>
            <w:r w:rsidRPr="006D1BB6">
              <w:rPr>
                <w:rFonts w:ascii="Times New Roman" w:eastAsia="Times New Roman" w:hAnsi="Times New Roman"/>
                <w:sz w:val="20"/>
                <w:szCs w:val="24"/>
                <w:lang w:eastAsia="ru-RU"/>
              </w:rPr>
              <w:t>Ознакомление с природой, труд в природе</w:t>
            </w:r>
          </w:p>
          <w:p w:rsidR="006D1BB6" w:rsidRPr="006D1BB6" w:rsidRDefault="006D1BB6" w:rsidP="004F6872">
            <w:pPr>
              <w:numPr>
                <w:ilvl w:val="0"/>
                <w:numId w:val="8"/>
              </w:numPr>
              <w:spacing w:after="0" w:line="240" w:lineRule="auto"/>
              <w:contextualSpacing/>
              <w:rPr>
                <w:rFonts w:ascii="Times New Roman" w:eastAsia="Times New Roman" w:hAnsi="Times New Roman"/>
                <w:noProof/>
                <w:sz w:val="20"/>
                <w:szCs w:val="24"/>
                <w:lang w:eastAsia="ru-RU"/>
              </w:rPr>
            </w:pPr>
            <w:r w:rsidRPr="006D1BB6">
              <w:rPr>
                <w:rFonts w:ascii="Times New Roman" w:eastAsia="Times New Roman" w:hAnsi="Times New Roman"/>
                <w:sz w:val="20"/>
                <w:szCs w:val="24"/>
                <w:lang w:eastAsia="ru-RU"/>
              </w:rPr>
              <w:t>Игровая деятельность</w:t>
            </w:r>
          </w:p>
          <w:p w:rsidR="006D1BB6" w:rsidRPr="004D40EE" w:rsidRDefault="006D1BB6" w:rsidP="004D40EE">
            <w:pPr>
              <w:numPr>
                <w:ilvl w:val="0"/>
                <w:numId w:val="8"/>
              </w:numPr>
              <w:spacing w:after="0" w:line="240" w:lineRule="auto"/>
              <w:rPr>
                <w:rFonts w:ascii="Times New Roman" w:eastAsia="Times New Roman" w:hAnsi="Times New Roman"/>
                <w:sz w:val="20"/>
                <w:szCs w:val="24"/>
                <w:lang w:eastAsia="ru-RU"/>
              </w:rPr>
            </w:pPr>
            <w:r w:rsidRPr="006D1BB6">
              <w:rPr>
                <w:rFonts w:ascii="Times New Roman" w:eastAsia="Times New Roman" w:hAnsi="Times New Roman"/>
                <w:sz w:val="20"/>
                <w:szCs w:val="24"/>
                <w:lang w:eastAsia="ru-RU"/>
              </w:rPr>
              <w:t>Ознакомление с природой, труд в природе</w:t>
            </w:r>
          </w:p>
        </w:tc>
        <w:tc>
          <w:tcPr>
            <w:tcW w:w="7512" w:type="dxa"/>
            <w:shd w:val="clear" w:color="auto" w:fill="auto"/>
          </w:tcPr>
          <w:p w:rsidR="006D1BB6" w:rsidRPr="006D1BB6" w:rsidRDefault="006D1BB6" w:rsidP="004F6872">
            <w:pPr>
              <w:numPr>
                <w:ilvl w:val="0"/>
                <w:numId w:val="8"/>
              </w:numPr>
              <w:spacing w:after="0" w:line="240" w:lineRule="auto"/>
              <w:ind w:left="179" w:hanging="142"/>
              <w:rPr>
                <w:rFonts w:ascii="Times New Roman" w:eastAsia="Times New Roman" w:hAnsi="Times New Roman"/>
                <w:sz w:val="20"/>
                <w:szCs w:val="24"/>
                <w:lang w:eastAsia="ru-RU"/>
              </w:rPr>
            </w:pPr>
            <w:r w:rsidRPr="006D1BB6">
              <w:rPr>
                <w:rFonts w:ascii="Times New Roman" w:eastAsia="Times New Roman" w:hAnsi="Times New Roman"/>
                <w:sz w:val="20"/>
                <w:szCs w:val="24"/>
                <w:lang w:eastAsia="ru-RU"/>
              </w:rPr>
              <w:t>Дидактические игры на развитие психических функций – мышления, внимания, памяти, воображения</w:t>
            </w:r>
          </w:p>
          <w:p w:rsidR="006D1BB6" w:rsidRPr="006D1BB6" w:rsidRDefault="006D1BB6" w:rsidP="004F6872">
            <w:pPr>
              <w:numPr>
                <w:ilvl w:val="0"/>
                <w:numId w:val="8"/>
              </w:numPr>
              <w:spacing w:after="0" w:line="240" w:lineRule="auto"/>
              <w:ind w:left="179" w:hanging="142"/>
              <w:rPr>
                <w:rFonts w:ascii="Times New Roman" w:eastAsia="Times New Roman" w:hAnsi="Times New Roman"/>
                <w:sz w:val="20"/>
                <w:szCs w:val="24"/>
                <w:lang w:eastAsia="ru-RU"/>
              </w:rPr>
            </w:pPr>
            <w:r w:rsidRPr="006D1BB6">
              <w:rPr>
                <w:rFonts w:ascii="Times New Roman" w:eastAsia="Times New Roman" w:hAnsi="Times New Roman"/>
                <w:sz w:val="20"/>
                <w:szCs w:val="24"/>
                <w:lang w:eastAsia="ru-RU"/>
              </w:rPr>
              <w:t>Дидактические материалы по сенсорике, математике, развитию речи, обучению грамоте</w:t>
            </w:r>
          </w:p>
          <w:p w:rsidR="006D1BB6" w:rsidRPr="006D1BB6" w:rsidRDefault="006D1BB6" w:rsidP="004F6872">
            <w:pPr>
              <w:numPr>
                <w:ilvl w:val="0"/>
                <w:numId w:val="8"/>
              </w:numPr>
              <w:spacing w:after="0" w:line="240" w:lineRule="auto"/>
              <w:ind w:left="179" w:hanging="142"/>
              <w:rPr>
                <w:rFonts w:ascii="Times New Roman" w:eastAsia="Times New Roman" w:hAnsi="Times New Roman"/>
                <w:sz w:val="20"/>
                <w:szCs w:val="24"/>
                <w:lang w:eastAsia="ru-RU"/>
              </w:rPr>
            </w:pPr>
            <w:r w:rsidRPr="006D1BB6">
              <w:rPr>
                <w:rFonts w:ascii="Times New Roman" w:eastAsia="Times New Roman" w:hAnsi="Times New Roman"/>
                <w:sz w:val="20"/>
                <w:szCs w:val="24"/>
                <w:lang w:eastAsia="ru-RU"/>
              </w:rPr>
              <w:t>Муляжи овощей и фруктов</w:t>
            </w:r>
          </w:p>
          <w:p w:rsidR="006D1BB6" w:rsidRPr="006D1BB6" w:rsidRDefault="006D1BB6" w:rsidP="004F6872">
            <w:pPr>
              <w:numPr>
                <w:ilvl w:val="0"/>
                <w:numId w:val="8"/>
              </w:numPr>
              <w:spacing w:after="0" w:line="240" w:lineRule="auto"/>
              <w:ind w:left="179" w:hanging="142"/>
              <w:rPr>
                <w:rFonts w:ascii="Times New Roman" w:eastAsia="Times New Roman" w:hAnsi="Times New Roman"/>
                <w:sz w:val="20"/>
                <w:szCs w:val="24"/>
                <w:lang w:eastAsia="ru-RU"/>
              </w:rPr>
            </w:pPr>
            <w:r w:rsidRPr="006D1BB6">
              <w:rPr>
                <w:rFonts w:ascii="Times New Roman" w:eastAsia="Times New Roman" w:hAnsi="Times New Roman"/>
                <w:sz w:val="20"/>
                <w:szCs w:val="24"/>
                <w:lang w:eastAsia="ru-RU"/>
              </w:rPr>
              <w:t>Календарь погоды</w:t>
            </w:r>
          </w:p>
          <w:p w:rsidR="006D1BB6" w:rsidRPr="006D1BB6" w:rsidRDefault="006D1BB6" w:rsidP="004F6872">
            <w:pPr>
              <w:numPr>
                <w:ilvl w:val="0"/>
                <w:numId w:val="8"/>
              </w:numPr>
              <w:spacing w:after="0" w:line="240" w:lineRule="auto"/>
              <w:ind w:left="179" w:hanging="142"/>
              <w:contextualSpacing/>
              <w:rPr>
                <w:rFonts w:ascii="Times New Roman" w:eastAsia="Times New Roman" w:hAnsi="Times New Roman"/>
                <w:sz w:val="20"/>
                <w:szCs w:val="24"/>
                <w:lang w:eastAsia="ru-RU"/>
              </w:rPr>
            </w:pPr>
            <w:r w:rsidRPr="006D1BB6">
              <w:rPr>
                <w:rFonts w:ascii="Times New Roman" w:eastAsia="Times New Roman" w:hAnsi="Times New Roman"/>
                <w:sz w:val="20"/>
                <w:szCs w:val="24"/>
                <w:lang w:eastAsia="ru-RU"/>
              </w:rPr>
              <w:t>Плакаты и наборы дидактических наглядных материалов с изображением животных, птиц, насекомых.</w:t>
            </w:r>
          </w:p>
          <w:p w:rsidR="004D40EE" w:rsidRDefault="006D1BB6" w:rsidP="004D40EE">
            <w:pPr>
              <w:numPr>
                <w:ilvl w:val="0"/>
                <w:numId w:val="8"/>
              </w:numPr>
              <w:tabs>
                <w:tab w:val="clear" w:pos="720"/>
                <w:tab w:val="num" w:pos="175"/>
              </w:tabs>
              <w:spacing w:after="0" w:line="240" w:lineRule="auto"/>
              <w:ind w:left="317" w:hanging="284"/>
              <w:contextualSpacing/>
              <w:jc w:val="both"/>
              <w:rPr>
                <w:rFonts w:ascii="Times New Roman" w:eastAsia="Times New Roman" w:hAnsi="Times New Roman"/>
                <w:sz w:val="20"/>
                <w:szCs w:val="24"/>
                <w:lang w:eastAsia="ru-RU"/>
              </w:rPr>
            </w:pPr>
            <w:r w:rsidRPr="006D1BB6">
              <w:rPr>
                <w:rFonts w:ascii="Times New Roman" w:eastAsia="Times New Roman" w:hAnsi="Times New Roman"/>
                <w:sz w:val="20"/>
                <w:szCs w:val="24"/>
                <w:lang w:eastAsia="ru-RU"/>
              </w:rPr>
              <w:t>Детская мебель для практической деятельности</w:t>
            </w:r>
          </w:p>
          <w:p w:rsidR="004D40EE" w:rsidRDefault="006D1BB6" w:rsidP="004D40EE">
            <w:pPr>
              <w:numPr>
                <w:ilvl w:val="0"/>
                <w:numId w:val="8"/>
              </w:numPr>
              <w:tabs>
                <w:tab w:val="clear" w:pos="720"/>
                <w:tab w:val="num" w:pos="175"/>
              </w:tabs>
              <w:spacing w:after="0" w:line="240" w:lineRule="auto"/>
              <w:ind w:left="317" w:hanging="284"/>
              <w:contextualSpacing/>
              <w:jc w:val="both"/>
              <w:rPr>
                <w:rFonts w:ascii="Times New Roman" w:eastAsia="Times New Roman" w:hAnsi="Times New Roman"/>
                <w:sz w:val="20"/>
                <w:szCs w:val="24"/>
                <w:lang w:eastAsia="ru-RU"/>
              </w:rPr>
            </w:pPr>
            <w:r w:rsidRPr="004D40EE">
              <w:rPr>
                <w:rFonts w:ascii="Times New Roman" w:eastAsia="Times New Roman" w:hAnsi="Times New Roman"/>
                <w:sz w:val="20"/>
                <w:szCs w:val="24"/>
                <w:lang w:eastAsia="ru-RU"/>
              </w:rPr>
              <w:t>Книжный уголок</w:t>
            </w:r>
          </w:p>
          <w:p w:rsidR="004D40EE" w:rsidRDefault="006D1BB6" w:rsidP="004D40EE">
            <w:pPr>
              <w:numPr>
                <w:ilvl w:val="0"/>
                <w:numId w:val="8"/>
              </w:numPr>
              <w:tabs>
                <w:tab w:val="clear" w:pos="720"/>
                <w:tab w:val="num" w:pos="175"/>
              </w:tabs>
              <w:spacing w:after="0" w:line="240" w:lineRule="auto"/>
              <w:ind w:left="317" w:hanging="284"/>
              <w:contextualSpacing/>
              <w:jc w:val="both"/>
              <w:rPr>
                <w:rFonts w:ascii="Times New Roman" w:eastAsia="Times New Roman" w:hAnsi="Times New Roman"/>
                <w:sz w:val="20"/>
                <w:szCs w:val="24"/>
                <w:lang w:eastAsia="ru-RU"/>
              </w:rPr>
            </w:pPr>
            <w:r w:rsidRPr="004D40EE">
              <w:rPr>
                <w:rFonts w:ascii="Times New Roman" w:eastAsia="Times New Roman" w:hAnsi="Times New Roman"/>
                <w:sz w:val="20"/>
                <w:szCs w:val="24"/>
                <w:lang w:eastAsia="ru-RU"/>
              </w:rPr>
              <w:t>Уголок для изобразительной детской деятельности</w:t>
            </w:r>
          </w:p>
          <w:p w:rsidR="004D40EE" w:rsidRDefault="006D1BB6" w:rsidP="004D40EE">
            <w:pPr>
              <w:numPr>
                <w:ilvl w:val="0"/>
                <w:numId w:val="8"/>
              </w:numPr>
              <w:tabs>
                <w:tab w:val="clear" w:pos="720"/>
                <w:tab w:val="num" w:pos="175"/>
              </w:tabs>
              <w:spacing w:after="0" w:line="240" w:lineRule="auto"/>
              <w:ind w:left="317" w:hanging="284"/>
              <w:contextualSpacing/>
              <w:jc w:val="both"/>
              <w:rPr>
                <w:rFonts w:ascii="Times New Roman" w:eastAsia="Times New Roman" w:hAnsi="Times New Roman"/>
                <w:sz w:val="20"/>
                <w:szCs w:val="24"/>
                <w:lang w:eastAsia="ru-RU"/>
              </w:rPr>
            </w:pPr>
            <w:r w:rsidRPr="004D40EE">
              <w:rPr>
                <w:rFonts w:ascii="Times New Roman" w:eastAsia="Times New Roman" w:hAnsi="Times New Roman"/>
                <w:sz w:val="20"/>
                <w:szCs w:val="24"/>
                <w:lang w:eastAsia="ru-RU"/>
              </w:rPr>
              <w:t>Игровая мебель. Атрибуты для сюжетно – ролевых игр: «Семья», «Магазин», «Парикмахерская», «Поликлиника».</w:t>
            </w:r>
          </w:p>
          <w:p w:rsidR="004D40EE" w:rsidRDefault="006D1BB6" w:rsidP="004D40EE">
            <w:pPr>
              <w:numPr>
                <w:ilvl w:val="0"/>
                <w:numId w:val="8"/>
              </w:numPr>
              <w:tabs>
                <w:tab w:val="clear" w:pos="720"/>
                <w:tab w:val="num" w:pos="175"/>
              </w:tabs>
              <w:spacing w:after="0" w:line="240" w:lineRule="auto"/>
              <w:ind w:left="317" w:hanging="284"/>
              <w:contextualSpacing/>
              <w:jc w:val="both"/>
              <w:rPr>
                <w:rFonts w:ascii="Times New Roman" w:eastAsia="Times New Roman" w:hAnsi="Times New Roman"/>
                <w:sz w:val="20"/>
                <w:szCs w:val="24"/>
                <w:lang w:eastAsia="ru-RU"/>
              </w:rPr>
            </w:pPr>
            <w:r w:rsidRPr="004D40EE">
              <w:rPr>
                <w:rFonts w:ascii="Times New Roman" w:eastAsia="Times New Roman" w:hAnsi="Times New Roman"/>
                <w:sz w:val="20"/>
                <w:szCs w:val="24"/>
                <w:lang w:eastAsia="ru-RU"/>
              </w:rPr>
              <w:t>Конструкторы различных видов</w:t>
            </w:r>
          </w:p>
          <w:p w:rsidR="004D40EE" w:rsidRDefault="006D1BB6" w:rsidP="004D40EE">
            <w:pPr>
              <w:numPr>
                <w:ilvl w:val="0"/>
                <w:numId w:val="8"/>
              </w:numPr>
              <w:tabs>
                <w:tab w:val="clear" w:pos="720"/>
                <w:tab w:val="num" w:pos="175"/>
              </w:tabs>
              <w:spacing w:after="0" w:line="240" w:lineRule="auto"/>
              <w:ind w:left="317" w:hanging="284"/>
              <w:contextualSpacing/>
              <w:jc w:val="both"/>
              <w:rPr>
                <w:rFonts w:ascii="Times New Roman" w:eastAsia="Times New Roman" w:hAnsi="Times New Roman"/>
                <w:sz w:val="20"/>
                <w:szCs w:val="24"/>
                <w:lang w:eastAsia="ru-RU"/>
              </w:rPr>
            </w:pPr>
            <w:r w:rsidRPr="004D40EE">
              <w:rPr>
                <w:rFonts w:ascii="Times New Roman" w:eastAsia="Times New Roman" w:hAnsi="Times New Roman"/>
                <w:sz w:val="20"/>
                <w:szCs w:val="24"/>
                <w:lang w:eastAsia="ru-RU"/>
              </w:rPr>
              <w:t>Головоломки, мозаики, пазлы, настольные игры, лото.</w:t>
            </w:r>
          </w:p>
          <w:p w:rsidR="004D40EE" w:rsidRDefault="006D1BB6" w:rsidP="004D40EE">
            <w:pPr>
              <w:numPr>
                <w:ilvl w:val="0"/>
                <w:numId w:val="8"/>
              </w:numPr>
              <w:tabs>
                <w:tab w:val="clear" w:pos="720"/>
                <w:tab w:val="num" w:pos="175"/>
              </w:tabs>
              <w:spacing w:after="0" w:line="240" w:lineRule="auto"/>
              <w:ind w:left="317" w:hanging="284"/>
              <w:contextualSpacing/>
              <w:jc w:val="both"/>
              <w:rPr>
                <w:rFonts w:ascii="Times New Roman" w:eastAsia="Times New Roman" w:hAnsi="Times New Roman"/>
                <w:sz w:val="20"/>
                <w:szCs w:val="24"/>
                <w:lang w:eastAsia="ru-RU"/>
              </w:rPr>
            </w:pPr>
            <w:r w:rsidRPr="004D40EE">
              <w:rPr>
                <w:rFonts w:ascii="Times New Roman" w:eastAsia="Times New Roman" w:hAnsi="Times New Roman"/>
                <w:sz w:val="20"/>
                <w:szCs w:val="24"/>
                <w:lang w:eastAsia="ru-RU"/>
              </w:rPr>
              <w:t>Развивающие игры по математике, логике</w:t>
            </w:r>
          </w:p>
          <w:p w:rsidR="006D1BB6" w:rsidRPr="004D40EE" w:rsidRDefault="006D1BB6" w:rsidP="004D40EE">
            <w:pPr>
              <w:numPr>
                <w:ilvl w:val="0"/>
                <w:numId w:val="8"/>
              </w:numPr>
              <w:tabs>
                <w:tab w:val="clear" w:pos="720"/>
                <w:tab w:val="num" w:pos="175"/>
              </w:tabs>
              <w:spacing w:after="0" w:line="240" w:lineRule="auto"/>
              <w:ind w:left="317" w:hanging="284"/>
              <w:contextualSpacing/>
              <w:jc w:val="both"/>
              <w:rPr>
                <w:rFonts w:ascii="Times New Roman" w:eastAsia="Times New Roman" w:hAnsi="Times New Roman"/>
                <w:sz w:val="20"/>
                <w:szCs w:val="24"/>
                <w:lang w:eastAsia="ru-RU"/>
              </w:rPr>
            </w:pPr>
            <w:r w:rsidRPr="004D40EE">
              <w:rPr>
                <w:rFonts w:ascii="Times New Roman" w:eastAsia="Times New Roman" w:hAnsi="Times New Roman"/>
                <w:sz w:val="20"/>
                <w:szCs w:val="24"/>
                <w:lang w:eastAsia="ru-RU"/>
              </w:rPr>
              <w:t>Различные виды театров</w:t>
            </w:r>
          </w:p>
        </w:tc>
      </w:tr>
    </w:tbl>
    <w:p w:rsidR="0058508C" w:rsidRDefault="0058508C" w:rsidP="006D1BB6">
      <w:pPr>
        <w:pStyle w:val="a3"/>
        <w:spacing w:after="0" w:line="240" w:lineRule="auto"/>
        <w:ind w:left="0"/>
        <w:rPr>
          <w:rFonts w:ascii="Times New Roman" w:hAnsi="Times New Roman"/>
          <w:b/>
          <w:sz w:val="24"/>
          <w:szCs w:val="24"/>
        </w:rPr>
      </w:pPr>
    </w:p>
    <w:p w:rsidR="0058508C" w:rsidRPr="0058508C" w:rsidRDefault="0058508C" w:rsidP="00D13A71">
      <w:pPr>
        <w:shd w:val="clear" w:color="auto" w:fill="FFFFFF"/>
        <w:spacing w:after="0" w:line="240" w:lineRule="auto"/>
        <w:jc w:val="both"/>
        <w:rPr>
          <w:rFonts w:ascii="Times New Roman" w:hAnsi="Times New Roman"/>
          <w:sz w:val="24"/>
          <w:szCs w:val="24"/>
          <w:lang w:eastAsia="ru-RU"/>
        </w:rPr>
      </w:pPr>
      <w:r w:rsidRPr="0058508C">
        <w:rPr>
          <w:rFonts w:ascii="Times New Roman" w:hAnsi="Times New Roman"/>
          <w:sz w:val="24"/>
          <w:szCs w:val="24"/>
          <w:lang w:eastAsia="ru-RU"/>
        </w:rPr>
        <w:t>Развивающая предметно – пространственная среда построена с учетом ФГОС ДОУ.</w:t>
      </w:r>
    </w:p>
    <w:p w:rsidR="0058508C" w:rsidRPr="0058508C" w:rsidRDefault="00D13A71" w:rsidP="00D13A7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В нашей </w:t>
      </w:r>
      <w:r w:rsidR="0058508C" w:rsidRPr="0058508C">
        <w:rPr>
          <w:rFonts w:ascii="Times New Roman" w:hAnsi="Times New Roman"/>
          <w:sz w:val="24"/>
          <w:szCs w:val="24"/>
        </w:rPr>
        <w:t xml:space="preserve">группе </w:t>
      </w:r>
      <w:r>
        <w:rPr>
          <w:rFonts w:ascii="Times New Roman" w:hAnsi="Times New Roman"/>
          <w:sz w:val="24"/>
          <w:szCs w:val="24"/>
          <w:lang w:eastAsia="ru-RU"/>
        </w:rPr>
        <w:t xml:space="preserve">младшего возраста </w:t>
      </w:r>
      <w:r w:rsidR="004D40EE">
        <w:rPr>
          <w:rFonts w:ascii="Times New Roman" w:hAnsi="Times New Roman"/>
          <w:sz w:val="24"/>
          <w:szCs w:val="24"/>
        </w:rPr>
        <w:t>№ 1 «Брусничка</w:t>
      </w:r>
      <w:r>
        <w:rPr>
          <w:rFonts w:ascii="Times New Roman" w:hAnsi="Times New Roman"/>
          <w:sz w:val="24"/>
          <w:szCs w:val="24"/>
        </w:rPr>
        <w:t>» (3 - 4</w:t>
      </w:r>
      <w:r w:rsidR="0058508C" w:rsidRPr="0058508C">
        <w:rPr>
          <w:rFonts w:ascii="Times New Roman" w:hAnsi="Times New Roman"/>
          <w:sz w:val="24"/>
          <w:szCs w:val="24"/>
        </w:rPr>
        <w:t xml:space="preserve"> года)</w:t>
      </w:r>
      <w:r w:rsidR="0058508C" w:rsidRPr="0058508C">
        <w:rPr>
          <w:rFonts w:ascii="Times New Roman" w:hAnsi="Times New Roman"/>
          <w:sz w:val="24"/>
          <w:szCs w:val="24"/>
          <w:lang w:eastAsia="ru-RU"/>
        </w:rPr>
        <w:t xml:space="preserve"> предметно – пространственная среда </w:t>
      </w:r>
      <w:r w:rsidR="0058508C" w:rsidRPr="0058508C">
        <w:rPr>
          <w:rFonts w:ascii="Times New Roman" w:hAnsi="Times New Roman"/>
          <w:color w:val="111111"/>
          <w:sz w:val="24"/>
          <w:szCs w:val="24"/>
          <w:shd w:val="clear" w:color="auto" w:fill="FFFFFF"/>
        </w:rPr>
        <w:t>содержательно насыщенна, трансформируема, полифункциональная, мобильная, вариативна, доступна и безопасна, </w:t>
      </w:r>
      <w:r w:rsidR="0058508C" w:rsidRPr="0058508C">
        <w:rPr>
          <w:rFonts w:ascii="Times New Roman" w:hAnsi="Times New Roman"/>
          <w:sz w:val="24"/>
          <w:szCs w:val="24"/>
          <w:lang w:eastAsia="ru-RU"/>
        </w:rPr>
        <w:t>соответствует возрастным возможностям детей.</w:t>
      </w:r>
    </w:p>
    <w:p w:rsidR="0058508C" w:rsidRPr="008617B9" w:rsidRDefault="0058508C" w:rsidP="008617B9">
      <w:pPr>
        <w:numPr>
          <w:ilvl w:val="0"/>
          <w:numId w:val="36"/>
        </w:numPr>
        <w:spacing w:after="0" w:line="259" w:lineRule="auto"/>
        <w:contextualSpacing/>
        <w:jc w:val="both"/>
        <w:rPr>
          <w:rFonts w:ascii="Times New Roman" w:hAnsi="Times New Roman"/>
          <w:sz w:val="24"/>
          <w:szCs w:val="24"/>
          <w:lang w:eastAsia="ru-RU"/>
        </w:rPr>
      </w:pPr>
      <w:r w:rsidRPr="0058508C">
        <w:rPr>
          <w:rFonts w:ascii="Times New Roman" w:hAnsi="Times New Roman"/>
          <w:b/>
          <w:sz w:val="24"/>
          <w:szCs w:val="24"/>
          <w:lang w:eastAsia="ru-RU"/>
        </w:rPr>
        <w:t xml:space="preserve">Насыщенность среды </w:t>
      </w:r>
      <w:r w:rsidR="00D13A71" w:rsidRPr="00D13A71">
        <w:rPr>
          <w:rFonts w:ascii="Times New Roman" w:hAnsi="Times New Roman"/>
          <w:sz w:val="24"/>
          <w:szCs w:val="24"/>
          <w:lang w:eastAsia="ru-RU"/>
        </w:rPr>
        <w:t xml:space="preserve">соответствует </w:t>
      </w:r>
      <w:r w:rsidRPr="0058508C">
        <w:rPr>
          <w:rFonts w:ascii="Times New Roman" w:hAnsi="Times New Roman"/>
          <w:sz w:val="24"/>
          <w:szCs w:val="24"/>
          <w:lang w:eastAsia="ru-RU"/>
        </w:rPr>
        <w:t xml:space="preserve"> возрастным возможностям детей  </w:t>
      </w:r>
      <w:r w:rsidR="00D13A71" w:rsidRPr="00D13A71">
        <w:rPr>
          <w:rFonts w:ascii="Times New Roman" w:hAnsi="Times New Roman"/>
          <w:sz w:val="24"/>
          <w:szCs w:val="24"/>
          <w:lang w:eastAsia="ru-RU"/>
        </w:rPr>
        <w:t xml:space="preserve">и содержанию Программы </w:t>
      </w:r>
      <w:r w:rsidRPr="0058508C">
        <w:rPr>
          <w:rFonts w:ascii="Times New Roman" w:hAnsi="Times New Roman"/>
          <w:sz w:val="24"/>
          <w:szCs w:val="24"/>
          <w:lang w:eastAsia="ru-RU"/>
        </w:rPr>
        <w:t>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Программы).организация образовательного пространства и разнообразие материалов, оборудования и инвента</w:t>
      </w:r>
      <w:r w:rsidR="00D13A71">
        <w:rPr>
          <w:rFonts w:ascii="Times New Roman" w:hAnsi="Times New Roman"/>
          <w:sz w:val="24"/>
          <w:szCs w:val="24"/>
          <w:lang w:eastAsia="ru-RU"/>
        </w:rPr>
        <w:t>ря (здании и на участке) обеспечивают</w:t>
      </w:r>
      <w:r w:rsidR="004D40EE">
        <w:rPr>
          <w:rFonts w:ascii="Times New Roman" w:hAnsi="Times New Roman"/>
          <w:sz w:val="24"/>
          <w:szCs w:val="24"/>
          <w:lang w:eastAsia="ru-RU"/>
        </w:rPr>
        <w:t>: 1).</w:t>
      </w:r>
      <w:r w:rsidRPr="004D40EE">
        <w:rPr>
          <w:rFonts w:ascii="Times New Roman" w:hAnsi="Times New Roman"/>
          <w:sz w:val="24"/>
          <w:szCs w:val="24"/>
          <w:lang w:eastAsia="ru-RU"/>
        </w:rPr>
        <w:t xml:space="preserve">игровую, познавательную, исследовательскую </w:t>
      </w:r>
      <w:r w:rsidRPr="004D40EE">
        <w:rPr>
          <w:rFonts w:ascii="Times New Roman" w:hAnsi="Times New Roman"/>
          <w:sz w:val="24"/>
          <w:szCs w:val="24"/>
          <w:lang w:eastAsia="ru-RU"/>
        </w:rPr>
        <w:lastRenderedPageBreak/>
        <w:t>и творческую активность всех воспитанников, экспериментирование с доступными детям материалами (в то</w:t>
      </w:r>
      <w:r w:rsidR="008617B9">
        <w:rPr>
          <w:rFonts w:ascii="Times New Roman" w:hAnsi="Times New Roman"/>
          <w:sz w:val="24"/>
          <w:szCs w:val="24"/>
          <w:lang w:eastAsia="ru-RU"/>
        </w:rPr>
        <w:t>м числе с песком и водой); 2).</w:t>
      </w:r>
      <w:r w:rsidR="00F42648">
        <w:rPr>
          <w:rFonts w:ascii="Times New Roman" w:hAnsi="Times New Roman"/>
          <w:sz w:val="24"/>
          <w:szCs w:val="24"/>
          <w:lang w:eastAsia="ru-RU"/>
        </w:rPr>
        <w:t xml:space="preserve">двигательную активность, в </w:t>
      </w:r>
      <w:r w:rsidRPr="008617B9">
        <w:rPr>
          <w:rFonts w:ascii="Times New Roman" w:hAnsi="Times New Roman"/>
          <w:sz w:val="24"/>
          <w:szCs w:val="24"/>
          <w:lang w:eastAsia="ru-RU"/>
        </w:rPr>
        <w:t>том числе развитие крупной и мелкой моторики, участие в подвижных играх и соревнованиях;</w:t>
      </w:r>
      <w:r w:rsidR="00AA4789" w:rsidRPr="008617B9">
        <w:rPr>
          <w:rFonts w:ascii="Times New Roman" w:hAnsi="Times New Roman"/>
          <w:sz w:val="24"/>
          <w:szCs w:val="24"/>
          <w:lang w:eastAsia="ru-RU"/>
        </w:rPr>
        <w:t xml:space="preserve"> </w:t>
      </w:r>
      <w:r w:rsidRPr="008617B9">
        <w:rPr>
          <w:rFonts w:ascii="Times New Roman" w:hAnsi="Times New Roman"/>
          <w:sz w:val="24"/>
          <w:szCs w:val="24"/>
          <w:lang w:eastAsia="ru-RU"/>
        </w:rPr>
        <w:t>эмоциональное благополучие детей во  взаимодействии с  предметно-пространственным</w:t>
      </w:r>
      <w:r w:rsidR="00AA4789" w:rsidRPr="008617B9">
        <w:rPr>
          <w:rFonts w:ascii="Times New Roman" w:hAnsi="Times New Roman"/>
          <w:sz w:val="24"/>
          <w:szCs w:val="24"/>
          <w:lang w:eastAsia="ru-RU"/>
        </w:rPr>
        <w:t xml:space="preserve"> </w:t>
      </w:r>
      <w:r w:rsidR="00F42648">
        <w:rPr>
          <w:rFonts w:ascii="Times New Roman" w:hAnsi="Times New Roman"/>
          <w:sz w:val="24"/>
          <w:szCs w:val="24"/>
          <w:lang w:eastAsia="ru-RU"/>
        </w:rPr>
        <w:t xml:space="preserve">окружением;  </w:t>
      </w:r>
      <w:r w:rsidRPr="008617B9">
        <w:rPr>
          <w:rFonts w:ascii="Times New Roman" w:hAnsi="Times New Roman"/>
          <w:sz w:val="24"/>
          <w:szCs w:val="24"/>
          <w:lang w:eastAsia="ru-RU"/>
        </w:rPr>
        <w:t xml:space="preserve">                                                                                                                           </w:t>
      </w:r>
      <w:r w:rsidR="008617B9">
        <w:rPr>
          <w:rFonts w:ascii="Times New Roman" w:hAnsi="Times New Roman"/>
          <w:sz w:val="24"/>
          <w:szCs w:val="24"/>
          <w:lang w:eastAsia="ru-RU"/>
        </w:rPr>
        <w:t xml:space="preserve">                         3). </w:t>
      </w:r>
      <w:r w:rsidRPr="008617B9">
        <w:rPr>
          <w:rFonts w:ascii="Times New Roman" w:hAnsi="Times New Roman"/>
          <w:sz w:val="24"/>
          <w:szCs w:val="24"/>
          <w:lang w:eastAsia="ru-RU"/>
        </w:rPr>
        <w:t>возможность самовыражения детей</w:t>
      </w:r>
    </w:p>
    <w:p w:rsidR="0058508C" w:rsidRPr="0058508C" w:rsidRDefault="0058508C" w:rsidP="004F6872">
      <w:pPr>
        <w:numPr>
          <w:ilvl w:val="0"/>
          <w:numId w:val="36"/>
        </w:numPr>
        <w:spacing w:after="0" w:line="240" w:lineRule="auto"/>
        <w:ind w:left="0" w:firstLine="360"/>
        <w:contextualSpacing/>
        <w:jc w:val="both"/>
        <w:rPr>
          <w:rFonts w:ascii="Times New Roman" w:hAnsi="Times New Roman"/>
          <w:b/>
          <w:sz w:val="24"/>
          <w:szCs w:val="24"/>
          <w:lang w:eastAsia="ru-RU"/>
        </w:rPr>
      </w:pPr>
      <w:r w:rsidRPr="0058508C">
        <w:rPr>
          <w:rFonts w:ascii="Times New Roman" w:hAnsi="Times New Roman"/>
          <w:b/>
          <w:sz w:val="24"/>
          <w:szCs w:val="24"/>
          <w:lang w:eastAsia="ru-RU"/>
        </w:rPr>
        <w:t>Трансформируемость пространства</w:t>
      </w:r>
      <w:r w:rsidRPr="0058508C">
        <w:rPr>
          <w:rFonts w:ascii="Times New Roman" w:hAnsi="Times New Roman"/>
          <w:sz w:val="24"/>
          <w:szCs w:val="24"/>
          <w:lang w:eastAsia="ru-RU"/>
        </w:rPr>
        <w:t xml:space="preserve">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58508C" w:rsidRPr="0058508C" w:rsidRDefault="0058508C" w:rsidP="004F6872">
      <w:pPr>
        <w:numPr>
          <w:ilvl w:val="0"/>
          <w:numId w:val="36"/>
        </w:numPr>
        <w:spacing w:after="0" w:line="240" w:lineRule="auto"/>
        <w:contextualSpacing/>
        <w:jc w:val="both"/>
        <w:rPr>
          <w:rFonts w:ascii="Times New Roman" w:hAnsi="Times New Roman"/>
          <w:sz w:val="24"/>
          <w:szCs w:val="24"/>
          <w:lang w:eastAsia="ru-RU"/>
        </w:rPr>
      </w:pPr>
      <w:r w:rsidRPr="0058508C">
        <w:rPr>
          <w:rFonts w:ascii="Times New Roman" w:hAnsi="Times New Roman"/>
          <w:b/>
          <w:sz w:val="24"/>
          <w:szCs w:val="24"/>
          <w:lang w:eastAsia="ru-RU"/>
        </w:rPr>
        <w:t>Полифункциональность материалов предполагает:</w:t>
      </w:r>
    </w:p>
    <w:p w:rsidR="0058508C" w:rsidRPr="0058508C" w:rsidRDefault="0058508C" w:rsidP="00D13A71">
      <w:pPr>
        <w:spacing w:after="0" w:line="240" w:lineRule="auto"/>
        <w:ind w:left="709"/>
        <w:jc w:val="both"/>
        <w:rPr>
          <w:rFonts w:ascii="Times New Roman" w:hAnsi="Times New Roman"/>
          <w:sz w:val="24"/>
          <w:szCs w:val="24"/>
          <w:lang w:eastAsia="ru-RU"/>
        </w:rPr>
      </w:pPr>
      <w:r w:rsidRPr="0058508C">
        <w:rPr>
          <w:rFonts w:ascii="Times New Roman" w:hAnsi="Times New Roman"/>
          <w:sz w:val="24"/>
          <w:szCs w:val="24"/>
          <w:lang w:eastAsia="ru-RU"/>
        </w:rPr>
        <w:t xml:space="preserve">•  возможность разнообразного использования различных составляющих предметной среды, например детской мебели, матов, мягких модулей, ширм и т. д.; </w:t>
      </w:r>
    </w:p>
    <w:p w:rsidR="0058508C" w:rsidRDefault="00D13A71" w:rsidP="00D13A71">
      <w:pPr>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 наличие в организации или г</w:t>
      </w:r>
      <w:r w:rsidR="0058508C" w:rsidRPr="0058508C">
        <w:rPr>
          <w:rFonts w:ascii="Times New Roman" w:hAnsi="Times New Roman"/>
          <w:sz w:val="24"/>
          <w:szCs w:val="24"/>
          <w:lang w:eastAsia="ru-RU"/>
        </w:rPr>
        <w:t>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58508C" w:rsidRPr="0058508C" w:rsidRDefault="0058508C" w:rsidP="004F6872">
      <w:pPr>
        <w:numPr>
          <w:ilvl w:val="0"/>
          <w:numId w:val="37"/>
        </w:numPr>
        <w:spacing w:after="0" w:line="240" w:lineRule="auto"/>
        <w:contextualSpacing/>
        <w:jc w:val="both"/>
        <w:rPr>
          <w:rFonts w:ascii="Times New Roman" w:hAnsi="Times New Roman"/>
          <w:b/>
          <w:sz w:val="24"/>
          <w:szCs w:val="24"/>
          <w:lang w:eastAsia="ru-RU"/>
        </w:rPr>
      </w:pPr>
      <w:r w:rsidRPr="0058508C">
        <w:rPr>
          <w:rFonts w:ascii="Times New Roman" w:hAnsi="Times New Roman"/>
          <w:b/>
          <w:sz w:val="24"/>
          <w:szCs w:val="24"/>
          <w:lang w:eastAsia="ru-RU"/>
        </w:rPr>
        <w:t>Вариативность среды предполагает:</w:t>
      </w:r>
    </w:p>
    <w:p w:rsidR="0058508C" w:rsidRPr="0058508C" w:rsidRDefault="00F42648" w:rsidP="00D13A71">
      <w:pPr>
        <w:spacing w:after="0" w:line="240" w:lineRule="auto"/>
        <w:ind w:left="709"/>
        <w:jc w:val="both"/>
        <w:rPr>
          <w:rFonts w:ascii="Times New Roman" w:hAnsi="Times New Roman"/>
          <w:b/>
          <w:sz w:val="24"/>
          <w:szCs w:val="24"/>
          <w:lang w:eastAsia="ru-RU"/>
        </w:rPr>
      </w:pPr>
      <w:r>
        <w:rPr>
          <w:rFonts w:ascii="Times New Roman" w:hAnsi="Times New Roman"/>
          <w:sz w:val="24"/>
          <w:szCs w:val="24"/>
          <w:lang w:eastAsia="ru-RU"/>
        </w:rPr>
        <w:t>•</w:t>
      </w:r>
      <w:r w:rsidR="00D13A71">
        <w:rPr>
          <w:rFonts w:ascii="Times New Roman" w:hAnsi="Times New Roman"/>
          <w:sz w:val="24"/>
          <w:szCs w:val="24"/>
          <w:lang w:eastAsia="ru-RU"/>
        </w:rPr>
        <w:t>наличие в организации или г</w:t>
      </w:r>
      <w:r w:rsidR="0058508C" w:rsidRPr="0058508C">
        <w:rPr>
          <w:rFonts w:ascii="Times New Roman" w:hAnsi="Times New Roman"/>
          <w:sz w:val="24"/>
          <w:szCs w:val="24"/>
          <w:lang w:eastAsia="ru-RU"/>
        </w:rPr>
        <w:t xml:space="preserve">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rsidR="0058508C" w:rsidRPr="0058508C" w:rsidRDefault="00F42648" w:rsidP="00D13A71">
      <w:pPr>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w:t>
      </w:r>
      <w:r w:rsidR="0058508C" w:rsidRPr="0058508C">
        <w:rPr>
          <w:rFonts w:ascii="Times New Roman" w:hAnsi="Times New Roman"/>
          <w:sz w:val="24"/>
          <w:szCs w:val="24"/>
          <w:lang w:eastAsia="ru-RU"/>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58508C" w:rsidRPr="0058508C" w:rsidRDefault="0058508C" w:rsidP="004F6872">
      <w:pPr>
        <w:numPr>
          <w:ilvl w:val="0"/>
          <w:numId w:val="37"/>
        </w:numPr>
        <w:spacing w:after="0" w:line="240" w:lineRule="auto"/>
        <w:contextualSpacing/>
        <w:jc w:val="both"/>
        <w:rPr>
          <w:rFonts w:ascii="Times New Roman" w:hAnsi="Times New Roman"/>
          <w:sz w:val="24"/>
          <w:szCs w:val="24"/>
          <w:lang w:eastAsia="ru-RU"/>
        </w:rPr>
      </w:pPr>
      <w:r w:rsidRPr="0058508C">
        <w:rPr>
          <w:rFonts w:ascii="Times New Roman" w:hAnsi="Times New Roman"/>
          <w:b/>
          <w:sz w:val="24"/>
          <w:szCs w:val="24"/>
          <w:lang w:eastAsia="ru-RU"/>
        </w:rPr>
        <w:t>Доступность среды предполагает:</w:t>
      </w:r>
    </w:p>
    <w:p w:rsidR="0058508C" w:rsidRPr="0058508C" w:rsidRDefault="00F42648" w:rsidP="00D13A71">
      <w:pPr>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w:t>
      </w:r>
      <w:r w:rsidR="0058508C" w:rsidRPr="0058508C">
        <w:rPr>
          <w:rFonts w:ascii="Times New Roman" w:hAnsi="Times New Roman"/>
          <w:sz w:val="24"/>
          <w:szCs w:val="24"/>
          <w:lang w:eastAsia="ru-RU"/>
        </w:rPr>
        <w:t xml:space="preserve">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w:t>
      </w:r>
    </w:p>
    <w:p w:rsidR="0058508C" w:rsidRPr="0058508C" w:rsidRDefault="00F42648" w:rsidP="00D13A71">
      <w:pPr>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w:t>
      </w:r>
      <w:r w:rsidR="0058508C" w:rsidRPr="0058508C">
        <w:rPr>
          <w:rFonts w:ascii="Times New Roman" w:hAnsi="Times New Roman"/>
          <w:sz w:val="24"/>
          <w:szCs w:val="24"/>
          <w:lang w:eastAsia="ru-RU"/>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58508C" w:rsidRPr="0058508C" w:rsidRDefault="00F42648" w:rsidP="00D13A71">
      <w:pPr>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w:t>
      </w:r>
      <w:r w:rsidR="0058508C" w:rsidRPr="0058508C">
        <w:rPr>
          <w:rFonts w:ascii="Times New Roman" w:hAnsi="Times New Roman"/>
          <w:sz w:val="24"/>
          <w:szCs w:val="24"/>
          <w:lang w:eastAsia="ru-RU"/>
        </w:rPr>
        <w:t>исправность и сохранность материалов и оборудования.</w:t>
      </w:r>
    </w:p>
    <w:p w:rsidR="0058508C" w:rsidRPr="0058508C" w:rsidRDefault="0058508C" w:rsidP="004F6872">
      <w:pPr>
        <w:numPr>
          <w:ilvl w:val="0"/>
          <w:numId w:val="37"/>
        </w:numPr>
        <w:spacing w:after="0" w:line="240" w:lineRule="auto"/>
        <w:ind w:left="567" w:hanging="141"/>
        <w:contextualSpacing/>
        <w:jc w:val="both"/>
        <w:rPr>
          <w:rFonts w:ascii="Times New Roman" w:hAnsi="Times New Roman"/>
          <w:sz w:val="24"/>
          <w:szCs w:val="24"/>
          <w:lang w:eastAsia="ru-RU"/>
        </w:rPr>
      </w:pPr>
      <w:r w:rsidRPr="0058508C">
        <w:rPr>
          <w:rFonts w:ascii="Times New Roman" w:hAnsi="Times New Roman"/>
          <w:b/>
          <w:sz w:val="24"/>
          <w:szCs w:val="24"/>
          <w:lang w:eastAsia="ru-RU"/>
        </w:rPr>
        <w:t>Безопасность предметно-пространственной среды</w:t>
      </w:r>
      <w:r w:rsidRPr="0058508C">
        <w:rPr>
          <w:rFonts w:ascii="Times New Roman" w:hAnsi="Times New Roman"/>
          <w:sz w:val="24"/>
          <w:szCs w:val="24"/>
          <w:lang w:eastAsia="ru-RU"/>
        </w:rPr>
        <w:t xml:space="preserve"> предполагает соответствие всех ее элементов требованиям по обеспечению надежности и безопасности их использования.</w:t>
      </w:r>
    </w:p>
    <w:p w:rsidR="0058508C" w:rsidRPr="0058508C" w:rsidRDefault="0058508C" w:rsidP="00D13A71">
      <w:pPr>
        <w:spacing w:after="0" w:line="240" w:lineRule="auto"/>
        <w:ind w:left="567"/>
        <w:jc w:val="both"/>
        <w:rPr>
          <w:rFonts w:ascii="Times New Roman" w:hAnsi="Times New Roman"/>
          <w:sz w:val="24"/>
          <w:szCs w:val="24"/>
          <w:lang w:eastAsia="ru-RU"/>
        </w:rPr>
      </w:pPr>
      <w:r w:rsidRPr="0058508C">
        <w:rPr>
          <w:rFonts w:ascii="Times New Roman" w:hAnsi="Times New Roman"/>
          <w:sz w:val="24"/>
          <w:szCs w:val="24"/>
          <w:lang w:eastAsia="ru-RU"/>
        </w:rPr>
        <w:t>Организация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58508C" w:rsidRDefault="0058508C" w:rsidP="00D13A71">
      <w:pPr>
        <w:shd w:val="clear" w:color="auto" w:fill="FFFFFF"/>
        <w:spacing w:after="0" w:line="240" w:lineRule="auto"/>
        <w:jc w:val="both"/>
        <w:rPr>
          <w:rFonts w:ascii="Times New Roman" w:hAnsi="Times New Roman"/>
          <w:sz w:val="24"/>
          <w:szCs w:val="24"/>
          <w:lang w:eastAsia="ru-RU"/>
        </w:rPr>
      </w:pPr>
      <w:r w:rsidRPr="0058508C">
        <w:rPr>
          <w:rFonts w:ascii="Times New Roman" w:hAnsi="Times New Roman"/>
          <w:sz w:val="24"/>
          <w:szCs w:val="24"/>
          <w:lang w:eastAsia="ru-RU"/>
        </w:rPr>
        <w:t>Групповое помещение разделено на 2 зоны учебная и игровая.</w:t>
      </w:r>
    </w:p>
    <w:p w:rsidR="00F42648" w:rsidRDefault="00F42648" w:rsidP="00D13A71">
      <w:pPr>
        <w:shd w:val="clear" w:color="auto" w:fill="FFFFFF"/>
        <w:spacing w:after="0" w:line="240" w:lineRule="auto"/>
        <w:jc w:val="both"/>
        <w:rPr>
          <w:rFonts w:ascii="Times New Roman" w:hAnsi="Times New Roman"/>
          <w:sz w:val="24"/>
          <w:szCs w:val="24"/>
          <w:lang w:eastAsia="ru-RU"/>
        </w:rPr>
      </w:pPr>
    </w:p>
    <w:p w:rsidR="00F42648" w:rsidRDefault="00F42648" w:rsidP="00D13A71">
      <w:pPr>
        <w:shd w:val="clear" w:color="auto" w:fill="FFFFFF"/>
        <w:spacing w:after="0" w:line="240" w:lineRule="auto"/>
        <w:jc w:val="both"/>
        <w:rPr>
          <w:rFonts w:ascii="Times New Roman" w:hAnsi="Times New Roman"/>
          <w:sz w:val="24"/>
          <w:szCs w:val="24"/>
          <w:lang w:eastAsia="ru-RU"/>
        </w:rPr>
      </w:pPr>
    </w:p>
    <w:p w:rsidR="00D77747" w:rsidRPr="0058508C" w:rsidRDefault="00D77747" w:rsidP="00D13A71">
      <w:pPr>
        <w:shd w:val="clear" w:color="auto" w:fill="FFFFFF"/>
        <w:spacing w:after="0" w:line="240" w:lineRule="auto"/>
        <w:jc w:val="both"/>
        <w:rPr>
          <w:rFonts w:ascii="Times New Roman" w:hAnsi="Times New Roman"/>
          <w:sz w:val="24"/>
          <w:szCs w:val="24"/>
          <w:lang w:eastAsia="ru-RU"/>
        </w:rPr>
      </w:pPr>
    </w:p>
    <w:p w:rsidR="00576D49" w:rsidRPr="00576D49" w:rsidRDefault="00576D49" w:rsidP="00576D49">
      <w:pPr>
        <w:shd w:val="clear" w:color="auto" w:fill="FFFFFF"/>
        <w:spacing w:after="0" w:line="240" w:lineRule="auto"/>
        <w:jc w:val="both"/>
        <w:rPr>
          <w:rFonts w:ascii="Times New Roman" w:hAnsi="Times New Roman"/>
          <w:sz w:val="24"/>
          <w:szCs w:val="24"/>
          <w:lang w:eastAsia="ru-RU"/>
        </w:rPr>
      </w:pPr>
      <w:r w:rsidRPr="00576D49">
        <w:rPr>
          <w:rFonts w:ascii="Times New Roman" w:hAnsi="Times New Roman"/>
          <w:b/>
          <w:sz w:val="24"/>
          <w:szCs w:val="24"/>
          <w:lang w:eastAsia="ru-RU"/>
        </w:rPr>
        <w:lastRenderedPageBreak/>
        <w:t>В учебной зоне расположены центры</w:t>
      </w:r>
      <w:r w:rsidRPr="00576D49">
        <w:rPr>
          <w:rFonts w:ascii="Times New Roman" w:hAnsi="Times New Roman"/>
          <w:sz w:val="24"/>
          <w:szCs w:val="24"/>
          <w:lang w:eastAsia="ru-RU"/>
        </w:rPr>
        <w:t>:</w:t>
      </w:r>
    </w:p>
    <w:p w:rsidR="00576D49" w:rsidRPr="00576D49" w:rsidRDefault="00576D49" w:rsidP="00576D49">
      <w:pPr>
        <w:shd w:val="clear" w:color="auto" w:fill="FFFFFF"/>
        <w:spacing w:after="0" w:line="240" w:lineRule="auto"/>
        <w:jc w:val="both"/>
        <w:rPr>
          <w:rFonts w:ascii="Times New Roman" w:hAnsi="Times New Roman"/>
          <w:sz w:val="24"/>
          <w:szCs w:val="24"/>
          <w:lang w:eastAsia="ru-RU"/>
        </w:rPr>
      </w:pPr>
    </w:p>
    <w:tbl>
      <w:tblPr>
        <w:tblStyle w:val="800"/>
        <w:tblW w:w="13855" w:type="dxa"/>
        <w:tblInd w:w="675" w:type="dxa"/>
        <w:tblLook w:val="04A0" w:firstRow="1" w:lastRow="0" w:firstColumn="1" w:lastColumn="0" w:noHBand="0" w:noVBand="1"/>
      </w:tblPr>
      <w:tblGrid>
        <w:gridCol w:w="481"/>
        <w:gridCol w:w="3488"/>
        <w:gridCol w:w="5491"/>
        <w:gridCol w:w="4395"/>
      </w:tblGrid>
      <w:tr w:rsidR="00576D49" w:rsidRPr="00F71419" w:rsidTr="000E4074">
        <w:tc>
          <w:tcPr>
            <w:tcW w:w="481" w:type="dxa"/>
          </w:tcPr>
          <w:p w:rsidR="00576D49" w:rsidRPr="00F71419" w:rsidRDefault="00576D49" w:rsidP="00576D49">
            <w:pPr>
              <w:jc w:val="center"/>
              <w:rPr>
                <w:rFonts w:ascii="Times New Roman" w:hAnsi="Times New Roman"/>
                <w:sz w:val="20"/>
                <w:szCs w:val="20"/>
              </w:rPr>
            </w:pPr>
            <w:r w:rsidRPr="00F71419">
              <w:rPr>
                <w:rFonts w:ascii="Times New Roman" w:hAnsi="Times New Roman"/>
                <w:sz w:val="20"/>
                <w:szCs w:val="20"/>
              </w:rPr>
              <w:t>№</w:t>
            </w:r>
          </w:p>
        </w:tc>
        <w:tc>
          <w:tcPr>
            <w:tcW w:w="3488" w:type="dxa"/>
          </w:tcPr>
          <w:p w:rsidR="00576D49" w:rsidRPr="00F71419" w:rsidRDefault="00576D49" w:rsidP="00576D49">
            <w:pPr>
              <w:jc w:val="center"/>
              <w:rPr>
                <w:rFonts w:ascii="Times New Roman" w:hAnsi="Times New Roman"/>
                <w:sz w:val="20"/>
                <w:szCs w:val="20"/>
              </w:rPr>
            </w:pPr>
            <w:r w:rsidRPr="00F71419">
              <w:rPr>
                <w:rFonts w:ascii="Times New Roman" w:hAnsi="Times New Roman"/>
                <w:sz w:val="20"/>
                <w:szCs w:val="20"/>
              </w:rPr>
              <w:t xml:space="preserve">Название </w:t>
            </w:r>
          </w:p>
        </w:tc>
        <w:tc>
          <w:tcPr>
            <w:tcW w:w="5491" w:type="dxa"/>
          </w:tcPr>
          <w:p w:rsidR="00576D49" w:rsidRPr="00F71419" w:rsidRDefault="00576D49" w:rsidP="00576D49">
            <w:pPr>
              <w:jc w:val="center"/>
              <w:rPr>
                <w:rFonts w:ascii="Times New Roman" w:hAnsi="Times New Roman"/>
                <w:sz w:val="20"/>
                <w:szCs w:val="20"/>
              </w:rPr>
            </w:pPr>
            <w:r w:rsidRPr="00F71419">
              <w:rPr>
                <w:rFonts w:ascii="Times New Roman" w:hAnsi="Times New Roman"/>
                <w:sz w:val="20"/>
                <w:szCs w:val="20"/>
              </w:rPr>
              <w:t>Цель</w:t>
            </w:r>
          </w:p>
        </w:tc>
        <w:tc>
          <w:tcPr>
            <w:tcW w:w="4395" w:type="dxa"/>
          </w:tcPr>
          <w:p w:rsidR="00576D49" w:rsidRPr="00F71419" w:rsidRDefault="00576D49" w:rsidP="00576D49">
            <w:pPr>
              <w:jc w:val="center"/>
              <w:rPr>
                <w:rFonts w:ascii="Times New Roman" w:hAnsi="Times New Roman"/>
                <w:sz w:val="20"/>
                <w:szCs w:val="20"/>
              </w:rPr>
            </w:pPr>
            <w:r w:rsidRPr="00F71419">
              <w:rPr>
                <w:rFonts w:ascii="Times New Roman" w:hAnsi="Times New Roman"/>
                <w:sz w:val="20"/>
                <w:szCs w:val="20"/>
              </w:rPr>
              <w:t>Материал</w:t>
            </w:r>
          </w:p>
        </w:tc>
      </w:tr>
      <w:tr w:rsidR="00576D49" w:rsidRPr="00F71419" w:rsidTr="000E4074">
        <w:tc>
          <w:tcPr>
            <w:tcW w:w="481" w:type="dxa"/>
          </w:tcPr>
          <w:p w:rsidR="00576D49" w:rsidRPr="00F71419" w:rsidRDefault="00576D49" w:rsidP="00576D49">
            <w:pPr>
              <w:jc w:val="center"/>
              <w:rPr>
                <w:rFonts w:ascii="Times New Roman" w:hAnsi="Times New Roman"/>
                <w:sz w:val="20"/>
                <w:szCs w:val="20"/>
              </w:rPr>
            </w:pPr>
            <w:r w:rsidRPr="00F71419">
              <w:rPr>
                <w:rFonts w:ascii="Times New Roman" w:hAnsi="Times New Roman"/>
                <w:sz w:val="20"/>
                <w:szCs w:val="20"/>
              </w:rPr>
              <w:t>1.</w:t>
            </w:r>
          </w:p>
        </w:tc>
        <w:tc>
          <w:tcPr>
            <w:tcW w:w="3488" w:type="dxa"/>
          </w:tcPr>
          <w:p w:rsidR="00576D49" w:rsidRPr="00F71419" w:rsidRDefault="00576D49" w:rsidP="00576D49">
            <w:pPr>
              <w:jc w:val="center"/>
              <w:rPr>
                <w:rFonts w:ascii="Times New Roman" w:hAnsi="Times New Roman"/>
                <w:sz w:val="20"/>
                <w:szCs w:val="20"/>
              </w:rPr>
            </w:pPr>
            <w:r w:rsidRPr="00F71419">
              <w:rPr>
                <w:rFonts w:ascii="Times New Roman" w:hAnsi="Times New Roman"/>
                <w:sz w:val="20"/>
                <w:szCs w:val="20"/>
              </w:rPr>
              <w:t>Центр мелкой моторики</w:t>
            </w:r>
          </w:p>
          <w:p w:rsidR="00576D49" w:rsidRPr="00F71419" w:rsidRDefault="00576D49" w:rsidP="00576D49">
            <w:pPr>
              <w:jc w:val="center"/>
              <w:rPr>
                <w:rFonts w:ascii="Times New Roman" w:hAnsi="Times New Roman"/>
                <w:sz w:val="20"/>
                <w:szCs w:val="20"/>
              </w:rPr>
            </w:pPr>
            <w:r w:rsidRPr="00F71419">
              <w:rPr>
                <w:rFonts w:ascii="Times New Roman" w:hAnsi="Times New Roman"/>
                <w:sz w:val="20"/>
                <w:szCs w:val="20"/>
              </w:rPr>
              <w:t>«Весёлые пальчики»</w:t>
            </w:r>
          </w:p>
          <w:p w:rsidR="00576D49" w:rsidRPr="00F71419" w:rsidRDefault="00576D49" w:rsidP="00576D49">
            <w:pPr>
              <w:jc w:val="center"/>
              <w:rPr>
                <w:rFonts w:ascii="Times New Roman" w:hAnsi="Times New Roman"/>
                <w:sz w:val="20"/>
                <w:szCs w:val="20"/>
              </w:rPr>
            </w:pPr>
          </w:p>
        </w:tc>
        <w:tc>
          <w:tcPr>
            <w:tcW w:w="5491" w:type="dxa"/>
          </w:tcPr>
          <w:p w:rsidR="00576D49" w:rsidRPr="00F71419" w:rsidRDefault="00576D49" w:rsidP="00576D49">
            <w:pPr>
              <w:jc w:val="both"/>
              <w:rPr>
                <w:rFonts w:ascii="Times New Roman" w:hAnsi="Times New Roman"/>
                <w:sz w:val="20"/>
                <w:szCs w:val="20"/>
              </w:rPr>
            </w:pPr>
            <w:r w:rsidRPr="00F71419">
              <w:rPr>
                <w:rFonts w:ascii="Times New Roman" w:hAnsi="Times New Roman"/>
                <w:sz w:val="20"/>
                <w:szCs w:val="20"/>
              </w:rPr>
              <w:t>Развивать мелкую моторику и координацию движений рук у детей дошкольного возраста через различные виды деятельности, совершенствовать условия для развития мелкой моторики пальцев рук детей дошкольного возраста.</w:t>
            </w:r>
          </w:p>
        </w:tc>
        <w:tc>
          <w:tcPr>
            <w:tcW w:w="4395" w:type="dxa"/>
          </w:tcPr>
          <w:p w:rsidR="00576D49" w:rsidRPr="00F71419" w:rsidRDefault="00576D49" w:rsidP="00576D49">
            <w:pPr>
              <w:jc w:val="both"/>
              <w:rPr>
                <w:rFonts w:ascii="Times New Roman" w:hAnsi="Times New Roman"/>
                <w:sz w:val="20"/>
                <w:szCs w:val="20"/>
              </w:rPr>
            </w:pPr>
            <w:r w:rsidRPr="00F71419">
              <w:rPr>
                <w:rFonts w:ascii="Times New Roman" w:hAnsi="Times New Roman"/>
                <w:sz w:val="20"/>
                <w:szCs w:val="20"/>
              </w:rPr>
              <w:t>Игра «Собери бусы»</w:t>
            </w:r>
          </w:p>
          <w:p w:rsidR="00576D49" w:rsidRPr="00F71419" w:rsidRDefault="00576D49" w:rsidP="00576D49">
            <w:pPr>
              <w:jc w:val="both"/>
              <w:rPr>
                <w:rFonts w:ascii="Times New Roman" w:hAnsi="Times New Roman"/>
                <w:sz w:val="20"/>
                <w:szCs w:val="20"/>
              </w:rPr>
            </w:pPr>
            <w:r w:rsidRPr="00F71419">
              <w:rPr>
                <w:rFonts w:ascii="Times New Roman" w:hAnsi="Times New Roman"/>
                <w:sz w:val="20"/>
                <w:szCs w:val="20"/>
              </w:rPr>
              <w:t>Детская моза</w:t>
            </w:r>
            <w:r w:rsidR="003F40EF">
              <w:rPr>
                <w:rFonts w:ascii="Times New Roman" w:hAnsi="Times New Roman"/>
                <w:sz w:val="20"/>
                <w:szCs w:val="20"/>
              </w:rPr>
              <w:t>и</w:t>
            </w:r>
            <w:r w:rsidRPr="00F71419">
              <w:rPr>
                <w:rFonts w:ascii="Times New Roman" w:hAnsi="Times New Roman"/>
                <w:sz w:val="20"/>
                <w:szCs w:val="20"/>
              </w:rPr>
              <w:t>ка</w:t>
            </w:r>
          </w:p>
          <w:p w:rsidR="00576D49" w:rsidRPr="00F71419" w:rsidRDefault="00576D49" w:rsidP="00576D49">
            <w:pPr>
              <w:jc w:val="both"/>
              <w:rPr>
                <w:rFonts w:ascii="Times New Roman" w:hAnsi="Times New Roman"/>
                <w:sz w:val="20"/>
                <w:szCs w:val="20"/>
              </w:rPr>
            </w:pPr>
            <w:r w:rsidRPr="00F71419">
              <w:rPr>
                <w:rFonts w:ascii="Times New Roman" w:hAnsi="Times New Roman"/>
                <w:sz w:val="20"/>
                <w:szCs w:val="20"/>
              </w:rPr>
              <w:t>Игрушки с действиями:</w:t>
            </w:r>
          </w:p>
          <w:p w:rsidR="00576D49" w:rsidRPr="00F71419" w:rsidRDefault="00576D49" w:rsidP="004F6872">
            <w:pPr>
              <w:numPr>
                <w:ilvl w:val="0"/>
                <w:numId w:val="38"/>
              </w:numPr>
              <w:ind w:left="265" w:hanging="265"/>
              <w:contextualSpacing/>
              <w:jc w:val="both"/>
              <w:rPr>
                <w:rFonts w:ascii="Times New Roman" w:hAnsi="Times New Roman"/>
                <w:sz w:val="20"/>
                <w:szCs w:val="20"/>
              </w:rPr>
            </w:pPr>
            <w:r w:rsidRPr="00F71419">
              <w:rPr>
                <w:rFonts w:ascii="Times New Roman" w:hAnsi="Times New Roman"/>
                <w:sz w:val="20"/>
                <w:szCs w:val="20"/>
              </w:rPr>
              <w:t>Нанизывающиеся (башенки, пирамидки)</w:t>
            </w:r>
          </w:p>
          <w:p w:rsidR="00576D49" w:rsidRPr="00F71419" w:rsidRDefault="00576D49" w:rsidP="004F6872">
            <w:pPr>
              <w:numPr>
                <w:ilvl w:val="0"/>
                <w:numId w:val="38"/>
              </w:numPr>
              <w:ind w:left="265" w:hanging="265"/>
              <w:contextualSpacing/>
              <w:jc w:val="both"/>
              <w:rPr>
                <w:rFonts w:ascii="Times New Roman" w:hAnsi="Times New Roman"/>
                <w:sz w:val="20"/>
                <w:szCs w:val="20"/>
              </w:rPr>
            </w:pPr>
            <w:r w:rsidRPr="00F71419">
              <w:rPr>
                <w:rFonts w:ascii="Times New Roman" w:hAnsi="Times New Roman"/>
                <w:sz w:val="20"/>
                <w:szCs w:val="20"/>
              </w:rPr>
              <w:t>вкладыши</w:t>
            </w:r>
          </w:p>
        </w:tc>
      </w:tr>
      <w:tr w:rsidR="00576D49" w:rsidRPr="00F71419" w:rsidTr="000E4074">
        <w:tc>
          <w:tcPr>
            <w:tcW w:w="481" w:type="dxa"/>
          </w:tcPr>
          <w:p w:rsidR="00576D49" w:rsidRPr="00F71419" w:rsidRDefault="00576D49" w:rsidP="00576D49">
            <w:pPr>
              <w:jc w:val="center"/>
              <w:rPr>
                <w:rFonts w:ascii="Times New Roman" w:hAnsi="Times New Roman"/>
                <w:sz w:val="20"/>
                <w:szCs w:val="20"/>
              </w:rPr>
            </w:pPr>
            <w:r w:rsidRPr="00F71419">
              <w:rPr>
                <w:rFonts w:ascii="Times New Roman" w:hAnsi="Times New Roman"/>
                <w:sz w:val="20"/>
                <w:szCs w:val="20"/>
              </w:rPr>
              <w:t>2.</w:t>
            </w:r>
          </w:p>
        </w:tc>
        <w:tc>
          <w:tcPr>
            <w:tcW w:w="3488" w:type="dxa"/>
          </w:tcPr>
          <w:p w:rsidR="00576D49" w:rsidRDefault="00576D49" w:rsidP="00576D49">
            <w:pPr>
              <w:jc w:val="center"/>
              <w:rPr>
                <w:rFonts w:ascii="Times New Roman" w:hAnsi="Times New Roman"/>
                <w:sz w:val="20"/>
                <w:szCs w:val="20"/>
              </w:rPr>
            </w:pPr>
            <w:r w:rsidRPr="00F71419">
              <w:rPr>
                <w:rFonts w:ascii="Times New Roman" w:hAnsi="Times New Roman"/>
                <w:sz w:val="20"/>
                <w:szCs w:val="20"/>
              </w:rPr>
              <w:t xml:space="preserve">Центр  настольных игр </w:t>
            </w:r>
          </w:p>
          <w:p w:rsidR="00B40BCF" w:rsidRPr="00F71419" w:rsidRDefault="00B40BCF" w:rsidP="00576D49">
            <w:pPr>
              <w:jc w:val="center"/>
              <w:rPr>
                <w:rFonts w:ascii="Times New Roman" w:hAnsi="Times New Roman"/>
                <w:sz w:val="20"/>
                <w:szCs w:val="20"/>
              </w:rPr>
            </w:pPr>
            <w:r>
              <w:rPr>
                <w:rFonts w:ascii="Times New Roman" w:hAnsi="Times New Roman"/>
                <w:sz w:val="20"/>
                <w:szCs w:val="20"/>
              </w:rPr>
              <w:t>«Развивай – ка»</w:t>
            </w:r>
          </w:p>
          <w:p w:rsidR="00576D49" w:rsidRPr="00F71419" w:rsidRDefault="00576D49" w:rsidP="00576D49">
            <w:pPr>
              <w:jc w:val="center"/>
              <w:rPr>
                <w:rFonts w:ascii="Times New Roman" w:hAnsi="Times New Roman"/>
                <w:sz w:val="20"/>
                <w:szCs w:val="20"/>
              </w:rPr>
            </w:pPr>
          </w:p>
        </w:tc>
        <w:tc>
          <w:tcPr>
            <w:tcW w:w="5491" w:type="dxa"/>
          </w:tcPr>
          <w:p w:rsidR="00576D49" w:rsidRPr="00F71419" w:rsidRDefault="00576D49" w:rsidP="00576D49">
            <w:pPr>
              <w:jc w:val="both"/>
              <w:rPr>
                <w:rFonts w:ascii="Times New Roman" w:hAnsi="Times New Roman"/>
                <w:sz w:val="20"/>
                <w:szCs w:val="20"/>
              </w:rPr>
            </w:pPr>
            <w:r w:rsidRPr="00F71419">
              <w:rPr>
                <w:rFonts w:ascii="Times New Roman" w:hAnsi="Times New Roman"/>
                <w:sz w:val="20"/>
                <w:szCs w:val="20"/>
              </w:rPr>
              <w:t>Направлен на развитие речи, сенсорного восприятия, мелкой моторики, воображения.</w:t>
            </w:r>
          </w:p>
        </w:tc>
        <w:tc>
          <w:tcPr>
            <w:tcW w:w="4395" w:type="dxa"/>
          </w:tcPr>
          <w:p w:rsidR="00576D49" w:rsidRPr="00F71419" w:rsidRDefault="00576D49" w:rsidP="00576D49">
            <w:pPr>
              <w:jc w:val="both"/>
              <w:rPr>
                <w:rFonts w:ascii="Times New Roman" w:hAnsi="Times New Roman"/>
                <w:sz w:val="20"/>
                <w:szCs w:val="20"/>
              </w:rPr>
            </w:pPr>
            <w:r w:rsidRPr="00F71419">
              <w:rPr>
                <w:rFonts w:ascii="Times New Roman" w:hAnsi="Times New Roman"/>
                <w:sz w:val="20"/>
                <w:szCs w:val="20"/>
              </w:rPr>
              <w:t>Разрезные картинки</w:t>
            </w:r>
          </w:p>
          <w:p w:rsidR="00576D49" w:rsidRPr="00F71419" w:rsidRDefault="00576D49" w:rsidP="00576D49">
            <w:pPr>
              <w:jc w:val="both"/>
              <w:rPr>
                <w:rFonts w:ascii="Times New Roman" w:hAnsi="Times New Roman"/>
                <w:sz w:val="20"/>
                <w:szCs w:val="20"/>
              </w:rPr>
            </w:pPr>
            <w:r w:rsidRPr="00F71419">
              <w:rPr>
                <w:rFonts w:ascii="Times New Roman" w:hAnsi="Times New Roman"/>
                <w:sz w:val="20"/>
                <w:szCs w:val="20"/>
              </w:rPr>
              <w:t>Пазлы</w:t>
            </w:r>
          </w:p>
          <w:p w:rsidR="00576D49" w:rsidRPr="00F71419" w:rsidRDefault="00576D49" w:rsidP="00576D49">
            <w:pPr>
              <w:jc w:val="both"/>
              <w:rPr>
                <w:rFonts w:ascii="Times New Roman" w:hAnsi="Times New Roman"/>
                <w:sz w:val="20"/>
                <w:szCs w:val="20"/>
              </w:rPr>
            </w:pPr>
            <w:r w:rsidRPr="00F71419">
              <w:rPr>
                <w:rFonts w:ascii="Times New Roman" w:hAnsi="Times New Roman"/>
                <w:sz w:val="20"/>
                <w:szCs w:val="20"/>
              </w:rPr>
              <w:t>Набор кубиков с картинками</w:t>
            </w:r>
          </w:p>
        </w:tc>
      </w:tr>
      <w:tr w:rsidR="00576D49" w:rsidRPr="00F71419" w:rsidTr="000E4074">
        <w:tc>
          <w:tcPr>
            <w:tcW w:w="481" w:type="dxa"/>
          </w:tcPr>
          <w:p w:rsidR="00576D49" w:rsidRPr="00F71419" w:rsidRDefault="00576D49" w:rsidP="00576D49">
            <w:pPr>
              <w:jc w:val="center"/>
              <w:rPr>
                <w:rFonts w:ascii="Times New Roman" w:hAnsi="Times New Roman"/>
                <w:sz w:val="20"/>
                <w:szCs w:val="20"/>
              </w:rPr>
            </w:pPr>
            <w:r w:rsidRPr="00F71419">
              <w:rPr>
                <w:rFonts w:ascii="Times New Roman" w:hAnsi="Times New Roman"/>
                <w:sz w:val="20"/>
                <w:szCs w:val="20"/>
              </w:rPr>
              <w:t>3.</w:t>
            </w:r>
          </w:p>
        </w:tc>
        <w:tc>
          <w:tcPr>
            <w:tcW w:w="3488" w:type="dxa"/>
          </w:tcPr>
          <w:p w:rsidR="00576D49" w:rsidRPr="00F71419" w:rsidRDefault="00576D49" w:rsidP="000E4074">
            <w:pPr>
              <w:jc w:val="both"/>
              <w:rPr>
                <w:rFonts w:ascii="Times New Roman" w:hAnsi="Times New Roman"/>
                <w:sz w:val="20"/>
                <w:szCs w:val="20"/>
              </w:rPr>
            </w:pPr>
            <w:r w:rsidRPr="00F71419">
              <w:rPr>
                <w:rFonts w:ascii="Times New Roman" w:hAnsi="Times New Roman"/>
                <w:sz w:val="20"/>
                <w:szCs w:val="20"/>
              </w:rPr>
              <w:t>Центр науки и естествознания</w:t>
            </w:r>
          </w:p>
          <w:p w:rsidR="00576D49" w:rsidRPr="00F71419" w:rsidRDefault="000E4074" w:rsidP="00576D49">
            <w:pPr>
              <w:jc w:val="center"/>
              <w:rPr>
                <w:rFonts w:ascii="Times New Roman" w:hAnsi="Times New Roman"/>
                <w:sz w:val="20"/>
                <w:szCs w:val="20"/>
              </w:rPr>
            </w:pPr>
            <w:r w:rsidRPr="00F71419">
              <w:rPr>
                <w:rFonts w:ascii="Times New Roman" w:hAnsi="Times New Roman"/>
                <w:sz w:val="20"/>
                <w:szCs w:val="20"/>
              </w:rPr>
              <w:t>«Хочу всё знать»</w:t>
            </w:r>
          </w:p>
        </w:tc>
        <w:tc>
          <w:tcPr>
            <w:tcW w:w="5491" w:type="dxa"/>
          </w:tcPr>
          <w:p w:rsidR="00576D49" w:rsidRPr="00F71419" w:rsidRDefault="00576D49" w:rsidP="00576D49">
            <w:pPr>
              <w:jc w:val="both"/>
              <w:rPr>
                <w:rFonts w:ascii="Times New Roman" w:hAnsi="Times New Roman"/>
                <w:sz w:val="20"/>
                <w:szCs w:val="20"/>
              </w:rPr>
            </w:pPr>
            <w:r w:rsidRPr="00F71419">
              <w:rPr>
                <w:rFonts w:ascii="Times New Roman" w:hAnsi="Times New Roman"/>
                <w:sz w:val="20"/>
                <w:szCs w:val="20"/>
              </w:rPr>
              <w:t>Создавать условия для развития любознательности, инициативности и самостоятельности в процессе познавательной деятельности, обогащать партнерскую и самостоятельную поисковую деятельность.</w:t>
            </w:r>
          </w:p>
        </w:tc>
        <w:tc>
          <w:tcPr>
            <w:tcW w:w="4395" w:type="dxa"/>
          </w:tcPr>
          <w:p w:rsidR="00576D49" w:rsidRPr="00F71419" w:rsidRDefault="00576D49" w:rsidP="00576D49">
            <w:pPr>
              <w:jc w:val="both"/>
              <w:rPr>
                <w:rFonts w:ascii="Times New Roman" w:hAnsi="Times New Roman"/>
                <w:sz w:val="20"/>
                <w:szCs w:val="20"/>
              </w:rPr>
            </w:pPr>
            <w:r w:rsidRPr="00F71419">
              <w:rPr>
                <w:rFonts w:ascii="Times New Roman" w:hAnsi="Times New Roman"/>
                <w:sz w:val="20"/>
                <w:szCs w:val="20"/>
              </w:rPr>
              <w:t>Комнатные растения</w:t>
            </w:r>
          </w:p>
          <w:p w:rsidR="00576D49" w:rsidRPr="00F71419" w:rsidRDefault="00576D49" w:rsidP="00576D49">
            <w:pPr>
              <w:jc w:val="both"/>
              <w:rPr>
                <w:rFonts w:ascii="Times New Roman" w:hAnsi="Times New Roman"/>
                <w:sz w:val="20"/>
                <w:szCs w:val="20"/>
              </w:rPr>
            </w:pPr>
            <w:r w:rsidRPr="00F71419">
              <w:rPr>
                <w:rFonts w:ascii="Times New Roman" w:hAnsi="Times New Roman"/>
                <w:sz w:val="20"/>
                <w:szCs w:val="20"/>
              </w:rPr>
              <w:t>Альбомы для рассматривания</w:t>
            </w:r>
          </w:p>
          <w:p w:rsidR="00576D49" w:rsidRPr="00F71419" w:rsidRDefault="00576D49" w:rsidP="00576D49">
            <w:pPr>
              <w:jc w:val="both"/>
              <w:rPr>
                <w:rFonts w:ascii="Times New Roman" w:hAnsi="Times New Roman"/>
                <w:sz w:val="20"/>
                <w:szCs w:val="20"/>
              </w:rPr>
            </w:pPr>
            <w:r w:rsidRPr="00F71419">
              <w:rPr>
                <w:rFonts w:ascii="Times New Roman" w:hAnsi="Times New Roman"/>
                <w:sz w:val="20"/>
                <w:szCs w:val="20"/>
              </w:rPr>
              <w:t>Наборы различных объектов для исследований ( ракушки, шишки, ткани, растения)</w:t>
            </w:r>
          </w:p>
        </w:tc>
      </w:tr>
      <w:tr w:rsidR="00576D49" w:rsidRPr="00F71419" w:rsidTr="000E4074">
        <w:tc>
          <w:tcPr>
            <w:tcW w:w="481" w:type="dxa"/>
          </w:tcPr>
          <w:p w:rsidR="00576D49" w:rsidRPr="00F71419" w:rsidRDefault="00576D49" w:rsidP="00576D49">
            <w:pPr>
              <w:jc w:val="center"/>
              <w:rPr>
                <w:rFonts w:ascii="Times New Roman" w:hAnsi="Times New Roman"/>
                <w:sz w:val="20"/>
                <w:szCs w:val="20"/>
              </w:rPr>
            </w:pPr>
            <w:r w:rsidRPr="00F71419">
              <w:rPr>
                <w:rFonts w:ascii="Times New Roman" w:hAnsi="Times New Roman"/>
                <w:sz w:val="20"/>
                <w:szCs w:val="20"/>
              </w:rPr>
              <w:t>4.</w:t>
            </w:r>
          </w:p>
        </w:tc>
        <w:tc>
          <w:tcPr>
            <w:tcW w:w="3488" w:type="dxa"/>
          </w:tcPr>
          <w:p w:rsidR="00576D49" w:rsidRPr="00F71419" w:rsidRDefault="000E4074" w:rsidP="00576D49">
            <w:pPr>
              <w:jc w:val="center"/>
              <w:rPr>
                <w:rFonts w:ascii="Times New Roman" w:hAnsi="Times New Roman"/>
                <w:sz w:val="20"/>
                <w:szCs w:val="20"/>
              </w:rPr>
            </w:pPr>
            <w:r w:rsidRPr="00F71419">
              <w:rPr>
                <w:rFonts w:ascii="Times New Roman" w:hAnsi="Times New Roman"/>
                <w:sz w:val="20"/>
                <w:szCs w:val="20"/>
              </w:rPr>
              <w:t xml:space="preserve">Центр </w:t>
            </w:r>
            <w:r w:rsidR="00576D49" w:rsidRPr="00F71419">
              <w:rPr>
                <w:rFonts w:ascii="Times New Roman" w:hAnsi="Times New Roman"/>
                <w:sz w:val="20"/>
                <w:szCs w:val="20"/>
              </w:rPr>
              <w:t xml:space="preserve"> музыки</w:t>
            </w:r>
          </w:p>
          <w:p w:rsidR="00576D49" w:rsidRPr="00F71419" w:rsidRDefault="000E4074" w:rsidP="00576D49">
            <w:pPr>
              <w:jc w:val="center"/>
              <w:rPr>
                <w:rFonts w:ascii="Times New Roman" w:hAnsi="Times New Roman"/>
                <w:sz w:val="20"/>
                <w:szCs w:val="20"/>
              </w:rPr>
            </w:pPr>
            <w:r w:rsidRPr="00F71419">
              <w:rPr>
                <w:rFonts w:ascii="Times New Roman" w:hAnsi="Times New Roman"/>
                <w:sz w:val="20"/>
                <w:szCs w:val="20"/>
              </w:rPr>
              <w:t>«До – ми – солька»</w:t>
            </w:r>
          </w:p>
        </w:tc>
        <w:tc>
          <w:tcPr>
            <w:tcW w:w="5491" w:type="dxa"/>
          </w:tcPr>
          <w:p w:rsidR="00576D49" w:rsidRPr="00F71419" w:rsidRDefault="00576D49" w:rsidP="00576D49">
            <w:pPr>
              <w:jc w:val="both"/>
              <w:rPr>
                <w:rFonts w:ascii="Times New Roman" w:hAnsi="Times New Roman"/>
                <w:sz w:val="20"/>
                <w:szCs w:val="20"/>
              </w:rPr>
            </w:pPr>
            <w:r w:rsidRPr="00F71419">
              <w:rPr>
                <w:rFonts w:ascii="Times New Roman" w:hAnsi="Times New Roman"/>
                <w:sz w:val="20"/>
                <w:szCs w:val="20"/>
              </w:rPr>
              <w:t>Развивать музыкальную предметно развивающею среду ДОУ заключается в реализации активной музыкальной деятельности ребёнка через предметный мир.</w:t>
            </w:r>
          </w:p>
        </w:tc>
        <w:tc>
          <w:tcPr>
            <w:tcW w:w="4395" w:type="dxa"/>
          </w:tcPr>
          <w:p w:rsidR="00576D49" w:rsidRPr="00F71419" w:rsidRDefault="00576D49" w:rsidP="00576D49">
            <w:pPr>
              <w:jc w:val="both"/>
              <w:rPr>
                <w:rFonts w:ascii="Times New Roman" w:hAnsi="Times New Roman"/>
                <w:sz w:val="20"/>
                <w:szCs w:val="20"/>
              </w:rPr>
            </w:pPr>
            <w:r w:rsidRPr="00F71419">
              <w:rPr>
                <w:rFonts w:ascii="Times New Roman" w:hAnsi="Times New Roman"/>
                <w:sz w:val="20"/>
                <w:szCs w:val="20"/>
              </w:rPr>
              <w:t>Музыкальные инструменты, дидактические игры, иллюстрации, портреты композиторов, магнитофон .</w:t>
            </w:r>
          </w:p>
        </w:tc>
      </w:tr>
      <w:tr w:rsidR="00576D49" w:rsidRPr="00F71419" w:rsidTr="000E4074">
        <w:tc>
          <w:tcPr>
            <w:tcW w:w="481" w:type="dxa"/>
          </w:tcPr>
          <w:p w:rsidR="00576D49" w:rsidRPr="00F71419" w:rsidRDefault="00576D49" w:rsidP="00576D49">
            <w:pPr>
              <w:jc w:val="center"/>
              <w:rPr>
                <w:rFonts w:ascii="Times New Roman" w:hAnsi="Times New Roman"/>
                <w:sz w:val="20"/>
                <w:szCs w:val="20"/>
              </w:rPr>
            </w:pPr>
            <w:r w:rsidRPr="00F71419">
              <w:rPr>
                <w:rFonts w:ascii="Times New Roman" w:hAnsi="Times New Roman"/>
                <w:sz w:val="20"/>
                <w:szCs w:val="20"/>
              </w:rPr>
              <w:t>5.</w:t>
            </w:r>
          </w:p>
        </w:tc>
        <w:tc>
          <w:tcPr>
            <w:tcW w:w="3488" w:type="dxa"/>
          </w:tcPr>
          <w:p w:rsidR="00576D49" w:rsidRPr="00F71419" w:rsidRDefault="00576D49" w:rsidP="00576D49">
            <w:pPr>
              <w:jc w:val="center"/>
              <w:rPr>
                <w:rFonts w:ascii="Times New Roman" w:hAnsi="Times New Roman"/>
                <w:sz w:val="20"/>
                <w:szCs w:val="20"/>
              </w:rPr>
            </w:pPr>
            <w:r w:rsidRPr="00F71419">
              <w:rPr>
                <w:rFonts w:ascii="Times New Roman" w:hAnsi="Times New Roman"/>
                <w:sz w:val="20"/>
                <w:szCs w:val="20"/>
              </w:rPr>
              <w:t>Центр изобразительного искусства</w:t>
            </w:r>
          </w:p>
          <w:p w:rsidR="000E4074" w:rsidRPr="00F71419" w:rsidRDefault="000E4074" w:rsidP="00576D49">
            <w:pPr>
              <w:jc w:val="center"/>
              <w:rPr>
                <w:rFonts w:ascii="Times New Roman" w:hAnsi="Times New Roman"/>
                <w:sz w:val="20"/>
                <w:szCs w:val="20"/>
              </w:rPr>
            </w:pPr>
            <w:r w:rsidRPr="00F71419">
              <w:rPr>
                <w:rFonts w:ascii="Times New Roman" w:hAnsi="Times New Roman"/>
                <w:sz w:val="20"/>
                <w:szCs w:val="20"/>
              </w:rPr>
              <w:t>«Весёлый карандаш»</w:t>
            </w:r>
          </w:p>
          <w:p w:rsidR="00576D49" w:rsidRPr="00F71419" w:rsidRDefault="00576D49" w:rsidP="00576D49">
            <w:pPr>
              <w:jc w:val="center"/>
              <w:rPr>
                <w:rFonts w:ascii="Times New Roman" w:hAnsi="Times New Roman"/>
                <w:sz w:val="20"/>
                <w:szCs w:val="20"/>
              </w:rPr>
            </w:pPr>
          </w:p>
        </w:tc>
        <w:tc>
          <w:tcPr>
            <w:tcW w:w="5491" w:type="dxa"/>
          </w:tcPr>
          <w:p w:rsidR="00576D49" w:rsidRPr="00F71419" w:rsidRDefault="00576D49" w:rsidP="00576D49">
            <w:pPr>
              <w:jc w:val="both"/>
              <w:rPr>
                <w:rFonts w:ascii="Times New Roman" w:hAnsi="Times New Roman"/>
                <w:sz w:val="20"/>
                <w:szCs w:val="20"/>
              </w:rPr>
            </w:pPr>
            <w:r w:rsidRPr="00F71419">
              <w:rPr>
                <w:rFonts w:ascii="Times New Roman" w:hAnsi="Times New Roman"/>
                <w:sz w:val="20"/>
                <w:szCs w:val="20"/>
              </w:rPr>
              <w:t>Формировать творческий потенциал детей. Развивать интерес изодеятельности. Формировать эстетическое восприятия, воображения, художественно-творческих способности, самостоятельность, активность.</w:t>
            </w:r>
          </w:p>
        </w:tc>
        <w:tc>
          <w:tcPr>
            <w:tcW w:w="4395" w:type="dxa"/>
          </w:tcPr>
          <w:p w:rsidR="00576D49" w:rsidRPr="00F71419" w:rsidRDefault="00576D49" w:rsidP="00576D49">
            <w:pPr>
              <w:jc w:val="both"/>
              <w:rPr>
                <w:rFonts w:ascii="Times New Roman" w:hAnsi="Times New Roman"/>
                <w:sz w:val="20"/>
                <w:szCs w:val="20"/>
              </w:rPr>
            </w:pPr>
            <w:r w:rsidRPr="00F71419">
              <w:rPr>
                <w:rFonts w:ascii="Times New Roman" w:hAnsi="Times New Roman"/>
                <w:sz w:val="20"/>
                <w:szCs w:val="20"/>
              </w:rPr>
              <w:t>Альбомы для рисования</w:t>
            </w:r>
          </w:p>
          <w:p w:rsidR="00576D49" w:rsidRPr="00F71419" w:rsidRDefault="00576D49" w:rsidP="00576D49">
            <w:pPr>
              <w:jc w:val="both"/>
              <w:rPr>
                <w:rFonts w:ascii="Times New Roman" w:hAnsi="Times New Roman"/>
                <w:sz w:val="20"/>
                <w:szCs w:val="20"/>
              </w:rPr>
            </w:pPr>
            <w:r w:rsidRPr="00F71419">
              <w:rPr>
                <w:rFonts w:ascii="Times New Roman" w:hAnsi="Times New Roman"/>
                <w:sz w:val="20"/>
                <w:szCs w:val="20"/>
              </w:rPr>
              <w:t>Восковые мелки</w:t>
            </w:r>
          </w:p>
          <w:p w:rsidR="00576D49" w:rsidRPr="00F71419" w:rsidRDefault="00576D49" w:rsidP="00576D49">
            <w:pPr>
              <w:jc w:val="both"/>
              <w:rPr>
                <w:rFonts w:ascii="Times New Roman" w:hAnsi="Times New Roman"/>
                <w:sz w:val="20"/>
                <w:szCs w:val="20"/>
              </w:rPr>
            </w:pPr>
            <w:r w:rsidRPr="00F71419">
              <w:rPr>
                <w:rFonts w:ascii="Times New Roman" w:hAnsi="Times New Roman"/>
                <w:sz w:val="20"/>
                <w:szCs w:val="20"/>
              </w:rPr>
              <w:t>Цветные карандаши</w:t>
            </w:r>
          </w:p>
          <w:p w:rsidR="00576D49" w:rsidRPr="00F71419" w:rsidRDefault="00576D49" w:rsidP="00576D49">
            <w:pPr>
              <w:jc w:val="both"/>
              <w:rPr>
                <w:rFonts w:ascii="Times New Roman" w:hAnsi="Times New Roman"/>
                <w:sz w:val="20"/>
                <w:szCs w:val="20"/>
              </w:rPr>
            </w:pPr>
            <w:r w:rsidRPr="00F71419">
              <w:rPr>
                <w:rFonts w:ascii="Times New Roman" w:hAnsi="Times New Roman"/>
                <w:sz w:val="20"/>
                <w:szCs w:val="20"/>
              </w:rPr>
              <w:t>Бумага и картон разных размеров</w:t>
            </w:r>
          </w:p>
        </w:tc>
      </w:tr>
      <w:tr w:rsidR="00576D49" w:rsidRPr="00F71419" w:rsidTr="000E4074">
        <w:tc>
          <w:tcPr>
            <w:tcW w:w="481" w:type="dxa"/>
          </w:tcPr>
          <w:p w:rsidR="00576D49" w:rsidRPr="00F71419" w:rsidRDefault="00576D49" w:rsidP="00576D49">
            <w:pPr>
              <w:jc w:val="center"/>
              <w:rPr>
                <w:rFonts w:ascii="Times New Roman" w:hAnsi="Times New Roman"/>
                <w:sz w:val="20"/>
                <w:szCs w:val="20"/>
              </w:rPr>
            </w:pPr>
            <w:r w:rsidRPr="00F71419">
              <w:rPr>
                <w:rFonts w:ascii="Times New Roman" w:hAnsi="Times New Roman"/>
                <w:sz w:val="20"/>
                <w:szCs w:val="20"/>
              </w:rPr>
              <w:t>6.</w:t>
            </w:r>
          </w:p>
        </w:tc>
        <w:tc>
          <w:tcPr>
            <w:tcW w:w="3488" w:type="dxa"/>
          </w:tcPr>
          <w:p w:rsidR="00576D49" w:rsidRPr="00F71419" w:rsidRDefault="00576D49" w:rsidP="00576D49">
            <w:pPr>
              <w:jc w:val="center"/>
              <w:rPr>
                <w:rFonts w:ascii="Times New Roman" w:hAnsi="Times New Roman"/>
                <w:sz w:val="20"/>
                <w:szCs w:val="20"/>
              </w:rPr>
            </w:pPr>
            <w:r w:rsidRPr="00F71419">
              <w:rPr>
                <w:rFonts w:ascii="Times New Roman" w:hAnsi="Times New Roman"/>
                <w:sz w:val="20"/>
                <w:szCs w:val="20"/>
              </w:rPr>
              <w:t>Уголок для театрализованных</w:t>
            </w:r>
          </w:p>
          <w:p w:rsidR="000E4074" w:rsidRPr="00F71419" w:rsidRDefault="00576D49" w:rsidP="00576D49">
            <w:pPr>
              <w:jc w:val="center"/>
              <w:rPr>
                <w:rFonts w:ascii="Times New Roman" w:hAnsi="Times New Roman"/>
                <w:sz w:val="20"/>
                <w:szCs w:val="20"/>
              </w:rPr>
            </w:pPr>
            <w:r w:rsidRPr="00F71419">
              <w:rPr>
                <w:rFonts w:ascii="Times New Roman" w:hAnsi="Times New Roman"/>
                <w:sz w:val="20"/>
                <w:szCs w:val="20"/>
              </w:rPr>
              <w:t>(драматических) игр</w:t>
            </w:r>
          </w:p>
          <w:p w:rsidR="00576D49" w:rsidRPr="00F71419" w:rsidRDefault="00F42648" w:rsidP="00576D49">
            <w:pPr>
              <w:jc w:val="center"/>
              <w:rPr>
                <w:rFonts w:ascii="Times New Roman" w:hAnsi="Times New Roman"/>
                <w:sz w:val="20"/>
                <w:szCs w:val="20"/>
              </w:rPr>
            </w:pPr>
            <w:r>
              <w:rPr>
                <w:rFonts w:ascii="Times New Roman" w:hAnsi="Times New Roman"/>
                <w:sz w:val="20"/>
                <w:szCs w:val="20"/>
              </w:rPr>
              <w:t>«Театралька</w:t>
            </w:r>
            <w:r w:rsidR="000E4074" w:rsidRPr="00F71419">
              <w:rPr>
                <w:rFonts w:ascii="Times New Roman" w:hAnsi="Times New Roman"/>
                <w:sz w:val="20"/>
                <w:szCs w:val="20"/>
              </w:rPr>
              <w:t>»</w:t>
            </w:r>
          </w:p>
        </w:tc>
        <w:tc>
          <w:tcPr>
            <w:tcW w:w="5491" w:type="dxa"/>
          </w:tcPr>
          <w:p w:rsidR="00576D49" w:rsidRPr="00F71419" w:rsidRDefault="00576D49" w:rsidP="00576D49">
            <w:pPr>
              <w:jc w:val="both"/>
              <w:rPr>
                <w:rFonts w:ascii="Times New Roman" w:hAnsi="Times New Roman"/>
                <w:sz w:val="20"/>
                <w:szCs w:val="20"/>
              </w:rPr>
            </w:pPr>
            <w:r w:rsidRPr="00F71419">
              <w:rPr>
                <w:rFonts w:ascii="Times New Roman" w:hAnsi="Times New Roman"/>
                <w:sz w:val="20"/>
                <w:szCs w:val="20"/>
              </w:rPr>
              <w:t>Приобщать к театральному искусству. Способствовать формированию творческой личности. Развивать артистические способности через театрализованную деятельность.  Развивать речь и коммуникативные навыки у детей дошкольного возраста.</w:t>
            </w:r>
          </w:p>
        </w:tc>
        <w:tc>
          <w:tcPr>
            <w:tcW w:w="4395" w:type="dxa"/>
          </w:tcPr>
          <w:p w:rsidR="00576D49" w:rsidRPr="00F71419" w:rsidRDefault="00576D49" w:rsidP="00576D49">
            <w:pPr>
              <w:jc w:val="both"/>
              <w:rPr>
                <w:rFonts w:ascii="Times New Roman" w:hAnsi="Times New Roman"/>
                <w:sz w:val="20"/>
                <w:szCs w:val="20"/>
              </w:rPr>
            </w:pPr>
            <w:r w:rsidRPr="00F71419">
              <w:rPr>
                <w:rFonts w:ascii="Times New Roman" w:hAnsi="Times New Roman"/>
                <w:sz w:val="20"/>
                <w:szCs w:val="20"/>
              </w:rPr>
              <w:t>Маленькая ширма для настольного театра</w:t>
            </w:r>
          </w:p>
          <w:p w:rsidR="00576D49" w:rsidRPr="00F71419" w:rsidRDefault="00576D49" w:rsidP="00576D49">
            <w:pPr>
              <w:jc w:val="both"/>
              <w:rPr>
                <w:rFonts w:ascii="Times New Roman" w:hAnsi="Times New Roman"/>
                <w:sz w:val="20"/>
                <w:szCs w:val="20"/>
              </w:rPr>
            </w:pPr>
            <w:r w:rsidRPr="00F71419">
              <w:rPr>
                <w:rFonts w:ascii="Times New Roman" w:hAnsi="Times New Roman"/>
                <w:sz w:val="20"/>
                <w:szCs w:val="20"/>
              </w:rPr>
              <w:t>Набор атрибутов и кукол бибабо</w:t>
            </w:r>
          </w:p>
          <w:p w:rsidR="00576D49" w:rsidRPr="00F71419" w:rsidRDefault="00576D49" w:rsidP="00576D49">
            <w:pPr>
              <w:jc w:val="both"/>
              <w:rPr>
                <w:rFonts w:ascii="Times New Roman" w:hAnsi="Times New Roman"/>
                <w:sz w:val="20"/>
                <w:szCs w:val="20"/>
              </w:rPr>
            </w:pPr>
            <w:r w:rsidRPr="00F71419">
              <w:rPr>
                <w:rFonts w:ascii="Times New Roman" w:hAnsi="Times New Roman"/>
                <w:sz w:val="20"/>
                <w:szCs w:val="20"/>
              </w:rPr>
              <w:t>Куклы и атрибуты для пальчикового театра</w:t>
            </w:r>
          </w:p>
        </w:tc>
      </w:tr>
      <w:tr w:rsidR="00576D49" w:rsidRPr="00F71419" w:rsidTr="000E4074">
        <w:tc>
          <w:tcPr>
            <w:tcW w:w="481" w:type="dxa"/>
          </w:tcPr>
          <w:p w:rsidR="00576D49" w:rsidRPr="00F71419" w:rsidRDefault="00576D49" w:rsidP="00576D49">
            <w:pPr>
              <w:jc w:val="center"/>
              <w:rPr>
                <w:rFonts w:ascii="Times New Roman" w:hAnsi="Times New Roman"/>
                <w:sz w:val="20"/>
                <w:szCs w:val="20"/>
              </w:rPr>
            </w:pPr>
            <w:r w:rsidRPr="00F71419">
              <w:rPr>
                <w:rFonts w:ascii="Times New Roman" w:hAnsi="Times New Roman"/>
                <w:sz w:val="20"/>
                <w:szCs w:val="20"/>
              </w:rPr>
              <w:t>7.</w:t>
            </w:r>
          </w:p>
        </w:tc>
        <w:tc>
          <w:tcPr>
            <w:tcW w:w="3488" w:type="dxa"/>
          </w:tcPr>
          <w:p w:rsidR="00576D49" w:rsidRPr="00F71419" w:rsidRDefault="00576D49" w:rsidP="000E4074">
            <w:pPr>
              <w:jc w:val="center"/>
              <w:rPr>
                <w:rFonts w:ascii="Times New Roman" w:hAnsi="Times New Roman"/>
                <w:sz w:val="20"/>
                <w:szCs w:val="20"/>
              </w:rPr>
            </w:pPr>
            <w:r w:rsidRPr="00F71419">
              <w:rPr>
                <w:rFonts w:ascii="Times New Roman" w:hAnsi="Times New Roman"/>
                <w:sz w:val="20"/>
                <w:szCs w:val="20"/>
              </w:rPr>
              <w:t xml:space="preserve">Литературный центр </w:t>
            </w:r>
          </w:p>
          <w:p w:rsidR="000E4074" w:rsidRPr="00F71419" w:rsidRDefault="000E4074" w:rsidP="000E4074">
            <w:pPr>
              <w:jc w:val="center"/>
              <w:rPr>
                <w:rFonts w:ascii="Times New Roman" w:hAnsi="Times New Roman"/>
                <w:sz w:val="20"/>
                <w:szCs w:val="20"/>
              </w:rPr>
            </w:pPr>
            <w:r w:rsidRPr="00F71419">
              <w:rPr>
                <w:rFonts w:ascii="Times New Roman" w:hAnsi="Times New Roman"/>
                <w:sz w:val="20"/>
                <w:szCs w:val="20"/>
              </w:rPr>
              <w:t>«Сундучок сказок»</w:t>
            </w:r>
          </w:p>
        </w:tc>
        <w:tc>
          <w:tcPr>
            <w:tcW w:w="5491" w:type="dxa"/>
          </w:tcPr>
          <w:p w:rsidR="00576D49" w:rsidRPr="00F71419" w:rsidRDefault="00576D49" w:rsidP="00576D49">
            <w:pPr>
              <w:jc w:val="both"/>
              <w:rPr>
                <w:rFonts w:ascii="Times New Roman" w:hAnsi="Times New Roman"/>
                <w:sz w:val="20"/>
                <w:szCs w:val="20"/>
              </w:rPr>
            </w:pPr>
            <w:r w:rsidRPr="00F71419">
              <w:rPr>
                <w:rFonts w:ascii="Times New Roman" w:hAnsi="Times New Roman"/>
                <w:sz w:val="20"/>
                <w:szCs w:val="20"/>
              </w:rPr>
              <w:t>Развивать познавательные и творческие способности детей средствами детской художественной литературы.</w:t>
            </w:r>
          </w:p>
        </w:tc>
        <w:tc>
          <w:tcPr>
            <w:tcW w:w="4395" w:type="dxa"/>
          </w:tcPr>
          <w:p w:rsidR="00576D49" w:rsidRPr="00F71419" w:rsidRDefault="00576D49" w:rsidP="00576D49">
            <w:pPr>
              <w:jc w:val="both"/>
              <w:rPr>
                <w:rFonts w:ascii="Times New Roman" w:hAnsi="Times New Roman"/>
                <w:sz w:val="20"/>
                <w:szCs w:val="20"/>
              </w:rPr>
            </w:pPr>
            <w:r w:rsidRPr="00F71419">
              <w:rPr>
                <w:rFonts w:ascii="Times New Roman" w:hAnsi="Times New Roman"/>
                <w:sz w:val="20"/>
                <w:szCs w:val="20"/>
              </w:rPr>
              <w:t>Детская художественная литература, энциклопедическая в соответствии с возрастом детей, иллюстрации к произведениям, альбомы для рассматривания, портреты писателей.</w:t>
            </w:r>
          </w:p>
        </w:tc>
      </w:tr>
      <w:tr w:rsidR="00576D49" w:rsidRPr="00F71419" w:rsidTr="000E4074">
        <w:tc>
          <w:tcPr>
            <w:tcW w:w="481" w:type="dxa"/>
          </w:tcPr>
          <w:p w:rsidR="00576D49" w:rsidRPr="00F71419" w:rsidRDefault="00576D49" w:rsidP="00576D49">
            <w:pPr>
              <w:jc w:val="center"/>
              <w:rPr>
                <w:rFonts w:ascii="Times New Roman" w:hAnsi="Times New Roman"/>
                <w:sz w:val="20"/>
                <w:szCs w:val="20"/>
              </w:rPr>
            </w:pPr>
            <w:r w:rsidRPr="00F71419">
              <w:rPr>
                <w:rFonts w:ascii="Times New Roman" w:hAnsi="Times New Roman"/>
                <w:sz w:val="20"/>
                <w:szCs w:val="20"/>
              </w:rPr>
              <w:t>8.</w:t>
            </w:r>
          </w:p>
        </w:tc>
        <w:tc>
          <w:tcPr>
            <w:tcW w:w="3488" w:type="dxa"/>
          </w:tcPr>
          <w:p w:rsidR="00576D49" w:rsidRPr="00F71419" w:rsidRDefault="00576D49" w:rsidP="00576D49">
            <w:pPr>
              <w:jc w:val="center"/>
              <w:rPr>
                <w:rFonts w:ascii="Times New Roman" w:hAnsi="Times New Roman"/>
                <w:sz w:val="20"/>
                <w:szCs w:val="20"/>
              </w:rPr>
            </w:pPr>
            <w:r w:rsidRPr="00F71419">
              <w:rPr>
                <w:rFonts w:ascii="Times New Roman" w:hAnsi="Times New Roman"/>
                <w:sz w:val="20"/>
                <w:szCs w:val="20"/>
              </w:rPr>
              <w:t xml:space="preserve">Цент развития речи </w:t>
            </w:r>
          </w:p>
          <w:p w:rsidR="000E4074" w:rsidRPr="00F71419" w:rsidRDefault="000E4074" w:rsidP="00576D49">
            <w:pPr>
              <w:jc w:val="center"/>
              <w:rPr>
                <w:rFonts w:ascii="Times New Roman" w:hAnsi="Times New Roman"/>
                <w:sz w:val="20"/>
                <w:szCs w:val="20"/>
              </w:rPr>
            </w:pPr>
            <w:r w:rsidRPr="00F71419">
              <w:rPr>
                <w:rFonts w:ascii="Times New Roman" w:hAnsi="Times New Roman"/>
                <w:sz w:val="20"/>
                <w:szCs w:val="20"/>
              </w:rPr>
              <w:t>«Весёлые язычки»</w:t>
            </w:r>
          </w:p>
        </w:tc>
        <w:tc>
          <w:tcPr>
            <w:tcW w:w="5491" w:type="dxa"/>
          </w:tcPr>
          <w:p w:rsidR="00576D49" w:rsidRPr="00F71419" w:rsidRDefault="00576D49" w:rsidP="00576D49">
            <w:pPr>
              <w:jc w:val="both"/>
              <w:rPr>
                <w:rFonts w:ascii="Times New Roman" w:hAnsi="Times New Roman"/>
                <w:sz w:val="20"/>
                <w:szCs w:val="20"/>
              </w:rPr>
            </w:pPr>
            <w:r w:rsidRPr="00F71419">
              <w:rPr>
                <w:rFonts w:ascii="Times New Roman" w:hAnsi="Times New Roman"/>
                <w:sz w:val="20"/>
                <w:szCs w:val="20"/>
              </w:rPr>
              <w:t>Организовать развивающую среду для совершенствования речевых способностей детей.</w:t>
            </w:r>
          </w:p>
        </w:tc>
        <w:tc>
          <w:tcPr>
            <w:tcW w:w="4395" w:type="dxa"/>
          </w:tcPr>
          <w:p w:rsidR="00576D49" w:rsidRPr="00F71419" w:rsidRDefault="00576D49" w:rsidP="00576D49">
            <w:pPr>
              <w:jc w:val="both"/>
              <w:rPr>
                <w:rFonts w:ascii="Times New Roman" w:hAnsi="Times New Roman"/>
                <w:sz w:val="20"/>
                <w:szCs w:val="20"/>
              </w:rPr>
            </w:pPr>
            <w:r w:rsidRPr="00F71419">
              <w:rPr>
                <w:rFonts w:ascii="Times New Roman" w:hAnsi="Times New Roman"/>
                <w:sz w:val="20"/>
                <w:szCs w:val="20"/>
              </w:rPr>
              <w:t>Дидактические игры, пособия, иллюстрации для рассматривания и составления рассказов, иллюстрации по лексическим темам.</w:t>
            </w:r>
          </w:p>
        </w:tc>
      </w:tr>
      <w:tr w:rsidR="00576D49" w:rsidRPr="00F71419" w:rsidTr="000E4074">
        <w:tc>
          <w:tcPr>
            <w:tcW w:w="481" w:type="dxa"/>
          </w:tcPr>
          <w:p w:rsidR="00576D49" w:rsidRPr="00F71419" w:rsidRDefault="00576D49" w:rsidP="00576D49">
            <w:pPr>
              <w:jc w:val="center"/>
              <w:rPr>
                <w:rFonts w:ascii="Times New Roman" w:hAnsi="Times New Roman"/>
                <w:sz w:val="20"/>
                <w:szCs w:val="20"/>
              </w:rPr>
            </w:pPr>
            <w:r w:rsidRPr="00F71419">
              <w:rPr>
                <w:rFonts w:ascii="Times New Roman" w:hAnsi="Times New Roman"/>
                <w:sz w:val="20"/>
                <w:szCs w:val="20"/>
              </w:rPr>
              <w:t>9.</w:t>
            </w:r>
          </w:p>
        </w:tc>
        <w:tc>
          <w:tcPr>
            <w:tcW w:w="3488" w:type="dxa"/>
          </w:tcPr>
          <w:p w:rsidR="00576D49" w:rsidRPr="00F71419" w:rsidRDefault="00576D49" w:rsidP="00576D49">
            <w:pPr>
              <w:jc w:val="center"/>
              <w:rPr>
                <w:rFonts w:ascii="Times New Roman" w:hAnsi="Times New Roman"/>
                <w:sz w:val="20"/>
                <w:szCs w:val="20"/>
              </w:rPr>
            </w:pPr>
            <w:r w:rsidRPr="00F71419">
              <w:rPr>
                <w:rFonts w:ascii="Times New Roman" w:hAnsi="Times New Roman"/>
                <w:sz w:val="20"/>
                <w:szCs w:val="20"/>
              </w:rPr>
              <w:t>Центр выставки детских работ</w:t>
            </w:r>
          </w:p>
          <w:p w:rsidR="000E4074" w:rsidRPr="00F71419" w:rsidRDefault="000E4074" w:rsidP="00576D49">
            <w:pPr>
              <w:jc w:val="center"/>
              <w:rPr>
                <w:rFonts w:ascii="Times New Roman" w:hAnsi="Times New Roman"/>
                <w:sz w:val="20"/>
                <w:szCs w:val="20"/>
              </w:rPr>
            </w:pPr>
            <w:r w:rsidRPr="00F71419">
              <w:rPr>
                <w:rFonts w:ascii="Times New Roman" w:hAnsi="Times New Roman"/>
                <w:sz w:val="20"/>
                <w:szCs w:val="20"/>
              </w:rPr>
              <w:t>«Наше творчество»</w:t>
            </w:r>
          </w:p>
        </w:tc>
        <w:tc>
          <w:tcPr>
            <w:tcW w:w="5491" w:type="dxa"/>
          </w:tcPr>
          <w:p w:rsidR="00576D49" w:rsidRPr="00F71419" w:rsidRDefault="00576D49" w:rsidP="00576D49">
            <w:pPr>
              <w:jc w:val="both"/>
              <w:rPr>
                <w:rFonts w:ascii="Times New Roman" w:hAnsi="Times New Roman"/>
                <w:sz w:val="20"/>
                <w:szCs w:val="20"/>
              </w:rPr>
            </w:pPr>
            <w:r w:rsidRPr="00F71419">
              <w:rPr>
                <w:rFonts w:ascii="Times New Roman" w:hAnsi="Times New Roman"/>
                <w:sz w:val="20"/>
                <w:szCs w:val="20"/>
              </w:rPr>
              <w:t>Создать условия взаимодействия с родителями.</w:t>
            </w:r>
          </w:p>
        </w:tc>
        <w:tc>
          <w:tcPr>
            <w:tcW w:w="4395" w:type="dxa"/>
          </w:tcPr>
          <w:p w:rsidR="00576D49" w:rsidRPr="00F71419" w:rsidRDefault="00576D49" w:rsidP="00576D49">
            <w:pPr>
              <w:jc w:val="both"/>
              <w:rPr>
                <w:rFonts w:ascii="Times New Roman" w:hAnsi="Times New Roman"/>
                <w:sz w:val="20"/>
                <w:szCs w:val="20"/>
              </w:rPr>
            </w:pPr>
            <w:r w:rsidRPr="00F71419">
              <w:rPr>
                <w:rFonts w:ascii="Times New Roman" w:hAnsi="Times New Roman"/>
                <w:sz w:val="20"/>
                <w:szCs w:val="20"/>
              </w:rPr>
              <w:t>Организованное место для выставки детских творческих работ.</w:t>
            </w:r>
          </w:p>
        </w:tc>
      </w:tr>
    </w:tbl>
    <w:p w:rsidR="00D16903" w:rsidRDefault="00D16903" w:rsidP="00576D49">
      <w:pPr>
        <w:shd w:val="clear" w:color="auto" w:fill="FFFFFF"/>
        <w:spacing w:after="0" w:line="240" w:lineRule="auto"/>
        <w:rPr>
          <w:rFonts w:ascii="Times New Roman" w:hAnsi="Times New Roman"/>
          <w:b/>
          <w:sz w:val="24"/>
          <w:szCs w:val="24"/>
          <w:lang w:eastAsia="ru-RU"/>
        </w:rPr>
      </w:pPr>
    </w:p>
    <w:p w:rsidR="00576D49" w:rsidRPr="00576D49" w:rsidRDefault="00576D49" w:rsidP="00576D49">
      <w:pPr>
        <w:shd w:val="clear" w:color="auto" w:fill="FFFFFF"/>
        <w:spacing w:after="0" w:line="240" w:lineRule="auto"/>
        <w:rPr>
          <w:rFonts w:ascii="Times New Roman" w:hAnsi="Times New Roman"/>
          <w:b/>
          <w:sz w:val="24"/>
          <w:szCs w:val="24"/>
          <w:lang w:eastAsia="ru-RU"/>
        </w:rPr>
      </w:pPr>
      <w:r w:rsidRPr="00576D49">
        <w:rPr>
          <w:rFonts w:ascii="Times New Roman" w:hAnsi="Times New Roman"/>
          <w:b/>
          <w:sz w:val="24"/>
          <w:szCs w:val="24"/>
          <w:lang w:eastAsia="ru-RU"/>
        </w:rPr>
        <w:lastRenderedPageBreak/>
        <w:t>В игровой зоне расположены:</w:t>
      </w:r>
    </w:p>
    <w:tbl>
      <w:tblPr>
        <w:tblStyle w:val="800"/>
        <w:tblpPr w:leftFromText="180" w:rightFromText="180" w:vertAnchor="text" w:horzAnchor="page" w:tblpX="2265" w:tblpY="192"/>
        <w:tblW w:w="13858" w:type="dxa"/>
        <w:tblLook w:val="04A0" w:firstRow="1" w:lastRow="0" w:firstColumn="1" w:lastColumn="0" w:noHBand="0" w:noVBand="1"/>
      </w:tblPr>
      <w:tblGrid>
        <w:gridCol w:w="481"/>
        <w:gridCol w:w="3455"/>
        <w:gridCol w:w="5528"/>
        <w:gridCol w:w="4394"/>
      </w:tblGrid>
      <w:tr w:rsidR="000E4074" w:rsidRPr="00576D49" w:rsidTr="000E4074">
        <w:tc>
          <w:tcPr>
            <w:tcW w:w="481" w:type="dxa"/>
          </w:tcPr>
          <w:p w:rsidR="000E4074" w:rsidRPr="00576D49" w:rsidRDefault="000E4074" w:rsidP="000E4074">
            <w:pPr>
              <w:spacing w:before="20" w:after="20" w:line="259" w:lineRule="auto"/>
              <w:jc w:val="center"/>
              <w:rPr>
                <w:rFonts w:ascii="Times New Roman" w:hAnsi="Times New Roman"/>
                <w:b/>
                <w:sz w:val="20"/>
                <w:szCs w:val="20"/>
              </w:rPr>
            </w:pPr>
            <w:r w:rsidRPr="00576D49">
              <w:rPr>
                <w:rFonts w:ascii="Times New Roman" w:hAnsi="Times New Roman"/>
                <w:b/>
                <w:sz w:val="20"/>
                <w:szCs w:val="20"/>
              </w:rPr>
              <w:t>№</w:t>
            </w:r>
          </w:p>
        </w:tc>
        <w:tc>
          <w:tcPr>
            <w:tcW w:w="3455" w:type="dxa"/>
          </w:tcPr>
          <w:p w:rsidR="000E4074" w:rsidRPr="00576D49" w:rsidRDefault="000E4074" w:rsidP="000E4074">
            <w:pPr>
              <w:spacing w:before="20" w:after="20" w:line="259" w:lineRule="auto"/>
              <w:jc w:val="center"/>
              <w:rPr>
                <w:rFonts w:ascii="Times New Roman" w:hAnsi="Times New Roman"/>
                <w:b/>
                <w:sz w:val="20"/>
                <w:szCs w:val="20"/>
              </w:rPr>
            </w:pPr>
            <w:r w:rsidRPr="00576D49">
              <w:rPr>
                <w:rFonts w:ascii="Times New Roman" w:hAnsi="Times New Roman"/>
                <w:b/>
                <w:sz w:val="20"/>
                <w:szCs w:val="20"/>
              </w:rPr>
              <w:t xml:space="preserve">Название </w:t>
            </w:r>
          </w:p>
        </w:tc>
        <w:tc>
          <w:tcPr>
            <w:tcW w:w="5528" w:type="dxa"/>
          </w:tcPr>
          <w:p w:rsidR="000E4074" w:rsidRPr="00576D49" w:rsidRDefault="000E4074" w:rsidP="000E4074">
            <w:pPr>
              <w:spacing w:before="20" w:after="20" w:line="259" w:lineRule="auto"/>
              <w:jc w:val="center"/>
              <w:rPr>
                <w:rFonts w:ascii="Times New Roman" w:hAnsi="Times New Roman"/>
                <w:b/>
                <w:sz w:val="20"/>
                <w:szCs w:val="20"/>
              </w:rPr>
            </w:pPr>
            <w:r w:rsidRPr="00576D49">
              <w:rPr>
                <w:rFonts w:ascii="Times New Roman" w:hAnsi="Times New Roman"/>
                <w:b/>
                <w:sz w:val="20"/>
                <w:szCs w:val="20"/>
              </w:rPr>
              <w:t>Цель</w:t>
            </w:r>
          </w:p>
        </w:tc>
        <w:tc>
          <w:tcPr>
            <w:tcW w:w="4394" w:type="dxa"/>
          </w:tcPr>
          <w:p w:rsidR="000E4074" w:rsidRPr="00576D49" w:rsidRDefault="000E4074" w:rsidP="000E4074">
            <w:pPr>
              <w:spacing w:before="20" w:after="20" w:line="259" w:lineRule="auto"/>
              <w:jc w:val="center"/>
              <w:rPr>
                <w:rFonts w:ascii="Times New Roman" w:hAnsi="Times New Roman"/>
                <w:b/>
                <w:sz w:val="20"/>
                <w:szCs w:val="20"/>
              </w:rPr>
            </w:pPr>
            <w:r w:rsidRPr="00576D49">
              <w:rPr>
                <w:rFonts w:ascii="Times New Roman" w:hAnsi="Times New Roman"/>
                <w:b/>
                <w:sz w:val="20"/>
                <w:szCs w:val="20"/>
              </w:rPr>
              <w:t>Материал</w:t>
            </w:r>
          </w:p>
        </w:tc>
      </w:tr>
      <w:tr w:rsidR="000E4074" w:rsidRPr="00576D49" w:rsidTr="000E4074">
        <w:tc>
          <w:tcPr>
            <w:tcW w:w="481" w:type="dxa"/>
          </w:tcPr>
          <w:p w:rsidR="000E4074" w:rsidRPr="00576D49" w:rsidRDefault="000E4074" w:rsidP="000E4074">
            <w:pPr>
              <w:spacing w:before="20" w:after="20" w:line="259" w:lineRule="auto"/>
              <w:jc w:val="center"/>
              <w:rPr>
                <w:rFonts w:ascii="Times New Roman" w:hAnsi="Times New Roman"/>
                <w:b/>
                <w:sz w:val="20"/>
                <w:szCs w:val="20"/>
              </w:rPr>
            </w:pPr>
            <w:r w:rsidRPr="00576D49">
              <w:rPr>
                <w:rFonts w:ascii="Times New Roman" w:hAnsi="Times New Roman"/>
                <w:b/>
                <w:sz w:val="20"/>
                <w:szCs w:val="20"/>
              </w:rPr>
              <w:t>1.</w:t>
            </w:r>
          </w:p>
        </w:tc>
        <w:tc>
          <w:tcPr>
            <w:tcW w:w="3455" w:type="dxa"/>
          </w:tcPr>
          <w:p w:rsidR="000E4074" w:rsidRDefault="000E4074" w:rsidP="000E4074">
            <w:pPr>
              <w:spacing w:after="160" w:line="259" w:lineRule="auto"/>
              <w:jc w:val="center"/>
              <w:rPr>
                <w:rFonts w:ascii="Times New Roman" w:hAnsi="Times New Roman"/>
                <w:b/>
                <w:sz w:val="20"/>
                <w:szCs w:val="20"/>
              </w:rPr>
            </w:pPr>
            <w:r w:rsidRPr="00576D49">
              <w:rPr>
                <w:rFonts w:ascii="Times New Roman" w:hAnsi="Times New Roman"/>
                <w:b/>
                <w:sz w:val="20"/>
                <w:szCs w:val="20"/>
              </w:rPr>
              <w:t>Центр строительства</w:t>
            </w:r>
          </w:p>
          <w:p w:rsidR="000E4074" w:rsidRPr="00576D49" w:rsidRDefault="000E4074" w:rsidP="000E4074">
            <w:pPr>
              <w:spacing w:after="160" w:line="259" w:lineRule="auto"/>
              <w:jc w:val="center"/>
              <w:rPr>
                <w:rFonts w:ascii="Times New Roman" w:hAnsi="Times New Roman"/>
                <w:b/>
                <w:sz w:val="20"/>
                <w:szCs w:val="20"/>
              </w:rPr>
            </w:pPr>
            <w:r>
              <w:rPr>
                <w:rFonts w:ascii="Times New Roman" w:hAnsi="Times New Roman"/>
                <w:b/>
                <w:sz w:val="20"/>
                <w:szCs w:val="20"/>
              </w:rPr>
              <w:t>«Гараж»</w:t>
            </w:r>
          </w:p>
        </w:tc>
        <w:tc>
          <w:tcPr>
            <w:tcW w:w="5528" w:type="dxa"/>
          </w:tcPr>
          <w:p w:rsidR="000E4074" w:rsidRPr="00576D49" w:rsidRDefault="000E4074" w:rsidP="000E4074">
            <w:pPr>
              <w:spacing w:after="160" w:line="259" w:lineRule="auto"/>
              <w:jc w:val="both"/>
              <w:rPr>
                <w:rFonts w:ascii="Times New Roman" w:hAnsi="Times New Roman"/>
                <w:sz w:val="20"/>
                <w:szCs w:val="20"/>
              </w:rPr>
            </w:pPr>
            <w:r w:rsidRPr="00576D49">
              <w:rPr>
                <w:rFonts w:ascii="Times New Roman" w:hAnsi="Times New Roman"/>
                <w:sz w:val="20"/>
                <w:szCs w:val="20"/>
              </w:rPr>
              <w:t>Заинтересовать детей, вызвать эмоциональный отклик, отражать окружающую жизнь в разнообразных постройках с помощью различных материалов.</w:t>
            </w:r>
          </w:p>
        </w:tc>
        <w:tc>
          <w:tcPr>
            <w:tcW w:w="4394" w:type="dxa"/>
          </w:tcPr>
          <w:p w:rsidR="000E4074" w:rsidRPr="00576D49" w:rsidRDefault="000E4074" w:rsidP="000E4074">
            <w:pPr>
              <w:spacing w:after="160" w:line="259" w:lineRule="auto"/>
              <w:jc w:val="both"/>
              <w:rPr>
                <w:rFonts w:ascii="Times New Roman" w:hAnsi="Times New Roman"/>
                <w:sz w:val="20"/>
                <w:szCs w:val="20"/>
              </w:rPr>
            </w:pPr>
            <w:r w:rsidRPr="00576D49">
              <w:rPr>
                <w:rFonts w:ascii="Times New Roman" w:hAnsi="Times New Roman"/>
                <w:sz w:val="20"/>
                <w:szCs w:val="20"/>
              </w:rPr>
              <w:t>Конструкторы из различного материала (пластмасс, металл, дерево) разного размера.</w:t>
            </w:r>
          </w:p>
        </w:tc>
      </w:tr>
      <w:tr w:rsidR="000E4074" w:rsidRPr="00576D49" w:rsidTr="000E4074">
        <w:tc>
          <w:tcPr>
            <w:tcW w:w="481" w:type="dxa"/>
          </w:tcPr>
          <w:p w:rsidR="000E4074" w:rsidRPr="00576D49" w:rsidRDefault="000E4074" w:rsidP="000E4074">
            <w:pPr>
              <w:spacing w:before="20" w:after="20" w:line="259" w:lineRule="auto"/>
              <w:jc w:val="center"/>
              <w:rPr>
                <w:rFonts w:ascii="Times New Roman" w:hAnsi="Times New Roman"/>
                <w:b/>
                <w:sz w:val="20"/>
                <w:szCs w:val="20"/>
              </w:rPr>
            </w:pPr>
            <w:r w:rsidRPr="00576D49">
              <w:rPr>
                <w:rFonts w:ascii="Times New Roman" w:hAnsi="Times New Roman"/>
                <w:b/>
                <w:sz w:val="20"/>
                <w:szCs w:val="20"/>
              </w:rPr>
              <w:t>2.</w:t>
            </w:r>
          </w:p>
        </w:tc>
        <w:tc>
          <w:tcPr>
            <w:tcW w:w="3455" w:type="dxa"/>
          </w:tcPr>
          <w:p w:rsidR="000E4074" w:rsidRDefault="000E4074" w:rsidP="000E4074">
            <w:pPr>
              <w:spacing w:after="160" w:line="259" w:lineRule="auto"/>
              <w:jc w:val="center"/>
              <w:rPr>
                <w:rFonts w:ascii="Times New Roman" w:hAnsi="Times New Roman"/>
                <w:b/>
                <w:sz w:val="20"/>
                <w:szCs w:val="20"/>
              </w:rPr>
            </w:pPr>
            <w:r w:rsidRPr="00576D49">
              <w:rPr>
                <w:rFonts w:ascii="Times New Roman" w:hAnsi="Times New Roman"/>
                <w:b/>
                <w:sz w:val="20"/>
                <w:szCs w:val="20"/>
              </w:rPr>
              <w:t>Цент для сюжетно-ролевых игр</w:t>
            </w:r>
          </w:p>
          <w:p w:rsidR="00B40BCF" w:rsidRDefault="00B40BCF" w:rsidP="000E4074">
            <w:pPr>
              <w:spacing w:after="160" w:line="259" w:lineRule="auto"/>
              <w:jc w:val="center"/>
              <w:rPr>
                <w:rFonts w:ascii="Times New Roman" w:hAnsi="Times New Roman"/>
                <w:b/>
                <w:sz w:val="20"/>
                <w:szCs w:val="20"/>
              </w:rPr>
            </w:pPr>
            <w:r>
              <w:rPr>
                <w:rFonts w:ascii="Times New Roman" w:hAnsi="Times New Roman"/>
                <w:b/>
                <w:sz w:val="20"/>
                <w:szCs w:val="20"/>
              </w:rPr>
              <w:t>«Поиграй –ка»</w:t>
            </w:r>
          </w:p>
          <w:p w:rsidR="000E4074" w:rsidRPr="00576D49" w:rsidRDefault="000E4074" w:rsidP="000E4074">
            <w:pPr>
              <w:spacing w:after="160" w:line="259" w:lineRule="auto"/>
              <w:jc w:val="center"/>
              <w:rPr>
                <w:rFonts w:ascii="Times New Roman" w:hAnsi="Times New Roman"/>
                <w:b/>
                <w:sz w:val="20"/>
                <w:szCs w:val="20"/>
              </w:rPr>
            </w:pPr>
          </w:p>
        </w:tc>
        <w:tc>
          <w:tcPr>
            <w:tcW w:w="5528" w:type="dxa"/>
          </w:tcPr>
          <w:p w:rsidR="000E4074" w:rsidRPr="00576D49" w:rsidRDefault="000E4074" w:rsidP="000E4074">
            <w:pPr>
              <w:spacing w:after="160" w:line="259" w:lineRule="auto"/>
              <w:jc w:val="both"/>
              <w:rPr>
                <w:rFonts w:ascii="Times New Roman" w:hAnsi="Times New Roman"/>
                <w:sz w:val="20"/>
                <w:szCs w:val="20"/>
              </w:rPr>
            </w:pPr>
            <w:r w:rsidRPr="00576D49">
              <w:rPr>
                <w:rFonts w:ascii="Times New Roman" w:hAnsi="Times New Roman"/>
                <w:sz w:val="20"/>
                <w:szCs w:val="20"/>
              </w:rPr>
              <w:t>Создать условия для формирования у детей желания и умения играть в сюжетно – ролевую игру.</w:t>
            </w:r>
          </w:p>
        </w:tc>
        <w:tc>
          <w:tcPr>
            <w:tcW w:w="4394" w:type="dxa"/>
          </w:tcPr>
          <w:p w:rsidR="000E4074" w:rsidRPr="00576D49" w:rsidRDefault="000E4074" w:rsidP="000E4074">
            <w:pPr>
              <w:spacing w:after="160" w:line="259" w:lineRule="auto"/>
              <w:jc w:val="both"/>
              <w:rPr>
                <w:rFonts w:ascii="Times New Roman" w:hAnsi="Times New Roman"/>
                <w:sz w:val="20"/>
                <w:szCs w:val="20"/>
              </w:rPr>
            </w:pPr>
            <w:r w:rsidRPr="00576D49">
              <w:rPr>
                <w:rFonts w:ascii="Times New Roman" w:hAnsi="Times New Roman"/>
                <w:sz w:val="20"/>
                <w:szCs w:val="20"/>
              </w:rPr>
              <w:t xml:space="preserve">Наборы для сюжетно ролевых игр: </w:t>
            </w:r>
          </w:p>
          <w:p w:rsidR="000E4074" w:rsidRPr="00576D49" w:rsidRDefault="000E4074" w:rsidP="004F6872">
            <w:pPr>
              <w:numPr>
                <w:ilvl w:val="0"/>
                <w:numId w:val="39"/>
              </w:numPr>
              <w:ind w:left="123" w:firstLine="142"/>
              <w:contextualSpacing/>
              <w:jc w:val="both"/>
              <w:rPr>
                <w:rFonts w:ascii="Times New Roman" w:hAnsi="Times New Roman"/>
                <w:sz w:val="20"/>
                <w:szCs w:val="20"/>
              </w:rPr>
            </w:pPr>
            <w:r w:rsidRPr="00576D49">
              <w:rPr>
                <w:rFonts w:ascii="Times New Roman" w:hAnsi="Times New Roman"/>
                <w:sz w:val="20"/>
                <w:szCs w:val="20"/>
              </w:rPr>
              <w:t>Доктор</w:t>
            </w:r>
          </w:p>
          <w:p w:rsidR="000E4074" w:rsidRPr="000E4074" w:rsidRDefault="000E4074" w:rsidP="004F6872">
            <w:pPr>
              <w:numPr>
                <w:ilvl w:val="0"/>
                <w:numId w:val="39"/>
              </w:numPr>
              <w:ind w:left="123" w:firstLine="142"/>
              <w:contextualSpacing/>
              <w:jc w:val="both"/>
              <w:rPr>
                <w:rFonts w:ascii="Times New Roman" w:hAnsi="Times New Roman"/>
                <w:b/>
                <w:sz w:val="20"/>
                <w:szCs w:val="20"/>
              </w:rPr>
            </w:pPr>
            <w:r w:rsidRPr="00576D49">
              <w:rPr>
                <w:rFonts w:ascii="Times New Roman" w:hAnsi="Times New Roman"/>
                <w:sz w:val="20"/>
                <w:szCs w:val="20"/>
              </w:rPr>
              <w:t>Семья</w:t>
            </w:r>
          </w:p>
          <w:p w:rsidR="000E4074" w:rsidRPr="000E4074" w:rsidRDefault="000E4074" w:rsidP="004F6872">
            <w:pPr>
              <w:numPr>
                <w:ilvl w:val="0"/>
                <w:numId w:val="39"/>
              </w:numPr>
              <w:ind w:left="123" w:firstLine="142"/>
              <w:contextualSpacing/>
              <w:jc w:val="both"/>
              <w:rPr>
                <w:rFonts w:ascii="Times New Roman" w:hAnsi="Times New Roman"/>
                <w:b/>
                <w:sz w:val="20"/>
                <w:szCs w:val="20"/>
              </w:rPr>
            </w:pPr>
            <w:r>
              <w:rPr>
                <w:rFonts w:ascii="Times New Roman" w:hAnsi="Times New Roman"/>
                <w:sz w:val="20"/>
                <w:szCs w:val="20"/>
              </w:rPr>
              <w:t xml:space="preserve">Парикмахерская </w:t>
            </w:r>
          </w:p>
          <w:p w:rsidR="000E4074" w:rsidRPr="000E4074" w:rsidRDefault="000E4074" w:rsidP="004F6872">
            <w:pPr>
              <w:numPr>
                <w:ilvl w:val="0"/>
                <w:numId w:val="39"/>
              </w:numPr>
              <w:ind w:left="123" w:firstLine="142"/>
              <w:contextualSpacing/>
              <w:jc w:val="both"/>
              <w:rPr>
                <w:rFonts w:ascii="Times New Roman" w:hAnsi="Times New Roman"/>
                <w:b/>
                <w:sz w:val="20"/>
                <w:szCs w:val="20"/>
              </w:rPr>
            </w:pPr>
            <w:r>
              <w:rPr>
                <w:rFonts w:ascii="Times New Roman" w:hAnsi="Times New Roman"/>
                <w:sz w:val="20"/>
                <w:szCs w:val="20"/>
              </w:rPr>
              <w:t xml:space="preserve">Кухня </w:t>
            </w:r>
          </w:p>
          <w:p w:rsidR="000E4074" w:rsidRPr="00576D49" w:rsidRDefault="000E4074" w:rsidP="004F6872">
            <w:pPr>
              <w:numPr>
                <w:ilvl w:val="0"/>
                <w:numId w:val="39"/>
              </w:numPr>
              <w:ind w:left="123" w:firstLine="142"/>
              <w:contextualSpacing/>
              <w:jc w:val="both"/>
              <w:rPr>
                <w:rFonts w:ascii="Times New Roman" w:hAnsi="Times New Roman"/>
                <w:b/>
                <w:sz w:val="20"/>
                <w:szCs w:val="20"/>
              </w:rPr>
            </w:pPr>
            <w:r>
              <w:rPr>
                <w:rFonts w:ascii="Times New Roman" w:hAnsi="Times New Roman"/>
                <w:sz w:val="20"/>
                <w:szCs w:val="20"/>
              </w:rPr>
              <w:t xml:space="preserve">Магазин </w:t>
            </w:r>
          </w:p>
        </w:tc>
      </w:tr>
      <w:tr w:rsidR="000E4074" w:rsidRPr="00576D49" w:rsidTr="000E4074">
        <w:tc>
          <w:tcPr>
            <w:tcW w:w="481" w:type="dxa"/>
          </w:tcPr>
          <w:p w:rsidR="000E4074" w:rsidRPr="00576D49" w:rsidRDefault="000E4074" w:rsidP="000E4074">
            <w:pPr>
              <w:spacing w:before="20" w:after="20" w:line="259" w:lineRule="auto"/>
              <w:jc w:val="center"/>
              <w:rPr>
                <w:rFonts w:ascii="Times New Roman" w:hAnsi="Times New Roman"/>
                <w:b/>
                <w:sz w:val="20"/>
                <w:szCs w:val="20"/>
              </w:rPr>
            </w:pPr>
            <w:r w:rsidRPr="00576D49">
              <w:rPr>
                <w:rFonts w:ascii="Times New Roman" w:hAnsi="Times New Roman"/>
                <w:b/>
                <w:sz w:val="20"/>
                <w:szCs w:val="20"/>
              </w:rPr>
              <w:t>3.</w:t>
            </w:r>
          </w:p>
        </w:tc>
        <w:tc>
          <w:tcPr>
            <w:tcW w:w="3455" w:type="dxa"/>
          </w:tcPr>
          <w:p w:rsidR="000E4074" w:rsidRDefault="000E4074" w:rsidP="000E4074">
            <w:pPr>
              <w:spacing w:after="160" w:line="259" w:lineRule="auto"/>
              <w:jc w:val="center"/>
              <w:rPr>
                <w:rFonts w:ascii="Times New Roman" w:hAnsi="Times New Roman"/>
                <w:b/>
                <w:sz w:val="20"/>
                <w:szCs w:val="20"/>
              </w:rPr>
            </w:pPr>
            <w:r w:rsidRPr="00576D49">
              <w:rPr>
                <w:rFonts w:ascii="Times New Roman" w:hAnsi="Times New Roman"/>
                <w:b/>
                <w:sz w:val="20"/>
                <w:szCs w:val="20"/>
              </w:rPr>
              <w:t>Центр конструирования из деталей (среднего и мелкого размера)</w:t>
            </w:r>
          </w:p>
          <w:p w:rsidR="000E4074" w:rsidRPr="00576D49" w:rsidRDefault="000E4074" w:rsidP="000E4074">
            <w:pPr>
              <w:spacing w:after="160" w:line="259" w:lineRule="auto"/>
              <w:jc w:val="center"/>
              <w:rPr>
                <w:rFonts w:ascii="Times New Roman" w:hAnsi="Times New Roman"/>
                <w:b/>
                <w:sz w:val="20"/>
                <w:szCs w:val="20"/>
              </w:rPr>
            </w:pPr>
            <w:r>
              <w:rPr>
                <w:rFonts w:ascii="Times New Roman" w:hAnsi="Times New Roman"/>
                <w:b/>
                <w:sz w:val="20"/>
                <w:szCs w:val="20"/>
              </w:rPr>
              <w:t>«Юный строитель»</w:t>
            </w:r>
          </w:p>
        </w:tc>
        <w:tc>
          <w:tcPr>
            <w:tcW w:w="5528" w:type="dxa"/>
          </w:tcPr>
          <w:p w:rsidR="000E4074" w:rsidRPr="00576D49" w:rsidRDefault="000E4074" w:rsidP="000E4074">
            <w:pPr>
              <w:spacing w:after="160" w:line="259" w:lineRule="auto"/>
              <w:jc w:val="both"/>
              <w:rPr>
                <w:rFonts w:ascii="Times New Roman" w:hAnsi="Times New Roman"/>
                <w:sz w:val="20"/>
                <w:szCs w:val="20"/>
              </w:rPr>
            </w:pPr>
            <w:r w:rsidRPr="00576D49">
              <w:rPr>
                <w:rFonts w:ascii="Times New Roman" w:hAnsi="Times New Roman"/>
                <w:sz w:val="20"/>
                <w:szCs w:val="20"/>
              </w:rPr>
              <w:t>Заинтересовать детей, вызвать эмоциональный отклик, отражать окружающую жизнь в разнообразных постройках с помощью различных материалов.</w:t>
            </w:r>
          </w:p>
        </w:tc>
        <w:tc>
          <w:tcPr>
            <w:tcW w:w="4394" w:type="dxa"/>
          </w:tcPr>
          <w:p w:rsidR="000E4074" w:rsidRPr="00576D49" w:rsidRDefault="000E4074" w:rsidP="000E4074">
            <w:pPr>
              <w:spacing w:after="160" w:line="259" w:lineRule="auto"/>
              <w:jc w:val="both"/>
              <w:rPr>
                <w:rFonts w:ascii="Times New Roman" w:hAnsi="Times New Roman"/>
                <w:sz w:val="20"/>
                <w:szCs w:val="20"/>
              </w:rPr>
            </w:pPr>
            <w:r w:rsidRPr="00576D49">
              <w:rPr>
                <w:rFonts w:ascii="Times New Roman" w:hAnsi="Times New Roman"/>
                <w:sz w:val="20"/>
                <w:szCs w:val="20"/>
              </w:rPr>
              <w:t>Наборы конструкторов</w:t>
            </w:r>
          </w:p>
          <w:p w:rsidR="000E4074" w:rsidRPr="00576D49" w:rsidRDefault="000E4074" w:rsidP="000E4074">
            <w:pPr>
              <w:spacing w:after="160" w:line="259" w:lineRule="auto"/>
              <w:jc w:val="both"/>
              <w:rPr>
                <w:rFonts w:ascii="Times New Roman" w:hAnsi="Times New Roman"/>
                <w:sz w:val="20"/>
                <w:szCs w:val="20"/>
              </w:rPr>
            </w:pPr>
            <w:r w:rsidRPr="00576D49">
              <w:rPr>
                <w:rFonts w:ascii="Times New Roman" w:hAnsi="Times New Roman"/>
                <w:sz w:val="20"/>
                <w:szCs w:val="20"/>
              </w:rPr>
              <w:t>Настольный конструктор</w:t>
            </w:r>
          </w:p>
        </w:tc>
      </w:tr>
      <w:tr w:rsidR="000E4074" w:rsidRPr="00576D49" w:rsidTr="000E4074">
        <w:tc>
          <w:tcPr>
            <w:tcW w:w="481" w:type="dxa"/>
          </w:tcPr>
          <w:p w:rsidR="000E4074" w:rsidRPr="00576D49" w:rsidRDefault="000E4074" w:rsidP="000E4074">
            <w:pPr>
              <w:spacing w:before="20" w:after="20" w:line="259" w:lineRule="auto"/>
              <w:jc w:val="center"/>
              <w:rPr>
                <w:rFonts w:ascii="Times New Roman" w:hAnsi="Times New Roman"/>
                <w:b/>
                <w:sz w:val="20"/>
                <w:szCs w:val="20"/>
              </w:rPr>
            </w:pPr>
            <w:r w:rsidRPr="00576D49">
              <w:rPr>
                <w:rFonts w:ascii="Times New Roman" w:hAnsi="Times New Roman"/>
                <w:b/>
                <w:sz w:val="20"/>
                <w:szCs w:val="20"/>
              </w:rPr>
              <w:t>4.</w:t>
            </w:r>
          </w:p>
        </w:tc>
        <w:tc>
          <w:tcPr>
            <w:tcW w:w="3455" w:type="dxa"/>
          </w:tcPr>
          <w:p w:rsidR="000E4074" w:rsidRDefault="000E4074" w:rsidP="000E4074">
            <w:pPr>
              <w:spacing w:after="160" w:line="259" w:lineRule="auto"/>
              <w:jc w:val="center"/>
              <w:rPr>
                <w:rFonts w:ascii="Times New Roman" w:hAnsi="Times New Roman"/>
                <w:b/>
                <w:sz w:val="20"/>
                <w:szCs w:val="20"/>
              </w:rPr>
            </w:pPr>
            <w:r w:rsidRPr="00576D49">
              <w:rPr>
                <w:rFonts w:ascii="Times New Roman" w:hAnsi="Times New Roman"/>
                <w:b/>
                <w:sz w:val="20"/>
                <w:szCs w:val="20"/>
              </w:rPr>
              <w:t>Уголок уединения</w:t>
            </w:r>
          </w:p>
          <w:p w:rsidR="000E4074" w:rsidRPr="00576D49" w:rsidRDefault="000E4074" w:rsidP="000E4074">
            <w:pPr>
              <w:spacing w:after="160" w:line="259" w:lineRule="auto"/>
              <w:jc w:val="center"/>
              <w:rPr>
                <w:rFonts w:ascii="Times New Roman" w:hAnsi="Times New Roman"/>
                <w:b/>
                <w:sz w:val="20"/>
                <w:szCs w:val="20"/>
              </w:rPr>
            </w:pPr>
            <w:r>
              <w:rPr>
                <w:rFonts w:ascii="Times New Roman" w:hAnsi="Times New Roman"/>
                <w:b/>
                <w:sz w:val="20"/>
                <w:szCs w:val="20"/>
              </w:rPr>
              <w:t>«Норка»</w:t>
            </w:r>
          </w:p>
        </w:tc>
        <w:tc>
          <w:tcPr>
            <w:tcW w:w="5528" w:type="dxa"/>
          </w:tcPr>
          <w:p w:rsidR="000E4074" w:rsidRPr="00576D49" w:rsidRDefault="000E4074" w:rsidP="000E4074">
            <w:pPr>
              <w:spacing w:after="160" w:line="259" w:lineRule="auto"/>
              <w:jc w:val="both"/>
              <w:rPr>
                <w:rFonts w:ascii="Times New Roman" w:hAnsi="Times New Roman"/>
                <w:sz w:val="20"/>
                <w:szCs w:val="20"/>
              </w:rPr>
            </w:pPr>
            <w:r w:rsidRPr="00576D49">
              <w:rPr>
                <w:rFonts w:ascii="Times New Roman" w:hAnsi="Times New Roman"/>
                <w:sz w:val="20"/>
                <w:szCs w:val="20"/>
              </w:rPr>
              <w:t>Формировать эмоциональный дискомфорт детей, посредством создания в группах «уголков психологической разгрузки»</w:t>
            </w:r>
          </w:p>
        </w:tc>
        <w:tc>
          <w:tcPr>
            <w:tcW w:w="4394" w:type="dxa"/>
          </w:tcPr>
          <w:p w:rsidR="000E4074" w:rsidRPr="00576D49" w:rsidRDefault="000E4074" w:rsidP="000E4074">
            <w:pPr>
              <w:spacing w:after="160" w:line="259" w:lineRule="auto"/>
              <w:jc w:val="both"/>
              <w:rPr>
                <w:rFonts w:ascii="Times New Roman" w:hAnsi="Times New Roman"/>
                <w:sz w:val="20"/>
                <w:szCs w:val="20"/>
              </w:rPr>
            </w:pPr>
            <w:r w:rsidRPr="00576D49">
              <w:rPr>
                <w:rFonts w:ascii="Times New Roman" w:hAnsi="Times New Roman"/>
                <w:sz w:val="20"/>
                <w:szCs w:val="20"/>
              </w:rPr>
              <w:t>Оборудованное место для возможности уединения, организации спокойной деятельности</w:t>
            </w:r>
          </w:p>
        </w:tc>
      </w:tr>
      <w:tr w:rsidR="000E4074" w:rsidRPr="00576D49" w:rsidTr="000E4074">
        <w:tc>
          <w:tcPr>
            <w:tcW w:w="481" w:type="dxa"/>
          </w:tcPr>
          <w:p w:rsidR="000E4074" w:rsidRPr="00576D49" w:rsidRDefault="000E4074" w:rsidP="000E4074">
            <w:pPr>
              <w:spacing w:before="20" w:after="20" w:line="259" w:lineRule="auto"/>
              <w:jc w:val="center"/>
              <w:rPr>
                <w:rFonts w:ascii="Times New Roman" w:hAnsi="Times New Roman"/>
                <w:b/>
                <w:sz w:val="20"/>
                <w:szCs w:val="20"/>
              </w:rPr>
            </w:pPr>
            <w:r w:rsidRPr="00576D49">
              <w:rPr>
                <w:rFonts w:ascii="Times New Roman" w:hAnsi="Times New Roman"/>
                <w:b/>
                <w:sz w:val="20"/>
                <w:szCs w:val="20"/>
              </w:rPr>
              <w:t>5.</w:t>
            </w:r>
          </w:p>
        </w:tc>
        <w:tc>
          <w:tcPr>
            <w:tcW w:w="3455" w:type="dxa"/>
          </w:tcPr>
          <w:p w:rsidR="000E4074" w:rsidRDefault="000E4074" w:rsidP="000E4074">
            <w:pPr>
              <w:spacing w:after="160" w:line="259" w:lineRule="auto"/>
              <w:jc w:val="center"/>
              <w:rPr>
                <w:rFonts w:ascii="Times New Roman" w:hAnsi="Times New Roman"/>
                <w:b/>
                <w:sz w:val="20"/>
                <w:szCs w:val="20"/>
              </w:rPr>
            </w:pPr>
            <w:r w:rsidRPr="00576D49">
              <w:rPr>
                <w:rFonts w:ascii="Times New Roman" w:hAnsi="Times New Roman"/>
                <w:b/>
                <w:sz w:val="20"/>
                <w:szCs w:val="20"/>
              </w:rPr>
              <w:t>Спортивный уголок</w:t>
            </w:r>
          </w:p>
          <w:p w:rsidR="000E4074" w:rsidRPr="00576D49" w:rsidRDefault="000E4074" w:rsidP="000E4074">
            <w:pPr>
              <w:spacing w:after="160" w:line="259" w:lineRule="auto"/>
              <w:jc w:val="center"/>
              <w:rPr>
                <w:rFonts w:ascii="Times New Roman" w:hAnsi="Times New Roman"/>
                <w:b/>
                <w:sz w:val="20"/>
                <w:szCs w:val="20"/>
              </w:rPr>
            </w:pPr>
            <w:r>
              <w:rPr>
                <w:rFonts w:ascii="Times New Roman" w:hAnsi="Times New Roman"/>
                <w:b/>
                <w:sz w:val="20"/>
                <w:szCs w:val="20"/>
              </w:rPr>
              <w:t xml:space="preserve">«Чемпион» </w:t>
            </w:r>
          </w:p>
        </w:tc>
        <w:tc>
          <w:tcPr>
            <w:tcW w:w="5528" w:type="dxa"/>
          </w:tcPr>
          <w:p w:rsidR="000E4074" w:rsidRPr="00576D49" w:rsidRDefault="000E4074" w:rsidP="000E4074">
            <w:pPr>
              <w:spacing w:after="160" w:line="259" w:lineRule="auto"/>
              <w:jc w:val="both"/>
              <w:rPr>
                <w:rFonts w:ascii="Times New Roman" w:hAnsi="Times New Roman"/>
                <w:sz w:val="20"/>
                <w:szCs w:val="20"/>
              </w:rPr>
            </w:pPr>
            <w:r w:rsidRPr="00576D49">
              <w:rPr>
                <w:rFonts w:ascii="Times New Roman" w:hAnsi="Times New Roman"/>
                <w:sz w:val="20"/>
                <w:szCs w:val="20"/>
              </w:rPr>
              <w:t>Удовлетворению потребности дошкольника в движении и приобщению его к здоровому образу жизни.</w:t>
            </w:r>
          </w:p>
        </w:tc>
        <w:tc>
          <w:tcPr>
            <w:tcW w:w="4394" w:type="dxa"/>
          </w:tcPr>
          <w:p w:rsidR="000E4074" w:rsidRPr="00576D49" w:rsidRDefault="000E4074" w:rsidP="000E4074">
            <w:pPr>
              <w:spacing w:after="160" w:line="259" w:lineRule="auto"/>
              <w:jc w:val="both"/>
              <w:rPr>
                <w:rFonts w:ascii="Times New Roman" w:hAnsi="Times New Roman"/>
                <w:sz w:val="20"/>
                <w:szCs w:val="20"/>
              </w:rPr>
            </w:pPr>
            <w:r w:rsidRPr="00576D49">
              <w:rPr>
                <w:rFonts w:ascii="Times New Roman" w:hAnsi="Times New Roman"/>
                <w:sz w:val="20"/>
                <w:szCs w:val="20"/>
              </w:rPr>
              <w:t>Мячи, обручи, скакалка, нетрадиционное оборудование, мешочки с песком, массажные дорожки, следочки, шнур, канат, веревка, дуги для подлезания и перелезания, кегли и др.</w:t>
            </w:r>
          </w:p>
        </w:tc>
      </w:tr>
      <w:tr w:rsidR="000E4074" w:rsidRPr="00576D49" w:rsidTr="000E4074">
        <w:tc>
          <w:tcPr>
            <w:tcW w:w="481" w:type="dxa"/>
          </w:tcPr>
          <w:p w:rsidR="000E4074" w:rsidRPr="00576D49" w:rsidRDefault="000E4074" w:rsidP="000E4074">
            <w:pPr>
              <w:spacing w:before="20" w:after="20" w:line="259" w:lineRule="auto"/>
              <w:jc w:val="center"/>
              <w:rPr>
                <w:rFonts w:ascii="Times New Roman" w:hAnsi="Times New Roman"/>
                <w:b/>
                <w:sz w:val="20"/>
                <w:szCs w:val="20"/>
              </w:rPr>
            </w:pPr>
            <w:r w:rsidRPr="00576D49">
              <w:rPr>
                <w:rFonts w:ascii="Times New Roman" w:hAnsi="Times New Roman"/>
                <w:b/>
                <w:sz w:val="20"/>
                <w:szCs w:val="20"/>
              </w:rPr>
              <w:t>6.</w:t>
            </w:r>
          </w:p>
        </w:tc>
        <w:tc>
          <w:tcPr>
            <w:tcW w:w="3455" w:type="dxa"/>
          </w:tcPr>
          <w:p w:rsidR="000E4074" w:rsidRDefault="000E4074" w:rsidP="000E4074">
            <w:pPr>
              <w:spacing w:after="160" w:line="259" w:lineRule="auto"/>
              <w:jc w:val="center"/>
              <w:rPr>
                <w:rFonts w:ascii="Times New Roman" w:hAnsi="Times New Roman"/>
                <w:b/>
                <w:sz w:val="20"/>
                <w:szCs w:val="20"/>
              </w:rPr>
            </w:pPr>
            <w:r w:rsidRPr="00576D49">
              <w:rPr>
                <w:rFonts w:ascii="Times New Roman" w:hAnsi="Times New Roman"/>
                <w:b/>
                <w:sz w:val="20"/>
                <w:szCs w:val="20"/>
              </w:rPr>
              <w:t>Центр безопасности</w:t>
            </w:r>
          </w:p>
          <w:p w:rsidR="000E4074" w:rsidRPr="00576D49" w:rsidRDefault="000E4074" w:rsidP="000E4074">
            <w:pPr>
              <w:spacing w:after="160" w:line="259" w:lineRule="auto"/>
              <w:jc w:val="center"/>
              <w:rPr>
                <w:rFonts w:ascii="Times New Roman" w:hAnsi="Times New Roman"/>
                <w:b/>
                <w:sz w:val="20"/>
                <w:szCs w:val="20"/>
              </w:rPr>
            </w:pPr>
            <w:r>
              <w:rPr>
                <w:rFonts w:ascii="Times New Roman" w:hAnsi="Times New Roman"/>
                <w:b/>
                <w:sz w:val="20"/>
                <w:szCs w:val="20"/>
              </w:rPr>
              <w:t>«Юные спасатели»</w:t>
            </w:r>
          </w:p>
        </w:tc>
        <w:tc>
          <w:tcPr>
            <w:tcW w:w="5528" w:type="dxa"/>
          </w:tcPr>
          <w:p w:rsidR="000E4074" w:rsidRPr="00576D49" w:rsidRDefault="000E4074" w:rsidP="000E4074">
            <w:pPr>
              <w:spacing w:after="160" w:line="259" w:lineRule="auto"/>
              <w:jc w:val="both"/>
              <w:rPr>
                <w:rFonts w:ascii="Times New Roman" w:hAnsi="Times New Roman"/>
                <w:sz w:val="20"/>
                <w:szCs w:val="20"/>
              </w:rPr>
            </w:pPr>
            <w:r w:rsidRPr="00576D49">
              <w:rPr>
                <w:rFonts w:ascii="Times New Roman" w:hAnsi="Times New Roman"/>
                <w:sz w:val="20"/>
                <w:szCs w:val="20"/>
              </w:rPr>
              <w:t>Формировать знания о правилах дорожного движения, пожарной безопасности, о службах спасения.</w:t>
            </w:r>
          </w:p>
        </w:tc>
        <w:tc>
          <w:tcPr>
            <w:tcW w:w="4394" w:type="dxa"/>
          </w:tcPr>
          <w:p w:rsidR="000E4074" w:rsidRPr="00576D49" w:rsidRDefault="000E4074" w:rsidP="000E4074">
            <w:pPr>
              <w:spacing w:after="160" w:line="259" w:lineRule="auto"/>
              <w:jc w:val="both"/>
              <w:rPr>
                <w:rFonts w:ascii="Times New Roman" w:hAnsi="Times New Roman"/>
                <w:sz w:val="20"/>
                <w:szCs w:val="20"/>
              </w:rPr>
            </w:pPr>
            <w:r w:rsidRPr="00576D49">
              <w:rPr>
                <w:rFonts w:ascii="Times New Roman" w:hAnsi="Times New Roman"/>
                <w:sz w:val="20"/>
                <w:szCs w:val="20"/>
              </w:rPr>
              <w:t>Дидактические игры, тематические альбомы с иллюстрациями, макеты по БДД</w:t>
            </w:r>
          </w:p>
        </w:tc>
      </w:tr>
    </w:tbl>
    <w:p w:rsidR="00576D49" w:rsidRPr="00576D49" w:rsidRDefault="00576D49" w:rsidP="00576D49">
      <w:pPr>
        <w:shd w:val="clear" w:color="auto" w:fill="FFFFFF"/>
        <w:spacing w:after="0" w:line="240" w:lineRule="auto"/>
        <w:rPr>
          <w:rFonts w:ascii="Times New Roman" w:hAnsi="Times New Roman"/>
          <w:sz w:val="24"/>
          <w:szCs w:val="24"/>
          <w:lang w:eastAsia="ru-RU"/>
        </w:rPr>
      </w:pPr>
    </w:p>
    <w:p w:rsidR="00576D49" w:rsidRDefault="00576D49" w:rsidP="00576D49">
      <w:pPr>
        <w:shd w:val="clear" w:color="auto" w:fill="FFFFFF"/>
        <w:spacing w:after="0" w:line="240" w:lineRule="auto"/>
        <w:rPr>
          <w:rFonts w:ascii="Times New Roman" w:hAnsi="Times New Roman"/>
          <w:sz w:val="24"/>
          <w:szCs w:val="24"/>
          <w:lang w:eastAsia="ru-RU"/>
        </w:rPr>
      </w:pPr>
    </w:p>
    <w:p w:rsidR="000E4074" w:rsidRDefault="000E4074" w:rsidP="00576D49">
      <w:pPr>
        <w:shd w:val="clear" w:color="auto" w:fill="FFFFFF"/>
        <w:spacing w:after="0" w:line="240" w:lineRule="auto"/>
        <w:rPr>
          <w:rFonts w:ascii="Times New Roman" w:hAnsi="Times New Roman"/>
          <w:sz w:val="24"/>
          <w:szCs w:val="24"/>
          <w:lang w:eastAsia="ru-RU"/>
        </w:rPr>
      </w:pPr>
    </w:p>
    <w:p w:rsidR="000E4074" w:rsidRDefault="000E4074" w:rsidP="00576D49">
      <w:pPr>
        <w:shd w:val="clear" w:color="auto" w:fill="FFFFFF"/>
        <w:spacing w:after="0" w:line="240" w:lineRule="auto"/>
        <w:rPr>
          <w:rFonts w:ascii="Times New Roman" w:hAnsi="Times New Roman"/>
          <w:sz w:val="24"/>
          <w:szCs w:val="24"/>
          <w:lang w:eastAsia="ru-RU"/>
        </w:rPr>
      </w:pPr>
    </w:p>
    <w:p w:rsidR="000E4074" w:rsidRDefault="000E4074" w:rsidP="00576D49">
      <w:pPr>
        <w:shd w:val="clear" w:color="auto" w:fill="FFFFFF"/>
        <w:spacing w:after="0" w:line="240" w:lineRule="auto"/>
        <w:rPr>
          <w:rFonts w:ascii="Times New Roman" w:hAnsi="Times New Roman"/>
          <w:sz w:val="24"/>
          <w:szCs w:val="24"/>
          <w:lang w:eastAsia="ru-RU"/>
        </w:rPr>
      </w:pPr>
    </w:p>
    <w:p w:rsidR="000E4074" w:rsidRDefault="000E4074" w:rsidP="00576D49">
      <w:pPr>
        <w:shd w:val="clear" w:color="auto" w:fill="FFFFFF"/>
        <w:spacing w:after="0" w:line="240" w:lineRule="auto"/>
        <w:rPr>
          <w:rFonts w:ascii="Times New Roman" w:hAnsi="Times New Roman"/>
          <w:sz w:val="24"/>
          <w:szCs w:val="24"/>
          <w:lang w:eastAsia="ru-RU"/>
        </w:rPr>
      </w:pPr>
    </w:p>
    <w:p w:rsidR="000E4074" w:rsidRDefault="000E4074" w:rsidP="00576D49">
      <w:pPr>
        <w:shd w:val="clear" w:color="auto" w:fill="FFFFFF"/>
        <w:spacing w:after="0" w:line="240" w:lineRule="auto"/>
        <w:rPr>
          <w:rFonts w:ascii="Times New Roman" w:hAnsi="Times New Roman"/>
          <w:sz w:val="24"/>
          <w:szCs w:val="24"/>
          <w:lang w:eastAsia="ru-RU"/>
        </w:rPr>
      </w:pPr>
    </w:p>
    <w:p w:rsidR="000E4074" w:rsidRDefault="000E4074" w:rsidP="00576D49">
      <w:pPr>
        <w:shd w:val="clear" w:color="auto" w:fill="FFFFFF"/>
        <w:spacing w:after="0" w:line="240" w:lineRule="auto"/>
        <w:rPr>
          <w:rFonts w:ascii="Times New Roman" w:hAnsi="Times New Roman"/>
          <w:sz w:val="24"/>
          <w:szCs w:val="24"/>
          <w:lang w:eastAsia="ru-RU"/>
        </w:rPr>
      </w:pPr>
    </w:p>
    <w:p w:rsidR="00D16903" w:rsidRDefault="00D16903" w:rsidP="00576D49">
      <w:pPr>
        <w:shd w:val="clear" w:color="auto" w:fill="FFFFFF"/>
        <w:spacing w:after="0" w:line="240" w:lineRule="auto"/>
        <w:rPr>
          <w:rFonts w:ascii="Times New Roman" w:hAnsi="Times New Roman"/>
          <w:sz w:val="24"/>
          <w:szCs w:val="24"/>
          <w:lang w:eastAsia="ru-RU"/>
        </w:rPr>
      </w:pPr>
    </w:p>
    <w:p w:rsidR="00D16903" w:rsidRDefault="00D16903" w:rsidP="00576D49">
      <w:pPr>
        <w:shd w:val="clear" w:color="auto" w:fill="FFFFFF"/>
        <w:spacing w:after="0" w:line="240" w:lineRule="auto"/>
        <w:rPr>
          <w:rFonts w:ascii="Times New Roman" w:hAnsi="Times New Roman"/>
          <w:sz w:val="24"/>
          <w:szCs w:val="24"/>
          <w:lang w:eastAsia="ru-RU"/>
        </w:rPr>
      </w:pPr>
    </w:p>
    <w:p w:rsidR="00D16903" w:rsidRDefault="00D16903" w:rsidP="00576D49">
      <w:pPr>
        <w:shd w:val="clear" w:color="auto" w:fill="FFFFFF"/>
        <w:spacing w:after="0" w:line="240" w:lineRule="auto"/>
        <w:rPr>
          <w:rFonts w:ascii="Times New Roman" w:hAnsi="Times New Roman"/>
          <w:sz w:val="24"/>
          <w:szCs w:val="24"/>
          <w:lang w:eastAsia="ru-RU"/>
        </w:rPr>
      </w:pPr>
    </w:p>
    <w:p w:rsidR="00D16903" w:rsidRDefault="00D16903" w:rsidP="00576D49">
      <w:pPr>
        <w:shd w:val="clear" w:color="auto" w:fill="FFFFFF"/>
        <w:spacing w:after="0" w:line="240" w:lineRule="auto"/>
        <w:rPr>
          <w:rFonts w:ascii="Times New Roman" w:hAnsi="Times New Roman"/>
          <w:sz w:val="24"/>
          <w:szCs w:val="24"/>
          <w:lang w:eastAsia="ru-RU"/>
        </w:rPr>
      </w:pPr>
    </w:p>
    <w:p w:rsidR="00D16903" w:rsidRDefault="00D16903" w:rsidP="00576D49">
      <w:pPr>
        <w:shd w:val="clear" w:color="auto" w:fill="FFFFFF"/>
        <w:spacing w:after="0" w:line="240" w:lineRule="auto"/>
        <w:rPr>
          <w:rFonts w:ascii="Times New Roman" w:hAnsi="Times New Roman"/>
          <w:sz w:val="24"/>
          <w:szCs w:val="24"/>
          <w:lang w:eastAsia="ru-RU"/>
        </w:rPr>
      </w:pPr>
    </w:p>
    <w:p w:rsidR="00D16903" w:rsidRDefault="00D16903" w:rsidP="00576D49">
      <w:pPr>
        <w:shd w:val="clear" w:color="auto" w:fill="FFFFFF"/>
        <w:spacing w:after="0" w:line="240" w:lineRule="auto"/>
        <w:rPr>
          <w:rFonts w:ascii="Times New Roman" w:hAnsi="Times New Roman"/>
          <w:sz w:val="24"/>
          <w:szCs w:val="24"/>
          <w:lang w:eastAsia="ru-RU"/>
        </w:rPr>
      </w:pPr>
    </w:p>
    <w:p w:rsidR="00D16903" w:rsidRDefault="00D16903" w:rsidP="00576D49">
      <w:pPr>
        <w:shd w:val="clear" w:color="auto" w:fill="FFFFFF"/>
        <w:spacing w:after="0" w:line="240" w:lineRule="auto"/>
        <w:rPr>
          <w:rFonts w:ascii="Times New Roman" w:hAnsi="Times New Roman"/>
          <w:sz w:val="24"/>
          <w:szCs w:val="24"/>
          <w:lang w:eastAsia="ru-RU"/>
        </w:rPr>
      </w:pPr>
    </w:p>
    <w:p w:rsidR="00D16903" w:rsidRDefault="00D16903" w:rsidP="00576D49">
      <w:pPr>
        <w:shd w:val="clear" w:color="auto" w:fill="FFFFFF"/>
        <w:spacing w:after="0" w:line="240" w:lineRule="auto"/>
        <w:rPr>
          <w:rFonts w:ascii="Times New Roman" w:hAnsi="Times New Roman"/>
          <w:sz w:val="24"/>
          <w:szCs w:val="24"/>
          <w:lang w:eastAsia="ru-RU"/>
        </w:rPr>
      </w:pPr>
    </w:p>
    <w:p w:rsidR="00D16903" w:rsidRDefault="00D16903" w:rsidP="00576D49">
      <w:pPr>
        <w:shd w:val="clear" w:color="auto" w:fill="FFFFFF"/>
        <w:spacing w:after="0" w:line="240" w:lineRule="auto"/>
        <w:rPr>
          <w:rFonts w:ascii="Times New Roman" w:hAnsi="Times New Roman"/>
          <w:sz w:val="24"/>
          <w:szCs w:val="24"/>
          <w:lang w:eastAsia="ru-RU"/>
        </w:rPr>
      </w:pPr>
    </w:p>
    <w:p w:rsidR="00D16903" w:rsidRDefault="00D16903" w:rsidP="00576D49">
      <w:pPr>
        <w:shd w:val="clear" w:color="auto" w:fill="FFFFFF"/>
        <w:spacing w:after="0" w:line="240" w:lineRule="auto"/>
        <w:rPr>
          <w:rFonts w:ascii="Times New Roman" w:hAnsi="Times New Roman"/>
          <w:sz w:val="24"/>
          <w:szCs w:val="24"/>
          <w:lang w:eastAsia="ru-RU"/>
        </w:rPr>
      </w:pPr>
    </w:p>
    <w:p w:rsidR="00D16903" w:rsidRDefault="00D16903" w:rsidP="00576D49">
      <w:pPr>
        <w:shd w:val="clear" w:color="auto" w:fill="FFFFFF"/>
        <w:spacing w:after="0" w:line="240" w:lineRule="auto"/>
        <w:rPr>
          <w:rFonts w:ascii="Times New Roman" w:hAnsi="Times New Roman"/>
          <w:sz w:val="24"/>
          <w:szCs w:val="24"/>
          <w:lang w:eastAsia="ru-RU"/>
        </w:rPr>
      </w:pPr>
    </w:p>
    <w:p w:rsidR="00D16903" w:rsidRDefault="00D16903" w:rsidP="00576D49">
      <w:pPr>
        <w:shd w:val="clear" w:color="auto" w:fill="FFFFFF"/>
        <w:spacing w:after="0" w:line="240" w:lineRule="auto"/>
        <w:rPr>
          <w:rFonts w:ascii="Times New Roman" w:hAnsi="Times New Roman"/>
          <w:sz w:val="24"/>
          <w:szCs w:val="24"/>
          <w:lang w:eastAsia="ru-RU"/>
        </w:rPr>
      </w:pPr>
    </w:p>
    <w:p w:rsidR="00D16903" w:rsidRDefault="00D16903" w:rsidP="00576D49">
      <w:pPr>
        <w:shd w:val="clear" w:color="auto" w:fill="FFFFFF"/>
        <w:spacing w:after="0" w:line="240" w:lineRule="auto"/>
        <w:rPr>
          <w:rFonts w:ascii="Times New Roman" w:hAnsi="Times New Roman"/>
          <w:sz w:val="24"/>
          <w:szCs w:val="24"/>
          <w:lang w:eastAsia="ru-RU"/>
        </w:rPr>
      </w:pPr>
    </w:p>
    <w:p w:rsidR="00D16903" w:rsidRDefault="00D16903" w:rsidP="00576D49">
      <w:pPr>
        <w:shd w:val="clear" w:color="auto" w:fill="FFFFFF"/>
        <w:spacing w:after="0" w:line="240" w:lineRule="auto"/>
        <w:rPr>
          <w:rFonts w:ascii="Times New Roman" w:hAnsi="Times New Roman"/>
          <w:sz w:val="24"/>
          <w:szCs w:val="24"/>
          <w:lang w:eastAsia="ru-RU"/>
        </w:rPr>
      </w:pPr>
    </w:p>
    <w:p w:rsidR="00D16903" w:rsidRDefault="00D16903" w:rsidP="00576D49">
      <w:pPr>
        <w:shd w:val="clear" w:color="auto" w:fill="FFFFFF"/>
        <w:spacing w:after="0" w:line="240" w:lineRule="auto"/>
        <w:rPr>
          <w:rFonts w:ascii="Times New Roman" w:hAnsi="Times New Roman"/>
          <w:sz w:val="24"/>
          <w:szCs w:val="24"/>
          <w:lang w:eastAsia="ru-RU"/>
        </w:rPr>
      </w:pPr>
    </w:p>
    <w:p w:rsidR="00D16903" w:rsidRDefault="00D16903" w:rsidP="00576D49">
      <w:pPr>
        <w:shd w:val="clear" w:color="auto" w:fill="FFFFFF"/>
        <w:spacing w:after="0" w:line="240" w:lineRule="auto"/>
        <w:rPr>
          <w:rFonts w:ascii="Times New Roman" w:hAnsi="Times New Roman"/>
          <w:sz w:val="24"/>
          <w:szCs w:val="24"/>
          <w:lang w:eastAsia="ru-RU"/>
        </w:rPr>
      </w:pPr>
    </w:p>
    <w:p w:rsidR="00D16903" w:rsidRDefault="00D16903" w:rsidP="00576D49">
      <w:pPr>
        <w:shd w:val="clear" w:color="auto" w:fill="FFFFFF"/>
        <w:spacing w:after="0" w:line="240" w:lineRule="auto"/>
        <w:rPr>
          <w:rFonts w:ascii="Times New Roman" w:hAnsi="Times New Roman"/>
          <w:sz w:val="24"/>
          <w:szCs w:val="24"/>
          <w:lang w:eastAsia="ru-RU"/>
        </w:rPr>
      </w:pPr>
    </w:p>
    <w:p w:rsidR="00D16903" w:rsidRDefault="00D16903" w:rsidP="00576D49">
      <w:pPr>
        <w:shd w:val="clear" w:color="auto" w:fill="FFFFFF"/>
        <w:spacing w:after="0" w:line="240" w:lineRule="auto"/>
        <w:rPr>
          <w:rFonts w:ascii="Times New Roman" w:hAnsi="Times New Roman"/>
          <w:sz w:val="24"/>
          <w:szCs w:val="24"/>
          <w:lang w:eastAsia="ru-RU"/>
        </w:rPr>
      </w:pPr>
    </w:p>
    <w:p w:rsidR="00D16903" w:rsidRDefault="00D16903" w:rsidP="00576D49">
      <w:pPr>
        <w:shd w:val="clear" w:color="auto" w:fill="FFFFFF"/>
        <w:spacing w:after="0" w:line="240" w:lineRule="auto"/>
        <w:rPr>
          <w:rFonts w:ascii="Times New Roman" w:hAnsi="Times New Roman"/>
          <w:sz w:val="24"/>
          <w:szCs w:val="24"/>
          <w:lang w:eastAsia="ru-RU"/>
        </w:rPr>
      </w:pPr>
    </w:p>
    <w:p w:rsidR="00D16903" w:rsidRDefault="00D16903" w:rsidP="00576D49">
      <w:pPr>
        <w:shd w:val="clear" w:color="auto" w:fill="FFFFFF"/>
        <w:spacing w:after="0" w:line="240" w:lineRule="auto"/>
        <w:rPr>
          <w:rFonts w:ascii="Times New Roman" w:hAnsi="Times New Roman"/>
          <w:sz w:val="24"/>
          <w:szCs w:val="24"/>
          <w:lang w:eastAsia="ru-RU"/>
        </w:rPr>
      </w:pPr>
    </w:p>
    <w:p w:rsidR="00D16903" w:rsidRDefault="00D16903" w:rsidP="00576D49">
      <w:pPr>
        <w:shd w:val="clear" w:color="auto" w:fill="FFFFFF"/>
        <w:spacing w:after="0" w:line="240" w:lineRule="auto"/>
        <w:rPr>
          <w:rFonts w:ascii="Times New Roman" w:hAnsi="Times New Roman"/>
          <w:sz w:val="24"/>
          <w:szCs w:val="24"/>
          <w:lang w:eastAsia="ru-RU"/>
        </w:rPr>
      </w:pPr>
    </w:p>
    <w:p w:rsidR="000E4074" w:rsidRDefault="000E4074" w:rsidP="00576D49">
      <w:pPr>
        <w:shd w:val="clear" w:color="auto" w:fill="FFFFFF"/>
        <w:spacing w:after="0" w:line="240" w:lineRule="auto"/>
        <w:rPr>
          <w:rFonts w:ascii="Times New Roman" w:hAnsi="Times New Roman"/>
          <w:sz w:val="24"/>
          <w:szCs w:val="24"/>
          <w:lang w:eastAsia="ru-RU"/>
        </w:rPr>
      </w:pPr>
    </w:p>
    <w:p w:rsidR="00EF5E40" w:rsidRPr="001B7C9A" w:rsidRDefault="00EF5E40" w:rsidP="00EB455C">
      <w:pPr>
        <w:pStyle w:val="2f2"/>
        <w:keepNext/>
        <w:keepLines/>
        <w:shd w:val="clear" w:color="auto" w:fill="auto"/>
        <w:tabs>
          <w:tab w:val="left" w:pos="500"/>
        </w:tabs>
        <w:spacing w:after="0"/>
        <w:rPr>
          <w:color w:val="000000"/>
          <w:sz w:val="28"/>
          <w:szCs w:val="24"/>
          <w:lang w:bidi="ru-RU"/>
        </w:rPr>
      </w:pPr>
      <w:r w:rsidRPr="001B7C9A">
        <w:rPr>
          <w:color w:val="000000"/>
          <w:sz w:val="28"/>
          <w:szCs w:val="24"/>
          <w:lang w:bidi="ru-RU"/>
        </w:rPr>
        <w:lastRenderedPageBreak/>
        <w:t>Модуль «Развивающая предметно-пространственная среда»</w:t>
      </w:r>
    </w:p>
    <w:p w:rsidR="00EF5E40" w:rsidRPr="00DC0520" w:rsidRDefault="00EF5E40" w:rsidP="00EF5E40">
      <w:pPr>
        <w:pStyle w:val="2f2"/>
        <w:keepNext/>
        <w:keepLines/>
        <w:shd w:val="clear" w:color="auto" w:fill="auto"/>
        <w:tabs>
          <w:tab w:val="left" w:pos="500"/>
        </w:tabs>
        <w:spacing w:after="0"/>
        <w:rPr>
          <w:sz w:val="24"/>
          <w:szCs w:val="24"/>
        </w:rPr>
      </w:pPr>
    </w:p>
    <w:tbl>
      <w:tblPr>
        <w:tblW w:w="151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
        <w:gridCol w:w="2765"/>
        <w:gridCol w:w="8672"/>
        <w:gridCol w:w="3260"/>
      </w:tblGrid>
      <w:tr w:rsidR="00EF5E40" w:rsidRPr="00BB2BB8" w:rsidTr="00061FE9">
        <w:trPr>
          <w:jc w:val="center"/>
        </w:trPr>
        <w:tc>
          <w:tcPr>
            <w:tcW w:w="437" w:type="dxa"/>
          </w:tcPr>
          <w:p w:rsidR="00EF5E40" w:rsidRPr="00BB2BB8" w:rsidRDefault="00EF5E40" w:rsidP="00345A56">
            <w:pPr>
              <w:spacing w:after="0" w:line="240" w:lineRule="auto"/>
              <w:jc w:val="center"/>
              <w:rPr>
                <w:rFonts w:ascii="Times New Roman" w:eastAsia="Times New Roman" w:hAnsi="Times New Roman"/>
                <w:b/>
                <w:bCs/>
                <w:i/>
                <w:iCs/>
                <w:sz w:val="20"/>
                <w:szCs w:val="20"/>
              </w:rPr>
            </w:pPr>
          </w:p>
        </w:tc>
        <w:tc>
          <w:tcPr>
            <w:tcW w:w="2765" w:type="dxa"/>
          </w:tcPr>
          <w:p w:rsidR="00EF5E40" w:rsidRPr="00BB2BB8" w:rsidRDefault="00EF5E40" w:rsidP="00345A56">
            <w:pPr>
              <w:spacing w:after="0" w:line="240" w:lineRule="auto"/>
              <w:jc w:val="center"/>
              <w:rPr>
                <w:rFonts w:ascii="Times New Roman" w:eastAsia="Times New Roman" w:hAnsi="Times New Roman"/>
                <w:b/>
                <w:bCs/>
                <w:i/>
                <w:iCs/>
                <w:sz w:val="20"/>
                <w:szCs w:val="20"/>
              </w:rPr>
            </w:pPr>
            <w:r w:rsidRPr="00BB2BB8">
              <w:rPr>
                <w:rFonts w:ascii="Times New Roman" w:eastAsia="Times New Roman" w:hAnsi="Times New Roman"/>
                <w:b/>
                <w:bCs/>
                <w:sz w:val="20"/>
                <w:szCs w:val="20"/>
              </w:rPr>
              <w:t>Развивающая предметно - пространственная среда</w:t>
            </w:r>
          </w:p>
        </w:tc>
        <w:tc>
          <w:tcPr>
            <w:tcW w:w="8672" w:type="dxa"/>
          </w:tcPr>
          <w:p w:rsidR="00EF5E40" w:rsidRPr="00BB2BB8" w:rsidRDefault="00EF5E40" w:rsidP="00345A56">
            <w:pPr>
              <w:spacing w:after="0" w:line="240" w:lineRule="auto"/>
              <w:jc w:val="center"/>
              <w:rPr>
                <w:rFonts w:ascii="Times New Roman" w:eastAsia="Times New Roman" w:hAnsi="Times New Roman"/>
                <w:b/>
                <w:bCs/>
                <w:i/>
                <w:iCs/>
                <w:sz w:val="20"/>
                <w:szCs w:val="20"/>
              </w:rPr>
            </w:pPr>
            <w:r w:rsidRPr="00BB2BB8">
              <w:rPr>
                <w:rFonts w:ascii="Times New Roman" w:eastAsia="Times New Roman" w:hAnsi="Times New Roman"/>
                <w:b/>
                <w:bCs/>
                <w:sz w:val="20"/>
                <w:szCs w:val="20"/>
              </w:rPr>
              <w:t>Дидактические и технические средства</w:t>
            </w:r>
          </w:p>
        </w:tc>
        <w:tc>
          <w:tcPr>
            <w:tcW w:w="3260" w:type="dxa"/>
          </w:tcPr>
          <w:p w:rsidR="00EF5E40" w:rsidRPr="00BB2BB8" w:rsidRDefault="00EF5E40" w:rsidP="00345A56">
            <w:pPr>
              <w:autoSpaceDE w:val="0"/>
              <w:autoSpaceDN w:val="0"/>
              <w:adjustRightInd w:val="0"/>
              <w:spacing w:after="0" w:line="240" w:lineRule="auto"/>
              <w:jc w:val="center"/>
              <w:rPr>
                <w:rFonts w:ascii="Times New Roman" w:eastAsia="Times New Roman" w:hAnsi="Times New Roman"/>
                <w:sz w:val="20"/>
                <w:szCs w:val="20"/>
              </w:rPr>
            </w:pPr>
            <w:r w:rsidRPr="00BB2BB8">
              <w:rPr>
                <w:rFonts w:ascii="Times New Roman" w:eastAsia="Times New Roman" w:hAnsi="Times New Roman"/>
                <w:b/>
                <w:bCs/>
                <w:sz w:val="20"/>
                <w:szCs w:val="20"/>
              </w:rPr>
              <w:t>Группа</w:t>
            </w:r>
          </w:p>
        </w:tc>
      </w:tr>
      <w:tr w:rsidR="00EF5E40" w:rsidRPr="00BB2BB8" w:rsidTr="00061FE9">
        <w:trPr>
          <w:jc w:val="center"/>
        </w:trPr>
        <w:tc>
          <w:tcPr>
            <w:tcW w:w="437" w:type="dxa"/>
          </w:tcPr>
          <w:p w:rsidR="00EF5E40" w:rsidRPr="00BB2BB8" w:rsidRDefault="00EF5E40" w:rsidP="00345A56">
            <w:pPr>
              <w:spacing w:after="0" w:line="240" w:lineRule="auto"/>
              <w:jc w:val="center"/>
              <w:rPr>
                <w:rFonts w:ascii="Times New Roman" w:eastAsia="Times New Roman" w:hAnsi="Times New Roman"/>
                <w:bCs/>
                <w:iCs/>
                <w:sz w:val="20"/>
                <w:szCs w:val="20"/>
              </w:rPr>
            </w:pPr>
            <w:r w:rsidRPr="00BB2BB8">
              <w:rPr>
                <w:rFonts w:ascii="Times New Roman" w:eastAsia="Times New Roman" w:hAnsi="Times New Roman"/>
                <w:bCs/>
                <w:iCs/>
                <w:sz w:val="20"/>
                <w:szCs w:val="20"/>
              </w:rPr>
              <w:t>2</w:t>
            </w:r>
          </w:p>
        </w:tc>
        <w:tc>
          <w:tcPr>
            <w:tcW w:w="2765" w:type="dxa"/>
          </w:tcPr>
          <w:p w:rsidR="00EF5E40" w:rsidRPr="00BB2BB8" w:rsidRDefault="00EF5E40" w:rsidP="00345A56">
            <w:pPr>
              <w:autoSpaceDE w:val="0"/>
              <w:autoSpaceDN w:val="0"/>
              <w:adjustRightInd w:val="0"/>
              <w:spacing w:after="0" w:line="240" w:lineRule="auto"/>
              <w:rPr>
                <w:rFonts w:ascii="Times New Roman" w:eastAsia="Times New Roman" w:hAnsi="Times New Roman"/>
                <w:bCs/>
                <w:sz w:val="20"/>
                <w:szCs w:val="20"/>
              </w:rPr>
            </w:pPr>
            <w:r w:rsidRPr="00BB2BB8">
              <w:rPr>
                <w:rFonts w:ascii="Times New Roman" w:eastAsia="Times New Roman" w:hAnsi="Times New Roman"/>
                <w:bCs/>
                <w:sz w:val="20"/>
                <w:szCs w:val="20"/>
              </w:rPr>
              <w:t>Уголок родного края (патриотического воспитания)</w:t>
            </w:r>
          </w:p>
        </w:tc>
        <w:tc>
          <w:tcPr>
            <w:tcW w:w="8672" w:type="dxa"/>
          </w:tcPr>
          <w:p w:rsidR="00EF5E40" w:rsidRPr="00BB2BB8" w:rsidRDefault="00EF5E40" w:rsidP="00345A56">
            <w:pPr>
              <w:autoSpaceDE w:val="0"/>
              <w:autoSpaceDN w:val="0"/>
              <w:adjustRightInd w:val="0"/>
              <w:spacing w:after="0" w:line="240" w:lineRule="auto"/>
              <w:rPr>
                <w:rFonts w:ascii="Times New Roman" w:eastAsia="Times New Roman" w:hAnsi="Times New Roman"/>
                <w:bCs/>
                <w:sz w:val="20"/>
                <w:szCs w:val="20"/>
              </w:rPr>
            </w:pPr>
            <w:r w:rsidRPr="00BB2BB8">
              <w:rPr>
                <w:rFonts w:ascii="Times New Roman" w:eastAsia="Times New Roman" w:hAnsi="Times New Roman"/>
                <w:bCs/>
                <w:sz w:val="20"/>
                <w:szCs w:val="20"/>
              </w:rPr>
              <w:t>Фотографии, тематические альбомы, экспонаты, гербарии, иллюстрации различной тематики, образцы орнаментов народного творчества, дидактические пособия, настольно-печатные игры,тематические альбомы, геральдика.</w:t>
            </w:r>
          </w:p>
        </w:tc>
        <w:tc>
          <w:tcPr>
            <w:tcW w:w="3260" w:type="dxa"/>
          </w:tcPr>
          <w:p w:rsidR="00EF5E40" w:rsidRPr="00BB2BB8" w:rsidRDefault="00EF5E40" w:rsidP="00345A56">
            <w:pPr>
              <w:autoSpaceDE w:val="0"/>
              <w:autoSpaceDN w:val="0"/>
              <w:adjustRightInd w:val="0"/>
              <w:spacing w:after="0" w:line="240" w:lineRule="auto"/>
              <w:rPr>
                <w:rFonts w:ascii="Times New Roman" w:eastAsia="Times New Roman" w:hAnsi="Times New Roman"/>
                <w:sz w:val="20"/>
                <w:szCs w:val="20"/>
              </w:rPr>
            </w:pPr>
            <w:r w:rsidRPr="004474BA">
              <w:rPr>
                <w:rFonts w:ascii="Times New Roman" w:eastAsia="Times New Roman" w:hAnsi="Times New Roman"/>
                <w:b/>
                <w:sz w:val="20"/>
                <w:szCs w:val="20"/>
              </w:rPr>
              <w:t xml:space="preserve">Младшая </w:t>
            </w:r>
            <w:r w:rsidRPr="00BB2BB8">
              <w:rPr>
                <w:rFonts w:ascii="Times New Roman" w:eastAsia="Times New Roman" w:hAnsi="Times New Roman"/>
                <w:sz w:val="20"/>
                <w:szCs w:val="20"/>
              </w:rPr>
              <w:t>- подготовительная</w:t>
            </w:r>
          </w:p>
        </w:tc>
      </w:tr>
      <w:tr w:rsidR="00EF5E40" w:rsidRPr="00BB2BB8" w:rsidTr="00061FE9">
        <w:trPr>
          <w:trHeight w:val="672"/>
          <w:jc w:val="center"/>
        </w:trPr>
        <w:tc>
          <w:tcPr>
            <w:tcW w:w="437" w:type="dxa"/>
          </w:tcPr>
          <w:p w:rsidR="00EF5E40" w:rsidRPr="00BB2BB8" w:rsidRDefault="00EF5E40" w:rsidP="00345A56">
            <w:pPr>
              <w:spacing w:after="0" w:line="240" w:lineRule="auto"/>
              <w:jc w:val="center"/>
              <w:rPr>
                <w:rFonts w:ascii="Times New Roman" w:eastAsia="Times New Roman" w:hAnsi="Times New Roman"/>
                <w:bCs/>
                <w:iCs/>
                <w:sz w:val="20"/>
                <w:szCs w:val="20"/>
              </w:rPr>
            </w:pPr>
            <w:r w:rsidRPr="00BB2BB8">
              <w:rPr>
                <w:rFonts w:ascii="Times New Roman" w:eastAsia="Times New Roman" w:hAnsi="Times New Roman"/>
                <w:bCs/>
                <w:iCs/>
                <w:sz w:val="20"/>
                <w:szCs w:val="20"/>
              </w:rPr>
              <w:t>4</w:t>
            </w:r>
          </w:p>
        </w:tc>
        <w:tc>
          <w:tcPr>
            <w:tcW w:w="2765" w:type="dxa"/>
          </w:tcPr>
          <w:p w:rsidR="00EF5E40" w:rsidRPr="00BB2BB8" w:rsidRDefault="00EF5E40" w:rsidP="00345A56">
            <w:pPr>
              <w:autoSpaceDE w:val="0"/>
              <w:autoSpaceDN w:val="0"/>
              <w:adjustRightInd w:val="0"/>
              <w:spacing w:after="0" w:line="240" w:lineRule="auto"/>
              <w:rPr>
                <w:rFonts w:ascii="Times New Roman" w:eastAsia="Times New Roman" w:hAnsi="Times New Roman"/>
                <w:bCs/>
                <w:sz w:val="20"/>
                <w:szCs w:val="20"/>
              </w:rPr>
            </w:pPr>
            <w:r w:rsidRPr="00BB2BB8">
              <w:rPr>
                <w:rFonts w:ascii="Times New Roman" w:eastAsia="Times New Roman" w:hAnsi="Times New Roman"/>
                <w:bCs/>
                <w:sz w:val="20"/>
                <w:szCs w:val="20"/>
              </w:rPr>
              <w:t xml:space="preserve">Уголок сенсорного развития </w:t>
            </w:r>
          </w:p>
        </w:tc>
        <w:tc>
          <w:tcPr>
            <w:tcW w:w="8672" w:type="dxa"/>
          </w:tcPr>
          <w:p w:rsidR="00EF5E40" w:rsidRPr="00BB2BB8" w:rsidRDefault="00EF5E40" w:rsidP="00345A56">
            <w:pPr>
              <w:autoSpaceDE w:val="0"/>
              <w:autoSpaceDN w:val="0"/>
              <w:adjustRightInd w:val="0"/>
              <w:spacing w:after="0" w:line="240" w:lineRule="auto"/>
              <w:rPr>
                <w:rFonts w:ascii="Times New Roman" w:eastAsia="Times New Roman" w:hAnsi="Times New Roman"/>
                <w:bCs/>
                <w:sz w:val="20"/>
                <w:szCs w:val="20"/>
              </w:rPr>
            </w:pPr>
            <w:r w:rsidRPr="00BB2BB8">
              <w:rPr>
                <w:rFonts w:ascii="Times New Roman" w:eastAsia="Times New Roman" w:hAnsi="Times New Roman"/>
                <w:bCs/>
                <w:sz w:val="20"/>
                <w:szCs w:val="20"/>
              </w:rPr>
              <w:t xml:space="preserve">Дидактические игры, пособия, конструктор ы с крупными деталями, пирамидки, вкладыши, </w:t>
            </w:r>
            <w:r w:rsidR="00B40BCF">
              <w:rPr>
                <w:rFonts w:ascii="Times New Roman" w:eastAsia="Times New Roman" w:hAnsi="Times New Roman"/>
                <w:bCs/>
                <w:sz w:val="20"/>
                <w:szCs w:val="20"/>
              </w:rPr>
              <w:t xml:space="preserve">шнуровки, </w:t>
            </w:r>
            <w:r w:rsidRPr="00BB2BB8">
              <w:rPr>
                <w:rFonts w:ascii="Times New Roman" w:eastAsia="Times New Roman" w:hAnsi="Times New Roman"/>
                <w:bCs/>
                <w:sz w:val="20"/>
                <w:szCs w:val="20"/>
              </w:rPr>
              <w:t>пазлы,кубики с картинками.</w:t>
            </w:r>
          </w:p>
        </w:tc>
        <w:tc>
          <w:tcPr>
            <w:tcW w:w="3260" w:type="dxa"/>
          </w:tcPr>
          <w:p w:rsidR="00EF5E40" w:rsidRPr="00BB2BB8" w:rsidRDefault="00EF5E40" w:rsidP="00345A56">
            <w:pPr>
              <w:autoSpaceDE w:val="0"/>
              <w:autoSpaceDN w:val="0"/>
              <w:adjustRightInd w:val="0"/>
              <w:spacing w:after="0" w:line="240" w:lineRule="auto"/>
              <w:rPr>
                <w:rFonts w:ascii="Times New Roman" w:eastAsia="Times New Roman" w:hAnsi="Times New Roman"/>
                <w:sz w:val="20"/>
                <w:szCs w:val="20"/>
              </w:rPr>
            </w:pPr>
            <w:r w:rsidRPr="00BB2BB8">
              <w:rPr>
                <w:rFonts w:ascii="Times New Roman" w:eastAsia="Times New Roman" w:hAnsi="Times New Roman"/>
                <w:sz w:val="20"/>
                <w:szCs w:val="20"/>
              </w:rPr>
              <w:t xml:space="preserve">2-я группа раннего возраста, младшая </w:t>
            </w:r>
          </w:p>
        </w:tc>
      </w:tr>
      <w:tr w:rsidR="00EF5E40" w:rsidRPr="00BB2BB8" w:rsidTr="00061FE9">
        <w:trPr>
          <w:jc w:val="center"/>
        </w:trPr>
        <w:tc>
          <w:tcPr>
            <w:tcW w:w="437" w:type="dxa"/>
          </w:tcPr>
          <w:p w:rsidR="00EF5E40" w:rsidRPr="00BB2BB8" w:rsidRDefault="00EF5E40" w:rsidP="00345A56">
            <w:pPr>
              <w:spacing w:after="0" w:line="240" w:lineRule="auto"/>
              <w:jc w:val="center"/>
              <w:rPr>
                <w:rFonts w:ascii="Times New Roman" w:eastAsia="Times New Roman" w:hAnsi="Times New Roman"/>
                <w:bCs/>
                <w:iCs/>
                <w:sz w:val="20"/>
                <w:szCs w:val="20"/>
              </w:rPr>
            </w:pPr>
            <w:r w:rsidRPr="00BB2BB8">
              <w:rPr>
                <w:rFonts w:ascii="Times New Roman" w:eastAsia="Times New Roman" w:hAnsi="Times New Roman"/>
                <w:bCs/>
                <w:iCs/>
                <w:sz w:val="20"/>
                <w:szCs w:val="20"/>
              </w:rPr>
              <w:t>5</w:t>
            </w:r>
          </w:p>
        </w:tc>
        <w:tc>
          <w:tcPr>
            <w:tcW w:w="2765" w:type="dxa"/>
          </w:tcPr>
          <w:p w:rsidR="00EF5E40" w:rsidRPr="00BB2BB8" w:rsidRDefault="00EF5E40" w:rsidP="00345A56">
            <w:pPr>
              <w:autoSpaceDE w:val="0"/>
              <w:autoSpaceDN w:val="0"/>
              <w:adjustRightInd w:val="0"/>
              <w:spacing w:after="0" w:line="240" w:lineRule="auto"/>
              <w:rPr>
                <w:rFonts w:ascii="Times New Roman" w:eastAsia="Times New Roman" w:hAnsi="Times New Roman"/>
                <w:bCs/>
                <w:sz w:val="20"/>
                <w:szCs w:val="20"/>
              </w:rPr>
            </w:pPr>
            <w:r w:rsidRPr="00BB2BB8">
              <w:rPr>
                <w:rFonts w:ascii="Times New Roman" w:eastAsia="Times New Roman" w:hAnsi="Times New Roman"/>
                <w:bCs/>
                <w:sz w:val="20"/>
                <w:szCs w:val="20"/>
              </w:rPr>
              <w:t>Центр науки и естествознания</w:t>
            </w:r>
          </w:p>
        </w:tc>
        <w:tc>
          <w:tcPr>
            <w:tcW w:w="8672" w:type="dxa"/>
          </w:tcPr>
          <w:p w:rsidR="00EF5E40" w:rsidRPr="00BB2BB8" w:rsidRDefault="00EF5E40" w:rsidP="00345A56">
            <w:pPr>
              <w:autoSpaceDE w:val="0"/>
              <w:autoSpaceDN w:val="0"/>
              <w:adjustRightInd w:val="0"/>
              <w:spacing w:after="0" w:line="240" w:lineRule="auto"/>
              <w:rPr>
                <w:rFonts w:ascii="Times New Roman" w:eastAsia="Times New Roman" w:hAnsi="Times New Roman"/>
                <w:bCs/>
                <w:sz w:val="20"/>
                <w:szCs w:val="20"/>
              </w:rPr>
            </w:pPr>
            <w:r w:rsidRPr="00BB2BB8">
              <w:rPr>
                <w:rFonts w:ascii="Times New Roman" w:eastAsia="Times New Roman" w:hAnsi="Times New Roman"/>
                <w:bCs/>
                <w:sz w:val="20"/>
                <w:szCs w:val="20"/>
              </w:rPr>
              <w:t xml:space="preserve">Комнатные растения, инвентарь для ухода за растениями, схемы роста, иллюстрации, альбомы для рассматривания, муляжи овощей и фруктов, календарь наблюдения за погодой </w:t>
            </w:r>
          </w:p>
        </w:tc>
        <w:tc>
          <w:tcPr>
            <w:tcW w:w="3260" w:type="dxa"/>
          </w:tcPr>
          <w:p w:rsidR="00EF5E40" w:rsidRPr="00BB2BB8" w:rsidRDefault="00EF5E40" w:rsidP="00345A56">
            <w:pPr>
              <w:autoSpaceDE w:val="0"/>
              <w:autoSpaceDN w:val="0"/>
              <w:adjustRightInd w:val="0"/>
              <w:spacing w:after="0" w:line="240" w:lineRule="auto"/>
              <w:rPr>
                <w:rFonts w:ascii="Times New Roman" w:eastAsia="Times New Roman" w:hAnsi="Times New Roman"/>
                <w:sz w:val="20"/>
                <w:szCs w:val="20"/>
              </w:rPr>
            </w:pPr>
            <w:r w:rsidRPr="00BB2BB8">
              <w:rPr>
                <w:rFonts w:ascii="Times New Roman" w:eastAsia="Times New Roman" w:hAnsi="Times New Roman"/>
                <w:sz w:val="20"/>
                <w:szCs w:val="20"/>
              </w:rPr>
              <w:t>2-я группа раннего возраста - подготовительная</w:t>
            </w:r>
          </w:p>
        </w:tc>
      </w:tr>
      <w:tr w:rsidR="00EF5E40" w:rsidRPr="00BB2BB8" w:rsidTr="00061FE9">
        <w:trPr>
          <w:jc w:val="center"/>
        </w:trPr>
        <w:tc>
          <w:tcPr>
            <w:tcW w:w="437" w:type="dxa"/>
          </w:tcPr>
          <w:p w:rsidR="00EF5E40" w:rsidRPr="00BB2BB8" w:rsidRDefault="00EF5E40" w:rsidP="00345A56">
            <w:pPr>
              <w:spacing w:after="0" w:line="240" w:lineRule="auto"/>
              <w:jc w:val="center"/>
              <w:rPr>
                <w:rFonts w:ascii="Times New Roman" w:eastAsia="Times New Roman" w:hAnsi="Times New Roman"/>
                <w:bCs/>
                <w:iCs/>
                <w:sz w:val="20"/>
                <w:szCs w:val="20"/>
              </w:rPr>
            </w:pPr>
            <w:r w:rsidRPr="00BB2BB8">
              <w:rPr>
                <w:rFonts w:ascii="Times New Roman" w:eastAsia="Times New Roman" w:hAnsi="Times New Roman"/>
                <w:bCs/>
                <w:iCs/>
                <w:sz w:val="20"/>
                <w:szCs w:val="20"/>
              </w:rPr>
              <w:t>6</w:t>
            </w:r>
          </w:p>
        </w:tc>
        <w:tc>
          <w:tcPr>
            <w:tcW w:w="2765" w:type="dxa"/>
          </w:tcPr>
          <w:p w:rsidR="00EF5E40" w:rsidRPr="00BB2BB8" w:rsidRDefault="00EF5E40" w:rsidP="00345A56">
            <w:pPr>
              <w:autoSpaceDE w:val="0"/>
              <w:autoSpaceDN w:val="0"/>
              <w:adjustRightInd w:val="0"/>
              <w:spacing w:after="0" w:line="240" w:lineRule="auto"/>
              <w:rPr>
                <w:rFonts w:ascii="Times New Roman" w:eastAsia="Times New Roman" w:hAnsi="Times New Roman"/>
                <w:bCs/>
                <w:sz w:val="20"/>
                <w:szCs w:val="20"/>
              </w:rPr>
            </w:pPr>
            <w:r w:rsidRPr="00BB2BB8">
              <w:rPr>
                <w:rFonts w:ascii="Times New Roman" w:eastAsia="Times New Roman" w:hAnsi="Times New Roman"/>
                <w:bCs/>
                <w:sz w:val="20"/>
                <w:szCs w:val="20"/>
              </w:rPr>
              <w:t>Уголок уединения</w:t>
            </w:r>
          </w:p>
        </w:tc>
        <w:tc>
          <w:tcPr>
            <w:tcW w:w="8672" w:type="dxa"/>
          </w:tcPr>
          <w:p w:rsidR="00EF5E40" w:rsidRPr="00BB2BB8" w:rsidRDefault="00EF5E40" w:rsidP="00345A56">
            <w:pPr>
              <w:autoSpaceDE w:val="0"/>
              <w:autoSpaceDN w:val="0"/>
              <w:adjustRightInd w:val="0"/>
              <w:spacing w:after="0" w:line="240" w:lineRule="auto"/>
              <w:rPr>
                <w:rFonts w:ascii="Times New Roman" w:eastAsia="Times New Roman" w:hAnsi="Times New Roman"/>
                <w:bCs/>
                <w:sz w:val="20"/>
                <w:szCs w:val="20"/>
              </w:rPr>
            </w:pPr>
            <w:r w:rsidRPr="00BB2BB8">
              <w:rPr>
                <w:rFonts w:ascii="Times New Roman" w:eastAsia="Times New Roman" w:hAnsi="Times New Roman"/>
                <w:bCs/>
                <w:sz w:val="20"/>
                <w:szCs w:val="20"/>
              </w:rPr>
              <w:t>Оборудованное место для возможности уединения, организации спокойной деятельности</w:t>
            </w:r>
          </w:p>
        </w:tc>
        <w:tc>
          <w:tcPr>
            <w:tcW w:w="3260" w:type="dxa"/>
          </w:tcPr>
          <w:p w:rsidR="00EF5E40" w:rsidRPr="00BB2BB8" w:rsidRDefault="00EF5E40" w:rsidP="00345A56">
            <w:pPr>
              <w:autoSpaceDE w:val="0"/>
              <w:autoSpaceDN w:val="0"/>
              <w:adjustRightInd w:val="0"/>
              <w:spacing w:after="0" w:line="240" w:lineRule="auto"/>
              <w:rPr>
                <w:rFonts w:ascii="Times New Roman" w:eastAsia="Times New Roman" w:hAnsi="Times New Roman"/>
                <w:sz w:val="20"/>
                <w:szCs w:val="20"/>
              </w:rPr>
            </w:pPr>
            <w:r w:rsidRPr="00BB2BB8">
              <w:rPr>
                <w:rFonts w:ascii="Times New Roman" w:eastAsia="Times New Roman" w:hAnsi="Times New Roman"/>
                <w:sz w:val="20"/>
                <w:szCs w:val="20"/>
              </w:rPr>
              <w:t>2-я группа раннего возраста - подготовительная</w:t>
            </w:r>
          </w:p>
        </w:tc>
      </w:tr>
      <w:tr w:rsidR="00EF5E40" w:rsidRPr="00BB2BB8" w:rsidTr="00061FE9">
        <w:trPr>
          <w:jc w:val="center"/>
        </w:trPr>
        <w:tc>
          <w:tcPr>
            <w:tcW w:w="437" w:type="dxa"/>
          </w:tcPr>
          <w:p w:rsidR="00EF5E40" w:rsidRPr="00BB2BB8" w:rsidRDefault="00EF5E40" w:rsidP="00345A56">
            <w:pPr>
              <w:spacing w:after="0" w:line="240" w:lineRule="auto"/>
              <w:jc w:val="center"/>
              <w:rPr>
                <w:rFonts w:ascii="Times New Roman" w:eastAsia="Times New Roman" w:hAnsi="Times New Roman"/>
                <w:bCs/>
                <w:iCs/>
                <w:sz w:val="20"/>
                <w:szCs w:val="20"/>
              </w:rPr>
            </w:pPr>
            <w:r w:rsidRPr="00BB2BB8">
              <w:rPr>
                <w:rFonts w:ascii="Times New Roman" w:eastAsia="Times New Roman" w:hAnsi="Times New Roman"/>
                <w:bCs/>
                <w:iCs/>
                <w:sz w:val="20"/>
                <w:szCs w:val="20"/>
              </w:rPr>
              <w:t>7</w:t>
            </w:r>
          </w:p>
        </w:tc>
        <w:tc>
          <w:tcPr>
            <w:tcW w:w="2765" w:type="dxa"/>
          </w:tcPr>
          <w:p w:rsidR="00EF5E40" w:rsidRPr="00BB2BB8" w:rsidRDefault="00EF5E40" w:rsidP="00345A56">
            <w:pPr>
              <w:autoSpaceDE w:val="0"/>
              <w:autoSpaceDN w:val="0"/>
              <w:adjustRightInd w:val="0"/>
              <w:spacing w:after="0" w:line="240" w:lineRule="auto"/>
              <w:rPr>
                <w:rFonts w:ascii="Times New Roman" w:eastAsia="Times New Roman" w:hAnsi="Times New Roman"/>
                <w:bCs/>
                <w:sz w:val="20"/>
                <w:szCs w:val="20"/>
              </w:rPr>
            </w:pPr>
            <w:r w:rsidRPr="00BB2BB8">
              <w:rPr>
                <w:rFonts w:ascii="Times New Roman" w:eastAsia="Times New Roman" w:hAnsi="Times New Roman"/>
                <w:bCs/>
                <w:sz w:val="20"/>
                <w:szCs w:val="20"/>
              </w:rPr>
              <w:t>Уголок дежурства</w:t>
            </w:r>
          </w:p>
        </w:tc>
        <w:tc>
          <w:tcPr>
            <w:tcW w:w="8672" w:type="dxa"/>
          </w:tcPr>
          <w:p w:rsidR="00EF5E40" w:rsidRPr="00BB2BB8" w:rsidRDefault="00EF5E40" w:rsidP="00345A56">
            <w:pPr>
              <w:autoSpaceDE w:val="0"/>
              <w:autoSpaceDN w:val="0"/>
              <w:adjustRightInd w:val="0"/>
              <w:spacing w:after="0" w:line="240" w:lineRule="auto"/>
              <w:rPr>
                <w:rFonts w:ascii="Times New Roman" w:eastAsia="Times New Roman" w:hAnsi="Times New Roman"/>
                <w:bCs/>
                <w:sz w:val="20"/>
                <w:szCs w:val="20"/>
              </w:rPr>
            </w:pPr>
            <w:r w:rsidRPr="00BB2BB8">
              <w:rPr>
                <w:rFonts w:ascii="Times New Roman" w:eastAsia="Times New Roman" w:hAnsi="Times New Roman"/>
                <w:bCs/>
                <w:sz w:val="20"/>
                <w:szCs w:val="20"/>
              </w:rPr>
              <w:t>Атрибуты необходимые для дежурных, материалы необходимые для организации трудовых поручений</w:t>
            </w:r>
          </w:p>
        </w:tc>
        <w:tc>
          <w:tcPr>
            <w:tcW w:w="3260" w:type="dxa"/>
          </w:tcPr>
          <w:p w:rsidR="00EF5E40" w:rsidRPr="00BB2BB8" w:rsidRDefault="00EF5E40" w:rsidP="00345A56">
            <w:pPr>
              <w:autoSpaceDE w:val="0"/>
              <w:autoSpaceDN w:val="0"/>
              <w:adjustRightInd w:val="0"/>
              <w:spacing w:after="0" w:line="240" w:lineRule="auto"/>
              <w:rPr>
                <w:rFonts w:ascii="Times New Roman" w:eastAsia="Times New Roman" w:hAnsi="Times New Roman"/>
                <w:sz w:val="20"/>
                <w:szCs w:val="20"/>
              </w:rPr>
            </w:pPr>
            <w:r w:rsidRPr="004474BA">
              <w:rPr>
                <w:rFonts w:ascii="Times New Roman" w:eastAsia="Times New Roman" w:hAnsi="Times New Roman"/>
                <w:b/>
                <w:sz w:val="20"/>
                <w:szCs w:val="20"/>
              </w:rPr>
              <w:t>Младшая</w:t>
            </w:r>
            <w:r w:rsidRPr="00BB2BB8">
              <w:rPr>
                <w:rFonts w:ascii="Times New Roman" w:eastAsia="Times New Roman" w:hAnsi="Times New Roman"/>
                <w:sz w:val="20"/>
                <w:szCs w:val="20"/>
              </w:rPr>
              <w:t xml:space="preserve"> - подготовительная</w:t>
            </w:r>
          </w:p>
        </w:tc>
      </w:tr>
      <w:tr w:rsidR="00EF5E40" w:rsidRPr="00BB2BB8" w:rsidTr="00061FE9">
        <w:trPr>
          <w:jc w:val="center"/>
        </w:trPr>
        <w:tc>
          <w:tcPr>
            <w:tcW w:w="437" w:type="dxa"/>
          </w:tcPr>
          <w:p w:rsidR="00EF5E40" w:rsidRPr="00BB2BB8" w:rsidRDefault="00EF5E40" w:rsidP="00345A56">
            <w:pPr>
              <w:spacing w:after="0" w:line="240" w:lineRule="auto"/>
              <w:jc w:val="center"/>
              <w:rPr>
                <w:rFonts w:ascii="Times New Roman" w:eastAsia="Times New Roman" w:hAnsi="Times New Roman"/>
                <w:bCs/>
                <w:iCs/>
                <w:sz w:val="20"/>
                <w:szCs w:val="20"/>
              </w:rPr>
            </w:pPr>
            <w:r w:rsidRPr="00BB2BB8">
              <w:rPr>
                <w:rFonts w:ascii="Times New Roman" w:eastAsia="Times New Roman" w:hAnsi="Times New Roman"/>
                <w:bCs/>
                <w:iCs/>
                <w:sz w:val="20"/>
                <w:szCs w:val="20"/>
              </w:rPr>
              <w:t>8</w:t>
            </w:r>
          </w:p>
        </w:tc>
        <w:tc>
          <w:tcPr>
            <w:tcW w:w="2765" w:type="dxa"/>
          </w:tcPr>
          <w:p w:rsidR="00EF5E40" w:rsidRPr="00BB2BB8" w:rsidRDefault="00EF5E40" w:rsidP="00345A56">
            <w:pPr>
              <w:autoSpaceDE w:val="0"/>
              <w:autoSpaceDN w:val="0"/>
              <w:adjustRightInd w:val="0"/>
              <w:spacing w:after="0" w:line="240" w:lineRule="auto"/>
              <w:rPr>
                <w:rFonts w:ascii="Times New Roman" w:eastAsia="Times New Roman" w:hAnsi="Times New Roman"/>
                <w:bCs/>
                <w:sz w:val="20"/>
                <w:szCs w:val="20"/>
              </w:rPr>
            </w:pPr>
            <w:r w:rsidRPr="00BB2BB8">
              <w:rPr>
                <w:rFonts w:ascii="Times New Roman" w:eastAsia="Times New Roman" w:hAnsi="Times New Roman"/>
                <w:bCs/>
                <w:sz w:val="20"/>
                <w:szCs w:val="20"/>
              </w:rPr>
              <w:t>Центр безопасности</w:t>
            </w:r>
          </w:p>
        </w:tc>
        <w:tc>
          <w:tcPr>
            <w:tcW w:w="8672" w:type="dxa"/>
          </w:tcPr>
          <w:p w:rsidR="00EF5E40" w:rsidRPr="00BB2BB8" w:rsidRDefault="00EF5E40" w:rsidP="00345A56">
            <w:pPr>
              <w:autoSpaceDE w:val="0"/>
              <w:autoSpaceDN w:val="0"/>
              <w:adjustRightInd w:val="0"/>
              <w:spacing w:after="0" w:line="240" w:lineRule="auto"/>
              <w:rPr>
                <w:rFonts w:ascii="Times New Roman" w:eastAsia="Times New Roman" w:hAnsi="Times New Roman"/>
                <w:bCs/>
                <w:sz w:val="20"/>
                <w:szCs w:val="20"/>
              </w:rPr>
            </w:pPr>
            <w:r w:rsidRPr="00BB2BB8">
              <w:rPr>
                <w:rFonts w:ascii="Times New Roman" w:eastAsia="Times New Roman" w:hAnsi="Times New Roman"/>
                <w:bCs/>
                <w:sz w:val="20"/>
                <w:szCs w:val="20"/>
              </w:rPr>
              <w:t>Дидактические игры, тематические альбомы с иллюстрациями, макеты по БДД, пожарной, антитеррористической безопасности, дорожные знаки, автомобили, плакаты, тематические видеоролики и презентации</w:t>
            </w:r>
            <w:r w:rsidRPr="00BB2BB8">
              <w:rPr>
                <w:rFonts w:ascii="Times New Roman" w:hAnsi="Times New Roman"/>
                <w:bCs/>
                <w:sz w:val="20"/>
                <w:szCs w:val="20"/>
              </w:rPr>
              <w:t>.</w:t>
            </w:r>
          </w:p>
        </w:tc>
        <w:tc>
          <w:tcPr>
            <w:tcW w:w="3260" w:type="dxa"/>
          </w:tcPr>
          <w:p w:rsidR="00EF5E40" w:rsidRPr="00BB2BB8" w:rsidRDefault="00EF5E40" w:rsidP="00345A56">
            <w:pPr>
              <w:autoSpaceDE w:val="0"/>
              <w:autoSpaceDN w:val="0"/>
              <w:adjustRightInd w:val="0"/>
              <w:spacing w:after="0" w:line="240" w:lineRule="auto"/>
              <w:rPr>
                <w:rFonts w:ascii="Times New Roman" w:eastAsia="Times New Roman" w:hAnsi="Times New Roman"/>
                <w:sz w:val="20"/>
                <w:szCs w:val="20"/>
              </w:rPr>
            </w:pPr>
            <w:r w:rsidRPr="00BB2BB8">
              <w:rPr>
                <w:rFonts w:ascii="Times New Roman" w:eastAsia="Times New Roman" w:hAnsi="Times New Roman"/>
                <w:sz w:val="20"/>
                <w:szCs w:val="20"/>
              </w:rPr>
              <w:t>2-я группа раннего возраста - подготовительная</w:t>
            </w:r>
          </w:p>
        </w:tc>
      </w:tr>
      <w:tr w:rsidR="00EF5E40" w:rsidRPr="00BB2BB8" w:rsidTr="00061FE9">
        <w:trPr>
          <w:jc w:val="center"/>
        </w:trPr>
        <w:tc>
          <w:tcPr>
            <w:tcW w:w="437" w:type="dxa"/>
          </w:tcPr>
          <w:p w:rsidR="00EF5E40" w:rsidRPr="00BB2BB8" w:rsidRDefault="00EF5E40" w:rsidP="00345A56">
            <w:pPr>
              <w:spacing w:after="0" w:line="240" w:lineRule="auto"/>
              <w:jc w:val="center"/>
              <w:rPr>
                <w:rFonts w:ascii="Times New Roman" w:eastAsia="Times New Roman" w:hAnsi="Times New Roman"/>
                <w:bCs/>
                <w:iCs/>
                <w:sz w:val="20"/>
                <w:szCs w:val="20"/>
              </w:rPr>
            </w:pPr>
            <w:r w:rsidRPr="00BB2BB8">
              <w:rPr>
                <w:rFonts w:ascii="Times New Roman" w:eastAsia="Times New Roman" w:hAnsi="Times New Roman"/>
                <w:bCs/>
                <w:iCs/>
                <w:sz w:val="20"/>
                <w:szCs w:val="20"/>
              </w:rPr>
              <w:t>9</w:t>
            </w:r>
          </w:p>
        </w:tc>
        <w:tc>
          <w:tcPr>
            <w:tcW w:w="2765" w:type="dxa"/>
          </w:tcPr>
          <w:p w:rsidR="00EF5E40" w:rsidRPr="00BB2BB8" w:rsidRDefault="00EF5E40" w:rsidP="00345A56">
            <w:pPr>
              <w:autoSpaceDE w:val="0"/>
              <w:autoSpaceDN w:val="0"/>
              <w:adjustRightInd w:val="0"/>
              <w:spacing w:after="0" w:line="240" w:lineRule="auto"/>
              <w:rPr>
                <w:rFonts w:ascii="Times New Roman" w:eastAsia="Times New Roman" w:hAnsi="Times New Roman"/>
                <w:bCs/>
                <w:sz w:val="20"/>
                <w:szCs w:val="20"/>
              </w:rPr>
            </w:pPr>
            <w:r w:rsidRPr="00BB2BB8">
              <w:rPr>
                <w:rFonts w:ascii="Times New Roman" w:eastAsia="Times New Roman" w:hAnsi="Times New Roman"/>
                <w:bCs/>
                <w:sz w:val="20"/>
                <w:szCs w:val="20"/>
              </w:rPr>
              <w:t>Зоны для сюжетно-ролевых игр с учетом гендерного воспитания</w:t>
            </w:r>
          </w:p>
        </w:tc>
        <w:tc>
          <w:tcPr>
            <w:tcW w:w="8672" w:type="dxa"/>
          </w:tcPr>
          <w:p w:rsidR="00EF5E40" w:rsidRPr="00BB2BB8" w:rsidRDefault="00EF5E40" w:rsidP="00345A56">
            <w:pPr>
              <w:autoSpaceDE w:val="0"/>
              <w:autoSpaceDN w:val="0"/>
              <w:adjustRightInd w:val="0"/>
              <w:spacing w:after="0" w:line="240" w:lineRule="auto"/>
              <w:rPr>
                <w:rFonts w:ascii="Times New Roman" w:eastAsia="Times New Roman" w:hAnsi="Times New Roman"/>
                <w:bCs/>
                <w:sz w:val="20"/>
                <w:szCs w:val="20"/>
              </w:rPr>
            </w:pPr>
            <w:r w:rsidRPr="00BB2BB8">
              <w:rPr>
                <w:rFonts w:ascii="Times New Roman" w:eastAsia="Times New Roman" w:hAnsi="Times New Roman"/>
                <w:bCs/>
                <w:sz w:val="20"/>
                <w:szCs w:val="20"/>
              </w:rPr>
              <w:t>Атрибуты для игровой деятельности, различные конструкторы для мальчиков и девочек,</w:t>
            </w:r>
            <w:r w:rsidR="004474BA">
              <w:rPr>
                <w:rFonts w:ascii="Times New Roman" w:eastAsia="Times New Roman" w:hAnsi="Times New Roman"/>
                <w:bCs/>
                <w:sz w:val="20"/>
                <w:szCs w:val="20"/>
              </w:rPr>
              <w:t xml:space="preserve"> </w:t>
            </w:r>
            <w:r w:rsidRPr="00BB2BB8">
              <w:rPr>
                <w:rFonts w:ascii="Times New Roman" w:eastAsia="Times New Roman" w:hAnsi="Times New Roman"/>
                <w:bCs/>
                <w:sz w:val="20"/>
                <w:szCs w:val="20"/>
              </w:rPr>
              <w:t>ширмы для зонирования пространства</w:t>
            </w:r>
          </w:p>
        </w:tc>
        <w:tc>
          <w:tcPr>
            <w:tcW w:w="3260" w:type="dxa"/>
          </w:tcPr>
          <w:p w:rsidR="00EF5E40" w:rsidRPr="00BB2BB8" w:rsidRDefault="00EF5E40" w:rsidP="00345A56">
            <w:pPr>
              <w:autoSpaceDE w:val="0"/>
              <w:autoSpaceDN w:val="0"/>
              <w:adjustRightInd w:val="0"/>
              <w:spacing w:after="0" w:line="240" w:lineRule="auto"/>
              <w:rPr>
                <w:rFonts w:ascii="Times New Roman" w:eastAsia="Times New Roman" w:hAnsi="Times New Roman"/>
                <w:sz w:val="20"/>
                <w:szCs w:val="20"/>
              </w:rPr>
            </w:pPr>
            <w:r w:rsidRPr="00BB2BB8">
              <w:rPr>
                <w:rFonts w:ascii="Times New Roman" w:eastAsia="Times New Roman" w:hAnsi="Times New Roman"/>
                <w:sz w:val="20"/>
                <w:szCs w:val="20"/>
              </w:rPr>
              <w:t>2-я группа раннего возраста - подготовительная</w:t>
            </w:r>
          </w:p>
        </w:tc>
      </w:tr>
      <w:tr w:rsidR="00EF5E40" w:rsidRPr="00BB2BB8" w:rsidTr="00061FE9">
        <w:trPr>
          <w:jc w:val="center"/>
        </w:trPr>
        <w:tc>
          <w:tcPr>
            <w:tcW w:w="437" w:type="dxa"/>
          </w:tcPr>
          <w:p w:rsidR="00EF5E40" w:rsidRPr="00BB2BB8" w:rsidRDefault="00EF5E40" w:rsidP="00345A56">
            <w:pPr>
              <w:spacing w:after="0" w:line="240" w:lineRule="auto"/>
              <w:jc w:val="center"/>
              <w:rPr>
                <w:rFonts w:ascii="Times New Roman" w:eastAsia="Times New Roman" w:hAnsi="Times New Roman"/>
                <w:bCs/>
                <w:iCs/>
                <w:sz w:val="20"/>
                <w:szCs w:val="20"/>
              </w:rPr>
            </w:pPr>
            <w:r w:rsidRPr="00BB2BB8">
              <w:rPr>
                <w:rFonts w:ascii="Times New Roman" w:eastAsia="Times New Roman" w:hAnsi="Times New Roman"/>
                <w:bCs/>
                <w:iCs/>
                <w:sz w:val="20"/>
                <w:szCs w:val="20"/>
              </w:rPr>
              <w:t>10</w:t>
            </w:r>
          </w:p>
        </w:tc>
        <w:tc>
          <w:tcPr>
            <w:tcW w:w="2765" w:type="dxa"/>
          </w:tcPr>
          <w:p w:rsidR="00EF5E40" w:rsidRPr="00BB2BB8" w:rsidRDefault="00EF5E40" w:rsidP="00345A56">
            <w:pPr>
              <w:autoSpaceDE w:val="0"/>
              <w:autoSpaceDN w:val="0"/>
              <w:adjustRightInd w:val="0"/>
              <w:spacing w:after="0" w:line="240" w:lineRule="auto"/>
              <w:rPr>
                <w:rFonts w:ascii="Times New Roman" w:eastAsia="Times New Roman" w:hAnsi="Times New Roman"/>
                <w:bCs/>
                <w:sz w:val="20"/>
                <w:szCs w:val="20"/>
              </w:rPr>
            </w:pPr>
            <w:r w:rsidRPr="00BB2BB8">
              <w:rPr>
                <w:rFonts w:ascii="Times New Roman" w:eastAsia="Times New Roman" w:hAnsi="Times New Roman"/>
                <w:bCs/>
                <w:sz w:val="20"/>
                <w:szCs w:val="20"/>
              </w:rPr>
              <w:t>Зона дидактических игр</w:t>
            </w:r>
          </w:p>
        </w:tc>
        <w:tc>
          <w:tcPr>
            <w:tcW w:w="8672" w:type="dxa"/>
          </w:tcPr>
          <w:p w:rsidR="00EF5E40" w:rsidRPr="00BB2BB8" w:rsidRDefault="00EF5E40" w:rsidP="00345A56">
            <w:pPr>
              <w:autoSpaceDE w:val="0"/>
              <w:autoSpaceDN w:val="0"/>
              <w:adjustRightInd w:val="0"/>
              <w:spacing w:after="0" w:line="240" w:lineRule="auto"/>
              <w:rPr>
                <w:rFonts w:ascii="Times New Roman" w:eastAsia="Times New Roman" w:hAnsi="Times New Roman"/>
                <w:bCs/>
                <w:sz w:val="20"/>
                <w:szCs w:val="20"/>
              </w:rPr>
            </w:pPr>
            <w:r w:rsidRPr="00BB2BB8">
              <w:rPr>
                <w:rFonts w:ascii="Times New Roman" w:eastAsia="Times New Roman" w:hAnsi="Times New Roman"/>
                <w:bCs/>
                <w:sz w:val="20"/>
                <w:szCs w:val="20"/>
              </w:rPr>
              <w:t>Различные виды настольно-печатных игр, дидактические игры, мелкие игрушки, карточки, схемы, фланелеграф</w:t>
            </w:r>
          </w:p>
        </w:tc>
        <w:tc>
          <w:tcPr>
            <w:tcW w:w="3260" w:type="dxa"/>
          </w:tcPr>
          <w:p w:rsidR="00EF5E40" w:rsidRPr="00BB2BB8" w:rsidRDefault="00EF5E40" w:rsidP="00345A56">
            <w:pPr>
              <w:autoSpaceDE w:val="0"/>
              <w:autoSpaceDN w:val="0"/>
              <w:adjustRightInd w:val="0"/>
              <w:spacing w:after="0" w:line="240" w:lineRule="auto"/>
              <w:rPr>
                <w:rFonts w:ascii="Times New Roman" w:eastAsia="Times New Roman" w:hAnsi="Times New Roman"/>
                <w:sz w:val="20"/>
                <w:szCs w:val="20"/>
              </w:rPr>
            </w:pPr>
            <w:r w:rsidRPr="00BB2BB8">
              <w:rPr>
                <w:rFonts w:ascii="Times New Roman" w:eastAsia="Times New Roman" w:hAnsi="Times New Roman"/>
                <w:sz w:val="20"/>
                <w:szCs w:val="20"/>
              </w:rPr>
              <w:t>2-я группа раннего возраста – подготовительная</w:t>
            </w:r>
          </w:p>
        </w:tc>
      </w:tr>
      <w:tr w:rsidR="00EF5E40" w:rsidRPr="00BB2BB8" w:rsidTr="00061FE9">
        <w:trPr>
          <w:jc w:val="center"/>
        </w:trPr>
        <w:tc>
          <w:tcPr>
            <w:tcW w:w="437" w:type="dxa"/>
          </w:tcPr>
          <w:p w:rsidR="00EF5E40" w:rsidRPr="00BB2BB8" w:rsidRDefault="00EF5E40" w:rsidP="00345A56">
            <w:pPr>
              <w:spacing w:after="0" w:line="240" w:lineRule="auto"/>
              <w:jc w:val="center"/>
              <w:rPr>
                <w:rFonts w:ascii="Times New Roman" w:eastAsia="Times New Roman" w:hAnsi="Times New Roman"/>
                <w:bCs/>
                <w:iCs/>
                <w:sz w:val="20"/>
                <w:szCs w:val="20"/>
              </w:rPr>
            </w:pPr>
            <w:r w:rsidRPr="00BB2BB8">
              <w:rPr>
                <w:rFonts w:ascii="Times New Roman" w:eastAsia="Times New Roman" w:hAnsi="Times New Roman"/>
                <w:bCs/>
                <w:iCs/>
                <w:sz w:val="20"/>
                <w:szCs w:val="20"/>
              </w:rPr>
              <w:t>11</w:t>
            </w:r>
          </w:p>
        </w:tc>
        <w:tc>
          <w:tcPr>
            <w:tcW w:w="2765" w:type="dxa"/>
          </w:tcPr>
          <w:p w:rsidR="00EF5E40" w:rsidRPr="00BB2BB8" w:rsidRDefault="00EF5E40" w:rsidP="00345A56">
            <w:pPr>
              <w:autoSpaceDE w:val="0"/>
              <w:autoSpaceDN w:val="0"/>
              <w:adjustRightInd w:val="0"/>
              <w:spacing w:after="0" w:line="240" w:lineRule="auto"/>
              <w:rPr>
                <w:rFonts w:ascii="Times New Roman" w:eastAsia="Times New Roman" w:hAnsi="Times New Roman"/>
                <w:bCs/>
                <w:sz w:val="20"/>
                <w:szCs w:val="20"/>
              </w:rPr>
            </w:pPr>
            <w:r w:rsidRPr="00BB2BB8">
              <w:rPr>
                <w:rFonts w:ascii="Times New Roman" w:eastAsia="Times New Roman" w:hAnsi="Times New Roman"/>
                <w:bCs/>
                <w:sz w:val="20"/>
                <w:szCs w:val="20"/>
              </w:rPr>
              <w:t>Центр театральной деятельности (уголок ряженья и театры)</w:t>
            </w:r>
          </w:p>
        </w:tc>
        <w:tc>
          <w:tcPr>
            <w:tcW w:w="8672" w:type="dxa"/>
          </w:tcPr>
          <w:p w:rsidR="00EF5E40" w:rsidRPr="00BB2BB8" w:rsidRDefault="00EF5E40" w:rsidP="00345A56">
            <w:pPr>
              <w:autoSpaceDE w:val="0"/>
              <w:autoSpaceDN w:val="0"/>
              <w:adjustRightInd w:val="0"/>
              <w:spacing w:after="0" w:line="240" w:lineRule="auto"/>
              <w:rPr>
                <w:rFonts w:ascii="Times New Roman" w:eastAsia="Times New Roman" w:hAnsi="Times New Roman"/>
                <w:bCs/>
                <w:sz w:val="20"/>
                <w:szCs w:val="20"/>
              </w:rPr>
            </w:pPr>
            <w:r w:rsidRPr="00BB2BB8">
              <w:rPr>
                <w:rFonts w:ascii="Times New Roman" w:eastAsia="Times New Roman" w:hAnsi="Times New Roman"/>
                <w:bCs/>
                <w:sz w:val="20"/>
                <w:szCs w:val="20"/>
              </w:rPr>
              <w:t>Атрибуты для ряженья, маски, различные виды театров (бибабо, пальчиковый, настольный, теневой)</w:t>
            </w:r>
          </w:p>
        </w:tc>
        <w:tc>
          <w:tcPr>
            <w:tcW w:w="3260" w:type="dxa"/>
          </w:tcPr>
          <w:p w:rsidR="00EF5E40" w:rsidRPr="00BB2BB8" w:rsidRDefault="00EF5E40" w:rsidP="00345A56">
            <w:pPr>
              <w:autoSpaceDE w:val="0"/>
              <w:autoSpaceDN w:val="0"/>
              <w:adjustRightInd w:val="0"/>
              <w:spacing w:after="0" w:line="240" w:lineRule="auto"/>
              <w:rPr>
                <w:rFonts w:ascii="Times New Roman" w:eastAsia="Times New Roman" w:hAnsi="Times New Roman"/>
                <w:sz w:val="20"/>
                <w:szCs w:val="20"/>
              </w:rPr>
            </w:pPr>
            <w:r w:rsidRPr="00BB2BB8">
              <w:rPr>
                <w:rFonts w:ascii="Times New Roman" w:eastAsia="Times New Roman" w:hAnsi="Times New Roman"/>
                <w:sz w:val="20"/>
                <w:szCs w:val="20"/>
              </w:rPr>
              <w:t>2-я группа раннего возраста – подготовительная</w:t>
            </w:r>
          </w:p>
        </w:tc>
      </w:tr>
      <w:tr w:rsidR="00EF5E40" w:rsidRPr="00BB2BB8" w:rsidTr="00061FE9">
        <w:trPr>
          <w:jc w:val="center"/>
        </w:trPr>
        <w:tc>
          <w:tcPr>
            <w:tcW w:w="437" w:type="dxa"/>
          </w:tcPr>
          <w:p w:rsidR="00EF5E40" w:rsidRPr="00BB2BB8" w:rsidRDefault="00EF5E40" w:rsidP="00345A56">
            <w:pPr>
              <w:spacing w:after="0" w:line="240" w:lineRule="auto"/>
              <w:jc w:val="center"/>
              <w:rPr>
                <w:rFonts w:ascii="Times New Roman" w:eastAsia="Times New Roman" w:hAnsi="Times New Roman"/>
                <w:bCs/>
                <w:iCs/>
                <w:sz w:val="20"/>
                <w:szCs w:val="20"/>
              </w:rPr>
            </w:pPr>
            <w:r w:rsidRPr="00BB2BB8">
              <w:rPr>
                <w:rFonts w:ascii="Times New Roman" w:eastAsia="Times New Roman" w:hAnsi="Times New Roman"/>
                <w:bCs/>
                <w:iCs/>
                <w:sz w:val="20"/>
                <w:szCs w:val="20"/>
              </w:rPr>
              <w:t>12</w:t>
            </w:r>
          </w:p>
        </w:tc>
        <w:tc>
          <w:tcPr>
            <w:tcW w:w="2765" w:type="dxa"/>
          </w:tcPr>
          <w:p w:rsidR="00EF5E40" w:rsidRPr="00BB2BB8" w:rsidRDefault="00EF5E40" w:rsidP="00345A56">
            <w:pPr>
              <w:autoSpaceDE w:val="0"/>
              <w:autoSpaceDN w:val="0"/>
              <w:adjustRightInd w:val="0"/>
              <w:spacing w:after="0" w:line="240" w:lineRule="auto"/>
              <w:rPr>
                <w:rFonts w:ascii="Times New Roman" w:eastAsia="Times New Roman" w:hAnsi="Times New Roman"/>
                <w:bCs/>
                <w:sz w:val="20"/>
                <w:szCs w:val="20"/>
              </w:rPr>
            </w:pPr>
            <w:r w:rsidRPr="00BB2BB8">
              <w:rPr>
                <w:rFonts w:ascii="Times New Roman" w:eastAsia="Times New Roman" w:hAnsi="Times New Roman"/>
                <w:bCs/>
                <w:sz w:val="20"/>
                <w:szCs w:val="20"/>
              </w:rPr>
              <w:t>Мини-библиотека</w:t>
            </w:r>
          </w:p>
        </w:tc>
        <w:tc>
          <w:tcPr>
            <w:tcW w:w="8672" w:type="dxa"/>
          </w:tcPr>
          <w:p w:rsidR="00EF5E40" w:rsidRPr="00BB2BB8" w:rsidRDefault="00EF5E40" w:rsidP="00345A56">
            <w:pPr>
              <w:autoSpaceDE w:val="0"/>
              <w:autoSpaceDN w:val="0"/>
              <w:adjustRightInd w:val="0"/>
              <w:spacing w:after="0" w:line="240" w:lineRule="auto"/>
              <w:rPr>
                <w:rFonts w:ascii="Times New Roman" w:eastAsia="Times New Roman" w:hAnsi="Times New Roman"/>
                <w:bCs/>
                <w:sz w:val="20"/>
                <w:szCs w:val="20"/>
              </w:rPr>
            </w:pPr>
            <w:r w:rsidRPr="00BB2BB8">
              <w:rPr>
                <w:rFonts w:ascii="Times New Roman" w:eastAsia="Times New Roman" w:hAnsi="Times New Roman"/>
                <w:bCs/>
                <w:sz w:val="20"/>
                <w:szCs w:val="20"/>
              </w:rPr>
              <w:t>Детская художественная литература, энциклопедическая в соответствии с возрастом детей, иллюстрации к произведениям, альбомы для рассматривания, портреты писателей.</w:t>
            </w:r>
          </w:p>
        </w:tc>
        <w:tc>
          <w:tcPr>
            <w:tcW w:w="3260" w:type="dxa"/>
          </w:tcPr>
          <w:p w:rsidR="00EF5E40" w:rsidRPr="00BB2BB8" w:rsidRDefault="00EF5E40" w:rsidP="00345A56">
            <w:pPr>
              <w:autoSpaceDE w:val="0"/>
              <w:autoSpaceDN w:val="0"/>
              <w:adjustRightInd w:val="0"/>
              <w:spacing w:after="0" w:line="240" w:lineRule="auto"/>
              <w:rPr>
                <w:rFonts w:ascii="Times New Roman" w:eastAsia="Times New Roman" w:hAnsi="Times New Roman"/>
                <w:sz w:val="20"/>
                <w:szCs w:val="20"/>
              </w:rPr>
            </w:pPr>
            <w:r w:rsidRPr="00BB2BB8">
              <w:rPr>
                <w:rFonts w:ascii="Times New Roman" w:eastAsia="Times New Roman" w:hAnsi="Times New Roman"/>
                <w:sz w:val="20"/>
                <w:szCs w:val="20"/>
              </w:rPr>
              <w:t>2-я группа раннего возраста - подготовительная</w:t>
            </w:r>
          </w:p>
        </w:tc>
      </w:tr>
      <w:tr w:rsidR="00EF5E40" w:rsidRPr="00BB2BB8" w:rsidTr="00061FE9">
        <w:trPr>
          <w:jc w:val="center"/>
        </w:trPr>
        <w:tc>
          <w:tcPr>
            <w:tcW w:w="437" w:type="dxa"/>
          </w:tcPr>
          <w:p w:rsidR="00EF5E40" w:rsidRPr="00BB2BB8" w:rsidRDefault="00EF5E40" w:rsidP="00345A56">
            <w:pPr>
              <w:spacing w:after="0" w:line="240" w:lineRule="auto"/>
              <w:jc w:val="center"/>
              <w:rPr>
                <w:rFonts w:ascii="Times New Roman" w:eastAsia="Times New Roman" w:hAnsi="Times New Roman"/>
                <w:bCs/>
                <w:iCs/>
                <w:sz w:val="20"/>
                <w:szCs w:val="20"/>
              </w:rPr>
            </w:pPr>
            <w:r w:rsidRPr="00BB2BB8">
              <w:rPr>
                <w:rFonts w:ascii="Times New Roman" w:eastAsia="Times New Roman" w:hAnsi="Times New Roman"/>
                <w:bCs/>
                <w:iCs/>
                <w:sz w:val="20"/>
                <w:szCs w:val="20"/>
              </w:rPr>
              <w:t>13</w:t>
            </w:r>
          </w:p>
        </w:tc>
        <w:tc>
          <w:tcPr>
            <w:tcW w:w="2765" w:type="dxa"/>
          </w:tcPr>
          <w:p w:rsidR="00EF5E40" w:rsidRPr="00BB2BB8" w:rsidRDefault="00EF5E40" w:rsidP="00345A56">
            <w:pPr>
              <w:autoSpaceDE w:val="0"/>
              <w:autoSpaceDN w:val="0"/>
              <w:adjustRightInd w:val="0"/>
              <w:spacing w:after="0" w:line="240" w:lineRule="auto"/>
              <w:rPr>
                <w:rFonts w:ascii="Times New Roman" w:eastAsia="Times New Roman" w:hAnsi="Times New Roman"/>
                <w:bCs/>
                <w:sz w:val="20"/>
                <w:szCs w:val="20"/>
              </w:rPr>
            </w:pPr>
            <w:r w:rsidRPr="00BB2BB8">
              <w:rPr>
                <w:rFonts w:ascii="Times New Roman" w:eastAsia="Times New Roman" w:hAnsi="Times New Roman"/>
                <w:bCs/>
                <w:sz w:val="20"/>
                <w:szCs w:val="20"/>
              </w:rPr>
              <w:t>Центр выставки детских работ</w:t>
            </w:r>
          </w:p>
        </w:tc>
        <w:tc>
          <w:tcPr>
            <w:tcW w:w="8672" w:type="dxa"/>
          </w:tcPr>
          <w:p w:rsidR="00EF5E40" w:rsidRPr="00BB2BB8" w:rsidRDefault="00EF5E40" w:rsidP="00345A56">
            <w:pPr>
              <w:autoSpaceDE w:val="0"/>
              <w:autoSpaceDN w:val="0"/>
              <w:adjustRightInd w:val="0"/>
              <w:spacing w:after="0" w:line="240" w:lineRule="auto"/>
              <w:rPr>
                <w:rFonts w:ascii="Times New Roman" w:eastAsia="Times New Roman" w:hAnsi="Times New Roman"/>
                <w:bCs/>
                <w:sz w:val="20"/>
                <w:szCs w:val="20"/>
              </w:rPr>
            </w:pPr>
            <w:r w:rsidRPr="00BB2BB8">
              <w:rPr>
                <w:rFonts w:ascii="Times New Roman" w:eastAsia="Times New Roman" w:hAnsi="Times New Roman"/>
                <w:bCs/>
                <w:sz w:val="20"/>
                <w:szCs w:val="20"/>
              </w:rPr>
              <w:t>Организованное место для выставки детских творческих работ.</w:t>
            </w:r>
          </w:p>
        </w:tc>
        <w:tc>
          <w:tcPr>
            <w:tcW w:w="3260" w:type="dxa"/>
          </w:tcPr>
          <w:p w:rsidR="00EF5E40" w:rsidRPr="00BB2BB8" w:rsidRDefault="00EF5E40" w:rsidP="00345A56">
            <w:pPr>
              <w:autoSpaceDE w:val="0"/>
              <w:autoSpaceDN w:val="0"/>
              <w:adjustRightInd w:val="0"/>
              <w:spacing w:after="0" w:line="240" w:lineRule="auto"/>
              <w:rPr>
                <w:rFonts w:ascii="Times New Roman" w:eastAsia="Times New Roman" w:hAnsi="Times New Roman"/>
                <w:sz w:val="20"/>
                <w:szCs w:val="20"/>
              </w:rPr>
            </w:pPr>
            <w:r w:rsidRPr="00BB2BB8">
              <w:rPr>
                <w:rFonts w:ascii="Times New Roman" w:eastAsia="Times New Roman" w:hAnsi="Times New Roman"/>
                <w:sz w:val="20"/>
                <w:szCs w:val="20"/>
              </w:rPr>
              <w:t>2-я группа раннего возраста - подготовительная</w:t>
            </w:r>
          </w:p>
        </w:tc>
      </w:tr>
      <w:tr w:rsidR="00EF5E40" w:rsidRPr="00BB2BB8" w:rsidTr="00061FE9">
        <w:trPr>
          <w:jc w:val="center"/>
        </w:trPr>
        <w:tc>
          <w:tcPr>
            <w:tcW w:w="437" w:type="dxa"/>
          </w:tcPr>
          <w:p w:rsidR="00EF5E40" w:rsidRPr="00BB2BB8" w:rsidRDefault="00EF5E40" w:rsidP="00345A56">
            <w:pPr>
              <w:spacing w:after="0" w:line="240" w:lineRule="auto"/>
              <w:jc w:val="center"/>
              <w:rPr>
                <w:rFonts w:ascii="Times New Roman" w:eastAsia="Times New Roman" w:hAnsi="Times New Roman"/>
                <w:bCs/>
                <w:iCs/>
                <w:sz w:val="20"/>
                <w:szCs w:val="20"/>
              </w:rPr>
            </w:pPr>
            <w:r w:rsidRPr="00BB2BB8">
              <w:rPr>
                <w:rFonts w:ascii="Times New Roman" w:eastAsia="Times New Roman" w:hAnsi="Times New Roman"/>
                <w:bCs/>
                <w:iCs/>
                <w:sz w:val="20"/>
                <w:szCs w:val="20"/>
              </w:rPr>
              <w:t>14</w:t>
            </w:r>
          </w:p>
        </w:tc>
        <w:tc>
          <w:tcPr>
            <w:tcW w:w="2765" w:type="dxa"/>
          </w:tcPr>
          <w:p w:rsidR="00EF5E40" w:rsidRPr="00BB2BB8" w:rsidRDefault="00EF5E40" w:rsidP="00345A56">
            <w:pPr>
              <w:autoSpaceDE w:val="0"/>
              <w:autoSpaceDN w:val="0"/>
              <w:adjustRightInd w:val="0"/>
              <w:spacing w:after="0" w:line="240" w:lineRule="auto"/>
              <w:rPr>
                <w:rFonts w:ascii="Times New Roman" w:eastAsia="Times New Roman" w:hAnsi="Times New Roman"/>
                <w:bCs/>
                <w:sz w:val="20"/>
                <w:szCs w:val="20"/>
              </w:rPr>
            </w:pPr>
            <w:r w:rsidRPr="00BB2BB8">
              <w:rPr>
                <w:rFonts w:ascii="Times New Roman" w:eastAsia="Times New Roman" w:hAnsi="Times New Roman"/>
                <w:bCs/>
                <w:sz w:val="20"/>
                <w:szCs w:val="20"/>
              </w:rPr>
              <w:t>Медиатека</w:t>
            </w:r>
          </w:p>
        </w:tc>
        <w:tc>
          <w:tcPr>
            <w:tcW w:w="8672" w:type="dxa"/>
          </w:tcPr>
          <w:p w:rsidR="00EF5E40" w:rsidRPr="00BB2BB8" w:rsidRDefault="00EF5E40" w:rsidP="00B13A49">
            <w:pPr>
              <w:autoSpaceDE w:val="0"/>
              <w:autoSpaceDN w:val="0"/>
              <w:adjustRightInd w:val="0"/>
              <w:spacing w:after="0" w:line="240" w:lineRule="auto"/>
              <w:rPr>
                <w:rFonts w:ascii="Times New Roman" w:eastAsia="Times New Roman" w:hAnsi="Times New Roman"/>
                <w:bCs/>
                <w:sz w:val="20"/>
                <w:szCs w:val="20"/>
              </w:rPr>
            </w:pPr>
            <w:r w:rsidRPr="00BB2BB8">
              <w:rPr>
                <w:rFonts w:ascii="Times New Roman" w:eastAsia="Times New Roman" w:hAnsi="Times New Roman"/>
                <w:bCs/>
                <w:sz w:val="20"/>
                <w:szCs w:val="20"/>
              </w:rPr>
              <w:t>Аудио</w:t>
            </w:r>
            <w:r w:rsidR="00AA4789" w:rsidRPr="00AA4789">
              <w:rPr>
                <w:rFonts w:ascii="Times New Roman" w:eastAsia="Times New Roman" w:hAnsi="Times New Roman"/>
                <w:bCs/>
                <w:sz w:val="20"/>
                <w:szCs w:val="20"/>
              </w:rPr>
              <w:t xml:space="preserve"> </w:t>
            </w:r>
            <w:r w:rsidRPr="00BB2BB8">
              <w:rPr>
                <w:rFonts w:ascii="Times New Roman" w:eastAsia="Times New Roman" w:hAnsi="Times New Roman"/>
                <w:bCs/>
                <w:sz w:val="20"/>
                <w:szCs w:val="20"/>
              </w:rPr>
              <w:t xml:space="preserve">сказки, </w:t>
            </w:r>
            <w:r w:rsidR="00B13A49">
              <w:rPr>
                <w:rFonts w:ascii="Times New Roman" w:eastAsia="Times New Roman" w:hAnsi="Times New Roman"/>
                <w:bCs/>
                <w:sz w:val="20"/>
                <w:szCs w:val="20"/>
              </w:rPr>
              <w:t>музыкальные композиции</w:t>
            </w:r>
            <w:r w:rsidRPr="00BB2BB8">
              <w:rPr>
                <w:rFonts w:ascii="Times New Roman" w:eastAsia="Times New Roman" w:hAnsi="Times New Roman"/>
                <w:bCs/>
                <w:sz w:val="20"/>
                <w:szCs w:val="20"/>
              </w:rPr>
              <w:t xml:space="preserve"> др.</w:t>
            </w:r>
          </w:p>
        </w:tc>
        <w:tc>
          <w:tcPr>
            <w:tcW w:w="3260" w:type="dxa"/>
          </w:tcPr>
          <w:p w:rsidR="00EF5E40" w:rsidRPr="00BB2BB8" w:rsidRDefault="00EF5E40" w:rsidP="00345A56">
            <w:pPr>
              <w:autoSpaceDE w:val="0"/>
              <w:autoSpaceDN w:val="0"/>
              <w:adjustRightInd w:val="0"/>
              <w:spacing w:after="0" w:line="240" w:lineRule="auto"/>
              <w:rPr>
                <w:rFonts w:ascii="Times New Roman" w:eastAsia="Times New Roman" w:hAnsi="Times New Roman"/>
                <w:sz w:val="20"/>
                <w:szCs w:val="20"/>
              </w:rPr>
            </w:pPr>
            <w:r w:rsidRPr="004474BA">
              <w:rPr>
                <w:rFonts w:ascii="Times New Roman" w:eastAsia="Times New Roman" w:hAnsi="Times New Roman"/>
                <w:b/>
                <w:sz w:val="20"/>
                <w:szCs w:val="20"/>
              </w:rPr>
              <w:t>младшая группа</w:t>
            </w:r>
            <w:r w:rsidRPr="00BB2BB8">
              <w:rPr>
                <w:rFonts w:ascii="Times New Roman" w:eastAsia="Times New Roman" w:hAnsi="Times New Roman"/>
                <w:sz w:val="20"/>
                <w:szCs w:val="20"/>
              </w:rPr>
              <w:t xml:space="preserve"> - подготовительная</w:t>
            </w:r>
          </w:p>
        </w:tc>
      </w:tr>
      <w:tr w:rsidR="00EF5E40" w:rsidRPr="00BB2BB8" w:rsidTr="00061FE9">
        <w:trPr>
          <w:jc w:val="center"/>
        </w:trPr>
        <w:tc>
          <w:tcPr>
            <w:tcW w:w="437" w:type="dxa"/>
          </w:tcPr>
          <w:p w:rsidR="00EF5E40" w:rsidRPr="00BB2BB8" w:rsidRDefault="00EF5E40" w:rsidP="00345A56">
            <w:pPr>
              <w:spacing w:after="0" w:line="240" w:lineRule="auto"/>
              <w:jc w:val="center"/>
              <w:rPr>
                <w:rFonts w:ascii="Times New Roman" w:eastAsia="Times New Roman" w:hAnsi="Times New Roman"/>
                <w:bCs/>
                <w:iCs/>
                <w:sz w:val="20"/>
                <w:szCs w:val="20"/>
              </w:rPr>
            </w:pPr>
            <w:r w:rsidRPr="00BB2BB8">
              <w:rPr>
                <w:rFonts w:ascii="Times New Roman" w:eastAsia="Times New Roman" w:hAnsi="Times New Roman"/>
                <w:bCs/>
                <w:iCs/>
                <w:sz w:val="20"/>
                <w:szCs w:val="20"/>
              </w:rPr>
              <w:t>15</w:t>
            </w:r>
          </w:p>
        </w:tc>
        <w:tc>
          <w:tcPr>
            <w:tcW w:w="2765" w:type="dxa"/>
          </w:tcPr>
          <w:p w:rsidR="00EF5E40" w:rsidRPr="00BB2BB8" w:rsidRDefault="00EF5E40" w:rsidP="00345A56">
            <w:pPr>
              <w:autoSpaceDE w:val="0"/>
              <w:autoSpaceDN w:val="0"/>
              <w:adjustRightInd w:val="0"/>
              <w:spacing w:after="0" w:line="240" w:lineRule="auto"/>
              <w:rPr>
                <w:rFonts w:ascii="Times New Roman" w:eastAsia="Times New Roman" w:hAnsi="Times New Roman"/>
                <w:bCs/>
                <w:sz w:val="20"/>
                <w:szCs w:val="20"/>
              </w:rPr>
            </w:pPr>
            <w:r w:rsidRPr="00BB2BB8">
              <w:rPr>
                <w:rFonts w:ascii="Times New Roman" w:eastAsia="Times New Roman" w:hAnsi="Times New Roman"/>
                <w:bCs/>
                <w:sz w:val="20"/>
                <w:szCs w:val="20"/>
              </w:rPr>
              <w:t>Центр по развитию речи</w:t>
            </w:r>
          </w:p>
        </w:tc>
        <w:tc>
          <w:tcPr>
            <w:tcW w:w="8672" w:type="dxa"/>
          </w:tcPr>
          <w:p w:rsidR="00EF5E40" w:rsidRPr="00BB2BB8" w:rsidRDefault="00EF5E40" w:rsidP="00345A56">
            <w:pPr>
              <w:autoSpaceDE w:val="0"/>
              <w:autoSpaceDN w:val="0"/>
              <w:adjustRightInd w:val="0"/>
              <w:spacing w:after="0" w:line="240" w:lineRule="auto"/>
              <w:rPr>
                <w:rFonts w:ascii="Times New Roman" w:eastAsia="Times New Roman" w:hAnsi="Times New Roman"/>
                <w:bCs/>
                <w:sz w:val="20"/>
                <w:szCs w:val="20"/>
              </w:rPr>
            </w:pPr>
            <w:r w:rsidRPr="00BB2BB8">
              <w:rPr>
                <w:rFonts w:ascii="Times New Roman" w:eastAsia="Times New Roman" w:hAnsi="Times New Roman"/>
                <w:bCs/>
                <w:sz w:val="20"/>
                <w:szCs w:val="20"/>
              </w:rPr>
              <w:t xml:space="preserve">Дидактические игры, пособия, иллюстрации для рассматривания и составления рассказов, иллюстрации по лексическим темам, серии сюжетных картинок с фабульным развитием сюжета, схемы для составления описательных и сравнительных рассказов, игры на развитие речевого дыхания, мелкой моторики, картотека физминуток, пальчиковых игр, чистоговорок, </w:t>
            </w:r>
            <w:r w:rsidRPr="00BB2BB8">
              <w:rPr>
                <w:rFonts w:ascii="Times New Roman" w:eastAsia="Times New Roman" w:hAnsi="Times New Roman"/>
                <w:bCs/>
                <w:sz w:val="20"/>
                <w:szCs w:val="20"/>
              </w:rPr>
              <w:lastRenderedPageBreak/>
              <w:t>артикуляционная гимнастика в стихах, стихи, загадки</w:t>
            </w:r>
          </w:p>
        </w:tc>
        <w:tc>
          <w:tcPr>
            <w:tcW w:w="3260" w:type="dxa"/>
          </w:tcPr>
          <w:p w:rsidR="00EF5E40" w:rsidRPr="00BB2BB8" w:rsidRDefault="00EF5E40" w:rsidP="00345A56">
            <w:pPr>
              <w:autoSpaceDE w:val="0"/>
              <w:autoSpaceDN w:val="0"/>
              <w:adjustRightInd w:val="0"/>
              <w:spacing w:after="0" w:line="240" w:lineRule="auto"/>
              <w:rPr>
                <w:rFonts w:ascii="Times New Roman" w:eastAsia="Times New Roman" w:hAnsi="Times New Roman"/>
                <w:sz w:val="20"/>
                <w:szCs w:val="20"/>
              </w:rPr>
            </w:pPr>
            <w:r w:rsidRPr="00BB2BB8">
              <w:rPr>
                <w:rFonts w:ascii="Times New Roman" w:eastAsia="Times New Roman" w:hAnsi="Times New Roman"/>
                <w:sz w:val="20"/>
                <w:szCs w:val="20"/>
              </w:rPr>
              <w:lastRenderedPageBreak/>
              <w:t>2-я группа раннего возраста – подготовительная</w:t>
            </w:r>
          </w:p>
        </w:tc>
      </w:tr>
      <w:tr w:rsidR="00EF5E40" w:rsidRPr="00BB2BB8" w:rsidTr="00061FE9">
        <w:trPr>
          <w:jc w:val="center"/>
        </w:trPr>
        <w:tc>
          <w:tcPr>
            <w:tcW w:w="437" w:type="dxa"/>
          </w:tcPr>
          <w:p w:rsidR="00EF5E40" w:rsidRPr="00BB2BB8" w:rsidRDefault="00EF5E40" w:rsidP="00345A56">
            <w:pPr>
              <w:spacing w:after="0" w:line="240" w:lineRule="auto"/>
              <w:jc w:val="center"/>
              <w:rPr>
                <w:rFonts w:ascii="Times New Roman" w:eastAsia="Times New Roman" w:hAnsi="Times New Roman"/>
                <w:bCs/>
                <w:iCs/>
                <w:sz w:val="20"/>
                <w:szCs w:val="20"/>
              </w:rPr>
            </w:pPr>
            <w:r w:rsidRPr="00BB2BB8">
              <w:rPr>
                <w:rFonts w:ascii="Times New Roman" w:eastAsia="Times New Roman" w:hAnsi="Times New Roman"/>
                <w:bCs/>
                <w:iCs/>
                <w:sz w:val="20"/>
                <w:szCs w:val="20"/>
              </w:rPr>
              <w:lastRenderedPageBreak/>
              <w:t>18</w:t>
            </w:r>
          </w:p>
        </w:tc>
        <w:tc>
          <w:tcPr>
            <w:tcW w:w="2765" w:type="dxa"/>
          </w:tcPr>
          <w:p w:rsidR="00EF5E40" w:rsidRPr="00BB2BB8" w:rsidRDefault="00EF5E40" w:rsidP="00345A56">
            <w:pPr>
              <w:autoSpaceDE w:val="0"/>
              <w:autoSpaceDN w:val="0"/>
              <w:adjustRightInd w:val="0"/>
              <w:spacing w:after="0" w:line="240" w:lineRule="auto"/>
              <w:rPr>
                <w:rFonts w:ascii="Times New Roman" w:eastAsia="Times New Roman" w:hAnsi="Times New Roman"/>
                <w:bCs/>
                <w:sz w:val="20"/>
                <w:szCs w:val="20"/>
              </w:rPr>
            </w:pPr>
            <w:r w:rsidRPr="00BB2BB8">
              <w:rPr>
                <w:rFonts w:ascii="Times New Roman" w:eastAsia="Times New Roman" w:hAnsi="Times New Roman"/>
                <w:bCs/>
                <w:sz w:val="20"/>
                <w:szCs w:val="20"/>
              </w:rPr>
              <w:t>Центр изобразительной деятельности</w:t>
            </w:r>
          </w:p>
        </w:tc>
        <w:tc>
          <w:tcPr>
            <w:tcW w:w="8672" w:type="dxa"/>
          </w:tcPr>
          <w:p w:rsidR="00EF5E40" w:rsidRPr="00BB2BB8" w:rsidRDefault="00EF5E40" w:rsidP="00345A56">
            <w:pPr>
              <w:autoSpaceDE w:val="0"/>
              <w:autoSpaceDN w:val="0"/>
              <w:adjustRightInd w:val="0"/>
              <w:spacing w:after="0" w:line="240" w:lineRule="auto"/>
              <w:rPr>
                <w:rFonts w:ascii="Times New Roman" w:eastAsia="Times New Roman" w:hAnsi="Times New Roman"/>
                <w:bCs/>
                <w:sz w:val="20"/>
                <w:szCs w:val="20"/>
              </w:rPr>
            </w:pPr>
            <w:r w:rsidRPr="00BB2BB8">
              <w:rPr>
                <w:rFonts w:ascii="Times New Roman" w:eastAsia="Times New Roman" w:hAnsi="Times New Roman"/>
                <w:bCs/>
                <w:sz w:val="20"/>
                <w:szCs w:val="20"/>
              </w:rPr>
              <w:t>Мольберты, канцелярские принадлежности (бумага разной фактуры, карандаши, мелки, гуашь, фломастеры и т.д.), иллюстрации, репродукции картин, портреты художников</w:t>
            </w:r>
          </w:p>
        </w:tc>
        <w:tc>
          <w:tcPr>
            <w:tcW w:w="3260" w:type="dxa"/>
          </w:tcPr>
          <w:p w:rsidR="00EF5E40" w:rsidRPr="00BB2BB8" w:rsidRDefault="00EF5E40" w:rsidP="00345A56">
            <w:pPr>
              <w:autoSpaceDE w:val="0"/>
              <w:autoSpaceDN w:val="0"/>
              <w:adjustRightInd w:val="0"/>
              <w:spacing w:after="0" w:line="240" w:lineRule="auto"/>
              <w:rPr>
                <w:rFonts w:ascii="Times New Roman" w:eastAsia="Times New Roman" w:hAnsi="Times New Roman"/>
                <w:sz w:val="20"/>
                <w:szCs w:val="20"/>
              </w:rPr>
            </w:pPr>
            <w:r w:rsidRPr="00BB2BB8">
              <w:rPr>
                <w:rFonts w:ascii="Times New Roman" w:eastAsia="Times New Roman" w:hAnsi="Times New Roman"/>
                <w:sz w:val="20"/>
                <w:szCs w:val="20"/>
              </w:rPr>
              <w:t>2-я группа раннего возраста – подготовительная</w:t>
            </w:r>
          </w:p>
        </w:tc>
      </w:tr>
      <w:tr w:rsidR="00EF5E40" w:rsidRPr="00BB2BB8" w:rsidTr="00061FE9">
        <w:trPr>
          <w:jc w:val="center"/>
        </w:trPr>
        <w:tc>
          <w:tcPr>
            <w:tcW w:w="437" w:type="dxa"/>
          </w:tcPr>
          <w:p w:rsidR="00EF5E40" w:rsidRPr="00BB2BB8" w:rsidRDefault="00EF5E40" w:rsidP="00345A56">
            <w:pPr>
              <w:spacing w:after="0" w:line="240" w:lineRule="auto"/>
              <w:jc w:val="center"/>
              <w:rPr>
                <w:rFonts w:ascii="Times New Roman" w:eastAsia="Times New Roman" w:hAnsi="Times New Roman"/>
                <w:bCs/>
                <w:iCs/>
                <w:sz w:val="20"/>
                <w:szCs w:val="20"/>
              </w:rPr>
            </w:pPr>
            <w:r w:rsidRPr="00BB2BB8">
              <w:rPr>
                <w:rFonts w:ascii="Times New Roman" w:eastAsia="Times New Roman" w:hAnsi="Times New Roman"/>
                <w:bCs/>
                <w:iCs/>
                <w:sz w:val="20"/>
                <w:szCs w:val="20"/>
              </w:rPr>
              <w:t>19</w:t>
            </w:r>
          </w:p>
        </w:tc>
        <w:tc>
          <w:tcPr>
            <w:tcW w:w="2765" w:type="dxa"/>
          </w:tcPr>
          <w:p w:rsidR="00EF5E40" w:rsidRPr="00BB2BB8" w:rsidRDefault="00EF5E40" w:rsidP="00345A56">
            <w:pPr>
              <w:autoSpaceDE w:val="0"/>
              <w:autoSpaceDN w:val="0"/>
              <w:adjustRightInd w:val="0"/>
              <w:spacing w:after="0" w:line="240" w:lineRule="auto"/>
              <w:rPr>
                <w:rFonts w:ascii="Times New Roman" w:eastAsia="Times New Roman" w:hAnsi="Times New Roman"/>
                <w:bCs/>
                <w:sz w:val="20"/>
                <w:szCs w:val="20"/>
              </w:rPr>
            </w:pPr>
            <w:r w:rsidRPr="00BB2BB8">
              <w:rPr>
                <w:rFonts w:ascii="Times New Roman" w:eastAsia="Times New Roman" w:hAnsi="Times New Roman"/>
                <w:bCs/>
                <w:sz w:val="20"/>
                <w:szCs w:val="20"/>
              </w:rPr>
              <w:t>Уголок строительных игр</w:t>
            </w:r>
          </w:p>
        </w:tc>
        <w:tc>
          <w:tcPr>
            <w:tcW w:w="8672" w:type="dxa"/>
          </w:tcPr>
          <w:p w:rsidR="00EF5E40" w:rsidRPr="00BB2BB8" w:rsidRDefault="00EF5E40" w:rsidP="00345A56">
            <w:pPr>
              <w:autoSpaceDE w:val="0"/>
              <w:autoSpaceDN w:val="0"/>
              <w:adjustRightInd w:val="0"/>
              <w:spacing w:after="0" w:line="240" w:lineRule="auto"/>
              <w:rPr>
                <w:rFonts w:ascii="Times New Roman" w:eastAsia="Times New Roman" w:hAnsi="Times New Roman"/>
                <w:bCs/>
                <w:sz w:val="20"/>
                <w:szCs w:val="20"/>
              </w:rPr>
            </w:pPr>
            <w:r w:rsidRPr="00BB2BB8">
              <w:rPr>
                <w:rFonts w:ascii="Times New Roman" w:eastAsia="Times New Roman" w:hAnsi="Times New Roman"/>
                <w:bCs/>
                <w:sz w:val="20"/>
                <w:szCs w:val="20"/>
              </w:rPr>
              <w:t>Конструкторы из различного материала (пластмасс, металл, дерево) разного размера</w:t>
            </w:r>
          </w:p>
        </w:tc>
        <w:tc>
          <w:tcPr>
            <w:tcW w:w="3260" w:type="dxa"/>
          </w:tcPr>
          <w:p w:rsidR="00EF5E40" w:rsidRPr="00BB2BB8" w:rsidRDefault="00EF5E40" w:rsidP="00345A56">
            <w:pPr>
              <w:autoSpaceDE w:val="0"/>
              <w:autoSpaceDN w:val="0"/>
              <w:adjustRightInd w:val="0"/>
              <w:spacing w:after="0" w:line="240" w:lineRule="auto"/>
              <w:rPr>
                <w:rFonts w:ascii="Times New Roman" w:eastAsia="Times New Roman" w:hAnsi="Times New Roman"/>
                <w:sz w:val="20"/>
                <w:szCs w:val="20"/>
              </w:rPr>
            </w:pPr>
            <w:r w:rsidRPr="00BB2BB8">
              <w:rPr>
                <w:rFonts w:ascii="Times New Roman" w:eastAsia="Times New Roman" w:hAnsi="Times New Roman"/>
                <w:sz w:val="20"/>
                <w:szCs w:val="20"/>
              </w:rPr>
              <w:t>2-я группа раннего возраста - подготовительная</w:t>
            </w:r>
          </w:p>
        </w:tc>
      </w:tr>
      <w:tr w:rsidR="00EF5E40" w:rsidRPr="00BB2BB8" w:rsidTr="00061FE9">
        <w:trPr>
          <w:jc w:val="center"/>
        </w:trPr>
        <w:tc>
          <w:tcPr>
            <w:tcW w:w="437" w:type="dxa"/>
          </w:tcPr>
          <w:p w:rsidR="00EF5E40" w:rsidRPr="00BB2BB8" w:rsidRDefault="00EF5E40" w:rsidP="00345A56">
            <w:pPr>
              <w:spacing w:after="0" w:line="240" w:lineRule="auto"/>
              <w:jc w:val="center"/>
              <w:rPr>
                <w:rFonts w:ascii="Times New Roman" w:eastAsia="Times New Roman" w:hAnsi="Times New Roman"/>
                <w:bCs/>
                <w:iCs/>
                <w:sz w:val="20"/>
                <w:szCs w:val="20"/>
              </w:rPr>
            </w:pPr>
            <w:r w:rsidRPr="00BB2BB8">
              <w:rPr>
                <w:rFonts w:ascii="Times New Roman" w:eastAsia="Times New Roman" w:hAnsi="Times New Roman"/>
                <w:bCs/>
                <w:iCs/>
                <w:sz w:val="20"/>
                <w:szCs w:val="20"/>
              </w:rPr>
              <w:t>20</w:t>
            </w:r>
          </w:p>
        </w:tc>
        <w:tc>
          <w:tcPr>
            <w:tcW w:w="2765" w:type="dxa"/>
          </w:tcPr>
          <w:p w:rsidR="00EF5E40" w:rsidRPr="00BB2BB8" w:rsidRDefault="00EF5E40" w:rsidP="00345A56">
            <w:pPr>
              <w:autoSpaceDE w:val="0"/>
              <w:autoSpaceDN w:val="0"/>
              <w:adjustRightInd w:val="0"/>
              <w:spacing w:after="0" w:line="240" w:lineRule="auto"/>
              <w:rPr>
                <w:rFonts w:ascii="Times New Roman" w:eastAsia="Times New Roman" w:hAnsi="Times New Roman"/>
                <w:bCs/>
                <w:sz w:val="20"/>
                <w:szCs w:val="20"/>
              </w:rPr>
            </w:pPr>
            <w:r w:rsidRPr="00BB2BB8">
              <w:rPr>
                <w:rFonts w:ascii="Times New Roman" w:eastAsia="Times New Roman" w:hAnsi="Times New Roman"/>
                <w:bCs/>
                <w:sz w:val="20"/>
                <w:szCs w:val="20"/>
              </w:rPr>
              <w:t>Музыкальный уголок</w:t>
            </w:r>
          </w:p>
        </w:tc>
        <w:tc>
          <w:tcPr>
            <w:tcW w:w="8672" w:type="dxa"/>
          </w:tcPr>
          <w:p w:rsidR="00EF5E40" w:rsidRPr="00BB2BB8" w:rsidRDefault="00EF5E40" w:rsidP="00345A56">
            <w:pPr>
              <w:autoSpaceDE w:val="0"/>
              <w:autoSpaceDN w:val="0"/>
              <w:adjustRightInd w:val="0"/>
              <w:spacing w:after="0" w:line="240" w:lineRule="auto"/>
              <w:rPr>
                <w:rFonts w:ascii="Times New Roman" w:eastAsia="Times New Roman" w:hAnsi="Times New Roman"/>
                <w:bCs/>
                <w:sz w:val="20"/>
                <w:szCs w:val="20"/>
              </w:rPr>
            </w:pPr>
            <w:r w:rsidRPr="00BB2BB8">
              <w:rPr>
                <w:rFonts w:ascii="Times New Roman" w:eastAsia="Times New Roman" w:hAnsi="Times New Roman"/>
                <w:bCs/>
                <w:sz w:val="20"/>
                <w:szCs w:val="20"/>
              </w:rPr>
              <w:t>Музыкальные инструменты, дидактические игры, иллюстрации, портреты композиторов, магнитофон</w:t>
            </w:r>
          </w:p>
        </w:tc>
        <w:tc>
          <w:tcPr>
            <w:tcW w:w="3260" w:type="dxa"/>
          </w:tcPr>
          <w:p w:rsidR="00EF5E40" w:rsidRPr="00BB2BB8" w:rsidRDefault="00EF5E40" w:rsidP="00345A56">
            <w:pPr>
              <w:autoSpaceDE w:val="0"/>
              <w:autoSpaceDN w:val="0"/>
              <w:adjustRightInd w:val="0"/>
              <w:spacing w:after="0" w:line="240" w:lineRule="auto"/>
              <w:rPr>
                <w:rFonts w:ascii="Times New Roman" w:eastAsia="Times New Roman" w:hAnsi="Times New Roman"/>
                <w:sz w:val="20"/>
                <w:szCs w:val="20"/>
              </w:rPr>
            </w:pPr>
            <w:r w:rsidRPr="00BB2BB8">
              <w:rPr>
                <w:rFonts w:ascii="Times New Roman" w:eastAsia="Times New Roman" w:hAnsi="Times New Roman"/>
                <w:sz w:val="20"/>
                <w:szCs w:val="20"/>
              </w:rPr>
              <w:t>2-я группа раннего возраста - подготовительная</w:t>
            </w:r>
          </w:p>
        </w:tc>
      </w:tr>
      <w:tr w:rsidR="00EF5E40" w:rsidRPr="00BB2BB8" w:rsidTr="00061FE9">
        <w:trPr>
          <w:jc w:val="center"/>
        </w:trPr>
        <w:tc>
          <w:tcPr>
            <w:tcW w:w="437" w:type="dxa"/>
          </w:tcPr>
          <w:p w:rsidR="00EF5E40" w:rsidRPr="00BB2BB8" w:rsidRDefault="00EF5E40" w:rsidP="00345A56">
            <w:pPr>
              <w:spacing w:after="0" w:line="240" w:lineRule="auto"/>
              <w:jc w:val="center"/>
              <w:rPr>
                <w:rFonts w:ascii="Times New Roman" w:eastAsia="Times New Roman" w:hAnsi="Times New Roman"/>
                <w:bCs/>
                <w:iCs/>
                <w:sz w:val="20"/>
                <w:szCs w:val="20"/>
              </w:rPr>
            </w:pPr>
            <w:r w:rsidRPr="00BB2BB8">
              <w:rPr>
                <w:rFonts w:ascii="Times New Roman" w:eastAsia="Times New Roman" w:hAnsi="Times New Roman"/>
                <w:bCs/>
                <w:iCs/>
                <w:sz w:val="20"/>
                <w:szCs w:val="20"/>
              </w:rPr>
              <w:t>21</w:t>
            </w:r>
          </w:p>
        </w:tc>
        <w:tc>
          <w:tcPr>
            <w:tcW w:w="2765" w:type="dxa"/>
          </w:tcPr>
          <w:p w:rsidR="00EF5E40" w:rsidRPr="00BB2BB8" w:rsidRDefault="00EF5E40" w:rsidP="00345A56">
            <w:pPr>
              <w:autoSpaceDE w:val="0"/>
              <w:autoSpaceDN w:val="0"/>
              <w:adjustRightInd w:val="0"/>
              <w:spacing w:after="0" w:line="240" w:lineRule="auto"/>
              <w:rPr>
                <w:rFonts w:ascii="Times New Roman" w:eastAsia="Times New Roman" w:hAnsi="Times New Roman"/>
                <w:sz w:val="20"/>
                <w:szCs w:val="20"/>
              </w:rPr>
            </w:pPr>
            <w:r w:rsidRPr="00BB2BB8">
              <w:rPr>
                <w:rFonts w:ascii="Times New Roman" w:eastAsia="Times New Roman" w:hAnsi="Times New Roman"/>
                <w:sz w:val="20"/>
                <w:szCs w:val="20"/>
              </w:rPr>
              <w:t>Изостудия</w:t>
            </w:r>
          </w:p>
        </w:tc>
        <w:tc>
          <w:tcPr>
            <w:tcW w:w="8672" w:type="dxa"/>
          </w:tcPr>
          <w:p w:rsidR="00EF5E40" w:rsidRPr="00BB2BB8" w:rsidRDefault="00EF5E40" w:rsidP="00345A56">
            <w:pPr>
              <w:autoSpaceDE w:val="0"/>
              <w:autoSpaceDN w:val="0"/>
              <w:adjustRightInd w:val="0"/>
              <w:spacing w:after="0" w:line="240" w:lineRule="auto"/>
              <w:rPr>
                <w:rFonts w:ascii="Times New Roman" w:eastAsia="Times New Roman" w:hAnsi="Times New Roman"/>
                <w:sz w:val="20"/>
                <w:szCs w:val="20"/>
              </w:rPr>
            </w:pPr>
            <w:r w:rsidRPr="00BB2BB8">
              <w:rPr>
                <w:rFonts w:ascii="Times New Roman" w:eastAsia="Times New Roman" w:hAnsi="Times New Roman"/>
                <w:sz w:val="20"/>
                <w:szCs w:val="20"/>
              </w:rPr>
              <w:t>Мольберты, столы, стулья, канцелярские принадлежности, оборудование и материалы для творчества, демонстрационные материалы, предметы декоративного творчества, скульптуры, репродукции картин знаменитых художников, тематические альбомы</w:t>
            </w:r>
          </w:p>
        </w:tc>
        <w:tc>
          <w:tcPr>
            <w:tcW w:w="3260" w:type="dxa"/>
          </w:tcPr>
          <w:p w:rsidR="00EF5E40" w:rsidRPr="00BB2BB8" w:rsidRDefault="00EF5E40" w:rsidP="00345A56">
            <w:pPr>
              <w:autoSpaceDE w:val="0"/>
              <w:autoSpaceDN w:val="0"/>
              <w:adjustRightInd w:val="0"/>
              <w:spacing w:after="0" w:line="240" w:lineRule="auto"/>
              <w:rPr>
                <w:rFonts w:ascii="Times New Roman" w:eastAsia="Times New Roman" w:hAnsi="Times New Roman"/>
                <w:sz w:val="20"/>
                <w:szCs w:val="20"/>
              </w:rPr>
            </w:pPr>
            <w:r w:rsidRPr="004474BA">
              <w:rPr>
                <w:rFonts w:ascii="Times New Roman" w:eastAsia="Times New Roman" w:hAnsi="Times New Roman"/>
                <w:b/>
                <w:sz w:val="20"/>
                <w:szCs w:val="20"/>
              </w:rPr>
              <w:t xml:space="preserve">младшая </w:t>
            </w:r>
            <w:r w:rsidRPr="00BB2BB8">
              <w:rPr>
                <w:rFonts w:ascii="Times New Roman" w:eastAsia="Times New Roman" w:hAnsi="Times New Roman"/>
                <w:sz w:val="20"/>
                <w:szCs w:val="20"/>
              </w:rPr>
              <w:t>группа - подготовительная</w:t>
            </w:r>
          </w:p>
        </w:tc>
      </w:tr>
      <w:tr w:rsidR="00EF5E40" w:rsidRPr="00BB2BB8" w:rsidTr="00061FE9">
        <w:trPr>
          <w:jc w:val="center"/>
        </w:trPr>
        <w:tc>
          <w:tcPr>
            <w:tcW w:w="437" w:type="dxa"/>
          </w:tcPr>
          <w:p w:rsidR="00EF5E40" w:rsidRPr="00BB2BB8" w:rsidRDefault="00EF5E40" w:rsidP="00345A56">
            <w:pPr>
              <w:spacing w:after="0" w:line="240" w:lineRule="auto"/>
              <w:jc w:val="center"/>
              <w:rPr>
                <w:rFonts w:ascii="Times New Roman" w:eastAsia="Times New Roman" w:hAnsi="Times New Roman"/>
                <w:bCs/>
                <w:iCs/>
                <w:sz w:val="20"/>
                <w:szCs w:val="20"/>
              </w:rPr>
            </w:pPr>
            <w:r w:rsidRPr="00BB2BB8">
              <w:rPr>
                <w:rFonts w:ascii="Times New Roman" w:eastAsia="Times New Roman" w:hAnsi="Times New Roman"/>
                <w:bCs/>
                <w:iCs/>
                <w:sz w:val="20"/>
                <w:szCs w:val="20"/>
              </w:rPr>
              <w:t>22</w:t>
            </w:r>
          </w:p>
        </w:tc>
        <w:tc>
          <w:tcPr>
            <w:tcW w:w="2765" w:type="dxa"/>
          </w:tcPr>
          <w:p w:rsidR="00EF5E40" w:rsidRPr="00BB2BB8" w:rsidRDefault="00EF5E40" w:rsidP="00345A56">
            <w:pPr>
              <w:autoSpaceDE w:val="0"/>
              <w:autoSpaceDN w:val="0"/>
              <w:adjustRightInd w:val="0"/>
              <w:spacing w:after="0" w:line="240" w:lineRule="auto"/>
              <w:rPr>
                <w:rFonts w:ascii="Times New Roman" w:eastAsia="Times New Roman" w:hAnsi="Times New Roman"/>
                <w:sz w:val="20"/>
                <w:szCs w:val="20"/>
              </w:rPr>
            </w:pPr>
            <w:r w:rsidRPr="00BB2BB8">
              <w:rPr>
                <w:rFonts w:ascii="Times New Roman" w:eastAsia="Times New Roman" w:hAnsi="Times New Roman"/>
                <w:sz w:val="20"/>
                <w:szCs w:val="20"/>
              </w:rPr>
              <w:t>Музыкальный зал</w:t>
            </w:r>
          </w:p>
        </w:tc>
        <w:tc>
          <w:tcPr>
            <w:tcW w:w="8672" w:type="dxa"/>
          </w:tcPr>
          <w:p w:rsidR="00EF5E40" w:rsidRPr="00BB2BB8" w:rsidRDefault="00EF5E40" w:rsidP="00345A56">
            <w:pPr>
              <w:autoSpaceDE w:val="0"/>
              <w:autoSpaceDN w:val="0"/>
              <w:adjustRightInd w:val="0"/>
              <w:spacing w:after="0" w:line="240" w:lineRule="auto"/>
              <w:rPr>
                <w:rFonts w:ascii="Times New Roman" w:eastAsia="Times New Roman" w:hAnsi="Times New Roman"/>
                <w:sz w:val="20"/>
                <w:szCs w:val="20"/>
              </w:rPr>
            </w:pPr>
            <w:r w:rsidRPr="00BB2BB8">
              <w:rPr>
                <w:rFonts w:ascii="Times New Roman" w:eastAsia="Times New Roman" w:hAnsi="Times New Roman"/>
                <w:sz w:val="20"/>
                <w:szCs w:val="20"/>
              </w:rPr>
              <w:t>Пианино, синтезатор, музыкальные инструменты, дидактические игры, музыкальный центр, демонстрационные материалы, аудиозаписи, видео</w:t>
            </w:r>
            <w:r w:rsidR="00AA4789" w:rsidRPr="00F91987">
              <w:rPr>
                <w:rFonts w:ascii="Times New Roman" w:eastAsia="Times New Roman" w:hAnsi="Times New Roman"/>
                <w:sz w:val="20"/>
                <w:szCs w:val="20"/>
              </w:rPr>
              <w:t xml:space="preserve"> </w:t>
            </w:r>
            <w:r w:rsidRPr="00BB2BB8">
              <w:rPr>
                <w:rFonts w:ascii="Times New Roman" w:eastAsia="Times New Roman" w:hAnsi="Times New Roman"/>
                <w:sz w:val="20"/>
                <w:szCs w:val="20"/>
              </w:rPr>
              <w:t>презентации</w:t>
            </w:r>
          </w:p>
        </w:tc>
        <w:tc>
          <w:tcPr>
            <w:tcW w:w="3260" w:type="dxa"/>
          </w:tcPr>
          <w:p w:rsidR="00EF5E40" w:rsidRPr="00BB2BB8" w:rsidRDefault="00EF5E40" w:rsidP="00345A56">
            <w:pPr>
              <w:autoSpaceDE w:val="0"/>
              <w:autoSpaceDN w:val="0"/>
              <w:adjustRightInd w:val="0"/>
              <w:spacing w:after="0" w:line="240" w:lineRule="auto"/>
              <w:rPr>
                <w:rFonts w:ascii="Times New Roman" w:eastAsia="Times New Roman" w:hAnsi="Times New Roman"/>
                <w:sz w:val="20"/>
                <w:szCs w:val="20"/>
              </w:rPr>
            </w:pPr>
            <w:r w:rsidRPr="00BB2BB8">
              <w:rPr>
                <w:rFonts w:ascii="Times New Roman" w:eastAsia="Times New Roman" w:hAnsi="Times New Roman"/>
                <w:sz w:val="20"/>
                <w:szCs w:val="20"/>
              </w:rPr>
              <w:t>2-я группа раннего возраста - подготовительная</w:t>
            </w:r>
          </w:p>
        </w:tc>
      </w:tr>
      <w:tr w:rsidR="00EF5E40" w:rsidRPr="00BB2BB8" w:rsidTr="00061FE9">
        <w:trPr>
          <w:jc w:val="center"/>
        </w:trPr>
        <w:tc>
          <w:tcPr>
            <w:tcW w:w="437" w:type="dxa"/>
          </w:tcPr>
          <w:p w:rsidR="00EF5E40" w:rsidRPr="00BB2BB8" w:rsidRDefault="00EF5E40" w:rsidP="00345A56">
            <w:pPr>
              <w:spacing w:after="0" w:line="240" w:lineRule="auto"/>
              <w:jc w:val="center"/>
              <w:rPr>
                <w:rFonts w:ascii="Times New Roman" w:eastAsia="Times New Roman" w:hAnsi="Times New Roman"/>
                <w:bCs/>
                <w:iCs/>
                <w:sz w:val="20"/>
                <w:szCs w:val="20"/>
              </w:rPr>
            </w:pPr>
            <w:r w:rsidRPr="00BB2BB8">
              <w:rPr>
                <w:rFonts w:ascii="Times New Roman" w:eastAsia="Times New Roman" w:hAnsi="Times New Roman"/>
                <w:bCs/>
                <w:iCs/>
                <w:sz w:val="20"/>
                <w:szCs w:val="20"/>
              </w:rPr>
              <w:t>23</w:t>
            </w:r>
          </w:p>
        </w:tc>
        <w:tc>
          <w:tcPr>
            <w:tcW w:w="2765" w:type="dxa"/>
          </w:tcPr>
          <w:p w:rsidR="00EF5E40" w:rsidRPr="00BB2BB8" w:rsidRDefault="00EF5E40" w:rsidP="00345A56">
            <w:pPr>
              <w:autoSpaceDE w:val="0"/>
              <w:autoSpaceDN w:val="0"/>
              <w:adjustRightInd w:val="0"/>
              <w:spacing w:after="0" w:line="240" w:lineRule="auto"/>
              <w:rPr>
                <w:rFonts w:ascii="Times New Roman" w:eastAsia="Times New Roman" w:hAnsi="Times New Roman"/>
                <w:sz w:val="20"/>
                <w:szCs w:val="20"/>
              </w:rPr>
            </w:pPr>
            <w:r w:rsidRPr="00BB2BB8">
              <w:rPr>
                <w:rFonts w:ascii="Times New Roman" w:eastAsia="Times New Roman" w:hAnsi="Times New Roman"/>
                <w:sz w:val="20"/>
                <w:szCs w:val="20"/>
              </w:rPr>
              <w:t>Центр физического развития (групповые)</w:t>
            </w:r>
          </w:p>
        </w:tc>
        <w:tc>
          <w:tcPr>
            <w:tcW w:w="8672" w:type="dxa"/>
          </w:tcPr>
          <w:p w:rsidR="00EF5E40" w:rsidRPr="00BB2BB8" w:rsidRDefault="00EF5E40" w:rsidP="00345A56">
            <w:pPr>
              <w:autoSpaceDE w:val="0"/>
              <w:autoSpaceDN w:val="0"/>
              <w:adjustRightInd w:val="0"/>
              <w:spacing w:after="0" w:line="240" w:lineRule="auto"/>
              <w:rPr>
                <w:rFonts w:ascii="Times New Roman" w:eastAsia="Times New Roman" w:hAnsi="Times New Roman"/>
                <w:sz w:val="20"/>
                <w:szCs w:val="20"/>
              </w:rPr>
            </w:pPr>
            <w:r w:rsidRPr="00BB2BB8">
              <w:rPr>
                <w:rFonts w:ascii="Times New Roman" w:eastAsia="Times New Roman" w:hAnsi="Times New Roman"/>
                <w:sz w:val="20"/>
                <w:szCs w:val="20"/>
              </w:rPr>
              <w:t>Мячи, обручи, скакалка, нетрадиционное оборудование, мешочки с песком, массажные дорожки, следочки, шнур, канат, веревка, дуги для подлезания и перелезания, кегли и др.</w:t>
            </w:r>
          </w:p>
        </w:tc>
        <w:tc>
          <w:tcPr>
            <w:tcW w:w="3260" w:type="dxa"/>
          </w:tcPr>
          <w:p w:rsidR="00EF5E40" w:rsidRPr="00BB2BB8" w:rsidRDefault="00EF5E40" w:rsidP="00345A56">
            <w:pPr>
              <w:autoSpaceDE w:val="0"/>
              <w:autoSpaceDN w:val="0"/>
              <w:adjustRightInd w:val="0"/>
              <w:spacing w:after="0" w:line="240" w:lineRule="auto"/>
              <w:rPr>
                <w:rFonts w:ascii="Times New Roman" w:eastAsia="Times New Roman" w:hAnsi="Times New Roman"/>
                <w:sz w:val="20"/>
                <w:szCs w:val="20"/>
              </w:rPr>
            </w:pPr>
            <w:r w:rsidRPr="00BB2BB8">
              <w:rPr>
                <w:rFonts w:ascii="Times New Roman" w:eastAsia="Times New Roman" w:hAnsi="Times New Roman"/>
                <w:sz w:val="20"/>
                <w:szCs w:val="20"/>
              </w:rPr>
              <w:t>2-я группа раннего возраста - подготовительная</w:t>
            </w:r>
          </w:p>
        </w:tc>
      </w:tr>
      <w:tr w:rsidR="00EF5E40" w:rsidRPr="00BB2BB8" w:rsidTr="00061FE9">
        <w:trPr>
          <w:jc w:val="center"/>
        </w:trPr>
        <w:tc>
          <w:tcPr>
            <w:tcW w:w="437" w:type="dxa"/>
          </w:tcPr>
          <w:p w:rsidR="00EF5E40" w:rsidRPr="00BB2BB8" w:rsidRDefault="00EF5E40" w:rsidP="00345A56">
            <w:pPr>
              <w:spacing w:after="0" w:line="240" w:lineRule="auto"/>
              <w:jc w:val="center"/>
              <w:rPr>
                <w:rFonts w:ascii="Times New Roman" w:eastAsia="Times New Roman" w:hAnsi="Times New Roman"/>
                <w:bCs/>
                <w:iCs/>
                <w:sz w:val="20"/>
                <w:szCs w:val="20"/>
              </w:rPr>
            </w:pPr>
            <w:r w:rsidRPr="00BB2BB8">
              <w:rPr>
                <w:rFonts w:ascii="Times New Roman" w:eastAsia="Times New Roman" w:hAnsi="Times New Roman"/>
                <w:bCs/>
                <w:iCs/>
                <w:sz w:val="20"/>
                <w:szCs w:val="20"/>
              </w:rPr>
              <w:t>24</w:t>
            </w:r>
          </w:p>
        </w:tc>
        <w:tc>
          <w:tcPr>
            <w:tcW w:w="2765" w:type="dxa"/>
          </w:tcPr>
          <w:p w:rsidR="00EF5E40" w:rsidRPr="00BB2BB8" w:rsidRDefault="00EF5E40" w:rsidP="00345A56">
            <w:pPr>
              <w:autoSpaceDE w:val="0"/>
              <w:autoSpaceDN w:val="0"/>
              <w:adjustRightInd w:val="0"/>
              <w:spacing w:after="0" w:line="240" w:lineRule="auto"/>
              <w:rPr>
                <w:rFonts w:ascii="Times New Roman" w:eastAsia="Times New Roman" w:hAnsi="Times New Roman"/>
                <w:sz w:val="20"/>
                <w:szCs w:val="20"/>
              </w:rPr>
            </w:pPr>
            <w:r w:rsidRPr="00BB2BB8">
              <w:rPr>
                <w:rFonts w:ascii="Times New Roman" w:eastAsia="Times New Roman" w:hAnsi="Times New Roman"/>
                <w:sz w:val="20"/>
                <w:szCs w:val="20"/>
              </w:rPr>
              <w:t>Спортивный зал</w:t>
            </w:r>
          </w:p>
        </w:tc>
        <w:tc>
          <w:tcPr>
            <w:tcW w:w="8672" w:type="dxa"/>
          </w:tcPr>
          <w:p w:rsidR="00EF5E40" w:rsidRPr="00BB2BB8" w:rsidRDefault="00EF5E40" w:rsidP="00345A56">
            <w:pPr>
              <w:autoSpaceDE w:val="0"/>
              <w:autoSpaceDN w:val="0"/>
              <w:adjustRightInd w:val="0"/>
              <w:spacing w:after="0" w:line="240" w:lineRule="auto"/>
              <w:rPr>
                <w:rFonts w:ascii="Times New Roman" w:eastAsia="Times New Roman" w:hAnsi="Times New Roman"/>
                <w:sz w:val="20"/>
                <w:szCs w:val="20"/>
              </w:rPr>
            </w:pPr>
            <w:r w:rsidRPr="00BB2BB8">
              <w:rPr>
                <w:rFonts w:ascii="Times New Roman" w:eastAsia="Times New Roman" w:hAnsi="Times New Roman"/>
                <w:sz w:val="20"/>
                <w:szCs w:val="20"/>
              </w:rPr>
              <w:t>Спортивное оборудование, тренажеры, инвентарь, магнитофон, шведская стенка, баскетбольные кольца, мячи, скамьи, футбольные ворота, степы, коврики и др.</w:t>
            </w:r>
          </w:p>
        </w:tc>
        <w:tc>
          <w:tcPr>
            <w:tcW w:w="3260" w:type="dxa"/>
          </w:tcPr>
          <w:p w:rsidR="00EF5E40" w:rsidRPr="00BB2BB8" w:rsidRDefault="00EF5E40" w:rsidP="00345A56">
            <w:pPr>
              <w:autoSpaceDE w:val="0"/>
              <w:autoSpaceDN w:val="0"/>
              <w:adjustRightInd w:val="0"/>
              <w:spacing w:after="0" w:line="240" w:lineRule="auto"/>
              <w:rPr>
                <w:rFonts w:ascii="Times New Roman" w:eastAsia="Times New Roman" w:hAnsi="Times New Roman"/>
                <w:sz w:val="20"/>
                <w:szCs w:val="20"/>
              </w:rPr>
            </w:pPr>
            <w:r w:rsidRPr="00BB2BB8">
              <w:rPr>
                <w:rFonts w:ascii="Times New Roman" w:eastAsia="Times New Roman" w:hAnsi="Times New Roman"/>
                <w:sz w:val="20"/>
                <w:szCs w:val="20"/>
              </w:rPr>
              <w:t>2-я группа раннего возраста - подготовительная</w:t>
            </w:r>
          </w:p>
        </w:tc>
      </w:tr>
      <w:tr w:rsidR="00EF5E40" w:rsidRPr="00BB2BB8" w:rsidTr="00061FE9">
        <w:trPr>
          <w:jc w:val="center"/>
        </w:trPr>
        <w:tc>
          <w:tcPr>
            <w:tcW w:w="437" w:type="dxa"/>
          </w:tcPr>
          <w:p w:rsidR="00EF5E40" w:rsidRPr="00BB2BB8" w:rsidRDefault="00EF5E40" w:rsidP="00345A56">
            <w:pPr>
              <w:spacing w:after="0" w:line="240" w:lineRule="auto"/>
              <w:jc w:val="center"/>
              <w:rPr>
                <w:rFonts w:ascii="Times New Roman" w:eastAsia="Times New Roman" w:hAnsi="Times New Roman"/>
                <w:bCs/>
                <w:iCs/>
                <w:sz w:val="20"/>
                <w:szCs w:val="20"/>
              </w:rPr>
            </w:pPr>
            <w:r w:rsidRPr="00BB2BB8">
              <w:rPr>
                <w:rFonts w:ascii="Times New Roman" w:eastAsia="Times New Roman" w:hAnsi="Times New Roman"/>
                <w:bCs/>
                <w:iCs/>
                <w:sz w:val="20"/>
                <w:szCs w:val="20"/>
              </w:rPr>
              <w:t>25</w:t>
            </w:r>
          </w:p>
        </w:tc>
        <w:tc>
          <w:tcPr>
            <w:tcW w:w="2765" w:type="dxa"/>
          </w:tcPr>
          <w:p w:rsidR="00EF5E40" w:rsidRPr="00BB2BB8" w:rsidRDefault="00EF5E40" w:rsidP="00345A56">
            <w:pPr>
              <w:autoSpaceDE w:val="0"/>
              <w:autoSpaceDN w:val="0"/>
              <w:adjustRightInd w:val="0"/>
              <w:spacing w:after="0" w:line="240" w:lineRule="auto"/>
              <w:rPr>
                <w:rFonts w:ascii="Times New Roman" w:eastAsia="Times New Roman" w:hAnsi="Times New Roman"/>
                <w:sz w:val="20"/>
                <w:szCs w:val="20"/>
              </w:rPr>
            </w:pPr>
            <w:r w:rsidRPr="00BB2BB8">
              <w:rPr>
                <w:rFonts w:ascii="Times New Roman" w:eastAsia="Times New Roman" w:hAnsi="Times New Roman"/>
                <w:sz w:val="20"/>
                <w:szCs w:val="20"/>
              </w:rPr>
              <w:t>Спортивный участок</w:t>
            </w:r>
          </w:p>
        </w:tc>
        <w:tc>
          <w:tcPr>
            <w:tcW w:w="8672" w:type="dxa"/>
          </w:tcPr>
          <w:p w:rsidR="00EF5E40" w:rsidRPr="00BB2BB8" w:rsidRDefault="00EF5E40" w:rsidP="00345A56">
            <w:pPr>
              <w:autoSpaceDE w:val="0"/>
              <w:autoSpaceDN w:val="0"/>
              <w:adjustRightInd w:val="0"/>
              <w:spacing w:after="0" w:line="240" w:lineRule="auto"/>
              <w:rPr>
                <w:rFonts w:ascii="Times New Roman" w:eastAsia="Times New Roman" w:hAnsi="Times New Roman"/>
                <w:sz w:val="20"/>
                <w:szCs w:val="20"/>
              </w:rPr>
            </w:pPr>
            <w:r w:rsidRPr="00BB2BB8">
              <w:rPr>
                <w:rFonts w:ascii="Times New Roman" w:eastAsia="Times New Roman" w:hAnsi="Times New Roman"/>
                <w:sz w:val="20"/>
                <w:szCs w:val="20"/>
              </w:rPr>
              <w:t xml:space="preserve">Спортивное уличное оборудование,  бревно, дорожки </w:t>
            </w:r>
          </w:p>
          <w:p w:rsidR="00EF5E40" w:rsidRPr="00BB2BB8" w:rsidRDefault="00EF5E40" w:rsidP="00345A56">
            <w:pPr>
              <w:autoSpaceDE w:val="0"/>
              <w:autoSpaceDN w:val="0"/>
              <w:adjustRightInd w:val="0"/>
              <w:spacing w:after="0" w:line="240" w:lineRule="auto"/>
              <w:rPr>
                <w:rFonts w:ascii="Times New Roman" w:eastAsia="Times New Roman" w:hAnsi="Times New Roman"/>
                <w:sz w:val="20"/>
                <w:szCs w:val="20"/>
              </w:rPr>
            </w:pPr>
            <w:r w:rsidRPr="00BB2BB8">
              <w:rPr>
                <w:rFonts w:ascii="Times New Roman" w:eastAsia="Times New Roman" w:hAnsi="Times New Roman"/>
                <w:sz w:val="20"/>
                <w:szCs w:val="20"/>
              </w:rPr>
              <w:t>здоровья, лабиринты, кольцебросы, турники, баскетбольные кольца, футбольные ворота, и др.</w:t>
            </w:r>
          </w:p>
        </w:tc>
        <w:tc>
          <w:tcPr>
            <w:tcW w:w="3260" w:type="dxa"/>
          </w:tcPr>
          <w:p w:rsidR="00EF5E40" w:rsidRPr="00BB2BB8" w:rsidRDefault="00EF5E40" w:rsidP="00345A56">
            <w:pPr>
              <w:autoSpaceDE w:val="0"/>
              <w:autoSpaceDN w:val="0"/>
              <w:adjustRightInd w:val="0"/>
              <w:spacing w:after="0" w:line="240" w:lineRule="auto"/>
              <w:rPr>
                <w:rFonts w:ascii="Times New Roman" w:eastAsia="Times New Roman" w:hAnsi="Times New Roman"/>
                <w:sz w:val="20"/>
                <w:szCs w:val="20"/>
              </w:rPr>
            </w:pPr>
            <w:r w:rsidRPr="00BB2BB8">
              <w:rPr>
                <w:rFonts w:ascii="Times New Roman" w:eastAsia="Times New Roman" w:hAnsi="Times New Roman"/>
                <w:sz w:val="20"/>
                <w:szCs w:val="20"/>
              </w:rPr>
              <w:t>2-я группа раннего возраста - подготовительная</w:t>
            </w:r>
          </w:p>
        </w:tc>
      </w:tr>
    </w:tbl>
    <w:p w:rsidR="00EF5E40" w:rsidRDefault="00EF5E40" w:rsidP="00EF5E40">
      <w:pPr>
        <w:shd w:val="clear" w:color="auto" w:fill="FFFFFF"/>
        <w:spacing w:after="0" w:line="240" w:lineRule="auto"/>
        <w:jc w:val="both"/>
        <w:rPr>
          <w:rFonts w:ascii="Times New Roman" w:hAnsi="Times New Roman"/>
          <w:sz w:val="24"/>
          <w:szCs w:val="24"/>
        </w:rPr>
      </w:pPr>
    </w:p>
    <w:p w:rsidR="00B13A49" w:rsidRDefault="00B13A49" w:rsidP="00EF5E40">
      <w:pPr>
        <w:shd w:val="clear" w:color="auto" w:fill="FFFFFF"/>
        <w:spacing w:after="0" w:line="240" w:lineRule="auto"/>
        <w:jc w:val="both"/>
        <w:rPr>
          <w:rFonts w:ascii="Times New Roman" w:hAnsi="Times New Roman"/>
          <w:sz w:val="24"/>
          <w:szCs w:val="24"/>
        </w:rPr>
      </w:pPr>
    </w:p>
    <w:p w:rsidR="00F21078" w:rsidRDefault="00F21078" w:rsidP="00EF5E40">
      <w:pPr>
        <w:shd w:val="clear" w:color="auto" w:fill="FFFFFF"/>
        <w:spacing w:after="0" w:line="240" w:lineRule="auto"/>
        <w:jc w:val="both"/>
        <w:rPr>
          <w:rFonts w:ascii="Times New Roman" w:hAnsi="Times New Roman"/>
          <w:sz w:val="24"/>
          <w:szCs w:val="24"/>
        </w:rPr>
      </w:pPr>
    </w:p>
    <w:p w:rsidR="00F21078" w:rsidRDefault="00F21078" w:rsidP="00EF5E40">
      <w:pPr>
        <w:shd w:val="clear" w:color="auto" w:fill="FFFFFF"/>
        <w:spacing w:after="0" w:line="240" w:lineRule="auto"/>
        <w:jc w:val="both"/>
        <w:rPr>
          <w:rFonts w:ascii="Times New Roman" w:hAnsi="Times New Roman"/>
          <w:sz w:val="24"/>
          <w:szCs w:val="24"/>
        </w:rPr>
      </w:pPr>
    </w:p>
    <w:p w:rsidR="00F21078" w:rsidRDefault="00F21078" w:rsidP="00EF5E40">
      <w:pPr>
        <w:shd w:val="clear" w:color="auto" w:fill="FFFFFF"/>
        <w:spacing w:after="0" w:line="240" w:lineRule="auto"/>
        <w:jc w:val="both"/>
        <w:rPr>
          <w:rFonts w:ascii="Times New Roman" w:hAnsi="Times New Roman"/>
          <w:sz w:val="24"/>
          <w:szCs w:val="24"/>
        </w:rPr>
      </w:pPr>
    </w:p>
    <w:p w:rsidR="00F21078" w:rsidRDefault="00F21078" w:rsidP="00EF5E40">
      <w:pPr>
        <w:shd w:val="clear" w:color="auto" w:fill="FFFFFF"/>
        <w:spacing w:after="0" w:line="240" w:lineRule="auto"/>
        <w:jc w:val="both"/>
        <w:rPr>
          <w:rFonts w:ascii="Times New Roman" w:hAnsi="Times New Roman"/>
          <w:sz w:val="24"/>
          <w:szCs w:val="24"/>
        </w:rPr>
      </w:pPr>
    </w:p>
    <w:p w:rsidR="00F21078" w:rsidRDefault="00F21078" w:rsidP="00EF5E40">
      <w:pPr>
        <w:shd w:val="clear" w:color="auto" w:fill="FFFFFF"/>
        <w:spacing w:after="0" w:line="240" w:lineRule="auto"/>
        <w:jc w:val="both"/>
        <w:rPr>
          <w:rFonts w:ascii="Times New Roman" w:hAnsi="Times New Roman"/>
          <w:sz w:val="24"/>
          <w:szCs w:val="24"/>
        </w:rPr>
      </w:pPr>
    </w:p>
    <w:p w:rsidR="00F21078" w:rsidRDefault="00F21078" w:rsidP="00EF5E40">
      <w:pPr>
        <w:shd w:val="clear" w:color="auto" w:fill="FFFFFF"/>
        <w:spacing w:after="0" w:line="240" w:lineRule="auto"/>
        <w:jc w:val="both"/>
        <w:rPr>
          <w:rFonts w:ascii="Times New Roman" w:hAnsi="Times New Roman"/>
          <w:sz w:val="24"/>
          <w:szCs w:val="24"/>
        </w:rPr>
      </w:pPr>
    </w:p>
    <w:p w:rsidR="00F21078" w:rsidRDefault="00F21078" w:rsidP="00EF5E40">
      <w:pPr>
        <w:shd w:val="clear" w:color="auto" w:fill="FFFFFF"/>
        <w:spacing w:after="0" w:line="240" w:lineRule="auto"/>
        <w:jc w:val="both"/>
        <w:rPr>
          <w:rFonts w:ascii="Times New Roman" w:hAnsi="Times New Roman"/>
          <w:sz w:val="24"/>
          <w:szCs w:val="24"/>
        </w:rPr>
      </w:pPr>
    </w:p>
    <w:p w:rsidR="00F21078" w:rsidRDefault="00F21078" w:rsidP="00EF5E40">
      <w:pPr>
        <w:shd w:val="clear" w:color="auto" w:fill="FFFFFF"/>
        <w:spacing w:after="0" w:line="240" w:lineRule="auto"/>
        <w:jc w:val="both"/>
        <w:rPr>
          <w:rFonts w:ascii="Times New Roman" w:hAnsi="Times New Roman"/>
          <w:sz w:val="24"/>
          <w:szCs w:val="24"/>
        </w:rPr>
      </w:pPr>
    </w:p>
    <w:p w:rsidR="00B13A49" w:rsidRDefault="00B13A49" w:rsidP="00EF5E40">
      <w:pPr>
        <w:shd w:val="clear" w:color="auto" w:fill="FFFFFF"/>
        <w:spacing w:after="0" w:line="240" w:lineRule="auto"/>
        <w:jc w:val="both"/>
        <w:rPr>
          <w:rFonts w:ascii="Times New Roman" w:hAnsi="Times New Roman"/>
          <w:sz w:val="24"/>
          <w:szCs w:val="24"/>
        </w:rPr>
      </w:pPr>
    </w:p>
    <w:p w:rsidR="001B7C9A" w:rsidRDefault="001B7C9A" w:rsidP="00EF5E40">
      <w:pPr>
        <w:shd w:val="clear" w:color="auto" w:fill="FFFFFF"/>
        <w:spacing w:after="0" w:line="240" w:lineRule="auto"/>
        <w:jc w:val="both"/>
        <w:rPr>
          <w:rFonts w:ascii="Times New Roman" w:hAnsi="Times New Roman"/>
          <w:sz w:val="24"/>
          <w:szCs w:val="24"/>
        </w:rPr>
      </w:pPr>
    </w:p>
    <w:p w:rsidR="001B7C9A" w:rsidRDefault="001B7C9A" w:rsidP="00EF5E40">
      <w:pPr>
        <w:shd w:val="clear" w:color="auto" w:fill="FFFFFF"/>
        <w:spacing w:after="0" w:line="240" w:lineRule="auto"/>
        <w:jc w:val="both"/>
        <w:rPr>
          <w:rFonts w:ascii="Times New Roman" w:hAnsi="Times New Roman"/>
          <w:sz w:val="24"/>
          <w:szCs w:val="24"/>
        </w:rPr>
      </w:pPr>
    </w:p>
    <w:p w:rsidR="00EB455C" w:rsidRDefault="00EB455C" w:rsidP="00EF5E40">
      <w:pPr>
        <w:shd w:val="clear" w:color="auto" w:fill="FFFFFF"/>
        <w:spacing w:after="0" w:line="240" w:lineRule="auto"/>
        <w:jc w:val="both"/>
        <w:rPr>
          <w:rFonts w:ascii="Times New Roman" w:hAnsi="Times New Roman"/>
          <w:sz w:val="24"/>
          <w:szCs w:val="24"/>
        </w:rPr>
      </w:pPr>
    </w:p>
    <w:p w:rsidR="00EB455C" w:rsidRDefault="00EB455C" w:rsidP="00EF5E40">
      <w:pPr>
        <w:shd w:val="clear" w:color="auto" w:fill="FFFFFF"/>
        <w:spacing w:after="0" w:line="240" w:lineRule="auto"/>
        <w:jc w:val="both"/>
        <w:rPr>
          <w:rFonts w:ascii="Times New Roman" w:hAnsi="Times New Roman"/>
          <w:sz w:val="24"/>
          <w:szCs w:val="24"/>
        </w:rPr>
      </w:pPr>
    </w:p>
    <w:p w:rsidR="00EF5E40" w:rsidRDefault="001B7C9A" w:rsidP="003F3081">
      <w:pPr>
        <w:pStyle w:val="a3"/>
        <w:shd w:val="clear" w:color="auto" w:fill="FFFFFF"/>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3.2. </w:t>
      </w:r>
      <w:r w:rsidRPr="00B60E12">
        <w:rPr>
          <w:rFonts w:ascii="Times New Roman" w:eastAsia="Times New Roman" w:hAnsi="Times New Roman"/>
          <w:b/>
          <w:sz w:val="24"/>
          <w:szCs w:val="24"/>
          <w:lang w:eastAsia="ru-RU"/>
        </w:rPr>
        <w:t>МАТЕРИАЛЬНО-ТЕХНИЧЕСКОЕ ОБЕСПЕЧЕНИЕ ПРОГРАММЫ, ОБЕСПЕЧЕННОСТЬ МЕТОДИЧЕСКИМИ МАТЕРИАЛАМИ И СРЕДСТВАМИ ОБУЧЕНИЯ И ВОСПИТАНИЯ</w:t>
      </w:r>
    </w:p>
    <w:p w:rsidR="001B7C9A" w:rsidRPr="00B60E12" w:rsidRDefault="001B7C9A" w:rsidP="003F3081">
      <w:pPr>
        <w:pStyle w:val="a3"/>
        <w:shd w:val="clear" w:color="auto" w:fill="FFFFFF"/>
        <w:spacing w:after="0" w:line="240" w:lineRule="auto"/>
        <w:jc w:val="center"/>
        <w:rPr>
          <w:rFonts w:ascii="Times New Roman" w:eastAsia="Times New Roman" w:hAnsi="Times New Roman"/>
          <w:b/>
          <w:sz w:val="24"/>
          <w:szCs w:val="24"/>
          <w:lang w:eastAsia="ru-RU"/>
        </w:rPr>
      </w:pPr>
    </w:p>
    <w:p w:rsidR="00EF5E40" w:rsidRPr="006A55A4" w:rsidRDefault="00EF5E40" w:rsidP="004F6872">
      <w:pPr>
        <w:numPr>
          <w:ilvl w:val="0"/>
          <w:numId w:val="6"/>
        </w:numPr>
        <w:spacing w:after="0" w:line="240" w:lineRule="auto"/>
        <w:rPr>
          <w:rFonts w:ascii="Times New Roman" w:eastAsia="Times New Roman" w:hAnsi="Times New Roman"/>
          <w:sz w:val="24"/>
          <w:szCs w:val="24"/>
          <w:lang w:eastAsia="ru-RU"/>
        </w:rPr>
      </w:pPr>
      <w:r w:rsidRPr="006A55A4">
        <w:rPr>
          <w:rFonts w:ascii="Times New Roman" w:eastAsia="Times New Roman" w:hAnsi="Times New Roman"/>
          <w:sz w:val="24"/>
          <w:szCs w:val="24"/>
          <w:lang w:eastAsia="ru-RU"/>
        </w:rPr>
        <w:t>соответствие санитарно-эпидемиологическим правилам и нормативам;</w:t>
      </w:r>
    </w:p>
    <w:p w:rsidR="00EF5E40" w:rsidRPr="006A55A4" w:rsidRDefault="00EF5E40" w:rsidP="004F6872">
      <w:pPr>
        <w:numPr>
          <w:ilvl w:val="0"/>
          <w:numId w:val="6"/>
        </w:numPr>
        <w:spacing w:after="0" w:line="240" w:lineRule="auto"/>
        <w:rPr>
          <w:rFonts w:ascii="Times New Roman" w:eastAsia="Times New Roman" w:hAnsi="Times New Roman"/>
          <w:sz w:val="24"/>
          <w:szCs w:val="24"/>
          <w:lang w:eastAsia="ru-RU"/>
        </w:rPr>
      </w:pPr>
      <w:r w:rsidRPr="006A55A4">
        <w:rPr>
          <w:rFonts w:ascii="Times New Roman" w:eastAsia="Times New Roman" w:hAnsi="Times New Roman"/>
          <w:sz w:val="24"/>
          <w:szCs w:val="24"/>
          <w:lang w:eastAsia="ru-RU"/>
        </w:rPr>
        <w:t>соответствие правилам пожарной безопасности;</w:t>
      </w:r>
    </w:p>
    <w:p w:rsidR="00EF5E40" w:rsidRPr="006A55A4" w:rsidRDefault="00EF5E40" w:rsidP="004F6872">
      <w:pPr>
        <w:numPr>
          <w:ilvl w:val="0"/>
          <w:numId w:val="6"/>
        </w:numPr>
        <w:spacing w:after="0" w:line="240" w:lineRule="auto"/>
        <w:rPr>
          <w:rFonts w:ascii="Times New Roman" w:eastAsia="Times New Roman" w:hAnsi="Times New Roman"/>
          <w:sz w:val="24"/>
          <w:szCs w:val="24"/>
          <w:lang w:eastAsia="ru-RU"/>
        </w:rPr>
      </w:pPr>
      <w:r w:rsidRPr="006A55A4">
        <w:rPr>
          <w:rFonts w:ascii="Times New Roman" w:eastAsia="Times New Roman" w:hAnsi="Times New Roman"/>
          <w:sz w:val="24"/>
          <w:szCs w:val="24"/>
          <w:lang w:eastAsia="ru-RU"/>
        </w:rPr>
        <w:t>средства обучения и воспитания</w:t>
      </w:r>
      <w:r w:rsidRPr="006A55A4">
        <w:rPr>
          <w:rFonts w:ascii="Times New Roman" w:eastAsia="Times New Roman" w:hAnsi="Times New Roman"/>
          <w:color w:val="000000"/>
          <w:sz w:val="24"/>
          <w:szCs w:val="24"/>
          <w:lang w:eastAsia="ru-RU"/>
        </w:rPr>
        <w:t xml:space="preserve"> в соответствии с возрастом и индивидуальными особенностями развития детей;</w:t>
      </w:r>
    </w:p>
    <w:p w:rsidR="00EF5E40" w:rsidRPr="006A55A4" w:rsidRDefault="00EF5E40" w:rsidP="004F6872">
      <w:pPr>
        <w:numPr>
          <w:ilvl w:val="0"/>
          <w:numId w:val="6"/>
        </w:numPr>
        <w:spacing w:after="0" w:line="240" w:lineRule="auto"/>
        <w:rPr>
          <w:rFonts w:ascii="Times New Roman" w:eastAsia="Times New Roman" w:hAnsi="Times New Roman"/>
          <w:sz w:val="24"/>
          <w:szCs w:val="24"/>
          <w:lang w:eastAsia="ru-RU"/>
        </w:rPr>
      </w:pPr>
      <w:r w:rsidRPr="006A55A4">
        <w:rPr>
          <w:rFonts w:ascii="Times New Roman" w:eastAsia="Times New Roman" w:hAnsi="Times New Roman"/>
          <w:sz w:val="24"/>
          <w:szCs w:val="24"/>
          <w:lang w:eastAsia="ru-RU"/>
        </w:rPr>
        <w:t>оснащенность</w:t>
      </w:r>
      <w:r w:rsidRPr="006A55A4">
        <w:rPr>
          <w:rFonts w:ascii="Times New Roman" w:eastAsia="Times New Roman" w:hAnsi="Times New Roman"/>
          <w:color w:val="000000"/>
          <w:sz w:val="24"/>
          <w:szCs w:val="24"/>
          <w:lang w:eastAsia="ru-RU"/>
        </w:rPr>
        <w:t xml:space="preserve"> помещений развивающей предметно-пространственной средой;</w:t>
      </w:r>
    </w:p>
    <w:p w:rsidR="00EF5E40" w:rsidRDefault="00EF5E40" w:rsidP="00EF5E40">
      <w:pPr>
        <w:pStyle w:val="a3"/>
        <w:spacing w:after="0" w:line="240" w:lineRule="auto"/>
        <w:ind w:left="0"/>
        <w:rPr>
          <w:rFonts w:ascii="Times New Roman" w:eastAsia="Times New Roman" w:hAnsi="Times New Roman"/>
          <w:sz w:val="24"/>
          <w:szCs w:val="24"/>
          <w:lang w:eastAsia="ru-RU"/>
        </w:rPr>
      </w:pPr>
      <w:r w:rsidRPr="006A55A4">
        <w:rPr>
          <w:rFonts w:ascii="Times New Roman" w:eastAsia="Times New Roman" w:hAnsi="Times New Roman"/>
          <w:sz w:val="24"/>
          <w:szCs w:val="24"/>
          <w:lang w:eastAsia="ru-RU"/>
        </w:rPr>
        <w:t>учебно-методический комплект, оборудование, осн</w:t>
      </w:r>
      <w:r>
        <w:rPr>
          <w:rFonts w:ascii="Times New Roman" w:eastAsia="Times New Roman" w:hAnsi="Times New Roman"/>
          <w:sz w:val="24"/>
          <w:szCs w:val="24"/>
          <w:lang w:eastAsia="ru-RU"/>
        </w:rPr>
        <w:t>ащение методической литературой</w:t>
      </w:r>
    </w:p>
    <w:p w:rsidR="0070794F" w:rsidRDefault="0070794F" w:rsidP="00EF5E40">
      <w:pPr>
        <w:pStyle w:val="a3"/>
        <w:spacing w:after="0" w:line="240" w:lineRule="auto"/>
        <w:ind w:left="0"/>
        <w:rPr>
          <w:rFonts w:ascii="Times New Roman" w:eastAsia="Times New Roman" w:hAnsi="Times New Roman"/>
          <w:sz w:val="24"/>
          <w:szCs w:val="24"/>
          <w:lang w:eastAsia="ru-RU"/>
        </w:rPr>
      </w:pPr>
    </w:p>
    <w:p w:rsidR="006D1BB6" w:rsidRPr="006D1BB6" w:rsidRDefault="006D1BB6" w:rsidP="006D1BB6">
      <w:pPr>
        <w:pStyle w:val="a3"/>
        <w:rPr>
          <w:rFonts w:ascii="Times New Roman" w:eastAsia="Times New Roman" w:hAnsi="Times New Roman"/>
          <w:b/>
          <w:sz w:val="24"/>
          <w:szCs w:val="24"/>
          <w:lang w:eastAsia="ru-RU"/>
        </w:rPr>
      </w:pPr>
    </w:p>
    <w:tbl>
      <w:tblPr>
        <w:tblStyle w:val="a5"/>
        <w:tblW w:w="0" w:type="auto"/>
        <w:jc w:val="center"/>
        <w:tblLook w:val="04A0" w:firstRow="1" w:lastRow="0" w:firstColumn="1" w:lastColumn="0" w:noHBand="0" w:noVBand="1"/>
      </w:tblPr>
      <w:tblGrid>
        <w:gridCol w:w="1178"/>
        <w:gridCol w:w="5668"/>
        <w:gridCol w:w="3115"/>
      </w:tblGrid>
      <w:tr w:rsidR="006D1BB6" w:rsidRPr="006D1BB6" w:rsidTr="00EB455C">
        <w:trPr>
          <w:jc w:val="center"/>
        </w:trPr>
        <w:tc>
          <w:tcPr>
            <w:tcW w:w="1178" w:type="dxa"/>
          </w:tcPr>
          <w:p w:rsidR="006D1BB6" w:rsidRPr="006D1BB6" w:rsidRDefault="006D1BB6" w:rsidP="006D1BB6">
            <w:pPr>
              <w:pStyle w:val="a3"/>
              <w:rPr>
                <w:rFonts w:ascii="Times New Roman" w:eastAsia="Times New Roman" w:hAnsi="Times New Roman"/>
                <w:b/>
                <w:sz w:val="24"/>
                <w:szCs w:val="24"/>
                <w:lang w:eastAsia="ru-RU"/>
              </w:rPr>
            </w:pPr>
            <w:r w:rsidRPr="006D1BB6">
              <w:rPr>
                <w:rFonts w:ascii="Times New Roman" w:eastAsia="Times New Roman" w:hAnsi="Times New Roman"/>
                <w:b/>
                <w:sz w:val="24"/>
                <w:szCs w:val="24"/>
                <w:lang w:eastAsia="ru-RU"/>
              </w:rPr>
              <w:t>№</w:t>
            </w:r>
          </w:p>
        </w:tc>
        <w:tc>
          <w:tcPr>
            <w:tcW w:w="5668" w:type="dxa"/>
          </w:tcPr>
          <w:p w:rsidR="006D1BB6" w:rsidRPr="006D1BB6" w:rsidRDefault="006D1BB6" w:rsidP="006D1BB6">
            <w:pPr>
              <w:pStyle w:val="a3"/>
              <w:rPr>
                <w:rFonts w:ascii="Times New Roman" w:eastAsia="Times New Roman" w:hAnsi="Times New Roman"/>
                <w:b/>
                <w:sz w:val="24"/>
                <w:szCs w:val="24"/>
                <w:lang w:eastAsia="ru-RU"/>
              </w:rPr>
            </w:pPr>
            <w:r w:rsidRPr="006D1BB6">
              <w:rPr>
                <w:rFonts w:ascii="Times New Roman" w:eastAsia="Times New Roman" w:hAnsi="Times New Roman"/>
                <w:b/>
                <w:sz w:val="24"/>
                <w:szCs w:val="24"/>
                <w:lang w:eastAsia="ru-RU"/>
              </w:rPr>
              <w:t>Наименование</w:t>
            </w:r>
          </w:p>
        </w:tc>
        <w:tc>
          <w:tcPr>
            <w:tcW w:w="3115" w:type="dxa"/>
          </w:tcPr>
          <w:p w:rsidR="006D1BB6" w:rsidRPr="006D1BB6" w:rsidRDefault="006D1BB6" w:rsidP="006D1BB6">
            <w:pPr>
              <w:pStyle w:val="a3"/>
              <w:rPr>
                <w:rFonts w:ascii="Times New Roman" w:eastAsia="Times New Roman" w:hAnsi="Times New Roman"/>
                <w:b/>
                <w:sz w:val="24"/>
                <w:szCs w:val="24"/>
                <w:lang w:eastAsia="ru-RU"/>
              </w:rPr>
            </w:pPr>
            <w:r w:rsidRPr="006D1BB6">
              <w:rPr>
                <w:rFonts w:ascii="Times New Roman" w:eastAsia="Times New Roman" w:hAnsi="Times New Roman"/>
                <w:b/>
                <w:sz w:val="24"/>
                <w:szCs w:val="24"/>
                <w:lang w:eastAsia="ru-RU"/>
              </w:rPr>
              <w:t>Количество</w:t>
            </w:r>
          </w:p>
        </w:tc>
      </w:tr>
      <w:tr w:rsidR="006D1BB6" w:rsidRPr="006D1BB6" w:rsidTr="00EB455C">
        <w:trPr>
          <w:jc w:val="center"/>
        </w:trPr>
        <w:tc>
          <w:tcPr>
            <w:tcW w:w="1178" w:type="dxa"/>
          </w:tcPr>
          <w:p w:rsidR="006D1BB6" w:rsidRPr="006D1BB6" w:rsidRDefault="006D1BB6" w:rsidP="006D1BB6">
            <w:pPr>
              <w:pStyle w:val="a3"/>
              <w:rPr>
                <w:rFonts w:ascii="Times New Roman" w:eastAsia="Times New Roman" w:hAnsi="Times New Roman"/>
                <w:b/>
                <w:sz w:val="24"/>
                <w:szCs w:val="24"/>
                <w:lang w:eastAsia="ru-RU"/>
              </w:rPr>
            </w:pPr>
            <w:r w:rsidRPr="006D1BB6">
              <w:rPr>
                <w:rFonts w:ascii="Times New Roman" w:eastAsia="Times New Roman" w:hAnsi="Times New Roman"/>
                <w:b/>
                <w:sz w:val="24"/>
                <w:szCs w:val="24"/>
                <w:lang w:eastAsia="ru-RU"/>
              </w:rPr>
              <w:t>1</w:t>
            </w:r>
          </w:p>
        </w:tc>
        <w:tc>
          <w:tcPr>
            <w:tcW w:w="5668" w:type="dxa"/>
          </w:tcPr>
          <w:p w:rsidR="006D1BB6" w:rsidRPr="006D1BB6" w:rsidRDefault="006D1BB6" w:rsidP="006D1BB6">
            <w:pPr>
              <w:pStyle w:val="a3"/>
              <w:rPr>
                <w:rFonts w:ascii="Times New Roman" w:eastAsia="Times New Roman" w:hAnsi="Times New Roman"/>
                <w:sz w:val="24"/>
                <w:szCs w:val="24"/>
                <w:lang w:eastAsia="ru-RU"/>
              </w:rPr>
            </w:pPr>
            <w:r w:rsidRPr="006D1BB6">
              <w:rPr>
                <w:rFonts w:ascii="Times New Roman" w:eastAsia="Times New Roman" w:hAnsi="Times New Roman"/>
                <w:sz w:val="24"/>
                <w:szCs w:val="24"/>
                <w:lang w:eastAsia="ru-RU"/>
              </w:rPr>
              <w:t>Ноутбук</w:t>
            </w:r>
          </w:p>
        </w:tc>
        <w:tc>
          <w:tcPr>
            <w:tcW w:w="3115" w:type="dxa"/>
          </w:tcPr>
          <w:p w:rsidR="006D1BB6" w:rsidRPr="006D1BB6" w:rsidRDefault="006D1BB6" w:rsidP="006D1BB6">
            <w:pPr>
              <w:pStyle w:val="a3"/>
              <w:rPr>
                <w:rFonts w:ascii="Times New Roman" w:eastAsia="Times New Roman" w:hAnsi="Times New Roman"/>
                <w:sz w:val="24"/>
                <w:szCs w:val="24"/>
                <w:lang w:eastAsia="ru-RU"/>
              </w:rPr>
            </w:pPr>
            <w:r w:rsidRPr="006D1BB6">
              <w:rPr>
                <w:rFonts w:ascii="Times New Roman" w:eastAsia="Times New Roman" w:hAnsi="Times New Roman"/>
                <w:sz w:val="24"/>
                <w:szCs w:val="24"/>
                <w:lang w:eastAsia="ru-RU"/>
              </w:rPr>
              <w:t>1</w:t>
            </w:r>
          </w:p>
        </w:tc>
      </w:tr>
      <w:tr w:rsidR="006D1BB6" w:rsidRPr="006D1BB6" w:rsidTr="00EB455C">
        <w:trPr>
          <w:jc w:val="center"/>
        </w:trPr>
        <w:tc>
          <w:tcPr>
            <w:tcW w:w="1178" w:type="dxa"/>
          </w:tcPr>
          <w:p w:rsidR="006D1BB6" w:rsidRPr="006D1BB6" w:rsidRDefault="006D1BB6" w:rsidP="006D1BB6">
            <w:pPr>
              <w:pStyle w:val="a3"/>
              <w:rPr>
                <w:rFonts w:ascii="Times New Roman" w:eastAsia="Times New Roman" w:hAnsi="Times New Roman"/>
                <w:b/>
                <w:sz w:val="24"/>
                <w:szCs w:val="24"/>
                <w:lang w:eastAsia="ru-RU"/>
              </w:rPr>
            </w:pPr>
            <w:r w:rsidRPr="006D1BB6">
              <w:rPr>
                <w:rFonts w:ascii="Times New Roman" w:eastAsia="Times New Roman" w:hAnsi="Times New Roman"/>
                <w:b/>
                <w:sz w:val="24"/>
                <w:szCs w:val="24"/>
                <w:lang w:eastAsia="ru-RU"/>
              </w:rPr>
              <w:t>2</w:t>
            </w:r>
          </w:p>
        </w:tc>
        <w:tc>
          <w:tcPr>
            <w:tcW w:w="5668" w:type="dxa"/>
          </w:tcPr>
          <w:p w:rsidR="006D1BB6" w:rsidRPr="006D1BB6" w:rsidRDefault="006D1BB6" w:rsidP="006D1BB6">
            <w:pPr>
              <w:pStyle w:val="a3"/>
              <w:rPr>
                <w:rFonts w:ascii="Times New Roman" w:eastAsia="Times New Roman" w:hAnsi="Times New Roman"/>
                <w:sz w:val="24"/>
                <w:szCs w:val="24"/>
                <w:lang w:eastAsia="ru-RU"/>
              </w:rPr>
            </w:pPr>
            <w:r w:rsidRPr="006D1BB6">
              <w:rPr>
                <w:rFonts w:ascii="Times New Roman" w:eastAsia="Times New Roman" w:hAnsi="Times New Roman"/>
                <w:sz w:val="24"/>
                <w:szCs w:val="24"/>
                <w:lang w:eastAsia="ru-RU"/>
              </w:rPr>
              <w:t xml:space="preserve">Часы </w:t>
            </w:r>
          </w:p>
        </w:tc>
        <w:tc>
          <w:tcPr>
            <w:tcW w:w="3115" w:type="dxa"/>
          </w:tcPr>
          <w:p w:rsidR="006D1BB6" w:rsidRPr="006D1BB6" w:rsidRDefault="006D1BB6" w:rsidP="006D1BB6">
            <w:pPr>
              <w:pStyle w:val="a3"/>
              <w:rPr>
                <w:rFonts w:ascii="Times New Roman" w:eastAsia="Times New Roman" w:hAnsi="Times New Roman"/>
                <w:sz w:val="24"/>
                <w:szCs w:val="24"/>
                <w:lang w:eastAsia="ru-RU"/>
              </w:rPr>
            </w:pPr>
            <w:r w:rsidRPr="006D1BB6">
              <w:rPr>
                <w:rFonts w:ascii="Times New Roman" w:eastAsia="Times New Roman" w:hAnsi="Times New Roman"/>
                <w:sz w:val="24"/>
                <w:szCs w:val="24"/>
                <w:lang w:eastAsia="ru-RU"/>
              </w:rPr>
              <w:t>1</w:t>
            </w:r>
          </w:p>
        </w:tc>
      </w:tr>
      <w:tr w:rsidR="006D1BB6" w:rsidRPr="006D1BB6" w:rsidTr="00EB455C">
        <w:trPr>
          <w:jc w:val="center"/>
        </w:trPr>
        <w:tc>
          <w:tcPr>
            <w:tcW w:w="1178" w:type="dxa"/>
          </w:tcPr>
          <w:p w:rsidR="006D1BB6" w:rsidRPr="006D1BB6" w:rsidRDefault="006D1BB6" w:rsidP="006D1BB6">
            <w:pPr>
              <w:pStyle w:val="a3"/>
              <w:rPr>
                <w:rFonts w:ascii="Times New Roman" w:eastAsia="Times New Roman" w:hAnsi="Times New Roman"/>
                <w:b/>
                <w:sz w:val="24"/>
                <w:szCs w:val="24"/>
                <w:lang w:eastAsia="ru-RU"/>
              </w:rPr>
            </w:pPr>
            <w:r w:rsidRPr="006D1BB6">
              <w:rPr>
                <w:rFonts w:ascii="Times New Roman" w:eastAsia="Times New Roman" w:hAnsi="Times New Roman"/>
                <w:b/>
                <w:sz w:val="24"/>
                <w:szCs w:val="24"/>
                <w:lang w:eastAsia="ru-RU"/>
              </w:rPr>
              <w:t>4.</w:t>
            </w:r>
          </w:p>
        </w:tc>
        <w:tc>
          <w:tcPr>
            <w:tcW w:w="5668" w:type="dxa"/>
          </w:tcPr>
          <w:p w:rsidR="006D1BB6" w:rsidRPr="006D1BB6" w:rsidRDefault="006D1BB6" w:rsidP="006D1BB6">
            <w:pPr>
              <w:pStyle w:val="a3"/>
              <w:rPr>
                <w:rFonts w:ascii="Times New Roman" w:eastAsia="Times New Roman" w:hAnsi="Times New Roman"/>
                <w:sz w:val="24"/>
                <w:szCs w:val="24"/>
                <w:lang w:eastAsia="ru-RU"/>
              </w:rPr>
            </w:pPr>
            <w:r w:rsidRPr="006D1BB6">
              <w:rPr>
                <w:rFonts w:ascii="Times New Roman" w:eastAsia="Times New Roman" w:hAnsi="Times New Roman"/>
                <w:sz w:val="24"/>
                <w:szCs w:val="24"/>
                <w:lang w:eastAsia="ru-RU"/>
              </w:rPr>
              <w:t xml:space="preserve">Магнитная доска </w:t>
            </w:r>
          </w:p>
        </w:tc>
        <w:tc>
          <w:tcPr>
            <w:tcW w:w="3115" w:type="dxa"/>
          </w:tcPr>
          <w:p w:rsidR="006D1BB6" w:rsidRPr="006D1BB6" w:rsidRDefault="006D1BB6" w:rsidP="006D1BB6">
            <w:pPr>
              <w:pStyle w:val="a3"/>
              <w:rPr>
                <w:rFonts w:ascii="Times New Roman" w:eastAsia="Times New Roman" w:hAnsi="Times New Roman"/>
                <w:sz w:val="24"/>
                <w:szCs w:val="24"/>
                <w:lang w:eastAsia="ru-RU"/>
              </w:rPr>
            </w:pPr>
            <w:r w:rsidRPr="006D1BB6">
              <w:rPr>
                <w:rFonts w:ascii="Times New Roman" w:eastAsia="Times New Roman" w:hAnsi="Times New Roman"/>
                <w:sz w:val="24"/>
                <w:szCs w:val="24"/>
                <w:lang w:eastAsia="ru-RU"/>
              </w:rPr>
              <w:t>1</w:t>
            </w:r>
          </w:p>
        </w:tc>
      </w:tr>
      <w:tr w:rsidR="00F21078" w:rsidRPr="006D1BB6" w:rsidTr="00EB455C">
        <w:trPr>
          <w:jc w:val="center"/>
        </w:trPr>
        <w:tc>
          <w:tcPr>
            <w:tcW w:w="1178" w:type="dxa"/>
          </w:tcPr>
          <w:p w:rsidR="00F21078" w:rsidRPr="006D1BB6" w:rsidRDefault="00F21078" w:rsidP="006D1BB6">
            <w:pPr>
              <w:pStyle w:val="a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5668" w:type="dxa"/>
          </w:tcPr>
          <w:p w:rsidR="00F21078" w:rsidRPr="006D1BB6" w:rsidRDefault="00F21078" w:rsidP="006D1BB6">
            <w:pPr>
              <w:pStyle w:val="a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Проектор </w:t>
            </w:r>
          </w:p>
        </w:tc>
        <w:tc>
          <w:tcPr>
            <w:tcW w:w="3115" w:type="dxa"/>
          </w:tcPr>
          <w:p w:rsidR="00F21078" w:rsidRPr="006D1BB6" w:rsidRDefault="00F21078" w:rsidP="006D1BB6">
            <w:pPr>
              <w:pStyle w:val="a3"/>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F21078" w:rsidRPr="006D1BB6" w:rsidTr="00EB455C">
        <w:trPr>
          <w:jc w:val="center"/>
        </w:trPr>
        <w:tc>
          <w:tcPr>
            <w:tcW w:w="1178" w:type="dxa"/>
          </w:tcPr>
          <w:p w:rsidR="00F21078" w:rsidRDefault="00F21078" w:rsidP="006D1BB6">
            <w:pPr>
              <w:pStyle w:val="a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w:t>
            </w:r>
          </w:p>
        </w:tc>
        <w:tc>
          <w:tcPr>
            <w:tcW w:w="5668" w:type="dxa"/>
          </w:tcPr>
          <w:p w:rsidR="00F21078" w:rsidRDefault="00F21078" w:rsidP="006D1BB6">
            <w:pPr>
              <w:pStyle w:val="a3"/>
              <w:rPr>
                <w:rFonts w:ascii="Times New Roman" w:eastAsia="Times New Roman" w:hAnsi="Times New Roman"/>
                <w:sz w:val="24"/>
                <w:szCs w:val="24"/>
                <w:lang w:eastAsia="ru-RU"/>
              </w:rPr>
            </w:pPr>
            <w:r>
              <w:rPr>
                <w:rFonts w:ascii="Times New Roman" w:eastAsia="Times New Roman" w:hAnsi="Times New Roman"/>
                <w:sz w:val="24"/>
                <w:szCs w:val="24"/>
                <w:lang w:eastAsia="ru-RU"/>
              </w:rPr>
              <w:t>Интерактивная доска</w:t>
            </w:r>
          </w:p>
        </w:tc>
        <w:tc>
          <w:tcPr>
            <w:tcW w:w="3115" w:type="dxa"/>
          </w:tcPr>
          <w:p w:rsidR="00F21078" w:rsidRDefault="00F21078" w:rsidP="006D1BB6">
            <w:pPr>
              <w:pStyle w:val="a3"/>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bl>
    <w:p w:rsidR="00F21078" w:rsidRDefault="00F21078" w:rsidP="00D77747">
      <w:pPr>
        <w:shd w:val="clear" w:color="auto" w:fill="FFFFFF"/>
        <w:spacing w:after="0" w:line="315" w:lineRule="atLeast"/>
        <w:rPr>
          <w:rFonts w:ascii="Times New Roman" w:eastAsia="Times New Roman" w:hAnsi="Times New Roman"/>
          <w:b/>
          <w:color w:val="FF0000"/>
          <w:sz w:val="24"/>
          <w:szCs w:val="24"/>
          <w:lang w:eastAsia="ru-RU"/>
        </w:rPr>
      </w:pPr>
    </w:p>
    <w:p w:rsidR="00EB455C" w:rsidRDefault="00EB455C" w:rsidP="00EB455C">
      <w:pPr>
        <w:spacing w:after="0" w:line="240" w:lineRule="auto"/>
        <w:rPr>
          <w:rFonts w:ascii="Times New Roman" w:eastAsia="Times New Roman" w:hAnsi="Times New Roman"/>
          <w:b/>
          <w:color w:val="FF0000"/>
          <w:sz w:val="24"/>
          <w:szCs w:val="24"/>
          <w:lang w:eastAsia="ru-RU"/>
        </w:rPr>
      </w:pPr>
    </w:p>
    <w:p w:rsidR="00990CCF" w:rsidRDefault="00990CCF" w:rsidP="00EB455C">
      <w:pPr>
        <w:spacing w:after="0" w:line="240" w:lineRule="auto"/>
        <w:rPr>
          <w:rFonts w:ascii="Times New Roman" w:eastAsia="Times New Roman" w:hAnsi="Times New Roman"/>
          <w:b/>
          <w:color w:val="FF0000"/>
          <w:sz w:val="24"/>
          <w:szCs w:val="24"/>
          <w:lang w:eastAsia="ru-RU"/>
        </w:rPr>
      </w:pPr>
    </w:p>
    <w:p w:rsidR="00990CCF" w:rsidRDefault="00990CCF" w:rsidP="00EB455C">
      <w:pPr>
        <w:spacing w:after="0" w:line="240" w:lineRule="auto"/>
        <w:rPr>
          <w:rFonts w:ascii="Times New Roman" w:eastAsia="Times New Roman" w:hAnsi="Times New Roman"/>
          <w:b/>
          <w:color w:val="FF0000"/>
          <w:sz w:val="24"/>
          <w:szCs w:val="24"/>
          <w:lang w:eastAsia="ru-RU"/>
        </w:rPr>
      </w:pPr>
    </w:p>
    <w:p w:rsidR="00990CCF" w:rsidRDefault="00990CCF" w:rsidP="00EB455C">
      <w:pPr>
        <w:spacing w:after="0" w:line="240" w:lineRule="auto"/>
        <w:rPr>
          <w:rFonts w:ascii="Times New Roman" w:eastAsia="Times New Roman" w:hAnsi="Times New Roman"/>
          <w:b/>
          <w:color w:val="FF0000"/>
          <w:sz w:val="24"/>
          <w:szCs w:val="24"/>
          <w:lang w:eastAsia="ru-RU"/>
        </w:rPr>
      </w:pPr>
    </w:p>
    <w:p w:rsidR="00990CCF" w:rsidRDefault="00990CCF" w:rsidP="00EB455C">
      <w:pPr>
        <w:spacing w:after="0" w:line="240" w:lineRule="auto"/>
        <w:rPr>
          <w:rFonts w:ascii="Times New Roman" w:eastAsia="Times New Roman" w:hAnsi="Times New Roman"/>
          <w:b/>
          <w:color w:val="FF0000"/>
          <w:sz w:val="24"/>
          <w:szCs w:val="24"/>
          <w:lang w:eastAsia="ru-RU"/>
        </w:rPr>
      </w:pPr>
    </w:p>
    <w:p w:rsidR="00990CCF" w:rsidRDefault="00990CCF" w:rsidP="00EB455C">
      <w:pPr>
        <w:spacing w:after="0" w:line="240" w:lineRule="auto"/>
        <w:rPr>
          <w:rFonts w:ascii="Times New Roman" w:eastAsia="Times New Roman" w:hAnsi="Times New Roman"/>
          <w:b/>
          <w:color w:val="FF0000"/>
          <w:sz w:val="24"/>
          <w:szCs w:val="24"/>
          <w:lang w:eastAsia="ru-RU"/>
        </w:rPr>
      </w:pPr>
    </w:p>
    <w:p w:rsidR="00990CCF" w:rsidRDefault="00990CCF" w:rsidP="00EB455C">
      <w:pPr>
        <w:spacing w:after="0" w:line="240" w:lineRule="auto"/>
        <w:rPr>
          <w:rFonts w:ascii="Times New Roman" w:eastAsia="Times New Roman" w:hAnsi="Times New Roman"/>
          <w:b/>
          <w:color w:val="FF0000"/>
          <w:sz w:val="24"/>
          <w:szCs w:val="24"/>
          <w:lang w:eastAsia="ru-RU"/>
        </w:rPr>
      </w:pPr>
    </w:p>
    <w:p w:rsidR="00990CCF" w:rsidRDefault="00990CCF" w:rsidP="00EB455C">
      <w:pPr>
        <w:spacing w:after="0" w:line="240" w:lineRule="auto"/>
        <w:rPr>
          <w:rFonts w:ascii="Times New Roman" w:eastAsia="Times New Roman" w:hAnsi="Times New Roman"/>
          <w:b/>
          <w:color w:val="FF0000"/>
          <w:sz w:val="24"/>
          <w:szCs w:val="24"/>
          <w:lang w:eastAsia="ru-RU"/>
        </w:rPr>
      </w:pPr>
    </w:p>
    <w:p w:rsidR="00990CCF" w:rsidRDefault="00990CCF" w:rsidP="00EB455C">
      <w:pPr>
        <w:spacing w:after="0" w:line="240" w:lineRule="auto"/>
        <w:rPr>
          <w:rFonts w:ascii="Times New Roman" w:eastAsia="Times New Roman" w:hAnsi="Times New Roman"/>
          <w:b/>
          <w:color w:val="FF0000"/>
          <w:sz w:val="24"/>
          <w:szCs w:val="24"/>
          <w:lang w:eastAsia="ru-RU"/>
        </w:rPr>
      </w:pPr>
    </w:p>
    <w:p w:rsidR="00990CCF" w:rsidRDefault="00990CCF" w:rsidP="00EB455C">
      <w:pPr>
        <w:spacing w:after="0" w:line="240" w:lineRule="auto"/>
        <w:rPr>
          <w:rFonts w:ascii="Times New Roman" w:eastAsia="Times New Roman" w:hAnsi="Times New Roman"/>
          <w:b/>
          <w:color w:val="FF0000"/>
          <w:sz w:val="24"/>
          <w:szCs w:val="24"/>
          <w:lang w:eastAsia="ru-RU"/>
        </w:rPr>
      </w:pPr>
    </w:p>
    <w:p w:rsidR="00990CCF" w:rsidRDefault="00990CCF" w:rsidP="00EB455C">
      <w:pPr>
        <w:spacing w:after="0" w:line="240" w:lineRule="auto"/>
        <w:rPr>
          <w:rFonts w:ascii="Times New Roman" w:eastAsia="Times New Roman" w:hAnsi="Times New Roman"/>
          <w:b/>
          <w:color w:val="FF0000"/>
          <w:sz w:val="24"/>
          <w:szCs w:val="24"/>
          <w:lang w:eastAsia="ru-RU"/>
        </w:rPr>
      </w:pPr>
    </w:p>
    <w:p w:rsidR="00990CCF" w:rsidRDefault="00990CCF" w:rsidP="00EB455C">
      <w:pPr>
        <w:spacing w:after="0" w:line="240" w:lineRule="auto"/>
        <w:rPr>
          <w:rFonts w:ascii="Times New Roman" w:eastAsia="Times New Roman" w:hAnsi="Times New Roman"/>
          <w:b/>
          <w:color w:val="FF0000"/>
          <w:sz w:val="24"/>
          <w:szCs w:val="24"/>
          <w:lang w:eastAsia="ru-RU"/>
        </w:rPr>
      </w:pPr>
    </w:p>
    <w:p w:rsidR="00990CCF" w:rsidRDefault="00990CCF" w:rsidP="00EB455C">
      <w:pPr>
        <w:spacing w:after="0" w:line="240" w:lineRule="auto"/>
        <w:rPr>
          <w:rFonts w:ascii="Times New Roman" w:eastAsia="Times New Roman" w:hAnsi="Times New Roman"/>
          <w:b/>
          <w:color w:val="FF0000"/>
          <w:sz w:val="24"/>
          <w:szCs w:val="24"/>
          <w:lang w:eastAsia="ru-RU"/>
        </w:rPr>
      </w:pPr>
    </w:p>
    <w:p w:rsidR="003F6B86" w:rsidRDefault="003F6B86" w:rsidP="00EB455C">
      <w:pPr>
        <w:spacing w:after="0" w:line="240" w:lineRule="auto"/>
        <w:rPr>
          <w:rFonts w:ascii="Times New Roman" w:eastAsia="Times New Roman" w:hAnsi="Times New Roman"/>
          <w:b/>
          <w:sz w:val="24"/>
          <w:szCs w:val="24"/>
          <w:lang w:eastAsia="ru-RU"/>
        </w:rPr>
      </w:pPr>
    </w:p>
    <w:p w:rsidR="00C96072" w:rsidRPr="001B7C9A" w:rsidRDefault="003F3081" w:rsidP="00EB455C">
      <w:pPr>
        <w:spacing w:after="0" w:line="240" w:lineRule="auto"/>
        <w:jc w:val="center"/>
        <w:rPr>
          <w:rFonts w:ascii="Times New Roman" w:eastAsia="Times New Roman" w:hAnsi="Times New Roman"/>
          <w:b/>
          <w:sz w:val="28"/>
          <w:szCs w:val="24"/>
          <w:lang w:eastAsia="ru-RU"/>
        </w:rPr>
      </w:pPr>
      <w:r w:rsidRPr="001B7C9A">
        <w:rPr>
          <w:rFonts w:ascii="Times New Roman" w:eastAsia="Times New Roman" w:hAnsi="Times New Roman"/>
          <w:b/>
          <w:sz w:val="28"/>
          <w:szCs w:val="24"/>
          <w:lang w:eastAsia="ru-RU"/>
        </w:rPr>
        <w:lastRenderedPageBreak/>
        <w:t xml:space="preserve">3.3. </w:t>
      </w:r>
      <w:r w:rsidR="0070794F" w:rsidRPr="001B7C9A">
        <w:rPr>
          <w:rFonts w:ascii="Times New Roman" w:eastAsia="Times New Roman" w:hAnsi="Times New Roman"/>
          <w:b/>
          <w:sz w:val="28"/>
          <w:szCs w:val="24"/>
          <w:lang w:eastAsia="ru-RU"/>
        </w:rPr>
        <w:t xml:space="preserve">Распорядок </w:t>
      </w:r>
      <w:r w:rsidR="00C96072" w:rsidRPr="001B7C9A">
        <w:rPr>
          <w:rFonts w:ascii="Times New Roman" w:eastAsia="Times New Roman" w:hAnsi="Times New Roman"/>
          <w:b/>
          <w:sz w:val="28"/>
          <w:szCs w:val="24"/>
          <w:lang w:eastAsia="ru-RU"/>
        </w:rPr>
        <w:t>дня</w:t>
      </w:r>
    </w:p>
    <w:p w:rsidR="00C96072" w:rsidRPr="001B7C9A" w:rsidRDefault="00324B13" w:rsidP="00C96072">
      <w:pPr>
        <w:spacing w:after="0" w:line="240" w:lineRule="auto"/>
        <w:ind w:left="360"/>
        <w:jc w:val="center"/>
        <w:rPr>
          <w:rFonts w:ascii="Times New Roman" w:eastAsia="Times New Roman" w:hAnsi="Times New Roman"/>
          <w:b/>
          <w:sz w:val="28"/>
          <w:szCs w:val="24"/>
          <w:lang w:eastAsia="ru-RU"/>
        </w:rPr>
      </w:pPr>
      <w:r>
        <w:rPr>
          <w:rFonts w:ascii="Times New Roman" w:eastAsia="Times New Roman" w:hAnsi="Times New Roman"/>
          <w:b/>
          <w:sz w:val="28"/>
          <w:szCs w:val="24"/>
          <w:lang w:eastAsia="ru-RU"/>
        </w:rPr>
        <w:t>младшей группы</w:t>
      </w:r>
      <w:r w:rsidR="008641A4" w:rsidRPr="001B7C9A">
        <w:rPr>
          <w:rFonts w:ascii="Times New Roman" w:eastAsia="Times New Roman" w:hAnsi="Times New Roman"/>
          <w:b/>
          <w:sz w:val="28"/>
          <w:szCs w:val="24"/>
          <w:lang w:eastAsia="ru-RU"/>
        </w:rPr>
        <w:t xml:space="preserve"> </w:t>
      </w:r>
      <w:r w:rsidR="00C96072" w:rsidRPr="001B7C9A">
        <w:rPr>
          <w:rFonts w:ascii="Times New Roman" w:eastAsia="Times New Roman" w:hAnsi="Times New Roman"/>
          <w:b/>
          <w:sz w:val="28"/>
          <w:szCs w:val="24"/>
          <w:lang w:eastAsia="ru-RU"/>
        </w:rPr>
        <w:t>«</w:t>
      </w:r>
      <w:r w:rsidR="00F21078" w:rsidRPr="001B7C9A">
        <w:rPr>
          <w:rFonts w:ascii="Times New Roman" w:eastAsia="Times New Roman" w:hAnsi="Times New Roman"/>
          <w:b/>
          <w:sz w:val="28"/>
          <w:szCs w:val="24"/>
          <w:lang w:eastAsia="ru-RU"/>
        </w:rPr>
        <w:t>Брусничка</w:t>
      </w:r>
      <w:r w:rsidR="007D0051" w:rsidRPr="001B7C9A">
        <w:rPr>
          <w:rFonts w:ascii="Times New Roman" w:eastAsia="Times New Roman" w:hAnsi="Times New Roman"/>
          <w:b/>
          <w:sz w:val="28"/>
          <w:szCs w:val="24"/>
          <w:lang w:eastAsia="ru-RU"/>
        </w:rPr>
        <w:t>» (3-4</w:t>
      </w:r>
      <w:r w:rsidR="00C96072" w:rsidRPr="001B7C9A">
        <w:rPr>
          <w:rFonts w:ascii="Times New Roman" w:eastAsia="Times New Roman" w:hAnsi="Times New Roman"/>
          <w:b/>
          <w:sz w:val="28"/>
          <w:szCs w:val="24"/>
          <w:lang w:eastAsia="ru-RU"/>
        </w:rPr>
        <w:t xml:space="preserve"> года)</w:t>
      </w:r>
    </w:p>
    <w:p w:rsidR="00C96072" w:rsidRPr="001B7C9A" w:rsidRDefault="00F21078" w:rsidP="00C96072">
      <w:pPr>
        <w:spacing w:after="0" w:line="240" w:lineRule="auto"/>
        <w:ind w:left="360"/>
        <w:jc w:val="center"/>
        <w:rPr>
          <w:rFonts w:ascii="Times New Roman" w:eastAsia="Times New Roman" w:hAnsi="Times New Roman"/>
          <w:b/>
          <w:sz w:val="28"/>
          <w:szCs w:val="24"/>
          <w:lang w:eastAsia="ru-RU"/>
        </w:rPr>
      </w:pPr>
      <w:r w:rsidRPr="001B7C9A">
        <w:rPr>
          <w:rFonts w:ascii="Times New Roman" w:eastAsia="Times New Roman" w:hAnsi="Times New Roman"/>
          <w:b/>
          <w:sz w:val="28"/>
          <w:szCs w:val="24"/>
          <w:lang w:eastAsia="ru-RU"/>
        </w:rPr>
        <w:t>на 2024-2025</w:t>
      </w:r>
      <w:r w:rsidR="00C96072" w:rsidRPr="001B7C9A">
        <w:rPr>
          <w:rFonts w:ascii="Times New Roman" w:eastAsia="Times New Roman" w:hAnsi="Times New Roman"/>
          <w:b/>
          <w:sz w:val="28"/>
          <w:szCs w:val="24"/>
          <w:lang w:eastAsia="ru-RU"/>
        </w:rPr>
        <w:t xml:space="preserve"> учебный год</w:t>
      </w:r>
    </w:p>
    <w:p w:rsidR="00F21078" w:rsidRDefault="00613888" w:rsidP="00756282">
      <w:pPr>
        <w:spacing w:after="0" w:line="240" w:lineRule="auto"/>
        <w:jc w:val="both"/>
        <w:rPr>
          <w:rFonts w:ascii="Times New Roman" w:eastAsia="Times New Roman" w:hAnsi="Times New Roman"/>
          <w:sz w:val="24"/>
          <w:szCs w:val="24"/>
          <w:lang w:eastAsia="ru-RU"/>
        </w:rPr>
      </w:pPr>
      <w:r w:rsidRPr="00C96072">
        <w:rPr>
          <w:rFonts w:ascii="Times New Roman" w:eastAsia="Times New Roman" w:hAnsi="Times New Roman"/>
          <w:sz w:val="24"/>
          <w:szCs w:val="24"/>
          <w:lang w:eastAsia="ru-RU"/>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tbl>
      <w:tblPr>
        <w:tblW w:w="14240" w:type="dxa"/>
        <w:jc w:val="center"/>
        <w:tblInd w:w="-628" w:type="dxa"/>
        <w:tblLayout w:type="fixed"/>
        <w:tblCellMar>
          <w:left w:w="10" w:type="dxa"/>
          <w:right w:w="10" w:type="dxa"/>
        </w:tblCellMar>
        <w:tblLook w:val="00A0" w:firstRow="1" w:lastRow="0" w:firstColumn="1" w:lastColumn="0" w:noHBand="0" w:noVBand="0"/>
      </w:tblPr>
      <w:tblGrid>
        <w:gridCol w:w="12413"/>
        <w:gridCol w:w="1827"/>
      </w:tblGrid>
      <w:tr w:rsidR="00940300" w:rsidRPr="00B508C6" w:rsidTr="00D16903">
        <w:trPr>
          <w:jc w:val="center"/>
        </w:trPr>
        <w:tc>
          <w:tcPr>
            <w:tcW w:w="12413"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940300" w:rsidRPr="00940300" w:rsidRDefault="00940300" w:rsidP="00940300">
            <w:pPr>
              <w:widowControl w:val="0"/>
              <w:suppressLineNumbers/>
              <w:suppressAutoHyphens/>
              <w:autoSpaceDN w:val="0"/>
              <w:spacing w:after="0" w:line="240" w:lineRule="auto"/>
              <w:ind w:firstLine="709"/>
              <w:jc w:val="both"/>
              <w:rPr>
                <w:rFonts w:ascii="Times New Roman" w:hAnsi="Times New Roman"/>
                <w:b/>
                <w:bCs/>
                <w:kern w:val="3"/>
                <w:sz w:val="20"/>
                <w:szCs w:val="20"/>
                <w:lang w:eastAsia="ru-RU"/>
              </w:rPr>
            </w:pPr>
            <w:r w:rsidRPr="00940300">
              <w:rPr>
                <w:rFonts w:ascii="Times New Roman" w:hAnsi="Times New Roman"/>
                <w:b/>
                <w:bCs/>
                <w:kern w:val="3"/>
                <w:sz w:val="20"/>
                <w:szCs w:val="20"/>
                <w:lang w:eastAsia="ru-RU"/>
              </w:rPr>
              <w:t>В дошкольном учреждении</w:t>
            </w:r>
          </w:p>
        </w:tc>
        <w:tc>
          <w:tcPr>
            <w:tcW w:w="1827"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rsidR="00940300" w:rsidRPr="00940300" w:rsidRDefault="00940300" w:rsidP="00940300">
            <w:pPr>
              <w:widowControl w:val="0"/>
              <w:suppressLineNumbers/>
              <w:suppressAutoHyphens/>
              <w:autoSpaceDN w:val="0"/>
              <w:spacing w:after="0" w:line="240" w:lineRule="auto"/>
              <w:ind w:firstLine="709"/>
              <w:jc w:val="both"/>
              <w:rPr>
                <w:rFonts w:ascii="Times New Roman" w:hAnsi="Times New Roman"/>
                <w:kern w:val="3"/>
                <w:sz w:val="20"/>
                <w:szCs w:val="20"/>
                <w:lang w:eastAsia="ru-RU"/>
              </w:rPr>
            </w:pPr>
            <w:r w:rsidRPr="00940300">
              <w:rPr>
                <w:rFonts w:ascii="Times New Roman" w:hAnsi="Times New Roman"/>
                <w:kern w:val="3"/>
                <w:sz w:val="20"/>
                <w:szCs w:val="20"/>
                <w:lang w:eastAsia="ru-RU"/>
              </w:rPr>
              <w:t>Время</w:t>
            </w:r>
          </w:p>
        </w:tc>
      </w:tr>
      <w:tr w:rsidR="00940300" w:rsidRPr="00B508C6" w:rsidTr="00D16903">
        <w:trPr>
          <w:jc w:val="center"/>
        </w:trPr>
        <w:tc>
          <w:tcPr>
            <w:tcW w:w="12413" w:type="dxa"/>
            <w:tcBorders>
              <w:top w:val="nil"/>
              <w:left w:val="single" w:sz="2" w:space="0" w:color="000000"/>
              <w:bottom w:val="single" w:sz="2" w:space="0" w:color="000000"/>
              <w:right w:val="nil"/>
            </w:tcBorders>
            <w:tcMar>
              <w:top w:w="55" w:type="dxa"/>
              <w:left w:w="55" w:type="dxa"/>
              <w:bottom w:w="55" w:type="dxa"/>
              <w:right w:w="55" w:type="dxa"/>
            </w:tcMar>
            <w:hideMark/>
          </w:tcPr>
          <w:p w:rsidR="00940300" w:rsidRPr="00940300" w:rsidRDefault="00940300" w:rsidP="00940300">
            <w:pPr>
              <w:widowControl w:val="0"/>
              <w:suppressLineNumbers/>
              <w:suppressAutoHyphens/>
              <w:autoSpaceDN w:val="0"/>
              <w:spacing w:after="0" w:line="240" w:lineRule="auto"/>
              <w:jc w:val="both"/>
              <w:rPr>
                <w:rFonts w:ascii="Times New Roman" w:hAnsi="Times New Roman"/>
                <w:kern w:val="3"/>
                <w:sz w:val="20"/>
                <w:szCs w:val="20"/>
                <w:lang w:eastAsia="ru-RU"/>
              </w:rPr>
            </w:pPr>
            <w:r w:rsidRPr="00940300">
              <w:rPr>
                <w:rFonts w:ascii="Times New Roman" w:hAnsi="Times New Roman"/>
                <w:kern w:val="3"/>
                <w:sz w:val="20"/>
                <w:szCs w:val="20"/>
                <w:lang w:eastAsia="ru-RU"/>
              </w:rPr>
              <w:t>Прием и осмотр детей, игры, самостоятельная деятельность детей. Утренний круг.</w:t>
            </w:r>
          </w:p>
        </w:tc>
        <w:tc>
          <w:tcPr>
            <w:tcW w:w="18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940300" w:rsidRPr="00940300" w:rsidRDefault="00940300" w:rsidP="00940300">
            <w:pPr>
              <w:widowControl w:val="0"/>
              <w:suppressLineNumbers/>
              <w:suppressAutoHyphens/>
              <w:autoSpaceDN w:val="0"/>
              <w:spacing w:after="0" w:line="240" w:lineRule="auto"/>
              <w:jc w:val="both"/>
              <w:rPr>
                <w:rFonts w:ascii="Times New Roman" w:hAnsi="Times New Roman"/>
                <w:b/>
                <w:kern w:val="3"/>
                <w:sz w:val="20"/>
                <w:szCs w:val="20"/>
                <w:lang w:eastAsia="ru-RU"/>
              </w:rPr>
            </w:pPr>
            <w:r w:rsidRPr="00940300">
              <w:rPr>
                <w:rFonts w:ascii="Times New Roman" w:hAnsi="Times New Roman"/>
                <w:b/>
                <w:kern w:val="3"/>
                <w:sz w:val="20"/>
                <w:szCs w:val="20"/>
                <w:lang w:eastAsia="ru-RU"/>
              </w:rPr>
              <w:t>07.00 - 08.00</w:t>
            </w:r>
          </w:p>
        </w:tc>
      </w:tr>
      <w:tr w:rsidR="00940300" w:rsidRPr="00B508C6" w:rsidTr="00D16903">
        <w:trPr>
          <w:jc w:val="center"/>
        </w:trPr>
        <w:tc>
          <w:tcPr>
            <w:tcW w:w="12413" w:type="dxa"/>
            <w:tcBorders>
              <w:top w:val="nil"/>
              <w:left w:val="single" w:sz="2" w:space="0" w:color="000000"/>
              <w:bottom w:val="single" w:sz="2" w:space="0" w:color="000000"/>
              <w:right w:val="nil"/>
            </w:tcBorders>
            <w:tcMar>
              <w:top w:w="55" w:type="dxa"/>
              <w:left w:w="55" w:type="dxa"/>
              <w:bottom w:w="55" w:type="dxa"/>
              <w:right w:w="55" w:type="dxa"/>
            </w:tcMar>
            <w:hideMark/>
          </w:tcPr>
          <w:p w:rsidR="00940300" w:rsidRPr="00940300" w:rsidRDefault="00940300" w:rsidP="00940300">
            <w:pPr>
              <w:widowControl w:val="0"/>
              <w:suppressLineNumbers/>
              <w:suppressAutoHyphens/>
              <w:autoSpaceDN w:val="0"/>
              <w:spacing w:after="0" w:line="240" w:lineRule="auto"/>
              <w:jc w:val="both"/>
              <w:rPr>
                <w:rFonts w:ascii="Times New Roman" w:hAnsi="Times New Roman"/>
                <w:kern w:val="3"/>
                <w:sz w:val="20"/>
                <w:szCs w:val="20"/>
                <w:lang w:eastAsia="ru-RU"/>
              </w:rPr>
            </w:pPr>
            <w:r w:rsidRPr="00940300">
              <w:rPr>
                <w:rFonts w:ascii="Times New Roman" w:hAnsi="Times New Roman"/>
                <w:kern w:val="3"/>
                <w:sz w:val="20"/>
                <w:szCs w:val="20"/>
                <w:lang w:eastAsia="ru-RU"/>
              </w:rPr>
              <w:t>Утренняя гимнастика.</w:t>
            </w:r>
          </w:p>
        </w:tc>
        <w:tc>
          <w:tcPr>
            <w:tcW w:w="18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940300" w:rsidRPr="00940300" w:rsidRDefault="00940300" w:rsidP="00940300">
            <w:pPr>
              <w:widowControl w:val="0"/>
              <w:suppressLineNumbers/>
              <w:suppressAutoHyphens/>
              <w:autoSpaceDN w:val="0"/>
              <w:spacing w:after="0" w:line="240" w:lineRule="auto"/>
              <w:jc w:val="both"/>
              <w:rPr>
                <w:rFonts w:ascii="Times New Roman" w:hAnsi="Times New Roman"/>
                <w:b/>
                <w:kern w:val="3"/>
                <w:sz w:val="20"/>
                <w:szCs w:val="20"/>
                <w:lang w:eastAsia="ru-RU"/>
              </w:rPr>
            </w:pPr>
            <w:r w:rsidRPr="00940300">
              <w:rPr>
                <w:rFonts w:ascii="Times New Roman" w:hAnsi="Times New Roman"/>
                <w:b/>
                <w:kern w:val="3"/>
                <w:sz w:val="20"/>
                <w:szCs w:val="20"/>
                <w:lang w:eastAsia="ru-RU"/>
              </w:rPr>
              <w:t>8.00 – 8.10</w:t>
            </w:r>
          </w:p>
        </w:tc>
      </w:tr>
      <w:tr w:rsidR="00940300" w:rsidRPr="00B508C6" w:rsidTr="00D16903">
        <w:trPr>
          <w:jc w:val="center"/>
        </w:trPr>
        <w:tc>
          <w:tcPr>
            <w:tcW w:w="12413" w:type="dxa"/>
            <w:tcBorders>
              <w:top w:val="nil"/>
              <w:left w:val="single" w:sz="2" w:space="0" w:color="000000"/>
              <w:bottom w:val="single" w:sz="2" w:space="0" w:color="000000"/>
              <w:right w:val="nil"/>
            </w:tcBorders>
            <w:tcMar>
              <w:top w:w="55" w:type="dxa"/>
              <w:left w:w="55" w:type="dxa"/>
              <w:bottom w:w="55" w:type="dxa"/>
              <w:right w:w="55" w:type="dxa"/>
            </w:tcMar>
            <w:hideMark/>
          </w:tcPr>
          <w:p w:rsidR="00940300" w:rsidRPr="00940300" w:rsidRDefault="00940300" w:rsidP="00940300">
            <w:pPr>
              <w:widowControl w:val="0"/>
              <w:suppressLineNumbers/>
              <w:suppressAutoHyphens/>
              <w:autoSpaceDN w:val="0"/>
              <w:spacing w:after="0" w:line="240" w:lineRule="auto"/>
              <w:jc w:val="both"/>
              <w:rPr>
                <w:rFonts w:ascii="Times New Roman" w:hAnsi="Times New Roman"/>
                <w:kern w:val="3"/>
                <w:sz w:val="20"/>
                <w:szCs w:val="20"/>
                <w:lang w:eastAsia="ru-RU"/>
              </w:rPr>
            </w:pPr>
            <w:r w:rsidRPr="00940300">
              <w:rPr>
                <w:rFonts w:ascii="Times New Roman" w:hAnsi="Times New Roman"/>
                <w:kern w:val="3"/>
                <w:sz w:val="20"/>
                <w:szCs w:val="20"/>
                <w:lang w:eastAsia="ru-RU"/>
              </w:rPr>
              <w:t>Подготовка к завтраку, завтрак. Образовательная деятельность в ходе режимных моментов.</w:t>
            </w:r>
          </w:p>
        </w:tc>
        <w:tc>
          <w:tcPr>
            <w:tcW w:w="18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940300" w:rsidRPr="00940300" w:rsidRDefault="00940300" w:rsidP="00940300">
            <w:pPr>
              <w:widowControl w:val="0"/>
              <w:suppressLineNumbers/>
              <w:suppressAutoHyphens/>
              <w:autoSpaceDN w:val="0"/>
              <w:spacing w:after="0" w:line="240" w:lineRule="auto"/>
              <w:jc w:val="both"/>
              <w:rPr>
                <w:rFonts w:ascii="Times New Roman" w:hAnsi="Times New Roman"/>
                <w:b/>
                <w:kern w:val="3"/>
                <w:sz w:val="20"/>
                <w:szCs w:val="20"/>
                <w:lang w:eastAsia="ru-RU"/>
              </w:rPr>
            </w:pPr>
            <w:r w:rsidRPr="00940300">
              <w:rPr>
                <w:rFonts w:ascii="Times New Roman" w:hAnsi="Times New Roman"/>
                <w:b/>
                <w:kern w:val="3"/>
                <w:sz w:val="20"/>
                <w:szCs w:val="20"/>
                <w:lang w:eastAsia="ru-RU"/>
              </w:rPr>
              <w:t>08.10 – 8.30</w:t>
            </w:r>
          </w:p>
        </w:tc>
      </w:tr>
      <w:tr w:rsidR="00940300" w:rsidRPr="00B508C6" w:rsidTr="00D16903">
        <w:trPr>
          <w:jc w:val="center"/>
        </w:trPr>
        <w:tc>
          <w:tcPr>
            <w:tcW w:w="12413" w:type="dxa"/>
            <w:tcBorders>
              <w:top w:val="nil"/>
              <w:left w:val="single" w:sz="2" w:space="0" w:color="000000"/>
              <w:bottom w:val="single" w:sz="2" w:space="0" w:color="000000"/>
              <w:right w:val="nil"/>
            </w:tcBorders>
            <w:tcMar>
              <w:top w:w="55" w:type="dxa"/>
              <w:left w:w="55" w:type="dxa"/>
              <w:bottom w:w="55" w:type="dxa"/>
              <w:right w:w="55" w:type="dxa"/>
            </w:tcMar>
            <w:hideMark/>
          </w:tcPr>
          <w:p w:rsidR="00940300" w:rsidRPr="00940300" w:rsidRDefault="00940300" w:rsidP="00940300">
            <w:pPr>
              <w:widowControl w:val="0"/>
              <w:suppressLineNumbers/>
              <w:suppressAutoHyphens/>
              <w:autoSpaceDN w:val="0"/>
              <w:spacing w:after="0" w:line="240" w:lineRule="auto"/>
              <w:jc w:val="both"/>
              <w:rPr>
                <w:rFonts w:ascii="Times New Roman" w:hAnsi="Times New Roman"/>
                <w:kern w:val="3"/>
                <w:sz w:val="20"/>
                <w:szCs w:val="20"/>
                <w:lang w:eastAsia="ru-RU"/>
              </w:rPr>
            </w:pPr>
            <w:r w:rsidRPr="00940300">
              <w:rPr>
                <w:rFonts w:ascii="Times New Roman" w:hAnsi="Times New Roman"/>
                <w:kern w:val="3"/>
                <w:sz w:val="20"/>
                <w:szCs w:val="20"/>
                <w:lang w:eastAsia="ru-RU"/>
              </w:rPr>
              <w:t>Самостоятельная деятельность, игры, подготовка к НОД.</w:t>
            </w:r>
          </w:p>
        </w:tc>
        <w:tc>
          <w:tcPr>
            <w:tcW w:w="18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940300" w:rsidRPr="00940300" w:rsidRDefault="00940300" w:rsidP="00940300">
            <w:pPr>
              <w:widowControl w:val="0"/>
              <w:suppressLineNumbers/>
              <w:suppressAutoHyphens/>
              <w:autoSpaceDN w:val="0"/>
              <w:spacing w:after="0" w:line="240" w:lineRule="auto"/>
              <w:jc w:val="both"/>
              <w:rPr>
                <w:rFonts w:ascii="Times New Roman" w:hAnsi="Times New Roman"/>
                <w:b/>
                <w:kern w:val="3"/>
                <w:sz w:val="20"/>
                <w:szCs w:val="20"/>
                <w:lang w:eastAsia="ru-RU"/>
              </w:rPr>
            </w:pPr>
            <w:r w:rsidRPr="00940300">
              <w:rPr>
                <w:rFonts w:ascii="Times New Roman" w:hAnsi="Times New Roman"/>
                <w:b/>
                <w:kern w:val="3"/>
                <w:sz w:val="20"/>
                <w:szCs w:val="20"/>
                <w:lang w:eastAsia="ru-RU"/>
              </w:rPr>
              <w:t>08.30 - 08.50</w:t>
            </w:r>
          </w:p>
        </w:tc>
      </w:tr>
      <w:tr w:rsidR="00940300" w:rsidRPr="00B508C6" w:rsidTr="00D16903">
        <w:trPr>
          <w:jc w:val="center"/>
        </w:trPr>
        <w:tc>
          <w:tcPr>
            <w:tcW w:w="12413" w:type="dxa"/>
            <w:tcBorders>
              <w:top w:val="nil"/>
              <w:left w:val="single" w:sz="2" w:space="0" w:color="000000"/>
              <w:bottom w:val="single" w:sz="2" w:space="0" w:color="000000"/>
              <w:right w:val="nil"/>
            </w:tcBorders>
            <w:tcMar>
              <w:top w:w="55" w:type="dxa"/>
              <w:left w:w="55" w:type="dxa"/>
              <w:bottom w:w="55" w:type="dxa"/>
              <w:right w:w="55" w:type="dxa"/>
            </w:tcMar>
            <w:hideMark/>
          </w:tcPr>
          <w:p w:rsidR="00940300" w:rsidRPr="00940300" w:rsidRDefault="00940300" w:rsidP="00940300">
            <w:pPr>
              <w:widowControl w:val="0"/>
              <w:suppressLineNumbers/>
              <w:suppressAutoHyphens/>
              <w:autoSpaceDN w:val="0"/>
              <w:spacing w:after="0" w:line="240" w:lineRule="auto"/>
              <w:jc w:val="both"/>
              <w:rPr>
                <w:rFonts w:ascii="Times New Roman" w:hAnsi="Times New Roman"/>
                <w:kern w:val="3"/>
                <w:sz w:val="20"/>
                <w:szCs w:val="20"/>
                <w:lang w:eastAsia="ru-RU"/>
              </w:rPr>
            </w:pPr>
            <w:r w:rsidRPr="00940300">
              <w:rPr>
                <w:rFonts w:ascii="Times New Roman" w:hAnsi="Times New Roman"/>
                <w:kern w:val="3"/>
                <w:sz w:val="20"/>
                <w:szCs w:val="20"/>
                <w:lang w:eastAsia="ru-RU"/>
              </w:rPr>
              <w:t>Непрерывная образовательная деятельность, включая перерывы. Самостоятельная деятельность детей, игры.</w:t>
            </w:r>
          </w:p>
        </w:tc>
        <w:tc>
          <w:tcPr>
            <w:tcW w:w="18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940300" w:rsidRPr="00940300" w:rsidRDefault="00940300" w:rsidP="00940300">
            <w:pPr>
              <w:widowControl w:val="0"/>
              <w:suppressLineNumbers/>
              <w:suppressAutoHyphens/>
              <w:autoSpaceDN w:val="0"/>
              <w:spacing w:after="0" w:line="240" w:lineRule="auto"/>
              <w:jc w:val="both"/>
              <w:rPr>
                <w:rFonts w:ascii="Times New Roman" w:hAnsi="Times New Roman"/>
                <w:b/>
                <w:kern w:val="3"/>
                <w:sz w:val="20"/>
                <w:szCs w:val="20"/>
                <w:lang w:eastAsia="ru-RU"/>
              </w:rPr>
            </w:pPr>
            <w:r w:rsidRPr="00940300">
              <w:rPr>
                <w:rFonts w:ascii="Times New Roman" w:hAnsi="Times New Roman"/>
                <w:b/>
                <w:kern w:val="3"/>
                <w:sz w:val="20"/>
                <w:szCs w:val="20"/>
                <w:lang w:eastAsia="ru-RU"/>
              </w:rPr>
              <w:t>08.50 – 09.55</w:t>
            </w:r>
          </w:p>
        </w:tc>
      </w:tr>
      <w:tr w:rsidR="00940300" w:rsidRPr="00B508C6" w:rsidTr="00D16903">
        <w:trPr>
          <w:trHeight w:val="166"/>
          <w:jc w:val="center"/>
        </w:trPr>
        <w:tc>
          <w:tcPr>
            <w:tcW w:w="12413" w:type="dxa"/>
            <w:tcBorders>
              <w:top w:val="nil"/>
              <w:left w:val="single" w:sz="2" w:space="0" w:color="000000"/>
              <w:bottom w:val="single" w:sz="2" w:space="0" w:color="000000"/>
              <w:right w:val="nil"/>
            </w:tcBorders>
            <w:tcMar>
              <w:top w:w="55" w:type="dxa"/>
              <w:left w:w="55" w:type="dxa"/>
              <w:bottom w:w="55" w:type="dxa"/>
              <w:right w:w="55" w:type="dxa"/>
            </w:tcMar>
            <w:hideMark/>
          </w:tcPr>
          <w:p w:rsidR="00940300" w:rsidRPr="00940300" w:rsidRDefault="00940300" w:rsidP="00940300">
            <w:pPr>
              <w:widowControl w:val="0"/>
              <w:suppressLineNumbers/>
              <w:suppressAutoHyphens/>
              <w:autoSpaceDN w:val="0"/>
              <w:spacing w:after="0" w:line="240" w:lineRule="auto"/>
              <w:jc w:val="both"/>
              <w:rPr>
                <w:rFonts w:ascii="Times New Roman" w:hAnsi="Times New Roman"/>
                <w:kern w:val="3"/>
                <w:sz w:val="20"/>
                <w:szCs w:val="20"/>
                <w:lang w:eastAsia="ru-RU"/>
              </w:rPr>
            </w:pPr>
            <w:r w:rsidRPr="00940300">
              <w:rPr>
                <w:rFonts w:ascii="Times New Roman" w:hAnsi="Times New Roman"/>
                <w:kern w:val="3"/>
                <w:sz w:val="20"/>
                <w:szCs w:val="20"/>
                <w:lang w:eastAsia="ru-RU"/>
              </w:rPr>
              <w:t>Второй завтрак.</w:t>
            </w:r>
          </w:p>
        </w:tc>
        <w:tc>
          <w:tcPr>
            <w:tcW w:w="18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940300" w:rsidRPr="00940300" w:rsidRDefault="00940300" w:rsidP="00940300">
            <w:pPr>
              <w:widowControl w:val="0"/>
              <w:suppressLineNumbers/>
              <w:suppressAutoHyphens/>
              <w:autoSpaceDN w:val="0"/>
              <w:spacing w:after="0" w:line="240" w:lineRule="auto"/>
              <w:jc w:val="both"/>
              <w:rPr>
                <w:rFonts w:ascii="Times New Roman" w:hAnsi="Times New Roman"/>
                <w:b/>
                <w:kern w:val="3"/>
                <w:sz w:val="20"/>
                <w:szCs w:val="20"/>
                <w:lang w:eastAsia="ru-RU"/>
              </w:rPr>
            </w:pPr>
            <w:r w:rsidRPr="00940300">
              <w:rPr>
                <w:rFonts w:ascii="Times New Roman" w:hAnsi="Times New Roman"/>
                <w:b/>
                <w:kern w:val="3"/>
                <w:sz w:val="20"/>
                <w:szCs w:val="20"/>
                <w:lang w:eastAsia="ru-RU"/>
              </w:rPr>
              <w:t>09.55 – 10.05</w:t>
            </w:r>
          </w:p>
        </w:tc>
      </w:tr>
      <w:tr w:rsidR="00940300" w:rsidRPr="00B508C6" w:rsidTr="00D16903">
        <w:trPr>
          <w:jc w:val="center"/>
        </w:trPr>
        <w:tc>
          <w:tcPr>
            <w:tcW w:w="12413" w:type="dxa"/>
            <w:tcBorders>
              <w:top w:val="nil"/>
              <w:left w:val="single" w:sz="2" w:space="0" w:color="000000"/>
              <w:bottom w:val="single" w:sz="2" w:space="0" w:color="000000"/>
              <w:right w:val="nil"/>
            </w:tcBorders>
            <w:tcMar>
              <w:top w:w="55" w:type="dxa"/>
              <w:left w:w="55" w:type="dxa"/>
              <w:bottom w:w="55" w:type="dxa"/>
              <w:right w:w="55" w:type="dxa"/>
            </w:tcMar>
            <w:hideMark/>
          </w:tcPr>
          <w:p w:rsidR="00940300" w:rsidRPr="00940300" w:rsidRDefault="00940300" w:rsidP="00940300">
            <w:pPr>
              <w:widowControl w:val="0"/>
              <w:suppressLineNumbers/>
              <w:suppressAutoHyphens/>
              <w:autoSpaceDN w:val="0"/>
              <w:spacing w:after="0" w:line="240" w:lineRule="auto"/>
              <w:jc w:val="both"/>
              <w:rPr>
                <w:rFonts w:ascii="Times New Roman" w:hAnsi="Times New Roman"/>
                <w:kern w:val="3"/>
                <w:sz w:val="20"/>
                <w:szCs w:val="20"/>
                <w:lang w:eastAsia="ru-RU"/>
              </w:rPr>
            </w:pPr>
            <w:r w:rsidRPr="00940300">
              <w:rPr>
                <w:rFonts w:ascii="Times New Roman" w:hAnsi="Times New Roman"/>
                <w:kern w:val="3"/>
                <w:sz w:val="20"/>
                <w:szCs w:val="20"/>
                <w:lang w:eastAsia="ru-RU"/>
              </w:rPr>
              <w:t>Подготовка к прогулке, прогулка.</w:t>
            </w:r>
          </w:p>
        </w:tc>
        <w:tc>
          <w:tcPr>
            <w:tcW w:w="18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940300" w:rsidRPr="00940300" w:rsidRDefault="00940300" w:rsidP="00940300">
            <w:pPr>
              <w:widowControl w:val="0"/>
              <w:suppressLineNumbers/>
              <w:suppressAutoHyphens/>
              <w:autoSpaceDN w:val="0"/>
              <w:spacing w:after="0" w:line="240" w:lineRule="auto"/>
              <w:jc w:val="both"/>
              <w:rPr>
                <w:rFonts w:ascii="Times New Roman" w:hAnsi="Times New Roman"/>
                <w:b/>
                <w:kern w:val="3"/>
                <w:sz w:val="20"/>
                <w:szCs w:val="20"/>
                <w:lang w:eastAsia="ru-RU"/>
              </w:rPr>
            </w:pPr>
            <w:r w:rsidRPr="00940300">
              <w:rPr>
                <w:rFonts w:ascii="Times New Roman" w:hAnsi="Times New Roman"/>
                <w:b/>
                <w:kern w:val="3"/>
                <w:sz w:val="20"/>
                <w:szCs w:val="20"/>
                <w:lang w:eastAsia="ru-RU"/>
              </w:rPr>
              <w:t>10.05 – 11.50</w:t>
            </w:r>
          </w:p>
        </w:tc>
      </w:tr>
      <w:tr w:rsidR="00940300" w:rsidRPr="00D81895" w:rsidTr="00D16903">
        <w:trPr>
          <w:jc w:val="center"/>
        </w:trPr>
        <w:tc>
          <w:tcPr>
            <w:tcW w:w="12413" w:type="dxa"/>
            <w:tcBorders>
              <w:top w:val="nil"/>
              <w:left w:val="single" w:sz="2" w:space="0" w:color="000000"/>
              <w:bottom w:val="single" w:sz="2" w:space="0" w:color="000000"/>
              <w:right w:val="nil"/>
            </w:tcBorders>
            <w:tcMar>
              <w:top w:w="55" w:type="dxa"/>
              <w:left w:w="55" w:type="dxa"/>
              <w:bottom w:w="55" w:type="dxa"/>
              <w:right w:w="55" w:type="dxa"/>
            </w:tcMar>
            <w:hideMark/>
          </w:tcPr>
          <w:p w:rsidR="00940300" w:rsidRPr="00940300" w:rsidRDefault="00940300" w:rsidP="00940300">
            <w:pPr>
              <w:widowControl w:val="0"/>
              <w:suppressLineNumbers/>
              <w:suppressAutoHyphens/>
              <w:autoSpaceDN w:val="0"/>
              <w:spacing w:after="0" w:line="240" w:lineRule="auto"/>
              <w:jc w:val="both"/>
              <w:rPr>
                <w:rFonts w:ascii="Times New Roman" w:hAnsi="Times New Roman"/>
                <w:kern w:val="3"/>
                <w:sz w:val="20"/>
                <w:szCs w:val="20"/>
                <w:lang w:eastAsia="ru-RU"/>
              </w:rPr>
            </w:pPr>
            <w:r w:rsidRPr="00940300">
              <w:rPr>
                <w:rFonts w:ascii="Times New Roman" w:hAnsi="Times New Roman"/>
                <w:kern w:val="3"/>
                <w:sz w:val="20"/>
                <w:szCs w:val="20"/>
                <w:lang w:eastAsia="ru-RU"/>
              </w:rPr>
              <w:t>Возвращение с прогулки, подготовка к обеду.</w:t>
            </w:r>
          </w:p>
        </w:tc>
        <w:tc>
          <w:tcPr>
            <w:tcW w:w="18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940300" w:rsidRPr="00940300" w:rsidRDefault="00940300" w:rsidP="00940300">
            <w:pPr>
              <w:widowControl w:val="0"/>
              <w:suppressLineNumbers/>
              <w:suppressAutoHyphens/>
              <w:autoSpaceDN w:val="0"/>
              <w:spacing w:after="0" w:line="240" w:lineRule="auto"/>
              <w:jc w:val="both"/>
              <w:rPr>
                <w:rFonts w:ascii="Times New Roman" w:hAnsi="Times New Roman"/>
                <w:b/>
                <w:kern w:val="3"/>
                <w:sz w:val="20"/>
                <w:szCs w:val="20"/>
                <w:lang w:eastAsia="ru-RU"/>
              </w:rPr>
            </w:pPr>
            <w:r w:rsidRPr="00940300">
              <w:rPr>
                <w:rFonts w:ascii="Times New Roman" w:hAnsi="Times New Roman"/>
                <w:b/>
                <w:kern w:val="3"/>
                <w:sz w:val="20"/>
                <w:szCs w:val="20"/>
                <w:lang w:eastAsia="ru-RU"/>
              </w:rPr>
              <w:t>11.50 – 12.05</w:t>
            </w:r>
          </w:p>
        </w:tc>
      </w:tr>
      <w:tr w:rsidR="00940300" w:rsidRPr="00D81895" w:rsidTr="00D16903">
        <w:trPr>
          <w:jc w:val="center"/>
        </w:trPr>
        <w:tc>
          <w:tcPr>
            <w:tcW w:w="12413" w:type="dxa"/>
            <w:tcBorders>
              <w:top w:val="nil"/>
              <w:left w:val="single" w:sz="2" w:space="0" w:color="000000"/>
              <w:bottom w:val="single" w:sz="2" w:space="0" w:color="000000"/>
              <w:right w:val="nil"/>
            </w:tcBorders>
            <w:tcMar>
              <w:top w:w="55" w:type="dxa"/>
              <w:left w:w="55" w:type="dxa"/>
              <w:bottom w:w="55" w:type="dxa"/>
              <w:right w:w="55" w:type="dxa"/>
            </w:tcMar>
            <w:hideMark/>
          </w:tcPr>
          <w:p w:rsidR="00940300" w:rsidRPr="00940300" w:rsidRDefault="00940300" w:rsidP="00940300">
            <w:pPr>
              <w:widowControl w:val="0"/>
              <w:suppressLineNumbers/>
              <w:suppressAutoHyphens/>
              <w:autoSpaceDN w:val="0"/>
              <w:spacing w:after="0" w:line="240" w:lineRule="auto"/>
              <w:jc w:val="both"/>
              <w:rPr>
                <w:rFonts w:ascii="Times New Roman" w:hAnsi="Times New Roman"/>
                <w:kern w:val="3"/>
                <w:sz w:val="20"/>
                <w:szCs w:val="20"/>
                <w:lang w:eastAsia="ru-RU"/>
              </w:rPr>
            </w:pPr>
            <w:r w:rsidRPr="00940300">
              <w:rPr>
                <w:rFonts w:ascii="Times New Roman" w:hAnsi="Times New Roman"/>
                <w:kern w:val="3"/>
                <w:sz w:val="20"/>
                <w:szCs w:val="20"/>
                <w:lang w:eastAsia="ru-RU"/>
              </w:rPr>
              <w:t>Обед</w:t>
            </w:r>
          </w:p>
        </w:tc>
        <w:tc>
          <w:tcPr>
            <w:tcW w:w="18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940300" w:rsidRPr="00940300" w:rsidRDefault="00940300" w:rsidP="00940300">
            <w:pPr>
              <w:widowControl w:val="0"/>
              <w:suppressLineNumbers/>
              <w:suppressAutoHyphens/>
              <w:autoSpaceDN w:val="0"/>
              <w:spacing w:after="0" w:line="240" w:lineRule="auto"/>
              <w:jc w:val="both"/>
              <w:rPr>
                <w:rFonts w:ascii="Times New Roman" w:hAnsi="Times New Roman"/>
                <w:b/>
                <w:kern w:val="3"/>
                <w:sz w:val="20"/>
                <w:szCs w:val="20"/>
                <w:lang w:eastAsia="ru-RU"/>
              </w:rPr>
            </w:pPr>
            <w:r w:rsidRPr="00940300">
              <w:rPr>
                <w:rFonts w:ascii="Times New Roman" w:hAnsi="Times New Roman"/>
                <w:b/>
                <w:kern w:val="3"/>
                <w:sz w:val="20"/>
                <w:szCs w:val="20"/>
                <w:lang w:eastAsia="ru-RU"/>
              </w:rPr>
              <w:t>12.05 – 12.30</w:t>
            </w:r>
          </w:p>
        </w:tc>
      </w:tr>
      <w:tr w:rsidR="00940300" w:rsidRPr="00D81895" w:rsidTr="00D16903">
        <w:trPr>
          <w:jc w:val="center"/>
        </w:trPr>
        <w:tc>
          <w:tcPr>
            <w:tcW w:w="12413" w:type="dxa"/>
            <w:tcBorders>
              <w:top w:val="nil"/>
              <w:left w:val="single" w:sz="2" w:space="0" w:color="000000"/>
              <w:bottom w:val="single" w:sz="2" w:space="0" w:color="000000"/>
              <w:right w:val="nil"/>
            </w:tcBorders>
            <w:tcMar>
              <w:top w:w="55" w:type="dxa"/>
              <w:left w:w="55" w:type="dxa"/>
              <w:bottom w:w="55" w:type="dxa"/>
              <w:right w:w="55" w:type="dxa"/>
            </w:tcMar>
            <w:hideMark/>
          </w:tcPr>
          <w:p w:rsidR="00940300" w:rsidRPr="00940300" w:rsidRDefault="00940300" w:rsidP="00940300">
            <w:pPr>
              <w:widowControl w:val="0"/>
              <w:suppressLineNumbers/>
              <w:suppressAutoHyphens/>
              <w:autoSpaceDN w:val="0"/>
              <w:spacing w:after="0" w:line="240" w:lineRule="auto"/>
              <w:jc w:val="both"/>
              <w:rPr>
                <w:rFonts w:ascii="Times New Roman" w:hAnsi="Times New Roman"/>
                <w:kern w:val="3"/>
                <w:sz w:val="20"/>
                <w:szCs w:val="20"/>
                <w:lang w:eastAsia="ru-RU"/>
              </w:rPr>
            </w:pPr>
            <w:r w:rsidRPr="00940300">
              <w:rPr>
                <w:rFonts w:ascii="Times New Roman" w:hAnsi="Times New Roman"/>
                <w:kern w:val="3"/>
                <w:sz w:val="20"/>
                <w:szCs w:val="20"/>
                <w:lang w:eastAsia="ru-RU"/>
              </w:rPr>
              <w:t>Подготовка ко сну. Дневной сон.</w:t>
            </w:r>
          </w:p>
        </w:tc>
        <w:tc>
          <w:tcPr>
            <w:tcW w:w="18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940300" w:rsidRPr="00940300" w:rsidRDefault="00940300" w:rsidP="00940300">
            <w:pPr>
              <w:widowControl w:val="0"/>
              <w:suppressLineNumbers/>
              <w:suppressAutoHyphens/>
              <w:autoSpaceDN w:val="0"/>
              <w:spacing w:after="0" w:line="240" w:lineRule="auto"/>
              <w:jc w:val="both"/>
              <w:rPr>
                <w:rFonts w:ascii="Times New Roman" w:hAnsi="Times New Roman"/>
                <w:b/>
                <w:kern w:val="3"/>
                <w:sz w:val="20"/>
                <w:szCs w:val="20"/>
                <w:lang w:eastAsia="ru-RU"/>
              </w:rPr>
            </w:pPr>
            <w:r w:rsidRPr="00940300">
              <w:rPr>
                <w:rFonts w:ascii="Times New Roman" w:hAnsi="Times New Roman"/>
                <w:b/>
                <w:kern w:val="3"/>
                <w:sz w:val="20"/>
                <w:szCs w:val="20"/>
                <w:lang w:eastAsia="ru-RU"/>
              </w:rPr>
              <w:t>12.30 – 15.10</w:t>
            </w:r>
          </w:p>
        </w:tc>
      </w:tr>
      <w:tr w:rsidR="00940300" w:rsidRPr="00D81895" w:rsidTr="00D16903">
        <w:trPr>
          <w:jc w:val="center"/>
        </w:trPr>
        <w:tc>
          <w:tcPr>
            <w:tcW w:w="12413" w:type="dxa"/>
            <w:tcBorders>
              <w:top w:val="nil"/>
              <w:left w:val="single" w:sz="2" w:space="0" w:color="000000"/>
              <w:bottom w:val="single" w:sz="2" w:space="0" w:color="000000"/>
              <w:right w:val="nil"/>
            </w:tcBorders>
            <w:tcMar>
              <w:top w:w="55" w:type="dxa"/>
              <w:left w:w="55" w:type="dxa"/>
              <w:bottom w:w="55" w:type="dxa"/>
              <w:right w:w="55" w:type="dxa"/>
            </w:tcMar>
            <w:hideMark/>
          </w:tcPr>
          <w:p w:rsidR="00940300" w:rsidRPr="00940300" w:rsidRDefault="00940300" w:rsidP="00940300">
            <w:pPr>
              <w:widowControl w:val="0"/>
              <w:suppressLineNumbers/>
              <w:suppressAutoHyphens/>
              <w:autoSpaceDN w:val="0"/>
              <w:spacing w:after="0" w:line="240" w:lineRule="auto"/>
              <w:jc w:val="both"/>
              <w:rPr>
                <w:rFonts w:ascii="Times New Roman" w:hAnsi="Times New Roman"/>
                <w:kern w:val="3"/>
                <w:sz w:val="20"/>
                <w:szCs w:val="20"/>
                <w:lang w:eastAsia="ru-RU"/>
              </w:rPr>
            </w:pPr>
            <w:r w:rsidRPr="00940300">
              <w:rPr>
                <w:rFonts w:ascii="Times New Roman" w:hAnsi="Times New Roman"/>
                <w:kern w:val="3"/>
                <w:sz w:val="20"/>
                <w:szCs w:val="20"/>
                <w:lang w:eastAsia="ru-RU"/>
              </w:rPr>
              <w:t xml:space="preserve">Постепенный подъем, закаливание, самостоятельная деятельность детей, образовательная деятельность в ходе режимных моментов. </w:t>
            </w:r>
          </w:p>
        </w:tc>
        <w:tc>
          <w:tcPr>
            <w:tcW w:w="18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940300" w:rsidRPr="00940300" w:rsidRDefault="00940300" w:rsidP="00940300">
            <w:pPr>
              <w:widowControl w:val="0"/>
              <w:suppressLineNumbers/>
              <w:suppressAutoHyphens/>
              <w:autoSpaceDN w:val="0"/>
              <w:spacing w:after="0" w:line="240" w:lineRule="auto"/>
              <w:jc w:val="both"/>
              <w:rPr>
                <w:rFonts w:ascii="Times New Roman" w:hAnsi="Times New Roman"/>
                <w:b/>
                <w:kern w:val="3"/>
                <w:sz w:val="20"/>
                <w:szCs w:val="20"/>
                <w:lang w:eastAsia="ru-RU"/>
              </w:rPr>
            </w:pPr>
            <w:r w:rsidRPr="00940300">
              <w:rPr>
                <w:rFonts w:ascii="Times New Roman" w:hAnsi="Times New Roman"/>
                <w:b/>
                <w:kern w:val="3"/>
                <w:sz w:val="20"/>
                <w:szCs w:val="20"/>
                <w:lang w:eastAsia="ru-RU"/>
              </w:rPr>
              <w:t>15.10 – 15.30</w:t>
            </w:r>
          </w:p>
        </w:tc>
      </w:tr>
      <w:tr w:rsidR="00940300" w:rsidRPr="00D81895" w:rsidTr="00D16903">
        <w:trPr>
          <w:jc w:val="center"/>
        </w:trPr>
        <w:tc>
          <w:tcPr>
            <w:tcW w:w="12413" w:type="dxa"/>
            <w:tcBorders>
              <w:top w:val="nil"/>
              <w:left w:val="single" w:sz="2" w:space="0" w:color="000000"/>
              <w:bottom w:val="single" w:sz="2" w:space="0" w:color="000000"/>
              <w:right w:val="nil"/>
            </w:tcBorders>
            <w:tcMar>
              <w:top w:w="55" w:type="dxa"/>
              <w:left w:w="55" w:type="dxa"/>
              <w:bottom w:w="55" w:type="dxa"/>
              <w:right w:w="55" w:type="dxa"/>
            </w:tcMar>
          </w:tcPr>
          <w:p w:rsidR="00940300" w:rsidRPr="00940300" w:rsidRDefault="00940300" w:rsidP="00940300">
            <w:pPr>
              <w:widowControl w:val="0"/>
              <w:suppressLineNumbers/>
              <w:suppressAutoHyphens/>
              <w:autoSpaceDN w:val="0"/>
              <w:spacing w:after="0" w:line="240" w:lineRule="auto"/>
              <w:jc w:val="both"/>
              <w:rPr>
                <w:rFonts w:ascii="Times New Roman" w:hAnsi="Times New Roman"/>
                <w:kern w:val="3"/>
                <w:sz w:val="20"/>
                <w:szCs w:val="20"/>
                <w:lang w:eastAsia="ru-RU"/>
              </w:rPr>
            </w:pPr>
            <w:r w:rsidRPr="00940300">
              <w:rPr>
                <w:rFonts w:ascii="Times New Roman" w:hAnsi="Times New Roman"/>
                <w:kern w:val="3"/>
                <w:sz w:val="20"/>
                <w:szCs w:val="20"/>
                <w:lang w:eastAsia="ru-RU"/>
              </w:rPr>
              <w:t>Полдник.</w:t>
            </w:r>
          </w:p>
        </w:tc>
        <w:tc>
          <w:tcPr>
            <w:tcW w:w="1827" w:type="dxa"/>
            <w:tcBorders>
              <w:top w:val="nil"/>
              <w:left w:val="single" w:sz="2" w:space="0" w:color="000000"/>
              <w:bottom w:val="single" w:sz="2" w:space="0" w:color="000000"/>
              <w:right w:val="single" w:sz="4" w:space="0" w:color="auto"/>
            </w:tcBorders>
            <w:tcMar>
              <w:top w:w="55" w:type="dxa"/>
              <w:left w:w="55" w:type="dxa"/>
              <w:bottom w:w="55" w:type="dxa"/>
              <w:right w:w="55" w:type="dxa"/>
            </w:tcMar>
          </w:tcPr>
          <w:p w:rsidR="00940300" w:rsidRPr="00940300" w:rsidRDefault="00940300" w:rsidP="00940300">
            <w:pPr>
              <w:widowControl w:val="0"/>
              <w:suppressLineNumbers/>
              <w:suppressAutoHyphens/>
              <w:autoSpaceDN w:val="0"/>
              <w:spacing w:after="0" w:line="240" w:lineRule="auto"/>
              <w:jc w:val="both"/>
              <w:rPr>
                <w:rFonts w:ascii="Times New Roman" w:hAnsi="Times New Roman"/>
                <w:b/>
                <w:kern w:val="3"/>
                <w:sz w:val="20"/>
                <w:szCs w:val="20"/>
                <w:lang w:eastAsia="ru-RU"/>
              </w:rPr>
            </w:pPr>
            <w:r w:rsidRPr="00940300">
              <w:rPr>
                <w:rFonts w:ascii="Times New Roman" w:hAnsi="Times New Roman"/>
                <w:b/>
                <w:kern w:val="3"/>
                <w:sz w:val="20"/>
                <w:szCs w:val="20"/>
                <w:lang w:eastAsia="ru-RU"/>
              </w:rPr>
              <w:t>15.30 – 15.50</w:t>
            </w:r>
          </w:p>
        </w:tc>
      </w:tr>
      <w:tr w:rsidR="00940300" w:rsidRPr="00D81895" w:rsidTr="00D16903">
        <w:trPr>
          <w:jc w:val="center"/>
        </w:trPr>
        <w:tc>
          <w:tcPr>
            <w:tcW w:w="12413" w:type="dxa"/>
            <w:tcBorders>
              <w:top w:val="nil"/>
              <w:left w:val="single" w:sz="2" w:space="0" w:color="000000"/>
              <w:bottom w:val="single" w:sz="2" w:space="0" w:color="000000"/>
              <w:right w:val="nil"/>
            </w:tcBorders>
            <w:tcMar>
              <w:top w:w="55" w:type="dxa"/>
              <w:left w:w="55" w:type="dxa"/>
              <w:bottom w:w="55" w:type="dxa"/>
              <w:right w:w="55" w:type="dxa"/>
            </w:tcMar>
          </w:tcPr>
          <w:p w:rsidR="00940300" w:rsidRPr="00940300" w:rsidRDefault="00940300" w:rsidP="00940300">
            <w:pPr>
              <w:widowControl w:val="0"/>
              <w:suppressLineNumbers/>
              <w:suppressAutoHyphens/>
              <w:autoSpaceDN w:val="0"/>
              <w:spacing w:after="0" w:line="240" w:lineRule="auto"/>
              <w:jc w:val="both"/>
              <w:rPr>
                <w:rFonts w:ascii="Times New Roman" w:hAnsi="Times New Roman"/>
                <w:kern w:val="3"/>
                <w:sz w:val="20"/>
                <w:szCs w:val="20"/>
                <w:lang w:eastAsia="ru-RU"/>
              </w:rPr>
            </w:pPr>
            <w:r w:rsidRPr="00940300">
              <w:rPr>
                <w:rFonts w:ascii="Times New Roman" w:hAnsi="Times New Roman"/>
                <w:kern w:val="3"/>
                <w:sz w:val="20"/>
                <w:szCs w:val="20"/>
                <w:lang w:eastAsia="ru-RU"/>
              </w:rPr>
              <w:t>Игры, самос</w:t>
            </w:r>
            <w:r w:rsidR="00D16903">
              <w:rPr>
                <w:rFonts w:ascii="Times New Roman" w:hAnsi="Times New Roman"/>
                <w:kern w:val="3"/>
                <w:sz w:val="20"/>
                <w:szCs w:val="20"/>
                <w:lang w:eastAsia="ru-RU"/>
              </w:rPr>
              <w:t xml:space="preserve">тоятельная деятельность детей, </w:t>
            </w:r>
            <w:r w:rsidRPr="00940300">
              <w:rPr>
                <w:rFonts w:ascii="Times New Roman" w:hAnsi="Times New Roman"/>
                <w:kern w:val="3"/>
                <w:sz w:val="20"/>
                <w:szCs w:val="20"/>
                <w:lang w:eastAsia="ru-RU"/>
              </w:rPr>
              <w:t xml:space="preserve">чтение художественной литературы. </w:t>
            </w:r>
          </w:p>
        </w:tc>
        <w:tc>
          <w:tcPr>
            <w:tcW w:w="1827" w:type="dxa"/>
            <w:tcBorders>
              <w:top w:val="nil"/>
              <w:left w:val="single" w:sz="2" w:space="0" w:color="000000"/>
              <w:bottom w:val="single" w:sz="2" w:space="0" w:color="000000"/>
              <w:right w:val="single" w:sz="4" w:space="0" w:color="auto"/>
            </w:tcBorders>
            <w:tcMar>
              <w:top w:w="55" w:type="dxa"/>
              <w:left w:w="55" w:type="dxa"/>
              <w:bottom w:w="55" w:type="dxa"/>
              <w:right w:w="55" w:type="dxa"/>
            </w:tcMar>
          </w:tcPr>
          <w:p w:rsidR="00940300" w:rsidRPr="00940300" w:rsidRDefault="00940300" w:rsidP="00940300">
            <w:pPr>
              <w:widowControl w:val="0"/>
              <w:suppressLineNumbers/>
              <w:suppressAutoHyphens/>
              <w:autoSpaceDN w:val="0"/>
              <w:spacing w:after="0" w:line="240" w:lineRule="auto"/>
              <w:jc w:val="both"/>
              <w:rPr>
                <w:rFonts w:ascii="Times New Roman" w:hAnsi="Times New Roman"/>
                <w:b/>
                <w:kern w:val="3"/>
                <w:sz w:val="20"/>
                <w:szCs w:val="20"/>
                <w:lang w:eastAsia="ru-RU"/>
              </w:rPr>
            </w:pPr>
            <w:r w:rsidRPr="00940300">
              <w:rPr>
                <w:rFonts w:ascii="Times New Roman" w:hAnsi="Times New Roman"/>
                <w:b/>
                <w:kern w:val="3"/>
                <w:sz w:val="20"/>
                <w:szCs w:val="20"/>
                <w:lang w:eastAsia="ru-RU"/>
              </w:rPr>
              <w:t>15.50 – 17.10</w:t>
            </w:r>
          </w:p>
        </w:tc>
      </w:tr>
      <w:tr w:rsidR="00940300" w:rsidRPr="00D81895" w:rsidTr="00D16903">
        <w:trPr>
          <w:jc w:val="center"/>
        </w:trPr>
        <w:tc>
          <w:tcPr>
            <w:tcW w:w="12413" w:type="dxa"/>
            <w:tcBorders>
              <w:top w:val="nil"/>
              <w:left w:val="single" w:sz="2" w:space="0" w:color="000000"/>
              <w:bottom w:val="single" w:sz="2" w:space="0" w:color="000000"/>
              <w:right w:val="nil"/>
            </w:tcBorders>
            <w:tcMar>
              <w:top w:w="55" w:type="dxa"/>
              <w:left w:w="55" w:type="dxa"/>
              <w:bottom w:w="55" w:type="dxa"/>
              <w:right w:w="55" w:type="dxa"/>
            </w:tcMar>
          </w:tcPr>
          <w:p w:rsidR="00940300" w:rsidRPr="00940300" w:rsidRDefault="00940300" w:rsidP="00940300">
            <w:pPr>
              <w:widowControl w:val="0"/>
              <w:suppressLineNumbers/>
              <w:suppressAutoHyphens/>
              <w:autoSpaceDN w:val="0"/>
              <w:spacing w:after="0" w:line="240" w:lineRule="auto"/>
              <w:jc w:val="both"/>
              <w:rPr>
                <w:rFonts w:ascii="Times New Roman" w:hAnsi="Times New Roman"/>
                <w:kern w:val="3"/>
                <w:sz w:val="20"/>
                <w:szCs w:val="20"/>
                <w:lang w:eastAsia="ru-RU"/>
              </w:rPr>
            </w:pPr>
            <w:r w:rsidRPr="00940300">
              <w:rPr>
                <w:rFonts w:ascii="Times New Roman" w:hAnsi="Times New Roman"/>
                <w:kern w:val="3"/>
                <w:sz w:val="20"/>
                <w:szCs w:val="20"/>
                <w:lang w:eastAsia="ru-RU"/>
              </w:rPr>
              <w:t>Подготовка к ужину, ужин.</w:t>
            </w:r>
          </w:p>
        </w:tc>
        <w:tc>
          <w:tcPr>
            <w:tcW w:w="1827" w:type="dxa"/>
            <w:tcBorders>
              <w:top w:val="nil"/>
              <w:left w:val="single" w:sz="2" w:space="0" w:color="000000"/>
              <w:bottom w:val="single" w:sz="2" w:space="0" w:color="000000"/>
              <w:right w:val="single" w:sz="4" w:space="0" w:color="auto"/>
            </w:tcBorders>
            <w:tcMar>
              <w:top w:w="55" w:type="dxa"/>
              <w:left w:w="55" w:type="dxa"/>
              <w:bottom w:w="55" w:type="dxa"/>
              <w:right w:w="55" w:type="dxa"/>
            </w:tcMar>
          </w:tcPr>
          <w:p w:rsidR="00940300" w:rsidRPr="00940300" w:rsidRDefault="00940300" w:rsidP="00940300">
            <w:pPr>
              <w:widowControl w:val="0"/>
              <w:suppressLineNumbers/>
              <w:suppressAutoHyphens/>
              <w:autoSpaceDN w:val="0"/>
              <w:spacing w:after="0" w:line="240" w:lineRule="auto"/>
              <w:jc w:val="both"/>
              <w:rPr>
                <w:rFonts w:ascii="Times New Roman" w:hAnsi="Times New Roman"/>
                <w:b/>
                <w:kern w:val="3"/>
                <w:sz w:val="20"/>
                <w:szCs w:val="20"/>
                <w:lang w:eastAsia="ru-RU"/>
              </w:rPr>
            </w:pPr>
            <w:r w:rsidRPr="00940300">
              <w:rPr>
                <w:rFonts w:ascii="Times New Roman" w:hAnsi="Times New Roman"/>
                <w:b/>
                <w:kern w:val="3"/>
                <w:sz w:val="20"/>
                <w:szCs w:val="20"/>
                <w:lang w:eastAsia="ru-RU"/>
              </w:rPr>
              <w:t>17.10 – 17.30</w:t>
            </w:r>
          </w:p>
        </w:tc>
      </w:tr>
      <w:tr w:rsidR="00940300" w:rsidRPr="00D81895" w:rsidTr="00D16903">
        <w:trPr>
          <w:jc w:val="center"/>
        </w:trPr>
        <w:tc>
          <w:tcPr>
            <w:tcW w:w="12413" w:type="dxa"/>
            <w:tcBorders>
              <w:top w:val="nil"/>
              <w:left w:val="single" w:sz="2" w:space="0" w:color="000000"/>
              <w:bottom w:val="single" w:sz="2" w:space="0" w:color="000000"/>
              <w:right w:val="nil"/>
            </w:tcBorders>
            <w:tcMar>
              <w:top w:w="55" w:type="dxa"/>
              <w:left w:w="55" w:type="dxa"/>
              <w:bottom w:w="55" w:type="dxa"/>
              <w:right w:w="55" w:type="dxa"/>
            </w:tcMar>
          </w:tcPr>
          <w:p w:rsidR="00940300" w:rsidRPr="00940300" w:rsidRDefault="00940300" w:rsidP="00940300">
            <w:pPr>
              <w:widowControl w:val="0"/>
              <w:suppressLineNumbers/>
              <w:suppressAutoHyphens/>
              <w:autoSpaceDN w:val="0"/>
              <w:spacing w:after="0" w:line="240" w:lineRule="auto"/>
              <w:jc w:val="both"/>
              <w:rPr>
                <w:rFonts w:ascii="Times New Roman" w:hAnsi="Times New Roman"/>
                <w:kern w:val="3"/>
                <w:sz w:val="20"/>
                <w:szCs w:val="20"/>
                <w:lang w:eastAsia="ru-RU"/>
              </w:rPr>
            </w:pPr>
            <w:r w:rsidRPr="00940300">
              <w:rPr>
                <w:rFonts w:ascii="Times New Roman" w:hAnsi="Times New Roman"/>
                <w:kern w:val="3"/>
                <w:sz w:val="20"/>
                <w:szCs w:val="20"/>
                <w:lang w:eastAsia="ru-RU"/>
              </w:rPr>
              <w:t>Вечерний круг.</w:t>
            </w:r>
          </w:p>
        </w:tc>
        <w:tc>
          <w:tcPr>
            <w:tcW w:w="1827" w:type="dxa"/>
            <w:tcBorders>
              <w:top w:val="nil"/>
              <w:left w:val="single" w:sz="2" w:space="0" w:color="000000"/>
              <w:bottom w:val="single" w:sz="2" w:space="0" w:color="000000"/>
              <w:right w:val="single" w:sz="4" w:space="0" w:color="auto"/>
            </w:tcBorders>
            <w:tcMar>
              <w:top w:w="55" w:type="dxa"/>
              <w:left w:w="55" w:type="dxa"/>
              <w:bottom w:w="55" w:type="dxa"/>
              <w:right w:w="55" w:type="dxa"/>
            </w:tcMar>
          </w:tcPr>
          <w:p w:rsidR="00940300" w:rsidRPr="00940300" w:rsidRDefault="00940300" w:rsidP="00940300">
            <w:pPr>
              <w:widowControl w:val="0"/>
              <w:suppressLineNumbers/>
              <w:suppressAutoHyphens/>
              <w:autoSpaceDN w:val="0"/>
              <w:spacing w:after="0" w:line="240" w:lineRule="auto"/>
              <w:jc w:val="both"/>
              <w:rPr>
                <w:rFonts w:ascii="Times New Roman" w:hAnsi="Times New Roman"/>
                <w:b/>
                <w:kern w:val="3"/>
                <w:sz w:val="20"/>
                <w:szCs w:val="20"/>
                <w:lang w:eastAsia="ru-RU"/>
              </w:rPr>
            </w:pPr>
            <w:r w:rsidRPr="00940300">
              <w:rPr>
                <w:rFonts w:ascii="Times New Roman" w:hAnsi="Times New Roman"/>
                <w:b/>
                <w:kern w:val="3"/>
                <w:sz w:val="20"/>
                <w:szCs w:val="20"/>
                <w:lang w:eastAsia="ru-RU"/>
              </w:rPr>
              <w:t>17.30 – 17.40</w:t>
            </w:r>
          </w:p>
        </w:tc>
      </w:tr>
      <w:tr w:rsidR="00940300" w:rsidRPr="00D81895" w:rsidTr="00D16903">
        <w:trPr>
          <w:jc w:val="center"/>
        </w:trPr>
        <w:tc>
          <w:tcPr>
            <w:tcW w:w="1241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940300" w:rsidRPr="00940300" w:rsidRDefault="00940300" w:rsidP="00940300">
            <w:pPr>
              <w:widowControl w:val="0"/>
              <w:suppressLineNumbers/>
              <w:suppressAutoHyphens/>
              <w:autoSpaceDN w:val="0"/>
              <w:spacing w:after="0" w:line="240" w:lineRule="auto"/>
              <w:jc w:val="both"/>
              <w:rPr>
                <w:rFonts w:ascii="Times New Roman" w:hAnsi="Times New Roman"/>
                <w:kern w:val="3"/>
                <w:sz w:val="20"/>
                <w:szCs w:val="20"/>
                <w:lang w:eastAsia="ru-RU"/>
              </w:rPr>
            </w:pPr>
            <w:r w:rsidRPr="00940300">
              <w:rPr>
                <w:rFonts w:ascii="Times New Roman" w:hAnsi="Times New Roman"/>
                <w:kern w:val="3"/>
                <w:sz w:val="20"/>
                <w:szCs w:val="20"/>
                <w:lang w:eastAsia="ru-RU"/>
              </w:rPr>
              <w:t>Подготовка к прогулке, прогулка. Самостоятельная деятельность детей, уход детей домой.</w:t>
            </w:r>
          </w:p>
        </w:tc>
        <w:tc>
          <w:tcPr>
            <w:tcW w:w="182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940300" w:rsidRPr="00940300" w:rsidRDefault="00940300" w:rsidP="00940300">
            <w:pPr>
              <w:widowControl w:val="0"/>
              <w:suppressLineNumbers/>
              <w:suppressAutoHyphens/>
              <w:autoSpaceDN w:val="0"/>
              <w:spacing w:after="0" w:line="240" w:lineRule="auto"/>
              <w:jc w:val="both"/>
              <w:rPr>
                <w:rFonts w:ascii="Times New Roman" w:hAnsi="Times New Roman"/>
                <w:b/>
                <w:kern w:val="3"/>
                <w:sz w:val="20"/>
                <w:szCs w:val="20"/>
                <w:lang w:eastAsia="ru-RU"/>
              </w:rPr>
            </w:pPr>
            <w:r w:rsidRPr="00940300">
              <w:rPr>
                <w:rFonts w:ascii="Times New Roman" w:hAnsi="Times New Roman"/>
                <w:b/>
                <w:kern w:val="3"/>
                <w:sz w:val="20"/>
                <w:szCs w:val="20"/>
                <w:lang w:eastAsia="ru-RU"/>
              </w:rPr>
              <w:t>17.40 -  19.00</w:t>
            </w:r>
          </w:p>
        </w:tc>
      </w:tr>
    </w:tbl>
    <w:p w:rsidR="003F6B86" w:rsidRPr="001B7C9A" w:rsidRDefault="009A1A03" w:rsidP="001B7C9A">
      <w:pPr>
        <w:tabs>
          <w:tab w:val="left" w:pos="2240"/>
          <w:tab w:val="left" w:pos="6720"/>
        </w:tabs>
        <w:spacing w:after="0" w:line="240" w:lineRule="auto"/>
        <w:rPr>
          <w:rFonts w:ascii="Times New Roman" w:hAnsi="Times New Roman"/>
          <w:sz w:val="20"/>
          <w:szCs w:val="20"/>
        </w:rPr>
      </w:pPr>
      <w:r w:rsidRPr="00B40BCF">
        <w:rPr>
          <w:rFonts w:ascii="Times New Roman" w:hAnsi="Times New Roman"/>
          <w:sz w:val="20"/>
          <w:szCs w:val="20"/>
        </w:rPr>
        <w:t>Дневной сон – 2 ч. 40 мин. (160 мин.)</w:t>
      </w:r>
      <w:r w:rsidR="00F21078">
        <w:rPr>
          <w:rFonts w:ascii="Times New Roman" w:hAnsi="Times New Roman"/>
          <w:sz w:val="20"/>
          <w:szCs w:val="20"/>
        </w:rPr>
        <w:t xml:space="preserve"> </w:t>
      </w:r>
      <w:r w:rsidR="008641A4" w:rsidRPr="00B40BCF">
        <w:rPr>
          <w:rFonts w:ascii="Times New Roman" w:hAnsi="Times New Roman"/>
          <w:sz w:val="20"/>
          <w:szCs w:val="20"/>
        </w:rPr>
        <w:t>Прогулка  - 3 ч. 05 мин. (185 минут.)  (при температуре воздуха  ниже -15 с и скорости ветра  более 7м/с продолжительность прогулки сокращается</w:t>
      </w:r>
    </w:p>
    <w:p w:rsidR="008641A4" w:rsidRPr="001B7C9A" w:rsidRDefault="003F3081" w:rsidP="008641A4">
      <w:pPr>
        <w:spacing w:after="0" w:line="0" w:lineRule="atLeast"/>
        <w:jc w:val="center"/>
        <w:rPr>
          <w:rFonts w:ascii="Times New Roman" w:hAnsi="Times New Roman"/>
          <w:b/>
          <w:sz w:val="28"/>
          <w:szCs w:val="24"/>
        </w:rPr>
      </w:pPr>
      <w:r w:rsidRPr="001B7C9A">
        <w:rPr>
          <w:rFonts w:ascii="Times New Roman" w:hAnsi="Times New Roman"/>
          <w:b/>
          <w:sz w:val="28"/>
          <w:szCs w:val="24"/>
        </w:rPr>
        <w:lastRenderedPageBreak/>
        <w:t xml:space="preserve">3.4. </w:t>
      </w:r>
      <w:r w:rsidR="008641A4" w:rsidRPr="001B7C9A">
        <w:rPr>
          <w:rFonts w:ascii="Times New Roman" w:hAnsi="Times New Roman"/>
          <w:b/>
          <w:sz w:val="28"/>
          <w:szCs w:val="24"/>
        </w:rPr>
        <w:t>Режим непрерывной</w:t>
      </w:r>
      <w:r w:rsidR="00F21078" w:rsidRPr="001B7C9A">
        <w:rPr>
          <w:rFonts w:ascii="Times New Roman" w:hAnsi="Times New Roman"/>
          <w:b/>
          <w:sz w:val="28"/>
          <w:szCs w:val="24"/>
        </w:rPr>
        <w:t xml:space="preserve"> </w:t>
      </w:r>
      <w:r w:rsidR="008641A4" w:rsidRPr="001B7C9A">
        <w:rPr>
          <w:rFonts w:ascii="Times New Roman" w:hAnsi="Times New Roman"/>
          <w:b/>
          <w:sz w:val="28"/>
          <w:szCs w:val="24"/>
        </w:rPr>
        <w:t xml:space="preserve">образовательной деятельности </w:t>
      </w:r>
    </w:p>
    <w:p w:rsidR="008641A4" w:rsidRPr="001B7C9A" w:rsidRDefault="00324B13" w:rsidP="008641A4">
      <w:pPr>
        <w:spacing w:after="0" w:line="0" w:lineRule="atLeast"/>
        <w:jc w:val="center"/>
        <w:rPr>
          <w:rFonts w:ascii="Times New Roman" w:hAnsi="Times New Roman"/>
          <w:b/>
          <w:sz w:val="28"/>
          <w:szCs w:val="24"/>
        </w:rPr>
      </w:pPr>
      <w:r>
        <w:rPr>
          <w:rFonts w:ascii="Times New Roman" w:hAnsi="Times New Roman"/>
          <w:b/>
          <w:sz w:val="28"/>
          <w:szCs w:val="24"/>
        </w:rPr>
        <w:t>младшей группы</w:t>
      </w:r>
      <w:r w:rsidR="008641A4" w:rsidRPr="001B7C9A">
        <w:rPr>
          <w:rFonts w:ascii="Times New Roman" w:hAnsi="Times New Roman"/>
          <w:b/>
          <w:sz w:val="28"/>
          <w:szCs w:val="24"/>
        </w:rPr>
        <w:t xml:space="preserve"> «</w:t>
      </w:r>
      <w:r w:rsidR="00F21078" w:rsidRPr="001B7C9A">
        <w:rPr>
          <w:rFonts w:ascii="Times New Roman" w:hAnsi="Times New Roman"/>
          <w:b/>
          <w:sz w:val="28"/>
          <w:szCs w:val="24"/>
        </w:rPr>
        <w:t>Брусничка</w:t>
      </w:r>
      <w:r w:rsidR="008641A4" w:rsidRPr="001B7C9A">
        <w:rPr>
          <w:rFonts w:ascii="Times New Roman" w:hAnsi="Times New Roman"/>
          <w:b/>
          <w:sz w:val="28"/>
          <w:szCs w:val="24"/>
        </w:rPr>
        <w:t>» (3-4года)</w:t>
      </w:r>
    </w:p>
    <w:p w:rsidR="008641A4" w:rsidRPr="001B7C9A" w:rsidRDefault="008641A4" w:rsidP="008641A4">
      <w:pPr>
        <w:spacing w:after="0" w:line="0" w:lineRule="atLeast"/>
        <w:jc w:val="center"/>
        <w:rPr>
          <w:rFonts w:ascii="Times New Roman" w:hAnsi="Times New Roman"/>
          <w:b/>
          <w:sz w:val="28"/>
          <w:szCs w:val="24"/>
        </w:rPr>
      </w:pPr>
      <w:r w:rsidRPr="001B7C9A">
        <w:rPr>
          <w:rFonts w:ascii="Times New Roman" w:hAnsi="Times New Roman"/>
          <w:b/>
          <w:sz w:val="28"/>
          <w:szCs w:val="24"/>
        </w:rPr>
        <w:t>на 202</w:t>
      </w:r>
      <w:r w:rsidR="00F21078" w:rsidRPr="001B7C9A">
        <w:rPr>
          <w:rFonts w:ascii="Times New Roman" w:hAnsi="Times New Roman"/>
          <w:b/>
          <w:sz w:val="28"/>
          <w:szCs w:val="24"/>
        </w:rPr>
        <w:t>4</w:t>
      </w:r>
      <w:r w:rsidRPr="001B7C9A">
        <w:rPr>
          <w:rFonts w:ascii="Times New Roman" w:hAnsi="Times New Roman"/>
          <w:b/>
          <w:sz w:val="28"/>
          <w:szCs w:val="24"/>
        </w:rPr>
        <w:t>-202</w:t>
      </w:r>
      <w:r w:rsidR="00F21078" w:rsidRPr="001B7C9A">
        <w:rPr>
          <w:rFonts w:ascii="Times New Roman" w:hAnsi="Times New Roman"/>
          <w:b/>
          <w:sz w:val="28"/>
          <w:szCs w:val="24"/>
        </w:rPr>
        <w:t>5</w:t>
      </w:r>
      <w:r w:rsidRPr="001B7C9A">
        <w:rPr>
          <w:rFonts w:ascii="Times New Roman" w:hAnsi="Times New Roman"/>
          <w:b/>
          <w:sz w:val="28"/>
          <w:szCs w:val="24"/>
        </w:rPr>
        <w:t xml:space="preserve"> учебный год.</w:t>
      </w:r>
    </w:p>
    <w:tbl>
      <w:tblPr>
        <w:tblpPr w:leftFromText="180" w:rightFromText="180" w:vertAnchor="text" w:horzAnchor="margin" w:tblpXSpec="center" w:tblpY="157"/>
        <w:tblW w:w="11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796"/>
        <w:gridCol w:w="3260"/>
      </w:tblGrid>
      <w:tr w:rsidR="008C3F95" w:rsidRPr="00B40BCF" w:rsidTr="00D16903">
        <w:trPr>
          <w:trHeight w:hRule="exact" w:val="301"/>
        </w:trPr>
        <w:tc>
          <w:tcPr>
            <w:tcW w:w="817" w:type="dxa"/>
            <w:tcBorders>
              <w:top w:val="single" w:sz="4" w:space="0" w:color="auto"/>
              <w:left w:val="single" w:sz="4" w:space="0" w:color="auto"/>
              <w:bottom w:val="single" w:sz="4" w:space="0" w:color="auto"/>
              <w:right w:val="single" w:sz="4" w:space="0" w:color="auto"/>
            </w:tcBorders>
          </w:tcPr>
          <w:p w:rsidR="00EB455C" w:rsidRPr="00B40BCF" w:rsidRDefault="00EB455C" w:rsidP="00D16903">
            <w:pPr>
              <w:tabs>
                <w:tab w:val="left" w:pos="5295"/>
              </w:tabs>
              <w:spacing w:after="0"/>
              <w:jc w:val="center"/>
              <w:rPr>
                <w:rFonts w:ascii="Times New Roman" w:eastAsia="Times New Roman" w:hAnsi="Times New Roman"/>
                <w:b/>
                <w:sz w:val="20"/>
                <w:szCs w:val="20"/>
                <w:lang w:eastAsia="ru-RU"/>
              </w:rPr>
            </w:pPr>
          </w:p>
        </w:tc>
        <w:tc>
          <w:tcPr>
            <w:tcW w:w="7796" w:type="dxa"/>
            <w:tcBorders>
              <w:top w:val="single" w:sz="4" w:space="0" w:color="auto"/>
              <w:left w:val="single" w:sz="4" w:space="0" w:color="auto"/>
              <w:bottom w:val="single" w:sz="4" w:space="0" w:color="auto"/>
              <w:right w:val="single" w:sz="4" w:space="0" w:color="auto"/>
            </w:tcBorders>
          </w:tcPr>
          <w:p w:rsidR="008C3F95" w:rsidRPr="00B40BCF" w:rsidRDefault="008C3F95" w:rsidP="00D16903">
            <w:pPr>
              <w:spacing w:after="0"/>
              <w:jc w:val="center"/>
              <w:rPr>
                <w:rFonts w:ascii="Times New Roman" w:hAnsi="Times New Roman"/>
                <w:b/>
                <w:sz w:val="20"/>
                <w:szCs w:val="20"/>
              </w:rPr>
            </w:pPr>
          </w:p>
        </w:tc>
        <w:tc>
          <w:tcPr>
            <w:tcW w:w="3260" w:type="dxa"/>
            <w:tcBorders>
              <w:top w:val="single" w:sz="4" w:space="0" w:color="auto"/>
              <w:left w:val="single" w:sz="4" w:space="0" w:color="auto"/>
              <w:bottom w:val="single" w:sz="4" w:space="0" w:color="auto"/>
              <w:right w:val="single" w:sz="4" w:space="0" w:color="auto"/>
            </w:tcBorders>
          </w:tcPr>
          <w:p w:rsidR="008C3F95" w:rsidRPr="00B40BCF" w:rsidRDefault="008C3F95" w:rsidP="00D16903">
            <w:pPr>
              <w:spacing w:after="0"/>
              <w:jc w:val="center"/>
              <w:rPr>
                <w:rFonts w:ascii="Times New Roman" w:hAnsi="Times New Roman"/>
                <w:b/>
                <w:sz w:val="20"/>
                <w:szCs w:val="20"/>
              </w:rPr>
            </w:pPr>
          </w:p>
        </w:tc>
      </w:tr>
      <w:tr w:rsidR="00EB455C" w:rsidRPr="00B40BCF" w:rsidTr="00D16903">
        <w:trPr>
          <w:trHeight w:val="1235"/>
        </w:trPr>
        <w:tc>
          <w:tcPr>
            <w:tcW w:w="817" w:type="dxa"/>
            <w:tcBorders>
              <w:top w:val="single" w:sz="4" w:space="0" w:color="auto"/>
              <w:left w:val="single" w:sz="4" w:space="0" w:color="auto"/>
              <w:bottom w:val="single" w:sz="4" w:space="0" w:color="auto"/>
              <w:right w:val="single" w:sz="4" w:space="0" w:color="auto"/>
            </w:tcBorders>
            <w:textDirection w:val="btLr"/>
          </w:tcPr>
          <w:p w:rsidR="00EB455C" w:rsidRPr="002915AA" w:rsidRDefault="00EB455C" w:rsidP="00D16903">
            <w:pPr>
              <w:spacing w:after="0" w:line="240" w:lineRule="auto"/>
              <w:jc w:val="center"/>
              <w:rPr>
                <w:rFonts w:ascii="Times New Roman" w:eastAsia="Times New Roman" w:hAnsi="Times New Roman"/>
                <w:b/>
                <w:lang w:eastAsia="ru-RU"/>
              </w:rPr>
            </w:pPr>
            <w:r w:rsidRPr="002915AA">
              <w:rPr>
                <w:rFonts w:ascii="Times New Roman" w:eastAsia="Times New Roman" w:hAnsi="Times New Roman"/>
                <w:b/>
                <w:lang w:eastAsia="ru-RU"/>
              </w:rPr>
              <w:t>понедельник</w:t>
            </w:r>
          </w:p>
        </w:tc>
        <w:tc>
          <w:tcPr>
            <w:tcW w:w="7796" w:type="dxa"/>
            <w:tcBorders>
              <w:top w:val="single" w:sz="4" w:space="0" w:color="auto"/>
              <w:left w:val="single" w:sz="4" w:space="0" w:color="auto"/>
              <w:bottom w:val="single" w:sz="4" w:space="0" w:color="auto"/>
              <w:right w:val="single" w:sz="4" w:space="0" w:color="auto"/>
            </w:tcBorders>
          </w:tcPr>
          <w:p w:rsidR="00EB455C" w:rsidRPr="00996820" w:rsidRDefault="00EB455C" w:rsidP="00D16903">
            <w:pPr>
              <w:shd w:val="clear" w:color="auto" w:fill="FFFFFF"/>
              <w:spacing w:after="0" w:line="240" w:lineRule="auto"/>
              <w:rPr>
                <w:rFonts w:ascii="Times New Roman" w:hAnsi="Times New Roman"/>
              </w:rPr>
            </w:pPr>
            <w:r w:rsidRPr="00996820">
              <w:rPr>
                <w:rFonts w:ascii="Times New Roman" w:hAnsi="Times New Roman"/>
              </w:rPr>
              <w:t>1. Познавательное развитие (ознакомление с окружающим)</w:t>
            </w:r>
          </w:p>
          <w:p w:rsidR="00EB455C" w:rsidRDefault="00EB455C" w:rsidP="00D16903">
            <w:pPr>
              <w:shd w:val="clear" w:color="auto" w:fill="FFFFFF"/>
              <w:spacing w:after="0" w:line="240" w:lineRule="auto"/>
              <w:rPr>
                <w:rFonts w:ascii="Times New Roman" w:hAnsi="Times New Roman"/>
              </w:rPr>
            </w:pPr>
          </w:p>
          <w:p w:rsidR="00EB455C" w:rsidRPr="00D16903" w:rsidRDefault="00EB455C" w:rsidP="00D16903">
            <w:pPr>
              <w:shd w:val="clear" w:color="auto" w:fill="FFFFFF"/>
              <w:spacing w:after="0" w:line="240" w:lineRule="auto"/>
              <w:rPr>
                <w:rFonts w:ascii="Times New Roman" w:hAnsi="Times New Roman"/>
              </w:rPr>
            </w:pPr>
            <w:r w:rsidRPr="00996820">
              <w:rPr>
                <w:rFonts w:ascii="Times New Roman" w:hAnsi="Times New Roman"/>
              </w:rPr>
              <w:t>2.</w:t>
            </w:r>
            <w:r w:rsidRPr="00996820">
              <w:rPr>
                <w:rFonts w:ascii="Times New Roman" w:hAnsi="Times New Roman"/>
                <w:b/>
              </w:rPr>
              <w:t xml:space="preserve">  </w:t>
            </w:r>
            <w:r w:rsidRPr="00996820">
              <w:rPr>
                <w:rFonts w:ascii="Times New Roman" w:hAnsi="Times New Roman"/>
              </w:rPr>
              <w:t xml:space="preserve">Художественно – эстетическое развитие </w:t>
            </w:r>
            <w:r>
              <w:rPr>
                <w:rFonts w:ascii="Times New Roman" w:hAnsi="Times New Roman"/>
              </w:rPr>
              <w:t xml:space="preserve"> </w:t>
            </w:r>
            <w:r w:rsidRPr="00996820">
              <w:rPr>
                <w:rFonts w:ascii="Times New Roman" w:hAnsi="Times New Roman"/>
              </w:rPr>
              <w:t xml:space="preserve">(музыкальная деятельность)  </w:t>
            </w:r>
            <w:r w:rsidRPr="00996820">
              <w:rPr>
                <w:rFonts w:ascii="Times New Roman" w:hAnsi="Times New Roman"/>
                <w:b/>
              </w:rPr>
              <w:t xml:space="preserve">  </w:t>
            </w:r>
          </w:p>
        </w:tc>
        <w:tc>
          <w:tcPr>
            <w:tcW w:w="3260" w:type="dxa"/>
            <w:tcBorders>
              <w:top w:val="single" w:sz="4" w:space="0" w:color="auto"/>
              <w:left w:val="single" w:sz="4" w:space="0" w:color="auto"/>
              <w:bottom w:val="single" w:sz="4" w:space="0" w:color="auto"/>
              <w:right w:val="single" w:sz="4" w:space="0" w:color="auto"/>
            </w:tcBorders>
          </w:tcPr>
          <w:p w:rsidR="00EB455C" w:rsidRPr="00D16903" w:rsidRDefault="00EB455C" w:rsidP="00D16903">
            <w:pPr>
              <w:shd w:val="clear" w:color="auto" w:fill="FFFFFF"/>
              <w:spacing w:after="0" w:line="240" w:lineRule="auto"/>
              <w:rPr>
                <w:rFonts w:ascii="Times New Roman" w:hAnsi="Times New Roman"/>
                <w:b/>
              </w:rPr>
            </w:pPr>
            <w:r w:rsidRPr="00996820">
              <w:rPr>
                <w:rFonts w:ascii="Times New Roman" w:hAnsi="Times New Roman"/>
                <w:b/>
              </w:rPr>
              <w:t>8.4</w:t>
            </w:r>
            <w:r w:rsidR="00D16903">
              <w:rPr>
                <w:rFonts w:ascii="Times New Roman" w:hAnsi="Times New Roman"/>
                <w:b/>
              </w:rPr>
              <w:t xml:space="preserve">5 – 9.00   </w:t>
            </w:r>
            <w:r w:rsidRPr="00996820">
              <w:rPr>
                <w:rFonts w:ascii="Times New Roman" w:hAnsi="Times New Roman"/>
                <w:b/>
              </w:rPr>
              <w:t>9.10 – 9.20   (подгр)</w:t>
            </w:r>
          </w:p>
          <w:p w:rsidR="00D16903" w:rsidRDefault="00D16903" w:rsidP="00D16903">
            <w:pPr>
              <w:shd w:val="clear" w:color="auto" w:fill="FFFFFF"/>
              <w:spacing w:after="0"/>
              <w:rPr>
                <w:rFonts w:ascii="Times New Roman" w:hAnsi="Times New Roman"/>
                <w:b/>
              </w:rPr>
            </w:pPr>
          </w:p>
          <w:p w:rsidR="00EB455C" w:rsidRPr="00B40BCF" w:rsidRDefault="00EB455C" w:rsidP="00D16903">
            <w:pPr>
              <w:shd w:val="clear" w:color="auto" w:fill="FFFFFF"/>
              <w:spacing w:after="0"/>
              <w:rPr>
                <w:rFonts w:ascii="Times New Roman" w:hAnsi="Times New Roman"/>
                <w:sz w:val="20"/>
                <w:szCs w:val="20"/>
              </w:rPr>
            </w:pPr>
            <w:r w:rsidRPr="00996820">
              <w:rPr>
                <w:rFonts w:ascii="Times New Roman" w:hAnsi="Times New Roman"/>
                <w:b/>
              </w:rPr>
              <w:t xml:space="preserve">9.30 – 9.45   </w:t>
            </w:r>
          </w:p>
        </w:tc>
      </w:tr>
      <w:tr w:rsidR="00EB455C" w:rsidRPr="00B40BCF" w:rsidTr="00D16903">
        <w:trPr>
          <w:trHeight w:val="997"/>
        </w:trPr>
        <w:tc>
          <w:tcPr>
            <w:tcW w:w="817" w:type="dxa"/>
            <w:tcBorders>
              <w:top w:val="single" w:sz="4" w:space="0" w:color="auto"/>
              <w:left w:val="single" w:sz="4" w:space="0" w:color="auto"/>
              <w:bottom w:val="single" w:sz="4" w:space="0" w:color="auto"/>
              <w:right w:val="single" w:sz="4" w:space="0" w:color="auto"/>
            </w:tcBorders>
            <w:textDirection w:val="btLr"/>
          </w:tcPr>
          <w:p w:rsidR="00EB455C" w:rsidRPr="002915AA" w:rsidRDefault="00EB455C" w:rsidP="00D16903">
            <w:pPr>
              <w:spacing w:after="0" w:line="240" w:lineRule="auto"/>
              <w:jc w:val="center"/>
              <w:rPr>
                <w:rFonts w:ascii="Times New Roman" w:eastAsia="Times New Roman" w:hAnsi="Times New Roman"/>
                <w:b/>
                <w:lang w:eastAsia="ru-RU"/>
              </w:rPr>
            </w:pPr>
            <w:r w:rsidRPr="002915AA">
              <w:rPr>
                <w:rFonts w:ascii="Times New Roman" w:eastAsia="Times New Roman" w:hAnsi="Times New Roman"/>
                <w:b/>
                <w:lang w:eastAsia="ru-RU"/>
              </w:rPr>
              <w:t>вторник</w:t>
            </w:r>
          </w:p>
        </w:tc>
        <w:tc>
          <w:tcPr>
            <w:tcW w:w="7796" w:type="dxa"/>
            <w:tcBorders>
              <w:top w:val="single" w:sz="4" w:space="0" w:color="auto"/>
              <w:left w:val="single" w:sz="4" w:space="0" w:color="auto"/>
              <w:bottom w:val="single" w:sz="4" w:space="0" w:color="auto"/>
              <w:right w:val="single" w:sz="4" w:space="0" w:color="auto"/>
            </w:tcBorders>
          </w:tcPr>
          <w:p w:rsidR="00EB455C" w:rsidRPr="00996820" w:rsidRDefault="00EB455C" w:rsidP="00D16903">
            <w:pPr>
              <w:shd w:val="clear" w:color="auto" w:fill="FFFFFF"/>
              <w:spacing w:after="0" w:line="240" w:lineRule="auto"/>
              <w:rPr>
                <w:rFonts w:ascii="Times New Roman" w:hAnsi="Times New Roman"/>
              </w:rPr>
            </w:pPr>
            <w:r w:rsidRPr="00996820">
              <w:rPr>
                <w:rFonts w:ascii="Times New Roman" w:hAnsi="Times New Roman"/>
              </w:rPr>
              <w:t>1. Речевое развитие (развитие речи)</w:t>
            </w:r>
          </w:p>
          <w:p w:rsidR="00EB455C" w:rsidRPr="00DD053D" w:rsidRDefault="00EB455C" w:rsidP="00D16903">
            <w:pPr>
              <w:shd w:val="clear" w:color="auto" w:fill="FFFFFF"/>
              <w:spacing w:after="0" w:line="240" w:lineRule="auto"/>
              <w:rPr>
                <w:rFonts w:ascii="Times New Roman" w:hAnsi="Times New Roman"/>
                <w:b/>
              </w:rPr>
            </w:pPr>
          </w:p>
          <w:p w:rsidR="00EB455C" w:rsidRDefault="00EB455C" w:rsidP="00D16903">
            <w:pPr>
              <w:spacing w:after="0" w:line="240" w:lineRule="auto"/>
              <w:rPr>
                <w:rFonts w:ascii="Times New Roman" w:hAnsi="Times New Roman"/>
              </w:rPr>
            </w:pPr>
            <w:r w:rsidRPr="00996820">
              <w:rPr>
                <w:rFonts w:ascii="Times New Roman" w:hAnsi="Times New Roman"/>
              </w:rPr>
              <w:t>2.</w:t>
            </w:r>
            <w:r w:rsidRPr="00996820">
              <w:rPr>
                <w:rFonts w:ascii="Times New Roman" w:hAnsi="Times New Roman"/>
                <w:b/>
                <w:color w:val="FF0000"/>
              </w:rPr>
              <w:t xml:space="preserve"> </w:t>
            </w:r>
            <w:r w:rsidRPr="00996820">
              <w:rPr>
                <w:rFonts w:ascii="Times New Roman" w:hAnsi="Times New Roman"/>
              </w:rPr>
              <w:t xml:space="preserve">Художественно-эстетическое развитие </w:t>
            </w:r>
            <w:r>
              <w:rPr>
                <w:rFonts w:ascii="Times New Roman" w:hAnsi="Times New Roman"/>
              </w:rPr>
              <w:t xml:space="preserve"> </w:t>
            </w:r>
            <w:r w:rsidRPr="00996820">
              <w:rPr>
                <w:rFonts w:ascii="Times New Roman" w:hAnsi="Times New Roman"/>
              </w:rPr>
              <w:t>(изо - рисование)</w:t>
            </w:r>
          </w:p>
          <w:p w:rsidR="00D16903" w:rsidRPr="00996820" w:rsidRDefault="00D16903" w:rsidP="00D16903">
            <w:pPr>
              <w:spacing w:after="0" w:line="240" w:lineRule="auto"/>
              <w:rPr>
                <w:rFonts w:ascii="Times New Roman" w:hAnsi="Times New Roman"/>
              </w:rPr>
            </w:pPr>
          </w:p>
          <w:p w:rsidR="00EB455C" w:rsidRPr="00996820" w:rsidRDefault="00EB455C" w:rsidP="00D16903">
            <w:pPr>
              <w:spacing w:after="0" w:line="240" w:lineRule="auto"/>
              <w:rPr>
                <w:rFonts w:ascii="Times New Roman" w:hAnsi="Times New Roman"/>
                <w:color w:val="FF0000"/>
              </w:rPr>
            </w:pPr>
            <w:r w:rsidRPr="00697A43">
              <w:rPr>
                <w:rFonts w:ascii="Times New Roman" w:hAnsi="Times New Roman"/>
                <w:b/>
                <w:sz w:val="20"/>
                <w:szCs w:val="20"/>
              </w:rPr>
              <w:t>Организация подвижных игр и двигательной активности на улице</w:t>
            </w:r>
            <w:r w:rsidRPr="00996820">
              <w:rPr>
                <w:rFonts w:ascii="Times New Roman" w:hAnsi="Times New Roman"/>
              </w:rPr>
              <w:t xml:space="preserve"> </w:t>
            </w:r>
          </w:p>
        </w:tc>
        <w:tc>
          <w:tcPr>
            <w:tcW w:w="3260" w:type="dxa"/>
            <w:tcBorders>
              <w:top w:val="single" w:sz="4" w:space="0" w:color="auto"/>
              <w:left w:val="single" w:sz="4" w:space="0" w:color="auto"/>
              <w:bottom w:val="single" w:sz="4" w:space="0" w:color="auto"/>
              <w:right w:val="single" w:sz="4" w:space="0" w:color="auto"/>
            </w:tcBorders>
          </w:tcPr>
          <w:p w:rsidR="00EB455C" w:rsidRDefault="00D16903" w:rsidP="00D16903">
            <w:pPr>
              <w:spacing w:after="0" w:line="240" w:lineRule="auto"/>
              <w:rPr>
                <w:rFonts w:ascii="Times New Roman" w:hAnsi="Times New Roman"/>
                <w:b/>
              </w:rPr>
            </w:pPr>
            <w:r>
              <w:rPr>
                <w:rFonts w:ascii="Times New Roman" w:hAnsi="Times New Roman"/>
                <w:b/>
              </w:rPr>
              <w:t xml:space="preserve">8.50 – 9.05     </w:t>
            </w:r>
            <w:r w:rsidR="00EB455C" w:rsidRPr="00996820">
              <w:rPr>
                <w:rFonts w:ascii="Times New Roman" w:hAnsi="Times New Roman"/>
                <w:b/>
              </w:rPr>
              <w:t xml:space="preserve">9.15 – 9.30 (подгр)  </w:t>
            </w:r>
          </w:p>
          <w:p w:rsidR="00D16903" w:rsidRDefault="00D16903" w:rsidP="00D16903">
            <w:pPr>
              <w:spacing w:after="0" w:line="240" w:lineRule="auto"/>
              <w:rPr>
                <w:rFonts w:ascii="Times New Roman" w:hAnsi="Times New Roman"/>
                <w:b/>
              </w:rPr>
            </w:pPr>
          </w:p>
          <w:p w:rsidR="00EB455C" w:rsidRPr="00996820" w:rsidRDefault="00EB455C" w:rsidP="00D16903">
            <w:pPr>
              <w:spacing w:after="0" w:line="240" w:lineRule="auto"/>
              <w:rPr>
                <w:rFonts w:ascii="Times New Roman" w:hAnsi="Times New Roman"/>
                <w:b/>
              </w:rPr>
            </w:pPr>
            <w:r w:rsidRPr="00996820">
              <w:rPr>
                <w:rFonts w:ascii="Times New Roman" w:hAnsi="Times New Roman"/>
                <w:b/>
              </w:rPr>
              <w:t>9.40 – 9.55</w:t>
            </w:r>
          </w:p>
          <w:p w:rsidR="00EB455C" w:rsidRPr="00B40BCF" w:rsidRDefault="00EB455C" w:rsidP="00D16903">
            <w:pPr>
              <w:shd w:val="clear" w:color="auto" w:fill="FFFFFF"/>
              <w:spacing w:after="0"/>
              <w:rPr>
                <w:rFonts w:ascii="Times New Roman" w:hAnsi="Times New Roman"/>
                <w:sz w:val="20"/>
                <w:szCs w:val="20"/>
              </w:rPr>
            </w:pPr>
          </w:p>
        </w:tc>
      </w:tr>
      <w:tr w:rsidR="00EB455C" w:rsidRPr="00B40BCF" w:rsidTr="00D16903">
        <w:trPr>
          <w:trHeight w:val="672"/>
        </w:trPr>
        <w:tc>
          <w:tcPr>
            <w:tcW w:w="817" w:type="dxa"/>
            <w:tcBorders>
              <w:top w:val="single" w:sz="4" w:space="0" w:color="auto"/>
              <w:left w:val="single" w:sz="4" w:space="0" w:color="auto"/>
              <w:bottom w:val="single" w:sz="4" w:space="0" w:color="auto"/>
              <w:right w:val="single" w:sz="4" w:space="0" w:color="auto"/>
            </w:tcBorders>
            <w:textDirection w:val="btLr"/>
          </w:tcPr>
          <w:p w:rsidR="00EB455C" w:rsidRPr="002915AA" w:rsidRDefault="00EB455C" w:rsidP="00D16903">
            <w:pPr>
              <w:spacing w:after="0" w:line="240" w:lineRule="auto"/>
              <w:jc w:val="center"/>
              <w:rPr>
                <w:rFonts w:ascii="Times New Roman" w:eastAsia="Times New Roman" w:hAnsi="Times New Roman"/>
                <w:b/>
                <w:lang w:eastAsia="ru-RU"/>
              </w:rPr>
            </w:pPr>
            <w:r w:rsidRPr="002915AA">
              <w:rPr>
                <w:rFonts w:ascii="Times New Roman" w:eastAsia="Times New Roman" w:hAnsi="Times New Roman"/>
                <w:b/>
                <w:lang w:eastAsia="ru-RU"/>
              </w:rPr>
              <w:t>среда</w:t>
            </w:r>
          </w:p>
        </w:tc>
        <w:tc>
          <w:tcPr>
            <w:tcW w:w="7796" w:type="dxa"/>
            <w:tcBorders>
              <w:top w:val="single" w:sz="4" w:space="0" w:color="auto"/>
              <w:left w:val="single" w:sz="4" w:space="0" w:color="auto"/>
              <w:bottom w:val="single" w:sz="4" w:space="0" w:color="auto"/>
              <w:right w:val="single" w:sz="4" w:space="0" w:color="auto"/>
            </w:tcBorders>
          </w:tcPr>
          <w:p w:rsidR="00EB455C" w:rsidRPr="00996820" w:rsidRDefault="00EB455C" w:rsidP="00D16903">
            <w:pPr>
              <w:shd w:val="clear" w:color="auto" w:fill="FFFFFF"/>
              <w:spacing w:after="0" w:line="240" w:lineRule="auto"/>
              <w:rPr>
                <w:rFonts w:ascii="Times New Roman" w:hAnsi="Times New Roman"/>
                <w:b/>
              </w:rPr>
            </w:pPr>
            <w:r w:rsidRPr="00996820">
              <w:rPr>
                <w:rFonts w:ascii="Times New Roman" w:hAnsi="Times New Roman"/>
              </w:rPr>
              <w:t>1. Познавательное развитие (ФЭМП)</w:t>
            </w:r>
          </w:p>
          <w:p w:rsidR="00EB455C" w:rsidRPr="00996820" w:rsidRDefault="00EB455C" w:rsidP="00D16903">
            <w:pPr>
              <w:spacing w:after="0" w:line="240" w:lineRule="auto"/>
              <w:rPr>
                <w:rFonts w:ascii="Times New Roman" w:hAnsi="Times New Roman"/>
              </w:rPr>
            </w:pPr>
          </w:p>
          <w:p w:rsidR="00EB455C" w:rsidRPr="00996820" w:rsidRDefault="00EB455C" w:rsidP="00D16903">
            <w:pPr>
              <w:spacing w:after="0" w:line="240" w:lineRule="auto"/>
              <w:rPr>
                <w:rFonts w:ascii="Times New Roman" w:hAnsi="Times New Roman"/>
              </w:rPr>
            </w:pPr>
            <w:r w:rsidRPr="00996820">
              <w:rPr>
                <w:rFonts w:ascii="Times New Roman" w:hAnsi="Times New Roman"/>
              </w:rPr>
              <w:t>2. Физическое р</w:t>
            </w:r>
            <w:r w:rsidR="00D16903">
              <w:rPr>
                <w:rFonts w:ascii="Times New Roman" w:hAnsi="Times New Roman"/>
              </w:rPr>
              <w:t xml:space="preserve">азвитие (физическая культура)  </w:t>
            </w:r>
          </w:p>
        </w:tc>
        <w:tc>
          <w:tcPr>
            <w:tcW w:w="3260" w:type="dxa"/>
            <w:tcBorders>
              <w:top w:val="single" w:sz="4" w:space="0" w:color="auto"/>
              <w:left w:val="single" w:sz="4" w:space="0" w:color="auto"/>
              <w:bottom w:val="single" w:sz="4" w:space="0" w:color="auto"/>
              <w:right w:val="single" w:sz="4" w:space="0" w:color="auto"/>
            </w:tcBorders>
          </w:tcPr>
          <w:p w:rsidR="00EB455C" w:rsidRDefault="00D16903" w:rsidP="00D16903">
            <w:pPr>
              <w:shd w:val="clear" w:color="auto" w:fill="FFFFFF"/>
              <w:spacing w:after="0" w:line="240" w:lineRule="auto"/>
              <w:rPr>
                <w:rFonts w:ascii="Times New Roman" w:hAnsi="Times New Roman"/>
                <w:b/>
              </w:rPr>
            </w:pPr>
            <w:r>
              <w:rPr>
                <w:rFonts w:ascii="Times New Roman" w:hAnsi="Times New Roman"/>
                <w:b/>
              </w:rPr>
              <w:t xml:space="preserve">8.50 -  9.05    </w:t>
            </w:r>
            <w:r w:rsidR="00EB455C" w:rsidRPr="00996820">
              <w:rPr>
                <w:rFonts w:ascii="Times New Roman" w:hAnsi="Times New Roman"/>
                <w:b/>
              </w:rPr>
              <w:t xml:space="preserve">9.15 – 9.30 (подгр)  </w:t>
            </w:r>
          </w:p>
          <w:p w:rsidR="00D16903" w:rsidRDefault="00D16903" w:rsidP="00D16903">
            <w:pPr>
              <w:shd w:val="clear" w:color="auto" w:fill="FFFFFF"/>
              <w:spacing w:after="0" w:line="240" w:lineRule="auto"/>
              <w:rPr>
                <w:rFonts w:ascii="Times New Roman" w:hAnsi="Times New Roman"/>
                <w:b/>
              </w:rPr>
            </w:pPr>
          </w:p>
          <w:p w:rsidR="00EB455C" w:rsidRPr="00D16903" w:rsidRDefault="00EB455C" w:rsidP="00D16903">
            <w:pPr>
              <w:shd w:val="clear" w:color="auto" w:fill="FFFFFF"/>
              <w:spacing w:after="0" w:line="240" w:lineRule="auto"/>
              <w:rPr>
                <w:rFonts w:ascii="Times New Roman" w:hAnsi="Times New Roman"/>
              </w:rPr>
            </w:pPr>
            <w:r w:rsidRPr="00996820">
              <w:rPr>
                <w:rFonts w:ascii="Times New Roman" w:hAnsi="Times New Roman"/>
                <w:b/>
              </w:rPr>
              <w:t xml:space="preserve">9.40 – 9.55      </w:t>
            </w:r>
          </w:p>
        </w:tc>
      </w:tr>
      <w:tr w:rsidR="00D16903" w:rsidRPr="00B40BCF" w:rsidTr="00D16903">
        <w:trPr>
          <w:trHeight w:hRule="exact" w:val="1233"/>
        </w:trPr>
        <w:tc>
          <w:tcPr>
            <w:tcW w:w="817" w:type="dxa"/>
            <w:tcBorders>
              <w:top w:val="single" w:sz="4" w:space="0" w:color="auto"/>
              <w:left w:val="single" w:sz="4" w:space="0" w:color="auto"/>
              <w:bottom w:val="single" w:sz="4" w:space="0" w:color="auto"/>
              <w:right w:val="single" w:sz="4" w:space="0" w:color="auto"/>
            </w:tcBorders>
            <w:textDirection w:val="btLr"/>
          </w:tcPr>
          <w:p w:rsidR="00D16903" w:rsidRPr="002915AA" w:rsidRDefault="00D16903" w:rsidP="00E01019">
            <w:pPr>
              <w:spacing w:after="0" w:line="240" w:lineRule="auto"/>
              <w:jc w:val="center"/>
              <w:rPr>
                <w:rFonts w:ascii="Times New Roman" w:eastAsia="Times New Roman" w:hAnsi="Times New Roman"/>
                <w:b/>
                <w:lang w:eastAsia="ru-RU"/>
              </w:rPr>
            </w:pPr>
            <w:r w:rsidRPr="002915AA">
              <w:rPr>
                <w:rFonts w:ascii="Times New Roman" w:eastAsia="Times New Roman" w:hAnsi="Times New Roman"/>
                <w:b/>
                <w:lang w:eastAsia="ru-RU"/>
              </w:rPr>
              <w:t>четверг</w:t>
            </w:r>
          </w:p>
        </w:tc>
        <w:tc>
          <w:tcPr>
            <w:tcW w:w="7796" w:type="dxa"/>
            <w:tcBorders>
              <w:top w:val="single" w:sz="4" w:space="0" w:color="auto"/>
              <w:left w:val="single" w:sz="4" w:space="0" w:color="auto"/>
              <w:bottom w:val="single" w:sz="4" w:space="0" w:color="auto"/>
              <w:right w:val="single" w:sz="4" w:space="0" w:color="auto"/>
            </w:tcBorders>
          </w:tcPr>
          <w:p w:rsidR="00D16903" w:rsidRPr="00996820" w:rsidRDefault="00D16903" w:rsidP="00E01019">
            <w:pPr>
              <w:shd w:val="clear" w:color="auto" w:fill="FFFFFF"/>
              <w:spacing w:after="0" w:line="240" w:lineRule="auto"/>
              <w:rPr>
                <w:rFonts w:ascii="Times New Roman" w:hAnsi="Times New Roman"/>
              </w:rPr>
            </w:pPr>
            <w:r w:rsidRPr="00996820">
              <w:rPr>
                <w:rFonts w:ascii="Times New Roman" w:hAnsi="Times New Roman"/>
              </w:rPr>
              <w:t xml:space="preserve">1. Художественно – эстетическое развитие </w:t>
            </w:r>
            <w:r>
              <w:rPr>
                <w:rFonts w:ascii="Times New Roman" w:hAnsi="Times New Roman"/>
              </w:rPr>
              <w:t xml:space="preserve"> </w:t>
            </w:r>
            <w:r w:rsidRPr="00996820">
              <w:rPr>
                <w:rFonts w:ascii="Times New Roman" w:hAnsi="Times New Roman"/>
              </w:rPr>
              <w:t xml:space="preserve">(музыкальная деятельность)  </w:t>
            </w:r>
          </w:p>
          <w:p w:rsidR="00D16903" w:rsidRPr="00996820" w:rsidRDefault="00D16903" w:rsidP="00E01019">
            <w:pPr>
              <w:shd w:val="clear" w:color="auto" w:fill="FFFFFF"/>
              <w:spacing w:after="0" w:line="240" w:lineRule="auto"/>
              <w:rPr>
                <w:rFonts w:ascii="Times New Roman" w:hAnsi="Times New Roman"/>
              </w:rPr>
            </w:pPr>
            <w:r w:rsidRPr="00996820">
              <w:rPr>
                <w:rFonts w:ascii="Times New Roman" w:hAnsi="Times New Roman"/>
              </w:rPr>
              <w:t xml:space="preserve"> </w:t>
            </w:r>
          </w:p>
          <w:p w:rsidR="00D16903" w:rsidRPr="00996820" w:rsidRDefault="00D16903" w:rsidP="00E01019">
            <w:pPr>
              <w:spacing w:after="0" w:line="240" w:lineRule="auto"/>
              <w:rPr>
                <w:rFonts w:ascii="Times New Roman" w:hAnsi="Times New Roman"/>
              </w:rPr>
            </w:pPr>
            <w:r w:rsidRPr="00996820">
              <w:rPr>
                <w:rFonts w:ascii="Times New Roman" w:hAnsi="Times New Roman"/>
              </w:rPr>
              <w:t xml:space="preserve">2. Художественно-эстетическое развитие </w:t>
            </w:r>
            <w:r>
              <w:rPr>
                <w:rFonts w:ascii="Times New Roman" w:hAnsi="Times New Roman"/>
              </w:rPr>
              <w:t>(изобразительная деятельность-</w:t>
            </w:r>
            <w:r w:rsidRPr="00996820">
              <w:rPr>
                <w:rFonts w:ascii="Times New Roman" w:hAnsi="Times New Roman"/>
              </w:rPr>
              <w:t>лепка)</w:t>
            </w:r>
          </w:p>
          <w:p w:rsidR="00D16903" w:rsidRPr="00996820" w:rsidRDefault="00D16903" w:rsidP="00E01019">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tcPr>
          <w:p w:rsidR="00D16903" w:rsidRDefault="00D16903" w:rsidP="00D16903">
            <w:pPr>
              <w:shd w:val="clear" w:color="auto" w:fill="FFFFFF"/>
              <w:spacing w:after="0"/>
              <w:rPr>
                <w:rFonts w:ascii="Times New Roman" w:hAnsi="Times New Roman"/>
                <w:b/>
              </w:rPr>
            </w:pPr>
            <w:r w:rsidRPr="00996820">
              <w:rPr>
                <w:rFonts w:ascii="Times New Roman" w:hAnsi="Times New Roman"/>
                <w:b/>
              </w:rPr>
              <w:t>8.50 – 9.05</w:t>
            </w:r>
          </w:p>
          <w:p w:rsidR="00D16903" w:rsidRDefault="00D16903" w:rsidP="00D16903">
            <w:pPr>
              <w:shd w:val="clear" w:color="auto" w:fill="FFFFFF"/>
              <w:spacing w:after="0"/>
              <w:rPr>
                <w:rFonts w:ascii="Times New Roman" w:hAnsi="Times New Roman"/>
                <w:b/>
              </w:rPr>
            </w:pPr>
          </w:p>
          <w:p w:rsidR="00D16903" w:rsidRPr="00B40BCF" w:rsidRDefault="00D16903" w:rsidP="00D16903">
            <w:pPr>
              <w:shd w:val="clear" w:color="auto" w:fill="FFFFFF"/>
              <w:spacing w:after="0"/>
              <w:rPr>
                <w:rFonts w:ascii="Times New Roman" w:hAnsi="Times New Roman"/>
                <w:sz w:val="20"/>
                <w:szCs w:val="20"/>
              </w:rPr>
            </w:pPr>
            <w:r w:rsidRPr="00996820">
              <w:rPr>
                <w:rFonts w:ascii="Times New Roman" w:hAnsi="Times New Roman"/>
                <w:b/>
              </w:rPr>
              <w:t>9.15 – 9.30</w:t>
            </w:r>
            <w:r>
              <w:rPr>
                <w:rFonts w:ascii="Times New Roman" w:hAnsi="Times New Roman"/>
                <w:b/>
              </w:rPr>
              <w:t xml:space="preserve">    </w:t>
            </w:r>
            <w:r w:rsidRPr="00996820">
              <w:rPr>
                <w:rFonts w:ascii="Times New Roman" w:hAnsi="Times New Roman"/>
                <w:b/>
              </w:rPr>
              <w:t xml:space="preserve">9.40 – 9.55  (подгр)  </w:t>
            </w:r>
          </w:p>
        </w:tc>
      </w:tr>
      <w:tr w:rsidR="00D16903" w:rsidRPr="00B40BCF" w:rsidTr="00D16903">
        <w:trPr>
          <w:trHeight w:hRule="exact" w:val="1137"/>
        </w:trPr>
        <w:tc>
          <w:tcPr>
            <w:tcW w:w="817" w:type="dxa"/>
            <w:tcBorders>
              <w:top w:val="single" w:sz="4" w:space="0" w:color="auto"/>
              <w:left w:val="single" w:sz="4" w:space="0" w:color="auto"/>
              <w:bottom w:val="single" w:sz="4" w:space="0" w:color="auto"/>
              <w:right w:val="single" w:sz="4" w:space="0" w:color="auto"/>
            </w:tcBorders>
            <w:textDirection w:val="btLr"/>
          </w:tcPr>
          <w:p w:rsidR="00D16903" w:rsidRPr="002915AA" w:rsidRDefault="00D16903" w:rsidP="00E01019">
            <w:pPr>
              <w:spacing w:after="0" w:line="240" w:lineRule="auto"/>
              <w:jc w:val="center"/>
              <w:rPr>
                <w:rFonts w:ascii="Times New Roman" w:eastAsia="Times New Roman" w:hAnsi="Times New Roman"/>
                <w:b/>
                <w:lang w:eastAsia="ru-RU"/>
              </w:rPr>
            </w:pPr>
            <w:r w:rsidRPr="002915AA">
              <w:rPr>
                <w:rFonts w:ascii="Times New Roman" w:eastAsia="Times New Roman" w:hAnsi="Times New Roman"/>
                <w:b/>
                <w:lang w:eastAsia="ru-RU"/>
              </w:rPr>
              <w:t>пятница</w:t>
            </w:r>
          </w:p>
        </w:tc>
        <w:tc>
          <w:tcPr>
            <w:tcW w:w="7796" w:type="dxa"/>
            <w:tcBorders>
              <w:top w:val="single" w:sz="4" w:space="0" w:color="auto"/>
              <w:left w:val="single" w:sz="4" w:space="0" w:color="auto"/>
              <w:bottom w:val="single" w:sz="4" w:space="0" w:color="auto"/>
              <w:right w:val="single" w:sz="4" w:space="0" w:color="auto"/>
            </w:tcBorders>
          </w:tcPr>
          <w:p w:rsidR="00D16903" w:rsidRDefault="00D16903" w:rsidP="00E01019">
            <w:pPr>
              <w:spacing w:after="0" w:line="240" w:lineRule="auto"/>
              <w:rPr>
                <w:rFonts w:ascii="Times New Roman" w:hAnsi="Times New Roman"/>
              </w:rPr>
            </w:pPr>
            <w:r w:rsidRPr="00996820">
              <w:rPr>
                <w:rFonts w:ascii="Times New Roman" w:hAnsi="Times New Roman"/>
                <w:color w:val="FF0000"/>
              </w:rPr>
              <w:t xml:space="preserve"> </w:t>
            </w:r>
            <w:r w:rsidRPr="00996820">
              <w:rPr>
                <w:rFonts w:ascii="Times New Roman" w:hAnsi="Times New Roman"/>
              </w:rPr>
              <w:t>1.Физическое развитие (физическая культура)</w:t>
            </w:r>
          </w:p>
          <w:p w:rsidR="00D16903" w:rsidRPr="00996820" w:rsidRDefault="00D16903" w:rsidP="00E01019">
            <w:pPr>
              <w:spacing w:after="0" w:line="240" w:lineRule="auto"/>
              <w:rPr>
                <w:rFonts w:ascii="Times New Roman" w:hAnsi="Times New Roman"/>
              </w:rPr>
            </w:pPr>
          </w:p>
          <w:p w:rsidR="00D16903" w:rsidRPr="00D16903" w:rsidRDefault="00D16903" w:rsidP="00E01019">
            <w:pPr>
              <w:shd w:val="clear" w:color="auto" w:fill="FFFFFF"/>
              <w:spacing w:after="0" w:line="240" w:lineRule="auto"/>
              <w:rPr>
                <w:rFonts w:ascii="Times New Roman" w:hAnsi="Times New Roman"/>
              </w:rPr>
            </w:pPr>
            <w:r w:rsidRPr="00996820">
              <w:rPr>
                <w:rFonts w:ascii="Times New Roman" w:hAnsi="Times New Roman"/>
              </w:rPr>
              <w:t xml:space="preserve">2. Художественно-эстетическое развитие (изо – </w:t>
            </w:r>
            <w:r w:rsidRPr="00C41D69">
              <w:rPr>
                <w:rFonts w:ascii="Times New Roman" w:hAnsi="Times New Roman"/>
              </w:rPr>
              <w:t>аппликация)</w:t>
            </w:r>
            <w:r w:rsidRPr="00996820">
              <w:rPr>
                <w:rFonts w:ascii="Times New Roman" w:hAnsi="Times New Roman"/>
              </w:rPr>
              <w:t xml:space="preserve">  </w:t>
            </w:r>
          </w:p>
          <w:p w:rsidR="00D16903" w:rsidRPr="00996820" w:rsidRDefault="00D16903" w:rsidP="00D16903">
            <w:pPr>
              <w:shd w:val="clear" w:color="auto" w:fill="FFFFFF"/>
              <w:spacing w:after="0" w:line="240" w:lineRule="auto"/>
              <w:rPr>
                <w:rFonts w:ascii="Times New Roman" w:hAnsi="Times New Roman"/>
                <w:b/>
              </w:rPr>
            </w:pPr>
          </w:p>
        </w:tc>
        <w:tc>
          <w:tcPr>
            <w:tcW w:w="3260" w:type="dxa"/>
            <w:tcBorders>
              <w:top w:val="single" w:sz="4" w:space="0" w:color="auto"/>
              <w:left w:val="single" w:sz="4" w:space="0" w:color="auto"/>
              <w:bottom w:val="single" w:sz="4" w:space="0" w:color="auto"/>
              <w:right w:val="single" w:sz="4" w:space="0" w:color="auto"/>
            </w:tcBorders>
          </w:tcPr>
          <w:p w:rsidR="00D16903" w:rsidRPr="00996820" w:rsidRDefault="00D16903" w:rsidP="00D16903">
            <w:pPr>
              <w:shd w:val="clear" w:color="auto" w:fill="FFFFFF"/>
              <w:spacing w:after="0" w:line="240" w:lineRule="auto"/>
              <w:rPr>
                <w:rFonts w:ascii="Times New Roman" w:hAnsi="Times New Roman"/>
                <w:b/>
              </w:rPr>
            </w:pPr>
            <w:r w:rsidRPr="00996820">
              <w:rPr>
                <w:rFonts w:ascii="Times New Roman" w:hAnsi="Times New Roman"/>
                <w:b/>
              </w:rPr>
              <w:t xml:space="preserve">8.50 – 9.05           </w:t>
            </w:r>
          </w:p>
          <w:p w:rsidR="00D16903" w:rsidRDefault="00D16903" w:rsidP="00D16903">
            <w:pPr>
              <w:spacing w:after="0"/>
              <w:rPr>
                <w:rFonts w:ascii="Times New Roman" w:hAnsi="Times New Roman"/>
                <w:b/>
              </w:rPr>
            </w:pPr>
          </w:p>
          <w:p w:rsidR="00D16903" w:rsidRPr="00B40BCF" w:rsidRDefault="00D16903" w:rsidP="00D16903">
            <w:pPr>
              <w:spacing w:after="0"/>
              <w:rPr>
                <w:rFonts w:ascii="Times New Roman" w:hAnsi="Times New Roman"/>
                <w:color w:val="FF0000"/>
                <w:sz w:val="20"/>
                <w:szCs w:val="20"/>
              </w:rPr>
            </w:pPr>
            <w:r w:rsidRPr="00996820">
              <w:rPr>
                <w:rFonts w:ascii="Times New Roman" w:hAnsi="Times New Roman"/>
                <w:b/>
              </w:rPr>
              <w:t xml:space="preserve">9 </w:t>
            </w:r>
            <w:r>
              <w:rPr>
                <w:rFonts w:ascii="Times New Roman" w:hAnsi="Times New Roman"/>
                <w:b/>
              </w:rPr>
              <w:t xml:space="preserve">15 – 9.30     </w:t>
            </w:r>
            <w:r w:rsidRPr="00996820">
              <w:rPr>
                <w:rFonts w:ascii="Times New Roman" w:hAnsi="Times New Roman"/>
                <w:b/>
              </w:rPr>
              <w:t xml:space="preserve">9.40 – 9.55 (подгр)  </w:t>
            </w:r>
          </w:p>
        </w:tc>
      </w:tr>
      <w:tr w:rsidR="009A3C79" w:rsidRPr="00B40BCF" w:rsidTr="00D16903">
        <w:trPr>
          <w:trHeight w:hRule="exact" w:val="582"/>
        </w:trPr>
        <w:tc>
          <w:tcPr>
            <w:tcW w:w="11873" w:type="dxa"/>
            <w:gridSpan w:val="3"/>
            <w:tcBorders>
              <w:top w:val="single" w:sz="4" w:space="0" w:color="auto"/>
              <w:left w:val="single" w:sz="4" w:space="0" w:color="auto"/>
              <w:bottom w:val="single" w:sz="4" w:space="0" w:color="auto"/>
              <w:right w:val="single" w:sz="4" w:space="0" w:color="auto"/>
            </w:tcBorders>
          </w:tcPr>
          <w:p w:rsidR="009A3C79" w:rsidRPr="00B40BCF" w:rsidRDefault="009A3C79" w:rsidP="00D16903">
            <w:pPr>
              <w:shd w:val="clear" w:color="auto" w:fill="FFFFFF"/>
              <w:spacing w:after="0"/>
              <w:rPr>
                <w:rFonts w:ascii="Times New Roman" w:hAnsi="Times New Roman"/>
                <w:sz w:val="20"/>
                <w:szCs w:val="20"/>
              </w:rPr>
            </w:pPr>
          </w:p>
        </w:tc>
      </w:tr>
    </w:tbl>
    <w:p w:rsidR="008641A4" w:rsidRPr="00940300" w:rsidRDefault="008641A4" w:rsidP="008641A4">
      <w:pPr>
        <w:spacing w:after="0" w:line="0" w:lineRule="atLeast"/>
        <w:jc w:val="center"/>
        <w:rPr>
          <w:rFonts w:ascii="Times New Roman" w:hAnsi="Times New Roman"/>
          <w:b/>
          <w:sz w:val="24"/>
          <w:szCs w:val="24"/>
        </w:rPr>
      </w:pPr>
    </w:p>
    <w:p w:rsidR="008641A4" w:rsidRDefault="008641A4" w:rsidP="009A1A03">
      <w:pPr>
        <w:tabs>
          <w:tab w:val="left" w:pos="2240"/>
          <w:tab w:val="left" w:pos="6720"/>
        </w:tabs>
        <w:spacing w:after="0" w:line="240" w:lineRule="auto"/>
        <w:rPr>
          <w:rFonts w:ascii="Times New Roman" w:hAnsi="Times New Roman"/>
          <w:sz w:val="24"/>
          <w:szCs w:val="24"/>
        </w:rPr>
      </w:pPr>
    </w:p>
    <w:p w:rsidR="00BB3BB3" w:rsidRDefault="00BB3BB3" w:rsidP="009A1A03">
      <w:pPr>
        <w:tabs>
          <w:tab w:val="left" w:pos="2240"/>
          <w:tab w:val="left" w:pos="6720"/>
        </w:tabs>
        <w:spacing w:after="0" w:line="240" w:lineRule="auto"/>
        <w:rPr>
          <w:rFonts w:ascii="Times New Roman" w:hAnsi="Times New Roman"/>
          <w:sz w:val="24"/>
          <w:szCs w:val="24"/>
        </w:rPr>
      </w:pPr>
    </w:p>
    <w:p w:rsidR="00BB3BB3" w:rsidRDefault="00BB3BB3" w:rsidP="009A1A03">
      <w:pPr>
        <w:tabs>
          <w:tab w:val="left" w:pos="2240"/>
          <w:tab w:val="left" w:pos="6720"/>
        </w:tabs>
        <w:spacing w:after="0" w:line="240" w:lineRule="auto"/>
        <w:rPr>
          <w:rFonts w:ascii="Times New Roman" w:hAnsi="Times New Roman"/>
          <w:sz w:val="24"/>
          <w:szCs w:val="24"/>
        </w:rPr>
      </w:pPr>
    </w:p>
    <w:p w:rsidR="00BB3BB3" w:rsidRDefault="00BB3BB3" w:rsidP="009A1A03">
      <w:pPr>
        <w:tabs>
          <w:tab w:val="left" w:pos="2240"/>
          <w:tab w:val="left" w:pos="6720"/>
        </w:tabs>
        <w:spacing w:after="0" w:line="240" w:lineRule="auto"/>
        <w:rPr>
          <w:rFonts w:ascii="Times New Roman" w:hAnsi="Times New Roman"/>
          <w:sz w:val="24"/>
          <w:szCs w:val="24"/>
        </w:rPr>
      </w:pPr>
    </w:p>
    <w:p w:rsidR="00B9467A" w:rsidRDefault="00B9467A" w:rsidP="009A1A03">
      <w:pPr>
        <w:tabs>
          <w:tab w:val="left" w:pos="2240"/>
          <w:tab w:val="left" w:pos="6720"/>
        </w:tabs>
        <w:spacing w:after="0" w:line="240" w:lineRule="auto"/>
        <w:rPr>
          <w:rFonts w:ascii="Times New Roman" w:hAnsi="Times New Roman"/>
          <w:sz w:val="24"/>
          <w:szCs w:val="24"/>
        </w:rPr>
      </w:pPr>
    </w:p>
    <w:p w:rsidR="00B9467A" w:rsidRDefault="00B9467A" w:rsidP="009A1A03">
      <w:pPr>
        <w:tabs>
          <w:tab w:val="left" w:pos="2240"/>
          <w:tab w:val="left" w:pos="6720"/>
        </w:tabs>
        <w:spacing w:after="0" w:line="240" w:lineRule="auto"/>
        <w:rPr>
          <w:rFonts w:ascii="Times New Roman" w:hAnsi="Times New Roman"/>
          <w:sz w:val="24"/>
          <w:szCs w:val="24"/>
        </w:rPr>
      </w:pPr>
    </w:p>
    <w:p w:rsidR="00B9467A" w:rsidRDefault="00B9467A" w:rsidP="009A1A03">
      <w:pPr>
        <w:tabs>
          <w:tab w:val="left" w:pos="2240"/>
          <w:tab w:val="left" w:pos="6720"/>
        </w:tabs>
        <w:spacing w:after="0" w:line="240" w:lineRule="auto"/>
        <w:rPr>
          <w:rFonts w:ascii="Times New Roman" w:hAnsi="Times New Roman"/>
          <w:sz w:val="24"/>
          <w:szCs w:val="24"/>
        </w:rPr>
      </w:pPr>
    </w:p>
    <w:p w:rsidR="00B9467A" w:rsidRDefault="00B9467A" w:rsidP="009A1A03">
      <w:pPr>
        <w:tabs>
          <w:tab w:val="left" w:pos="2240"/>
          <w:tab w:val="left" w:pos="6720"/>
        </w:tabs>
        <w:spacing w:after="0" w:line="240" w:lineRule="auto"/>
        <w:rPr>
          <w:rFonts w:ascii="Times New Roman" w:hAnsi="Times New Roman"/>
          <w:sz w:val="24"/>
          <w:szCs w:val="24"/>
        </w:rPr>
      </w:pPr>
    </w:p>
    <w:p w:rsidR="00B9467A" w:rsidRDefault="00B9467A" w:rsidP="009A1A03">
      <w:pPr>
        <w:tabs>
          <w:tab w:val="left" w:pos="2240"/>
          <w:tab w:val="left" w:pos="6720"/>
        </w:tabs>
        <w:spacing w:after="0" w:line="240" w:lineRule="auto"/>
        <w:rPr>
          <w:rFonts w:ascii="Times New Roman" w:hAnsi="Times New Roman"/>
          <w:sz w:val="24"/>
          <w:szCs w:val="24"/>
        </w:rPr>
      </w:pPr>
    </w:p>
    <w:p w:rsidR="00B9467A" w:rsidRDefault="00B9467A" w:rsidP="009A1A03">
      <w:pPr>
        <w:tabs>
          <w:tab w:val="left" w:pos="2240"/>
          <w:tab w:val="left" w:pos="6720"/>
        </w:tabs>
        <w:spacing w:after="0" w:line="240" w:lineRule="auto"/>
        <w:rPr>
          <w:rFonts w:ascii="Times New Roman" w:hAnsi="Times New Roman"/>
          <w:sz w:val="24"/>
          <w:szCs w:val="24"/>
        </w:rPr>
      </w:pPr>
    </w:p>
    <w:p w:rsidR="00B9467A" w:rsidRDefault="00B9467A" w:rsidP="009A1A03">
      <w:pPr>
        <w:tabs>
          <w:tab w:val="left" w:pos="2240"/>
          <w:tab w:val="left" w:pos="6720"/>
        </w:tabs>
        <w:spacing w:after="0" w:line="240" w:lineRule="auto"/>
        <w:rPr>
          <w:rFonts w:ascii="Times New Roman" w:hAnsi="Times New Roman"/>
          <w:sz w:val="24"/>
          <w:szCs w:val="24"/>
        </w:rPr>
      </w:pPr>
    </w:p>
    <w:p w:rsidR="00B9467A" w:rsidRDefault="00B9467A" w:rsidP="009A1A03">
      <w:pPr>
        <w:tabs>
          <w:tab w:val="left" w:pos="2240"/>
          <w:tab w:val="left" w:pos="6720"/>
        </w:tabs>
        <w:spacing w:after="0" w:line="240" w:lineRule="auto"/>
        <w:rPr>
          <w:rFonts w:ascii="Times New Roman" w:hAnsi="Times New Roman"/>
          <w:sz w:val="24"/>
          <w:szCs w:val="24"/>
        </w:rPr>
      </w:pPr>
    </w:p>
    <w:p w:rsidR="00B9467A" w:rsidRDefault="00B9467A" w:rsidP="009A1A03">
      <w:pPr>
        <w:tabs>
          <w:tab w:val="left" w:pos="2240"/>
          <w:tab w:val="left" w:pos="6720"/>
        </w:tabs>
        <w:spacing w:after="0" w:line="240" w:lineRule="auto"/>
        <w:rPr>
          <w:rFonts w:ascii="Times New Roman" w:hAnsi="Times New Roman"/>
          <w:sz w:val="24"/>
          <w:szCs w:val="24"/>
        </w:rPr>
      </w:pPr>
    </w:p>
    <w:p w:rsidR="00B9467A" w:rsidRDefault="00B9467A" w:rsidP="009A1A03">
      <w:pPr>
        <w:tabs>
          <w:tab w:val="left" w:pos="2240"/>
          <w:tab w:val="left" w:pos="6720"/>
        </w:tabs>
        <w:spacing w:after="0" w:line="240" w:lineRule="auto"/>
        <w:rPr>
          <w:rFonts w:ascii="Times New Roman" w:hAnsi="Times New Roman"/>
          <w:sz w:val="24"/>
          <w:szCs w:val="24"/>
        </w:rPr>
      </w:pPr>
    </w:p>
    <w:p w:rsidR="00B9467A" w:rsidRDefault="00B9467A" w:rsidP="009A1A03">
      <w:pPr>
        <w:tabs>
          <w:tab w:val="left" w:pos="2240"/>
          <w:tab w:val="left" w:pos="6720"/>
        </w:tabs>
        <w:spacing w:after="0" w:line="240" w:lineRule="auto"/>
        <w:rPr>
          <w:rFonts w:ascii="Times New Roman" w:hAnsi="Times New Roman"/>
          <w:sz w:val="24"/>
          <w:szCs w:val="24"/>
        </w:rPr>
      </w:pPr>
    </w:p>
    <w:p w:rsidR="00B9467A" w:rsidRDefault="00B9467A" w:rsidP="009A1A03">
      <w:pPr>
        <w:tabs>
          <w:tab w:val="left" w:pos="2240"/>
          <w:tab w:val="left" w:pos="6720"/>
        </w:tabs>
        <w:spacing w:after="0" w:line="240" w:lineRule="auto"/>
        <w:rPr>
          <w:rFonts w:ascii="Times New Roman" w:hAnsi="Times New Roman"/>
          <w:sz w:val="24"/>
          <w:szCs w:val="24"/>
        </w:rPr>
      </w:pPr>
    </w:p>
    <w:p w:rsidR="00B9467A" w:rsidRDefault="00B9467A" w:rsidP="009A1A03">
      <w:pPr>
        <w:tabs>
          <w:tab w:val="left" w:pos="2240"/>
          <w:tab w:val="left" w:pos="6720"/>
        </w:tabs>
        <w:spacing w:after="0" w:line="240" w:lineRule="auto"/>
        <w:rPr>
          <w:rFonts w:ascii="Times New Roman" w:hAnsi="Times New Roman"/>
          <w:sz w:val="24"/>
          <w:szCs w:val="24"/>
        </w:rPr>
      </w:pPr>
    </w:p>
    <w:p w:rsidR="00B9467A" w:rsidRDefault="00B9467A" w:rsidP="009A1A03">
      <w:pPr>
        <w:tabs>
          <w:tab w:val="left" w:pos="2240"/>
          <w:tab w:val="left" w:pos="6720"/>
        </w:tabs>
        <w:spacing w:after="0" w:line="240" w:lineRule="auto"/>
        <w:rPr>
          <w:rFonts w:ascii="Times New Roman" w:hAnsi="Times New Roman"/>
          <w:sz w:val="24"/>
          <w:szCs w:val="24"/>
        </w:rPr>
      </w:pPr>
    </w:p>
    <w:p w:rsidR="00B9467A" w:rsidRDefault="00B9467A" w:rsidP="009A1A03">
      <w:pPr>
        <w:tabs>
          <w:tab w:val="left" w:pos="2240"/>
          <w:tab w:val="left" w:pos="6720"/>
        </w:tabs>
        <w:spacing w:after="0" w:line="240" w:lineRule="auto"/>
        <w:rPr>
          <w:rFonts w:ascii="Times New Roman" w:hAnsi="Times New Roman"/>
          <w:sz w:val="24"/>
          <w:szCs w:val="24"/>
        </w:rPr>
      </w:pPr>
    </w:p>
    <w:p w:rsidR="00B9467A" w:rsidRDefault="00B9467A" w:rsidP="009A1A03">
      <w:pPr>
        <w:tabs>
          <w:tab w:val="left" w:pos="2240"/>
          <w:tab w:val="left" w:pos="6720"/>
        </w:tabs>
        <w:spacing w:after="0" w:line="240" w:lineRule="auto"/>
        <w:rPr>
          <w:rFonts w:ascii="Times New Roman" w:hAnsi="Times New Roman"/>
          <w:sz w:val="24"/>
          <w:szCs w:val="24"/>
        </w:rPr>
      </w:pPr>
    </w:p>
    <w:p w:rsidR="00B9467A" w:rsidRDefault="00B9467A" w:rsidP="009A1A03">
      <w:pPr>
        <w:tabs>
          <w:tab w:val="left" w:pos="2240"/>
          <w:tab w:val="left" w:pos="6720"/>
        </w:tabs>
        <w:spacing w:after="0" w:line="240" w:lineRule="auto"/>
        <w:rPr>
          <w:rFonts w:ascii="Times New Roman" w:hAnsi="Times New Roman"/>
          <w:sz w:val="24"/>
          <w:szCs w:val="24"/>
        </w:rPr>
      </w:pPr>
    </w:p>
    <w:p w:rsidR="00B9467A" w:rsidRDefault="00B9467A" w:rsidP="009A1A03">
      <w:pPr>
        <w:tabs>
          <w:tab w:val="left" w:pos="2240"/>
          <w:tab w:val="left" w:pos="6720"/>
        </w:tabs>
        <w:spacing w:after="0" w:line="240" w:lineRule="auto"/>
        <w:rPr>
          <w:rFonts w:ascii="Times New Roman" w:hAnsi="Times New Roman"/>
          <w:sz w:val="24"/>
          <w:szCs w:val="24"/>
        </w:rPr>
      </w:pPr>
    </w:p>
    <w:p w:rsidR="00B9467A" w:rsidRPr="005A1141" w:rsidRDefault="00B9467A" w:rsidP="009A1A03">
      <w:pPr>
        <w:tabs>
          <w:tab w:val="left" w:pos="2240"/>
          <w:tab w:val="left" w:pos="6720"/>
        </w:tabs>
        <w:spacing w:after="0" w:line="240" w:lineRule="auto"/>
        <w:rPr>
          <w:rFonts w:ascii="Times New Roman" w:hAnsi="Times New Roman"/>
          <w:sz w:val="24"/>
          <w:szCs w:val="24"/>
        </w:rPr>
      </w:pPr>
    </w:p>
    <w:p w:rsidR="00F07E90" w:rsidRPr="00940300" w:rsidRDefault="00F07E90" w:rsidP="00940300">
      <w:pPr>
        <w:pStyle w:val="a6"/>
        <w:rPr>
          <w:rFonts w:ascii="Times New Roman" w:hAnsi="Times New Roman"/>
        </w:rPr>
      </w:pPr>
    </w:p>
    <w:p w:rsidR="00D16903" w:rsidRDefault="00D16903" w:rsidP="00D77747">
      <w:pPr>
        <w:spacing w:after="0" w:line="240" w:lineRule="auto"/>
        <w:rPr>
          <w:rFonts w:ascii="Times New Roman" w:eastAsia="Times New Roman" w:hAnsi="Times New Roman"/>
          <w:b/>
          <w:bCs/>
          <w:sz w:val="24"/>
          <w:szCs w:val="24"/>
          <w:lang w:eastAsia="ru-RU"/>
        </w:rPr>
      </w:pPr>
    </w:p>
    <w:p w:rsidR="003F6B86" w:rsidRDefault="003F6B86" w:rsidP="00D77747">
      <w:pPr>
        <w:spacing w:after="0" w:line="240" w:lineRule="auto"/>
        <w:rPr>
          <w:rFonts w:ascii="Times New Roman" w:eastAsia="Times New Roman" w:hAnsi="Times New Roman"/>
          <w:b/>
          <w:bCs/>
          <w:sz w:val="24"/>
          <w:szCs w:val="24"/>
          <w:lang w:eastAsia="ru-RU"/>
        </w:rPr>
      </w:pPr>
    </w:p>
    <w:p w:rsidR="001B7C9A" w:rsidRDefault="001B7C9A" w:rsidP="00D77747">
      <w:pPr>
        <w:spacing w:after="0" w:line="240" w:lineRule="auto"/>
        <w:rPr>
          <w:rFonts w:ascii="Times New Roman" w:eastAsia="Times New Roman" w:hAnsi="Times New Roman"/>
          <w:b/>
          <w:bCs/>
          <w:sz w:val="24"/>
          <w:szCs w:val="24"/>
          <w:lang w:eastAsia="ru-RU"/>
        </w:rPr>
      </w:pPr>
    </w:p>
    <w:p w:rsidR="009A3C79" w:rsidRPr="001B7C9A" w:rsidRDefault="003F3081" w:rsidP="009A3C79">
      <w:pPr>
        <w:spacing w:after="0" w:line="240" w:lineRule="auto"/>
        <w:jc w:val="center"/>
        <w:rPr>
          <w:rFonts w:ascii="Times New Roman" w:eastAsia="Times New Roman" w:hAnsi="Times New Roman"/>
          <w:b/>
          <w:bCs/>
          <w:sz w:val="28"/>
          <w:szCs w:val="24"/>
          <w:lang w:eastAsia="ru-RU"/>
        </w:rPr>
      </w:pPr>
      <w:r w:rsidRPr="001B7C9A">
        <w:rPr>
          <w:rFonts w:ascii="Times New Roman" w:eastAsia="Times New Roman" w:hAnsi="Times New Roman"/>
          <w:b/>
          <w:bCs/>
          <w:sz w:val="28"/>
          <w:szCs w:val="24"/>
          <w:lang w:eastAsia="ru-RU"/>
        </w:rPr>
        <w:lastRenderedPageBreak/>
        <w:t xml:space="preserve">3.5. </w:t>
      </w:r>
      <w:r w:rsidR="009A3C79" w:rsidRPr="001B7C9A">
        <w:rPr>
          <w:rFonts w:ascii="Times New Roman" w:eastAsia="Times New Roman" w:hAnsi="Times New Roman"/>
          <w:b/>
          <w:bCs/>
          <w:sz w:val="28"/>
          <w:szCs w:val="24"/>
          <w:lang w:eastAsia="ru-RU"/>
        </w:rPr>
        <w:t>Календа</w:t>
      </w:r>
      <w:r w:rsidR="00B9467A" w:rsidRPr="001B7C9A">
        <w:rPr>
          <w:rFonts w:ascii="Times New Roman" w:eastAsia="Times New Roman" w:hAnsi="Times New Roman"/>
          <w:b/>
          <w:bCs/>
          <w:sz w:val="28"/>
          <w:szCs w:val="24"/>
          <w:lang w:eastAsia="ru-RU"/>
        </w:rPr>
        <w:t>рно-тематическое планирование на 2024 – 2025</w:t>
      </w:r>
      <w:r w:rsidR="009A3C79" w:rsidRPr="001B7C9A">
        <w:rPr>
          <w:rFonts w:ascii="Times New Roman" w:eastAsia="Times New Roman" w:hAnsi="Times New Roman"/>
          <w:b/>
          <w:bCs/>
          <w:sz w:val="28"/>
          <w:szCs w:val="24"/>
          <w:lang w:eastAsia="ru-RU"/>
        </w:rPr>
        <w:t xml:space="preserve"> учебный год</w:t>
      </w:r>
    </w:p>
    <w:p w:rsidR="009A3C79" w:rsidRPr="001B7C9A" w:rsidRDefault="009A3C79" w:rsidP="009A3C79">
      <w:pPr>
        <w:spacing w:after="0" w:line="240" w:lineRule="auto"/>
        <w:jc w:val="center"/>
        <w:rPr>
          <w:rFonts w:ascii="Times New Roman" w:eastAsia="Times New Roman" w:hAnsi="Times New Roman"/>
          <w:b/>
          <w:bCs/>
          <w:sz w:val="28"/>
          <w:szCs w:val="24"/>
          <w:lang w:eastAsia="ru-RU"/>
        </w:rPr>
      </w:pPr>
      <w:r w:rsidRPr="001B7C9A">
        <w:rPr>
          <w:rFonts w:ascii="Times New Roman" w:eastAsia="Times New Roman" w:hAnsi="Times New Roman"/>
          <w:b/>
          <w:bCs/>
          <w:sz w:val="28"/>
          <w:szCs w:val="24"/>
          <w:lang w:eastAsia="ru-RU"/>
        </w:rPr>
        <w:t xml:space="preserve">Младший дошкольный возраст (3-4 года)  </w:t>
      </w:r>
    </w:p>
    <w:p w:rsidR="009A3C79" w:rsidRPr="001B7C9A" w:rsidRDefault="009A3C79" w:rsidP="009A3C79">
      <w:pPr>
        <w:spacing w:after="0" w:line="240" w:lineRule="auto"/>
        <w:jc w:val="center"/>
        <w:rPr>
          <w:rFonts w:ascii="Times New Roman" w:eastAsia="Times New Roman" w:hAnsi="Times New Roman"/>
          <w:b/>
          <w:bCs/>
          <w:sz w:val="28"/>
          <w:szCs w:val="24"/>
          <w:lang w:eastAsia="ru-RU"/>
        </w:rPr>
      </w:pPr>
    </w:p>
    <w:p w:rsidR="009A3C79" w:rsidRPr="009A3C79" w:rsidRDefault="009A3C79" w:rsidP="009A3C79">
      <w:pPr>
        <w:spacing w:after="0" w:line="240" w:lineRule="auto"/>
        <w:jc w:val="center"/>
        <w:rPr>
          <w:rFonts w:ascii="Times New Roman" w:eastAsia="Times New Roman" w:hAnsi="Times New Roman"/>
          <w:b/>
          <w:bCs/>
          <w:sz w:val="24"/>
          <w:szCs w:val="24"/>
          <w:lang w:eastAsia="ru-RU"/>
        </w:rPr>
      </w:pPr>
    </w:p>
    <w:tbl>
      <w:tblPr>
        <w:tblW w:w="1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972"/>
        <w:gridCol w:w="1321"/>
        <w:gridCol w:w="825"/>
        <w:gridCol w:w="851"/>
        <w:gridCol w:w="6903"/>
      </w:tblGrid>
      <w:tr w:rsidR="00B9467A" w:rsidRPr="001B7C9A" w:rsidTr="00B9467A">
        <w:trPr>
          <w:jc w:val="center"/>
        </w:trPr>
        <w:tc>
          <w:tcPr>
            <w:tcW w:w="1277"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 xml:space="preserve">Месяц </w:t>
            </w: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Неделя</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 xml:space="preserve">Дата </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Кол-во</w:t>
            </w:r>
          </w:p>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учебных дней</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Кол-во рабочих дней</w:t>
            </w:r>
          </w:p>
        </w:tc>
        <w:tc>
          <w:tcPr>
            <w:tcW w:w="6903"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Количество каникулярных дней</w:t>
            </w:r>
          </w:p>
          <w:p w:rsidR="00B9467A" w:rsidRPr="001B7C9A" w:rsidRDefault="00B9467A" w:rsidP="00B9467A">
            <w:pPr>
              <w:spacing w:after="0" w:line="240" w:lineRule="auto"/>
              <w:jc w:val="center"/>
              <w:rPr>
                <w:rFonts w:ascii="Times New Roman" w:eastAsia="Times New Roman" w:hAnsi="Times New Roman"/>
                <w:b/>
                <w:bCs/>
                <w:szCs w:val="24"/>
                <w:lang w:eastAsia="ru-RU"/>
              </w:rPr>
            </w:pPr>
          </w:p>
        </w:tc>
      </w:tr>
      <w:tr w:rsidR="00B9467A" w:rsidRPr="001B7C9A" w:rsidTr="00B9467A">
        <w:trPr>
          <w:jc w:val="center"/>
        </w:trPr>
        <w:tc>
          <w:tcPr>
            <w:tcW w:w="1277" w:type="dxa"/>
            <w:vMerge w:val="restart"/>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 xml:space="preserve">Сентябрь </w:t>
            </w: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1</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 xml:space="preserve">2 – 6 </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Нас встречает детский сад</w:t>
            </w:r>
          </w:p>
        </w:tc>
      </w:tr>
      <w:tr w:rsidR="00B9467A" w:rsidRPr="001B7C9A" w:rsidTr="00B9467A">
        <w:trPr>
          <w:jc w:val="center"/>
        </w:trPr>
        <w:tc>
          <w:tcPr>
            <w:tcW w:w="1277" w:type="dxa"/>
            <w:vMerge/>
          </w:tcPr>
          <w:p w:rsidR="00B9467A" w:rsidRPr="001B7C9A" w:rsidRDefault="00B9467A" w:rsidP="00B9467A">
            <w:pPr>
              <w:spacing w:after="0" w:line="240" w:lineRule="auto"/>
              <w:jc w:val="center"/>
              <w:rPr>
                <w:rFonts w:ascii="Times New Roman" w:eastAsia="Times New Roman" w:hAnsi="Times New Roman"/>
                <w:b/>
                <w:bCs/>
                <w:szCs w:val="24"/>
                <w:lang w:eastAsia="ru-RU"/>
              </w:rPr>
            </w:pP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2</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 xml:space="preserve">9 – 13 </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Осень, в гости просим! (р/к)</w:t>
            </w:r>
          </w:p>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1.НОД «Осень в Югре»</w:t>
            </w:r>
          </w:p>
        </w:tc>
      </w:tr>
      <w:tr w:rsidR="00B9467A" w:rsidRPr="001B7C9A" w:rsidTr="00B9467A">
        <w:trPr>
          <w:jc w:val="center"/>
        </w:trPr>
        <w:tc>
          <w:tcPr>
            <w:tcW w:w="1277" w:type="dxa"/>
            <w:vMerge/>
          </w:tcPr>
          <w:p w:rsidR="00B9467A" w:rsidRPr="001B7C9A" w:rsidRDefault="00B9467A" w:rsidP="00B9467A">
            <w:pPr>
              <w:spacing w:after="0" w:line="240" w:lineRule="auto"/>
              <w:jc w:val="center"/>
              <w:rPr>
                <w:rFonts w:ascii="Times New Roman" w:eastAsia="Times New Roman" w:hAnsi="Times New Roman"/>
                <w:b/>
                <w:bCs/>
                <w:szCs w:val="24"/>
                <w:lang w:eastAsia="ru-RU"/>
              </w:rPr>
            </w:pP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3</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 xml:space="preserve">16 – 20 </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Сад, фрукты</w:t>
            </w:r>
          </w:p>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2.НОД «Труд Людей в саду»</w:t>
            </w:r>
          </w:p>
        </w:tc>
      </w:tr>
      <w:tr w:rsidR="00B9467A" w:rsidRPr="001B7C9A" w:rsidTr="00B9467A">
        <w:trPr>
          <w:jc w:val="center"/>
        </w:trPr>
        <w:tc>
          <w:tcPr>
            <w:tcW w:w="1277" w:type="dxa"/>
            <w:vMerge/>
          </w:tcPr>
          <w:p w:rsidR="00B9467A" w:rsidRPr="001B7C9A" w:rsidRDefault="00B9467A" w:rsidP="00B9467A">
            <w:pPr>
              <w:spacing w:after="0" w:line="240" w:lineRule="auto"/>
              <w:jc w:val="center"/>
              <w:rPr>
                <w:rFonts w:ascii="Times New Roman" w:eastAsia="Times New Roman" w:hAnsi="Times New Roman"/>
                <w:b/>
                <w:bCs/>
                <w:szCs w:val="24"/>
                <w:lang w:eastAsia="ru-RU"/>
              </w:rPr>
            </w:pP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4</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 xml:space="preserve">23 – 27 </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 xml:space="preserve">Огород, овощи  </w:t>
            </w:r>
          </w:p>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3.НОД «Труд Людей в огороде»</w:t>
            </w:r>
          </w:p>
        </w:tc>
      </w:tr>
      <w:tr w:rsidR="00B9467A" w:rsidRPr="001B7C9A" w:rsidTr="00B9467A">
        <w:trPr>
          <w:jc w:val="center"/>
        </w:trPr>
        <w:tc>
          <w:tcPr>
            <w:tcW w:w="1277" w:type="dxa"/>
            <w:vMerge w:val="restart"/>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Октябрь</w:t>
            </w: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 xml:space="preserve">30 – 4 </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Лес, ягоды,   (р/к)</w:t>
            </w:r>
          </w:p>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4.НОД «Природа Югры»</w:t>
            </w:r>
          </w:p>
        </w:tc>
      </w:tr>
      <w:tr w:rsidR="00B9467A" w:rsidRPr="001B7C9A" w:rsidTr="00B9467A">
        <w:trPr>
          <w:jc w:val="center"/>
        </w:trPr>
        <w:tc>
          <w:tcPr>
            <w:tcW w:w="1277" w:type="dxa"/>
            <w:vMerge/>
          </w:tcPr>
          <w:p w:rsidR="00B9467A" w:rsidRPr="001B7C9A" w:rsidRDefault="00B9467A" w:rsidP="00B9467A">
            <w:pPr>
              <w:spacing w:after="0" w:line="240" w:lineRule="auto"/>
              <w:jc w:val="center"/>
              <w:rPr>
                <w:rFonts w:ascii="Times New Roman" w:eastAsia="Times New Roman" w:hAnsi="Times New Roman"/>
                <w:b/>
                <w:bCs/>
                <w:szCs w:val="24"/>
                <w:lang w:eastAsia="ru-RU"/>
              </w:rPr>
            </w:pP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6</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 xml:space="preserve">7 – 11 </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 xml:space="preserve">Части тела </w:t>
            </w:r>
          </w:p>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Праздник  «Брусничного пирога»</w:t>
            </w:r>
          </w:p>
        </w:tc>
      </w:tr>
      <w:tr w:rsidR="00B9467A" w:rsidRPr="001B7C9A" w:rsidTr="00B9467A">
        <w:trPr>
          <w:jc w:val="center"/>
        </w:trPr>
        <w:tc>
          <w:tcPr>
            <w:tcW w:w="1277" w:type="dxa"/>
            <w:vMerge/>
          </w:tcPr>
          <w:p w:rsidR="00B9467A" w:rsidRPr="001B7C9A" w:rsidRDefault="00B9467A" w:rsidP="00B9467A">
            <w:pPr>
              <w:spacing w:after="0" w:line="240" w:lineRule="auto"/>
              <w:jc w:val="center"/>
              <w:rPr>
                <w:rFonts w:ascii="Times New Roman" w:eastAsia="Times New Roman" w:hAnsi="Times New Roman"/>
                <w:b/>
                <w:bCs/>
                <w:szCs w:val="24"/>
                <w:lang w:eastAsia="ru-RU"/>
              </w:rPr>
            </w:pP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7</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 xml:space="preserve">14 – 18 </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 xml:space="preserve">Я мальчик, я девочка </w:t>
            </w:r>
          </w:p>
        </w:tc>
      </w:tr>
      <w:tr w:rsidR="00B9467A" w:rsidRPr="001B7C9A" w:rsidTr="00B9467A">
        <w:trPr>
          <w:jc w:val="center"/>
        </w:trPr>
        <w:tc>
          <w:tcPr>
            <w:tcW w:w="1277" w:type="dxa"/>
            <w:vMerge/>
          </w:tcPr>
          <w:p w:rsidR="00B9467A" w:rsidRPr="001B7C9A" w:rsidRDefault="00B9467A" w:rsidP="00B9467A">
            <w:pPr>
              <w:spacing w:after="0" w:line="240" w:lineRule="auto"/>
              <w:jc w:val="center"/>
              <w:rPr>
                <w:rFonts w:ascii="Times New Roman" w:eastAsia="Times New Roman" w:hAnsi="Times New Roman"/>
                <w:b/>
                <w:bCs/>
                <w:szCs w:val="24"/>
                <w:lang w:eastAsia="ru-RU"/>
              </w:rPr>
            </w:pP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8</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21 – 25</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 xml:space="preserve">Игрушки </w:t>
            </w:r>
          </w:p>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Беседа «Детские забавы» (кукла Акань)</w:t>
            </w:r>
          </w:p>
        </w:tc>
      </w:tr>
      <w:tr w:rsidR="00B9467A" w:rsidRPr="001B7C9A" w:rsidTr="00B9467A">
        <w:trPr>
          <w:jc w:val="center"/>
        </w:trPr>
        <w:tc>
          <w:tcPr>
            <w:tcW w:w="1277" w:type="dxa"/>
            <w:vMerge/>
          </w:tcPr>
          <w:p w:rsidR="00B9467A" w:rsidRPr="001B7C9A" w:rsidRDefault="00B9467A" w:rsidP="00B9467A">
            <w:pPr>
              <w:spacing w:after="0" w:line="240" w:lineRule="auto"/>
              <w:jc w:val="center"/>
              <w:rPr>
                <w:rFonts w:ascii="Times New Roman" w:eastAsia="Times New Roman" w:hAnsi="Times New Roman"/>
                <w:b/>
                <w:bCs/>
                <w:szCs w:val="24"/>
                <w:lang w:eastAsia="ru-RU"/>
              </w:rPr>
            </w:pP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9</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 xml:space="preserve">28 – 2 </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6</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6</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 xml:space="preserve">Моя семья </w:t>
            </w:r>
          </w:p>
        </w:tc>
      </w:tr>
      <w:tr w:rsidR="00B9467A" w:rsidRPr="001B7C9A" w:rsidTr="00B9467A">
        <w:trPr>
          <w:jc w:val="center"/>
        </w:trPr>
        <w:tc>
          <w:tcPr>
            <w:tcW w:w="1277" w:type="dxa"/>
            <w:vMerge w:val="restart"/>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Ноябрь</w:t>
            </w: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10</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 – 8</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4</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4</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Мой дом, мой город</w:t>
            </w:r>
          </w:p>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5.НОД «Мой дом, мой город»</w:t>
            </w:r>
          </w:p>
        </w:tc>
      </w:tr>
      <w:tr w:rsidR="00B9467A" w:rsidRPr="001B7C9A" w:rsidTr="00B9467A">
        <w:trPr>
          <w:jc w:val="center"/>
        </w:trPr>
        <w:tc>
          <w:tcPr>
            <w:tcW w:w="1277" w:type="dxa"/>
            <w:vMerge/>
          </w:tcPr>
          <w:p w:rsidR="00B9467A" w:rsidRPr="001B7C9A" w:rsidRDefault="00B9467A" w:rsidP="00B9467A">
            <w:pPr>
              <w:spacing w:after="0" w:line="240" w:lineRule="auto"/>
              <w:jc w:val="center"/>
              <w:rPr>
                <w:rFonts w:ascii="Times New Roman" w:eastAsia="Times New Roman" w:hAnsi="Times New Roman"/>
                <w:b/>
                <w:bCs/>
                <w:szCs w:val="24"/>
                <w:lang w:eastAsia="ru-RU"/>
              </w:rPr>
            </w:pP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11</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11 – 15</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Домашние животные</w:t>
            </w:r>
          </w:p>
        </w:tc>
      </w:tr>
      <w:tr w:rsidR="00B9467A" w:rsidRPr="001B7C9A" w:rsidTr="00B9467A">
        <w:trPr>
          <w:jc w:val="center"/>
        </w:trPr>
        <w:tc>
          <w:tcPr>
            <w:tcW w:w="1277" w:type="dxa"/>
            <w:vMerge/>
          </w:tcPr>
          <w:p w:rsidR="00B9467A" w:rsidRPr="001B7C9A" w:rsidRDefault="00B9467A" w:rsidP="00B9467A">
            <w:pPr>
              <w:spacing w:after="0" w:line="240" w:lineRule="auto"/>
              <w:jc w:val="center"/>
              <w:rPr>
                <w:rFonts w:ascii="Times New Roman" w:eastAsia="Times New Roman" w:hAnsi="Times New Roman"/>
                <w:b/>
                <w:bCs/>
                <w:szCs w:val="24"/>
                <w:lang w:eastAsia="ru-RU"/>
              </w:rPr>
            </w:pP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12</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18 – 22</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Домашние птицы</w:t>
            </w:r>
          </w:p>
        </w:tc>
      </w:tr>
      <w:tr w:rsidR="00B9467A" w:rsidRPr="001B7C9A" w:rsidTr="00B9467A">
        <w:trPr>
          <w:jc w:val="center"/>
        </w:trPr>
        <w:tc>
          <w:tcPr>
            <w:tcW w:w="1277" w:type="dxa"/>
            <w:vMerge/>
          </w:tcPr>
          <w:p w:rsidR="00B9467A" w:rsidRPr="001B7C9A" w:rsidRDefault="00B9467A" w:rsidP="00B9467A">
            <w:pPr>
              <w:spacing w:after="0" w:line="240" w:lineRule="auto"/>
              <w:jc w:val="center"/>
              <w:rPr>
                <w:rFonts w:ascii="Times New Roman" w:eastAsia="Times New Roman" w:hAnsi="Times New Roman"/>
                <w:b/>
                <w:bCs/>
                <w:szCs w:val="24"/>
                <w:lang w:eastAsia="ru-RU"/>
              </w:rPr>
            </w:pP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13</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25 – 29</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Дикие животные   (р/к)</w:t>
            </w:r>
          </w:p>
        </w:tc>
      </w:tr>
      <w:tr w:rsidR="00B9467A" w:rsidRPr="001B7C9A" w:rsidTr="00B9467A">
        <w:trPr>
          <w:jc w:val="center"/>
        </w:trPr>
        <w:tc>
          <w:tcPr>
            <w:tcW w:w="1277" w:type="dxa"/>
            <w:vMerge w:val="restart"/>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Декабрь</w:t>
            </w: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14</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2 – 6</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 xml:space="preserve">Зима. Зимние приметы.  (р/к; э) </w:t>
            </w:r>
          </w:p>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6.НОД ««Зима. Зимние приметы»</w:t>
            </w:r>
          </w:p>
        </w:tc>
      </w:tr>
      <w:tr w:rsidR="00B9467A" w:rsidRPr="001B7C9A" w:rsidTr="00B9467A">
        <w:trPr>
          <w:jc w:val="center"/>
        </w:trPr>
        <w:tc>
          <w:tcPr>
            <w:tcW w:w="1277" w:type="dxa"/>
            <w:vMerge/>
          </w:tcPr>
          <w:p w:rsidR="00B9467A" w:rsidRPr="001B7C9A" w:rsidRDefault="00B9467A" w:rsidP="00B9467A">
            <w:pPr>
              <w:spacing w:after="0" w:line="240" w:lineRule="auto"/>
              <w:jc w:val="center"/>
              <w:rPr>
                <w:rFonts w:ascii="Times New Roman" w:eastAsia="Times New Roman" w:hAnsi="Times New Roman"/>
                <w:b/>
                <w:bCs/>
                <w:szCs w:val="24"/>
                <w:lang w:eastAsia="ru-RU"/>
              </w:rPr>
            </w:pP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15</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9 – 13</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Край, в  котором мы живем (р/к)</w:t>
            </w:r>
          </w:p>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7.НОД «Край, в котором мы живем»</w:t>
            </w:r>
          </w:p>
        </w:tc>
      </w:tr>
      <w:tr w:rsidR="00B9467A" w:rsidRPr="001B7C9A" w:rsidTr="00B9467A">
        <w:trPr>
          <w:jc w:val="center"/>
        </w:trPr>
        <w:tc>
          <w:tcPr>
            <w:tcW w:w="1277" w:type="dxa"/>
            <w:vMerge/>
          </w:tcPr>
          <w:p w:rsidR="00B9467A" w:rsidRPr="001B7C9A" w:rsidRDefault="00B9467A" w:rsidP="00B9467A">
            <w:pPr>
              <w:spacing w:after="0" w:line="240" w:lineRule="auto"/>
              <w:jc w:val="center"/>
              <w:rPr>
                <w:rFonts w:ascii="Times New Roman" w:eastAsia="Times New Roman" w:hAnsi="Times New Roman"/>
                <w:b/>
                <w:bCs/>
                <w:szCs w:val="24"/>
                <w:lang w:eastAsia="ru-RU"/>
              </w:rPr>
            </w:pP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16</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16 – 20</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 xml:space="preserve">Зимующие птицы   (р/к) </w:t>
            </w:r>
          </w:p>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8. НОД «Птицы - Югры»</w:t>
            </w:r>
          </w:p>
        </w:tc>
      </w:tr>
      <w:tr w:rsidR="00B9467A" w:rsidRPr="001B7C9A" w:rsidTr="00B9467A">
        <w:trPr>
          <w:jc w:val="center"/>
        </w:trPr>
        <w:tc>
          <w:tcPr>
            <w:tcW w:w="1277" w:type="dxa"/>
            <w:vMerge/>
          </w:tcPr>
          <w:p w:rsidR="00B9467A" w:rsidRPr="001B7C9A" w:rsidRDefault="00B9467A" w:rsidP="00B9467A">
            <w:pPr>
              <w:spacing w:after="0" w:line="240" w:lineRule="auto"/>
              <w:jc w:val="center"/>
              <w:rPr>
                <w:rFonts w:ascii="Times New Roman" w:eastAsia="Times New Roman" w:hAnsi="Times New Roman"/>
                <w:b/>
                <w:bCs/>
                <w:szCs w:val="24"/>
                <w:lang w:eastAsia="ru-RU"/>
              </w:rPr>
            </w:pP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17</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23 – 28</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6</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6</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 xml:space="preserve">Новогодний праздник </w:t>
            </w:r>
          </w:p>
        </w:tc>
      </w:tr>
      <w:tr w:rsidR="00B9467A" w:rsidRPr="001B7C9A" w:rsidTr="00B9467A">
        <w:trPr>
          <w:jc w:val="center"/>
        </w:trPr>
        <w:tc>
          <w:tcPr>
            <w:tcW w:w="1277" w:type="dxa"/>
            <w:vMerge w:val="restart"/>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Январь</w:t>
            </w: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18</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 xml:space="preserve">9 – 10 </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2</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2</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Что такое хорошо, что такое плохо?</w:t>
            </w:r>
          </w:p>
        </w:tc>
      </w:tr>
      <w:tr w:rsidR="00B9467A" w:rsidRPr="001B7C9A" w:rsidTr="00B9467A">
        <w:trPr>
          <w:jc w:val="center"/>
        </w:trPr>
        <w:tc>
          <w:tcPr>
            <w:tcW w:w="1277" w:type="dxa"/>
            <w:vMerge/>
          </w:tcPr>
          <w:p w:rsidR="00B9467A" w:rsidRPr="001B7C9A" w:rsidRDefault="00B9467A" w:rsidP="00B9467A">
            <w:pPr>
              <w:spacing w:after="0" w:line="240" w:lineRule="auto"/>
              <w:jc w:val="center"/>
              <w:rPr>
                <w:rFonts w:ascii="Times New Roman" w:eastAsia="Times New Roman" w:hAnsi="Times New Roman"/>
                <w:b/>
                <w:bCs/>
                <w:szCs w:val="24"/>
                <w:lang w:eastAsia="ru-RU"/>
              </w:rPr>
            </w:pP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19</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13 – 17</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Мебель</w:t>
            </w:r>
          </w:p>
        </w:tc>
      </w:tr>
      <w:tr w:rsidR="00B9467A" w:rsidRPr="001B7C9A" w:rsidTr="00B9467A">
        <w:trPr>
          <w:jc w:val="center"/>
        </w:trPr>
        <w:tc>
          <w:tcPr>
            <w:tcW w:w="1277" w:type="dxa"/>
            <w:vMerge/>
          </w:tcPr>
          <w:p w:rsidR="00B9467A" w:rsidRPr="001B7C9A" w:rsidRDefault="00B9467A" w:rsidP="00B9467A">
            <w:pPr>
              <w:spacing w:after="0" w:line="240" w:lineRule="auto"/>
              <w:jc w:val="center"/>
              <w:rPr>
                <w:rFonts w:ascii="Times New Roman" w:eastAsia="Times New Roman" w:hAnsi="Times New Roman"/>
                <w:b/>
                <w:bCs/>
                <w:szCs w:val="24"/>
                <w:lang w:eastAsia="ru-RU"/>
              </w:rPr>
            </w:pP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20</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20 – 24</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Обувь</w:t>
            </w:r>
          </w:p>
        </w:tc>
      </w:tr>
      <w:tr w:rsidR="00B9467A" w:rsidRPr="001B7C9A" w:rsidTr="00B9467A">
        <w:trPr>
          <w:jc w:val="center"/>
        </w:trPr>
        <w:tc>
          <w:tcPr>
            <w:tcW w:w="1277" w:type="dxa"/>
            <w:vMerge/>
          </w:tcPr>
          <w:p w:rsidR="00B9467A" w:rsidRPr="001B7C9A" w:rsidRDefault="00B9467A" w:rsidP="00B9467A">
            <w:pPr>
              <w:spacing w:after="0" w:line="240" w:lineRule="auto"/>
              <w:jc w:val="center"/>
              <w:rPr>
                <w:rFonts w:ascii="Times New Roman" w:eastAsia="Times New Roman" w:hAnsi="Times New Roman"/>
                <w:b/>
                <w:bCs/>
                <w:szCs w:val="24"/>
                <w:lang w:eastAsia="ru-RU"/>
              </w:rPr>
            </w:pP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21</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 xml:space="preserve">27 – 31  </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Одежда, головные уборы</w:t>
            </w:r>
          </w:p>
        </w:tc>
      </w:tr>
      <w:tr w:rsidR="00B9467A" w:rsidRPr="001B7C9A" w:rsidTr="00B9467A">
        <w:trPr>
          <w:jc w:val="center"/>
        </w:trPr>
        <w:tc>
          <w:tcPr>
            <w:tcW w:w="1277" w:type="dxa"/>
            <w:vMerge w:val="restart"/>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Февраль</w:t>
            </w: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22</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3 – 7</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История предметов</w:t>
            </w:r>
          </w:p>
        </w:tc>
      </w:tr>
      <w:tr w:rsidR="00B9467A" w:rsidRPr="001B7C9A" w:rsidTr="00B9467A">
        <w:trPr>
          <w:jc w:val="center"/>
        </w:trPr>
        <w:tc>
          <w:tcPr>
            <w:tcW w:w="1277" w:type="dxa"/>
            <w:vMerge/>
          </w:tcPr>
          <w:p w:rsidR="00B9467A" w:rsidRPr="001B7C9A" w:rsidRDefault="00B9467A" w:rsidP="00B9467A">
            <w:pPr>
              <w:spacing w:after="0" w:line="240" w:lineRule="auto"/>
              <w:jc w:val="center"/>
              <w:rPr>
                <w:rFonts w:ascii="Times New Roman" w:eastAsia="Times New Roman" w:hAnsi="Times New Roman"/>
                <w:b/>
                <w:bCs/>
                <w:szCs w:val="24"/>
                <w:lang w:eastAsia="ru-RU"/>
              </w:rPr>
            </w:pP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23</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10 – 14</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Транспорт, правила дорожного движения</w:t>
            </w:r>
          </w:p>
        </w:tc>
      </w:tr>
      <w:tr w:rsidR="00B9467A" w:rsidRPr="001B7C9A" w:rsidTr="00B9467A">
        <w:trPr>
          <w:jc w:val="center"/>
        </w:trPr>
        <w:tc>
          <w:tcPr>
            <w:tcW w:w="1277" w:type="dxa"/>
            <w:vMerge/>
          </w:tcPr>
          <w:p w:rsidR="00B9467A" w:rsidRPr="001B7C9A" w:rsidRDefault="00B9467A" w:rsidP="00B9467A">
            <w:pPr>
              <w:spacing w:after="0" w:line="240" w:lineRule="auto"/>
              <w:jc w:val="center"/>
              <w:rPr>
                <w:rFonts w:ascii="Times New Roman" w:eastAsia="Times New Roman" w:hAnsi="Times New Roman"/>
                <w:b/>
                <w:bCs/>
                <w:szCs w:val="24"/>
                <w:lang w:eastAsia="ru-RU"/>
              </w:rPr>
            </w:pP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24</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17 – 21</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 xml:space="preserve">День защитников Отечества </w:t>
            </w:r>
          </w:p>
        </w:tc>
      </w:tr>
      <w:tr w:rsidR="00B9467A" w:rsidRPr="001B7C9A" w:rsidTr="00B9467A">
        <w:trPr>
          <w:jc w:val="center"/>
        </w:trPr>
        <w:tc>
          <w:tcPr>
            <w:tcW w:w="1277" w:type="dxa"/>
            <w:vMerge/>
          </w:tcPr>
          <w:p w:rsidR="00B9467A" w:rsidRPr="001B7C9A" w:rsidRDefault="00B9467A" w:rsidP="00B9467A">
            <w:pPr>
              <w:spacing w:after="0" w:line="240" w:lineRule="auto"/>
              <w:jc w:val="center"/>
              <w:rPr>
                <w:rFonts w:ascii="Times New Roman" w:eastAsia="Times New Roman" w:hAnsi="Times New Roman"/>
                <w:b/>
                <w:bCs/>
                <w:szCs w:val="24"/>
                <w:lang w:eastAsia="ru-RU"/>
              </w:rPr>
            </w:pP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25</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25 – 28</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4</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4</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Профессии мужские</w:t>
            </w:r>
          </w:p>
        </w:tc>
      </w:tr>
      <w:tr w:rsidR="00B9467A" w:rsidRPr="001B7C9A" w:rsidTr="00B9467A">
        <w:trPr>
          <w:jc w:val="center"/>
        </w:trPr>
        <w:tc>
          <w:tcPr>
            <w:tcW w:w="1277" w:type="dxa"/>
            <w:vMerge w:val="restart"/>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Март</w:t>
            </w: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26</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3 – 7</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Мамин день Праздник «Вороний день» (зрители)</w:t>
            </w:r>
          </w:p>
        </w:tc>
      </w:tr>
      <w:tr w:rsidR="00B9467A" w:rsidRPr="001B7C9A" w:rsidTr="00B9467A">
        <w:trPr>
          <w:jc w:val="center"/>
        </w:trPr>
        <w:tc>
          <w:tcPr>
            <w:tcW w:w="1277" w:type="dxa"/>
            <w:vMerge/>
          </w:tcPr>
          <w:p w:rsidR="00B9467A" w:rsidRPr="001B7C9A" w:rsidRDefault="00B9467A" w:rsidP="00B9467A">
            <w:pPr>
              <w:spacing w:after="0" w:line="240" w:lineRule="auto"/>
              <w:jc w:val="center"/>
              <w:rPr>
                <w:rFonts w:ascii="Times New Roman" w:eastAsia="Times New Roman" w:hAnsi="Times New Roman"/>
                <w:b/>
                <w:bCs/>
                <w:szCs w:val="24"/>
                <w:lang w:eastAsia="ru-RU"/>
              </w:rPr>
            </w:pP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27</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11 – 14</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4</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4</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Профессии женские</w:t>
            </w:r>
          </w:p>
        </w:tc>
      </w:tr>
      <w:tr w:rsidR="00B9467A" w:rsidRPr="001B7C9A" w:rsidTr="00B9467A">
        <w:trPr>
          <w:jc w:val="center"/>
        </w:trPr>
        <w:tc>
          <w:tcPr>
            <w:tcW w:w="1277" w:type="dxa"/>
            <w:vMerge/>
          </w:tcPr>
          <w:p w:rsidR="00B9467A" w:rsidRPr="001B7C9A" w:rsidRDefault="00B9467A" w:rsidP="00B9467A">
            <w:pPr>
              <w:spacing w:after="0" w:line="240" w:lineRule="auto"/>
              <w:jc w:val="center"/>
              <w:rPr>
                <w:rFonts w:ascii="Times New Roman" w:eastAsia="Times New Roman" w:hAnsi="Times New Roman"/>
                <w:b/>
                <w:bCs/>
                <w:szCs w:val="24"/>
                <w:lang w:eastAsia="ru-RU"/>
              </w:rPr>
            </w:pP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28</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17 – 21</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 xml:space="preserve">Комнатные растения     </w:t>
            </w:r>
          </w:p>
        </w:tc>
      </w:tr>
      <w:tr w:rsidR="00B9467A" w:rsidRPr="001B7C9A" w:rsidTr="00B9467A">
        <w:trPr>
          <w:jc w:val="center"/>
        </w:trPr>
        <w:tc>
          <w:tcPr>
            <w:tcW w:w="1277" w:type="dxa"/>
            <w:vMerge/>
          </w:tcPr>
          <w:p w:rsidR="00B9467A" w:rsidRPr="001B7C9A" w:rsidRDefault="00B9467A" w:rsidP="00B9467A">
            <w:pPr>
              <w:spacing w:after="0" w:line="240" w:lineRule="auto"/>
              <w:jc w:val="center"/>
              <w:rPr>
                <w:rFonts w:ascii="Times New Roman" w:eastAsia="Times New Roman" w:hAnsi="Times New Roman"/>
                <w:b/>
                <w:bCs/>
                <w:szCs w:val="24"/>
                <w:lang w:eastAsia="ru-RU"/>
              </w:rPr>
            </w:pP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29</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24 – 28</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Весна, весенние приметы    (р/к;  э)</w:t>
            </w:r>
          </w:p>
        </w:tc>
      </w:tr>
      <w:tr w:rsidR="00B9467A" w:rsidRPr="001B7C9A" w:rsidTr="00B9467A">
        <w:trPr>
          <w:jc w:val="center"/>
        </w:trPr>
        <w:tc>
          <w:tcPr>
            <w:tcW w:w="1277" w:type="dxa"/>
            <w:vMerge w:val="restart"/>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Апрель</w:t>
            </w: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30</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31 – 4</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Перелетные птицы  (р\к)</w:t>
            </w:r>
          </w:p>
        </w:tc>
      </w:tr>
      <w:tr w:rsidR="00B9467A" w:rsidRPr="001B7C9A" w:rsidTr="00B9467A">
        <w:trPr>
          <w:jc w:val="center"/>
        </w:trPr>
        <w:tc>
          <w:tcPr>
            <w:tcW w:w="1277" w:type="dxa"/>
            <w:vMerge/>
          </w:tcPr>
          <w:p w:rsidR="00B9467A" w:rsidRPr="001B7C9A" w:rsidRDefault="00B9467A" w:rsidP="00B9467A">
            <w:pPr>
              <w:spacing w:after="0" w:line="240" w:lineRule="auto"/>
              <w:jc w:val="center"/>
              <w:rPr>
                <w:rFonts w:ascii="Times New Roman" w:eastAsia="Times New Roman" w:hAnsi="Times New Roman"/>
                <w:b/>
                <w:bCs/>
                <w:szCs w:val="24"/>
                <w:lang w:eastAsia="ru-RU"/>
              </w:rPr>
            </w:pP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31</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7 – 11</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Дикие животные весной(р\к)</w:t>
            </w:r>
          </w:p>
        </w:tc>
      </w:tr>
      <w:tr w:rsidR="00B9467A" w:rsidRPr="001B7C9A" w:rsidTr="00B9467A">
        <w:trPr>
          <w:jc w:val="center"/>
        </w:trPr>
        <w:tc>
          <w:tcPr>
            <w:tcW w:w="1277" w:type="dxa"/>
            <w:vMerge/>
          </w:tcPr>
          <w:p w:rsidR="00B9467A" w:rsidRPr="001B7C9A" w:rsidRDefault="00B9467A" w:rsidP="00B9467A">
            <w:pPr>
              <w:spacing w:after="0" w:line="240" w:lineRule="auto"/>
              <w:jc w:val="center"/>
              <w:rPr>
                <w:rFonts w:ascii="Times New Roman" w:eastAsia="Times New Roman" w:hAnsi="Times New Roman"/>
                <w:b/>
                <w:bCs/>
                <w:szCs w:val="24"/>
                <w:lang w:eastAsia="ru-RU"/>
              </w:rPr>
            </w:pP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32</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14 – 18</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Посуда</w:t>
            </w:r>
          </w:p>
        </w:tc>
      </w:tr>
      <w:tr w:rsidR="00B9467A" w:rsidRPr="001B7C9A" w:rsidTr="00B9467A">
        <w:trPr>
          <w:jc w:val="center"/>
        </w:trPr>
        <w:tc>
          <w:tcPr>
            <w:tcW w:w="1277" w:type="dxa"/>
            <w:vMerge/>
          </w:tcPr>
          <w:p w:rsidR="00B9467A" w:rsidRPr="001B7C9A" w:rsidRDefault="00B9467A" w:rsidP="00B9467A">
            <w:pPr>
              <w:spacing w:after="0" w:line="240" w:lineRule="auto"/>
              <w:jc w:val="center"/>
              <w:rPr>
                <w:rFonts w:ascii="Times New Roman" w:eastAsia="Times New Roman" w:hAnsi="Times New Roman"/>
                <w:b/>
                <w:bCs/>
                <w:szCs w:val="24"/>
                <w:lang w:eastAsia="ru-RU"/>
              </w:rPr>
            </w:pP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33</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 xml:space="preserve">21 – 25 </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Бумага, дерево, песок, глина (э)</w:t>
            </w:r>
          </w:p>
        </w:tc>
      </w:tr>
      <w:tr w:rsidR="00B9467A" w:rsidRPr="001B7C9A" w:rsidTr="00B9467A">
        <w:trPr>
          <w:jc w:val="center"/>
        </w:trPr>
        <w:tc>
          <w:tcPr>
            <w:tcW w:w="1277" w:type="dxa"/>
            <w:vMerge/>
          </w:tcPr>
          <w:p w:rsidR="00B9467A" w:rsidRPr="001B7C9A" w:rsidRDefault="00B9467A" w:rsidP="00B9467A">
            <w:pPr>
              <w:spacing w:after="0" w:line="240" w:lineRule="auto"/>
              <w:jc w:val="center"/>
              <w:rPr>
                <w:rFonts w:ascii="Times New Roman" w:eastAsia="Times New Roman" w:hAnsi="Times New Roman"/>
                <w:b/>
                <w:bCs/>
                <w:szCs w:val="24"/>
                <w:lang w:eastAsia="ru-RU"/>
              </w:rPr>
            </w:pP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34</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 xml:space="preserve">28 – 30 </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Наши добрые дела (сказки)</w:t>
            </w:r>
          </w:p>
        </w:tc>
      </w:tr>
      <w:tr w:rsidR="00B9467A" w:rsidRPr="001B7C9A" w:rsidTr="00B9467A">
        <w:trPr>
          <w:jc w:val="center"/>
        </w:trPr>
        <w:tc>
          <w:tcPr>
            <w:tcW w:w="1277" w:type="dxa"/>
            <w:vMerge w:val="restart"/>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Май</w:t>
            </w: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35</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 xml:space="preserve">5 – 8 </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4</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4</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Жизнь людей весной</w:t>
            </w:r>
          </w:p>
        </w:tc>
      </w:tr>
      <w:tr w:rsidR="00B9467A" w:rsidRPr="001B7C9A" w:rsidTr="00B9467A">
        <w:trPr>
          <w:jc w:val="center"/>
        </w:trPr>
        <w:tc>
          <w:tcPr>
            <w:tcW w:w="1277" w:type="dxa"/>
            <w:vMerge/>
          </w:tcPr>
          <w:p w:rsidR="00B9467A" w:rsidRPr="001B7C9A" w:rsidRDefault="00B9467A" w:rsidP="00B9467A">
            <w:pPr>
              <w:spacing w:after="0" w:line="240" w:lineRule="auto"/>
              <w:jc w:val="center"/>
              <w:rPr>
                <w:rFonts w:ascii="Times New Roman" w:eastAsia="Times New Roman" w:hAnsi="Times New Roman"/>
                <w:b/>
                <w:bCs/>
                <w:szCs w:val="24"/>
                <w:lang w:eastAsia="ru-RU"/>
              </w:rPr>
            </w:pP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36</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12 – 16</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Моя безопасность</w:t>
            </w:r>
          </w:p>
        </w:tc>
      </w:tr>
      <w:tr w:rsidR="00B9467A" w:rsidRPr="001B7C9A" w:rsidTr="00B9467A">
        <w:trPr>
          <w:jc w:val="center"/>
        </w:trPr>
        <w:tc>
          <w:tcPr>
            <w:tcW w:w="1277" w:type="dxa"/>
            <w:vMerge/>
          </w:tcPr>
          <w:p w:rsidR="00B9467A" w:rsidRPr="001B7C9A" w:rsidRDefault="00B9467A" w:rsidP="00B9467A">
            <w:pPr>
              <w:spacing w:after="0" w:line="240" w:lineRule="auto"/>
              <w:jc w:val="center"/>
              <w:rPr>
                <w:rFonts w:ascii="Times New Roman" w:eastAsia="Times New Roman" w:hAnsi="Times New Roman"/>
                <w:b/>
                <w:bCs/>
                <w:szCs w:val="24"/>
                <w:lang w:eastAsia="ru-RU"/>
              </w:rPr>
            </w:pP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37</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19 - 23</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Быть здоровыми хотим (продукты питания)</w:t>
            </w:r>
          </w:p>
        </w:tc>
      </w:tr>
      <w:tr w:rsidR="00B9467A" w:rsidRPr="001B7C9A" w:rsidTr="00B9467A">
        <w:trPr>
          <w:jc w:val="center"/>
        </w:trPr>
        <w:tc>
          <w:tcPr>
            <w:tcW w:w="1277" w:type="dxa"/>
            <w:vMerge/>
          </w:tcPr>
          <w:p w:rsidR="00B9467A" w:rsidRPr="001B7C9A" w:rsidRDefault="00B9467A" w:rsidP="00B9467A">
            <w:pPr>
              <w:spacing w:after="0" w:line="240" w:lineRule="auto"/>
              <w:jc w:val="center"/>
              <w:rPr>
                <w:rFonts w:ascii="Times New Roman" w:eastAsia="Times New Roman" w:hAnsi="Times New Roman"/>
                <w:b/>
                <w:bCs/>
                <w:szCs w:val="24"/>
                <w:lang w:eastAsia="ru-RU"/>
              </w:rPr>
            </w:pPr>
          </w:p>
        </w:tc>
        <w:tc>
          <w:tcPr>
            <w:tcW w:w="972"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38</w:t>
            </w:r>
          </w:p>
        </w:tc>
        <w:tc>
          <w:tcPr>
            <w:tcW w:w="132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26 - 30</w:t>
            </w:r>
          </w:p>
        </w:tc>
        <w:tc>
          <w:tcPr>
            <w:tcW w:w="825"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851" w:type="dxa"/>
          </w:tcPr>
          <w:p w:rsidR="00B9467A" w:rsidRPr="001B7C9A" w:rsidRDefault="00B9467A" w:rsidP="00B9467A">
            <w:pPr>
              <w:spacing w:after="0" w:line="240" w:lineRule="auto"/>
              <w:jc w:val="center"/>
              <w:rPr>
                <w:rFonts w:ascii="Times New Roman" w:eastAsia="Times New Roman" w:hAnsi="Times New Roman"/>
                <w:b/>
                <w:bCs/>
                <w:szCs w:val="24"/>
                <w:lang w:eastAsia="ru-RU"/>
              </w:rPr>
            </w:pPr>
            <w:r w:rsidRPr="001B7C9A">
              <w:rPr>
                <w:rFonts w:ascii="Times New Roman" w:eastAsia="Times New Roman" w:hAnsi="Times New Roman"/>
                <w:b/>
                <w:bCs/>
                <w:szCs w:val="24"/>
                <w:lang w:eastAsia="ru-RU"/>
              </w:rPr>
              <w:t>5</w:t>
            </w:r>
          </w:p>
        </w:tc>
        <w:tc>
          <w:tcPr>
            <w:tcW w:w="6903" w:type="dxa"/>
          </w:tcPr>
          <w:p w:rsidR="00B9467A" w:rsidRPr="001B7C9A" w:rsidRDefault="00B9467A" w:rsidP="00B9467A">
            <w:pPr>
              <w:spacing w:after="0" w:line="240" w:lineRule="auto"/>
              <w:jc w:val="center"/>
              <w:rPr>
                <w:rFonts w:ascii="Times New Roman" w:eastAsia="Times New Roman" w:hAnsi="Times New Roman"/>
                <w:bCs/>
                <w:szCs w:val="24"/>
                <w:lang w:eastAsia="ru-RU"/>
              </w:rPr>
            </w:pPr>
            <w:r w:rsidRPr="001B7C9A">
              <w:rPr>
                <w:rFonts w:ascii="Times New Roman" w:eastAsia="Times New Roman" w:hAnsi="Times New Roman"/>
                <w:bCs/>
                <w:szCs w:val="24"/>
                <w:lang w:eastAsia="ru-RU"/>
              </w:rPr>
              <w:t>Встречаем лето! (р/к</w:t>
            </w:r>
          </w:p>
        </w:tc>
      </w:tr>
    </w:tbl>
    <w:p w:rsidR="0037155C" w:rsidRDefault="00B9467A" w:rsidP="0032239A">
      <w:pPr>
        <w:spacing w:after="0" w:line="240" w:lineRule="auto"/>
        <w:jc w:val="center"/>
        <w:rPr>
          <w:rFonts w:ascii="Times New Roman" w:eastAsia="Times New Roman" w:hAnsi="Times New Roman"/>
          <w:b/>
          <w:color w:val="FF0000"/>
          <w:sz w:val="24"/>
          <w:szCs w:val="24"/>
          <w:lang w:eastAsia="ru-RU"/>
        </w:rPr>
      </w:pPr>
      <w:r>
        <w:rPr>
          <w:rFonts w:ascii="Times New Roman" w:eastAsia="Times New Roman" w:hAnsi="Times New Roman"/>
          <w:b/>
          <w:bCs/>
          <w:sz w:val="24"/>
          <w:szCs w:val="24"/>
          <w:lang w:eastAsia="ru-RU"/>
        </w:rPr>
        <w:t xml:space="preserve"> </w:t>
      </w:r>
    </w:p>
    <w:p w:rsidR="00B9467A" w:rsidRPr="00B9467A" w:rsidRDefault="00B9467A" w:rsidP="00B9467A">
      <w:pPr>
        <w:spacing w:after="0" w:line="240" w:lineRule="auto"/>
        <w:rPr>
          <w:rFonts w:ascii="Times New Roman" w:eastAsia="Times New Roman" w:hAnsi="Times New Roman"/>
          <w:sz w:val="20"/>
          <w:szCs w:val="20"/>
          <w:lang w:eastAsia="ru-RU"/>
        </w:rPr>
      </w:pPr>
      <w:r w:rsidRPr="00B9467A">
        <w:rPr>
          <w:rFonts w:ascii="Times New Roman" w:eastAsia="Times New Roman" w:hAnsi="Times New Roman"/>
          <w:sz w:val="20"/>
          <w:szCs w:val="20"/>
          <w:lang w:eastAsia="ru-RU"/>
        </w:rPr>
        <w:t xml:space="preserve">Продолжительность учебного года - с </w:t>
      </w:r>
      <w:r>
        <w:rPr>
          <w:rFonts w:ascii="Times New Roman" w:eastAsia="Times New Roman" w:hAnsi="Times New Roman"/>
          <w:b/>
          <w:sz w:val="20"/>
          <w:szCs w:val="20"/>
          <w:lang w:eastAsia="ru-RU"/>
        </w:rPr>
        <w:t>02 сентября по 30</w:t>
      </w:r>
      <w:r w:rsidRPr="00B9467A">
        <w:rPr>
          <w:rFonts w:ascii="Times New Roman" w:eastAsia="Times New Roman" w:hAnsi="Times New Roman"/>
          <w:b/>
          <w:sz w:val="20"/>
          <w:szCs w:val="20"/>
          <w:lang w:eastAsia="ru-RU"/>
        </w:rPr>
        <w:t>мая</w:t>
      </w:r>
    </w:p>
    <w:p w:rsidR="00B9467A" w:rsidRPr="00B9467A" w:rsidRDefault="00B9467A" w:rsidP="00B9467A">
      <w:pPr>
        <w:spacing w:after="0" w:line="240" w:lineRule="auto"/>
        <w:rPr>
          <w:rFonts w:ascii="Times New Roman" w:eastAsia="Times New Roman" w:hAnsi="Times New Roman"/>
          <w:sz w:val="20"/>
          <w:szCs w:val="20"/>
          <w:lang w:eastAsia="ru-RU"/>
        </w:rPr>
      </w:pPr>
      <w:r w:rsidRPr="00B9467A">
        <w:rPr>
          <w:rFonts w:ascii="Times New Roman" w:eastAsia="Times New Roman" w:hAnsi="Times New Roman"/>
          <w:sz w:val="20"/>
          <w:szCs w:val="20"/>
          <w:lang w:eastAsia="ru-RU"/>
        </w:rPr>
        <w:t xml:space="preserve">Количество учебных недель – </w:t>
      </w:r>
      <w:r>
        <w:rPr>
          <w:rFonts w:ascii="Times New Roman" w:eastAsia="Times New Roman" w:hAnsi="Times New Roman"/>
          <w:b/>
          <w:sz w:val="20"/>
          <w:szCs w:val="20"/>
          <w:lang w:eastAsia="ru-RU"/>
        </w:rPr>
        <w:t>36 недель 3</w:t>
      </w:r>
      <w:r w:rsidRPr="00B9467A">
        <w:rPr>
          <w:rFonts w:ascii="Times New Roman" w:eastAsia="Times New Roman" w:hAnsi="Times New Roman"/>
          <w:b/>
          <w:sz w:val="20"/>
          <w:szCs w:val="20"/>
          <w:lang w:eastAsia="ru-RU"/>
        </w:rPr>
        <w:t xml:space="preserve"> дня</w:t>
      </w:r>
    </w:p>
    <w:p w:rsidR="001B7C9A" w:rsidRPr="001B7C9A" w:rsidRDefault="00B9467A" w:rsidP="00B9467A">
      <w:pPr>
        <w:spacing w:after="0" w:line="240" w:lineRule="auto"/>
        <w:rPr>
          <w:rFonts w:ascii="Times New Roman" w:eastAsia="Times New Roman" w:hAnsi="Times New Roman"/>
          <w:b/>
          <w:sz w:val="20"/>
          <w:szCs w:val="20"/>
          <w:lang w:eastAsia="ru-RU"/>
        </w:rPr>
      </w:pPr>
      <w:r w:rsidRPr="00B9467A">
        <w:rPr>
          <w:rFonts w:ascii="Times New Roman" w:eastAsia="Times New Roman" w:hAnsi="Times New Roman"/>
          <w:sz w:val="20"/>
          <w:szCs w:val="20"/>
          <w:lang w:eastAsia="ru-RU"/>
        </w:rPr>
        <w:t xml:space="preserve">Количество учебных дней – </w:t>
      </w:r>
      <w:r>
        <w:rPr>
          <w:rFonts w:ascii="Times New Roman" w:eastAsia="Times New Roman" w:hAnsi="Times New Roman"/>
          <w:b/>
          <w:sz w:val="20"/>
          <w:szCs w:val="20"/>
          <w:lang w:eastAsia="ru-RU"/>
        </w:rPr>
        <w:t>183</w:t>
      </w:r>
      <w:r w:rsidRPr="00B9467A">
        <w:rPr>
          <w:rFonts w:ascii="Times New Roman" w:eastAsia="Times New Roman" w:hAnsi="Times New Roman"/>
          <w:b/>
          <w:sz w:val="20"/>
          <w:szCs w:val="20"/>
          <w:lang w:eastAsia="ru-RU"/>
        </w:rPr>
        <w:t xml:space="preserve">  дня</w:t>
      </w:r>
    </w:p>
    <w:p w:rsidR="00B40BCF" w:rsidRPr="00BF6ACB" w:rsidRDefault="00B9467A" w:rsidP="00BF6ACB">
      <w:pPr>
        <w:spacing w:after="0" w:line="240" w:lineRule="auto"/>
        <w:rPr>
          <w:rFonts w:ascii="Times New Roman" w:eastAsia="Times New Roman" w:hAnsi="Times New Roman"/>
          <w:sz w:val="20"/>
          <w:szCs w:val="20"/>
          <w:lang w:eastAsia="ru-RU"/>
        </w:rPr>
      </w:pPr>
      <w:r w:rsidRPr="00B9467A">
        <w:rPr>
          <w:rFonts w:ascii="Times New Roman" w:eastAsia="Times New Roman" w:hAnsi="Times New Roman"/>
          <w:sz w:val="20"/>
          <w:szCs w:val="20"/>
          <w:lang w:eastAsia="ru-RU"/>
        </w:rPr>
        <w:t xml:space="preserve">Количество праздничных дней – </w:t>
      </w:r>
      <w:r>
        <w:rPr>
          <w:rFonts w:ascii="Times New Roman" w:eastAsia="Times New Roman" w:hAnsi="Times New Roman"/>
          <w:b/>
          <w:sz w:val="20"/>
          <w:szCs w:val="20"/>
          <w:lang w:eastAsia="ru-RU"/>
        </w:rPr>
        <w:t>16 дн</w:t>
      </w:r>
    </w:p>
    <w:p w:rsidR="001B7C9A" w:rsidRDefault="001B7C9A" w:rsidP="009341D4">
      <w:pPr>
        <w:jc w:val="center"/>
        <w:rPr>
          <w:rFonts w:ascii="Times New Roman" w:hAnsi="Times New Roman"/>
          <w:b/>
          <w:sz w:val="24"/>
          <w:szCs w:val="24"/>
          <w:lang w:eastAsia="ar-SA"/>
        </w:rPr>
      </w:pPr>
    </w:p>
    <w:p w:rsidR="001B7C9A" w:rsidRDefault="001B7C9A" w:rsidP="009341D4">
      <w:pPr>
        <w:jc w:val="center"/>
        <w:rPr>
          <w:rFonts w:ascii="Times New Roman" w:hAnsi="Times New Roman"/>
          <w:b/>
          <w:sz w:val="24"/>
          <w:szCs w:val="24"/>
          <w:lang w:eastAsia="ar-SA"/>
        </w:rPr>
      </w:pPr>
    </w:p>
    <w:p w:rsidR="009341D4" w:rsidRPr="00881030" w:rsidRDefault="001B7C9A" w:rsidP="009341D4">
      <w:pPr>
        <w:jc w:val="center"/>
        <w:rPr>
          <w:rFonts w:ascii="Times New Roman" w:hAnsi="Times New Roman"/>
          <w:b/>
          <w:sz w:val="24"/>
          <w:szCs w:val="24"/>
          <w:lang w:eastAsia="ar-SA"/>
        </w:rPr>
      </w:pPr>
      <w:r>
        <w:rPr>
          <w:rFonts w:ascii="Times New Roman" w:hAnsi="Times New Roman"/>
          <w:b/>
          <w:sz w:val="24"/>
          <w:szCs w:val="24"/>
          <w:lang w:eastAsia="ar-SA"/>
        </w:rPr>
        <w:lastRenderedPageBreak/>
        <w:t xml:space="preserve">3.6. </w:t>
      </w:r>
      <w:r w:rsidR="00B9467A" w:rsidRPr="00881030">
        <w:rPr>
          <w:rFonts w:ascii="Times New Roman" w:hAnsi="Times New Roman"/>
          <w:b/>
          <w:sz w:val="24"/>
          <w:szCs w:val="24"/>
          <w:lang w:eastAsia="ar-SA"/>
        </w:rPr>
        <w:t>УЧЕБНЫЕ ИЗДАНИЯ</w:t>
      </w:r>
    </w:p>
    <w:tbl>
      <w:tblPr>
        <w:tblW w:w="15272" w:type="dxa"/>
        <w:jc w:val="center"/>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5"/>
        <w:gridCol w:w="5741"/>
        <w:gridCol w:w="3544"/>
        <w:gridCol w:w="4004"/>
        <w:gridCol w:w="708"/>
      </w:tblGrid>
      <w:tr w:rsidR="00881030" w:rsidRPr="001B7C9A" w:rsidTr="001B7C9A">
        <w:trPr>
          <w:trHeight w:val="639"/>
          <w:jc w:val="center"/>
        </w:trPr>
        <w:tc>
          <w:tcPr>
            <w:tcW w:w="1275" w:type="dxa"/>
          </w:tcPr>
          <w:p w:rsidR="009341D4" w:rsidRPr="001B7C9A" w:rsidRDefault="009341D4" w:rsidP="00D77747">
            <w:pPr>
              <w:spacing w:after="0" w:line="240" w:lineRule="auto"/>
              <w:rPr>
                <w:rFonts w:ascii="Times New Roman" w:eastAsia="Times New Roman" w:hAnsi="Times New Roman"/>
                <w:b/>
                <w:sz w:val="20"/>
                <w:szCs w:val="20"/>
                <w:lang w:eastAsia="ru-RU"/>
              </w:rPr>
            </w:pPr>
            <w:r w:rsidRPr="001B7C9A">
              <w:rPr>
                <w:rFonts w:ascii="Times New Roman" w:eastAsia="Times New Roman" w:hAnsi="Times New Roman"/>
                <w:b/>
                <w:sz w:val="20"/>
                <w:szCs w:val="20"/>
                <w:lang w:eastAsia="ru-RU"/>
              </w:rPr>
              <w:t>№</w:t>
            </w:r>
          </w:p>
        </w:tc>
        <w:tc>
          <w:tcPr>
            <w:tcW w:w="5741" w:type="dxa"/>
          </w:tcPr>
          <w:p w:rsidR="009341D4" w:rsidRPr="001B7C9A" w:rsidRDefault="009341D4" w:rsidP="00BF6ACB">
            <w:pPr>
              <w:spacing w:after="0" w:line="240" w:lineRule="auto"/>
              <w:jc w:val="center"/>
              <w:rPr>
                <w:rFonts w:ascii="Times New Roman" w:eastAsia="Times New Roman" w:hAnsi="Times New Roman"/>
                <w:b/>
                <w:sz w:val="20"/>
                <w:szCs w:val="20"/>
                <w:lang w:eastAsia="ru-RU"/>
              </w:rPr>
            </w:pPr>
            <w:r w:rsidRPr="001B7C9A">
              <w:rPr>
                <w:rFonts w:ascii="Times New Roman" w:eastAsia="Times New Roman" w:hAnsi="Times New Roman"/>
                <w:b/>
                <w:sz w:val="20"/>
                <w:szCs w:val="20"/>
                <w:lang w:eastAsia="ru-RU"/>
              </w:rPr>
              <w:t>Наименование</w:t>
            </w:r>
          </w:p>
        </w:tc>
        <w:tc>
          <w:tcPr>
            <w:tcW w:w="3544" w:type="dxa"/>
          </w:tcPr>
          <w:p w:rsidR="009341D4" w:rsidRPr="001B7C9A" w:rsidRDefault="009341D4" w:rsidP="00BF6ACB">
            <w:pPr>
              <w:spacing w:after="0" w:line="240" w:lineRule="auto"/>
              <w:jc w:val="center"/>
              <w:rPr>
                <w:rFonts w:ascii="Times New Roman" w:eastAsia="Times New Roman" w:hAnsi="Times New Roman"/>
                <w:b/>
                <w:sz w:val="20"/>
                <w:szCs w:val="20"/>
                <w:lang w:eastAsia="ru-RU"/>
              </w:rPr>
            </w:pPr>
            <w:r w:rsidRPr="001B7C9A">
              <w:rPr>
                <w:rFonts w:ascii="Times New Roman" w:eastAsia="Times New Roman" w:hAnsi="Times New Roman"/>
                <w:b/>
                <w:sz w:val="20"/>
                <w:szCs w:val="20"/>
                <w:lang w:eastAsia="ru-RU"/>
              </w:rPr>
              <w:t>Авторы</w:t>
            </w:r>
          </w:p>
        </w:tc>
        <w:tc>
          <w:tcPr>
            <w:tcW w:w="4004" w:type="dxa"/>
          </w:tcPr>
          <w:p w:rsidR="009341D4" w:rsidRPr="001B7C9A" w:rsidRDefault="00BF6ACB" w:rsidP="00BF6ACB">
            <w:pPr>
              <w:jc w:val="center"/>
              <w:rPr>
                <w:rFonts w:ascii="Times New Roman" w:hAnsi="Times New Roman"/>
                <w:b/>
                <w:sz w:val="20"/>
                <w:szCs w:val="20"/>
              </w:rPr>
            </w:pPr>
            <w:r w:rsidRPr="001B7C9A">
              <w:rPr>
                <w:rFonts w:ascii="Times New Roman" w:hAnsi="Times New Roman"/>
                <w:b/>
                <w:sz w:val="20"/>
                <w:szCs w:val="20"/>
              </w:rPr>
              <w:t xml:space="preserve">Издательство </w:t>
            </w:r>
          </w:p>
        </w:tc>
        <w:tc>
          <w:tcPr>
            <w:tcW w:w="708" w:type="dxa"/>
          </w:tcPr>
          <w:p w:rsidR="009341D4" w:rsidRPr="001B7C9A" w:rsidRDefault="009341D4" w:rsidP="00BF6ACB">
            <w:pPr>
              <w:jc w:val="center"/>
              <w:rPr>
                <w:rFonts w:ascii="Times New Roman" w:hAnsi="Times New Roman"/>
                <w:b/>
                <w:sz w:val="20"/>
                <w:szCs w:val="20"/>
              </w:rPr>
            </w:pPr>
            <w:r w:rsidRPr="001B7C9A">
              <w:rPr>
                <w:rFonts w:ascii="Times New Roman" w:hAnsi="Times New Roman"/>
                <w:b/>
                <w:sz w:val="20"/>
                <w:szCs w:val="20"/>
              </w:rPr>
              <w:t>Кол-во</w:t>
            </w:r>
          </w:p>
        </w:tc>
      </w:tr>
      <w:tr w:rsidR="00881030" w:rsidRPr="001B7C9A" w:rsidTr="001B7C9A">
        <w:trPr>
          <w:jc w:val="center"/>
        </w:trPr>
        <w:tc>
          <w:tcPr>
            <w:tcW w:w="1275" w:type="dxa"/>
          </w:tcPr>
          <w:p w:rsidR="009A3C79" w:rsidRPr="001B7C9A" w:rsidRDefault="00881030" w:rsidP="00467BB2">
            <w:pPr>
              <w:spacing w:before="100" w:beforeAutospacing="1" w:after="100" w:afterAutospacing="1"/>
              <w:jc w:val="center"/>
              <w:rPr>
                <w:rFonts w:ascii="Times New Roman" w:hAnsi="Times New Roman"/>
                <w:sz w:val="20"/>
                <w:szCs w:val="20"/>
              </w:rPr>
            </w:pPr>
            <w:r w:rsidRPr="001B7C9A">
              <w:rPr>
                <w:rFonts w:ascii="Times New Roman" w:hAnsi="Times New Roman"/>
                <w:sz w:val="20"/>
                <w:szCs w:val="20"/>
              </w:rPr>
              <w:t>1</w:t>
            </w:r>
          </w:p>
        </w:tc>
        <w:tc>
          <w:tcPr>
            <w:tcW w:w="5741" w:type="dxa"/>
          </w:tcPr>
          <w:p w:rsidR="009A3C79" w:rsidRPr="001B7C9A" w:rsidRDefault="009A3C79" w:rsidP="00467BB2">
            <w:pPr>
              <w:spacing w:after="0" w:line="240" w:lineRule="auto"/>
              <w:jc w:val="both"/>
              <w:rPr>
                <w:rFonts w:ascii="Times New Roman" w:hAnsi="Times New Roman"/>
                <w:sz w:val="20"/>
                <w:szCs w:val="20"/>
                <w:lang w:eastAsia="ar-SA"/>
              </w:rPr>
            </w:pPr>
            <w:r w:rsidRPr="001B7C9A">
              <w:rPr>
                <w:rFonts w:ascii="Times New Roman" w:hAnsi="Times New Roman"/>
                <w:sz w:val="20"/>
                <w:szCs w:val="20"/>
                <w:lang w:eastAsia="ar-SA"/>
              </w:rPr>
              <w:t>«Федеральная образовательная программа дошкольного образования»</w:t>
            </w:r>
          </w:p>
        </w:tc>
        <w:tc>
          <w:tcPr>
            <w:tcW w:w="3544" w:type="dxa"/>
          </w:tcPr>
          <w:p w:rsidR="009A3C79" w:rsidRPr="001B7C9A" w:rsidRDefault="00B846EF" w:rsidP="00BF6ACB">
            <w:pPr>
              <w:spacing w:after="0" w:line="240" w:lineRule="auto"/>
              <w:rPr>
                <w:rFonts w:ascii="Times New Roman" w:hAnsi="Times New Roman"/>
                <w:sz w:val="20"/>
                <w:szCs w:val="20"/>
                <w:lang w:eastAsia="ar-SA"/>
              </w:rPr>
            </w:pPr>
            <w:r w:rsidRPr="001B7C9A">
              <w:rPr>
                <w:rFonts w:ascii="Times New Roman" w:hAnsi="Times New Roman"/>
                <w:sz w:val="20"/>
                <w:szCs w:val="20"/>
              </w:rPr>
              <w:t>Правовая библиотека образования</w:t>
            </w:r>
          </w:p>
        </w:tc>
        <w:tc>
          <w:tcPr>
            <w:tcW w:w="4004" w:type="dxa"/>
          </w:tcPr>
          <w:p w:rsidR="009A3C79" w:rsidRPr="001B7C9A" w:rsidRDefault="009A3C79" w:rsidP="009A3C79">
            <w:pPr>
              <w:spacing w:after="0"/>
              <w:jc w:val="center"/>
              <w:rPr>
                <w:rFonts w:ascii="Times New Roman" w:hAnsi="Times New Roman"/>
                <w:sz w:val="20"/>
                <w:szCs w:val="20"/>
              </w:rPr>
            </w:pPr>
            <w:r w:rsidRPr="001B7C9A">
              <w:rPr>
                <w:rFonts w:ascii="Times New Roman" w:hAnsi="Times New Roman"/>
                <w:sz w:val="20"/>
                <w:szCs w:val="20"/>
              </w:rPr>
              <w:t xml:space="preserve">ТЦ Сфера, 2023 </w:t>
            </w:r>
            <w:r w:rsidR="00BF6ACB" w:rsidRPr="001B7C9A">
              <w:rPr>
                <w:rFonts w:ascii="Times New Roman" w:hAnsi="Times New Roman"/>
                <w:sz w:val="20"/>
                <w:szCs w:val="20"/>
              </w:rPr>
              <w:t>г</w:t>
            </w:r>
          </w:p>
          <w:p w:rsidR="009A3C79" w:rsidRPr="001B7C9A" w:rsidRDefault="009A3C79" w:rsidP="009A3C79">
            <w:pPr>
              <w:spacing w:after="0"/>
              <w:jc w:val="center"/>
              <w:rPr>
                <w:rFonts w:ascii="Times New Roman" w:hAnsi="Times New Roman"/>
                <w:sz w:val="20"/>
                <w:szCs w:val="20"/>
              </w:rPr>
            </w:pPr>
          </w:p>
        </w:tc>
        <w:tc>
          <w:tcPr>
            <w:tcW w:w="708" w:type="dxa"/>
          </w:tcPr>
          <w:p w:rsidR="009A3C79" w:rsidRPr="001B7C9A" w:rsidRDefault="00BF6ACB" w:rsidP="00467BB2">
            <w:pPr>
              <w:spacing w:before="100" w:beforeAutospacing="1" w:after="100" w:afterAutospacing="1"/>
              <w:jc w:val="center"/>
              <w:rPr>
                <w:rFonts w:ascii="Times New Roman" w:hAnsi="Times New Roman"/>
                <w:sz w:val="20"/>
                <w:szCs w:val="20"/>
              </w:rPr>
            </w:pPr>
            <w:r w:rsidRPr="001B7C9A">
              <w:rPr>
                <w:rFonts w:ascii="Times New Roman" w:hAnsi="Times New Roman"/>
                <w:sz w:val="20"/>
                <w:szCs w:val="20"/>
              </w:rPr>
              <w:t>1</w:t>
            </w:r>
          </w:p>
        </w:tc>
      </w:tr>
      <w:tr w:rsidR="00881030" w:rsidRPr="001B7C9A" w:rsidTr="001B7C9A">
        <w:trPr>
          <w:jc w:val="center"/>
        </w:trPr>
        <w:tc>
          <w:tcPr>
            <w:tcW w:w="1275" w:type="dxa"/>
          </w:tcPr>
          <w:p w:rsidR="009341D4" w:rsidRPr="001B7C9A" w:rsidRDefault="00881030" w:rsidP="00467BB2">
            <w:pPr>
              <w:spacing w:before="100" w:beforeAutospacing="1" w:after="100" w:afterAutospacing="1"/>
              <w:jc w:val="center"/>
              <w:rPr>
                <w:rFonts w:ascii="Times New Roman" w:hAnsi="Times New Roman"/>
                <w:sz w:val="20"/>
                <w:szCs w:val="20"/>
              </w:rPr>
            </w:pPr>
            <w:r w:rsidRPr="001B7C9A">
              <w:rPr>
                <w:rFonts w:ascii="Times New Roman" w:hAnsi="Times New Roman"/>
                <w:sz w:val="20"/>
                <w:szCs w:val="20"/>
              </w:rPr>
              <w:t>2</w:t>
            </w:r>
          </w:p>
        </w:tc>
        <w:tc>
          <w:tcPr>
            <w:tcW w:w="5741" w:type="dxa"/>
          </w:tcPr>
          <w:p w:rsidR="009341D4" w:rsidRPr="001B7C9A" w:rsidRDefault="009341D4" w:rsidP="00467BB2">
            <w:pPr>
              <w:spacing w:after="0" w:line="240" w:lineRule="auto"/>
              <w:jc w:val="both"/>
              <w:rPr>
                <w:rFonts w:ascii="Times New Roman" w:hAnsi="Times New Roman"/>
                <w:sz w:val="20"/>
                <w:szCs w:val="20"/>
                <w:lang w:eastAsia="ar-SA"/>
              </w:rPr>
            </w:pPr>
            <w:r w:rsidRPr="001B7C9A">
              <w:rPr>
                <w:rFonts w:ascii="Times New Roman" w:hAnsi="Times New Roman"/>
                <w:sz w:val="20"/>
                <w:szCs w:val="20"/>
                <w:lang w:eastAsia="ar-SA"/>
              </w:rPr>
              <w:t>«От рождения до школы»</w:t>
            </w:r>
          </w:p>
          <w:p w:rsidR="009341D4" w:rsidRPr="001B7C9A" w:rsidRDefault="009341D4" w:rsidP="00467BB2">
            <w:pPr>
              <w:spacing w:after="0" w:line="240" w:lineRule="auto"/>
              <w:jc w:val="both"/>
              <w:rPr>
                <w:rFonts w:ascii="Times New Roman" w:hAnsi="Times New Roman"/>
                <w:sz w:val="20"/>
                <w:szCs w:val="20"/>
              </w:rPr>
            </w:pPr>
            <w:r w:rsidRPr="001B7C9A">
              <w:rPr>
                <w:rFonts w:ascii="Times New Roman" w:hAnsi="Times New Roman"/>
                <w:sz w:val="20"/>
                <w:szCs w:val="20"/>
                <w:lang w:eastAsia="ar-SA"/>
              </w:rPr>
              <w:t xml:space="preserve"> Примерная общеобразовательная программа дошкольного образования</w:t>
            </w:r>
          </w:p>
        </w:tc>
        <w:tc>
          <w:tcPr>
            <w:tcW w:w="3544" w:type="dxa"/>
          </w:tcPr>
          <w:p w:rsidR="009341D4" w:rsidRPr="001B7C9A" w:rsidRDefault="00386A1F" w:rsidP="00BF6ACB">
            <w:pPr>
              <w:spacing w:after="0" w:line="240" w:lineRule="auto"/>
              <w:rPr>
                <w:rFonts w:ascii="Times New Roman" w:hAnsi="Times New Roman"/>
                <w:sz w:val="20"/>
                <w:szCs w:val="20"/>
                <w:lang w:eastAsia="ar-SA"/>
              </w:rPr>
            </w:pPr>
            <w:r w:rsidRPr="001B7C9A">
              <w:rPr>
                <w:rFonts w:ascii="Times New Roman" w:hAnsi="Times New Roman"/>
                <w:sz w:val="20"/>
                <w:szCs w:val="20"/>
                <w:lang w:eastAsia="ar-SA"/>
              </w:rPr>
              <w:t>Н. Е. Вераксы Т. С. Комаровой Э. М. Дорофеевой</w:t>
            </w:r>
          </w:p>
        </w:tc>
        <w:tc>
          <w:tcPr>
            <w:tcW w:w="4004" w:type="dxa"/>
          </w:tcPr>
          <w:p w:rsidR="009341D4" w:rsidRPr="001B7C9A" w:rsidRDefault="00386A1F" w:rsidP="00467BB2">
            <w:pPr>
              <w:spacing w:before="100" w:beforeAutospacing="1" w:after="100" w:afterAutospacing="1"/>
              <w:jc w:val="center"/>
              <w:rPr>
                <w:rFonts w:ascii="Times New Roman" w:hAnsi="Times New Roman"/>
                <w:sz w:val="20"/>
                <w:szCs w:val="20"/>
              </w:rPr>
            </w:pPr>
            <w:r w:rsidRPr="001B7C9A">
              <w:rPr>
                <w:rFonts w:ascii="Times New Roman" w:hAnsi="Times New Roman"/>
                <w:sz w:val="20"/>
                <w:szCs w:val="20"/>
              </w:rPr>
              <w:t>«МОЗАИКА _ СИНТЕЗ», Москва, 2019</w:t>
            </w:r>
            <w:r w:rsidR="009341D4" w:rsidRPr="001B7C9A">
              <w:rPr>
                <w:rFonts w:ascii="Times New Roman" w:hAnsi="Times New Roman"/>
                <w:sz w:val="20"/>
                <w:szCs w:val="20"/>
              </w:rPr>
              <w:t xml:space="preserve"> г.</w:t>
            </w:r>
          </w:p>
        </w:tc>
        <w:tc>
          <w:tcPr>
            <w:tcW w:w="708" w:type="dxa"/>
          </w:tcPr>
          <w:p w:rsidR="009341D4" w:rsidRPr="001B7C9A" w:rsidRDefault="009341D4" w:rsidP="00467BB2">
            <w:pPr>
              <w:spacing w:before="100" w:beforeAutospacing="1" w:after="100" w:afterAutospacing="1"/>
              <w:jc w:val="center"/>
              <w:rPr>
                <w:rFonts w:ascii="Times New Roman" w:hAnsi="Times New Roman"/>
                <w:sz w:val="20"/>
                <w:szCs w:val="20"/>
              </w:rPr>
            </w:pPr>
            <w:r w:rsidRPr="001B7C9A">
              <w:rPr>
                <w:rFonts w:ascii="Times New Roman" w:hAnsi="Times New Roman"/>
                <w:sz w:val="20"/>
                <w:szCs w:val="20"/>
              </w:rPr>
              <w:t>1</w:t>
            </w:r>
          </w:p>
        </w:tc>
      </w:tr>
      <w:tr w:rsidR="00881030" w:rsidRPr="001B7C9A" w:rsidTr="001B7C9A">
        <w:trPr>
          <w:jc w:val="center"/>
        </w:trPr>
        <w:tc>
          <w:tcPr>
            <w:tcW w:w="1275" w:type="dxa"/>
          </w:tcPr>
          <w:p w:rsidR="00881030" w:rsidRPr="001B7C9A" w:rsidRDefault="00881030" w:rsidP="00467BB2">
            <w:pPr>
              <w:spacing w:before="100" w:beforeAutospacing="1" w:after="100" w:afterAutospacing="1"/>
              <w:jc w:val="center"/>
              <w:rPr>
                <w:rFonts w:ascii="Times New Roman" w:hAnsi="Times New Roman"/>
                <w:sz w:val="20"/>
                <w:szCs w:val="20"/>
              </w:rPr>
            </w:pPr>
            <w:r w:rsidRPr="001B7C9A">
              <w:rPr>
                <w:rFonts w:ascii="Times New Roman" w:hAnsi="Times New Roman"/>
                <w:sz w:val="20"/>
                <w:szCs w:val="20"/>
              </w:rPr>
              <w:t>3</w:t>
            </w:r>
          </w:p>
        </w:tc>
        <w:tc>
          <w:tcPr>
            <w:tcW w:w="5741" w:type="dxa"/>
          </w:tcPr>
          <w:p w:rsidR="00881030" w:rsidRPr="001B7C9A" w:rsidRDefault="007D009B" w:rsidP="007D009B">
            <w:pPr>
              <w:spacing w:after="0" w:line="240" w:lineRule="auto"/>
              <w:jc w:val="both"/>
              <w:rPr>
                <w:rFonts w:ascii="Times New Roman" w:hAnsi="Times New Roman"/>
                <w:sz w:val="20"/>
                <w:szCs w:val="20"/>
                <w:lang w:eastAsia="ar-SA"/>
              </w:rPr>
            </w:pPr>
            <w:r w:rsidRPr="001B7C9A">
              <w:rPr>
                <w:rFonts w:ascii="Times New Roman" w:hAnsi="Times New Roman"/>
                <w:sz w:val="20"/>
                <w:szCs w:val="20"/>
                <w:lang w:eastAsia="ar-SA"/>
              </w:rPr>
              <w:t>Конспекты комплексно - тематических занятий</w:t>
            </w:r>
            <w:r w:rsidR="00881030" w:rsidRPr="001B7C9A">
              <w:rPr>
                <w:rFonts w:ascii="Times New Roman" w:hAnsi="Times New Roman"/>
                <w:sz w:val="20"/>
                <w:szCs w:val="20"/>
                <w:lang w:eastAsia="ar-SA"/>
              </w:rPr>
              <w:t xml:space="preserve"> </w:t>
            </w:r>
            <w:r w:rsidRPr="001B7C9A">
              <w:rPr>
                <w:rFonts w:ascii="Times New Roman" w:hAnsi="Times New Roman"/>
                <w:sz w:val="20"/>
                <w:szCs w:val="20"/>
                <w:lang w:eastAsia="ar-SA"/>
              </w:rPr>
              <w:t>2-я младшая группа</w:t>
            </w:r>
          </w:p>
        </w:tc>
        <w:tc>
          <w:tcPr>
            <w:tcW w:w="3544" w:type="dxa"/>
          </w:tcPr>
          <w:p w:rsidR="00881030" w:rsidRPr="001B7C9A" w:rsidRDefault="007D009B" w:rsidP="00BF6ACB">
            <w:pPr>
              <w:spacing w:after="0" w:line="240" w:lineRule="auto"/>
              <w:rPr>
                <w:rFonts w:ascii="Times New Roman" w:hAnsi="Times New Roman"/>
                <w:sz w:val="20"/>
                <w:szCs w:val="20"/>
                <w:lang w:eastAsia="ar-SA"/>
              </w:rPr>
            </w:pPr>
            <w:r w:rsidRPr="001B7C9A">
              <w:rPr>
                <w:rFonts w:ascii="Times New Roman" w:hAnsi="Times New Roman"/>
                <w:sz w:val="20"/>
                <w:szCs w:val="20"/>
                <w:lang w:eastAsia="ar-SA"/>
              </w:rPr>
              <w:t xml:space="preserve"> Н.С. Голицына</w:t>
            </w:r>
          </w:p>
        </w:tc>
        <w:tc>
          <w:tcPr>
            <w:tcW w:w="4004" w:type="dxa"/>
          </w:tcPr>
          <w:p w:rsidR="00881030" w:rsidRPr="001B7C9A" w:rsidRDefault="00881030" w:rsidP="007D009B">
            <w:pPr>
              <w:spacing w:before="100" w:beforeAutospacing="1" w:after="100" w:afterAutospacing="1"/>
              <w:jc w:val="center"/>
              <w:rPr>
                <w:rFonts w:ascii="Times New Roman" w:hAnsi="Times New Roman"/>
                <w:sz w:val="20"/>
                <w:szCs w:val="20"/>
              </w:rPr>
            </w:pPr>
            <w:r w:rsidRPr="001B7C9A">
              <w:rPr>
                <w:rFonts w:ascii="Times New Roman" w:hAnsi="Times New Roman"/>
                <w:sz w:val="20"/>
                <w:szCs w:val="20"/>
              </w:rPr>
              <w:t>«</w:t>
            </w:r>
            <w:r w:rsidR="007D009B" w:rsidRPr="001B7C9A">
              <w:rPr>
                <w:rFonts w:ascii="Times New Roman" w:hAnsi="Times New Roman"/>
                <w:sz w:val="20"/>
                <w:szCs w:val="20"/>
              </w:rPr>
              <w:t>Издательство СКРИПТОРИЙ 2003» Москва, 2016</w:t>
            </w:r>
            <w:r w:rsidRPr="001B7C9A">
              <w:rPr>
                <w:rFonts w:ascii="Times New Roman" w:hAnsi="Times New Roman"/>
                <w:sz w:val="20"/>
                <w:szCs w:val="20"/>
              </w:rPr>
              <w:t xml:space="preserve"> г.</w:t>
            </w:r>
            <w:r w:rsidRPr="001B7C9A">
              <w:rPr>
                <w:rFonts w:ascii="Times New Roman" w:hAnsi="Times New Roman"/>
                <w:sz w:val="20"/>
                <w:szCs w:val="20"/>
              </w:rPr>
              <w:tab/>
            </w:r>
          </w:p>
        </w:tc>
        <w:tc>
          <w:tcPr>
            <w:tcW w:w="708" w:type="dxa"/>
          </w:tcPr>
          <w:p w:rsidR="00881030" w:rsidRPr="001B7C9A" w:rsidRDefault="00881030" w:rsidP="00467BB2">
            <w:pPr>
              <w:spacing w:before="100" w:beforeAutospacing="1" w:after="100" w:afterAutospacing="1"/>
              <w:jc w:val="center"/>
              <w:rPr>
                <w:rFonts w:ascii="Times New Roman" w:hAnsi="Times New Roman"/>
                <w:sz w:val="20"/>
                <w:szCs w:val="20"/>
              </w:rPr>
            </w:pPr>
            <w:r w:rsidRPr="001B7C9A">
              <w:rPr>
                <w:rFonts w:ascii="Times New Roman" w:hAnsi="Times New Roman"/>
                <w:sz w:val="20"/>
                <w:szCs w:val="20"/>
              </w:rPr>
              <w:t>1</w:t>
            </w:r>
          </w:p>
        </w:tc>
      </w:tr>
      <w:tr w:rsidR="00881030" w:rsidRPr="001B7C9A" w:rsidTr="001B7C9A">
        <w:trPr>
          <w:jc w:val="center"/>
        </w:trPr>
        <w:tc>
          <w:tcPr>
            <w:tcW w:w="1275" w:type="dxa"/>
          </w:tcPr>
          <w:p w:rsidR="009341D4" w:rsidRPr="001B7C9A" w:rsidRDefault="00881030" w:rsidP="00467BB2">
            <w:pPr>
              <w:spacing w:after="0"/>
              <w:jc w:val="center"/>
              <w:rPr>
                <w:rFonts w:ascii="Times New Roman" w:hAnsi="Times New Roman"/>
                <w:sz w:val="20"/>
                <w:szCs w:val="20"/>
              </w:rPr>
            </w:pPr>
            <w:r w:rsidRPr="001B7C9A">
              <w:rPr>
                <w:rFonts w:ascii="Times New Roman" w:hAnsi="Times New Roman"/>
                <w:sz w:val="20"/>
                <w:szCs w:val="20"/>
              </w:rPr>
              <w:t>4</w:t>
            </w:r>
          </w:p>
        </w:tc>
        <w:tc>
          <w:tcPr>
            <w:tcW w:w="5741" w:type="dxa"/>
          </w:tcPr>
          <w:p w:rsidR="009341D4" w:rsidRPr="001B7C9A" w:rsidRDefault="009341D4" w:rsidP="009341D4">
            <w:pPr>
              <w:spacing w:after="0"/>
              <w:rPr>
                <w:rFonts w:ascii="Times New Roman" w:hAnsi="Times New Roman"/>
                <w:sz w:val="20"/>
                <w:szCs w:val="20"/>
                <w:lang w:eastAsia="ar-SA"/>
              </w:rPr>
            </w:pPr>
            <w:r w:rsidRPr="001B7C9A">
              <w:rPr>
                <w:rFonts w:ascii="Times New Roman" w:hAnsi="Times New Roman"/>
                <w:sz w:val="20"/>
                <w:szCs w:val="20"/>
                <w:lang w:eastAsia="ar-SA"/>
              </w:rPr>
              <w:t>«Формирование элементарных математических представлений» младшая группа для занятий с детьми</w:t>
            </w:r>
          </w:p>
          <w:p w:rsidR="009341D4" w:rsidRPr="001B7C9A" w:rsidRDefault="009341D4" w:rsidP="009341D4">
            <w:pPr>
              <w:spacing w:after="0"/>
              <w:rPr>
                <w:rFonts w:ascii="Times New Roman" w:hAnsi="Times New Roman"/>
                <w:sz w:val="20"/>
                <w:szCs w:val="20"/>
                <w:lang w:eastAsia="ar-SA"/>
              </w:rPr>
            </w:pPr>
            <w:r w:rsidRPr="001B7C9A">
              <w:rPr>
                <w:rFonts w:ascii="Times New Roman" w:hAnsi="Times New Roman"/>
                <w:sz w:val="20"/>
                <w:szCs w:val="20"/>
                <w:lang w:eastAsia="ar-SA"/>
              </w:rPr>
              <w:t>3 - 4  лет</w:t>
            </w:r>
          </w:p>
        </w:tc>
        <w:tc>
          <w:tcPr>
            <w:tcW w:w="3544" w:type="dxa"/>
          </w:tcPr>
          <w:p w:rsidR="009341D4" w:rsidRPr="001B7C9A" w:rsidRDefault="009341D4" w:rsidP="00BF6ACB">
            <w:pPr>
              <w:spacing w:after="0"/>
              <w:rPr>
                <w:rFonts w:ascii="Times New Roman" w:hAnsi="Times New Roman"/>
                <w:sz w:val="20"/>
                <w:szCs w:val="20"/>
                <w:lang w:eastAsia="ar-SA"/>
              </w:rPr>
            </w:pPr>
            <w:r w:rsidRPr="001B7C9A">
              <w:rPr>
                <w:rFonts w:ascii="Times New Roman" w:hAnsi="Times New Roman"/>
                <w:sz w:val="20"/>
                <w:szCs w:val="20"/>
                <w:lang w:eastAsia="ar-SA"/>
              </w:rPr>
              <w:t>И.А. Помораева,</w:t>
            </w:r>
          </w:p>
          <w:p w:rsidR="009341D4" w:rsidRPr="001B7C9A" w:rsidRDefault="009341D4" w:rsidP="00BF6ACB">
            <w:pPr>
              <w:spacing w:after="0"/>
              <w:rPr>
                <w:rFonts w:ascii="Times New Roman" w:hAnsi="Times New Roman"/>
                <w:sz w:val="20"/>
                <w:szCs w:val="20"/>
                <w:lang w:eastAsia="ar-SA"/>
              </w:rPr>
            </w:pPr>
            <w:r w:rsidRPr="001B7C9A">
              <w:rPr>
                <w:rFonts w:ascii="Times New Roman" w:hAnsi="Times New Roman"/>
                <w:sz w:val="20"/>
                <w:szCs w:val="20"/>
                <w:lang w:eastAsia="ar-SA"/>
              </w:rPr>
              <w:t>В.А. Позина</w:t>
            </w:r>
          </w:p>
        </w:tc>
        <w:tc>
          <w:tcPr>
            <w:tcW w:w="4004" w:type="dxa"/>
          </w:tcPr>
          <w:p w:rsidR="009341D4" w:rsidRPr="001B7C9A" w:rsidRDefault="009341D4" w:rsidP="00467BB2">
            <w:pPr>
              <w:spacing w:after="0"/>
              <w:jc w:val="center"/>
              <w:rPr>
                <w:rFonts w:ascii="Times New Roman" w:hAnsi="Times New Roman"/>
                <w:sz w:val="20"/>
                <w:szCs w:val="20"/>
              </w:rPr>
            </w:pPr>
            <w:r w:rsidRPr="001B7C9A">
              <w:rPr>
                <w:rFonts w:ascii="Times New Roman" w:hAnsi="Times New Roman"/>
                <w:sz w:val="20"/>
                <w:szCs w:val="20"/>
              </w:rPr>
              <w:t>«МОЗАИКА _ СИНТЕЗ», Москва, 2015 г.</w:t>
            </w:r>
          </w:p>
        </w:tc>
        <w:tc>
          <w:tcPr>
            <w:tcW w:w="708" w:type="dxa"/>
          </w:tcPr>
          <w:p w:rsidR="009341D4" w:rsidRPr="001B7C9A" w:rsidRDefault="009341D4" w:rsidP="00467BB2">
            <w:pPr>
              <w:spacing w:after="0"/>
              <w:jc w:val="center"/>
              <w:rPr>
                <w:rFonts w:ascii="Times New Roman" w:hAnsi="Times New Roman"/>
                <w:sz w:val="20"/>
                <w:szCs w:val="20"/>
              </w:rPr>
            </w:pPr>
            <w:r w:rsidRPr="001B7C9A">
              <w:rPr>
                <w:rFonts w:ascii="Times New Roman" w:hAnsi="Times New Roman"/>
                <w:sz w:val="20"/>
                <w:szCs w:val="20"/>
              </w:rPr>
              <w:t>1</w:t>
            </w:r>
          </w:p>
        </w:tc>
      </w:tr>
      <w:tr w:rsidR="00881030" w:rsidRPr="001B7C9A" w:rsidTr="001B7C9A">
        <w:trPr>
          <w:jc w:val="center"/>
        </w:trPr>
        <w:tc>
          <w:tcPr>
            <w:tcW w:w="1275" w:type="dxa"/>
          </w:tcPr>
          <w:p w:rsidR="009341D4" w:rsidRPr="001B7C9A" w:rsidRDefault="00881030" w:rsidP="00467BB2">
            <w:pPr>
              <w:spacing w:after="0"/>
              <w:jc w:val="center"/>
              <w:rPr>
                <w:rFonts w:ascii="Times New Roman" w:hAnsi="Times New Roman"/>
                <w:sz w:val="20"/>
                <w:szCs w:val="20"/>
              </w:rPr>
            </w:pPr>
            <w:r w:rsidRPr="001B7C9A">
              <w:rPr>
                <w:rFonts w:ascii="Times New Roman" w:hAnsi="Times New Roman"/>
                <w:sz w:val="20"/>
                <w:szCs w:val="20"/>
              </w:rPr>
              <w:t>5</w:t>
            </w:r>
          </w:p>
        </w:tc>
        <w:tc>
          <w:tcPr>
            <w:tcW w:w="5741" w:type="dxa"/>
          </w:tcPr>
          <w:p w:rsidR="009341D4" w:rsidRPr="001B7C9A" w:rsidRDefault="006F440B" w:rsidP="006F440B">
            <w:pPr>
              <w:spacing w:after="0"/>
              <w:jc w:val="both"/>
              <w:rPr>
                <w:rFonts w:ascii="Times New Roman" w:hAnsi="Times New Roman"/>
                <w:sz w:val="20"/>
                <w:szCs w:val="20"/>
                <w:lang w:eastAsia="ar-SA"/>
              </w:rPr>
            </w:pPr>
            <w:r w:rsidRPr="001B7C9A">
              <w:rPr>
                <w:rFonts w:ascii="Times New Roman" w:hAnsi="Times New Roman"/>
                <w:sz w:val="20"/>
                <w:szCs w:val="20"/>
                <w:lang w:eastAsia="ar-SA"/>
              </w:rPr>
              <w:t>«Ознакомление с предметным и социальным окружением»</w:t>
            </w:r>
          </w:p>
        </w:tc>
        <w:tc>
          <w:tcPr>
            <w:tcW w:w="3544" w:type="dxa"/>
          </w:tcPr>
          <w:p w:rsidR="003425A8" w:rsidRPr="001B7C9A" w:rsidRDefault="006F440B" w:rsidP="00BF6ACB">
            <w:pPr>
              <w:spacing w:after="0"/>
              <w:rPr>
                <w:rFonts w:ascii="Times New Roman" w:hAnsi="Times New Roman"/>
                <w:sz w:val="20"/>
                <w:szCs w:val="20"/>
                <w:lang w:eastAsia="ar-SA"/>
              </w:rPr>
            </w:pPr>
            <w:r w:rsidRPr="001B7C9A">
              <w:rPr>
                <w:rFonts w:ascii="Times New Roman" w:hAnsi="Times New Roman"/>
                <w:sz w:val="20"/>
                <w:szCs w:val="20"/>
                <w:lang w:eastAsia="ar-SA"/>
              </w:rPr>
              <w:t>О.В.Дыбина</w:t>
            </w:r>
          </w:p>
        </w:tc>
        <w:tc>
          <w:tcPr>
            <w:tcW w:w="4004" w:type="dxa"/>
          </w:tcPr>
          <w:p w:rsidR="009341D4" w:rsidRPr="001B7C9A" w:rsidRDefault="006F440B" w:rsidP="003425A8">
            <w:pPr>
              <w:spacing w:after="0"/>
              <w:jc w:val="center"/>
              <w:rPr>
                <w:rFonts w:ascii="Times New Roman" w:hAnsi="Times New Roman"/>
                <w:sz w:val="20"/>
                <w:szCs w:val="20"/>
              </w:rPr>
            </w:pPr>
            <w:r w:rsidRPr="001B7C9A">
              <w:rPr>
                <w:rFonts w:ascii="Times New Roman" w:hAnsi="Times New Roman"/>
                <w:sz w:val="20"/>
                <w:szCs w:val="20"/>
              </w:rPr>
              <w:t>«МОЗАИКА _ СИНТЕЗ», Москва, 2017 г</w:t>
            </w:r>
          </w:p>
        </w:tc>
        <w:tc>
          <w:tcPr>
            <w:tcW w:w="708" w:type="dxa"/>
          </w:tcPr>
          <w:p w:rsidR="009341D4" w:rsidRPr="001B7C9A" w:rsidRDefault="006F440B" w:rsidP="00467BB2">
            <w:pPr>
              <w:spacing w:after="0"/>
              <w:jc w:val="center"/>
              <w:rPr>
                <w:rFonts w:ascii="Times New Roman" w:hAnsi="Times New Roman"/>
                <w:sz w:val="20"/>
                <w:szCs w:val="20"/>
              </w:rPr>
            </w:pPr>
            <w:r w:rsidRPr="001B7C9A">
              <w:rPr>
                <w:rFonts w:ascii="Times New Roman" w:hAnsi="Times New Roman"/>
                <w:sz w:val="20"/>
                <w:szCs w:val="20"/>
              </w:rPr>
              <w:t>1</w:t>
            </w:r>
          </w:p>
        </w:tc>
      </w:tr>
      <w:tr w:rsidR="00881030" w:rsidRPr="001B7C9A" w:rsidTr="001B7C9A">
        <w:trPr>
          <w:jc w:val="center"/>
        </w:trPr>
        <w:tc>
          <w:tcPr>
            <w:tcW w:w="1275" w:type="dxa"/>
          </w:tcPr>
          <w:p w:rsidR="009341D4" w:rsidRPr="001B7C9A" w:rsidRDefault="00881030" w:rsidP="00467BB2">
            <w:pPr>
              <w:spacing w:after="0"/>
              <w:jc w:val="center"/>
              <w:rPr>
                <w:rFonts w:ascii="Times New Roman" w:hAnsi="Times New Roman"/>
                <w:sz w:val="20"/>
                <w:szCs w:val="20"/>
              </w:rPr>
            </w:pPr>
            <w:r w:rsidRPr="001B7C9A">
              <w:rPr>
                <w:rFonts w:ascii="Times New Roman" w:hAnsi="Times New Roman"/>
                <w:sz w:val="20"/>
                <w:szCs w:val="20"/>
              </w:rPr>
              <w:t>6</w:t>
            </w:r>
          </w:p>
        </w:tc>
        <w:tc>
          <w:tcPr>
            <w:tcW w:w="5741" w:type="dxa"/>
          </w:tcPr>
          <w:p w:rsidR="009341D4" w:rsidRPr="001B7C9A" w:rsidRDefault="003425A8" w:rsidP="00467BB2">
            <w:pPr>
              <w:spacing w:after="0"/>
              <w:jc w:val="both"/>
              <w:rPr>
                <w:rFonts w:ascii="Times New Roman" w:hAnsi="Times New Roman"/>
                <w:sz w:val="20"/>
                <w:szCs w:val="20"/>
                <w:lang w:eastAsia="ar-SA"/>
              </w:rPr>
            </w:pPr>
            <w:r w:rsidRPr="001B7C9A">
              <w:rPr>
                <w:rFonts w:ascii="Times New Roman" w:hAnsi="Times New Roman"/>
                <w:sz w:val="20"/>
                <w:szCs w:val="20"/>
                <w:lang w:eastAsia="ar-SA"/>
              </w:rPr>
              <w:t>«Развитие речи в детском саду» в</w:t>
            </w:r>
            <w:r w:rsidR="009341D4" w:rsidRPr="001B7C9A">
              <w:rPr>
                <w:rFonts w:ascii="Times New Roman" w:hAnsi="Times New Roman"/>
                <w:sz w:val="20"/>
                <w:szCs w:val="20"/>
                <w:lang w:eastAsia="ar-SA"/>
              </w:rPr>
              <w:t xml:space="preserve">торая младшая группа </w:t>
            </w:r>
          </w:p>
        </w:tc>
        <w:tc>
          <w:tcPr>
            <w:tcW w:w="3544" w:type="dxa"/>
          </w:tcPr>
          <w:p w:rsidR="009341D4" w:rsidRPr="001B7C9A" w:rsidRDefault="009341D4" w:rsidP="00BF6ACB">
            <w:pPr>
              <w:spacing w:after="0"/>
              <w:rPr>
                <w:rFonts w:ascii="Times New Roman" w:hAnsi="Times New Roman"/>
                <w:sz w:val="20"/>
                <w:szCs w:val="20"/>
                <w:lang w:eastAsia="ar-SA"/>
              </w:rPr>
            </w:pPr>
            <w:r w:rsidRPr="001B7C9A">
              <w:rPr>
                <w:rFonts w:ascii="Times New Roman" w:hAnsi="Times New Roman"/>
                <w:sz w:val="20"/>
                <w:szCs w:val="20"/>
                <w:lang w:eastAsia="ar-SA"/>
              </w:rPr>
              <w:t>В. В. Гербова</w:t>
            </w:r>
          </w:p>
        </w:tc>
        <w:tc>
          <w:tcPr>
            <w:tcW w:w="4004" w:type="dxa"/>
          </w:tcPr>
          <w:p w:rsidR="009341D4" w:rsidRPr="001B7C9A" w:rsidRDefault="009341D4" w:rsidP="00C65F8D">
            <w:pPr>
              <w:spacing w:after="0"/>
              <w:jc w:val="center"/>
              <w:rPr>
                <w:rFonts w:ascii="Times New Roman" w:hAnsi="Times New Roman"/>
                <w:sz w:val="20"/>
                <w:szCs w:val="20"/>
              </w:rPr>
            </w:pPr>
            <w:r w:rsidRPr="001B7C9A">
              <w:rPr>
                <w:rFonts w:ascii="Times New Roman" w:hAnsi="Times New Roman"/>
                <w:sz w:val="20"/>
                <w:szCs w:val="20"/>
              </w:rPr>
              <w:t>«</w:t>
            </w:r>
            <w:r w:rsidR="00C65F8D" w:rsidRPr="001B7C9A">
              <w:rPr>
                <w:rFonts w:ascii="Times New Roman" w:hAnsi="Times New Roman"/>
                <w:sz w:val="20"/>
                <w:szCs w:val="20"/>
              </w:rPr>
              <w:t xml:space="preserve"> Просвещение», Москва, 1989</w:t>
            </w:r>
            <w:r w:rsidRPr="001B7C9A">
              <w:rPr>
                <w:rFonts w:ascii="Times New Roman" w:hAnsi="Times New Roman"/>
                <w:sz w:val="20"/>
                <w:szCs w:val="20"/>
              </w:rPr>
              <w:t xml:space="preserve"> г.</w:t>
            </w:r>
          </w:p>
        </w:tc>
        <w:tc>
          <w:tcPr>
            <w:tcW w:w="708" w:type="dxa"/>
          </w:tcPr>
          <w:p w:rsidR="009341D4" w:rsidRPr="001B7C9A" w:rsidRDefault="009341D4" w:rsidP="00467BB2">
            <w:pPr>
              <w:spacing w:after="0"/>
              <w:jc w:val="center"/>
              <w:rPr>
                <w:rFonts w:ascii="Times New Roman" w:hAnsi="Times New Roman"/>
                <w:sz w:val="20"/>
                <w:szCs w:val="20"/>
              </w:rPr>
            </w:pPr>
            <w:r w:rsidRPr="001B7C9A">
              <w:rPr>
                <w:rFonts w:ascii="Times New Roman" w:hAnsi="Times New Roman"/>
                <w:sz w:val="20"/>
                <w:szCs w:val="20"/>
              </w:rPr>
              <w:t>1</w:t>
            </w:r>
          </w:p>
        </w:tc>
      </w:tr>
      <w:tr w:rsidR="00881030" w:rsidRPr="001B7C9A" w:rsidTr="001B7C9A">
        <w:trPr>
          <w:jc w:val="center"/>
        </w:trPr>
        <w:tc>
          <w:tcPr>
            <w:tcW w:w="1275" w:type="dxa"/>
          </w:tcPr>
          <w:p w:rsidR="003425A8" w:rsidRPr="001B7C9A" w:rsidRDefault="00881030" w:rsidP="00467BB2">
            <w:pPr>
              <w:spacing w:after="0"/>
              <w:jc w:val="center"/>
              <w:rPr>
                <w:rFonts w:ascii="Times New Roman" w:hAnsi="Times New Roman"/>
                <w:sz w:val="20"/>
                <w:szCs w:val="20"/>
              </w:rPr>
            </w:pPr>
            <w:r w:rsidRPr="001B7C9A">
              <w:rPr>
                <w:rFonts w:ascii="Times New Roman" w:hAnsi="Times New Roman"/>
                <w:sz w:val="20"/>
                <w:szCs w:val="20"/>
              </w:rPr>
              <w:t>7</w:t>
            </w:r>
          </w:p>
        </w:tc>
        <w:tc>
          <w:tcPr>
            <w:tcW w:w="5741" w:type="dxa"/>
          </w:tcPr>
          <w:p w:rsidR="003425A8" w:rsidRPr="001B7C9A" w:rsidRDefault="003425A8" w:rsidP="003425A8">
            <w:pPr>
              <w:spacing w:after="0"/>
              <w:jc w:val="both"/>
              <w:rPr>
                <w:rFonts w:ascii="Times New Roman" w:hAnsi="Times New Roman"/>
                <w:sz w:val="20"/>
                <w:szCs w:val="20"/>
                <w:lang w:eastAsia="ar-SA"/>
              </w:rPr>
            </w:pPr>
            <w:r w:rsidRPr="001B7C9A">
              <w:rPr>
                <w:rFonts w:ascii="Times New Roman" w:hAnsi="Times New Roman"/>
                <w:sz w:val="20"/>
                <w:szCs w:val="20"/>
                <w:lang w:eastAsia="ar-SA"/>
              </w:rPr>
              <w:t xml:space="preserve">Развитие речи детей 3-4 лет младшая группа </w:t>
            </w:r>
          </w:p>
        </w:tc>
        <w:tc>
          <w:tcPr>
            <w:tcW w:w="3544" w:type="dxa"/>
          </w:tcPr>
          <w:p w:rsidR="003425A8" w:rsidRPr="001B7C9A" w:rsidRDefault="00C65F8D" w:rsidP="00BF6ACB">
            <w:pPr>
              <w:spacing w:after="0"/>
              <w:rPr>
                <w:rFonts w:ascii="Times New Roman" w:hAnsi="Times New Roman"/>
                <w:sz w:val="20"/>
                <w:szCs w:val="20"/>
                <w:lang w:eastAsia="ar-SA"/>
              </w:rPr>
            </w:pPr>
            <w:r w:rsidRPr="001B7C9A">
              <w:rPr>
                <w:rFonts w:ascii="Times New Roman" w:hAnsi="Times New Roman"/>
                <w:sz w:val="20"/>
                <w:szCs w:val="20"/>
                <w:lang w:eastAsia="ar-SA"/>
              </w:rPr>
              <w:t xml:space="preserve">В. В. Гербова </w:t>
            </w:r>
          </w:p>
        </w:tc>
        <w:tc>
          <w:tcPr>
            <w:tcW w:w="4004" w:type="dxa"/>
          </w:tcPr>
          <w:p w:rsidR="003425A8" w:rsidRPr="001B7C9A" w:rsidRDefault="00C65F8D" w:rsidP="00467BB2">
            <w:pPr>
              <w:spacing w:after="0"/>
              <w:jc w:val="center"/>
              <w:rPr>
                <w:rFonts w:ascii="Times New Roman" w:hAnsi="Times New Roman"/>
                <w:sz w:val="20"/>
                <w:szCs w:val="20"/>
              </w:rPr>
            </w:pPr>
            <w:r w:rsidRPr="001B7C9A">
              <w:rPr>
                <w:rFonts w:ascii="Times New Roman" w:hAnsi="Times New Roman"/>
                <w:sz w:val="20"/>
                <w:szCs w:val="20"/>
              </w:rPr>
              <w:t xml:space="preserve">«МОЗАИКА _ СИНТЕЗ», Москва, 2017 г </w:t>
            </w:r>
          </w:p>
        </w:tc>
        <w:tc>
          <w:tcPr>
            <w:tcW w:w="708" w:type="dxa"/>
          </w:tcPr>
          <w:p w:rsidR="003425A8" w:rsidRPr="001B7C9A" w:rsidRDefault="003425A8" w:rsidP="00467BB2">
            <w:pPr>
              <w:spacing w:after="0"/>
              <w:jc w:val="center"/>
              <w:rPr>
                <w:rFonts w:ascii="Times New Roman" w:hAnsi="Times New Roman"/>
                <w:sz w:val="20"/>
                <w:szCs w:val="20"/>
              </w:rPr>
            </w:pPr>
            <w:r w:rsidRPr="001B7C9A">
              <w:rPr>
                <w:rFonts w:ascii="Times New Roman" w:hAnsi="Times New Roman"/>
                <w:sz w:val="20"/>
                <w:szCs w:val="20"/>
              </w:rPr>
              <w:t>1</w:t>
            </w:r>
          </w:p>
        </w:tc>
      </w:tr>
      <w:tr w:rsidR="00881030" w:rsidRPr="001B7C9A" w:rsidTr="001B7C9A">
        <w:trPr>
          <w:jc w:val="center"/>
        </w:trPr>
        <w:tc>
          <w:tcPr>
            <w:tcW w:w="1275" w:type="dxa"/>
          </w:tcPr>
          <w:p w:rsidR="009341D4" w:rsidRPr="001B7C9A" w:rsidRDefault="00881030" w:rsidP="00467BB2">
            <w:pPr>
              <w:spacing w:after="0"/>
              <w:jc w:val="center"/>
              <w:rPr>
                <w:rFonts w:ascii="Times New Roman" w:hAnsi="Times New Roman"/>
                <w:sz w:val="20"/>
                <w:szCs w:val="20"/>
              </w:rPr>
            </w:pPr>
            <w:r w:rsidRPr="001B7C9A">
              <w:rPr>
                <w:rFonts w:ascii="Times New Roman" w:hAnsi="Times New Roman"/>
                <w:sz w:val="20"/>
                <w:szCs w:val="20"/>
              </w:rPr>
              <w:t>8</w:t>
            </w:r>
          </w:p>
        </w:tc>
        <w:tc>
          <w:tcPr>
            <w:tcW w:w="5741" w:type="dxa"/>
          </w:tcPr>
          <w:p w:rsidR="009341D4" w:rsidRPr="001B7C9A" w:rsidRDefault="00C65F8D" w:rsidP="00C65F8D">
            <w:pPr>
              <w:spacing w:after="0"/>
              <w:rPr>
                <w:rFonts w:ascii="Times New Roman" w:hAnsi="Times New Roman"/>
                <w:sz w:val="20"/>
                <w:szCs w:val="20"/>
                <w:lang w:eastAsia="ar-SA"/>
              </w:rPr>
            </w:pPr>
            <w:r w:rsidRPr="001B7C9A">
              <w:rPr>
                <w:rFonts w:ascii="Times New Roman" w:hAnsi="Times New Roman"/>
                <w:sz w:val="20"/>
                <w:szCs w:val="20"/>
                <w:lang w:eastAsia="ar-SA"/>
              </w:rPr>
              <w:t>Социально – коммуникативное развитие дошкольников</w:t>
            </w:r>
            <w:r w:rsidR="003425A8" w:rsidRPr="001B7C9A">
              <w:rPr>
                <w:rFonts w:ascii="Times New Roman" w:hAnsi="Times New Roman"/>
                <w:sz w:val="20"/>
                <w:szCs w:val="20"/>
                <w:lang w:eastAsia="ar-SA"/>
              </w:rPr>
              <w:t xml:space="preserve"> с детьми 3-4 лет</w:t>
            </w:r>
          </w:p>
        </w:tc>
        <w:tc>
          <w:tcPr>
            <w:tcW w:w="3544" w:type="dxa"/>
          </w:tcPr>
          <w:p w:rsidR="003425A8" w:rsidRPr="001B7C9A" w:rsidRDefault="00C65F8D" w:rsidP="00BF6ACB">
            <w:pPr>
              <w:spacing w:after="0"/>
              <w:rPr>
                <w:rFonts w:ascii="Times New Roman" w:hAnsi="Times New Roman"/>
                <w:sz w:val="20"/>
                <w:szCs w:val="20"/>
                <w:lang w:eastAsia="ar-SA"/>
              </w:rPr>
            </w:pPr>
            <w:r w:rsidRPr="001B7C9A">
              <w:rPr>
                <w:rFonts w:ascii="Times New Roman" w:hAnsi="Times New Roman"/>
                <w:sz w:val="20"/>
                <w:szCs w:val="20"/>
                <w:lang w:eastAsia="ar-SA"/>
              </w:rPr>
              <w:t xml:space="preserve"> Л.В. Абрамова, И.Ф. Слепцова</w:t>
            </w:r>
          </w:p>
        </w:tc>
        <w:tc>
          <w:tcPr>
            <w:tcW w:w="4004" w:type="dxa"/>
          </w:tcPr>
          <w:p w:rsidR="009341D4" w:rsidRPr="001B7C9A" w:rsidRDefault="00C65F8D" w:rsidP="00467BB2">
            <w:pPr>
              <w:spacing w:after="0"/>
              <w:jc w:val="center"/>
              <w:rPr>
                <w:rFonts w:ascii="Times New Roman" w:hAnsi="Times New Roman"/>
                <w:sz w:val="20"/>
                <w:szCs w:val="20"/>
              </w:rPr>
            </w:pPr>
            <w:r w:rsidRPr="001B7C9A">
              <w:rPr>
                <w:rFonts w:ascii="Times New Roman" w:hAnsi="Times New Roman"/>
                <w:sz w:val="20"/>
                <w:szCs w:val="20"/>
              </w:rPr>
              <w:t>«МОЗАИКА _ СИНТЕЗ», Москва, 2017 г</w:t>
            </w:r>
          </w:p>
        </w:tc>
        <w:tc>
          <w:tcPr>
            <w:tcW w:w="708" w:type="dxa"/>
          </w:tcPr>
          <w:p w:rsidR="009341D4" w:rsidRPr="001B7C9A" w:rsidRDefault="003425A8" w:rsidP="00467BB2">
            <w:pPr>
              <w:spacing w:after="0"/>
              <w:jc w:val="center"/>
              <w:rPr>
                <w:rFonts w:ascii="Times New Roman" w:hAnsi="Times New Roman"/>
                <w:sz w:val="20"/>
                <w:szCs w:val="20"/>
              </w:rPr>
            </w:pPr>
            <w:r w:rsidRPr="001B7C9A">
              <w:rPr>
                <w:rFonts w:ascii="Times New Roman" w:hAnsi="Times New Roman"/>
                <w:sz w:val="20"/>
                <w:szCs w:val="20"/>
              </w:rPr>
              <w:t>1</w:t>
            </w:r>
          </w:p>
        </w:tc>
      </w:tr>
      <w:tr w:rsidR="00881030" w:rsidRPr="001B7C9A" w:rsidTr="001B7C9A">
        <w:trPr>
          <w:jc w:val="center"/>
        </w:trPr>
        <w:tc>
          <w:tcPr>
            <w:tcW w:w="1275" w:type="dxa"/>
          </w:tcPr>
          <w:p w:rsidR="003425A8" w:rsidRPr="001B7C9A" w:rsidRDefault="00881030" w:rsidP="00467BB2">
            <w:pPr>
              <w:spacing w:after="0"/>
              <w:jc w:val="center"/>
              <w:rPr>
                <w:rFonts w:ascii="Times New Roman" w:hAnsi="Times New Roman"/>
                <w:sz w:val="20"/>
                <w:szCs w:val="20"/>
              </w:rPr>
            </w:pPr>
            <w:r w:rsidRPr="001B7C9A">
              <w:rPr>
                <w:rFonts w:ascii="Times New Roman" w:hAnsi="Times New Roman"/>
                <w:sz w:val="20"/>
                <w:szCs w:val="20"/>
              </w:rPr>
              <w:t>9</w:t>
            </w:r>
          </w:p>
        </w:tc>
        <w:tc>
          <w:tcPr>
            <w:tcW w:w="5741" w:type="dxa"/>
          </w:tcPr>
          <w:p w:rsidR="003425A8" w:rsidRPr="001B7C9A" w:rsidRDefault="00C65F8D" w:rsidP="00386A1F">
            <w:pPr>
              <w:spacing w:after="0"/>
              <w:rPr>
                <w:rFonts w:ascii="Times New Roman" w:hAnsi="Times New Roman"/>
                <w:sz w:val="20"/>
                <w:szCs w:val="20"/>
                <w:lang w:eastAsia="ar-SA"/>
              </w:rPr>
            </w:pPr>
            <w:r w:rsidRPr="001B7C9A">
              <w:rPr>
                <w:rFonts w:ascii="Times New Roman" w:hAnsi="Times New Roman"/>
                <w:sz w:val="20"/>
                <w:szCs w:val="20"/>
                <w:lang w:eastAsia="ar-SA"/>
              </w:rPr>
              <w:t xml:space="preserve"> Реализация содержания образовательной деятельности, младший возраст</w:t>
            </w:r>
          </w:p>
        </w:tc>
        <w:tc>
          <w:tcPr>
            <w:tcW w:w="3544" w:type="dxa"/>
          </w:tcPr>
          <w:p w:rsidR="003425A8" w:rsidRPr="001B7C9A" w:rsidRDefault="00C65F8D" w:rsidP="00BF6ACB">
            <w:pPr>
              <w:spacing w:after="0"/>
              <w:rPr>
                <w:rFonts w:ascii="Times New Roman" w:hAnsi="Times New Roman"/>
                <w:sz w:val="20"/>
                <w:szCs w:val="20"/>
                <w:lang w:eastAsia="ar-SA"/>
              </w:rPr>
            </w:pPr>
            <w:r w:rsidRPr="001B7C9A">
              <w:rPr>
                <w:rFonts w:ascii="Times New Roman" w:hAnsi="Times New Roman"/>
                <w:sz w:val="20"/>
                <w:szCs w:val="20"/>
                <w:lang w:eastAsia="ar-SA"/>
              </w:rPr>
              <w:t xml:space="preserve"> Н.А. Карпухина</w:t>
            </w:r>
          </w:p>
        </w:tc>
        <w:tc>
          <w:tcPr>
            <w:tcW w:w="4004" w:type="dxa"/>
          </w:tcPr>
          <w:p w:rsidR="003425A8" w:rsidRPr="001B7C9A" w:rsidRDefault="00C65F8D" w:rsidP="00467BB2">
            <w:pPr>
              <w:spacing w:after="0"/>
              <w:jc w:val="center"/>
              <w:rPr>
                <w:rFonts w:ascii="Times New Roman" w:hAnsi="Times New Roman"/>
                <w:sz w:val="20"/>
                <w:szCs w:val="20"/>
              </w:rPr>
            </w:pPr>
            <w:r w:rsidRPr="001B7C9A">
              <w:rPr>
                <w:rFonts w:ascii="Times New Roman" w:hAnsi="Times New Roman"/>
                <w:sz w:val="20"/>
                <w:szCs w:val="20"/>
              </w:rPr>
              <w:t xml:space="preserve"> «М-КНИГА», Воронеж, 2017 г</w:t>
            </w:r>
          </w:p>
        </w:tc>
        <w:tc>
          <w:tcPr>
            <w:tcW w:w="708" w:type="dxa"/>
          </w:tcPr>
          <w:p w:rsidR="003425A8" w:rsidRPr="001B7C9A" w:rsidRDefault="006F440B" w:rsidP="00467BB2">
            <w:pPr>
              <w:spacing w:after="0"/>
              <w:jc w:val="center"/>
              <w:rPr>
                <w:rFonts w:ascii="Times New Roman" w:hAnsi="Times New Roman"/>
                <w:sz w:val="20"/>
                <w:szCs w:val="20"/>
              </w:rPr>
            </w:pPr>
            <w:r w:rsidRPr="001B7C9A">
              <w:rPr>
                <w:rFonts w:ascii="Times New Roman" w:hAnsi="Times New Roman"/>
                <w:sz w:val="20"/>
                <w:szCs w:val="20"/>
              </w:rPr>
              <w:t>1</w:t>
            </w:r>
          </w:p>
        </w:tc>
      </w:tr>
      <w:tr w:rsidR="00C65F8D" w:rsidRPr="001B7C9A" w:rsidTr="001B7C9A">
        <w:trPr>
          <w:jc w:val="center"/>
        </w:trPr>
        <w:tc>
          <w:tcPr>
            <w:tcW w:w="1275" w:type="dxa"/>
          </w:tcPr>
          <w:p w:rsidR="00C65F8D" w:rsidRPr="001B7C9A" w:rsidRDefault="00C65F8D" w:rsidP="00467BB2">
            <w:pPr>
              <w:spacing w:after="0"/>
              <w:jc w:val="center"/>
              <w:rPr>
                <w:rFonts w:ascii="Times New Roman" w:hAnsi="Times New Roman"/>
                <w:sz w:val="20"/>
                <w:szCs w:val="20"/>
              </w:rPr>
            </w:pPr>
            <w:r w:rsidRPr="001B7C9A">
              <w:rPr>
                <w:rFonts w:ascii="Times New Roman" w:hAnsi="Times New Roman"/>
                <w:sz w:val="20"/>
                <w:szCs w:val="20"/>
              </w:rPr>
              <w:t>10</w:t>
            </w:r>
          </w:p>
        </w:tc>
        <w:tc>
          <w:tcPr>
            <w:tcW w:w="5741" w:type="dxa"/>
          </w:tcPr>
          <w:p w:rsidR="00C65F8D" w:rsidRPr="001B7C9A" w:rsidRDefault="00C65F8D" w:rsidP="00EB455C">
            <w:pPr>
              <w:spacing w:after="0"/>
              <w:jc w:val="both"/>
              <w:rPr>
                <w:rFonts w:ascii="Times New Roman" w:hAnsi="Times New Roman"/>
                <w:sz w:val="20"/>
                <w:szCs w:val="20"/>
                <w:lang w:eastAsia="ar-SA"/>
              </w:rPr>
            </w:pPr>
            <w:r w:rsidRPr="001B7C9A">
              <w:rPr>
                <w:rFonts w:ascii="Times New Roman" w:hAnsi="Times New Roman"/>
                <w:sz w:val="20"/>
                <w:szCs w:val="20"/>
                <w:lang w:eastAsia="ar-SA"/>
              </w:rPr>
              <w:t>«Изобразительная деятельность в детском саду»</w:t>
            </w:r>
          </w:p>
        </w:tc>
        <w:tc>
          <w:tcPr>
            <w:tcW w:w="3544" w:type="dxa"/>
          </w:tcPr>
          <w:p w:rsidR="00C65F8D" w:rsidRPr="001B7C9A" w:rsidRDefault="00C65F8D" w:rsidP="00BF6ACB">
            <w:pPr>
              <w:spacing w:after="0"/>
              <w:rPr>
                <w:rFonts w:ascii="Times New Roman" w:hAnsi="Times New Roman"/>
                <w:sz w:val="20"/>
                <w:szCs w:val="20"/>
                <w:lang w:eastAsia="ar-SA"/>
              </w:rPr>
            </w:pPr>
            <w:r w:rsidRPr="001B7C9A">
              <w:rPr>
                <w:rFonts w:ascii="Times New Roman" w:hAnsi="Times New Roman"/>
                <w:sz w:val="20"/>
                <w:szCs w:val="20"/>
                <w:lang w:eastAsia="ar-SA"/>
              </w:rPr>
              <w:t>Т.С. Комарова</w:t>
            </w:r>
          </w:p>
        </w:tc>
        <w:tc>
          <w:tcPr>
            <w:tcW w:w="4004" w:type="dxa"/>
          </w:tcPr>
          <w:p w:rsidR="00C65F8D" w:rsidRPr="001B7C9A" w:rsidRDefault="00C65F8D" w:rsidP="00EB455C">
            <w:pPr>
              <w:spacing w:after="0"/>
              <w:jc w:val="center"/>
              <w:rPr>
                <w:rFonts w:ascii="Times New Roman" w:hAnsi="Times New Roman"/>
                <w:sz w:val="20"/>
                <w:szCs w:val="20"/>
              </w:rPr>
            </w:pPr>
            <w:r w:rsidRPr="001B7C9A">
              <w:rPr>
                <w:rFonts w:ascii="Times New Roman" w:hAnsi="Times New Roman"/>
                <w:sz w:val="20"/>
                <w:szCs w:val="20"/>
              </w:rPr>
              <w:t>«МОЗАИКА _ СИНТЕЗ», Москва, 2015 г</w:t>
            </w:r>
          </w:p>
        </w:tc>
        <w:tc>
          <w:tcPr>
            <w:tcW w:w="708" w:type="dxa"/>
          </w:tcPr>
          <w:p w:rsidR="00C65F8D" w:rsidRPr="001B7C9A" w:rsidRDefault="00C65F8D" w:rsidP="00EB455C">
            <w:pPr>
              <w:spacing w:after="0"/>
              <w:jc w:val="center"/>
              <w:rPr>
                <w:rFonts w:ascii="Times New Roman" w:hAnsi="Times New Roman"/>
                <w:sz w:val="20"/>
                <w:szCs w:val="20"/>
              </w:rPr>
            </w:pPr>
            <w:r w:rsidRPr="001B7C9A">
              <w:rPr>
                <w:rFonts w:ascii="Times New Roman" w:hAnsi="Times New Roman"/>
                <w:sz w:val="20"/>
                <w:szCs w:val="20"/>
              </w:rPr>
              <w:t>1</w:t>
            </w:r>
          </w:p>
        </w:tc>
      </w:tr>
      <w:tr w:rsidR="00C65F8D" w:rsidRPr="001B7C9A" w:rsidTr="001B7C9A">
        <w:trPr>
          <w:jc w:val="center"/>
        </w:trPr>
        <w:tc>
          <w:tcPr>
            <w:tcW w:w="1275" w:type="dxa"/>
          </w:tcPr>
          <w:p w:rsidR="00C65F8D" w:rsidRPr="001B7C9A" w:rsidRDefault="00C65F8D" w:rsidP="00467BB2">
            <w:pPr>
              <w:spacing w:after="0"/>
              <w:jc w:val="center"/>
              <w:rPr>
                <w:rFonts w:ascii="Times New Roman" w:hAnsi="Times New Roman"/>
                <w:sz w:val="20"/>
                <w:szCs w:val="20"/>
              </w:rPr>
            </w:pPr>
            <w:r w:rsidRPr="001B7C9A">
              <w:rPr>
                <w:rFonts w:ascii="Times New Roman" w:hAnsi="Times New Roman"/>
                <w:sz w:val="20"/>
                <w:szCs w:val="20"/>
              </w:rPr>
              <w:t>11</w:t>
            </w:r>
          </w:p>
        </w:tc>
        <w:tc>
          <w:tcPr>
            <w:tcW w:w="5741" w:type="dxa"/>
          </w:tcPr>
          <w:p w:rsidR="00C65F8D" w:rsidRPr="001B7C9A" w:rsidRDefault="00C65F8D" w:rsidP="00467BB2">
            <w:pPr>
              <w:spacing w:after="0"/>
              <w:jc w:val="both"/>
              <w:rPr>
                <w:rFonts w:ascii="Times New Roman" w:hAnsi="Times New Roman"/>
                <w:sz w:val="20"/>
                <w:szCs w:val="20"/>
                <w:lang w:eastAsia="ar-SA"/>
              </w:rPr>
            </w:pPr>
            <w:r w:rsidRPr="001B7C9A">
              <w:rPr>
                <w:rFonts w:ascii="Times New Roman" w:hAnsi="Times New Roman"/>
                <w:sz w:val="20"/>
                <w:szCs w:val="20"/>
                <w:lang w:eastAsia="ar-SA"/>
              </w:rPr>
              <w:t xml:space="preserve">Конструирование в детском саду , вторая младшая группа </w:t>
            </w:r>
          </w:p>
        </w:tc>
        <w:tc>
          <w:tcPr>
            <w:tcW w:w="3544" w:type="dxa"/>
          </w:tcPr>
          <w:p w:rsidR="00C65F8D" w:rsidRPr="001B7C9A" w:rsidRDefault="00C65F8D" w:rsidP="00BF6ACB">
            <w:pPr>
              <w:spacing w:after="0"/>
              <w:rPr>
                <w:rFonts w:ascii="Times New Roman" w:hAnsi="Times New Roman"/>
                <w:sz w:val="20"/>
                <w:szCs w:val="20"/>
                <w:lang w:eastAsia="ar-SA"/>
              </w:rPr>
            </w:pPr>
            <w:r w:rsidRPr="001B7C9A">
              <w:rPr>
                <w:rFonts w:ascii="Times New Roman" w:hAnsi="Times New Roman"/>
                <w:sz w:val="20"/>
                <w:szCs w:val="20"/>
                <w:lang w:eastAsia="ar-SA"/>
              </w:rPr>
              <w:t xml:space="preserve">И.А.Лыкова </w:t>
            </w:r>
          </w:p>
        </w:tc>
        <w:tc>
          <w:tcPr>
            <w:tcW w:w="4004" w:type="dxa"/>
          </w:tcPr>
          <w:p w:rsidR="00C65F8D" w:rsidRPr="001B7C9A" w:rsidRDefault="00BF6ACB" w:rsidP="00467BB2">
            <w:pPr>
              <w:spacing w:after="0"/>
              <w:jc w:val="center"/>
              <w:rPr>
                <w:rFonts w:ascii="Times New Roman" w:hAnsi="Times New Roman"/>
                <w:sz w:val="20"/>
                <w:szCs w:val="20"/>
              </w:rPr>
            </w:pPr>
            <w:r w:rsidRPr="001B7C9A">
              <w:rPr>
                <w:rFonts w:ascii="Times New Roman" w:hAnsi="Times New Roman"/>
                <w:sz w:val="20"/>
                <w:szCs w:val="20"/>
              </w:rPr>
              <w:t>ИД «Цветной мир», 2015 г</w:t>
            </w:r>
          </w:p>
        </w:tc>
        <w:tc>
          <w:tcPr>
            <w:tcW w:w="708" w:type="dxa"/>
          </w:tcPr>
          <w:p w:rsidR="00C65F8D" w:rsidRPr="001B7C9A" w:rsidRDefault="00C65F8D" w:rsidP="00467BB2">
            <w:pPr>
              <w:spacing w:after="0"/>
              <w:jc w:val="center"/>
              <w:rPr>
                <w:rFonts w:ascii="Times New Roman" w:hAnsi="Times New Roman"/>
                <w:sz w:val="20"/>
                <w:szCs w:val="20"/>
              </w:rPr>
            </w:pPr>
          </w:p>
        </w:tc>
      </w:tr>
      <w:tr w:rsidR="00BF6ACB" w:rsidRPr="001B7C9A" w:rsidTr="001B7C9A">
        <w:trPr>
          <w:jc w:val="center"/>
        </w:trPr>
        <w:tc>
          <w:tcPr>
            <w:tcW w:w="1275" w:type="dxa"/>
          </w:tcPr>
          <w:p w:rsidR="00BF6ACB" w:rsidRPr="001B7C9A" w:rsidRDefault="00BF6ACB" w:rsidP="00467BB2">
            <w:pPr>
              <w:spacing w:after="0"/>
              <w:jc w:val="center"/>
              <w:rPr>
                <w:rFonts w:ascii="Times New Roman" w:hAnsi="Times New Roman"/>
                <w:sz w:val="20"/>
                <w:szCs w:val="20"/>
              </w:rPr>
            </w:pPr>
            <w:r w:rsidRPr="001B7C9A">
              <w:rPr>
                <w:rFonts w:ascii="Times New Roman" w:hAnsi="Times New Roman"/>
                <w:sz w:val="20"/>
                <w:szCs w:val="20"/>
              </w:rPr>
              <w:t>12</w:t>
            </w:r>
          </w:p>
        </w:tc>
        <w:tc>
          <w:tcPr>
            <w:tcW w:w="5741" w:type="dxa"/>
          </w:tcPr>
          <w:p w:rsidR="00BF6ACB" w:rsidRPr="001B7C9A" w:rsidRDefault="00BF6ACB" w:rsidP="00EB455C">
            <w:pPr>
              <w:tabs>
                <w:tab w:val="left" w:pos="1440"/>
              </w:tabs>
              <w:spacing w:after="0"/>
              <w:rPr>
                <w:rFonts w:ascii="Times New Roman" w:hAnsi="Times New Roman"/>
                <w:sz w:val="20"/>
                <w:szCs w:val="20"/>
                <w:lang w:eastAsia="ar-SA"/>
              </w:rPr>
            </w:pPr>
            <w:r w:rsidRPr="001B7C9A">
              <w:rPr>
                <w:rFonts w:ascii="Times New Roman" w:hAnsi="Times New Roman"/>
                <w:sz w:val="20"/>
                <w:szCs w:val="20"/>
                <w:lang w:eastAsia="ar-SA"/>
              </w:rPr>
              <w:t>Планирование образовательной деятельности в ДОО вторая младшая группа</w:t>
            </w:r>
          </w:p>
        </w:tc>
        <w:tc>
          <w:tcPr>
            <w:tcW w:w="3544" w:type="dxa"/>
          </w:tcPr>
          <w:p w:rsidR="00BF6ACB" w:rsidRPr="001B7C9A" w:rsidRDefault="00BF6ACB" w:rsidP="00BF6ACB">
            <w:pPr>
              <w:spacing w:after="0"/>
              <w:rPr>
                <w:rFonts w:ascii="Times New Roman" w:hAnsi="Times New Roman"/>
                <w:sz w:val="20"/>
                <w:szCs w:val="20"/>
                <w:lang w:eastAsia="ar-SA"/>
              </w:rPr>
            </w:pPr>
            <w:r w:rsidRPr="001B7C9A">
              <w:rPr>
                <w:rFonts w:ascii="Times New Roman" w:hAnsi="Times New Roman"/>
                <w:sz w:val="20"/>
                <w:szCs w:val="20"/>
                <w:lang w:eastAsia="ar-SA"/>
              </w:rPr>
              <w:t>Л.Л. Тимофеева, Е.Е. Корнеичева, Н.И. Грачева</w:t>
            </w:r>
          </w:p>
        </w:tc>
        <w:tc>
          <w:tcPr>
            <w:tcW w:w="4004" w:type="dxa"/>
          </w:tcPr>
          <w:p w:rsidR="00BF6ACB" w:rsidRPr="001B7C9A" w:rsidRDefault="00BF6ACB" w:rsidP="00EB455C">
            <w:pPr>
              <w:spacing w:after="0"/>
              <w:jc w:val="center"/>
              <w:rPr>
                <w:rFonts w:ascii="Times New Roman" w:hAnsi="Times New Roman"/>
                <w:sz w:val="20"/>
                <w:szCs w:val="20"/>
              </w:rPr>
            </w:pPr>
            <w:r w:rsidRPr="001B7C9A">
              <w:rPr>
                <w:rFonts w:ascii="Times New Roman" w:hAnsi="Times New Roman"/>
                <w:sz w:val="20"/>
                <w:szCs w:val="20"/>
              </w:rPr>
              <w:t>ООО «Центр педагогического образования», 2015</w:t>
            </w:r>
          </w:p>
        </w:tc>
        <w:tc>
          <w:tcPr>
            <w:tcW w:w="708" w:type="dxa"/>
          </w:tcPr>
          <w:p w:rsidR="00BF6ACB" w:rsidRPr="001B7C9A" w:rsidRDefault="00BF6ACB" w:rsidP="00EB455C">
            <w:pPr>
              <w:spacing w:after="0"/>
              <w:jc w:val="center"/>
              <w:rPr>
                <w:rFonts w:ascii="Times New Roman" w:hAnsi="Times New Roman"/>
                <w:sz w:val="20"/>
                <w:szCs w:val="20"/>
              </w:rPr>
            </w:pPr>
            <w:r w:rsidRPr="001B7C9A">
              <w:rPr>
                <w:rFonts w:ascii="Times New Roman" w:hAnsi="Times New Roman"/>
                <w:sz w:val="20"/>
                <w:szCs w:val="20"/>
              </w:rPr>
              <w:t>1</w:t>
            </w:r>
          </w:p>
        </w:tc>
      </w:tr>
      <w:tr w:rsidR="00C65F8D" w:rsidRPr="001B7C9A" w:rsidTr="001B7C9A">
        <w:trPr>
          <w:jc w:val="center"/>
        </w:trPr>
        <w:tc>
          <w:tcPr>
            <w:tcW w:w="1275" w:type="dxa"/>
          </w:tcPr>
          <w:p w:rsidR="00C65F8D" w:rsidRPr="001B7C9A" w:rsidRDefault="00C65F8D" w:rsidP="00467BB2">
            <w:pPr>
              <w:spacing w:after="0"/>
              <w:jc w:val="center"/>
              <w:rPr>
                <w:rFonts w:ascii="Times New Roman" w:hAnsi="Times New Roman"/>
                <w:sz w:val="20"/>
                <w:szCs w:val="20"/>
              </w:rPr>
            </w:pPr>
            <w:r w:rsidRPr="001B7C9A">
              <w:rPr>
                <w:rFonts w:ascii="Times New Roman" w:hAnsi="Times New Roman"/>
                <w:sz w:val="20"/>
                <w:szCs w:val="20"/>
              </w:rPr>
              <w:t>13</w:t>
            </w:r>
          </w:p>
        </w:tc>
        <w:tc>
          <w:tcPr>
            <w:tcW w:w="5741" w:type="dxa"/>
          </w:tcPr>
          <w:p w:rsidR="00BF6ACB" w:rsidRPr="001B7C9A" w:rsidRDefault="00BF6ACB" w:rsidP="00413AC1">
            <w:pPr>
              <w:tabs>
                <w:tab w:val="left" w:pos="1440"/>
              </w:tabs>
              <w:spacing w:after="0"/>
              <w:rPr>
                <w:rFonts w:ascii="Times New Roman" w:hAnsi="Times New Roman"/>
                <w:sz w:val="20"/>
                <w:szCs w:val="20"/>
                <w:lang w:eastAsia="ar-SA"/>
              </w:rPr>
            </w:pPr>
            <w:r w:rsidRPr="001B7C9A">
              <w:rPr>
                <w:rFonts w:ascii="Times New Roman" w:hAnsi="Times New Roman"/>
                <w:sz w:val="20"/>
                <w:szCs w:val="20"/>
                <w:lang w:eastAsia="ar-SA"/>
              </w:rPr>
              <w:t xml:space="preserve">Художественное творчество и конструирование </w:t>
            </w:r>
          </w:p>
        </w:tc>
        <w:tc>
          <w:tcPr>
            <w:tcW w:w="3544" w:type="dxa"/>
          </w:tcPr>
          <w:p w:rsidR="00C65F8D" w:rsidRPr="001B7C9A" w:rsidRDefault="00BF6ACB" w:rsidP="00BF6ACB">
            <w:pPr>
              <w:spacing w:after="0"/>
              <w:rPr>
                <w:rFonts w:ascii="Times New Roman" w:hAnsi="Times New Roman"/>
                <w:sz w:val="20"/>
                <w:szCs w:val="20"/>
                <w:lang w:eastAsia="ar-SA"/>
              </w:rPr>
            </w:pPr>
            <w:r w:rsidRPr="001B7C9A">
              <w:rPr>
                <w:rFonts w:ascii="Times New Roman" w:hAnsi="Times New Roman"/>
                <w:sz w:val="20"/>
                <w:szCs w:val="20"/>
                <w:lang w:eastAsia="ar-SA"/>
              </w:rPr>
              <w:t xml:space="preserve">Л.В. Куцакова </w:t>
            </w:r>
          </w:p>
        </w:tc>
        <w:tc>
          <w:tcPr>
            <w:tcW w:w="4004" w:type="dxa"/>
          </w:tcPr>
          <w:p w:rsidR="00C65F8D" w:rsidRPr="001B7C9A" w:rsidRDefault="00BF6ACB" w:rsidP="00A6213C">
            <w:pPr>
              <w:spacing w:after="0"/>
              <w:jc w:val="center"/>
              <w:rPr>
                <w:rFonts w:ascii="Times New Roman" w:hAnsi="Times New Roman"/>
                <w:sz w:val="20"/>
                <w:szCs w:val="20"/>
              </w:rPr>
            </w:pPr>
            <w:r w:rsidRPr="001B7C9A">
              <w:rPr>
                <w:rFonts w:ascii="Times New Roman" w:hAnsi="Times New Roman"/>
                <w:sz w:val="20"/>
                <w:szCs w:val="20"/>
              </w:rPr>
              <w:t>«МОЗАИКА _ СИНТЕЗ», Москва, 2016 г</w:t>
            </w:r>
          </w:p>
        </w:tc>
        <w:tc>
          <w:tcPr>
            <w:tcW w:w="708" w:type="dxa"/>
          </w:tcPr>
          <w:p w:rsidR="00C65F8D" w:rsidRPr="001B7C9A" w:rsidRDefault="00BF6ACB" w:rsidP="00467BB2">
            <w:pPr>
              <w:spacing w:after="0"/>
              <w:jc w:val="center"/>
              <w:rPr>
                <w:rFonts w:ascii="Times New Roman" w:hAnsi="Times New Roman"/>
                <w:sz w:val="20"/>
                <w:szCs w:val="20"/>
              </w:rPr>
            </w:pPr>
            <w:r w:rsidRPr="001B7C9A">
              <w:rPr>
                <w:rFonts w:ascii="Times New Roman" w:hAnsi="Times New Roman"/>
                <w:sz w:val="20"/>
                <w:szCs w:val="20"/>
              </w:rPr>
              <w:t>1</w:t>
            </w:r>
          </w:p>
        </w:tc>
      </w:tr>
      <w:tr w:rsidR="00C65F8D" w:rsidRPr="001B7C9A" w:rsidTr="001B7C9A">
        <w:trPr>
          <w:jc w:val="center"/>
        </w:trPr>
        <w:tc>
          <w:tcPr>
            <w:tcW w:w="1275" w:type="dxa"/>
          </w:tcPr>
          <w:p w:rsidR="00C65F8D" w:rsidRPr="001B7C9A" w:rsidRDefault="00C65F8D" w:rsidP="00467BB2">
            <w:pPr>
              <w:spacing w:after="0"/>
              <w:jc w:val="center"/>
              <w:rPr>
                <w:rFonts w:ascii="Times New Roman" w:hAnsi="Times New Roman"/>
                <w:sz w:val="20"/>
                <w:szCs w:val="20"/>
              </w:rPr>
            </w:pPr>
            <w:r w:rsidRPr="001B7C9A">
              <w:rPr>
                <w:rFonts w:ascii="Times New Roman" w:hAnsi="Times New Roman"/>
                <w:sz w:val="20"/>
                <w:szCs w:val="20"/>
              </w:rPr>
              <w:t>14</w:t>
            </w:r>
          </w:p>
        </w:tc>
        <w:tc>
          <w:tcPr>
            <w:tcW w:w="5741" w:type="dxa"/>
          </w:tcPr>
          <w:p w:rsidR="00C65F8D" w:rsidRPr="001B7C9A" w:rsidRDefault="00BF6ACB" w:rsidP="00413AC1">
            <w:pPr>
              <w:tabs>
                <w:tab w:val="left" w:pos="1440"/>
              </w:tabs>
              <w:spacing w:after="0"/>
              <w:rPr>
                <w:rFonts w:ascii="Times New Roman" w:hAnsi="Times New Roman"/>
                <w:sz w:val="20"/>
                <w:szCs w:val="20"/>
                <w:lang w:eastAsia="ar-SA"/>
              </w:rPr>
            </w:pPr>
            <w:r w:rsidRPr="001B7C9A">
              <w:rPr>
                <w:rFonts w:ascii="Times New Roman" w:hAnsi="Times New Roman"/>
                <w:sz w:val="20"/>
                <w:szCs w:val="20"/>
                <w:lang w:eastAsia="ar-SA"/>
              </w:rPr>
              <w:t>Полная хрестоматия дошкольника 3-4 года</w:t>
            </w:r>
          </w:p>
        </w:tc>
        <w:tc>
          <w:tcPr>
            <w:tcW w:w="3544" w:type="dxa"/>
          </w:tcPr>
          <w:p w:rsidR="00C65F8D" w:rsidRPr="001B7C9A" w:rsidRDefault="00C65F8D" w:rsidP="00BF6ACB">
            <w:pPr>
              <w:spacing w:after="0"/>
              <w:rPr>
                <w:rFonts w:ascii="Times New Roman" w:hAnsi="Times New Roman"/>
                <w:sz w:val="20"/>
                <w:szCs w:val="20"/>
                <w:lang w:eastAsia="ar-SA"/>
              </w:rPr>
            </w:pPr>
          </w:p>
        </w:tc>
        <w:tc>
          <w:tcPr>
            <w:tcW w:w="4004" w:type="dxa"/>
          </w:tcPr>
          <w:p w:rsidR="00C65F8D" w:rsidRPr="001B7C9A" w:rsidRDefault="00BF6ACB" w:rsidP="00A6213C">
            <w:pPr>
              <w:spacing w:after="0"/>
              <w:jc w:val="center"/>
              <w:rPr>
                <w:rFonts w:ascii="Times New Roman" w:hAnsi="Times New Roman"/>
                <w:sz w:val="20"/>
                <w:szCs w:val="20"/>
              </w:rPr>
            </w:pPr>
            <w:r w:rsidRPr="001B7C9A">
              <w:rPr>
                <w:rFonts w:ascii="Times New Roman" w:hAnsi="Times New Roman"/>
                <w:sz w:val="20"/>
                <w:szCs w:val="20"/>
              </w:rPr>
              <w:t>ЗАО «ОЛМА Медиа Групп», Москва 2007 г</w:t>
            </w:r>
          </w:p>
        </w:tc>
        <w:tc>
          <w:tcPr>
            <w:tcW w:w="708" w:type="dxa"/>
          </w:tcPr>
          <w:p w:rsidR="00C65F8D" w:rsidRPr="001B7C9A" w:rsidRDefault="00BF6ACB" w:rsidP="00467BB2">
            <w:pPr>
              <w:spacing w:after="0"/>
              <w:jc w:val="center"/>
              <w:rPr>
                <w:rFonts w:ascii="Times New Roman" w:hAnsi="Times New Roman"/>
                <w:sz w:val="20"/>
                <w:szCs w:val="20"/>
              </w:rPr>
            </w:pPr>
            <w:r w:rsidRPr="001B7C9A">
              <w:rPr>
                <w:rFonts w:ascii="Times New Roman" w:hAnsi="Times New Roman"/>
                <w:sz w:val="20"/>
                <w:szCs w:val="20"/>
              </w:rPr>
              <w:t>1</w:t>
            </w:r>
          </w:p>
        </w:tc>
      </w:tr>
      <w:tr w:rsidR="00C65F8D" w:rsidRPr="001B7C9A" w:rsidTr="001B7C9A">
        <w:trPr>
          <w:jc w:val="center"/>
        </w:trPr>
        <w:tc>
          <w:tcPr>
            <w:tcW w:w="1275" w:type="dxa"/>
          </w:tcPr>
          <w:p w:rsidR="00C65F8D" w:rsidRPr="001B7C9A" w:rsidRDefault="00C65F8D" w:rsidP="00467BB2">
            <w:pPr>
              <w:spacing w:after="0"/>
              <w:jc w:val="center"/>
              <w:rPr>
                <w:rFonts w:ascii="Times New Roman" w:hAnsi="Times New Roman"/>
                <w:sz w:val="20"/>
                <w:szCs w:val="20"/>
              </w:rPr>
            </w:pPr>
            <w:r w:rsidRPr="001B7C9A">
              <w:rPr>
                <w:rFonts w:ascii="Times New Roman" w:hAnsi="Times New Roman"/>
                <w:sz w:val="20"/>
                <w:szCs w:val="20"/>
              </w:rPr>
              <w:t>15</w:t>
            </w:r>
          </w:p>
        </w:tc>
        <w:tc>
          <w:tcPr>
            <w:tcW w:w="5741" w:type="dxa"/>
          </w:tcPr>
          <w:p w:rsidR="00C65F8D" w:rsidRPr="001B7C9A" w:rsidRDefault="00BF6ACB" w:rsidP="00413AC1">
            <w:pPr>
              <w:tabs>
                <w:tab w:val="left" w:pos="1440"/>
              </w:tabs>
              <w:spacing w:after="0"/>
              <w:rPr>
                <w:rFonts w:ascii="Times New Roman" w:hAnsi="Times New Roman"/>
                <w:sz w:val="20"/>
                <w:szCs w:val="20"/>
                <w:lang w:eastAsia="ar-SA"/>
              </w:rPr>
            </w:pPr>
            <w:r w:rsidRPr="001B7C9A">
              <w:rPr>
                <w:rFonts w:ascii="Times New Roman" w:hAnsi="Times New Roman"/>
                <w:sz w:val="20"/>
                <w:szCs w:val="20"/>
                <w:lang w:eastAsia="ar-SA"/>
              </w:rPr>
              <w:t>Книга для чтения в детском саду и дома, 2-4 года</w:t>
            </w:r>
          </w:p>
        </w:tc>
        <w:tc>
          <w:tcPr>
            <w:tcW w:w="3544" w:type="dxa"/>
          </w:tcPr>
          <w:p w:rsidR="00C65F8D" w:rsidRPr="001B7C9A" w:rsidRDefault="00C65F8D" w:rsidP="00BF6ACB">
            <w:pPr>
              <w:spacing w:after="0"/>
              <w:rPr>
                <w:rFonts w:ascii="Times New Roman" w:hAnsi="Times New Roman"/>
                <w:sz w:val="20"/>
                <w:szCs w:val="20"/>
                <w:lang w:eastAsia="ar-SA"/>
              </w:rPr>
            </w:pPr>
          </w:p>
        </w:tc>
        <w:tc>
          <w:tcPr>
            <w:tcW w:w="4004" w:type="dxa"/>
          </w:tcPr>
          <w:p w:rsidR="00C65F8D" w:rsidRPr="001B7C9A" w:rsidRDefault="00BF6ACB" w:rsidP="00BF6ACB">
            <w:pPr>
              <w:spacing w:after="0"/>
              <w:jc w:val="center"/>
              <w:rPr>
                <w:rFonts w:ascii="Times New Roman" w:hAnsi="Times New Roman"/>
                <w:sz w:val="20"/>
                <w:szCs w:val="20"/>
              </w:rPr>
            </w:pPr>
            <w:r w:rsidRPr="001B7C9A">
              <w:rPr>
                <w:rFonts w:ascii="Times New Roman" w:hAnsi="Times New Roman"/>
                <w:sz w:val="20"/>
                <w:szCs w:val="20"/>
              </w:rPr>
              <w:t>«Издательство Оникс», Москва, 2011 г</w:t>
            </w:r>
          </w:p>
        </w:tc>
        <w:tc>
          <w:tcPr>
            <w:tcW w:w="708" w:type="dxa"/>
          </w:tcPr>
          <w:p w:rsidR="00C65F8D" w:rsidRPr="001B7C9A" w:rsidRDefault="00C65F8D" w:rsidP="00467BB2">
            <w:pPr>
              <w:spacing w:after="0"/>
              <w:jc w:val="center"/>
              <w:rPr>
                <w:rFonts w:ascii="Times New Roman" w:hAnsi="Times New Roman"/>
                <w:sz w:val="20"/>
                <w:szCs w:val="20"/>
              </w:rPr>
            </w:pPr>
            <w:r w:rsidRPr="001B7C9A">
              <w:rPr>
                <w:rFonts w:ascii="Times New Roman" w:hAnsi="Times New Roman"/>
                <w:sz w:val="20"/>
                <w:szCs w:val="20"/>
              </w:rPr>
              <w:t>1</w:t>
            </w:r>
          </w:p>
        </w:tc>
      </w:tr>
    </w:tbl>
    <w:p w:rsidR="005F2AF2" w:rsidRPr="009A3C79" w:rsidRDefault="005F2AF2" w:rsidP="00B846EF">
      <w:pPr>
        <w:spacing w:after="0"/>
        <w:rPr>
          <w:rFonts w:ascii="Times New Roman" w:hAnsi="Times New Roman"/>
          <w:color w:val="FF0000"/>
          <w:sz w:val="24"/>
          <w:szCs w:val="24"/>
          <w:lang w:eastAsia="ru-RU"/>
        </w:rPr>
      </w:pPr>
    </w:p>
    <w:sectPr w:rsidR="005F2AF2" w:rsidRPr="009A3C79" w:rsidSect="00EB455C">
      <w:pgSz w:w="16838" w:h="11906" w:orient="landscape"/>
      <w:pgMar w:top="1843" w:right="536" w:bottom="142"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E1D" w:rsidRDefault="00F27E1D" w:rsidP="003165EA">
      <w:pPr>
        <w:spacing w:after="0" w:line="240" w:lineRule="auto"/>
      </w:pPr>
      <w:r>
        <w:separator/>
      </w:r>
    </w:p>
  </w:endnote>
  <w:endnote w:type="continuationSeparator" w:id="0">
    <w:p w:rsidR="00F27E1D" w:rsidRDefault="00F27E1D" w:rsidP="00316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entury Schoolbook">
    <w:altName w:val="Century"/>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A00002EF" w:usb1="4000207B" w:usb2="00000000" w:usb3="00000000" w:csb0="0000019F" w:csb1="00000000"/>
  </w:font>
  <w:font w:name="№Е">
    <w:altName w:val="Calibri"/>
    <w:charset w:val="00"/>
    <w:family w:val="roman"/>
    <w:pitch w:val="variable"/>
    <w:sig w:usb0="00000000" w:usb1="09060000" w:usb2="00000010" w:usb3="00000000" w:csb0="0008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8948653"/>
    </w:sdtPr>
    <w:sdtEndPr/>
    <w:sdtContent>
      <w:p w:rsidR="00322C63" w:rsidRDefault="00322C63" w:rsidP="00E55F8F">
        <w:pPr>
          <w:pStyle w:val="af"/>
          <w:tabs>
            <w:tab w:val="left" w:pos="10065"/>
          </w:tabs>
          <w:jc w:val="right"/>
        </w:pPr>
        <w:r>
          <w:fldChar w:fldCharType="begin"/>
        </w:r>
        <w:r>
          <w:instrText>PAGE   \* MERGEFORMAT</w:instrText>
        </w:r>
        <w:r>
          <w:fldChar w:fldCharType="separate"/>
        </w:r>
        <w:r w:rsidR="008B5271">
          <w:rPr>
            <w:noProof/>
          </w:rPr>
          <w:t>6</w:t>
        </w:r>
        <w:r>
          <w:rPr>
            <w:noProof/>
          </w:rPr>
          <w:fldChar w:fldCharType="end"/>
        </w:r>
      </w:p>
    </w:sdtContent>
  </w:sdt>
  <w:p w:rsidR="00322C63" w:rsidRDefault="00322C63">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E1D" w:rsidRDefault="00F27E1D" w:rsidP="003165EA">
      <w:pPr>
        <w:spacing w:after="0" w:line="240" w:lineRule="auto"/>
      </w:pPr>
      <w:r>
        <w:separator/>
      </w:r>
    </w:p>
  </w:footnote>
  <w:footnote w:type="continuationSeparator" w:id="0">
    <w:p w:rsidR="00F27E1D" w:rsidRDefault="00F27E1D" w:rsidP="003165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pt;height:7.5pt;visibility:visible;mso-wrap-style:square" o:bullet="t">
        <v:imagedata r:id="rId1" o:title=""/>
      </v:shape>
    </w:pict>
  </w:numPicBullet>
  <w:numPicBullet w:numPicBulletId="1">
    <w:pict>
      <v:shape id="_x0000_i1029" type="#_x0000_t75" style="width:8.25pt;height:7.5pt;visibility:visible;mso-wrap-style:square" o:bullet="t">
        <v:imagedata r:id="rId2" o:title=""/>
      </v:shape>
    </w:pict>
  </w:numPicBullet>
  <w:abstractNum w:abstractNumId="0">
    <w:nsid w:val="00F67A74"/>
    <w:multiLevelType w:val="hybridMultilevel"/>
    <w:tmpl w:val="048E1D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680C36"/>
    <w:multiLevelType w:val="multilevel"/>
    <w:tmpl w:val="551687D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A81B34"/>
    <w:multiLevelType w:val="hybridMultilevel"/>
    <w:tmpl w:val="C38422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F257DB"/>
    <w:multiLevelType w:val="multilevel"/>
    <w:tmpl w:val="4602186C"/>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start w:val="1"/>
      <w:numFmt w:val="bullet"/>
      <w:lvlText w:val="o"/>
      <w:lvlJc w:val="left"/>
      <w:pPr>
        <w:tabs>
          <w:tab w:val="num" w:pos="3658"/>
        </w:tabs>
        <w:ind w:left="3658" w:hanging="360"/>
      </w:pPr>
      <w:rPr>
        <w:rFonts w:ascii="Courier New" w:hAnsi="Courier New" w:cs="Courier New" w:hint="default"/>
      </w:rPr>
    </w:lvl>
    <w:lvl w:ilvl="5" w:tplc="04190005">
      <w:start w:val="1"/>
      <w:numFmt w:val="bullet"/>
      <w:lvlText w:val=""/>
      <w:lvlJc w:val="left"/>
      <w:pPr>
        <w:tabs>
          <w:tab w:val="num" w:pos="4378"/>
        </w:tabs>
        <w:ind w:left="4378" w:hanging="360"/>
      </w:pPr>
      <w:rPr>
        <w:rFonts w:ascii="Wingdings" w:hAnsi="Wingdings" w:hint="default"/>
      </w:rPr>
    </w:lvl>
    <w:lvl w:ilvl="6" w:tplc="04190001">
      <w:start w:val="1"/>
      <w:numFmt w:val="bullet"/>
      <w:lvlText w:val=""/>
      <w:lvlJc w:val="left"/>
      <w:pPr>
        <w:tabs>
          <w:tab w:val="num" w:pos="5098"/>
        </w:tabs>
        <w:ind w:left="5098" w:hanging="360"/>
      </w:pPr>
      <w:rPr>
        <w:rFonts w:ascii="Symbol" w:hAnsi="Symbol" w:hint="default"/>
      </w:rPr>
    </w:lvl>
    <w:lvl w:ilvl="7" w:tplc="04190003">
      <w:start w:val="1"/>
      <w:numFmt w:val="bullet"/>
      <w:lvlText w:val="o"/>
      <w:lvlJc w:val="left"/>
      <w:pPr>
        <w:tabs>
          <w:tab w:val="num" w:pos="5818"/>
        </w:tabs>
        <w:ind w:left="5818" w:hanging="360"/>
      </w:pPr>
      <w:rPr>
        <w:rFonts w:ascii="Courier New" w:hAnsi="Courier New" w:cs="Courier New" w:hint="default"/>
      </w:rPr>
    </w:lvl>
    <w:lvl w:ilvl="8" w:tplc="04190005">
      <w:start w:val="1"/>
      <w:numFmt w:val="bullet"/>
      <w:lvlText w:val=""/>
      <w:lvlJc w:val="left"/>
      <w:pPr>
        <w:tabs>
          <w:tab w:val="num" w:pos="6538"/>
        </w:tabs>
        <w:ind w:left="6538" w:hanging="360"/>
      </w:pPr>
      <w:rPr>
        <w:rFonts w:ascii="Wingdings" w:hAnsi="Wingdings" w:hint="default"/>
      </w:rPr>
    </w:lvl>
  </w:abstractNum>
  <w:abstractNum w:abstractNumId="5">
    <w:nsid w:val="09303829"/>
    <w:multiLevelType w:val="multilevel"/>
    <w:tmpl w:val="F4E47B8E"/>
    <w:lvl w:ilvl="0">
      <w:start w:val="1"/>
      <w:numFmt w:val="decimal"/>
      <w:lvlText w:val="%1."/>
      <w:lvlJc w:val="left"/>
      <w:pPr>
        <w:ind w:left="720" w:hanging="360"/>
      </w:pPr>
      <w:rPr>
        <w:rFonts w:hint="default"/>
      </w:rPr>
    </w:lvl>
    <w:lvl w:ilvl="1">
      <w:start w:val="11"/>
      <w:numFmt w:val="decimal"/>
      <w:isLgl/>
      <w:lvlText w:val="%1.%2."/>
      <w:lvlJc w:val="left"/>
      <w:pPr>
        <w:ind w:left="1185" w:hanging="825"/>
      </w:pPr>
      <w:rPr>
        <w:rFonts w:hint="default"/>
      </w:rPr>
    </w:lvl>
    <w:lvl w:ilvl="2">
      <w:start w:val="2"/>
      <w:numFmt w:val="decimal"/>
      <w:isLgl/>
      <w:lvlText w:val="%1.%2.%3."/>
      <w:lvlJc w:val="left"/>
      <w:pPr>
        <w:ind w:left="1185" w:hanging="82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0025D2D"/>
    <w:multiLevelType w:val="multilevel"/>
    <w:tmpl w:val="57A26BB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1300EA5"/>
    <w:multiLevelType w:val="hybridMultilevel"/>
    <w:tmpl w:val="FA0AFF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C73C13"/>
    <w:multiLevelType w:val="hybridMultilevel"/>
    <w:tmpl w:val="72D6DFD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120B64AD"/>
    <w:multiLevelType w:val="hybridMultilevel"/>
    <w:tmpl w:val="123E49C2"/>
    <w:lvl w:ilvl="0" w:tplc="F19ED2FE">
      <w:start w:val="2"/>
      <w:numFmt w:val="decimal"/>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B4EB5A">
      <w:start w:val="1"/>
      <w:numFmt w:val="lowerLetter"/>
      <w:lvlText w:val="%2"/>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98EEB0">
      <w:start w:val="1"/>
      <w:numFmt w:val="lowerRoman"/>
      <w:lvlText w:val="%3"/>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8C4D4C">
      <w:start w:val="1"/>
      <w:numFmt w:val="decimal"/>
      <w:lvlText w:val="%4"/>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822986">
      <w:start w:val="1"/>
      <w:numFmt w:val="lowerLetter"/>
      <w:lvlText w:val="%5"/>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A2905C">
      <w:start w:val="1"/>
      <w:numFmt w:val="lowerRoman"/>
      <w:lvlText w:val="%6"/>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A07350">
      <w:start w:val="1"/>
      <w:numFmt w:val="decimal"/>
      <w:lvlText w:val="%7"/>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122010">
      <w:start w:val="1"/>
      <w:numFmt w:val="lowerLetter"/>
      <w:lvlText w:val="%8"/>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4863F6">
      <w:start w:val="1"/>
      <w:numFmt w:val="lowerRoman"/>
      <w:lvlText w:val="%9"/>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3E4400D"/>
    <w:multiLevelType w:val="singleLevel"/>
    <w:tmpl w:val="819CE6CC"/>
    <w:lvl w:ilvl="0">
      <w:start w:val="1"/>
      <w:numFmt w:val="decimal"/>
      <w:lvlText w:val="%1)"/>
      <w:legacy w:legacy="1" w:legacySpace="0" w:legacyIndent="303"/>
      <w:lvlJc w:val="left"/>
      <w:rPr>
        <w:rFonts w:ascii="Times New Roman" w:hAnsi="Times New Roman" w:cs="Times New Roman" w:hint="default"/>
      </w:rPr>
    </w:lvl>
  </w:abstractNum>
  <w:abstractNum w:abstractNumId="11">
    <w:nsid w:val="143B4244"/>
    <w:multiLevelType w:val="multilevel"/>
    <w:tmpl w:val="3E22F17A"/>
    <w:lvl w:ilvl="0">
      <w:start w:val="1"/>
      <w:numFmt w:val="decimal"/>
      <w:lvlText w:val="%1."/>
      <w:lvlJc w:val="left"/>
      <w:pPr>
        <w:ind w:left="720" w:hanging="360"/>
      </w:pPr>
      <w:rPr>
        <w:rFonts w:hint="default"/>
      </w:rPr>
    </w:lvl>
    <w:lvl w:ilvl="1">
      <w:start w:val="1"/>
      <w:numFmt w:val="decimal"/>
      <w:isLgl/>
      <w:lvlText w:val="%1.%2."/>
      <w:lvlJc w:val="left"/>
      <w:pPr>
        <w:ind w:left="3196"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nsid w:val="17514237"/>
    <w:multiLevelType w:val="multilevel"/>
    <w:tmpl w:val="194238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A752225"/>
    <w:multiLevelType w:val="hybridMultilevel"/>
    <w:tmpl w:val="CE3ED4B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4">
    <w:nsid w:val="1C1C03AA"/>
    <w:multiLevelType w:val="hybridMultilevel"/>
    <w:tmpl w:val="3926D4F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nsid w:val="1F9B3B45"/>
    <w:multiLevelType w:val="hybridMultilevel"/>
    <w:tmpl w:val="1742B6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FCA3D7A"/>
    <w:multiLevelType w:val="multilevel"/>
    <w:tmpl w:val="BBF63C4C"/>
    <w:lvl w:ilvl="0">
      <w:start w:val="1"/>
      <w:numFmt w:val="decimal"/>
      <w:lvlText w:val="%1)"/>
      <w:legacy w:legacy="1" w:legacySpace="0" w:legacyIndent="302"/>
      <w:lvlJc w:val="left"/>
      <w:pPr>
        <w:ind w:left="0" w:firstLine="0"/>
      </w:pPr>
      <w:rPr>
        <w:rFonts w:ascii="Times New Roman" w:hAnsi="Times New Roman" w:cs="Times New Roman" w:hint="default"/>
      </w:rPr>
    </w:lvl>
    <w:lvl w:ilvl="1">
      <w:start w:val="1"/>
      <w:numFmt w:val="decimal"/>
      <w:lvlText w:val="%2."/>
      <w:lvlJc w:val="left"/>
      <w:pPr>
        <w:ind w:left="36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20843FA"/>
    <w:multiLevelType w:val="multilevel"/>
    <w:tmpl w:val="07826C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25E1A03"/>
    <w:multiLevelType w:val="hybridMultilevel"/>
    <w:tmpl w:val="2ED60E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2BE0332"/>
    <w:multiLevelType w:val="hybridMultilevel"/>
    <w:tmpl w:val="93FE20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42550AE"/>
    <w:multiLevelType w:val="multilevel"/>
    <w:tmpl w:val="CD6646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4C95F22"/>
    <w:multiLevelType w:val="hybridMultilevel"/>
    <w:tmpl w:val="E95E7A6E"/>
    <w:lvl w:ilvl="0" w:tplc="2B001716">
      <w:start w:val="1"/>
      <w:numFmt w:val="bullet"/>
      <w:lvlText w:val=""/>
      <w:lvlPicBulletId w:val="0"/>
      <w:lvlJc w:val="left"/>
      <w:pPr>
        <w:tabs>
          <w:tab w:val="num" w:pos="720"/>
        </w:tabs>
        <w:ind w:left="720" w:hanging="360"/>
      </w:pPr>
      <w:rPr>
        <w:rFonts w:ascii="Symbol" w:hAnsi="Symbol" w:hint="default"/>
      </w:rPr>
    </w:lvl>
    <w:lvl w:ilvl="1" w:tplc="1800FA16" w:tentative="1">
      <w:start w:val="1"/>
      <w:numFmt w:val="bullet"/>
      <w:lvlText w:val=""/>
      <w:lvlJc w:val="left"/>
      <w:pPr>
        <w:tabs>
          <w:tab w:val="num" w:pos="1440"/>
        </w:tabs>
        <w:ind w:left="1440" w:hanging="360"/>
      </w:pPr>
      <w:rPr>
        <w:rFonts w:ascii="Symbol" w:hAnsi="Symbol" w:hint="default"/>
      </w:rPr>
    </w:lvl>
    <w:lvl w:ilvl="2" w:tplc="A798163A" w:tentative="1">
      <w:start w:val="1"/>
      <w:numFmt w:val="bullet"/>
      <w:lvlText w:val=""/>
      <w:lvlJc w:val="left"/>
      <w:pPr>
        <w:tabs>
          <w:tab w:val="num" w:pos="2160"/>
        </w:tabs>
        <w:ind w:left="2160" w:hanging="360"/>
      </w:pPr>
      <w:rPr>
        <w:rFonts w:ascii="Symbol" w:hAnsi="Symbol" w:hint="default"/>
      </w:rPr>
    </w:lvl>
    <w:lvl w:ilvl="3" w:tplc="F4BA0362" w:tentative="1">
      <w:start w:val="1"/>
      <w:numFmt w:val="bullet"/>
      <w:lvlText w:val=""/>
      <w:lvlJc w:val="left"/>
      <w:pPr>
        <w:tabs>
          <w:tab w:val="num" w:pos="2880"/>
        </w:tabs>
        <w:ind w:left="2880" w:hanging="360"/>
      </w:pPr>
      <w:rPr>
        <w:rFonts w:ascii="Symbol" w:hAnsi="Symbol" w:hint="default"/>
      </w:rPr>
    </w:lvl>
    <w:lvl w:ilvl="4" w:tplc="0624E6B6" w:tentative="1">
      <w:start w:val="1"/>
      <w:numFmt w:val="bullet"/>
      <w:lvlText w:val=""/>
      <w:lvlJc w:val="left"/>
      <w:pPr>
        <w:tabs>
          <w:tab w:val="num" w:pos="3600"/>
        </w:tabs>
        <w:ind w:left="3600" w:hanging="360"/>
      </w:pPr>
      <w:rPr>
        <w:rFonts w:ascii="Symbol" w:hAnsi="Symbol" w:hint="default"/>
      </w:rPr>
    </w:lvl>
    <w:lvl w:ilvl="5" w:tplc="65FABDE8" w:tentative="1">
      <w:start w:val="1"/>
      <w:numFmt w:val="bullet"/>
      <w:lvlText w:val=""/>
      <w:lvlJc w:val="left"/>
      <w:pPr>
        <w:tabs>
          <w:tab w:val="num" w:pos="4320"/>
        </w:tabs>
        <w:ind w:left="4320" w:hanging="360"/>
      </w:pPr>
      <w:rPr>
        <w:rFonts w:ascii="Symbol" w:hAnsi="Symbol" w:hint="default"/>
      </w:rPr>
    </w:lvl>
    <w:lvl w:ilvl="6" w:tplc="F692E188" w:tentative="1">
      <w:start w:val="1"/>
      <w:numFmt w:val="bullet"/>
      <w:lvlText w:val=""/>
      <w:lvlJc w:val="left"/>
      <w:pPr>
        <w:tabs>
          <w:tab w:val="num" w:pos="5040"/>
        </w:tabs>
        <w:ind w:left="5040" w:hanging="360"/>
      </w:pPr>
      <w:rPr>
        <w:rFonts w:ascii="Symbol" w:hAnsi="Symbol" w:hint="default"/>
      </w:rPr>
    </w:lvl>
    <w:lvl w:ilvl="7" w:tplc="D330729A" w:tentative="1">
      <w:start w:val="1"/>
      <w:numFmt w:val="bullet"/>
      <w:lvlText w:val=""/>
      <w:lvlJc w:val="left"/>
      <w:pPr>
        <w:tabs>
          <w:tab w:val="num" w:pos="5760"/>
        </w:tabs>
        <w:ind w:left="5760" w:hanging="360"/>
      </w:pPr>
      <w:rPr>
        <w:rFonts w:ascii="Symbol" w:hAnsi="Symbol" w:hint="default"/>
      </w:rPr>
    </w:lvl>
    <w:lvl w:ilvl="8" w:tplc="F51A9764" w:tentative="1">
      <w:start w:val="1"/>
      <w:numFmt w:val="bullet"/>
      <w:lvlText w:val=""/>
      <w:lvlJc w:val="left"/>
      <w:pPr>
        <w:tabs>
          <w:tab w:val="num" w:pos="6480"/>
        </w:tabs>
        <w:ind w:left="6480" w:hanging="360"/>
      </w:pPr>
      <w:rPr>
        <w:rFonts w:ascii="Symbol" w:hAnsi="Symbol" w:hint="default"/>
      </w:rPr>
    </w:lvl>
  </w:abstractNum>
  <w:abstractNum w:abstractNumId="22">
    <w:nsid w:val="25A4416E"/>
    <w:multiLevelType w:val="hybridMultilevel"/>
    <w:tmpl w:val="1BD8A3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27A35478"/>
    <w:multiLevelType w:val="hybridMultilevel"/>
    <w:tmpl w:val="7A44E6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89767AB"/>
    <w:multiLevelType w:val="hybridMultilevel"/>
    <w:tmpl w:val="3DBCD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8F03AFF"/>
    <w:multiLevelType w:val="hybridMultilevel"/>
    <w:tmpl w:val="0BB6A1DE"/>
    <w:lvl w:ilvl="0" w:tplc="27160252">
      <w:start w:val="1"/>
      <w:numFmt w:val="decimal"/>
      <w:pStyle w:val="1"/>
      <w:lvlText w:val="%1."/>
      <w:lvlJc w:val="left"/>
      <w:pPr>
        <w:tabs>
          <w:tab w:val="num" w:pos="360"/>
        </w:tabs>
        <w:ind w:left="360" w:hanging="360"/>
      </w:pPr>
      <w:rPr>
        <w:rFonts w:cs="Times New Roman"/>
        <w:b/>
        <w:i w:val="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6">
    <w:nsid w:val="296075C7"/>
    <w:multiLevelType w:val="hybridMultilevel"/>
    <w:tmpl w:val="3C38C16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33905AAA"/>
    <w:multiLevelType w:val="hybridMultilevel"/>
    <w:tmpl w:val="D53054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4FA17F8"/>
    <w:multiLevelType w:val="hybridMultilevel"/>
    <w:tmpl w:val="545239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5832538"/>
    <w:multiLevelType w:val="hybridMultilevel"/>
    <w:tmpl w:val="55782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7754A80"/>
    <w:multiLevelType w:val="hybridMultilevel"/>
    <w:tmpl w:val="7FE6F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87C35C6"/>
    <w:multiLevelType w:val="hybridMultilevel"/>
    <w:tmpl w:val="4970DA98"/>
    <w:lvl w:ilvl="0" w:tplc="A35A3DB2">
      <w:start w:val="6"/>
      <w:numFmt w:val="decimal"/>
      <w:lvlText w:val="%1."/>
      <w:lvlJc w:val="left"/>
      <w:pPr>
        <w:ind w:left="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F82FBC">
      <w:start w:val="1"/>
      <w:numFmt w:val="lowerLetter"/>
      <w:lvlText w:val="%2"/>
      <w:lvlJc w:val="left"/>
      <w:pPr>
        <w:ind w:left="1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160760">
      <w:start w:val="1"/>
      <w:numFmt w:val="lowerRoman"/>
      <w:lvlText w:val="%3"/>
      <w:lvlJc w:val="left"/>
      <w:pPr>
        <w:ind w:left="1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C257C4">
      <w:start w:val="1"/>
      <w:numFmt w:val="decimal"/>
      <w:lvlText w:val="%4"/>
      <w:lvlJc w:val="left"/>
      <w:pPr>
        <w:ind w:left="2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4E86E4">
      <w:start w:val="1"/>
      <w:numFmt w:val="lowerLetter"/>
      <w:lvlText w:val="%5"/>
      <w:lvlJc w:val="left"/>
      <w:pPr>
        <w:ind w:left="3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18F4F2">
      <w:start w:val="1"/>
      <w:numFmt w:val="lowerRoman"/>
      <w:lvlText w:val="%6"/>
      <w:lvlJc w:val="left"/>
      <w:pPr>
        <w:ind w:left="3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AC2ACA">
      <w:start w:val="1"/>
      <w:numFmt w:val="decimal"/>
      <w:lvlText w:val="%7"/>
      <w:lvlJc w:val="left"/>
      <w:pPr>
        <w:ind w:left="4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5812BE">
      <w:start w:val="1"/>
      <w:numFmt w:val="lowerLetter"/>
      <w:lvlText w:val="%8"/>
      <w:lvlJc w:val="left"/>
      <w:pPr>
        <w:ind w:left="5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302FB0">
      <w:start w:val="1"/>
      <w:numFmt w:val="lowerRoman"/>
      <w:lvlText w:val="%9"/>
      <w:lvlJc w:val="left"/>
      <w:pPr>
        <w:ind w:left="6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3C705C76"/>
    <w:multiLevelType w:val="hybridMultilevel"/>
    <w:tmpl w:val="FE5A88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DC86481"/>
    <w:multiLevelType w:val="singleLevel"/>
    <w:tmpl w:val="74DA3432"/>
    <w:lvl w:ilvl="0">
      <w:start w:val="1"/>
      <w:numFmt w:val="bullet"/>
      <w:lvlText w:val="-"/>
      <w:lvlJc w:val="left"/>
      <w:pPr>
        <w:tabs>
          <w:tab w:val="num" w:pos="360"/>
        </w:tabs>
        <w:ind w:left="360" w:hanging="360"/>
      </w:pPr>
    </w:lvl>
  </w:abstractNum>
  <w:abstractNum w:abstractNumId="34">
    <w:nsid w:val="41C71F23"/>
    <w:multiLevelType w:val="multilevel"/>
    <w:tmpl w:val="80328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2921337"/>
    <w:multiLevelType w:val="hybridMultilevel"/>
    <w:tmpl w:val="A25C0EDC"/>
    <w:lvl w:ilvl="0" w:tplc="5A8CFEA8">
      <w:start w:val="1"/>
      <w:numFmt w:val="bullet"/>
      <w:lvlText w:val=""/>
      <w:lvlPicBulletId w:val="1"/>
      <w:lvlJc w:val="left"/>
      <w:pPr>
        <w:tabs>
          <w:tab w:val="num" w:pos="720"/>
        </w:tabs>
        <w:ind w:left="720" w:hanging="360"/>
      </w:pPr>
      <w:rPr>
        <w:rFonts w:ascii="Symbol" w:hAnsi="Symbol" w:hint="default"/>
      </w:rPr>
    </w:lvl>
    <w:lvl w:ilvl="1" w:tplc="2B3025E6" w:tentative="1">
      <w:start w:val="1"/>
      <w:numFmt w:val="bullet"/>
      <w:lvlText w:val=""/>
      <w:lvlJc w:val="left"/>
      <w:pPr>
        <w:tabs>
          <w:tab w:val="num" w:pos="1440"/>
        </w:tabs>
        <w:ind w:left="1440" w:hanging="360"/>
      </w:pPr>
      <w:rPr>
        <w:rFonts w:ascii="Symbol" w:hAnsi="Symbol" w:hint="default"/>
      </w:rPr>
    </w:lvl>
    <w:lvl w:ilvl="2" w:tplc="593CE11A" w:tentative="1">
      <w:start w:val="1"/>
      <w:numFmt w:val="bullet"/>
      <w:lvlText w:val=""/>
      <w:lvlJc w:val="left"/>
      <w:pPr>
        <w:tabs>
          <w:tab w:val="num" w:pos="2160"/>
        </w:tabs>
        <w:ind w:left="2160" w:hanging="360"/>
      </w:pPr>
      <w:rPr>
        <w:rFonts w:ascii="Symbol" w:hAnsi="Symbol" w:hint="default"/>
      </w:rPr>
    </w:lvl>
    <w:lvl w:ilvl="3" w:tplc="5E16EAF6" w:tentative="1">
      <w:start w:val="1"/>
      <w:numFmt w:val="bullet"/>
      <w:lvlText w:val=""/>
      <w:lvlJc w:val="left"/>
      <w:pPr>
        <w:tabs>
          <w:tab w:val="num" w:pos="2880"/>
        </w:tabs>
        <w:ind w:left="2880" w:hanging="360"/>
      </w:pPr>
      <w:rPr>
        <w:rFonts w:ascii="Symbol" w:hAnsi="Symbol" w:hint="default"/>
      </w:rPr>
    </w:lvl>
    <w:lvl w:ilvl="4" w:tplc="65B06E7E" w:tentative="1">
      <w:start w:val="1"/>
      <w:numFmt w:val="bullet"/>
      <w:lvlText w:val=""/>
      <w:lvlJc w:val="left"/>
      <w:pPr>
        <w:tabs>
          <w:tab w:val="num" w:pos="3600"/>
        </w:tabs>
        <w:ind w:left="3600" w:hanging="360"/>
      </w:pPr>
      <w:rPr>
        <w:rFonts w:ascii="Symbol" w:hAnsi="Symbol" w:hint="default"/>
      </w:rPr>
    </w:lvl>
    <w:lvl w:ilvl="5" w:tplc="73FAC3AC" w:tentative="1">
      <w:start w:val="1"/>
      <w:numFmt w:val="bullet"/>
      <w:lvlText w:val=""/>
      <w:lvlJc w:val="left"/>
      <w:pPr>
        <w:tabs>
          <w:tab w:val="num" w:pos="4320"/>
        </w:tabs>
        <w:ind w:left="4320" w:hanging="360"/>
      </w:pPr>
      <w:rPr>
        <w:rFonts w:ascii="Symbol" w:hAnsi="Symbol" w:hint="default"/>
      </w:rPr>
    </w:lvl>
    <w:lvl w:ilvl="6" w:tplc="3FD4285A" w:tentative="1">
      <w:start w:val="1"/>
      <w:numFmt w:val="bullet"/>
      <w:lvlText w:val=""/>
      <w:lvlJc w:val="left"/>
      <w:pPr>
        <w:tabs>
          <w:tab w:val="num" w:pos="5040"/>
        </w:tabs>
        <w:ind w:left="5040" w:hanging="360"/>
      </w:pPr>
      <w:rPr>
        <w:rFonts w:ascii="Symbol" w:hAnsi="Symbol" w:hint="default"/>
      </w:rPr>
    </w:lvl>
    <w:lvl w:ilvl="7" w:tplc="6CE02FE0" w:tentative="1">
      <w:start w:val="1"/>
      <w:numFmt w:val="bullet"/>
      <w:lvlText w:val=""/>
      <w:lvlJc w:val="left"/>
      <w:pPr>
        <w:tabs>
          <w:tab w:val="num" w:pos="5760"/>
        </w:tabs>
        <w:ind w:left="5760" w:hanging="360"/>
      </w:pPr>
      <w:rPr>
        <w:rFonts w:ascii="Symbol" w:hAnsi="Symbol" w:hint="default"/>
      </w:rPr>
    </w:lvl>
    <w:lvl w:ilvl="8" w:tplc="2F8EE66A" w:tentative="1">
      <w:start w:val="1"/>
      <w:numFmt w:val="bullet"/>
      <w:lvlText w:val=""/>
      <w:lvlJc w:val="left"/>
      <w:pPr>
        <w:tabs>
          <w:tab w:val="num" w:pos="6480"/>
        </w:tabs>
        <w:ind w:left="6480" w:hanging="360"/>
      </w:pPr>
      <w:rPr>
        <w:rFonts w:ascii="Symbol" w:hAnsi="Symbol" w:hint="default"/>
      </w:rPr>
    </w:lvl>
  </w:abstractNum>
  <w:abstractNum w:abstractNumId="36">
    <w:nsid w:val="46821DB9"/>
    <w:multiLevelType w:val="hybridMultilevel"/>
    <w:tmpl w:val="FADA0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9521AC0"/>
    <w:multiLevelType w:val="hybridMultilevel"/>
    <w:tmpl w:val="F398AE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F4A2113"/>
    <w:multiLevelType w:val="hybridMultilevel"/>
    <w:tmpl w:val="2C8658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5C23062"/>
    <w:multiLevelType w:val="hybridMultilevel"/>
    <w:tmpl w:val="71AC5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5E034E6"/>
    <w:multiLevelType w:val="hybridMultilevel"/>
    <w:tmpl w:val="C89219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6844738"/>
    <w:multiLevelType w:val="multilevel"/>
    <w:tmpl w:val="0419001D"/>
    <w:styleLink w:val="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56F94D94"/>
    <w:multiLevelType w:val="hybridMultilevel"/>
    <w:tmpl w:val="774E6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80B631D"/>
    <w:multiLevelType w:val="multilevel"/>
    <w:tmpl w:val="5506497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AAB16A5"/>
    <w:multiLevelType w:val="multilevel"/>
    <w:tmpl w:val="A470104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5FF27F33"/>
    <w:multiLevelType w:val="hybridMultilevel"/>
    <w:tmpl w:val="6498815E"/>
    <w:lvl w:ilvl="0" w:tplc="7CB490F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3493C54"/>
    <w:multiLevelType w:val="multilevel"/>
    <w:tmpl w:val="6628739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50A6B86"/>
    <w:multiLevelType w:val="hybridMultilevel"/>
    <w:tmpl w:val="78D4D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7B133C7"/>
    <w:multiLevelType w:val="hybridMultilevel"/>
    <w:tmpl w:val="1054C300"/>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9">
    <w:nsid w:val="694D6FE6"/>
    <w:multiLevelType w:val="singleLevel"/>
    <w:tmpl w:val="272E95DA"/>
    <w:lvl w:ilvl="0">
      <w:start w:val="1"/>
      <w:numFmt w:val="decimal"/>
      <w:lvlText w:val="%1)"/>
      <w:legacy w:legacy="1" w:legacySpace="0" w:legacyIndent="298"/>
      <w:lvlJc w:val="left"/>
      <w:rPr>
        <w:rFonts w:ascii="Times New Roman" w:hAnsi="Times New Roman" w:cs="Times New Roman" w:hint="default"/>
      </w:rPr>
    </w:lvl>
  </w:abstractNum>
  <w:abstractNum w:abstractNumId="50">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1">
    <w:nsid w:val="6D866A6E"/>
    <w:multiLevelType w:val="hybridMultilevel"/>
    <w:tmpl w:val="977C09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F235790"/>
    <w:multiLevelType w:val="multilevel"/>
    <w:tmpl w:val="CC4E577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F333981"/>
    <w:multiLevelType w:val="hybridMultilevel"/>
    <w:tmpl w:val="AF04B29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70960538"/>
    <w:multiLevelType w:val="hybridMultilevel"/>
    <w:tmpl w:val="CFEC4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16A329D"/>
    <w:multiLevelType w:val="multilevel"/>
    <w:tmpl w:val="CE7ACA36"/>
    <w:lvl w:ilvl="0">
      <w:start w:val="1"/>
      <w:numFmt w:val="bullet"/>
      <w:lvlText w:val=""/>
      <w:lvlJc w:val="left"/>
      <w:pPr>
        <w:ind w:left="644" w:hanging="360"/>
      </w:pPr>
      <w:rPr>
        <w:rFonts w:ascii="Symbol" w:hAnsi="Symbol" w:hint="default"/>
      </w:rPr>
    </w:lvl>
    <w:lvl w:ilvl="1">
      <w:start w:val="1"/>
      <w:numFmt w:val="decimal"/>
      <w:isLgl/>
      <w:lvlText w:val="%1.%2."/>
      <w:lvlJc w:val="left"/>
      <w:pPr>
        <w:ind w:left="3120" w:hanging="360"/>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364" w:hanging="1080"/>
      </w:pPr>
      <w:rPr>
        <w:rFonts w:hint="default"/>
        <w:b/>
      </w:rPr>
    </w:lvl>
    <w:lvl w:ilvl="5">
      <w:start w:val="1"/>
      <w:numFmt w:val="decimal"/>
      <w:isLgl/>
      <w:lvlText w:val="%1.%2.%3.%4.%5.%6."/>
      <w:lvlJc w:val="left"/>
      <w:pPr>
        <w:ind w:left="1364" w:hanging="108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1724" w:hanging="1440"/>
      </w:pPr>
      <w:rPr>
        <w:rFonts w:hint="default"/>
        <w:b/>
      </w:rPr>
    </w:lvl>
    <w:lvl w:ilvl="8">
      <w:start w:val="1"/>
      <w:numFmt w:val="decimal"/>
      <w:isLgl/>
      <w:lvlText w:val="%1.%2.%3.%4.%5.%6.%7.%8.%9."/>
      <w:lvlJc w:val="left"/>
      <w:pPr>
        <w:ind w:left="2084" w:hanging="1800"/>
      </w:pPr>
      <w:rPr>
        <w:rFonts w:hint="default"/>
        <w:b/>
      </w:rPr>
    </w:lvl>
  </w:abstractNum>
  <w:abstractNum w:abstractNumId="56">
    <w:nsid w:val="71BF0206"/>
    <w:multiLevelType w:val="multilevel"/>
    <w:tmpl w:val="B1F480D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7544007D"/>
    <w:multiLevelType w:val="hybridMultilevel"/>
    <w:tmpl w:val="E57ECF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68A6E3A"/>
    <w:multiLevelType w:val="hybridMultilevel"/>
    <w:tmpl w:val="FEC0C4B8"/>
    <w:styleLink w:val="12"/>
    <w:lvl w:ilvl="0" w:tplc="10A62FBE">
      <w:start w:val="1"/>
      <w:numFmt w:val="decimal"/>
      <w:lvlText w:val="%1."/>
      <w:lvlJc w:val="left"/>
      <w:pPr>
        <w:ind w:left="737" w:hanging="360"/>
      </w:pPr>
      <w:rPr>
        <w:rFonts w:hint="default"/>
      </w:rPr>
    </w:lvl>
    <w:lvl w:ilvl="1" w:tplc="04190019" w:tentative="1">
      <w:start w:val="1"/>
      <w:numFmt w:val="lowerLetter"/>
      <w:lvlText w:val="%2."/>
      <w:lvlJc w:val="left"/>
      <w:pPr>
        <w:ind w:left="1457" w:hanging="360"/>
      </w:pPr>
    </w:lvl>
    <w:lvl w:ilvl="2" w:tplc="0419001B" w:tentative="1">
      <w:start w:val="1"/>
      <w:numFmt w:val="lowerRoman"/>
      <w:lvlText w:val="%3."/>
      <w:lvlJc w:val="right"/>
      <w:pPr>
        <w:ind w:left="2177" w:hanging="180"/>
      </w:pPr>
    </w:lvl>
    <w:lvl w:ilvl="3" w:tplc="0419000F" w:tentative="1">
      <w:start w:val="1"/>
      <w:numFmt w:val="decimal"/>
      <w:lvlText w:val="%4."/>
      <w:lvlJc w:val="left"/>
      <w:pPr>
        <w:ind w:left="2897" w:hanging="360"/>
      </w:pPr>
    </w:lvl>
    <w:lvl w:ilvl="4" w:tplc="04190019" w:tentative="1">
      <w:start w:val="1"/>
      <w:numFmt w:val="lowerLetter"/>
      <w:lvlText w:val="%5."/>
      <w:lvlJc w:val="left"/>
      <w:pPr>
        <w:ind w:left="3617" w:hanging="360"/>
      </w:pPr>
    </w:lvl>
    <w:lvl w:ilvl="5" w:tplc="0419001B" w:tentative="1">
      <w:start w:val="1"/>
      <w:numFmt w:val="lowerRoman"/>
      <w:lvlText w:val="%6."/>
      <w:lvlJc w:val="right"/>
      <w:pPr>
        <w:ind w:left="4337" w:hanging="180"/>
      </w:pPr>
    </w:lvl>
    <w:lvl w:ilvl="6" w:tplc="0419000F" w:tentative="1">
      <w:start w:val="1"/>
      <w:numFmt w:val="decimal"/>
      <w:lvlText w:val="%7."/>
      <w:lvlJc w:val="left"/>
      <w:pPr>
        <w:ind w:left="5057" w:hanging="360"/>
      </w:pPr>
    </w:lvl>
    <w:lvl w:ilvl="7" w:tplc="04190019" w:tentative="1">
      <w:start w:val="1"/>
      <w:numFmt w:val="lowerLetter"/>
      <w:lvlText w:val="%8."/>
      <w:lvlJc w:val="left"/>
      <w:pPr>
        <w:ind w:left="5777" w:hanging="360"/>
      </w:pPr>
    </w:lvl>
    <w:lvl w:ilvl="8" w:tplc="0419001B" w:tentative="1">
      <w:start w:val="1"/>
      <w:numFmt w:val="lowerRoman"/>
      <w:lvlText w:val="%9."/>
      <w:lvlJc w:val="right"/>
      <w:pPr>
        <w:ind w:left="6497" w:hanging="180"/>
      </w:pPr>
    </w:lvl>
  </w:abstractNum>
  <w:abstractNum w:abstractNumId="59">
    <w:nsid w:val="7BC515BA"/>
    <w:multiLevelType w:val="singleLevel"/>
    <w:tmpl w:val="74DA3432"/>
    <w:lvl w:ilvl="0">
      <w:start w:val="2"/>
      <w:numFmt w:val="bullet"/>
      <w:lvlText w:val="-"/>
      <w:lvlJc w:val="left"/>
      <w:pPr>
        <w:tabs>
          <w:tab w:val="num" w:pos="360"/>
        </w:tabs>
        <w:ind w:left="360" w:hanging="360"/>
      </w:pPr>
    </w:lvl>
  </w:abstractNum>
  <w:abstractNum w:abstractNumId="60">
    <w:nsid w:val="7CDC5A7E"/>
    <w:multiLevelType w:val="hybridMultilevel"/>
    <w:tmpl w:val="95EC00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D521420"/>
    <w:multiLevelType w:val="hybridMultilevel"/>
    <w:tmpl w:val="00D693D8"/>
    <w:lvl w:ilvl="0" w:tplc="0419000F">
      <w:start w:val="1"/>
      <w:numFmt w:val="decimal"/>
      <w:lvlText w:val="%1)"/>
      <w:lvlJc w:val="left"/>
      <w:pPr>
        <w:ind w:left="360" w:hanging="360"/>
      </w:p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num w:numId="1">
    <w:abstractNumId w:val="58"/>
  </w:num>
  <w:num w:numId="2">
    <w:abstractNumId w:val="41"/>
  </w:num>
  <w:num w:numId="3">
    <w:abstractNumId w:val="6"/>
  </w:num>
  <w:num w:numId="4">
    <w:abstractNumId w:val="52"/>
  </w:num>
  <w:num w:numId="5">
    <w:abstractNumId w:val="61"/>
    <w:lvlOverride w:ilvl="0">
      <w:startOverride w:val="1"/>
    </w:lvlOverride>
    <w:lvlOverride w:ilvl="1"/>
    <w:lvlOverride w:ilvl="2"/>
    <w:lvlOverride w:ilvl="3"/>
    <w:lvlOverride w:ilvl="4"/>
    <w:lvlOverride w:ilvl="5"/>
    <w:lvlOverride w:ilvl="6"/>
    <w:lvlOverride w:ilvl="7"/>
    <w:lvlOverride w:ilvl="8"/>
  </w:num>
  <w:num w:numId="6">
    <w:abstractNumId w:val="26"/>
  </w:num>
  <w:num w:numId="7">
    <w:abstractNumId w:val="59"/>
  </w:num>
  <w:num w:numId="8">
    <w:abstractNumId w:val="8"/>
  </w:num>
  <w:num w:numId="9">
    <w:abstractNumId w:val="50"/>
  </w:num>
  <w:num w:numId="10">
    <w:abstractNumId w:val="22"/>
  </w:num>
  <w:num w:numId="11">
    <w:abstractNumId w:val="25"/>
  </w:num>
  <w:num w:numId="12">
    <w:abstractNumId w:val="34"/>
  </w:num>
  <w:num w:numId="13">
    <w:abstractNumId w:val="19"/>
  </w:num>
  <w:num w:numId="14">
    <w:abstractNumId w:val="9"/>
  </w:num>
  <w:num w:numId="15">
    <w:abstractNumId w:val="31"/>
  </w:num>
  <w:num w:numId="16">
    <w:abstractNumId w:val="4"/>
  </w:num>
  <w:num w:numId="17">
    <w:abstractNumId w:val="33"/>
  </w:num>
  <w:num w:numId="18">
    <w:abstractNumId w:val="0"/>
  </w:num>
  <w:num w:numId="19">
    <w:abstractNumId w:val="27"/>
  </w:num>
  <w:num w:numId="20">
    <w:abstractNumId w:val="18"/>
  </w:num>
  <w:num w:numId="21">
    <w:abstractNumId w:val="28"/>
  </w:num>
  <w:num w:numId="22">
    <w:abstractNumId w:val="40"/>
  </w:num>
  <w:num w:numId="23">
    <w:abstractNumId w:val="48"/>
  </w:num>
  <w:num w:numId="24">
    <w:abstractNumId w:val="15"/>
  </w:num>
  <w:num w:numId="25">
    <w:abstractNumId w:val="57"/>
  </w:num>
  <w:num w:numId="26">
    <w:abstractNumId w:val="21"/>
  </w:num>
  <w:num w:numId="27">
    <w:abstractNumId w:val="11"/>
  </w:num>
  <w:num w:numId="28">
    <w:abstractNumId w:val="55"/>
  </w:num>
  <w:num w:numId="29">
    <w:abstractNumId w:val="16"/>
  </w:num>
  <w:num w:numId="30">
    <w:abstractNumId w:val="49"/>
  </w:num>
  <w:num w:numId="31">
    <w:abstractNumId w:val="53"/>
  </w:num>
  <w:num w:numId="32">
    <w:abstractNumId w:val="23"/>
  </w:num>
  <w:num w:numId="33">
    <w:abstractNumId w:val="10"/>
  </w:num>
  <w:num w:numId="34">
    <w:abstractNumId w:val="10"/>
    <w:lvlOverride w:ilvl="0">
      <w:lvl w:ilvl="0">
        <w:start w:val="5"/>
        <w:numFmt w:val="decimal"/>
        <w:lvlText w:val="%1)"/>
        <w:legacy w:legacy="1" w:legacySpace="0" w:legacyIndent="293"/>
        <w:lvlJc w:val="left"/>
        <w:rPr>
          <w:rFonts w:ascii="Times New Roman" w:hAnsi="Times New Roman" w:cs="Times New Roman" w:hint="default"/>
        </w:rPr>
      </w:lvl>
    </w:lvlOverride>
  </w:num>
  <w:num w:numId="35">
    <w:abstractNumId w:val="45"/>
  </w:num>
  <w:num w:numId="36">
    <w:abstractNumId w:val="32"/>
  </w:num>
  <w:num w:numId="37">
    <w:abstractNumId w:val="37"/>
  </w:num>
  <w:num w:numId="38">
    <w:abstractNumId w:val="51"/>
  </w:num>
  <w:num w:numId="39">
    <w:abstractNumId w:val="60"/>
  </w:num>
  <w:num w:numId="40">
    <w:abstractNumId w:val="5"/>
  </w:num>
  <w:num w:numId="41">
    <w:abstractNumId w:val="14"/>
  </w:num>
  <w:num w:numId="42">
    <w:abstractNumId w:val="13"/>
  </w:num>
  <w:num w:numId="43">
    <w:abstractNumId w:val="7"/>
  </w:num>
  <w:num w:numId="44">
    <w:abstractNumId w:val="43"/>
  </w:num>
  <w:num w:numId="45">
    <w:abstractNumId w:val="3"/>
  </w:num>
  <w:num w:numId="46">
    <w:abstractNumId w:val="42"/>
  </w:num>
  <w:num w:numId="47">
    <w:abstractNumId w:val="24"/>
  </w:num>
  <w:num w:numId="48">
    <w:abstractNumId w:val="29"/>
  </w:num>
  <w:num w:numId="49">
    <w:abstractNumId w:val="39"/>
  </w:num>
  <w:num w:numId="50">
    <w:abstractNumId w:val="30"/>
  </w:num>
  <w:num w:numId="51">
    <w:abstractNumId w:val="12"/>
  </w:num>
  <w:num w:numId="52">
    <w:abstractNumId w:val="46"/>
  </w:num>
  <w:num w:numId="53">
    <w:abstractNumId w:val="17"/>
  </w:num>
  <w:num w:numId="54">
    <w:abstractNumId w:val="20"/>
  </w:num>
  <w:num w:numId="55">
    <w:abstractNumId w:val="1"/>
  </w:num>
  <w:num w:numId="56">
    <w:abstractNumId w:val="56"/>
  </w:num>
  <w:num w:numId="57">
    <w:abstractNumId w:val="47"/>
  </w:num>
  <w:num w:numId="58">
    <w:abstractNumId w:val="36"/>
  </w:num>
  <w:num w:numId="59">
    <w:abstractNumId w:val="35"/>
  </w:num>
  <w:num w:numId="60">
    <w:abstractNumId w:val="44"/>
  </w:num>
  <w:num w:numId="61">
    <w:abstractNumId w:val="38"/>
  </w:num>
  <w:num w:numId="62">
    <w:abstractNumId w:val="54"/>
  </w:num>
  <w:num w:numId="63">
    <w:abstractNumId w:val="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8163E"/>
    <w:rsid w:val="00000A27"/>
    <w:rsid w:val="00000F12"/>
    <w:rsid w:val="00001C85"/>
    <w:rsid w:val="000050D5"/>
    <w:rsid w:val="0000590C"/>
    <w:rsid w:val="00012552"/>
    <w:rsid w:val="00013434"/>
    <w:rsid w:val="00013514"/>
    <w:rsid w:val="000146C6"/>
    <w:rsid w:val="000157EA"/>
    <w:rsid w:val="000157FA"/>
    <w:rsid w:val="00016AFD"/>
    <w:rsid w:val="00017B42"/>
    <w:rsid w:val="00022486"/>
    <w:rsid w:val="00022D5C"/>
    <w:rsid w:val="00026211"/>
    <w:rsid w:val="00026B96"/>
    <w:rsid w:val="0003005E"/>
    <w:rsid w:val="0003410D"/>
    <w:rsid w:val="00034F9D"/>
    <w:rsid w:val="00035552"/>
    <w:rsid w:val="00035875"/>
    <w:rsid w:val="00035F6F"/>
    <w:rsid w:val="00036429"/>
    <w:rsid w:val="00036D30"/>
    <w:rsid w:val="00041441"/>
    <w:rsid w:val="000450C9"/>
    <w:rsid w:val="00045493"/>
    <w:rsid w:val="00050496"/>
    <w:rsid w:val="00050D88"/>
    <w:rsid w:val="00051B30"/>
    <w:rsid w:val="000531BF"/>
    <w:rsid w:val="000539E8"/>
    <w:rsid w:val="0005422A"/>
    <w:rsid w:val="00054ABB"/>
    <w:rsid w:val="00055CED"/>
    <w:rsid w:val="00057144"/>
    <w:rsid w:val="00057C21"/>
    <w:rsid w:val="000604C0"/>
    <w:rsid w:val="000608D2"/>
    <w:rsid w:val="00060E75"/>
    <w:rsid w:val="00061FE9"/>
    <w:rsid w:val="00062C61"/>
    <w:rsid w:val="0006494A"/>
    <w:rsid w:val="00065659"/>
    <w:rsid w:val="0006597B"/>
    <w:rsid w:val="000665DA"/>
    <w:rsid w:val="00067485"/>
    <w:rsid w:val="00067925"/>
    <w:rsid w:val="00067B82"/>
    <w:rsid w:val="00071B5C"/>
    <w:rsid w:val="000727E9"/>
    <w:rsid w:val="00072A05"/>
    <w:rsid w:val="00075336"/>
    <w:rsid w:val="00075C7F"/>
    <w:rsid w:val="00075E32"/>
    <w:rsid w:val="000774FA"/>
    <w:rsid w:val="00080583"/>
    <w:rsid w:val="000806AC"/>
    <w:rsid w:val="0008163E"/>
    <w:rsid w:val="00082D8F"/>
    <w:rsid w:val="00084555"/>
    <w:rsid w:val="00086470"/>
    <w:rsid w:val="00086A1B"/>
    <w:rsid w:val="0008794B"/>
    <w:rsid w:val="0009213E"/>
    <w:rsid w:val="00092979"/>
    <w:rsid w:val="00094060"/>
    <w:rsid w:val="000943D8"/>
    <w:rsid w:val="0009653B"/>
    <w:rsid w:val="000A168C"/>
    <w:rsid w:val="000A1D9A"/>
    <w:rsid w:val="000A3067"/>
    <w:rsid w:val="000A3F14"/>
    <w:rsid w:val="000A3F82"/>
    <w:rsid w:val="000A4CA5"/>
    <w:rsid w:val="000A5217"/>
    <w:rsid w:val="000A5EF3"/>
    <w:rsid w:val="000A6E25"/>
    <w:rsid w:val="000A7066"/>
    <w:rsid w:val="000B38EA"/>
    <w:rsid w:val="000C0BB0"/>
    <w:rsid w:val="000C3CD8"/>
    <w:rsid w:val="000D37FA"/>
    <w:rsid w:val="000D4260"/>
    <w:rsid w:val="000D54B1"/>
    <w:rsid w:val="000E01D0"/>
    <w:rsid w:val="000E104D"/>
    <w:rsid w:val="000E12D7"/>
    <w:rsid w:val="000E2CF6"/>
    <w:rsid w:val="000E38DB"/>
    <w:rsid w:val="000E4040"/>
    <w:rsid w:val="000E4074"/>
    <w:rsid w:val="000F3B95"/>
    <w:rsid w:val="000F46ED"/>
    <w:rsid w:val="000F52D9"/>
    <w:rsid w:val="000F73AD"/>
    <w:rsid w:val="000F75DF"/>
    <w:rsid w:val="000F7BF5"/>
    <w:rsid w:val="000F7D08"/>
    <w:rsid w:val="000F7F11"/>
    <w:rsid w:val="0010036E"/>
    <w:rsid w:val="001003E3"/>
    <w:rsid w:val="00100559"/>
    <w:rsid w:val="00102217"/>
    <w:rsid w:val="00102E1E"/>
    <w:rsid w:val="0010581C"/>
    <w:rsid w:val="00110176"/>
    <w:rsid w:val="00110BAD"/>
    <w:rsid w:val="001118AD"/>
    <w:rsid w:val="00112008"/>
    <w:rsid w:val="0011361C"/>
    <w:rsid w:val="001161F4"/>
    <w:rsid w:val="0011716D"/>
    <w:rsid w:val="001171C2"/>
    <w:rsid w:val="001174AF"/>
    <w:rsid w:val="00120840"/>
    <w:rsid w:val="00120EBA"/>
    <w:rsid w:val="00123605"/>
    <w:rsid w:val="0012497E"/>
    <w:rsid w:val="001275C3"/>
    <w:rsid w:val="00127E1C"/>
    <w:rsid w:val="001304EB"/>
    <w:rsid w:val="001316DC"/>
    <w:rsid w:val="00131BE8"/>
    <w:rsid w:val="0013373E"/>
    <w:rsid w:val="0013441E"/>
    <w:rsid w:val="00134C0E"/>
    <w:rsid w:val="00135D36"/>
    <w:rsid w:val="00136170"/>
    <w:rsid w:val="0014151D"/>
    <w:rsid w:val="0014275F"/>
    <w:rsid w:val="00142CAD"/>
    <w:rsid w:val="00142CD5"/>
    <w:rsid w:val="0014315A"/>
    <w:rsid w:val="001432CD"/>
    <w:rsid w:val="0014362A"/>
    <w:rsid w:val="00143D9E"/>
    <w:rsid w:val="001450AD"/>
    <w:rsid w:val="00147C7C"/>
    <w:rsid w:val="00151076"/>
    <w:rsid w:val="00152373"/>
    <w:rsid w:val="00154668"/>
    <w:rsid w:val="001560B7"/>
    <w:rsid w:val="00157111"/>
    <w:rsid w:val="00162D84"/>
    <w:rsid w:val="001636A6"/>
    <w:rsid w:val="00164BFD"/>
    <w:rsid w:val="00164DA7"/>
    <w:rsid w:val="00164E9C"/>
    <w:rsid w:val="00171B70"/>
    <w:rsid w:val="0017205C"/>
    <w:rsid w:val="001747A9"/>
    <w:rsid w:val="001774D9"/>
    <w:rsid w:val="001800B1"/>
    <w:rsid w:val="00180CF0"/>
    <w:rsid w:val="00181494"/>
    <w:rsid w:val="001817E4"/>
    <w:rsid w:val="00182A68"/>
    <w:rsid w:val="00184C9A"/>
    <w:rsid w:val="00184D23"/>
    <w:rsid w:val="00185771"/>
    <w:rsid w:val="00185802"/>
    <w:rsid w:val="0018640E"/>
    <w:rsid w:val="00186DD1"/>
    <w:rsid w:val="00187697"/>
    <w:rsid w:val="001908D2"/>
    <w:rsid w:val="00190CAD"/>
    <w:rsid w:val="00191844"/>
    <w:rsid w:val="00193886"/>
    <w:rsid w:val="001941B7"/>
    <w:rsid w:val="0019499F"/>
    <w:rsid w:val="00195514"/>
    <w:rsid w:val="00197376"/>
    <w:rsid w:val="001A028E"/>
    <w:rsid w:val="001A0768"/>
    <w:rsid w:val="001A083A"/>
    <w:rsid w:val="001A0FA7"/>
    <w:rsid w:val="001A2A2E"/>
    <w:rsid w:val="001A72B2"/>
    <w:rsid w:val="001B008A"/>
    <w:rsid w:val="001B1995"/>
    <w:rsid w:val="001B2105"/>
    <w:rsid w:val="001B210C"/>
    <w:rsid w:val="001B2F40"/>
    <w:rsid w:val="001B3380"/>
    <w:rsid w:val="001B34CA"/>
    <w:rsid w:val="001B35F4"/>
    <w:rsid w:val="001B3849"/>
    <w:rsid w:val="001B38C6"/>
    <w:rsid w:val="001B5944"/>
    <w:rsid w:val="001B7C48"/>
    <w:rsid w:val="001B7C9A"/>
    <w:rsid w:val="001C2790"/>
    <w:rsid w:val="001C3468"/>
    <w:rsid w:val="001C41EE"/>
    <w:rsid w:val="001C4643"/>
    <w:rsid w:val="001C6248"/>
    <w:rsid w:val="001C6483"/>
    <w:rsid w:val="001C73D3"/>
    <w:rsid w:val="001C774C"/>
    <w:rsid w:val="001C79AA"/>
    <w:rsid w:val="001D11B3"/>
    <w:rsid w:val="001D2538"/>
    <w:rsid w:val="001D2AD2"/>
    <w:rsid w:val="001D4E2A"/>
    <w:rsid w:val="001D63D7"/>
    <w:rsid w:val="001D70A3"/>
    <w:rsid w:val="001D7F4C"/>
    <w:rsid w:val="001E0440"/>
    <w:rsid w:val="001E1115"/>
    <w:rsid w:val="001E158B"/>
    <w:rsid w:val="001E1941"/>
    <w:rsid w:val="001E19B4"/>
    <w:rsid w:val="001E45CC"/>
    <w:rsid w:val="001E4FFA"/>
    <w:rsid w:val="001E5309"/>
    <w:rsid w:val="001F1177"/>
    <w:rsid w:val="001F15E4"/>
    <w:rsid w:val="001F2A76"/>
    <w:rsid w:val="001F3C45"/>
    <w:rsid w:val="001F6E45"/>
    <w:rsid w:val="001F770B"/>
    <w:rsid w:val="002001F1"/>
    <w:rsid w:val="002007E6"/>
    <w:rsid w:val="00202544"/>
    <w:rsid w:val="00202AA0"/>
    <w:rsid w:val="00204611"/>
    <w:rsid w:val="002055C0"/>
    <w:rsid w:val="0020593F"/>
    <w:rsid w:val="00205987"/>
    <w:rsid w:val="00205A14"/>
    <w:rsid w:val="00205FEF"/>
    <w:rsid w:val="00206EEC"/>
    <w:rsid w:val="002142E8"/>
    <w:rsid w:val="00214307"/>
    <w:rsid w:val="0022126A"/>
    <w:rsid w:val="00222869"/>
    <w:rsid w:val="002228A3"/>
    <w:rsid w:val="00224408"/>
    <w:rsid w:val="002247EC"/>
    <w:rsid w:val="00224F0B"/>
    <w:rsid w:val="00226B22"/>
    <w:rsid w:val="00227CB2"/>
    <w:rsid w:val="002306DF"/>
    <w:rsid w:val="00233E33"/>
    <w:rsid w:val="002345F4"/>
    <w:rsid w:val="0023461B"/>
    <w:rsid w:val="002351D8"/>
    <w:rsid w:val="002356DA"/>
    <w:rsid w:val="00236504"/>
    <w:rsid w:val="00236E09"/>
    <w:rsid w:val="00237D06"/>
    <w:rsid w:val="00241214"/>
    <w:rsid w:val="002415DA"/>
    <w:rsid w:val="00242B82"/>
    <w:rsid w:val="002439ED"/>
    <w:rsid w:val="002440A6"/>
    <w:rsid w:val="00244DC9"/>
    <w:rsid w:val="00245D0A"/>
    <w:rsid w:val="00247CC2"/>
    <w:rsid w:val="00250E5D"/>
    <w:rsid w:val="002510E4"/>
    <w:rsid w:val="0025246E"/>
    <w:rsid w:val="0025308F"/>
    <w:rsid w:val="0025312D"/>
    <w:rsid w:val="00253CBD"/>
    <w:rsid w:val="00255E31"/>
    <w:rsid w:val="002561B0"/>
    <w:rsid w:val="00256E5C"/>
    <w:rsid w:val="0026092D"/>
    <w:rsid w:val="00260F2D"/>
    <w:rsid w:val="00261A85"/>
    <w:rsid w:val="002623F9"/>
    <w:rsid w:val="00262616"/>
    <w:rsid w:val="00263C47"/>
    <w:rsid w:val="002659D5"/>
    <w:rsid w:val="00267894"/>
    <w:rsid w:val="00267E43"/>
    <w:rsid w:val="0027026F"/>
    <w:rsid w:val="00271C36"/>
    <w:rsid w:val="002720EF"/>
    <w:rsid w:val="00272CA2"/>
    <w:rsid w:val="00275163"/>
    <w:rsid w:val="00281371"/>
    <w:rsid w:val="002821B7"/>
    <w:rsid w:val="00283165"/>
    <w:rsid w:val="00283BAE"/>
    <w:rsid w:val="00283E71"/>
    <w:rsid w:val="00285C23"/>
    <w:rsid w:val="00290A27"/>
    <w:rsid w:val="00290C7C"/>
    <w:rsid w:val="002922FF"/>
    <w:rsid w:val="00292F26"/>
    <w:rsid w:val="002963F7"/>
    <w:rsid w:val="002968E4"/>
    <w:rsid w:val="00296CE8"/>
    <w:rsid w:val="002971E8"/>
    <w:rsid w:val="002973ED"/>
    <w:rsid w:val="00297B89"/>
    <w:rsid w:val="00297BBF"/>
    <w:rsid w:val="00297D58"/>
    <w:rsid w:val="002A0AFB"/>
    <w:rsid w:val="002A154A"/>
    <w:rsid w:val="002A1DA8"/>
    <w:rsid w:val="002A23D2"/>
    <w:rsid w:val="002A4BC7"/>
    <w:rsid w:val="002A54DA"/>
    <w:rsid w:val="002B056E"/>
    <w:rsid w:val="002B0602"/>
    <w:rsid w:val="002B1A58"/>
    <w:rsid w:val="002B1CAF"/>
    <w:rsid w:val="002B3F59"/>
    <w:rsid w:val="002B45ED"/>
    <w:rsid w:val="002B5630"/>
    <w:rsid w:val="002B6FED"/>
    <w:rsid w:val="002C0D54"/>
    <w:rsid w:val="002C178A"/>
    <w:rsid w:val="002C17B7"/>
    <w:rsid w:val="002C1BBF"/>
    <w:rsid w:val="002C3E65"/>
    <w:rsid w:val="002C4E1B"/>
    <w:rsid w:val="002C4E5E"/>
    <w:rsid w:val="002C5682"/>
    <w:rsid w:val="002C6AD7"/>
    <w:rsid w:val="002C78A1"/>
    <w:rsid w:val="002D1894"/>
    <w:rsid w:val="002D35D7"/>
    <w:rsid w:val="002D41B3"/>
    <w:rsid w:val="002D55CA"/>
    <w:rsid w:val="002E03FE"/>
    <w:rsid w:val="002E314B"/>
    <w:rsid w:val="002E5906"/>
    <w:rsid w:val="002E74F7"/>
    <w:rsid w:val="002F01F9"/>
    <w:rsid w:val="002F0D94"/>
    <w:rsid w:val="002F306D"/>
    <w:rsid w:val="002F353C"/>
    <w:rsid w:val="002F42B1"/>
    <w:rsid w:val="002F4BDD"/>
    <w:rsid w:val="002F5400"/>
    <w:rsid w:val="002F7D87"/>
    <w:rsid w:val="00300A92"/>
    <w:rsid w:val="003016B0"/>
    <w:rsid w:val="003020C9"/>
    <w:rsid w:val="00302760"/>
    <w:rsid w:val="00304060"/>
    <w:rsid w:val="00307008"/>
    <w:rsid w:val="0030778F"/>
    <w:rsid w:val="0031114C"/>
    <w:rsid w:val="00311297"/>
    <w:rsid w:val="00311351"/>
    <w:rsid w:val="00312CCA"/>
    <w:rsid w:val="003139E5"/>
    <w:rsid w:val="0031500C"/>
    <w:rsid w:val="00315F4D"/>
    <w:rsid w:val="00316253"/>
    <w:rsid w:val="003165EA"/>
    <w:rsid w:val="00316A0E"/>
    <w:rsid w:val="00320861"/>
    <w:rsid w:val="00321D26"/>
    <w:rsid w:val="0032239A"/>
    <w:rsid w:val="00322522"/>
    <w:rsid w:val="00322C63"/>
    <w:rsid w:val="00324B13"/>
    <w:rsid w:val="00325016"/>
    <w:rsid w:val="0032551B"/>
    <w:rsid w:val="00326E52"/>
    <w:rsid w:val="0032729B"/>
    <w:rsid w:val="00330E4F"/>
    <w:rsid w:val="00332BE9"/>
    <w:rsid w:val="00332D89"/>
    <w:rsid w:val="003336EB"/>
    <w:rsid w:val="00333D09"/>
    <w:rsid w:val="00334FFE"/>
    <w:rsid w:val="00341577"/>
    <w:rsid w:val="003425A8"/>
    <w:rsid w:val="003436BC"/>
    <w:rsid w:val="00344792"/>
    <w:rsid w:val="00344BE6"/>
    <w:rsid w:val="00345A56"/>
    <w:rsid w:val="00346FDB"/>
    <w:rsid w:val="0034781B"/>
    <w:rsid w:val="00347EF7"/>
    <w:rsid w:val="003501D3"/>
    <w:rsid w:val="00352170"/>
    <w:rsid w:val="00352EF8"/>
    <w:rsid w:val="003538C5"/>
    <w:rsid w:val="00355160"/>
    <w:rsid w:val="003553D5"/>
    <w:rsid w:val="00356E38"/>
    <w:rsid w:val="00360CBC"/>
    <w:rsid w:val="003619C0"/>
    <w:rsid w:val="00361DA5"/>
    <w:rsid w:val="003620E1"/>
    <w:rsid w:val="00364947"/>
    <w:rsid w:val="00365F24"/>
    <w:rsid w:val="00366211"/>
    <w:rsid w:val="003666D2"/>
    <w:rsid w:val="00366A74"/>
    <w:rsid w:val="00367643"/>
    <w:rsid w:val="0037043B"/>
    <w:rsid w:val="0037155C"/>
    <w:rsid w:val="003719EF"/>
    <w:rsid w:val="00371E21"/>
    <w:rsid w:val="00372AE7"/>
    <w:rsid w:val="0037439B"/>
    <w:rsid w:val="0037479D"/>
    <w:rsid w:val="0037625D"/>
    <w:rsid w:val="003773EF"/>
    <w:rsid w:val="0038046B"/>
    <w:rsid w:val="00384422"/>
    <w:rsid w:val="00384A7C"/>
    <w:rsid w:val="00384AA1"/>
    <w:rsid w:val="00385369"/>
    <w:rsid w:val="0038623B"/>
    <w:rsid w:val="00386812"/>
    <w:rsid w:val="00386A1F"/>
    <w:rsid w:val="00386C3D"/>
    <w:rsid w:val="00387888"/>
    <w:rsid w:val="00387CB2"/>
    <w:rsid w:val="003927B3"/>
    <w:rsid w:val="00392F71"/>
    <w:rsid w:val="00394504"/>
    <w:rsid w:val="00397DE7"/>
    <w:rsid w:val="003A0AE2"/>
    <w:rsid w:val="003A0FFC"/>
    <w:rsid w:val="003A2CC8"/>
    <w:rsid w:val="003A3C97"/>
    <w:rsid w:val="003A400C"/>
    <w:rsid w:val="003A4FA1"/>
    <w:rsid w:val="003A5802"/>
    <w:rsid w:val="003A5ABC"/>
    <w:rsid w:val="003A6AC5"/>
    <w:rsid w:val="003A740C"/>
    <w:rsid w:val="003A757B"/>
    <w:rsid w:val="003B23A6"/>
    <w:rsid w:val="003B23BB"/>
    <w:rsid w:val="003B4379"/>
    <w:rsid w:val="003B6CF8"/>
    <w:rsid w:val="003B7D91"/>
    <w:rsid w:val="003C030B"/>
    <w:rsid w:val="003C0313"/>
    <w:rsid w:val="003C0B45"/>
    <w:rsid w:val="003C39C6"/>
    <w:rsid w:val="003C3F89"/>
    <w:rsid w:val="003C4F6D"/>
    <w:rsid w:val="003C669E"/>
    <w:rsid w:val="003C733E"/>
    <w:rsid w:val="003C771B"/>
    <w:rsid w:val="003D1FBC"/>
    <w:rsid w:val="003D30B0"/>
    <w:rsid w:val="003D3B86"/>
    <w:rsid w:val="003D4282"/>
    <w:rsid w:val="003D4595"/>
    <w:rsid w:val="003E05AA"/>
    <w:rsid w:val="003E2126"/>
    <w:rsid w:val="003E3D4D"/>
    <w:rsid w:val="003E4A86"/>
    <w:rsid w:val="003E7672"/>
    <w:rsid w:val="003F0B63"/>
    <w:rsid w:val="003F134C"/>
    <w:rsid w:val="003F2FA9"/>
    <w:rsid w:val="003F3081"/>
    <w:rsid w:val="003F3497"/>
    <w:rsid w:val="003F40EF"/>
    <w:rsid w:val="003F5271"/>
    <w:rsid w:val="003F5398"/>
    <w:rsid w:val="003F5C07"/>
    <w:rsid w:val="003F680C"/>
    <w:rsid w:val="003F6B86"/>
    <w:rsid w:val="003F6C78"/>
    <w:rsid w:val="0040208D"/>
    <w:rsid w:val="00402C61"/>
    <w:rsid w:val="00405494"/>
    <w:rsid w:val="00405A88"/>
    <w:rsid w:val="00406C21"/>
    <w:rsid w:val="004102CE"/>
    <w:rsid w:val="00410F9C"/>
    <w:rsid w:val="00413AC1"/>
    <w:rsid w:val="004158FF"/>
    <w:rsid w:val="00415EDA"/>
    <w:rsid w:val="004165C4"/>
    <w:rsid w:val="004207FD"/>
    <w:rsid w:val="00420970"/>
    <w:rsid w:val="00421006"/>
    <w:rsid w:val="00421BAB"/>
    <w:rsid w:val="004223EA"/>
    <w:rsid w:val="00422B9E"/>
    <w:rsid w:val="00422DBD"/>
    <w:rsid w:val="00423A77"/>
    <w:rsid w:val="00424F68"/>
    <w:rsid w:val="004254E8"/>
    <w:rsid w:val="004259EC"/>
    <w:rsid w:val="00426603"/>
    <w:rsid w:val="00427270"/>
    <w:rsid w:val="004315F5"/>
    <w:rsid w:val="00431AA2"/>
    <w:rsid w:val="004339BD"/>
    <w:rsid w:val="00433BAF"/>
    <w:rsid w:val="00436275"/>
    <w:rsid w:val="00437BB2"/>
    <w:rsid w:val="00442284"/>
    <w:rsid w:val="00443885"/>
    <w:rsid w:val="00443C07"/>
    <w:rsid w:val="0044451C"/>
    <w:rsid w:val="004445EF"/>
    <w:rsid w:val="00445EA8"/>
    <w:rsid w:val="004474BA"/>
    <w:rsid w:val="00447C32"/>
    <w:rsid w:val="00452423"/>
    <w:rsid w:val="004529F3"/>
    <w:rsid w:val="00454A58"/>
    <w:rsid w:val="004563C9"/>
    <w:rsid w:val="00461436"/>
    <w:rsid w:val="00461D1B"/>
    <w:rsid w:val="004636E7"/>
    <w:rsid w:val="00464D5B"/>
    <w:rsid w:val="00465121"/>
    <w:rsid w:val="00466CA1"/>
    <w:rsid w:val="00467BB2"/>
    <w:rsid w:val="004711BB"/>
    <w:rsid w:val="004716EC"/>
    <w:rsid w:val="00471776"/>
    <w:rsid w:val="0047241A"/>
    <w:rsid w:val="00477FC0"/>
    <w:rsid w:val="00480A7A"/>
    <w:rsid w:val="00480E46"/>
    <w:rsid w:val="00481996"/>
    <w:rsid w:val="004822ED"/>
    <w:rsid w:val="0048264A"/>
    <w:rsid w:val="004829F1"/>
    <w:rsid w:val="004906CF"/>
    <w:rsid w:val="00492802"/>
    <w:rsid w:val="00492D39"/>
    <w:rsid w:val="00495E19"/>
    <w:rsid w:val="004962CF"/>
    <w:rsid w:val="00497E40"/>
    <w:rsid w:val="004A110E"/>
    <w:rsid w:val="004A1876"/>
    <w:rsid w:val="004A1C20"/>
    <w:rsid w:val="004A4858"/>
    <w:rsid w:val="004A5023"/>
    <w:rsid w:val="004B0461"/>
    <w:rsid w:val="004B0801"/>
    <w:rsid w:val="004B1BE6"/>
    <w:rsid w:val="004B2729"/>
    <w:rsid w:val="004B2769"/>
    <w:rsid w:val="004B2BE5"/>
    <w:rsid w:val="004B3B6F"/>
    <w:rsid w:val="004B40C3"/>
    <w:rsid w:val="004B5115"/>
    <w:rsid w:val="004B72B5"/>
    <w:rsid w:val="004B765A"/>
    <w:rsid w:val="004B79FC"/>
    <w:rsid w:val="004C08E7"/>
    <w:rsid w:val="004C1168"/>
    <w:rsid w:val="004C2449"/>
    <w:rsid w:val="004C485E"/>
    <w:rsid w:val="004C7465"/>
    <w:rsid w:val="004D0022"/>
    <w:rsid w:val="004D10A4"/>
    <w:rsid w:val="004D1616"/>
    <w:rsid w:val="004D1E32"/>
    <w:rsid w:val="004D244F"/>
    <w:rsid w:val="004D40EE"/>
    <w:rsid w:val="004D5D5D"/>
    <w:rsid w:val="004D6190"/>
    <w:rsid w:val="004D6AE2"/>
    <w:rsid w:val="004E0ED4"/>
    <w:rsid w:val="004E15FD"/>
    <w:rsid w:val="004E303D"/>
    <w:rsid w:val="004E339C"/>
    <w:rsid w:val="004E55A3"/>
    <w:rsid w:val="004E6DEA"/>
    <w:rsid w:val="004E72B5"/>
    <w:rsid w:val="004E72F0"/>
    <w:rsid w:val="004F028C"/>
    <w:rsid w:val="004F11F7"/>
    <w:rsid w:val="004F1CF1"/>
    <w:rsid w:val="004F454A"/>
    <w:rsid w:val="004F4FF3"/>
    <w:rsid w:val="004F6872"/>
    <w:rsid w:val="004F6D27"/>
    <w:rsid w:val="004F716A"/>
    <w:rsid w:val="004F75E7"/>
    <w:rsid w:val="004F7A37"/>
    <w:rsid w:val="0050105F"/>
    <w:rsid w:val="00502E11"/>
    <w:rsid w:val="00503673"/>
    <w:rsid w:val="005045CB"/>
    <w:rsid w:val="00507562"/>
    <w:rsid w:val="00510539"/>
    <w:rsid w:val="005119AD"/>
    <w:rsid w:val="00514425"/>
    <w:rsid w:val="00515979"/>
    <w:rsid w:val="00522E6C"/>
    <w:rsid w:val="00522F71"/>
    <w:rsid w:val="00525ED0"/>
    <w:rsid w:val="005261D6"/>
    <w:rsid w:val="00526AF6"/>
    <w:rsid w:val="005311C8"/>
    <w:rsid w:val="0053198B"/>
    <w:rsid w:val="00533A87"/>
    <w:rsid w:val="00540455"/>
    <w:rsid w:val="00541ED6"/>
    <w:rsid w:val="0054209E"/>
    <w:rsid w:val="005475D8"/>
    <w:rsid w:val="005477B4"/>
    <w:rsid w:val="005500B1"/>
    <w:rsid w:val="005518DF"/>
    <w:rsid w:val="00553228"/>
    <w:rsid w:val="00553240"/>
    <w:rsid w:val="00553844"/>
    <w:rsid w:val="005538F4"/>
    <w:rsid w:val="00553B35"/>
    <w:rsid w:val="005540E3"/>
    <w:rsid w:val="00557E4D"/>
    <w:rsid w:val="00560045"/>
    <w:rsid w:val="00560566"/>
    <w:rsid w:val="00560BF7"/>
    <w:rsid w:val="0056334D"/>
    <w:rsid w:val="005638DA"/>
    <w:rsid w:val="00564919"/>
    <w:rsid w:val="00566798"/>
    <w:rsid w:val="00567771"/>
    <w:rsid w:val="00571058"/>
    <w:rsid w:val="00571CC3"/>
    <w:rsid w:val="00572FC7"/>
    <w:rsid w:val="00574823"/>
    <w:rsid w:val="005766BA"/>
    <w:rsid w:val="00576B97"/>
    <w:rsid w:val="00576D49"/>
    <w:rsid w:val="005808DD"/>
    <w:rsid w:val="00582E58"/>
    <w:rsid w:val="00583AE9"/>
    <w:rsid w:val="00584788"/>
    <w:rsid w:val="0058508C"/>
    <w:rsid w:val="00585661"/>
    <w:rsid w:val="0058601A"/>
    <w:rsid w:val="005878A4"/>
    <w:rsid w:val="0059003D"/>
    <w:rsid w:val="00590E57"/>
    <w:rsid w:val="00590EE4"/>
    <w:rsid w:val="0059168D"/>
    <w:rsid w:val="005931D3"/>
    <w:rsid w:val="00593330"/>
    <w:rsid w:val="0059441B"/>
    <w:rsid w:val="005944AB"/>
    <w:rsid w:val="005954A8"/>
    <w:rsid w:val="00595D80"/>
    <w:rsid w:val="00596223"/>
    <w:rsid w:val="00596A06"/>
    <w:rsid w:val="00597B69"/>
    <w:rsid w:val="005A1AC4"/>
    <w:rsid w:val="005A24EA"/>
    <w:rsid w:val="005A3DC7"/>
    <w:rsid w:val="005A4D14"/>
    <w:rsid w:val="005A4F5A"/>
    <w:rsid w:val="005A5281"/>
    <w:rsid w:val="005A53D3"/>
    <w:rsid w:val="005A6390"/>
    <w:rsid w:val="005A716A"/>
    <w:rsid w:val="005A7B53"/>
    <w:rsid w:val="005A7F6C"/>
    <w:rsid w:val="005B0154"/>
    <w:rsid w:val="005B0745"/>
    <w:rsid w:val="005B231E"/>
    <w:rsid w:val="005B2D77"/>
    <w:rsid w:val="005B3229"/>
    <w:rsid w:val="005B464D"/>
    <w:rsid w:val="005B62B0"/>
    <w:rsid w:val="005B6D67"/>
    <w:rsid w:val="005B6DE1"/>
    <w:rsid w:val="005C02EC"/>
    <w:rsid w:val="005C06F8"/>
    <w:rsid w:val="005C09DA"/>
    <w:rsid w:val="005C122B"/>
    <w:rsid w:val="005C1F4B"/>
    <w:rsid w:val="005C21C8"/>
    <w:rsid w:val="005C4981"/>
    <w:rsid w:val="005C4F92"/>
    <w:rsid w:val="005C5D00"/>
    <w:rsid w:val="005C6E96"/>
    <w:rsid w:val="005C736B"/>
    <w:rsid w:val="005C7D98"/>
    <w:rsid w:val="005C7DCF"/>
    <w:rsid w:val="005D042A"/>
    <w:rsid w:val="005D13F3"/>
    <w:rsid w:val="005D1D2F"/>
    <w:rsid w:val="005D21AA"/>
    <w:rsid w:val="005D4374"/>
    <w:rsid w:val="005D4C04"/>
    <w:rsid w:val="005D5622"/>
    <w:rsid w:val="005D613E"/>
    <w:rsid w:val="005D7735"/>
    <w:rsid w:val="005D792C"/>
    <w:rsid w:val="005E0099"/>
    <w:rsid w:val="005E039B"/>
    <w:rsid w:val="005E043D"/>
    <w:rsid w:val="005E0DF9"/>
    <w:rsid w:val="005E2A25"/>
    <w:rsid w:val="005E45F5"/>
    <w:rsid w:val="005E54D2"/>
    <w:rsid w:val="005E5557"/>
    <w:rsid w:val="005E70FA"/>
    <w:rsid w:val="005E7D1A"/>
    <w:rsid w:val="005F2AF2"/>
    <w:rsid w:val="005F3680"/>
    <w:rsid w:val="005F4948"/>
    <w:rsid w:val="005F5D6F"/>
    <w:rsid w:val="005F7271"/>
    <w:rsid w:val="00600FFF"/>
    <w:rsid w:val="00601A0B"/>
    <w:rsid w:val="00601CA4"/>
    <w:rsid w:val="0060362B"/>
    <w:rsid w:val="00605403"/>
    <w:rsid w:val="00605EF5"/>
    <w:rsid w:val="00607856"/>
    <w:rsid w:val="00610A61"/>
    <w:rsid w:val="0061189E"/>
    <w:rsid w:val="00613801"/>
    <w:rsid w:val="00613888"/>
    <w:rsid w:val="00614F4D"/>
    <w:rsid w:val="006151C1"/>
    <w:rsid w:val="00615637"/>
    <w:rsid w:val="00616E95"/>
    <w:rsid w:val="00616F84"/>
    <w:rsid w:val="00617731"/>
    <w:rsid w:val="00617B95"/>
    <w:rsid w:val="00620756"/>
    <w:rsid w:val="00623229"/>
    <w:rsid w:val="00623A54"/>
    <w:rsid w:val="00625715"/>
    <w:rsid w:val="00625A60"/>
    <w:rsid w:val="00625CC3"/>
    <w:rsid w:val="00626033"/>
    <w:rsid w:val="006265C1"/>
    <w:rsid w:val="006304DD"/>
    <w:rsid w:val="00630A18"/>
    <w:rsid w:val="00631D68"/>
    <w:rsid w:val="00632120"/>
    <w:rsid w:val="00633868"/>
    <w:rsid w:val="00634328"/>
    <w:rsid w:val="00635281"/>
    <w:rsid w:val="006357CF"/>
    <w:rsid w:val="00635D16"/>
    <w:rsid w:val="00636A08"/>
    <w:rsid w:val="00636CCA"/>
    <w:rsid w:val="006372C8"/>
    <w:rsid w:val="0064005C"/>
    <w:rsid w:val="00640CF9"/>
    <w:rsid w:val="006449E8"/>
    <w:rsid w:val="00645294"/>
    <w:rsid w:val="0064605F"/>
    <w:rsid w:val="006468F6"/>
    <w:rsid w:val="006527F6"/>
    <w:rsid w:val="00654AD0"/>
    <w:rsid w:val="006560C6"/>
    <w:rsid w:val="006579FD"/>
    <w:rsid w:val="00657A48"/>
    <w:rsid w:val="00663875"/>
    <w:rsid w:val="00664B09"/>
    <w:rsid w:val="00664B4F"/>
    <w:rsid w:val="006657DE"/>
    <w:rsid w:val="00667673"/>
    <w:rsid w:val="00667B85"/>
    <w:rsid w:val="006701D5"/>
    <w:rsid w:val="00670263"/>
    <w:rsid w:val="00670F64"/>
    <w:rsid w:val="00672310"/>
    <w:rsid w:val="00672891"/>
    <w:rsid w:val="00673507"/>
    <w:rsid w:val="0067582B"/>
    <w:rsid w:val="00675FCE"/>
    <w:rsid w:val="006778BD"/>
    <w:rsid w:val="00680B26"/>
    <w:rsid w:val="00682815"/>
    <w:rsid w:val="00682EBC"/>
    <w:rsid w:val="0068359A"/>
    <w:rsid w:val="00683817"/>
    <w:rsid w:val="00683B7F"/>
    <w:rsid w:val="0068693F"/>
    <w:rsid w:val="00687C6E"/>
    <w:rsid w:val="006900B1"/>
    <w:rsid w:val="00692034"/>
    <w:rsid w:val="006925AC"/>
    <w:rsid w:val="006933D4"/>
    <w:rsid w:val="006949CC"/>
    <w:rsid w:val="0069593F"/>
    <w:rsid w:val="00697576"/>
    <w:rsid w:val="00697AB4"/>
    <w:rsid w:val="00697F01"/>
    <w:rsid w:val="006A073C"/>
    <w:rsid w:val="006A3023"/>
    <w:rsid w:val="006A42EF"/>
    <w:rsid w:val="006B09BA"/>
    <w:rsid w:val="006B3C3E"/>
    <w:rsid w:val="006B4362"/>
    <w:rsid w:val="006B51C7"/>
    <w:rsid w:val="006B63F2"/>
    <w:rsid w:val="006B78FF"/>
    <w:rsid w:val="006C07F4"/>
    <w:rsid w:val="006C1114"/>
    <w:rsid w:val="006C19D8"/>
    <w:rsid w:val="006C245E"/>
    <w:rsid w:val="006C4077"/>
    <w:rsid w:val="006C4BD3"/>
    <w:rsid w:val="006C509A"/>
    <w:rsid w:val="006C51DC"/>
    <w:rsid w:val="006C521B"/>
    <w:rsid w:val="006C5C65"/>
    <w:rsid w:val="006C7A05"/>
    <w:rsid w:val="006C7FB1"/>
    <w:rsid w:val="006D0360"/>
    <w:rsid w:val="006D147D"/>
    <w:rsid w:val="006D1BB6"/>
    <w:rsid w:val="006D1C70"/>
    <w:rsid w:val="006D2496"/>
    <w:rsid w:val="006D458C"/>
    <w:rsid w:val="006D4E9F"/>
    <w:rsid w:val="006E07BE"/>
    <w:rsid w:val="006E07FD"/>
    <w:rsid w:val="006E4F6E"/>
    <w:rsid w:val="006E5324"/>
    <w:rsid w:val="006F14BD"/>
    <w:rsid w:val="006F1C54"/>
    <w:rsid w:val="006F26DC"/>
    <w:rsid w:val="006F32C0"/>
    <w:rsid w:val="006F440B"/>
    <w:rsid w:val="006F4564"/>
    <w:rsid w:val="006F583B"/>
    <w:rsid w:val="006F5BE0"/>
    <w:rsid w:val="006F61F0"/>
    <w:rsid w:val="006F6512"/>
    <w:rsid w:val="006F7C09"/>
    <w:rsid w:val="006F7C96"/>
    <w:rsid w:val="00701611"/>
    <w:rsid w:val="00702C50"/>
    <w:rsid w:val="007037C6"/>
    <w:rsid w:val="0070598D"/>
    <w:rsid w:val="00705BC5"/>
    <w:rsid w:val="00705EE5"/>
    <w:rsid w:val="0070609F"/>
    <w:rsid w:val="00706CF5"/>
    <w:rsid w:val="0070735C"/>
    <w:rsid w:val="0070794F"/>
    <w:rsid w:val="0071152F"/>
    <w:rsid w:val="00711707"/>
    <w:rsid w:val="00711B58"/>
    <w:rsid w:val="00712F54"/>
    <w:rsid w:val="00713B35"/>
    <w:rsid w:val="0071666C"/>
    <w:rsid w:val="00717F26"/>
    <w:rsid w:val="00720795"/>
    <w:rsid w:val="007208C3"/>
    <w:rsid w:val="00721362"/>
    <w:rsid w:val="007214C2"/>
    <w:rsid w:val="00722719"/>
    <w:rsid w:val="00722F8A"/>
    <w:rsid w:val="00723D05"/>
    <w:rsid w:val="007260C1"/>
    <w:rsid w:val="007277AE"/>
    <w:rsid w:val="00727A46"/>
    <w:rsid w:val="00730361"/>
    <w:rsid w:val="00732340"/>
    <w:rsid w:val="0073289D"/>
    <w:rsid w:val="00732D3B"/>
    <w:rsid w:val="007331EE"/>
    <w:rsid w:val="00734929"/>
    <w:rsid w:val="0073641D"/>
    <w:rsid w:val="00736E7D"/>
    <w:rsid w:val="00736F27"/>
    <w:rsid w:val="00737AA6"/>
    <w:rsid w:val="007404DD"/>
    <w:rsid w:val="00741B52"/>
    <w:rsid w:val="00742564"/>
    <w:rsid w:val="00743BF6"/>
    <w:rsid w:val="00744958"/>
    <w:rsid w:val="00744CC2"/>
    <w:rsid w:val="00744D63"/>
    <w:rsid w:val="00744E42"/>
    <w:rsid w:val="00745C12"/>
    <w:rsid w:val="00745F08"/>
    <w:rsid w:val="0074716A"/>
    <w:rsid w:val="007507E3"/>
    <w:rsid w:val="0075555F"/>
    <w:rsid w:val="00756282"/>
    <w:rsid w:val="00756A8B"/>
    <w:rsid w:val="0075721C"/>
    <w:rsid w:val="007575D8"/>
    <w:rsid w:val="00760A8B"/>
    <w:rsid w:val="00760DC9"/>
    <w:rsid w:val="007621E9"/>
    <w:rsid w:val="00762F1D"/>
    <w:rsid w:val="00763949"/>
    <w:rsid w:val="00765066"/>
    <w:rsid w:val="0076707F"/>
    <w:rsid w:val="0077043E"/>
    <w:rsid w:val="0077338A"/>
    <w:rsid w:val="00773A4B"/>
    <w:rsid w:val="00774F4B"/>
    <w:rsid w:val="00776036"/>
    <w:rsid w:val="0077716C"/>
    <w:rsid w:val="00780EF9"/>
    <w:rsid w:val="00784588"/>
    <w:rsid w:val="007862A8"/>
    <w:rsid w:val="00786AEE"/>
    <w:rsid w:val="007877EA"/>
    <w:rsid w:val="00790B01"/>
    <w:rsid w:val="0079440E"/>
    <w:rsid w:val="007947C0"/>
    <w:rsid w:val="007949C6"/>
    <w:rsid w:val="00794C06"/>
    <w:rsid w:val="007953D1"/>
    <w:rsid w:val="00797398"/>
    <w:rsid w:val="00797700"/>
    <w:rsid w:val="007A222F"/>
    <w:rsid w:val="007A5FC1"/>
    <w:rsid w:val="007B0DB0"/>
    <w:rsid w:val="007B1B35"/>
    <w:rsid w:val="007B237C"/>
    <w:rsid w:val="007B2D46"/>
    <w:rsid w:val="007B46AA"/>
    <w:rsid w:val="007B4DA5"/>
    <w:rsid w:val="007B604A"/>
    <w:rsid w:val="007B60C4"/>
    <w:rsid w:val="007B7EB1"/>
    <w:rsid w:val="007C0960"/>
    <w:rsid w:val="007C0E56"/>
    <w:rsid w:val="007C1DF8"/>
    <w:rsid w:val="007C3CCC"/>
    <w:rsid w:val="007C43E5"/>
    <w:rsid w:val="007C6EA7"/>
    <w:rsid w:val="007C7088"/>
    <w:rsid w:val="007C74FC"/>
    <w:rsid w:val="007D0051"/>
    <w:rsid w:val="007D009B"/>
    <w:rsid w:val="007D049E"/>
    <w:rsid w:val="007D0BB7"/>
    <w:rsid w:val="007D13E8"/>
    <w:rsid w:val="007D1A0C"/>
    <w:rsid w:val="007D1F36"/>
    <w:rsid w:val="007D4BEA"/>
    <w:rsid w:val="007D505F"/>
    <w:rsid w:val="007D5B8E"/>
    <w:rsid w:val="007D5C19"/>
    <w:rsid w:val="007D64B8"/>
    <w:rsid w:val="007D7B64"/>
    <w:rsid w:val="007E01DC"/>
    <w:rsid w:val="007E1B9B"/>
    <w:rsid w:val="007E2677"/>
    <w:rsid w:val="007E2C5A"/>
    <w:rsid w:val="007E2D15"/>
    <w:rsid w:val="007E3A7B"/>
    <w:rsid w:val="007E4683"/>
    <w:rsid w:val="007E4DEE"/>
    <w:rsid w:val="007E4F23"/>
    <w:rsid w:val="007E6026"/>
    <w:rsid w:val="007F0D1F"/>
    <w:rsid w:val="007F17BB"/>
    <w:rsid w:val="007F297C"/>
    <w:rsid w:val="007F2A35"/>
    <w:rsid w:val="007F31C6"/>
    <w:rsid w:val="007F3A17"/>
    <w:rsid w:val="007F4D74"/>
    <w:rsid w:val="007F57CF"/>
    <w:rsid w:val="007F617F"/>
    <w:rsid w:val="007F63FE"/>
    <w:rsid w:val="007F7285"/>
    <w:rsid w:val="007F7A2F"/>
    <w:rsid w:val="00802F9F"/>
    <w:rsid w:val="008030E7"/>
    <w:rsid w:val="00805130"/>
    <w:rsid w:val="008059D6"/>
    <w:rsid w:val="00810C7D"/>
    <w:rsid w:val="00811289"/>
    <w:rsid w:val="00812814"/>
    <w:rsid w:val="008138E1"/>
    <w:rsid w:val="00814DA3"/>
    <w:rsid w:val="0081627F"/>
    <w:rsid w:val="00816FAE"/>
    <w:rsid w:val="00821742"/>
    <w:rsid w:val="008219C2"/>
    <w:rsid w:val="00826E33"/>
    <w:rsid w:val="00827455"/>
    <w:rsid w:val="00827D04"/>
    <w:rsid w:val="00830236"/>
    <w:rsid w:val="00830B78"/>
    <w:rsid w:val="00830F52"/>
    <w:rsid w:val="00831AE3"/>
    <w:rsid w:val="00832B3A"/>
    <w:rsid w:val="00832F61"/>
    <w:rsid w:val="00837D12"/>
    <w:rsid w:val="00840107"/>
    <w:rsid w:val="0084375A"/>
    <w:rsid w:val="00847398"/>
    <w:rsid w:val="008479C0"/>
    <w:rsid w:val="00851F54"/>
    <w:rsid w:val="0085335C"/>
    <w:rsid w:val="00854516"/>
    <w:rsid w:val="0085595F"/>
    <w:rsid w:val="00855B10"/>
    <w:rsid w:val="00855B93"/>
    <w:rsid w:val="00856403"/>
    <w:rsid w:val="008568D2"/>
    <w:rsid w:val="00856E53"/>
    <w:rsid w:val="0085771E"/>
    <w:rsid w:val="00860468"/>
    <w:rsid w:val="008610BC"/>
    <w:rsid w:val="008617B9"/>
    <w:rsid w:val="00863108"/>
    <w:rsid w:val="00863E10"/>
    <w:rsid w:val="008641A4"/>
    <w:rsid w:val="00864B37"/>
    <w:rsid w:val="008704B0"/>
    <w:rsid w:val="00872EE4"/>
    <w:rsid w:val="00873E7B"/>
    <w:rsid w:val="008741A8"/>
    <w:rsid w:val="00874773"/>
    <w:rsid w:val="008762FA"/>
    <w:rsid w:val="00881030"/>
    <w:rsid w:val="00881032"/>
    <w:rsid w:val="008840A6"/>
    <w:rsid w:val="0088506F"/>
    <w:rsid w:val="008853D7"/>
    <w:rsid w:val="0088682E"/>
    <w:rsid w:val="00886873"/>
    <w:rsid w:val="00890A10"/>
    <w:rsid w:val="00891216"/>
    <w:rsid w:val="008925BA"/>
    <w:rsid w:val="008957EE"/>
    <w:rsid w:val="00895A08"/>
    <w:rsid w:val="00896C66"/>
    <w:rsid w:val="008A0A34"/>
    <w:rsid w:val="008A4DA7"/>
    <w:rsid w:val="008A695A"/>
    <w:rsid w:val="008A6FF7"/>
    <w:rsid w:val="008A7A9D"/>
    <w:rsid w:val="008A7E42"/>
    <w:rsid w:val="008B1C23"/>
    <w:rsid w:val="008B2A08"/>
    <w:rsid w:val="008B5271"/>
    <w:rsid w:val="008B578E"/>
    <w:rsid w:val="008B5A95"/>
    <w:rsid w:val="008C08A0"/>
    <w:rsid w:val="008C3F95"/>
    <w:rsid w:val="008C41EC"/>
    <w:rsid w:val="008C420A"/>
    <w:rsid w:val="008C427E"/>
    <w:rsid w:val="008C4421"/>
    <w:rsid w:val="008C4CC9"/>
    <w:rsid w:val="008C714F"/>
    <w:rsid w:val="008D132B"/>
    <w:rsid w:val="008D26F3"/>
    <w:rsid w:val="008D3DA6"/>
    <w:rsid w:val="008D7286"/>
    <w:rsid w:val="008D79AC"/>
    <w:rsid w:val="008E0D51"/>
    <w:rsid w:val="008E17C9"/>
    <w:rsid w:val="008E188F"/>
    <w:rsid w:val="008E2474"/>
    <w:rsid w:val="008E2A63"/>
    <w:rsid w:val="008E35C5"/>
    <w:rsid w:val="008E37B5"/>
    <w:rsid w:val="008E37BB"/>
    <w:rsid w:val="008E3922"/>
    <w:rsid w:val="008E5B05"/>
    <w:rsid w:val="008E5FC1"/>
    <w:rsid w:val="008E7189"/>
    <w:rsid w:val="008E723C"/>
    <w:rsid w:val="008F04D0"/>
    <w:rsid w:val="008F1D6C"/>
    <w:rsid w:val="008F21B8"/>
    <w:rsid w:val="008F2448"/>
    <w:rsid w:val="008F2764"/>
    <w:rsid w:val="008F2A4B"/>
    <w:rsid w:val="008F2BB3"/>
    <w:rsid w:val="008F2E98"/>
    <w:rsid w:val="008F3884"/>
    <w:rsid w:val="008F3AE7"/>
    <w:rsid w:val="008F79AE"/>
    <w:rsid w:val="008F7A0D"/>
    <w:rsid w:val="0090070A"/>
    <w:rsid w:val="00901617"/>
    <w:rsid w:val="00901AB6"/>
    <w:rsid w:val="00902C6C"/>
    <w:rsid w:val="00904424"/>
    <w:rsid w:val="00904868"/>
    <w:rsid w:val="009050A3"/>
    <w:rsid w:val="009074C3"/>
    <w:rsid w:val="00912DA1"/>
    <w:rsid w:val="009133E7"/>
    <w:rsid w:val="0091419E"/>
    <w:rsid w:val="00915231"/>
    <w:rsid w:val="00916243"/>
    <w:rsid w:val="009164A4"/>
    <w:rsid w:val="00916E43"/>
    <w:rsid w:val="00920B9E"/>
    <w:rsid w:val="00921241"/>
    <w:rsid w:val="00922562"/>
    <w:rsid w:val="009227FE"/>
    <w:rsid w:val="00922E34"/>
    <w:rsid w:val="0092349B"/>
    <w:rsid w:val="009262E8"/>
    <w:rsid w:val="009278D6"/>
    <w:rsid w:val="00927F6F"/>
    <w:rsid w:val="009315F2"/>
    <w:rsid w:val="009317CE"/>
    <w:rsid w:val="00931F75"/>
    <w:rsid w:val="00933543"/>
    <w:rsid w:val="009341D4"/>
    <w:rsid w:val="00934BA5"/>
    <w:rsid w:val="0093523A"/>
    <w:rsid w:val="009359FC"/>
    <w:rsid w:val="00935DC9"/>
    <w:rsid w:val="00935FBF"/>
    <w:rsid w:val="009364AC"/>
    <w:rsid w:val="00937E4E"/>
    <w:rsid w:val="00940300"/>
    <w:rsid w:val="009419A4"/>
    <w:rsid w:val="00942400"/>
    <w:rsid w:val="00943B56"/>
    <w:rsid w:val="00944C94"/>
    <w:rsid w:val="00946FF4"/>
    <w:rsid w:val="00954700"/>
    <w:rsid w:val="00956F78"/>
    <w:rsid w:val="00957D69"/>
    <w:rsid w:val="00960271"/>
    <w:rsid w:val="00960461"/>
    <w:rsid w:val="009604CA"/>
    <w:rsid w:val="00961CB9"/>
    <w:rsid w:val="00962552"/>
    <w:rsid w:val="00962783"/>
    <w:rsid w:val="00965B9E"/>
    <w:rsid w:val="00965BE0"/>
    <w:rsid w:val="00965E10"/>
    <w:rsid w:val="00966473"/>
    <w:rsid w:val="00966C5F"/>
    <w:rsid w:val="009679C4"/>
    <w:rsid w:val="0097204D"/>
    <w:rsid w:val="00973872"/>
    <w:rsid w:val="009742A3"/>
    <w:rsid w:val="00975211"/>
    <w:rsid w:val="009760C1"/>
    <w:rsid w:val="009763AA"/>
    <w:rsid w:val="0097690F"/>
    <w:rsid w:val="00976B0B"/>
    <w:rsid w:val="00977913"/>
    <w:rsid w:val="00980321"/>
    <w:rsid w:val="00980C2F"/>
    <w:rsid w:val="00981730"/>
    <w:rsid w:val="00985B22"/>
    <w:rsid w:val="0098671B"/>
    <w:rsid w:val="00987C6F"/>
    <w:rsid w:val="00990CCF"/>
    <w:rsid w:val="00991283"/>
    <w:rsid w:val="00993CF3"/>
    <w:rsid w:val="009951E8"/>
    <w:rsid w:val="009963BF"/>
    <w:rsid w:val="00997934"/>
    <w:rsid w:val="009A036B"/>
    <w:rsid w:val="009A0B8D"/>
    <w:rsid w:val="009A1360"/>
    <w:rsid w:val="009A1613"/>
    <w:rsid w:val="009A1A03"/>
    <w:rsid w:val="009A3BC9"/>
    <w:rsid w:val="009A3C79"/>
    <w:rsid w:val="009A4D07"/>
    <w:rsid w:val="009A50D3"/>
    <w:rsid w:val="009A554F"/>
    <w:rsid w:val="009A598B"/>
    <w:rsid w:val="009A63B2"/>
    <w:rsid w:val="009A6997"/>
    <w:rsid w:val="009A6B57"/>
    <w:rsid w:val="009A7572"/>
    <w:rsid w:val="009A7981"/>
    <w:rsid w:val="009B01AF"/>
    <w:rsid w:val="009B0902"/>
    <w:rsid w:val="009B0D3A"/>
    <w:rsid w:val="009B1A5B"/>
    <w:rsid w:val="009B3CCA"/>
    <w:rsid w:val="009B4A84"/>
    <w:rsid w:val="009B7FBD"/>
    <w:rsid w:val="009C408F"/>
    <w:rsid w:val="009C4249"/>
    <w:rsid w:val="009C5763"/>
    <w:rsid w:val="009C6ED9"/>
    <w:rsid w:val="009C7E96"/>
    <w:rsid w:val="009D0520"/>
    <w:rsid w:val="009D0A62"/>
    <w:rsid w:val="009D2FE7"/>
    <w:rsid w:val="009D2FEF"/>
    <w:rsid w:val="009D3447"/>
    <w:rsid w:val="009D3BB4"/>
    <w:rsid w:val="009D3E40"/>
    <w:rsid w:val="009D450A"/>
    <w:rsid w:val="009D5702"/>
    <w:rsid w:val="009D6F7C"/>
    <w:rsid w:val="009D7046"/>
    <w:rsid w:val="009E0BB5"/>
    <w:rsid w:val="009E15AB"/>
    <w:rsid w:val="009E1CA4"/>
    <w:rsid w:val="009E37E3"/>
    <w:rsid w:val="009E3B8B"/>
    <w:rsid w:val="009E4CA0"/>
    <w:rsid w:val="009E792F"/>
    <w:rsid w:val="009F2A2F"/>
    <w:rsid w:val="009F2B58"/>
    <w:rsid w:val="009F33CB"/>
    <w:rsid w:val="009F6631"/>
    <w:rsid w:val="009F720A"/>
    <w:rsid w:val="00A0129F"/>
    <w:rsid w:val="00A04FDF"/>
    <w:rsid w:val="00A05D95"/>
    <w:rsid w:val="00A07422"/>
    <w:rsid w:val="00A07A60"/>
    <w:rsid w:val="00A07C78"/>
    <w:rsid w:val="00A106D1"/>
    <w:rsid w:val="00A10D85"/>
    <w:rsid w:val="00A11281"/>
    <w:rsid w:val="00A11CCB"/>
    <w:rsid w:val="00A13433"/>
    <w:rsid w:val="00A13FB7"/>
    <w:rsid w:val="00A1458C"/>
    <w:rsid w:val="00A1539B"/>
    <w:rsid w:val="00A16C73"/>
    <w:rsid w:val="00A17D80"/>
    <w:rsid w:val="00A20F75"/>
    <w:rsid w:val="00A21519"/>
    <w:rsid w:val="00A2265D"/>
    <w:rsid w:val="00A23731"/>
    <w:rsid w:val="00A24D1B"/>
    <w:rsid w:val="00A26F20"/>
    <w:rsid w:val="00A274A1"/>
    <w:rsid w:val="00A27FAC"/>
    <w:rsid w:val="00A3063E"/>
    <w:rsid w:val="00A31D98"/>
    <w:rsid w:val="00A338CF"/>
    <w:rsid w:val="00A33B94"/>
    <w:rsid w:val="00A34FAD"/>
    <w:rsid w:val="00A368A6"/>
    <w:rsid w:val="00A37C7C"/>
    <w:rsid w:val="00A37EBC"/>
    <w:rsid w:val="00A40828"/>
    <w:rsid w:val="00A40862"/>
    <w:rsid w:val="00A410D9"/>
    <w:rsid w:val="00A41608"/>
    <w:rsid w:val="00A416D6"/>
    <w:rsid w:val="00A419DE"/>
    <w:rsid w:val="00A41E1B"/>
    <w:rsid w:val="00A42581"/>
    <w:rsid w:val="00A425BC"/>
    <w:rsid w:val="00A42629"/>
    <w:rsid w:val="00A4352A"/>
    <w:rsid w:val="00A439DF"/>
    <w:rsid w:val="00A43A64"/>
    <w:rsid w:val="00A43BC6"/>
    <w:rsid w:val="00A44942"/>
    <w:rsid w:val="00A45735"/>
    <w:rsid w:val="00A4646F"/>
    <w:rsid w:val="00A47210"/>
    <w:rsid w:val="00A5005D"/>
    <w:rsid w:val="00A507CB"/>
    <w:rsid w:val="00A50E91"/>
    <w:rsid w:val="00A52D58"/>
    <w:rsid w:val="00A52F8D"/>
    <w:rsid w:val="00A536BE"/>
    <w:rsid w:val="00A538C0"/>
    <w:rsid w:val="00A54D39"/>
    <w:rsid w:val="00A54F2D"/>
    <w:rsid w:val="00A56940"/>
    <w:rsid w:val="00A56AD3"/>
    <w:rsid w:val="00A57903"/>
    <w:rsid w:val="00A618C7"/>
    <w:rsid w:val="00A6213C"/>
    <w:rsid w:val="00A632AE"/>
    <w:rsid w:val="00A6362C"/>
    <w:rsid w:val="00A639D7"/>
    <w:rsid w:val="00A645D9"/>
    <w:rsid w:val="00A6550E"/>
    <w:rsid w:val="00A65F47"/>
    <w:rsid w:val="00A66AA5"/>
    <w:rsid w:val="00A709F4"/>
    <w:rsid w:val="00A72C7A"/>
    <w:rsid w:val="00A73FE7"/>
    <w:rsid w:val="00A74495"/>
    <w:rsid w:val="00A74C73"/>
    <w:rsid w:val="00A74E36"/>
    <w:rsid w:val="00A750A1"/>
    <w:rsid w:val="00A77836"/>
    <w:rsid w:val="00A77F88"/>
    <w:rsid w:val="00A81BA4"/>
    <w:rsid w:val="00A82289"/>
    <w:rsid w:val="00A82C7B"/>
    <w:rsid w:val="00A83FE2"/>
    <w:rsid w:val="00A844F7"/>
    <w:rsid w:val="00A8687E"/>
    <w:rsid w:val="00A9036C"/>
    <w:rsid w:val="00A9084F"/>
    <w:rsid w:val="00A90D74"/>
    <w:rsid w:val="00A91302"/>
    <w:rsid w:val="00A91DC1"/>
    <w:rsid w:val="00A97411"/>
    <w:rsid w:val="00A97767"/>
    <w:rsid w:val="00AA0555"/>
    <w:rsid w:val="00AA0EAF"/>
    <w:rsid w:val="00AA2180"/>
    <w:rsid w:val="00AA319C"/>
    <w:rsid w:val="00AA33F1"/>
    <w:rsid w:val="00AA4789"/>
    <w:rsid w:val="00AA4BEF"/>
    <w:rsid w:val="00AB03FF"/>
    <w:rsid w:val="00AB0431"/>
    <w:rsid w:val="00AB1594"/>
    <w:rsid w:val="00AB23AD"/>
    <w:rsid w:val="00AB3109"/>
    <w:rsid w:val="00AB4B17"/>
    <w:rsid w:val="00AB4C03"/>
    <w:rsid w:val="00AB4CD1"/>
    <w:rsid w:val="00AB52FF"/>
    <w:rsid w:val="00AB5828"/>
    <w:rsid w:val="00AC351E"/>
    <w:rsid w:val="00AC5498"/>
    <w:rsid w:val="00AD1929"/>
    <w:rsid w:val="00AD3342"/>
    <w:rsid w:val="00AD60FD"/>
    <w:rsid w:val="00AD7273"/>
    <w:rsid w:val="00AD73DE"/>
    <w:rsid w:val="00AE0417"/>
    <w:rsid w:val="00AE0A70"/>
    <w:rsid w:val="00AE1C7B"/>
    <w:rsid w:val="00AE1E37"/>
    <w:rsid w:val="00AF09EB"/>
    <w:rsid w:val="00AF0DA6"/>
    <w:rsid w:val="00AF40A4"/>
    <w:rsid w:val="00AF4325"/>
    <w:rsid w:val="00AF5A42"/>
    <w:rsid w:val="00AF5DB2"/>
    <w:rsid w:val="00AF630A"/>
    <w:rsid w:val="00AF6B89"/>
    <w:rsid w:val="00AF7B45"/>
    <w:rsid w:val="00AF7FD2"/>
    <w:rsid w:val="00B00539"/>
    <w:rsid w:val="00B0116B"/>
    <w:rsid w:val="00B05737"/>
    <w:rsid w:val="00B05878"/>
    <w:rsid w:val="00B05D24"/>
    <w:rsid w:val="00B10B5F"/>
    <w:rsid w:val="00B12F9C"/>
    <w:rsid w:val="00B131DC"/>
    <w:rsid w:val="00B131F9"/>
    <w:rsid w:val="00B13A49"/>
    <w:rsid w:val="00B14A62"/>
    <w:rsid w:val="00B14F2E"/>
    <w:rsid w:val="00B15AB3"/>
    <w:rsid w:val="00B16830"/>
    <w:rsid w:val="00B168DF"/>
    <w:rsid w:val="00B179DF"/>
    <w:rsid w:val="00B17AA7"/>
    <w:rsid w:val="00B20351"/>
    <w:rsid w:val="00B20B01"/>
    <w:rsid w:val="00B2100F"/>
    <w:rsid w:val="00B229CD"/>
    <w:rsid w:val="00B22E1E"/>
    <w:rsid w:val="00B22F24"/>
    <w:rsid w:val="00B2411F"/>
    <w:rsid w:val="00B24717"/>
    <w:rsid w:val="00B274D7"/>
    <w:rsid w:val="00B27C90"/>
    <w:rsid w:val="00B306B2"/>
    <w:rsid w:val="00B31218"/>
    <w:rsid w:val="00B32469"/>
    <w:rsid w:val="00B33D49"/>
    <w:rsid w:val="00B34529"/>
    <w:rsid w:val="00B35584"/>
    <w:rsid w:val="00B36219"/>
    <w:rsid w:val="00B37F3A"/>
    <w:rsid w:val="00B402A7"/>
    <w:rsid w:val="00B40BCF"/>
    <w:rsid w:val="00B40DFE"/>
    <w:rsid w:val="00B40E59"/>
    <w:rsid w:val="00B4288D"/>
    <w:rsid w:val="00B4306B"/>
    <w:rsid w:val="00B451D1"/>
    <w:rsid w:val="00B46A58"/>
    <w:rsid w:val="00B50D3B"/>
    <w:rsid w:val="00B51643"/>
    <w:rsid w:val="00B528D5"/>
    <w:rsid w:val="00B533B7"/>
    <w:rsid w:val="00B536E9"/>
    <w:rsid w:val="00B53C6C"/>
    <w:rsid w:val="00B55227"/>
    <w:rsid w:val="00B56154"/>
    <w:rsid w:val="00B604B4"/>
    <w:rsid w:val="00B60E12"/>
    <w:rsid w:val="00B62EFE"/>
    <w:rsid w:val="00B634D6"/>
    <w:rsid w:val="00B6366F"/>
    <w:rsid w:val="00B64245"/>
    <w:rsid w:val="00B64430"/>
    <w:rsid w:val="00B65104"/>
    <w:rsid w:val="00B6680B"/>
    <w:rsid w:val="00B674B1"/>
    <w:rsid w:val="00B6794F"/>
    <w:rsid w:val="00B70207"/>
    <w:rsid w:val="00B7021A"/>
    <w:rsid w:val="00B7258C"/>
    <w:rsid w:val="00B7320A"/>
    <w:rsid w:val="00B73869"/>
    <w:rsid w:val="00B74ACD"/>
    <w:rsid w:val="00B74BBC"/>
    <w:rsid w:val="00B75D4A"/>
    <w:rsid w:val="00B7645F"/>
    <w:rsid w:val="00B768C3"/>
    <w:rsid w:val="00B76DC6"/>
    <w:rsid w:val="00B76F6D"/>
    <w:rsid w:val="00B76FDD"/>
    <w:rsid w:val="00B80995"/>
    <w:rsid w:val="00B816B9"/>
    <w:rsid w:val="00B81E43"/>
    <w:rsid w:val="00B828E7"/>
    <w:rsid w:val="00B83E49"/>
    <w:rsid w:val="00B846EF"/>
    <w:rsid w:val="00B850B4"/>
    <w:rsid w:val="00B864F5"/>
    <w:rsid w:val="00B87D2F"/>
    <w:rsid w:val="00B87F8D"/>
    <w:rsid w:val="00B907D1"/>
    <w:rsid w:val="00B922C9"/>
    <w:rsid w:val="00B92CB9"/>
    <w:rsid w:val="00B931E2"/>
    <w:rsid w:val="00B9467A"/>
    <w:rsid w:val="00B946C0"/>
    <w:rsid w:val="00B96B13"/>
    <w:rsid w:val="00B96B5C"/>
    <w:rsid w:val="00B97374"/>
    <w:rsid w:val="00BA1895"/>
    <w:rsid w:val="00BA32AA"/>
    <w:rsid w:val="00BA3D24"/>
    <w:rsid w:val="00BA5412"/>
    <w:rsid w:val="00BA61EE"/>
    <w:rsid w:val="00BA69DD"/>
    <w:rsid w:val="00BB1FC8"/>
    <w:rsid w:val="00BB2BB8"/>
    <w:rsid w:val="00BB3BB3"/>
    <w:rsid w:val="00BB4309"/>
    <w:rsid w:val="00BB4C04"/>
    <w:rsid w:val="00BB55B4"/>
    <w:rsid w:val="00BB795D"/>
    <w:rsid w:val="00BC00A0"/>
    <w:rsid w:val="00BC217A"/>
    <w:rsid w:val="00BC4196"/>
    <w:rsid w:val="00BC612C"/>
    <w:rsid w:val="00BD2EBB"/>
    <w:rsid w:val="00BD444F"/>
    <w:rsid w:val="00BD4651"/>
    <w:rsid w:val="00BD4C3C"/>
    <w:rsid w:val="00BD5749"/>
    <w:rsid w:val="00BD654F"/>
    <w:rsid w:val="00BD6BF0"/>
    <w:rsid w:val="00BD76BA"/>
    <w:rsid w:val="00BE01AC"/>
    <w:rsid w:val="00BE0F12"/>
    <w:rsid w:val="00BE1EAA"/>
    <w:rsid w:val="00BE295A"/>
    <w:rsid w:val="00BE3E16"/>
    <w:rsid w:val="00BE5527"/>
    <w:rsid w:val="00BE6A01"/>
    <w:rsid w:val="00BE6CC0"/>
    <w:rsid w:val="00BE7794"/>
    <w:rsid w:val="00BE7ACF"/>
    <w:rsid w:val="00BE7F9D"/>
    <w:rsid w:val="00BF0CA2"/>
    <w:rsid w:val="00BF48BA"/>
    <w:rsid w:val="00BF6216"/>
    <w:rsid w:val="00BF62E9"/>
    <w:rsid w:val="00BF6ACB"/>
    <w:rsid w:val="00BF75B3"/>
    <w:rsid w:val="00C02242"/>
    <w:rsid w:val="00C03E9B"/>
    <w:rsid w:val="00C06E62"/>
    <w:rsid w:val="00C07AB4"/>
    <w:rsid w:val="00C11BA7"/>
    <w:rsid w:val="00C13413"/>
    <w:rsid w:val="00C143CB"/>
    <w:rsid w:val="00C15808"/>
    <w:rsid w:val="00C17A29"/>
    <w:rsid w:val="00C205E9"/>
    <w:rsid w:val="00C206D3"/>
    <w:rsid w:val="00C2150B"/>
    <w:rsid w:val="00C21B45"/>
    <w:rsid w:val="00C2372C"/>
    <w:rsid w:val="00C245D5"/>
    <w:rsid w:val="00C2478F"/>
    <w:rsid w:val="00C254C6"/>
    <w:rsid w:val="00C306B9"/>
    <w:rsid w:val="00C3340A"/>
    <w:rsid w:val="00C348F2"/>
    <w:rsid w:val="00C366E0"/>
    <w:rsid w:val="00C37581"/>
    <w:rsid w:val="00C40DE7"/>
    <w:rsid w:val="00C42700"/>
    <w:rsid w:val="00C44238"/>
    <w:rsid w:val="00C447A1"/>
    <w:rsid w:val="00C45548"/>
    <w:rsid w:val="00C47089"/>
    <w:rsid w:val="00C50B2E"/>
    <w:rsid w:val="00C518AF"/>
    <w:rsid w:val="00C528C1"/>
    <w:rsid w:val="00C52DE3"/>
    <w:rsid w:val="00C544D9"/>
    <w:rsid w:val="00C54FF9"/>
    <w:rsid w:val="00C57657"/>
    <w:rsid w:val="00C57F94"/>
    <w:rsid w:val="00C608D1"/>
    <w:rsid w:val="00C62EFC"/>
    <w:rsid w:val="00C63C4F"/>
    <w:rsid w:val="00C64111"/>
    <w:rsid w:val="00C64FD7"/>
    <w:rsid w:val="00C6509C"/>
    <w:rsid w:val="00C65A51"/>
    <w:rsid w:val="00C65F8D"/>
    <w:rsid w:val="00C662BB"/>
    <w:rsid w:val="00C67A4E"/>
    <w:rsid w:val="00C71E93"/>
    <w:rsid w:val="00C722BF"/>
    <w:rsid w:val="00C73F84"/>
    <w:rsid w:val="00C74563"/>
    <w:rsid w:val="00C76CBC"/>
    <w:rsid w:val="00C77031"/>
    <w:rsid w:val="00C813DE"/>
    <w:rsid w:val="00C813F6"/>
    <w:rsid w:val="00C8272D"/>
    <w:rsid w:val="00C82867"/>
    <w:rsid w:val="00C83FC6"/>
    <w:rsid w:val="00C846F9"/>
    <w:rsid w:val="00C8739A"/>
    <w:rsid w:val="00C910FD"/>
    <w:rsid w:val="00C919EE"/>
    <w:rsid w:val="00C9305A"/>
    <w:rsid w:val="00C930B9"/>
    <w:rsid w:val="00C93D54"/>
    <w:rsid w:val="00C9560C"/>
    <w:rsid w:val="00C9593E"/>
    <w:rsid w:val="00C96072"/>
    <w:rsid w:val="00CA1107"/>
    <w:rsid w:val="00CA116D"/>
    <w:rsid w:val="00CA2465"/>
    <w:rsid w:val="00CA3EE6"/>
    <w:rsid w:val="00CA488F"/>
    <w:rsid w:val="00CA4C30"/>
    <w:rsid w:val="00CA5266"/>
    <w:rsid w:val="00CA7D0A"/>
    <w:rsid w:val="00CB084D"/>
    <w:rsid w:val="00CB1A83"/>
    <w:rsid w:val="00CB224E"/>
    <w:rsid w:val="00CB2E6F"/>
    <w:rsid w:val="00CB516D"/>
    <w:rsid w:val="00CB6139"/>
    <w:rsid w:val="00CB6220"/>
    <w:rsid w:val="00CB7C4C"/>
    <w:rsid w:val="00CC0E2B"/>
    <w:rsid w:val="00CC4E9B"/>
    <w:rsid w:val="00CD0291"/>
    <w:rsid w:val="00CD061A"/>
    <w:rsid w:val="00CD1A4B"/>
    <w:rsid w:val="00CD2513"/>
    <w:rsid w:val="00CD2E70"/>
    <w:rsid w:val="00CD33A3"/>
    <w:rsid w:val="00CD3F6E"/>
    <w:rsid w:val="00CD3FAA"/>
    <w:rsid w:val="00CD4FF2"/>
    <w:rsid w:val="00CD5069"/>
    <w:rsid w:val="00CD5410"/>
    <w:rsid w:val="00CE024D"/>
    <w:rsid w:val="00CE092F"/>
    <w:rsid w:val="00CE59EA"/>
    <w:rsid w:val="00CE61BA"/>
    <w:rsid w:val="00CF0188"/>
    <w:rsid w:val="00CF25B9"/>
    <w:rsid w:val="00CF28AA"/>
    <w:rsid w:val="00CF28F7"/>
    <w:rsid w:val="00CF2EFF"/>
    <w:rsid w:val="00CF3A8A"/>
    <w:rsid w:val="00CF3D50"/>
    <w:rsid w:val="00CF4F66"/>
    <w:rsid w:val="00CF6866"/>
    <w:rsid w:val="00CF6A5F"/>
    <w:rsid w:val="00D01034"/>
    <w:rsid w:val="00D01403"/>
    <w:rsid w:val="00D03D1C"/>
    <w:rsid w:val="00D040A0"/>
    <w:rsid w:val="00D04E17"/>
    <w:rsid w:val="00D0547F"/>
    <w:rsid w:val="00D118C5"/>
    <w:rsid w:val="00D12578"/>
    <w:rsid w:val="00D12D64"/>
    <w:rsid w:val="00D12EFE"/>
    <w:rsid w:val="00D1355D"/>
    <w:rsid w:val="00D13A71"/>
    <w:rsid w:val="00D14668"/>
    <w:rsid w:val="00D1485F"/>
    <w:rsid w:val="00D15224"/>
    <w:rsid w:val="00D16903"/>
    <w:rsid w:val="00D17797"/>
    <w:rsid w:val="00D2016A"/>
    <w:rsid w:val="00D20644"/>
    <w:rsid w:val="00D20A75"/>
    <w:rsid w:val="00D21CDA"/>
    <w:rsid w:val="00D2227A"/>
    <w:rsid w:val="00D223EE"/>
    <w:rsid w:val="00D24B44"/>
    <w:rsid w:val="00D25EF1"/>
    <w:rsid w:val="00D3266F"/>
    <w:rsid w:val="00D337E7"/>
    <w:rsid w:val="00D33AE0"/>
    <w:rsid w:val="00D344AA"/>
    <w:rsid w:val="00D34D7D"/>
    <w:rsid w:val="00D34DEA"/>
    <w:rsid w:val="00D35F51"/>
    <w:rsid w:val="00D36133"/>
    <w:rsid w:val="00D3698D"/>
    <w:rsid w:val="00D36D53"/>
    <w:rsid w:val="00D40E9F"/>
    <w:rsid w:val="00D42D10"/>
    <w:rsid w:val="00D43255"/>
    <w:rsid w:val="00D44475"/>
    <w:rsid w:val="00D44499"/>
    <w:rsid w:val="00D5017C"/>
    <w:rsid w:val="00D516C0"/>
    <w:rsid w:val="00D51B11"/>
    <w:rsid w:val="00D520A9"/>
    <w:rsid w:val="00D52350"/>
    <w:rsid w:val="00D53AFA"/>
    <w:rsid w:val="00D620DE"/>
    <w:rsid w:val="00D6349D"/>
    <w:rsid w:val="00D637C0"/>
    <w:rsid w:val="00D65CA4"/>
    <w:rsid w:val="00D6616F"/>
    <w:rsid w:val="00D66991"/>
    <w:rsid w:val="00D7102F"/>
    <w:rsid w:val="00D72903"/>
    <w:rsid w:val="00D73154"/>
    <w:rsid w:val="00D73468"/>
    <w:rsid w:val="00D73FA9"/>
    <w:rsid w:val="00D75F30"/>
    <w:rsid w:val="00D77357"/>
    <w:rsid w:val="00D77594"/>
    <w:rsid w:val="00D77747"/>
    <w:rsid w:val="00D80486"/>
    <w:rsid w:val="00D80C37"/>
    <w:rsid w:val="00D843B8"/>
    <w:rsid w:val="00D84960"/>
    <w:rsid w:val="00D851A3"/>
    <w:rsid w:val="00D85260"/>
    <w:rsid w:val="00D85C61"/>
    <w:rsid w:val="00D85C87"/>
    <w:rsid w:val="00D864AE"/>
    <w:rsid w:val="00D9017C"/>
    <w:rsid w:val="00D90714"/>
    <w:rsid w:val="00D90A1E"/>
    <w:rsid w:val="00D90FC5"/>
    <w:rsid w:val="00D91806"/>
    <w:rsid w:val="00D91B01"/>
    <w:rsid w:val="00D93646"/>
    <w:rsid w:val="00D9398B"/>
    <w:rsid w:val="00D94270"/>
    <w:rsid w:val="00D94970"/>
    <w:rsid w:val="00D9581F"/>
    <w:rsid w:val="00D97629"/>
    <w:rsid w:val="00D97901"/>
    <w:rsid w:val="00DA0DF0"/>
    <w:rsid w:val="00DA21B8"/>
    <w:rsid w:val="00DB08D6"/>
    <w:rsid w:val="00DB0EFD"/>
    <w:rsid w:val="00DB2266"/>
    <w:rsid w:val="00DB4263"/>
    <w:rsid w:val="00DB4421"/>
    <w:rsid w:val="00DB4C6D"/>
    <w:rsid w:val="00DB6A59"/>
    <w:rsid w:val="00DC0520"/>
    <w:rsid w:val="00DC15C7"/>
    <w:rsid w:val="00DC2626"/>
    <w:rsid w:val="00DC328C"/>
    <w:rsid w:val="00DC4066"/>
    <w:rsid w:val="00DC56F7"/>
    <w:rsid w:val="00DC60AD"/>
    <w:rsid w:val="00DC6815"/>
    <w:rsid w:val="00DC72BA"/>
    <w:rsid w:val="00DD318B"/>
    <w:rsid w:val="00DD33C6"/>
    <w:rsid w:val="00DD3FBE"/>
    <w:rsid w:val="00DD42B5"/>
    <w:rsid w:val="00DD5B51"/>
    <w:rsid w:val="00DD5F17"/>
    <w:rsid w:val="00DD606D"/>
    <w:rsid w:val="00DD642F"/>
    <w:rsid w:val="00DD79AC"/>
    <w:rsid w:val="00DD7C14"/>
    <w:rsid w:val="00DE287A"/>
    <w:rsid w:val="00DE33DD"/>
    <w:rsid w:val="00DE4522"/>
    <w:rsid w:val="00DE7C43"/>
    <w:rsid w:val="00DF2A3D"/>
    <w:rsid w:val="00DF33E1"/>
    <w:rsid w:val="00DF4F22"/>
    <w:rsid w:val="00DF53C6"/>
    <w:rsid w:val="00DF551D"/>
    <w:rsid w:val="00DF6528"/>
    <w:rsid w:val="00DF70B2"/>
    <w:rsid w:val="00E00F8B"/>
    <w:rsid w:val="00E01019"/>
    <w:rsid w:val="00E02975"/>
    <w:rsid w:val="00E0355A"/>
    <w:rsid w:val="00E0533B"/>
    <w:rsid w:val="00E06B74"/>
    <w:rsid w:val="00E10767"/>
    <w:rsid w:val="00E11D7E"/>
    <w:rsid w:val="00E13946"/>
    <w:rsid w:val="00E156CC"/>
    <w:rsid w:val="00E161A5"/>
    <w:rsid w:val="00E21654"/>
    <w:rsid w:val="00E240FF"/>
    <w:rsid w:val="00E24112"/>
    <w:rsid w:val="00E32121"/>
    <w:rsid w:val="00E32A7A"/>
    <w:rsid w:val="00E330F5"/>
    <w:rsid w:val="00E3320F"/>
    <w:rsid w:val="00E33353"/>
    <w:rsid w:val="00E37E30"/>
    <w:rsid w:val="00E409FC"/>
    <w:rsid w:val="00E41A89"/>
    <w:rsid w:val="00E42B69"/>
    <w:rsid w:val="00E43522"/>
    <w:rsid w:val="00E43545"/>
    <w:rsid w:val="00E4623A"/>
    <w:rsid w:val="00E472A3"/>
    <w:rsid w:val="00E50619"/>
    <w:rsid w:val="00E50B9C"/>
    <w:rsid w:val="00E5170E"/>
    <w:rsid w:val="00E51C62"/>
    <w:rsid w:val="00E523E1"/>
    <w:rsid w:val="00E52A1F"/>
    <w:rsid w:val="00E53762"/>
    <w:rsid w:val="00E54293"/>
    <w:rsid w:val="00E553A5"/>
    <w:rsid w:val="00E5595E"/>
    <w:rsid w:val="00E55D2B"/>
    <w:rsid w:val="00E55F8F"/>
    <w:rsid w:val="00E56121"/>
    <w:rsid w:val="00E5644B"/>
    <w:rsid w:val="00E6299A"/>
    <w:rsid w:val="00E656E9"/>
    <w:rsid w:val="00E66508"/>
    <w:rsid w:val="00E667D7"/>
    <w:rsid w:val="00E67C43"/>
    <w:rsid w:val="00E67FEC"/>
    <w:rsid w:val="00E74CC8"/>
    <w:rsid w:val="00E754C7"/>
    <w:rsid w:val="00E756FA"/>
    <w:rsid w:val="00E7620B"/>
    <w:rsid w:val="00E80AA7"/>
    <w:rsid w:val="00E81881"/>
    <w:rsid w:val="00E819FA"/>
    <w:rsid w:val="00E8283A"/>
    <w:rsid w:val="00E84956"/>
    <w:rsid w:val="00E8537F"/>
    <w:rsid w:val="00E853EB"/>
    <w:rsid w:val="00E870BE"/>
    <w:rsid w:val="00E87FB4"/>
    <w:rsid w:val="00E9011F"/>
    <w:rsid w:val="00E92471"/>
    <w:rsid w:val="00E92606"/>
    <w:rsid w:val="00E92CA3"/>
    <w:rsid w:val="00E931BF"/>
    <w:rsid w:val="00E9514A"/>
    <w:rsid w:val="00E96520"/>
    <w:rsid w:val="00E96BAD"/>
    <w:rsid w:val="00EA081F"/>
    <w:rsid w:val="00EA295F"/>
    <w:rsid w:val="00EA3539"/>
    <w:rsid w:val="00EA6032"/>
    <w:rsid w:val="00EA66DB"/>
    <w:rsid w:val="00EA7C97"/>
    <w:rsid w:val="00EB12F5"/>
    <w:rsid w:val="00EB1538"/>
    <w:rsid w:val="00EB2B45"/>
    <w:rsid w:val="00EB37A3"/>
    <w:rsid w:val="00EB3D35"/>
    <w:rsid w:val="00EB455C"/>
    <w:rsid w:val="00EB4C63"/>
    <w:rsid w:val="00EB609D"/>
    <w:rsid w:val="00EB6D42"/>
    <w:rsid w:val="00EB6E80"/>
    <w:rsid w:val="00EB79DB"/>
    <w:rsid w:val="00EC02ED"/>
    <w:rsid w:val="00EC1ECD"/>
    <w:rsid w:val="00EC218D"/>
    <w:rsid w:val="00EC35E8"/>
    <w:rsid w:val="00EC519D"/>
    <w:rsid w:val="00EC5228"/>
    <w:rsid w:val="00EC5A69"/>
    <w:rsid w:val="00EC7A91"/>
    <w:rsid w:val="00EC7B70"/>
    <w:rsid w:val="00ED1AFC"/>
    <w:rsid w:val="00ED22ED"/>
    <w:rsid w:val="00ED3CAA"/>
    <w:rsid w:val="00ED571B"/>
    <w:rsid w:val="00ED622B"/>
    <w:rsid w:val="00ED7C77"/>
    <w:rsid w:val="00EE064C"/>
    <w:rsid w:val="00EE2266"/>
    <w:rsid w:val="00EE29A1"/>
    <w:rsid w:val="00EF1425"/>
    <w:rsid w:val="00EF1A3F"/>
    <w:rsid w:val="00EF227A"/>
    <w:rsid w:val="00EF44FB"/>
    <w:rsid w:val="00EF5340"/>
    <w:rsid w:val="00EF55A8"/>
    <w:rsid w:val="00EF597C"/>
    <w:rsid w:val="00EF5CC5"/>
    <w:rsid w:val="00EF5E40"/>
    <w:rsid w:val="00EF740D"/>
    <w:rsid w:val="00F02339"/>
    <w:rsid w:val="00F026B5"/>
    <w:rsid w:val="00F03EBE"/>
    <w:rsid w:val="00F041A0"/>
    <w:rsid w:val="00F05851"/>
    <w:rsid w:val="00F076C5"/>
    <w:rsid w:val="00F07E90"/>
    <w:rsid w:val="00F1066D"/>
    <w:rsid w:val="00F10B18"/>
    <w:rsid w:val="00F12018"/>
    <w:rsid w:val="00F126D2"/>
    <w:rsid w:val="00F12ABA"/>
    <w:rsid w:val="00F12C55"/>
    <w:rsid w:val="00F1407D"/>
    <w:rsid w:val="00F157DD"/>
    <w:rsid w:val="00F1667E"/>
    <w:rsid w:val="00F175F8"/>
    <w:rsid w:val="00F21078"/>
    <w:rsid w:val="00F210AD"/>
    <w:rsid w:val="00F22C0E"/>
    <w:rsid w:val="00F24512"/>
    <w:rsid w:val="00F24B41"/>
    <w:rsid w:val="00F25481"/>
    <w:rsid w:val="00F27A16"/>
    <w:rsid w:val="00F27E1D"/>
    <w:rsid w:val="00F30303"/>
    <w:rsid w:val="00F305B0"/>
    <w:rsid w:val="00F3087B"/>
    <w:rsid w:val="00F321FF"/>
    <w:rsid w:val="00F33962"/>
    <w:rsid w:val="00F35F50"/>
    <w:rsid w:val="00F363C3"/>
    <w:rsid w:val="00F36872"/>
    <w:rsid w:val="00F37B70"/>
    <w:rsid w:val="00F4090F"/>
    <w:rsid w:val="00F4263B"/>
    <w:rsid w:val="00F42648"/>
    <w:rsid w:val="00F439A1"/>
    <w:rsid w:val="00F44EF6"/>
    <w:rsid w:val="00F450E9"/>
    <w:rsid w:val="00F50A12"/>
    <w:rsid w:val="00F5120B"/>
    <w:rsid w:val="00F51D1E"/>
    <w:rsid w:val="00F534B0"/>
    <w:rsid w:val="00F53F5B"/>
    <w:rsid w:val="00F555A6"/>
    <w:rsid w:val="00F55D71"/>
    <w:rsid w:val="00F56C5C"/>
    <w:rsid w:val="00F57484"/>
    <w:rsid w:val="00F613BA"/>
    <w:rsid w:val="00F62C0A"/>
    <w:rsid w:val="00F6384C"/>
    <w:rsid w:val="00F64911"/>
    <w:rsid w:val="00F64C64"/>
    <w:rsid w:val="00F65596"/>
    <w:rsid w:val="00F7047B"/>
    <w:rsid w:val="00F70AA9"/>
    <w:rsid w:val="00F71144"/>
    <w:rsid w:val="00F71419"/>
    <w:rsid w:val="00F72F3B"/>
    <w:rsid w:val="00F73EE3"/>
    <w:rsid w:val="00F74CB1"/>
    <w:rsid w:val="00F75A3B"/>
    <w:rsid w:val="00F77468"/>
    <w:rsid w:val="00F775B4"/>
    <w:rsid w:val="00F77D2C"/>
    <w:rsid w:val="00F80434"/>
    <w:rsid w:val="00F81C79"/>
    <w:rsid w:val="00F82F6F"/>
    <w:rsid w:val="00F8303B"/>
    <w:rsid w:val="00F83A7C"/>
    <w:rsid w:val="00F84283"/>
    <w:rsid w:val="00F8600A"/>
    <w:rsid w:val="00F86044"/>
    <w:rsid w:val="00F86155"/>
    <w:rsid w:val="00F86BBC"/>
    <w:rsid w:val="00F91116"/>
    <w:rsid w:val="00F91987"/>
    <w:rsid w:val="00F92575"/>
    <w:rsid w:val="00F93FB6"/>
    <w:rsid w:val="00F942CC"/>
    <w:rsid w:val="00F94F15"/>
    <w:rsid w:val="00F95AA7"/>
    <w:rsid w:val="00F95FD3"/>
    <w:rsid w:val="00F9632E"/>
    <w:rsid w:val="00F96641"/>
    <w:rsid w:val="00F97825"/>
    <w:rsid w:val="00FA0752"/>
    <w:rsid w:val="00FA21CE"/>
    <w:rsid w:val="00FA3FC8"/>
    <w:rsid w:val="00FA4507"/>
    <w:rsid w:val="00FA642D"/>
    <w:rsid w:val="00FA658A"/>
    <w:rsid w:val="00FA7906"/>
    <w:rsid w:val="00FB12E0"/>
    <w:rsid w:val="00FB1F65"/>
    <w:rsid w:val="00FB1F9D"/>
    <w:rsid w:val="00FB2072"/>
    <w:rsid w:val="00FB4257"/>
    <w:rsid w:val="00FB43E4"/>
    <w:rsid w:val="00FB5014"/>
    <w:rsid w:val="00FB60CB"/>
    <w:rsid w:val="00FC08D2"/>
    <w:rsid w:val="00FC0E6E"/>
    <w:rsid w:val="00FC44A7"/>
    <w:rsid w:val="00FC46B3"/>
    <w:rsid w:val="00FC4899"/>
    <w:rsid w:val="00FC56EA"/>
    <w:rsid w:val="00FD016A"/>
    <w:rsid w:val="00FD0BB7"/>
    <w:rsid w:val="00FD1A51"/>
    <w:rsid w:val="00FD1DF4"/>
    <w:rsid w:val="00FD2563"/>
    <w:rsid w:val="00FD3D4D"/>
    <w:rsid w:val="00FD4BA7"/>
    <w:rsid w:val="00FD540C"/>
    <w:rsid w:val="00FD6BFF"/>
    <w:rsid w:val="00FE02A5"/>
    <w:rsid w:val="00FE1267"/>
    <w:rsid w:val="00FE1706"/>
    <w:rsid w:val="00FE27BB"/>
    <w:rsid w:val="00FE3205"/>
    <w:rsid w:val="00FE3248"/>
    <w:rsid w:val="00FE548B"/>
    <w:rsid w:val="00FE564E"/>
    <w:rsid w:val="00FE575F"/>
    <w:rsid w:val="00FE63D8"/>
    <w:rsid w:val="00FE6C78"/>
    <w:rsid w:val="00FE6E86"/>
    <w:rsid w:val="00FF0B4F"/>
    <w:rsid w:val="00FF282C"/>
    <w:rsid w:val="00FF3425"/>
    <w:rsid w:val="00FF471F"/>
    <w:rsid w:val="00FF6B26"/>
    <w:rsid w:val="00FF743C"/>
    <w:rsid w:val="00FF7D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936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text"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56CC"/>
    <w:rPr>
      <w:rFonts w:ascii="Calibri" w:eastAsia="Calibri" w:hAnsi="Calibri" w:cs="Times New Roman"/>
    </w:rPr>
  </w:style>
  <w:style w:type="paragraph" w:styleId="11">
    <w:name w:val="heading 1"/>
    <w:basedOn w:val="a"/>
    <w:next w:val="a"/>
    <w:link w:val="13"/>
    <w:uiPriority w:val="9"/>
    <w:qFormat/>
    <w:rsid w:val="00FA658A"/>
    <w:pPr>
      <w:keepNext/>
      <w:spacing w:before="240" w:after="60"/>
      <w:outlineLvl w:val="0"/>
    </w:pPr>
    <w:rPr>
      <w:rFonts w:ascii="Cambria" w:eastAsia="Times New Roman" w:hAnsi="Cambria"/>
      <w:b/>
      <w:bCs/>
      <w:kern w:val="32"/>
      <w:sz w:val="32"/>
      <w:szCs w:val="32"/>
    </w:rPr>
  </w:style>
  <w:style w:type="paragraph" w:styleId="2">
    <w:name w:val="heading 2"/>
    <w:basedOn w:val="a"/>
    <w:link w:val="20"/>
    <w:uiPriority w:val="1"/>
    <w:qFormat/>
    <w:rsid w:val="00B946C0"/>
    <w:pPr>
      <w:spacing w:before="90" w:after="45" w:line="240" w:lineRule="auto"/>
      <w:outlineLvl w:val="1"/>
    </w:pPr>
    <w:rPr>
      <w:rFonts w:ascii="Times New Roman" w:eastAsia="Times New Roman" w:hAnsi="Times New Roman"/>
      <w:b/>
      <w:bCs/>
      <w:color w:val="333333"/>
      <w:sz w:val="24"/>
      <w:szCs w:val="24"/>
      <w:lang w:eastAsia="ru-RU"/>
    </w:rPr>
  </w:style>
  <w:style w:type="paragraph" w:styleId="3">
    <w:name w:val="heading 3"/>
    <w:basedOn w:val="a"/>
    <w:next w:val="a"/>
    <w:link w:val="30"/>
    <w:uiPriority w:val="9"/>
    <w:qFormat/>
    <w:rsid w:val="008F3884"/>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unhideWhenUsed/>
    <w:qFormat/>
    <w:rsid w:val="00FA658A"/>
    <w:pPr>
      <w:keepNext/>
      <w:spacing w:before="240" w:after="60" w:line="240" w:lineRule="auto"/>
      <w:outlineLvl w:val="3"/>
    </w:pPr>
    <w:rPr>
      <w:rFonts w:ascii="Times New Roman" w:hAnsi="Times New Roman"/>
      <w:b/>
      <w:bCs/>
      <w:sz w:val="28"/>
      <w:szCs w:val="28"/>
      <w:lang w:eastAsia="ru-RU"/>
    </w:rPr>
  </w:style>
  <w:style w:type="paragraph" w:styleId="5">
    <w:name w:val="heading 5"/>
    <w:basedOn w:val="a"/>
    <w:next w:val="a"/>
    <w:link w:val="50"/>
    <w:uiPriority w:val="9"/>
    <w:unhideWhenUsed/>
    <w:qFormat/>
    <w:rsid w:val="00FA658A"/>
    <w:pPr>
      <w:keepNext/>
      <w:keepLines/>
      <w:spacing w:before="200" w:after="0"/>
      <w:outlineLvl w:val="4"/>
    </w:pPr>
    <w:rPr>
      <w:rFonts w:ascii="Arial" w:hAnsi="Arial"/>
      <w:color w:val="243F60"/>
    </w:rPr>
  </w:style>
  <w:style w:type="paragraph" w:styleId="6">
    <w:name w:val="heading 6"/>
    <w:basedOn w:val="a"/>
    <w:next w:val="a"/>
    <w:link w:val="60"/>
    <w:uiPriority w:val="9"/>
    <w:unhideWhenUsed/>
    <w:qFormat/>
    <w:rsid w:val="00FA658A"/>
    <w:pPr>
      <w:keepNext/>
      <w:spacing w:after="0" w:line="240" w:lineRule="auto"/>
      <w:jc w:val="center"/>
      <w:outlineLvl w:val="5"/>
    </w:pPr>
    <w:rPr>
      <w:rFonts w:ascii="Times New Roman" w:hAnsi="Times New Roman"/>
      <w:b/>
      <w:bCs/>
      <w:sz w:val="36"/>
      <w:szCs w:val="24"/>
      <w:lang w:eastAsia="ru-RU"/>
    </w:rPr>
  </w:style>
  <w:style w:type="paragraph" w:styleId="7">
    <w:name w:val="heading 7"/>
    <w:basedOn w:val="a"/>
    <w:next w:val="a"/>
    <w:link w:val="70"/>
    <w:uiPriority w:val="9"/>
    <w:semiHidden/>
    <w:unhideWhenUsed/>
    <w:qFormat/>
    <w:rsid w:val="00FA658A"/>
    <w:pPr>
      <w:keepNext/>
      <w:keepLines/>
      <w:spacing w:before="200" w:after="0" w:line="273" w:lineRule="auto"/>
      <w:outlineLvl w:val="6"/>
    </w:pPr>
    <w:rPr>
      <w:rFonts w:ascii="Impact" w:eastAsia="Times New Roman" w:hAnsi="Impact"/>
      <w:i/>
      <w:iCs/>
      <w:color w:val="000000"/>
      <w:lang w:eastAsia="ru-RU"/>
    </w:rPr>
  </w:style>
  <w:style w:type="paragraph" w:styleId="8">
    <w:name w:val="heading 8"/>
    <w:basedOn w:val="a"/>
    <w:next w:val="a"/>
    <w:link w:val="80"/>
    <w:uiPriority w:val="9"/>
    <w:semiHidden/>
    <w:unhideWhenUsed/>
    <w:qFormat/>
    <w:rsid w:val="00FA658A"/>
    <w:pPr>
      <w:spacing w:before="240" w:after="60" w:line="240" w:lineRule="auto"/>
      <w:outlineLvl w:val="7"/>
    </w:pPr>
    <w:rPr>
      <w:i/>
      <w:iCs/>
      <w:sz w:val="24"/>
      <w:szCs w:val="24"/>
      <w:lang w:eastAsia="ru-RU"/>
    </w:rPr>
  </w:style>
  <w:style w:type="paragraph" w:styleId="9">
    <w:name w:val="heading 9"/>
    <w:basedOn w:val="a"/>
    <w:next w:val="a"/>
    <w:link w:val="90"/>
    <w:uiPriority w:val="9"/>
    <w:semiHidden/>
    <w:unhideWhenUsed/>
    <w:qFormat/>
    <w:rsid w:val="00FA658A"/>
    <w:pPr>
      <w:spacing w:before="240" w:after="60" w:line="240" w:lineRule="auto"/>
      <w:outlineLvl w:val="8"/>
    </w:pPr>
    <w:rPr>
      <w:rFonts w:ascii="Cambria" w:hAnsi="Cambr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Варианты ответов,Вc2c2аe0e0рf0f0иe8e8аe0e0нededтf2f2ыfbfb оeeeeтf2f2вe2e2еe5e5тf2f2оeeeeвe2e2"/>
    <w:basedOn w:val="a"/>
    <w:link w:val="a4"/>
    <w:uiPriority w:val="34"/>
    <w:qFormat/>
    <w:rsid w:val="0008163E"/>
    <w:pPr>
      <w:ind w:left="720"/>
      <w:contextualSpacing/>
    </w:pPr>
  </w:style>
  <w:style w:type="table" w:styleId="a5">
    <w:name w:val="Table Grid"/>
    <w:basedOn w:val="a1"/>
    <w:uiPriority w:val="59"/>
    <w:rsid w:val="001E45C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f3">
    <w:name w:val="ff3"/>
    <w:basedOn w:val="a0"/>
    <w:rsid w:val="005D792C"/>
  </w:style>
  <w:style w:type="character" w:customStyle="1" w:styleId="ff2">
    <w:name w:val="ff2"/>
    <w:basedOn w:val="a0"/>
    <w:rsid w:val="005D792C"/>
  </w:style>
  <w:style w:type="paragraph" w:styleId="a6">
    <w:name w:val="No Spacing"/>
    <w:link w:val="a7"/>
    <w:uiPriority w:val="1"/>
    <w:qFormat/>
    <w:rsid w:val="00EE064C"/>
    <w:pPr>
      <w:spacing w:after="0" w:line="240" w:lineRule="auto"/>
    </w:pPr>
    <w:rPr>
      <w:rFonts w:ascii="Calibri" w:eastAsia="Times New Roman" w:hAnsi="Calibri" w:cs="Times New Roman"/>
      <w:lang w:eastAsia="ru-RU"/>
    </w:rPr>
  </w:style>
  <w:style w:type="character" w:customStyle="1" w:styleId="a7">
    <w:name w:val="Без интервала Знак"/>
    <w:link w:val="a6"/>
    <w:uiPriority w:val="1"/>
    <w:locked/>
    <w:rsid w:val="00EE064C"/>
    <w:rPr>
      <w:rFonts w:ascii="Calibri" w:eastAsia="Times New Roman" w:hAnsi="Calibri" w:cs="Times New Roman"/>
      <w:lang w:eastAsia="ru-RU"/>
    </w:rPr>
  </w:style>
  <w:style w:type="character" w:customStyle="1" w:styleId="20">
    <w:name w:val="Заголовок 2 Знак"/>
    <w:basedOn w:val="a0"/>
    <w:link w:val="2"/>
    <w:uiPriority w:val="1"/>
    <w:rsid w:val="00B946C0"/>
    <w:rPr>
      <w:rFonts w:ascii="Times New Roman" w:eastAsia="Times New Roman" w:hAnsi="Times New Roman" w:cs="Times New Roman"/>
      <w:b/>
      <w:bCs/>
      <w:color w:val="333333"/>
      <w:sz w:val="24"/>
      <w:szCs w:val="24"/>
      <w:lang w:eastAsia="ru-RU"/>
    </w:rPr>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9"/>
    <w:uiPriority w:val="99"/>
    <w:unhideWhenUsed/>
    <w:qFormat/>
    <w:rsid w:val="00B946C0"/>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Strong"/>
    <w:uiPriority w:val="22"/>
    <w:qFormat/>
    <w:rsid w:val="00B946C0"/>
    <w:rPr>
      <w:b/>
      <w:bCs/>
    </w:rPr>
  </w:style>
  <w:style w:type="character" w:customStyle="1" w:styleId="apple-converted-space">
    <w:name w:val="apple-converted-space"/>
    <w:rsid w:val="00B946C0"/>
  </w:style>
  <w:style w:type="table" w:customStyle="1" w:styleId="14">
    <w:name w:val="Сетка таблицы1"/>
    <w:basedOn w:val="a1"/>
    <w:next w:val="a5"/>
    <w:uiPriority w:val="39"/>
    <w:rsid w:val="00B946C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5"/>
    <w:rsid w:val="00B946C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Style">
    <w:name w:val="Paragraph Style"/>
    <w:rsid w:val="00B946C0"/>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ab">
    <w:name w:val="Текст выноски Знак"/>
    <w:link w:val="ac"/>
    <w:uiPriority w:val="99"/>
    <w:rsid w:val="00B946C0"/>
    <w:rPr>
      <w:rFonts w:ascii="Tahoma" w:eastAsia="Times New Roman" w:hAnsi="Tahoma" w:cs="Tahoma"/>
      <w:sz w:val="16"/>
      <w:szCs w:val="16"/>
      <w:lang w:eastAsia="ru-RU"/>
    </w:rPr>
  </w:style>
  <w:style w:type="paragraph" w:styleId="ac">
    <w:name w:val="Balloon Text"/>
    <w:basedOn w:val="a"/>
    <w:link w:val="ab"/>
    <w:uiPriority w:val="99"/>
    <w:rsid w:val="00B946C0"/>
    <w:pPr>
      <w:spacing w:after="0" w:line="240" w:lineRule="auto"/>
    </w:pPr>
    <w:rPr>
      <w:rFonts w:ascii="Tahoma" w:eastAsia="Times New Roman" w:hAnsi="Tahoma" w:cs="Tahoma"/>
      <w:sz w:val="16"/>
      <w:szCs w:val="16"/>
      <w:lang w:eastAsia="ru-RU"/>
    </w:rPr>
  </w:style>
  <w:style w:type="character" w:customStyle="1" w:styleId="15">
    <w:name w:val="Текст выноски Знак1"/>
    <w:basedOn w:val="a0"/>
    <w:uiPriority w:val="99"/>
    <w:semiHidden/>
    <w:rsid w:val="00B946C0"/>
    <w:rPr>
      <w:rFonts w:ascii="Tahoma" w:eastAsia="Calibri" w:hAnsi="Tahoma" w:cs="Tahoma"/>
      <w:sz w:val="16"/>
      <w:szCs w:val="16"/>
    </w:rPr>
  </w:style>
  <w:style w:type="numbering" w:customStyle="1" w:styleId="10">
    <w:name w:val="Стиль1"/>
    <w:rsid w:val="00B946C0"/>
    <w:pPr>
      <w:numPr>
        <w:numId w:val="2"/>
      </w:numPr>
    </w:pPr>
  </w:style>
  <w:style w:type="paragraph" w:styleId="ad">
    <w:name w:val="header"/>
    <w:basedOn w:val="a"/>
    <w:link w:val="ae"/>
    <w:uiPriority w:val="99"/>
    <w:unhideWhenUsed/>
    <w:rsid w:val="00B946C0"/>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e">
    <w:name w:val="Верхний колонтитул Знак"/>
    <w:basedOn w:val="a0"/>
    <w:link w:val="ad"/>
    <w:uiPriority w:val="99"/>
    <w:rsid w:val="00B946C0"/>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B946C0"/>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0">
    <w:name w:val="Нижний колонтитул Знак"/>
    <w:basedOn w:val="a0"/>
    <w:link w:val="af"/>
    <w:uiPriority w:val="99"/>
    <w:rsid w:val="00B946C0"/>
    <w:rPr>
      <w:rFonts w:ascii="Times New Roman" w:eastAsia="Times New Roman" w:hAnsi="Times New Roman" w:cs="Times New Roman"/>
      <w:sz w:val="24"/>
      <w:szCs w:val="24"/>
      <w:lang w:eastAsia="ru-RU"/>
    </w:rPr>
  </w:style>
  <w:style w:type="numbering" w:customStyle="1" w:styleId="16">
    <w:name w:val="Нет списка1"/>
    <w:next w:val="a2"/>
    <w:uiPriority w:val="99"/>
    <w:semiHidden/>
    <w:unhideWhenUsed/>
    <w:rsid w:val="00B946C0"/>
  </w:style>
  <w:style w:type="table" w:customStyle="1" w:styleId="31">
    <w:name w:val="Сетка таблицы3"/>
    <w:basedOn w:val="a1"/>
    <w:next w:val="a5"/>
    <w:rsid w:val="00B946C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a"/>
    <w:rsid w:val="00B946C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B946C0"/>
  </w:style>
  <w:style w:type="character" w:customStyle="1" w:styleId="c1">
    <w:name w:val="c1"/>
    <w:basedOn w:val="a0"/>
    <w:rsid w:val="00B946C0"/>
  </w:style>
  <w:style w:type="paragraph" w:customStyle="1" w:styleId="c41">
    <w:name w:val="c41"/>
    <w:basedOn w:val="a"/>
    <w:uiPriority w:val="99"/>
    <w:rsid w:val="00B946C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2">
    <w:name w:val="c22"/>
    <w:basedOn w:val="a"/>
    <w:rsid w:val="00B946C0"/>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41">
    <w:name w:val="Сетка таблицы4"/>
    <w:basedOn w:val="a1"/>
    <w:next w:val="a5"/>
    <w:rsid w:val="00B946C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uiPriority w:val="99"/>
    <w:unhideWhenUsed/>
    <w:rsid w:val="00B946C0"/>
    <w:rPr>
      <w:color w:val="187E00"/>
      <w:u w:val="single"/>
    </w:rPr>
  </w:style>
  <w:style w:type="paragraph" w:styleId="af2">
    <w:name w:val="Title"/>
    <w:basedOn w:val="a"/>
    <w:next w:val="a"/>
    <w:link w:val="af3"/>
    <w:uiPriority w:val="99"/>
    <w:qFormat/>
    <w:rsid w:val="00B946C0"/>
    <w:pPr>
      <w:spacing w:before="240" w:after="60" w:line="240" w:lineRule="auto"/>
      <w:jc w:val="center"/>
      <w:outlineLvl w:val="0"/>
    </w:pPr>
    <w:rPr>
      <w:rFonts w:ascii="Cambria" w:eastAsia="Times New Roman" w:hAnsi="Cambria"/>
      <w:b/>
      <w:bCs/>
      <w:kern w:val="28"/>
      <w:sz w:val="32"/>
      <w:szCs w:val="32"/>
      <w:lang w:eastAsia="ru-RU"/>
    </w:rPr>
  </w:style>
  <w:style w:type="character" w:customStyle="1" w:styleId="af3">
    <w:name w:val="Название Знак"/>
    <w:basedOn w:val="a0"/>
    <w:link w:val="af2"/>
    <w:uiPriority w:val="99"/>
    <w:rsid w:val="00B946C0"/>
    <w:rPr>
      <w:rFonts w:ascii="Cambria" w:eastAsia="Times New Roman" w:hAnsi="Cambria" w:cs="Times New Roman"/>
      <w:b/>
      <w:bCs/>
      <w:kern w:val="28"/>
      <w:sz w:val="32"/>
      <w:szCs w:val="32"/>
      <w:lang w:eastAsia="ru-RU"/>
    </w:rPr>
  </w:style>
  <w:style w:type="character" w:customStyle="1" w:styleId="c4">
    <w:name w:val="c4"/>
    <w:basedOn w:val="a0"/>
    <w:rsid w:val="00B946C0"/>
  </w:style>
  <w:style w:type="numbering" w:customStyle="1" w:styleId="22">
    <w:name w:val="Нет списка2"/>
    <w:next w:val="a2"/>
    <w:uiPriority w:val="99"/>
    <w:semiHidden/>
    <w:unhideWhenUsed/>
    <w:rsid w:val="00B946C0"/>
  </w:style>
  <w:style w:type="paragraph" w:customStyle="1" w:styleId="17">
    <w:name w:val="Без интервала1"/>
    <w:link w:val="NoSpacingChar"/>
    <w:qFormat/>
    <w:rsid w:val="00B946C0"/>
    <w:pPr>
      <w:spacing w:after="0" w:line="240" w:lineRule="auto"/>
    </w:pPr>
    <w:rPr>
      <w:rFonts w:ascii="Calibri" w:eastAsia="Times New Roman" w:hAnsi="Calibri" w:cs="Times New Roman"/>
    </w:rPr>
  </w:style>
  <w:style w:type="table" w:customStyle="1" w:styleId="51">
    <w:name w:val="Сетка таблицы5"/>
    <w:basedOn w:val="a1"/>
    <w:next w:val="a5"/>
    <w:rsid w:val="00B946C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5"/>
    <w:rsid w:val="00B946C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5"/>
    <w:uiPriority w:val="39"/>
    <w:rsid w:val="00B946C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5"/>
    <w:uiPriority w:val="39"/>
    <w:rsid w:val="00B946C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5"/>
    <w:uiPriority w:val="39"/>
    <w:rsid w:val="00B946C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5"/>
    <w:rsid w:val="00B946C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a"/>
    <w:rsid w:val="00B946C0"/>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15">
    <w:name w:val="Style15"/>
    <w:basedOn w:val="a"/>
    <w:rsid w:val="00B946C0"/>
    <w:pPr>
      <w:widowControl w:val="0"/>
      <w:autoSpaceDE w:val="0"/>
      <w:autoSpaceDN w:val="0"/>
      <w:adjustRightInd w:val="0"/>
      <w:spacing w:after="0" w:line="269" w:lineRule="exact"/>
      <w:ind w:hanging="154"/>
      <w:jc w:val="both"/>
    </w:pPr>
    <w:rPr>
      <w:rFonts w:ascii="Tahoma" w:eastAsia="Times New Roman" w:hAnsi="Tahoma" w:cs="Tahoma"/>
      <w:sz w:val="24"/>
      <w:szCs w:val="24"/>
      <w:lang w:eastAsia="ru-RU"/>
    </w:rPr>
  </w:style>
  <w:style w:type="character" w:customStyle="1" w:styleId="FontStyle207">
    <w:name w:val="Font Style207"/>
    <w:rsid w:val="00B946C0"/>
    <w:rPr>
      <w:rFonts w:ascii="Century Schoolbook" w:hAnsi="Century Schoolbook" w:cs="Century Schoolbook" w:hint="default"/>
      <w:sz w:val="18"/>
      <w:szCs w:val="18"/>
    </w:rPr>
  </w:style>
  <w:style w:type="paragraph" w:customStyle="1" w:styleId="18">
    <w:name w:val="Абзац списка1"/>
    <w:basedOn w:val="a"/>
    <w:rsid w:val="00B946C0"/>
    <w:pPr>
      <w:ind w:left="720"/>
      <w:contextualSpacing/>
    </w:pPr>
    <w:rPr>
      <w:rFonts w:eastAsia="Times New Roman"/>
    </w:rPr>
  </w:style>
  <w:style w:type="paragraph" w:styleId="23">
    <w:name w:val="Body Text Indent 2"/>
    <w:basedOn w:val="a"/>
    <w:link w:val="24"/>
    <w:rsid w:val="00B946C0"/>
    <w:pPr>
      <w:spacing w:after="120" w:line="480" w:lineRule="auto"/>
      <w:ind w:left="283"/>
    </w:pPr>
    <w:rPr>
      <w:rFonts w:ascii="Times New Roman" w:eastAsia="Times New Roman" w:hAnsi="Times New Roman"/>
      <w:sz w:val="24"/>
      <w:szCs w:val="24"/>
      <w:lang w:eastAsia="ru-RU"/>
    </w:rPr>
  </w:style>
  <w:style w:type="character" w:customStyle="1" w:styleId="24">
    <w:name w:val="Основной текст с отступом 2 Знак"/>
    <w:basedOn w:val="a0"/>
    <w:link w:val="23"/>
    <w:rsid w:val="00B946C0"/>
    <w:rPr>
      <w:rFonts w:ascii="Times New Roman" w:eastAsia="Times New Roman" w:hAnsi="Times New Roman" w:cs="Times New Roman"/>
      <w:sz w:val="24"/>
      <w:szCs w:val="24"/>
      <w:lang w:eastAsia="ru-RU"/>
    </w:rPr>
  </w:style>
  <w:style w:type="character" w:customStyle="1" w:styleId="BalloonTextChar">
    <w:name w:val="Balloon Text Char"/>
    <w:uiPriority w:val="99"/>
    <w:semiHidden/>
    <w:locked/>
    <w:rsid w:val="00B946C0"/>
    <w:rPr>
      <w:rFonts w:ascii="Tahoma" w:hAnsi="Tahoma"/>
      <w:sz w:val="16"/>
      <w:lang w:eastAsia="ru-RU"/>
    </w:rPr>
  </w:style>
  <w:style w:type="numbering" w:customStyle="1" w:styleId="32">
    <w:name w:val="Нет списка3"/>
    <w:next w:val="a2"/>
    <w:uiPriority w:val="99"/>
    <w:semiHidden/>
    <w:unhideWhenUsed/>
    <w:rsid w:val="00B946C0"/>
  </w:style>
  <w:style w:type="table" w:customStyle="1" w:styleId="110">
    <w:name w:val="Сетка таблицы11"/>
    <w:basedOn w:val="a1"/>
    <w:next w:val="a5"/>
    <w:uiPriority w:val="39"/>
    <w:rsid w:val="00B946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B946C0"/>
  </w:style>
  <w:style w:type="numbering" w:customStyle="1" w:styleId="52">
    <w:name w:val="Нет списка5"/>
    <w:next w:val="a2"/>
    <w:uiPriority w:val="99"/>
    <w:semiHidden/>
    <w:unhideWhenUsed/>
    <w:rsid w:val="00B946C0"/>
  </w:style>
  <w:style w:type="table" w:customStyle="1" w:styleId="120">
    <w:name w:val="Сетка таблицы12"/>
    <w:basedOn w:val="a1"/>
    <w:next w:val="a5"/>
    <w:uiPriority w:val="39"/>
    <w:rsid w:val="00B946C0"/>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7">
    <w:name w:val="c7"/>
    <w:basedOn w:val="a"/>
    <w:rsid w:val="00B946C0"/>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
    <w:link w:val="HTML0"/>
    <w:uiPriority w:val="99"/>
    <w:unhideWhenUsed/>
    <w:rsid w:val="00B9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basedOn w:val="a0"/>
    <w:link w:val="HTML"/>
    <w:uiPriority w:val="99"/>
    <w:rsid w:val="00B946C0"/>
    <w:rPr>
      <w:rFonts w:ascii="Courier New" w:eastAsia="Times New Roman" w:hAnsi="Courier New" w:cs="Times New Roman"/>
      <w:sz w:val="20"/>
      <w:szCs w:val="20"/>
    </w:rPr>
  </w:style>
  <w:style w:type="paragraph" w:customStyle="1" w:styleId="c9">
    <w:name w:val="c9"/>
    <w:basedOn w:val="a"/>
    <w:rsid w:val="00B946C0"/>
    <w:pPr>
      <w:spacing w:before="103" w:after="103" w:line="240" w:lineRule="auto"/>
    </w:pPr>
    <w:rPr>
      <w:rFonts w:ascii="Times New Roman" w:eastAsia="Times New Roman" w:hAnsi="Times New Roman"/>
      <w:sz w:val="24"/>
      <w:szCs w:val="24"/>
      <w:lang w:eastAsia="ru-RU"/>
    </w:rPr>
  </w:style>
  <w:style w:type="numbering" w:customStyle="1" w:styleId="12">
    <w:name w:val="Стиль12"/>
    <w:uiPriority w:val="99"/>
    <w:rsid w:val="00B946C0"/>
    <w:pPr>
      <w:numPr>
        <w:numId w:val="1"/>
      </w:numPr>
    </w:pPr>
  </w:style>
  <w:style w:type="numbering" w:customStyle="1" w:styleId="62">
    <w:name w:val="Нет списка6"/>
    <w:next w:val="a2"/>
    <w:uiPriority w:val="99"/>
    <w:semiHidden/>
    <w:unhideWhenUsed/>
    <w:rsid w:val="00B946C0"/>
  </w:style>
  <w:style w:type="numbering" w:customStyle="1" w:styleId="111">
    <w:name w:val="Нет списка11"/>
    <w:next w:val="a2"/>
    <w:semiHidden/>
    <w:unhideWhenUsed/>
    <w:rsid w:val="00B946C0"/>
  </w:style>
  <w:style w:type="table" w:customStyle="1" w:styleId="130">
    <w:name w:val="Сетка таблицы13"/>
    <w:basedOn w:val="a1"/>
    <w:next w:val="a5"/>
    <w:uiPriority w:val="39"/>
    <w:rsid w:val="00B946C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7">
    <w:name w:val="c17"/>
    <w:basedOn w:val="a"/>
    <w:rsid w:val="00AA055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0"/>
    <w:rsid w:val="00AA0555"/>
  </w:style>
  <w:style w:type="paragraph" w:customStyle="1" w:styleId="c25">
    <w:name w:val="c25"/>
    <w:basedOn w:val="a"/>
    <w:rsid w:val="0085595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rsid w:val="006925AC"/>
  </w:style>
  <w:style w:type="character" w:styleId="af4">
    <w:name w:val="Emphasis"/>
    <w:basedOn w:val="a0"/>
    <w:uiPriority w:val="20"/>
    <w:qFormat/>
    <w:rsid w:val="00102E1E"/>
    <w:rPr>
      <w:i/>
      <w:iCs/>
    </w:rPr>
  </w:style>
  <w:style w:type="character" w:customStyle="1" w:styleId="30">
    <w:name w:val="Заголовок 3 Знак"/>
    <w:basedOn w:val="a0"/>
    <w:link w:val="3"/>
    <w:uiPriority w:val="9"/>
    <w:rsid w:val="008F3884"/>
    <w:rPr>
      <w:rFonts w:ascii="Arial" w:eastAsia="Times New Roman" w:hAnsi="Arial" w:cs="Arial"/>
      <w:b/>
      <w:bCs/>
      <w:sz w:val="26"/>
      <w:szCs w:val="26"/>
      <w:lang w:eastAsia="ru-RU"/>
    </w:rPr>
  </w:style>
  <w:style w:type="character" w:customStyle="1" w:styleId="c8">
    <w:name w:val="c8"/>
    <w:basedOn w:val="a0"/>
    <w:rsid w:val="00AF5DB2"/>
  </w:style>
  <w:style w:type="paragraph" w:customStyle="1" w:styleId="Default">
    <w:name w:val="Default"/>
    <w:rsid w:val="00B131DC"/>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character" w:customStyle="1" w:styleId="c35">
    <w:name w:val="c35"/>
    <w:basedOn w:val="a0"/>
    <w:rsid w:val="00DD79AC"/>
  </w:style>
  <w:style w:type="character" w:customStyle="1" w:styleId="pathseparator">
    <w:name w:val="path__separator"/>
    <w:basedOn w:val="a0"/>
    <w:rsid w:val="001C3468"/>
  </w:style>
  <w:style w:type="character" w:customStyle="1" w:styleId="extended-textfull">
    <w:name w:val="extended-text__full"/>
    <w:basedOn w:val="a0"/>
    <w:rsid w:val="001C3468"/>
  </w:style>
  <w:style w:type="character" w:customStyle="1" w:styleId="13">
    <w:name w:val="Заголовок 1 Знак"/>
    <w:basedOn w:val="a0"/>
    <w:link w:val="11"/>
    <w:uiPriority w:val="9"/>
    <w:rsid w:val="00FA658A"/>
    <w:rPr>
      <w:rFonts w:ascii="Cambria" w:eastAsia="Times New Roman" w:hAnsi="Cambria" w:cs="Times New Roman"/>
      <w:b/>
      <w:bCs/>
      <w:kern w:val="32"/>
      <w:sz w:val="32"/>
      <w:szCs w:val="32"/>
    </w:rPr>
  </w:style>
  <w:style w:type="character" w:customStyle="1" w:styleId="40">
    <w:name w:val="Заголовок 4 Знак"/>
    <w:basedOn w:val="a0"/>
    <w:link w:val="4"/>
    <w:uiPriority w:val="9"/>
    <w:rsid w:val="00FA658A"/>
    <w:rPr>
      <w:rFonts w:ascii="Times New Roman" w:eastAsia="Calibri" w:hAnsi="Times New Roman" w:cs="Times New Roman"/>
      <w:b/>
      <w:bCs/>
      <w:sz w:val="28"/>
      <w:szCs w:val="28"/>
      <w:lang w:eastAsia="ru-RU"/>
    </w:rPr>
  </w:style>
  <w:style w:type="character" w:customStyle="1" w:styleId="50">
    <w:name w:val="Заголовок 5 Знак"/>
    <w:basedOn w:val="a0"/>
    <w:link w:val="5"/>
    <w:uiPriority w:val="9"/>
    <w:rsid w:val="00FA658A"/>
    <w:rPr>
      <w:rFonts w:ascii="Arial" w:eastAsia="Calibri" w:hAnsi="Arial" w:cs="Times New Roman"/>
      <w:color w:val="243F60"/>
    </w:rPr>
  </w:style>
  <w:style w:type="character" w:customStyle="1" w:styleId="60">
    <w:name w:val="Заголовок 6 Знак"/>
    <w:basedOn w:val="a0"/>
    <w:link w:val="6"/>
    <w:uiPriority w:val="9"/>
    <w:rsid w:val="00FA658A"/>
    <w:rPr>
      <w:rFonts w:ascii="Times New Roman" w:eastAsia="Calibri" w:hAnsi="Times New Roman" w:cs="Times New Roman"/>
      <w:b/>
      <w:bCs/>
      <w:sz w:val="36"/>
      <w:szCs w:val="24"/>
      <w:lang w:eastAsia="ru-RU"/>
    </w:rPr>
  </w:style>
  <w:style w:type="character" w:customStyle="1" w:styleId="70">
    <w:name w:val="Заголовок 7 Знак"/>
    <w:basedOn w:val="a0"/>
    <w:link w:val="7"/>
    <w:uiPriority w:val="9"/>
    <w:semiHidden/>
    <w:rsid w:val="00FA658A"/>
    <w:rPr>
      <w:rFonts w:ascii="Impact" w:eastAsia="Times New Roman" w:hAnsi="Impact" w:cs="Times New Roman"/>
      <w:i/>
      <w:iCs/>
      <w:color w:val="000000"/>
      <w:lang w:eastAsia="ru-RU"/>
    </w:rPr>
  </w:style>
  <w:style w:type="character" w:customStyle="1" w:styleId="80">
    <w:name w:val="Заголовок 8 Знак"/>
    <w:basedOn w:val="a0"/>
    <w:link w:val="8"/>
    <w:uiPriority w:val="9"/>
    <w:semiHidden/>
    <w:rsid w:val="00FA658A"/>
    <w:rPr>
      <w:rFonts w:ascii="Calibri" w:eastAsia="Calibri" w:hAnsi="Calibri" w:cs="Times New Roman"/>
      <w:i/>
      <w:iCs/>
      <w:sz w:val="24"/>
      <w:szCs w:val="24"/>
      <w:lang w:eastAsia="ru-RU"/>
    </w:rPr>
  </w:style>
  <w:style w:type="character" w:customStyle="1" w:styleId="90">
    <w:name w:val="Заголовок 9 Знак"/>
    <w:basedOn w:val="a0"/>
    <w:link w:val="9"/>
    <w:uiPriority w:val="9"/>
    <w:semiHidden/>
    <w:rsid w:val="00FA658A"/>
    <w:rPr>
      <w:rFonts w:ascii="Cambria" w:eastAsia="Calibri" w:hAnsi="Cambria" w:cs="Times New Roman"/>
      <w:lang w:eastAsia="ru-RU"/>
    </w:rPr>
  </w:style>
  <w:style w:type="numbering" w:customStyle="1" w:styleId="1110">
    <w:name w:val="Нет списка111"/>
    <w:next w:val="a2"/>
    <w:uiPriority w:val="99"/>
    <w:semiHidden/>
    <w:unhideWhenUsed/>
    <w:rsid w:val="00FA658A"/>
  </w:style>
  <w:style w:type="numbering" w:customStyle="1" w:styleId="72">
    <w:name w:val="Нет списка7"/>
    <w:next w:val="a2"/>
    <w:uiPriority w:val="99"/>
    <w:semiHidden/>
    <w:unhideWhenUsed/>
    <w:rsid w:val="00FA658A"/>
  </w:style>
  <w:style w:type="character" w:styleId="af5">
    <w:name w:val="FollowedHyperlink"/>
    <w:uiPriority w:val="99"/>
    <w:semiHidden/>
    <w:unhideWhenUsed/>
    <w:rsid w:val="00FA658A"/>
    <w:rPr>
      <w:color w:val="800080"/>
      <w:u w:val="single"/>
    </w:rPr>
  </w:style>
  <w:style w:type="paragraph" w:styleId="af6">
    <w:name w:val="footnote text"/>
    <w:basedOn w:val="a"/>
    <w:link w:val="af7"/>
    <w:semiHidden/>
    <w:unhideWhenUsed/>
    <w:rsid w:val="00FA658A"/>
    <w:pPr>
      <w:suppressAutoHyphens/>
      <w:spacing w:after="0" w:line="240" w:lineRule="auto"/>
    </w:pPr>
    <w:rPr>
      <w:rFonts w:ascii="Times New Roman" w:eastAsia="Times New Roman" w:hAnsi="Times New Roman"/>
      <w:sz w:val="20"/>
      <w:szCs w:val="20"/>
      <w:lang w:eastAsia="zh-CN"/>
    </w:rPr>
  </w:style>
  <w:style w:type="character" w:customStyle="1" w:styleId="af7">
    <w:name w:val="Текст сноски Знак"/>
    <w:basedOn w:val="a0"/>
    <w:link w:val="af6"/>
    <w:semiHidden/>
    <w:rsid w:val="00FA658A"/>
    <w:rPr>
      <w:rFonts w:ascii="Times New Roman" w:eastAsia="Times New Roman" w:hAnsi="Times New Roman" w:cs="Times New Roman"/>
      <w:sz w:val="20"/>
      <w:szCs w:val="20"/>
      <w:lang w:eastAsia="zh-CN"/>
    </w:rPr>
  </w:style>
  <w:style w:type="paragraph" w:styleId="af8">
    <w:name w:val="annotation text"/>
    <w:basedOn w:val="a"/>
    <w:link w:val="af9"/>
    <w:uiPriority w:val="99"/>
    <w:unhideWhenUsed/>
    <w:rsid w:val="00FA658A"/>
    <w:pPr>
      <w:spacing w:line="240" w:lineRule="auto"/>
    </w:pPr>
    <w:rPr>
      <w:rFonts w:eastAsia="Times New Roman"/>
      <w:sz w:val="20"/>
      <w:szCs w:val="20"/>
      <w:lang w:eastAsia="ru-RU"/>
    </w:rPr>
  </w:style>
  <w:style w:type="character" w:customStyle="1" w:styleId="af9">
    <w:name w:val="Текст примечания Знак"/>
    <w:basedOn w:val="a0"/>
    <w:link w:val="af8"/>
    <w:uiPriority w:val="99"/>
    <w:rsid w:val="00FA658A"/>
    <w:rPr>
      <w:rFonts w:ascii="Calibri" w:eastAsia="Times New Roman" w:hAnsi="Calibri" w:cs="Times New Roman"/>
      <w:sz w:val="20"/>
      <w:szCs w:val="20"/>
      <w:lang w:eastAsia="ru-RU"/>
    </w:rPr>
  </w:style>
  <w:style w:type="paragraph" w:styleId="afa">
    <w:name w:val="endnote text"/>
    <w:basedOn w:val="a"/>
    <w:link w:val="afb"/>
    <w:semiHidden/>
    <w:unhideWhenUsed/>
    <w:rsid w:val="00FA658A"/>
    <w:pPr>
      <w:spacing w:after="0" w:line="240" w:lineRule="auto"/>
    </w:pPr>
    <w:rPr>
      <w:rFonts w:eastAsia="Times New Roman"/>
      <w:sz w:val="20"/>
      <w:szCs w:val="20"/>
      <w:lang w:eastAsia="ru-RU"/>
    </w:rPr>
  </w:style>
  <w:style w:type="character" w:customStyle="1" w:styleId="afb">
    <w:name w:val="Текст концевой сноски Знак"/>
    <w:basedOn w:val="a0"/>
    <w:link w:val="afa"/>
    <w:semiHidden/>
    <w:rsid w:val="00FA658A"/>
    <w:rPr>
      <w:rFonts w:ascii="Calibri" w:eastAsia="Times New Roman" w:hAnsi="Calibri" w:cs="Times New Roman"/>
      <w:sz w:val="20"/>
      <w:szCs w:val="20"/>
      <w:lang w:eastAsia="ru-RU"/>
    </w:rPr>
  </w:style>
  <w:style w:type="paragraph" w:styleId="afc">
    <w:name w:val="Body Text"/>
    <w:basedOn w:val="a"/>
    <w:link w:val="afd"/>
    <w:uiPriority w:val="1"/>
    <w:unhideWhenUsed/>
    <w:qFormat/>
    <w:rsid w:val="00FA658A"/>
    <w:pPr>
      <w:spacing w:after="120" w:line="240" w:lineRule="auto"/>
    </w:pPr>
    <w:rPr>
      <w:rFonts w:ascii="Times New Roman" w:eastAsia="Times New Roman" w:hAnsi="Times New Roman"/>
      <w:sz w:val="24"/>
      <w:szCs w:val="24"/>
      <w:lang w:eastAsia="zh-CN"/>
    </w:rPr>
  </w:style>
  <w:style w:type="character" w:customStyle="1" w:styleId="afd">
    <w:name w:val="Основной текст Знак"/>
    <w:basedOn w:val="a0"/>
    <w:link w:val="afc"/>
    <w:uiPriority w:val="1"/>
    <w:rsid w:val="00FA658A"/>
    <w:rPr>
      <w:rFonts w:ascii="Times New Roman" w:eastAsia="Times New Roman" w:hAnsi="Times New Roman" w:cs="Times New Roman"/>
      <w:sz w:val="24"/>
      <w:szCs w:val="24"/>
      <w:lang w:eastAsia="zh-CN"/>
    </w:rPr>
  </w:style>
  <w:style w:type="paragraph" w:styleId="afe">
    <w:name w:val="Body Text Indent"/>
    <w:basedOn w:val="a"/>
    <w:link w:val="aff"/>
    <w:semiHidden/>
    <w:unhideWhenUsed/>
    <w:rsid w:val="00FA658A"/>
    <w:pPr>
      <w:spacing w:after="120" w:line="240" w:lineRule="auto"/>
      <w:ind w:left="283"/>
    </w:pPr>
    <w:rPr>
      <w:rFonts w:ascii="Times New Roman" w:eastAsia="Times New Roman" w:hAnsi="Times New Roman"/>
      <w:sz w:val="24"/>
      <w:szCs w:val="24"/>
      <w:lang w:eastAsia="zh-CN"/>
    </w:rPr>
  </w:style>
  <w:style w:type="character" w:customStyle="1" w:styleId="aff">
    <w:name w:val="Основной текст с отступом Знак"/>
    <w:basedOn w:val="a0"/>
    <w:link w:val="afe"/>
    <w:semiHidden/>
    <w:rsid w:val="00FA658A"/>
    <w:rPr>
      <w:rFonts w:ascii="Times New Roman" w:eastAsia="Times New Roman" w:hAnsi="Times New Roman" w:cs="Times New Roman"/>
      <w:sz w:val="24"/>
      <w:szCs w:val="24"/>
      <w:lang w:eastAsia="zh-CN"/>
    </w:rPr>
  </w:style>
  <w:style w:type="paragraph" w:styleId="aff0">
    <w:name w:val="Subtitle"/>
    <w:basedOn w:val="a"/>
    <w:next w:val="a"/>
    <w:link w:val="aff1"/>
    <w:uiPriority w:val="11"/>
    <w:qFormat/>
    <w:rsid w:val="00FA658A"/>
    <w:pPr>
      <w:spacing w:after="60" w:line="240" w:lineRule="auto"/>
      <w:jc w:val="center"/>
      <w:outlineLvl w:val="1"/>
    </w:pPr>
    <w:rPr>
      <w:rFonts w:ascii="Cambria" w:eastAsia="Times New Roman" w:hAnsi="Cambria"/>
      <w:sz w:val="24"/>
      <w:szCs w:val="24"/>
      <w:lang w:eastAsia="ru-RU"/>
    </w:rPr>
  </w:style>
  <w:style w:type="character" w:customStyle="1" w:styleId="aff1">
    <w:name w:val="Подзаголовок Знак"/>
    <w:basedOn w:val="a0"/>
    <w:link w:val="aff0"/>
    <w:uiPriority w:val="11"/>
    <w:rsid w:val="00FA658A"/>
    <w:rPr>
      <w:rFonts w:ascii="Cambria" w:eastAsia="Times New Roman" w:hAnsi="Cambria" w:cs="Times New Roman"/>
      <w:sz w:val="24"/>
      <w:szCs w:val="24"/>
      <w:lang w:eastAsia="ru-RU"/>
    </w:rPr>
  </w:style>
  <w:style w:type="paragraph" w:styleId="25">
    <w:name w:val="Body Text 2"/>
    <w:basedOn w:val="a"/>
    <w:link w:val="26"/>
    <w:semiHidden/>
    <w:unhideWhenUsed/>
    <w:rsid w:val="00FA658A"/>
    <w:pPr>
      <w:spacing w:after="120" w:line="480" w:lineRule="auto"/>
    </w:pPr>
    <w:rPr>
      <w:lang w:eastAsia="ru-RU"/>
    </w:rPr>
  </w:style>
  <w:style w:type="character" w:customStyle="1" w:styleId="26">
    <w:name w:val="Основной текст 2 Знак"/>
    <w:basedOn w:val="a0"/>
    <w:link w:val="25"/>
    <w:semiHidden/>
    <w:rsid w:val="00FA658A"/>
    <w:rPr>
      <w:rFonts w:ascii="Calibri" w:eastAsia="Calibri" w:hAnsi="Calibri" w:cs="Times New Roman"/>
      <w:lang w:eastAsia="ru-RU"/>
    </w:rPr>
  </w:style>
  <w:style w:type="paragraph" w:styleId="33">
    <w:name w:val="Body Text 3"/>
    <w:basedOn w:val="a"/>
    <w:link w:val="34"/>
    <w:semiHidden/>
    <w:unhideWhenUsed/>
    <w:rsid w:val="00FA658A"/>
    <w:pPr>
      <w:spacing w:after="120" w:line="240" w:lineRule="auto"/>
    </w:pPr>
    <w:rPr>
      <w:rFonts w:ascii="Times New Roman" w:eastAsia="Times New Roman" w:hAnsi="Times New Roman"/>
      <w:sz w:val="16"/>
      <w:szCs w:val="16"/>
      <w:lang w:eastAsia="zh-CN"/>
    </w:rPr>
  </w:style>
  <w:style w:type="character" w:customStyle="1" w:styleId="34">
    <w:name w:val="Основной текст 3 Знак"/>
    <w:basedOn w:val="a0"/>
    <w:link w:val="33"/>
    <w:semiHidden/>
    <w:rsid w:val="00FA658A"/>
    <w:rPr>
      <w:rFonts w:ascii="Times New Roman" w:eastAsia="Times New Roman" w:hAnsi="Times New Roman" w:cs="Times New Roman"/>
      <w:sz w:val="16"/>
      <w:szCs w:val="16"/>
      <w:lang w:eastAsia="zh-CN"/>
    </w:rPr>
  </w:style>
  <w:style w:type="paragraph" w:styleId="35">
    <w:name w:val="Body Text Indent 3"/>
    <w:basedOn w:val="a"/>
    <w:link w:val="36"/>
    <w:semiHidden/>
    <w:unhideWhenUsed/>
    <w:rsid w:val="00FA658A"/>
    <w:pPr>
      <w:spacing w:after="120" w:line="240" w:lineRule="auto"/>
      <w:ind w:left="283"/>
    </w:pPr>
    <w:rPr>
      <w:rFonts w:ascii="Times New Roman" w:hAnsi="Times New Roman"/>
      <w:sz w:val="16"/>
      <w:szCs w:val="16"/>
      <w:lang w:eastAsia="ru-RU"/>
    </w:rPr>
  </w:style>
  <w:style w:type="character" w:customStyle="1" w:styleId="36">
    <w:name w:val="Основной текст с отступом 3 Знак"/>
    <w:basedOn w:val="a0"/>
    <w:link w:val="35"/>
    <w:semiHidden/>
    <w:rsid w:val="00FA658A"/>
    <w:rPr>
      <w:rFonts w:ascii="Times New Roman" w:eastAsia="Calibri" w:hAnsi="Times New Roman" w:cs="Times New Roman"/>
      <w:sz w:val="16"/>
      <w:szCs w:val="16"/>
      <w:lang w:eastAsia="ru-RU"/>
    </w:rPr>
  </w:style>
  <w:style w:type="paragraph" w:styleId="aff2">
    <w:name w:val="annotation subject"/>
    <w:basedOn w:val="af8"/>
    <w:next w:val="af8"/>
    <w:link w:val="aff3"/>
    <w:uiPriority w:val="99"/>
    <w:unhideWhenUsed/>
    <w:rsid w:val="00FA658A"/>
    <w:pPr>
      <w:spacing w:after="0"/>
    </w:pPr>
    <w:rPr>
      <w:rFonts w:ascii="Times New Roman" w:eastAsia="Calibri" w:hAnsi="Times New Roman"/>
      <w:b/>
      <w:bCs/>
    </w:rPr>
  </w:style>
  <w:style w:type="character" w:customStyle="1" w:styleId="aff3">
    <w:name w:val="Тема примечания Знак"/>
    <w:basedOn w:val="af9"/>
    <w:link w:val="aff2"/>
    <w:uiPriority w:val="99"/>
    <w:rsid w:val="00FA658A"/>
    <w:rPr>
      <w:rFonts w:ascii="Times New Roman" w:eastAsia="Calibri" w:hAnsi="Times New Roman" w:cs="Times New Roman"/>
      <w:b/>
      <w:bCs/>
      <w:sz w:val="20"/>
      <w:szCs w:val="20"/>
      <w:lang w:eastAsia="ru-RU"/>
    </w:rPr>
  </w:style>
  <w:style w:type="paragraph" w:styleId="27">
    <w:name w:val="Quote"/>
    <w:basedOn w:val="a"/>
    <w:next w:val="a"/>
    <w:link w:val="28"/>
    <w:uiPriority w:val="29"/>
    <w:qFormat/>
    <w:rsid w:val="00FA658A"/>
    <w:pPr>
      <w:spacing w:after="0" w:line="360" w:lineRule="auto"/>
      <w:jc w:val="center"/>
    </w:pPr>
    <w:rPr>
      <w:rFonts w:eastAsia="Times New Roman"/>
      <w:b/>
      <w:i/>
      <w:iCs/>
      <w:color w:val="AD0101"/>
      <w:sz w:val="26"/>
      <w:lang w:eastAsia="ru-RU" w:bidi="hi-IN"/>
    </w:rPr>
  </w:style>
  <w:style w:type="character" w:customStyle="1" w:styleId="28">
    <w:name w:val="Цитата 2 Знак"/>
    <w:basedOn w:val="a0"/>
    <w:link w:val="27"/>
    <w:uiPriority w:val="29"/>
    <w:rsid w:val="00FA658A"/>
    <w:rPr>
      <w:rFonts w:ascii="Calibri" w:eastAsia="Times New Roman" w:hAnsi="Calibri" w:cs="Times New Roman"/>
      <w:b/>
      <w:i/>
      <w:iCs/>
      <w:color w:val="AD0101"/>
      <w:sz w:val="26"/>
      <w:lang w:eastAsia="ru-RU" w:bidi="hi-IN"/>
    </w:rPr>
  </w:style>
  <w:style w:type="paragraph" w:styleId="aff4">
    <w:name w:val="Intense Quote"/>
    <w:basedOn w:val="a"/>
    <w:next w:val="a"/>
    <w:link w:val="aff5"/>
    <w:uiPriority w:val="30"/>
    <w:qFormat/>
    <w:rsid w:val="00FA658A"/>
    <w:pPr>
      <w:pBdr>
        <w:top w:val="single" w:sz="36" w:space="8" w:color="AD0101"/>
        <w:left w:val="single" w:sz="36" w:space="8" w:color="AD0101"/>
        <w:bottom w:val="single" w:sz="36" w:space="8" w:color="AD0101"/>
        <w:right w:val="single" w:sz="36" w:space="8" w:color="AD0101"/>
      </w:pBdr>
      <w:shd w:val="clear" w:color="auto" w:fill="AD0101"/>
      <w:spacing w:before="200" w:line="360" w:lineRule="auto"/>
      <w:ind w:left="259" w:right="259"/>
      <w:jc w:val="center"/>
    </w:pPr>
    <w:rPr>
      <w:rFonts w:ascii="Impact" w:eastAsia="Times New Roman" w:hAnsi="Impact"/>
      <w:bCs/>
      <w:iCs/>
      <w:color w:val="FFFFFF"/>
      <w:sz w:val="28"/>
      <w:lang w:eastAsia="ru-RU" w:bidi="hi-IN"/>
    </w:rPr>
  </w:style>
  <w:style w:type="character" w:customStyle="1" w:styleId="aff5">
    <w:name w:val="Выделенная цитата Знак"/>
    <w:basedOn w:val="a0"/>
    <w:link w:val="aff4"/>
    <w:uiPriority w:val="30"/>
    <w:rsid w:val="00FA658A"/>
    <w:rPr>
      <w:rFonts w:ascii="Impact" w:eastAsia="Times New Roman" w:hAnsi="Impact" w:cs="Times New Roman"/>
      <w:bCs/>
      <w:iCs/>
      <w:color w:val="FFFFFF"/>
      <w:sz w:val="28"/>
      <w:shd w:val="clear" w:color="auto" w:fill="AD0101"/>
      <w:lang w:eastAsia="ru-RU" w:bidi="hi-IN"/>
    </w:rPr>
  </w:style>
  <w:style w:type="paragraph" w:styleId="aff6">
    <w:name w:val="TOC Heading"/>
    <w:basedOn w:val="11"/>
    <w:next w:val="a"/>
    <w:uiPriority w:val="39"/>
    <w:semiHidden/>
    <w:unhideWhenUsed/>
    <w:qFormat/>
    <w:rsid w:val="00FA658A"/>
    <w:pPr>
      <w:keepLines/>
      <w:spacing w:before="480" w:after="0" w:line="264" w:lineRule="auto"/>
      <w:outlineLvl w:val="9"/>
    </w:pPr>
    <w:rPr>
      <w:rFonts w:ascii="Impact" w:hAnsi="Impact"/>
      <w:color w:val="AD0101"/>
      <w:spacing w:val="20"/>
      <w:kern w:val="0"/>
      <w:szCs w:val="28"/>
      <w:lang w:eastAsia="ru-RU"/>
    </w:rPr>
  </w:style>
  <w:style w:type="paragraph" w:customStyle="1" w:styleId="210">
    <w:name w:val="Основной текст с отступом 21"/>
    <w:basedOn w:val="a"/>
    <w:rsid w:val="00FA658A"/>
    <w:pPr>
      <w:suppressAutoHyphens/>
      <w:spacing w:after="120" w:line="480" w:lineRule="auto"/>
      <w:ind w:left="283"/>
    </w:pPr>
    <w:rPr>
      <w:rFonts w:ascii="Times New Roman" w:eastAsia="Times New Roman" w:hAnsi="Times New Roman"/>
      <w:sz w:val="24"/>
      <w:szCs w:val="24"/>
      <w:lang w:eastAsia="zh-CN"/>
    </w:rPr>
  </w:style>
  <w:style w:type="paragraph" w:customStyle="1" w:styleId="Style11">
    <w:name w:val="Style11"/>
    <w:basedOn w:val="a"/>
    <w:rsid w:val="00FA658A"/>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
    <w:name w:val="Style2"/>
    <w:basedOn w:val="a"/>
    <w:rsid w:val="00FA658A"/>
    <w:pPr>
      <w:widowControl w:val="0"/>
      <w:autoSpaceDE w:val="0"/>
      <w:autoSpaceDN w:val="0"/>
      <w:adjustRightInd w:val="0"/>
      <w:spacing w:after="0" w:line="691" w:lineRule="exact"/>
      <w:jc w:val="center"/>
    </w:pPr>
    <w:rPr>
      <w:rFonts w:ascii="Tahoma" w:eastAsia="Times New Roman" w:hAnsi="Tahoma" w:cs="Tahoma"/>
      <w:sz w:val="24"/>
      <w:szCs w:val="24"/>
      <w:lang w:eastAsia="ru-RU"/>
    </w:rPr>
  </w:style>
  <w:style w:type="paragraph" w:customStyle="1" w:styleId="Style8">
    <w:name w:val="Style8"/>
    <w:basedOn w:val="a"/>
    <w:rsid w:val="00FA658A"/>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paragraph" w:customStyle="1" w:styleId="Style4">
    <w:name w:val="Style4"/>
    <w:basedOn w:val="a"/>
    <w:rsid w:val="00FA658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
    <w:name w:val="Style3"/>
    <w:basedOn w:val="a"/>
    <w:rsid w:val="00FA658A"/>
    <w:pPr>
      <w:widowControl w:val="0"/>
      <w:autoSpaceDE w:val="0"/>
      <w:autoSpaceDN w:val="0"/>
      <w:adjustRightInd w:val="0"/>
      <w:spacing w:after="0" w:line="226" w:lineRule="exact"/>
      <w:ind w:firstLine="298"/>
      <w:jc w:val="both"/>
    </w:pPr>
    <w:rPr>
      <w:rFonts w:ascii="Times New Roman" w:eastAsia="Times New Roman" w:hAnsi="Times New Roman"/>
      <w:sz w:val="24"/>
      <w:szCs w:val="24"/>
      <w:lang w:eastAsia="ru-RU"/>
    </w:rPr>
  </w:style>
  <w:style w:type="paragraph" w:customStyle="1" w:styleId="aff7">
    <w:name w:val="Базовый"/>
    <w:rsid w:val="00FA658A"/>
    <w:pPr>
      <w:tabs>
        <w:tab w:val="left" w:pos="709"/>
      </w:tabs>
      <w:suppressAutoHyphens/>
      <w:spacing w:after="0" w:line="100" w:lineRule="atLeast"/>
    </w:pPr>
    <w:rPr>
      <w:rFonts w:ascii="Times New Roman" w:eastAsia="Times New Roman" w:hAnsi="Times New Roman" w:cs="Times New Roman"/>
      <w:sz w:val="24"/>
      <w:szCs w:val="24"/>
      <w:lang w:eastAsia="ru-RU"/>
    </w:rPr>
  </w:style>
  <w:style w:type="paragraph" w:customStyle="1" w:styleId="ConsPlusNormal">
    <w:name w:val="ConsPlusNormal"/>
    <w:rsid w:val="00FA658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9">
    <w:name w:val="Стиль2"/>
    <w:basedOn w:val="a"/>
    <w:rsid w:val="00FA658A"/>
    <w:pPr>
      <w:tabs>
        <w:tab w:val="num" w:pos="537"/>
        <w:tab w:val="num" w:pos="1080"/>
      </w:tabs>
      <w:spacing w:after="0" w:line="360" w:lineRule="auto"/>
      <w:ind w:left="1080" w:hanging="371"/>
    </w:pPr>
    <w:rPr>
      <w:rFonts w:ascii="Times New Roman" w:eastAsia="Times New Roman" w:hAnsi="Times New Roman"/>
      <w:sz w:val="24"/>
      <w:szCs w:val="24"/>
      <w:lang w:eastAsia="ru-RU"/>
    </w:rPr>
  </w:style>
  <w:style w:type="paragraph" w:customStyle="1" w:styleId="Style24">
    <w:name w:val="Style24"/>
    <w:basedOn w:val="a"/>
    <w:rsid w:val="00FA658A"/>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character" w:customStyle="1" w:styleId="NoSpacingChar">
    <w:name w:val="No Spacing Char"/>
    <w:link w:val="17"/>
    <w:locked/>
    <w:rsid w:val="00FA658A"/>
    <w:rPr>
      <w:rFonts w:ascii="Calibri" w:eastAsia="Times New Roman" w:hAnsi="Calibri" w:cs="Times New Roman"/>
    </w:rPr>
  </w:style>
  <w:style w:type="paragraph" w:customStyle="1" w:styleId="2a">
    <w:name w:val="Абзац списка2"/>
    <w:basedOn w:val="a"/>
    <w:rsid w:val="00FA658A"/>
    <w:pPr>
      <w:ind w:left="720"/>
      <w:contextualSpacing/>
    </w:pPr>
    <w:rPr>
      <w:rFonts w:eastAsia="Times New Roman"/>
    </w:rPr>
  </w:style>
  <w:style w:type="paragraph" w:customStyle="1" w:styleId="310">
    <w:name w:val="Заголовок 31"/>
    <w:basedOn w:val="a"/>
    <w:next w:val="a"/>
    <w:rsid w:val="00FA658A"/>
    <w:pPr>
      <w:keepNext/>
      <w:keepLines/>
      <w:spacing w:before="200" w:after="0"/>
      <w:outlineLvl w:val="2"/>
    </w:pPr>
    <w:rPr>
      <w:rFonts w:ascii="Arial" w:hAnsi="Arial"/>
      <w:b/>
      <w:bCs/>
      <w:color w:val="4F81BD"/>
      <w:lang w:eastAsia="ru-RU"/>
    </w:rPr>
  </w:style>
  <w:style w:type="paragraph" w:customStyle="1" w:styleId="510">
    <w:name w:val="Заголовок 51"/>
    <w:basedOn w:val="a"/>
    <w:next w:val="a"/>
    <w:rsid w:val="00FA658A"/>
    <w:pPr>
      <w:keepNext/>
      <w:keepLines/>
      <w:spacing w:before="200" w:after="0"/>
      <w:outlineLvl w:val="4"/>
    </w:pPr>
    <w:rPr>
      <w:rFonts w:ascii="Arial" w:hAnsi="Arial"/>
      <w:color w:val="243F60"/>
      <w:lang w:eastAsia="ru-RU"/>
    </w:rPr>
  </w:style>
  <w:style w:type="paragraph" w:customStyle="1" w:styleId="aff8">
    <w:name w:val="Знак"/>
    <w:basedOn w:val="a"/>
    <w:rsid w:val="00FA658A"/>
    <w:pPr>
      <w:spacing w:after="160" w:line="240" w:lineRule="exact"/>
    </w:pPr>
    <w:rPr>
      <w:rFonts w:ascii="Verdana" w:hAnsi="Verdana" w:cs="Verdana"/>
      <w:sz w:val="20"/>
      <w:szCs w:val="20"/>
      <w:lang w:val="en-US"/>
    </w:rPr>
  </w:style>
  <w:style w:type="paragraph" w:customStyle="1" w:styleId="ConsNormal">
    <w:name w:val="ConsNormal"/>
    <w:rsid w:val="00FA658A"/>
    <w:pPr>
      <w:widowControl w:val="0"/>
      <w:suppressAutoHyphens/>
      <w:autoSpaceDE w:val="0"/>
      <w:spacing w:after="0" w:line="240" w:lineRule="auto"/>
      <w:ind w:firstLine="720"/>
    </w:pPr>
    <w:rPr>
      <w:rFonts w:ascii="Arial" w:eastAsia="Times New Roman" w:hAnsi="Arial" w:cs="Times New Roman"/>
      <w:sz w:val="16"/>
      <w:szCs w:val="16"/>
      <w:lang w:eastAsia="ru-RU"/>
    </w:rPr>
  </w:style>
  <w:style w:type="paragraph" w:customStyle="1" w:styleId="tb">
    <w:name w:val="tb"/>
    <w:basedOn w:val="a"/>
    <w:rsid w:val="00FA658A"/>
    <w:pPr>
      <w:spacing w:before="30" w:after="30" w:line="240" w:lineRule="auto"/>
      <w:ind w:left="30" w:right="30"/>
    </w:pPr>
    <w:rPr>
      <w:rFonts w:ascii="Times New Roman" w:hAnsi="Times New Roman"/>
      <w:sz w:val="16"/>
      <w:szCs w:val="16"/>
      <w:lang w:eastAsia="ru-RU"/>
    </w:rPr>
  </w:style>
  <w:style w:type="paragraph" w:customStyle="1" w:styleId="dlg">
    <w:name w:val="dlg"/>
    <w:basedOn w:val="a"/>
    <w:rsid w:val="00FA658A"/>
    <w:pPr>
      <w:spacing w:after="0" w:line="360" w:lineRule="auto"/>
      <w:ind w:left="180" w:right="180"/>
    </w:pPr>
    <w:rPr>
      <w:rFonts w:ascii="Times New Roman" w:hAnsi="Times New Roman"/>
      <w:sz w:val="18"/>
      <w:szCs w:val="18"/>
      <w:lang w:eastAsia="ru-RU"/>
    </w:rPr>
  </w:style>
  <w:style w:type="paragraph" w:customStyle="1" w:styleId="Style7">
    <w:name w:val="Style7"/>
    <w:basedOn w:val="a"/>
    <w:rsid w:val="00FA658A"/>
    <w:pPr>
      <w:widowControl w:val="0"/>
      <w:autoSpaceDE w:val="0"/>
      <w:autoSpaceDN w:val="0"/>
      <w:adjustRightInd w:val="0"/>
      <w:spacing w:after="0" w:line="274" w:lineRule="exact"/>
      <w:jc w:val="right"/>
    </w:pPr>
    <w:rPr>
      <w:rFonts w:ascii="Times New Roman" w:hAnsi="Times New Roman"/>
      <w:sz w:val="24"/>
      <w:szCs w:val="24"/>
      <w:lang w:eastAsia="ru-RU"/>
    </w:rPr>
  </w:style>
  <w:style w:type="paragraph" w:customStyle="1" w:styleId="aff9">
    <w:name w:val="Новый"/>
    <w:basedOn w:val="a"/>
    <w:rsid w:val="00FA658A"/>
    <w:pPr>
      <w:spacing w:after="0" w:line="360" w:lineRule="auto"/>
      <w:ind w:firstLine="454"/>
      <w:jc w:val="both"/>
    </w:pPr>
    <w:rPr>
      <w:rFonts w:ascii="Times New Roman" w:hAnsi="Times New Roman"/>
      <w:sz w:val="28"/>
      <w:szCs w:val="24"/>
      <w:lang w:eastAsia="ru-RU"/>
    </w:rPr>
  </w:style>
  <w:style w:type="paragraph" w:customStyle="1" w:styleId="msonormalcxspmiddle">
    <w:name w:val="msonormalcxspmiddle"/>
    <w:basedOn w:val="a"/>
    <w:rsid w:val="00FA658A"/>
    <w:pPr>
      <w:spacing w:before="100" w:beforeAutospacing="1" w:after="100" w:afterAutospacing="1" w:line="240" w:lineRule="auto"/>
    </w:pPr>
    <w:rPr>
      <w:rFonts w:ascii="Times New Roman" w:hAnsi="Times New Roman"/>
      <w:sz w:val="24"/>
      <w:szCs w:val="24"/>
      <w:lang w:eastAsia="ru-RU"/>
    </w:rPr>
  </w:style>
  <w:style w:type="paragraph" w:customStyle="1" w:styleId="msonormalcxspmiddlecxspmiddle">
    <w:name w:val="msonormalcxspmiddlecxspmiddle"/>
    <w:basedOn w:val="a"/>
    <w:rsid w:val="00FA658A"/>
    <w:pPr>
      <w:spacing w:before="100" w:beforeAutospacing="1" w:after="100" w:afterAutospacing="1" w:line="240" w:lineRule="auto"/>
    </w:pPr>
    <w:rPr>
      <w:rFonts w:ascii="Times New Roman" w:hAnsi="Times New Roman"/>
      <w:sz w:val="24"/>
      <w:szCs w:val="24"/>
      <w:lang w:eastAsia="ru-RU"/>
    </w:rPr>
  </w:style>
  <w:style w:type="paragraph" w:customStyle="1" w:styleId="msonormalcxspmiddlecxsplast">
    <w:name w:val="msonormalcxspmiddlecxsplast"/>
    <w:basedOn w:val="a"/>
    <w:rsid w:val="00FA658A"/>
    <w:pPr>
      <w:spacing w:before="100" w:beforeAutospacing="1" w:after="100" w:afterAutospacing="1" w:line="240" w:lineRule="auto"/>
    </w:pPr>
    <w:rPr>
      <w:rFonts w:ascii="Times New Roman" w:hAnsi="Times New Roman"/>
      <w:sz w:val="24"/>
      <w:szCs w:val="24"/>
      <w:lang w:eastAsia="ru-RU"/>
    </w:rPr>
  </w:style>
  <w:style w:type="paragraph" w:customStyle="1" w:styleId="msonormalcxsplast">
    <w:name w:val="msonormalcxsplast"/>
    <w:basedOn w:val="a"/>
    <w:rsid w:val="00FA658A"/>
    <w:pPr>
      <w:spacing w:before="100" w:beforeAutospacing="1" w:after="100" w:afterAutospacing="1" w:line="240" w:lineRule="auto"/>
    </w:pPr>
    <w:rPr>
      <w:rFonts w:ascii="Times New Roman" w:hAnsi="Times New Roman"/>
      <w:sz w:val="24"/>
      <w:szCs w:val="24"/>
      <w:lang w:eastAsia="ru-RU"/>
    </w:rPr>
  </w:style>
  <w:style w:type="paragraph" w:customStyle="1" w:styleId="msobodytext3cxsplast">
    <w:name w:val="msobodytext3cxsplast"/>
    <w:basedOn w:val="a"/>
    <w:rsid w:val="00FA658A"/>
    <w:pPr>
      <w:spacing w:before="100" w:beforeAutospacing="1" w:after="100" w:afterAutospacing="1" w:line="240" w:lineRule="auto"/>
    </w:pPr>
    <w:rPr>
      <w:rFonts w:ascii="Times New Roman" w:hAnsi="Times New Roman"/>
      <w:sz w:val="24"/>
      <w:szCs w:val="24"/>
      <w:lang w:eastAsia="ru-RU"/>
    </w:rPr>
  </w:style>
  <w:style w:type="paragraph" w:customStyle="1" w:styleId="msobodytext3cxspmiddle">
    <w:name w:val="msobodytext3cxspmiddle"/>
    <w:basedOn w:val="a"/>
    <w:rsid w:val="00FA658A"/>
    <w:pPr>
      <w:spacing w:before="100" w:beforeAutospacing="1" w:after="100" w:afterAutospacing="1" w:line="240" w:lineRule="auto"/>
    </w:pPr>
    <w:rPr>
      <w:rFonts w:ascii="Times New Roman" w:hAnsi="Times New Roman"/>
      <w:sz w:val="24"/>
      <w:szCs w:val="24"/>
      <w:lang w:eastAsia="ru-RU"/>
    </w:rPr>
  </w:style>
  <w:style w:type="paragraph" w:customStyle="1" w:styleId="msobodytextcxsplast">
    <w:name w:val="msobodytextcxsplast"/>
    <w:basedOn w:val="a"/>
    <w:rsid w:val="00FA658A"/>
    <w:pPr>
      <w:spacing w:before="100" w:beforeAutospacing="1" w:after="100" w:afterAutospacing="1" w:line="240" w:lineRule="auto"/>
    </w:pPr>
    <w:rPr>
      <w:rFonts w:ascii="Times New Roman" w:hAnsi="Times New Roman"/>
      <w:sz w:val="24"/>
      <w:szCs w:val="24"/>
      <w:lang w:eastAsia="ru-RU"/>
    </w:rPr>
  </w:style>
  <w:style w:type="paragraph" w:customStyle="1" w:styleId="msobodytextindentcxspmiddle">
    <w:name w:val="msobodytextindentcxspmiddle"/>
    <w:basedOn w:val="a"/>
    <w:rsid w:val="00FA658A"/>
    <w:pPr>
      <w:spacing w:before="100" w:beforeAutospacing="1" w:after="100" w:afterAutospacing="1" w:line="240" w:lineRule="auto"/>
    </w:pPr>
    <w:rPr>
      <w:rFonts w:ascii="Times New Roman" w:hAnsi="Times New Roman"/>
      <w:sz w:val="24"/>
      <w:szCs w:val="24"/>
      <w:lang w:eastAsia="ru-RU"/>
    </w:rPr>
  </w:style>
  <w:style w:type="paragraph" w:customStyle="1" w:styleId="msobodytextindentcxsplast">
    <w:name w:val="msobodytextindentcxsplast"/>
    <w:basedOn w:val="a"/>
    <w:rsid w:val="00FA658A"/>
    <w:pPr>
      <w:spacing w:before="100" w:beforeAutospacing="1" w:after="100" w:afterAutospacing="1" w:line="240" w:lineRule="auto"/>
    </w:pPr>
    <w:rPr>
      <w:rFonts w:ascii="Times New Roman" w:hAnsi="Times New Roman"/>
      <w:sz w:val="24"/>
      <w:szCs w:val="24"/>
      <w:lang w:eastAsia="ru-RU"/>
    </w:rPr>
  </w:style>
  <w:style w:type="paragraph" w:customStyle="1" w:styleId="2cxspmiddle">
    <w:name w:val="2cxspmiddle"/>
    <w:basedOn w:val="a"/>
    <w:rsid w:val="00FA658A"/>
    <w:pPr>
      <w:spacing w:before="100" w:beforeAutospacing="1" w:after="100" w:afterAutospacing="1" w:line="240" w:lineRule="auto"/>
    </w:pPr>
    <w:rPr>
      <w:rFonts w:ascii="Times New Roman" w:hAnsi="Times New Roman"/>
      <w:sz w:val="24"/>
      <w:szCs w:val="24"/>
      <w:lang w:eastAsia="ru-RU"/>
    </w:rPr>
  </w:style>
  <w:style w:type="paragraph" w:customStyle="1" w:styleId="2cxsplast">
    <w:name w:val="2cxsplast"/>
    <w:basedOn w:val="a"/>
    <w:rsid w:val="00FA658A"/>
    <w:pPr>
      <w:spacing w:before="100" w:beforeAutospacing="1" w:after="100" w:afterAutospacing="1" w:line="240" w:lineRule="auto"/>
    </w:pPr>
    <w:rPr>
      <w:rFonts w:ascii="Times New Roman" w:hAnsi="Times New Roman"/>
      <w:sz w:val="24"/>
      <w:szCs w:val="24"/>
      <w:lang w:eastAsia="ru-RU"/>
    </w:rPr>
  </w:style>
  <w:style w:type="paragraph" w:customStyle="1" w:styleId="msocommenttextcxsplast">
    <w:name w:val="msocommenttextcxsplast"/>
    <w:basedOn w:val="a"/>
    <w:rsid w:val="00FA658A"/>
    <w:pPr>
      <w:spacing w:before="100" w:beforeAutospacing="1" w:after="100" w:afterAutospacing="1" w:line="240" w:lineRule="auto"/>
    </w:pPr>
    <w:rPr>
      <w:rFonts w:ascii="Times New Roman" w:hAnsi="Times New Roman"/>
      <w:sz w:val="24"/>
      <w:szCs w:val="24"/>
      <w:lang w:eastAsia="ru-RU"/>
    </w:rPr>
  </w:style>
  <w:style w:type="paragraph" w:customStyle="1" w:styleId="msobodytextcxspmiddle">
    <w:name w:val="msobodytextcxspmiddle"/>
    <w:basedOn w:val="a"/>
    <w:rsid w:val="00FA658A"/>
    <w:pPr>
      <w:spacing w:before="100" w:beforeAutospacing="1" w:after="100" w:afterAutospacing="1" w:line="240" w:lineRule="auto"/>
    </w:pPr>
    <w:rPr>
      <w:rFonts w:ascii="Times New Roman" w:hAnsi="Times New Roman"/>
      <w:sz w:val="24"/>
      <w:szCs w:val="24"/>
      <w:lang w:eastAsia="ru-RU"/>
    </w:rPr>
  </w:style>
  <w:style w:type="paragraph" w:customStyle="1" w:styleId="msobodytextindent2cxspmiddle">
    <w:name w:val="msobodytextindent2cxspmiddle"/>
    <w:basedOn w:val="a"/>
    <w:rsid w:val="00FA658A"/>
    <w:pPr>
      <w:spacing w:before="100" w:beforeAutospacing="1" w:after="100" w:afterAutospacing="1" w:line="240" w:lineRule="auto"/>
    </w:pPr>
    <w:rPr>
      <w:rFonts w:ascii="Times New Roman" w:hAnsi="Times New Roman"/>
      <w:sz w:val="24"/>
      <w:szCs w:val="24"/>
      <w:lang w:eastAsia="ru-RU"/>
    </w:rPr>
  </w:style>
  <w:style w:type="paragraph" w:customStyle="1" w:styleId="msobodytextindent2cxsplast">
    <w:name w:val="msobodytextindent2cxsplast"/>
    <w:basedOn w:val="a"/>
    <w:rsid w:val="00FA658A"/>
    <w:pPr>
      <w:spacing w:before="100" w:beforeAutospacing="1" w:after="100" w:afterAutospacing="1" w:line="240" w:lineRule="auto"/>
    </w:pPr>
    <w:rPr>
      <w:rFonts w:ascii="Times New Roman" w:hAnsi="Times New Roman"/>
      <w:sz w:val="24"/>
      <w:szCs w:val="24"/>
      <w:lang w:eastAsia="ru-RU"/>
    </w:rPr>
  </w:style>
  <w:style w:type="paragraph" w:customStyle="1" w:styleId="msobodytextindentcxspmiddlecxspmiddle">
    <w:name w:val="msobodytextindentcxspmiddlecxspmiddle"/>
    <w:basedOn w:val="a"/>
    <w:rsid w:val="00FA658A"/>
    <w:pPr>
      <w:spacing w:before="100" w:beforeAutospacing="1" w:after="100" w:afterAutospacing="1" w:line="240" w:lineRule="auto"/>
    </w:pPr>
    <w:rPr>
      <w:rFonts w:ascii="Times New Roman" w:hAnsi="Times New Roman"/>
      <w:sz w:val="24"/>
      <w:szCs w:val="24"/>
      <w:lang w:eastAsia="ru-RU"/>
    </w:rPr>
  </w:style>
  <w:style w:type="paragraph" w:customStyle="1" w:styleId="msobodytextcxspmiddlecxspmiddle">
    <w:name w:val="msobodytextcxspmiddlecxspmiddle"/>
    <w:basedOn w:val="a"/>
    <w:rsid w:val="00FA658A"/>
    <w:pPr>
      <w:spacing w:before="100" w:beforeAutospacing="1" w:after="100" w:afterAutospacing="1" w:line="240" w:lineRule="auto"/>
    </w:pPr>
    <w:rPr>
      <w:rFonts w:ascii="Times New Roman" w:hAnsi="Times New Roman"/>
      <w:sz w:val="24"/>
      <w:szCs w:val="24"/>
      <w:lang w:eastAsia="ru-RU"/>
    </w:rPr>
  </w:style>
  <w:style w:type="paragraph" w:customStyle="1" w:styleId="msobodytext3cxspmiddlecxspmiddle">
    <w:name w:val="msobodytext3cxspmiddlecxspmiddle"/>
    <w:basedOn w:val="a"/>
    <w:rsid w:val="00FA658A"/>
    <w:pPr>
      <w:spacing w:before="100" w:beforeAutospacing="1" w:after="100" w:afterAutospacing="1" w:line="240" w:lineRule="auto"/>
    </w:pPr>
    <w:rPr>
      <w:rFonts w:ascii="Times New Roman" w:hAnsi="Times New Roman"/>
      <w:sz w:val="24"/>
      <w:szCs w:val="24"/>
      <w:lang w:eastAsia="ru-RU"/>
    </w:rPr>
  </w:style>
  <w:style w:type="paragraph" w:customStyle="1" w:styleId="msobodytextindent2cxspmiddlecxspmiddle">
    <w:name w:val="msobodytextindent2cxspmiddlecxspmiddle"/>
    <w:basedOn w:val="a"/>
    <w:rsid w:val="00FA658A"/>
    <w:pPr>
      <w:spacing w:before="100" w:beforeAutospacing="1" w:after="100" w:afterAutospacing="1" w:line="240" w:lineRule="auto"/>
    </w:pPr>
    <w:rPr>
      <w:rFonts w:ascii="Times New Roman" w:hAnsi="Times New Roman"/>
      <w:sz w:val="24"/>
      <w:szCs w:val="24"/>
      <w:lang w:eastAsia="ru-RU"/>
    </w:rPr>
  </w:style>
  <w:style w:type="paragraph" w:customStyle="1" w:styleId="2b">
    <w:name w:val="2"/>
    <w:basedOn w:val="a"/>
    <w:rsid w:val="00FA658A"/>
    <w:pPr>
      <w:spacing w:before="100" w:beforeAutospacing="1" w:after="100" w:afterAutospacing="1" w:line="240" w:lineRule="auto"/>
    </w:pPr>
    <w:rPr>
      <w:rFonts w:ascii="Times New Roman" w:hAnsi="Times New Roman"/>
      <w:sz w:val="24"/>
      <w:szCs w:val="24"/>
      <w:lang w:eastAsia="ru-RU"/>
    </w:rPr>
  </w:style>
  <w:style w:type="paragraph" w:customStyle="1" w:styleId="2cxspmiddlecxspmiddle">
    <w:name w:val="2cxspmiddlecxspmiddle"/>
    <w:basedOn w:val="a"/>
    <w:rsid w:val="00FA658A"/>
    <w:pPr>
      <w:spacing w:before="100" w:beforeAutospacing="1" w:after="100" w:afterAutospacing="1" w:line="240" w:lineRule="auto"/>
    </w:pPr>
    <w:rPr>
      <w:rFonts w:ascii="Times New Roman" w:hAnsi="Times New Roman"/>
      <w:sz w:val="24"/>
      <w:szCs w:val="24"/>
      <w:lang w:eastAsia="ru-RU"/>
    </w:rPr>
  </w:style>
  <w:style w:type="paragraph" w:customStyle="1" w:styleId="msonormalcxspmiddlecxspmiddlecxspmiddle">
    <w:name w:val="msonormalcxspmiddlecxspmiddlecxspmiddle"/>
    <w:basedOn w:val="a"/>
    <w:rsid w:val="00FA658A"/>
    <w:pPr>
      <w:spacing w:before="100" w:beforeAutospacing="1" w:after="100" w:afterAutospacing="1" w:line="240" w:lineRule="auto"/>
    </w:pPr>
    <w:rPr>
      <w:rFonts w:ascii="Times New Roman" w:hAnsi="Times New Roman"/>
      <w:sz w:val="24"/>
      <w:szCs w:val="24"/>
      <w:lang w:eastAsia="ru-RU"/>
    </w:rPr>
  </w:style>
  <w:style w:type="paragraph" w:customStyle="1" w:styleId="Style1">
    <w:name w:val="Style1"/>
    <w:basedOn w:val="a"/>
    <w:rsid w:val="00FA658A"/>
    <w:pPr>
      <w:widowControl w:val="0"/>
      <w:autoSpaceDE w:val="0"/>
      <w:autoSpaceDN w:val="0"/>
      <w:adjustRightInd w:val="0"/>
      <w:spacing w:after="0" w:line="274" w:lineRule="exact"/>
      <w:jc w:val="both"/>
    </w:pPr>
    <w:rPr>
      <w:rFonts w:ascii="Times New Roman" w:hAnsi="Times New Roman"/>
      <w:sz w:val="24"/>
      <w:szCs w:val="24"/>
      <w:lang w:eastAsia="ru-RU"/>
    </w:rPr>
  </w:style>
  <w:style w:type="paragraph" w:customStyle="1" w:styleId="Style6">
    <w:name w:val="Style6"/>
    <w:basedOn w:val="a"/>
    <w:rsid w:val="00FA658A"/>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9">
    <w:name w:val="Style9"/>
    <w:basedOn w:val="a"/>
    <w:rsid w:val="00FA658A"/>
    <w:pPr>
      <w:widowControl w:val="0"/>
      <w:autoSpaceDE w:val="0"/>
      <w:autoSpaceDN w:val="0"/>
      <w:adjustRightInd w:val="0"/>
      <w:spacing w:after="0" w:line="552" w:lineRule="exact"/>
    </w:pPr>
    <w:rPr>
      <w:rFonts w:ascii="Times New Roman" w:hAnsi="Times New Roman"/>
      <w:sz w:val="24"/>
      <w:szCs w:val="24"/>
      <w:lang w:eastAsia="ru-RU"/>
    </w:rPr>
  </w:style>
  <w:style w:type="paragraph" w:customStyle="1" w:styleId="LTGliederung1">
    <w:name w:val="???????~LT~Gliederung 1"/>
    <w:rsid w:val="00FA658A"/>
    <w:pPr>
      <w:tabs>
        <w:tab w:val="left" w:pos="29"/>
        <w:tab w:val="left" w:pos="737"/>
        <w:tab w:val="left" w:pos="1445"/>
        <w:tab w:val="left" w:pos="2152"/>
        <w:tab w:val="left" w:pos="2860"/>
        <w:tab w:val="left" w:pos="3567"/>
        <w:tab w:val="left" w:pos="4275"/>
        <w:tab w:val="left" w:pos="4982"/>
        <w:tab w:val="left" w:pos="5690"/>
        <w:tab w:val="left" w:pos="6397"/>
        <w:tab w:val="left" w:pos="7105"/>
        <w:tab w:val="left" w:pos="7812"/>
        <w:tab w:val="left" w:pos="8520"/>
        <w:tab w:val="left" w:pos="9227"/>
        <w:tab w:val="left" w:pos="9935"/>
        <w:tab w:val="left" w:pos="10642"/>
        <w:tab w:val="left" w:pos="11350"/>
        <w:tab w:val="left" w:pos="12057"/>
        <w:tab w:val="left" w:pos="12765"/>
        <w:tab w:val="left" w:pos="13472"/>
      </w:tabs>
      <w:autoSpaceDE w:val="0"/>
      <w:autoSpaceDN w:val="0"/>
      <w:adjustRightInd w:val="0"/>
      <w:spacing w:after="0" w:line="220" w:lineRule="auto"/>
      <w:ind w:left="677"/>
    </w:pPr>
    <w:rPr>
      <w:rFonts w:ascii="Lucida Sans Unicode" w:eastAsia="Calibri" w:hAnsi="Lucida Sans Unicode" w:cs="Lucida Sans Unicode"/>
      <w:color w:val="000000"/>
      <w:sz w:val="64"/>
      <w:szCs w:val="64"/>
      <w:lang w:eastAsia="ru-RU"/>
    </w:rPr>
  </w:style>
  <w:style w:type="paragraph" w:customStyle="1" w:styleId="1">
    <w:name w:val="Знак1"/>
    <w:basedOn w:val="a"/>
    <w:rsid w:val="00FA658A"/>
    <w:pPr>
      <w:numPr>
        <w:numId w:val="11"/>
      </w:numPr>
      <w:spacing w:after="160" w:line="240" w:lineRule="exact"/>
      <w:ind w:left="0" w:firstLine="0"/>
    </w:pPr>
    <w:rPr>
      <w:rFonts w:ascii="Verdana" w:hAnsi="Verdana"/>
      <w:sz w:val="20"/>
      <w:szCs w:val="20"/>
      <w:lang w:val="en-US"/>
    </w:rPr>
  </w:style>
  <w:style w:type="paragraph" w:customStyle="1" w:styleId="211">
    <w:name w:val="Основной текст 21"/>
    <w:basedOn w:val="a"/>
    <w:rsid w:val="00FA658A"/>
    <w:pPr>
      <w:widowControl w:val="0"/>
      <w:adjustRightInd w:val="0"/>
      <w:spacing w:after="0" w:line="240" w:lineRule="auto"/>
      <w:ind w:left="426" w:hanging="426"/>
      <w:jc w:val="both"/>
    </w:pPr>
    <w:rPr>
      <w:rFonts w:ascii="Times New Roman" w:hAnsi="Times New Roman"/>
      <w:sz w:val="24"/>
      <w:szCs w:val="20"/>
      <w:lang w:eastAsia="ru-RU"/>
    </w:rPr>
  </w:style>
  <w:style w:type="paragraph" w:customStyle="1" w:styleId="affa">
    <w:name w:val="Знак Знак Знак Знак Знак Знак Знак"/>
    <w:basedOn w:val="a"/>
    <w:rsid w:val="00FA658A"/>
    <w:pPr>
      <w:spacing w:after="160" w:line="240" w:lineRule="exact"/>
    </w:pPr>
    <w:rPr>
      <w:rFonts w:ascii="Verdana" w:hAnsi="Verdana" w:cs="Verdana"/>
      <w:sz w:val="20"/>
      <w:szCs w:val="20"/>
      <w:lang w:val="en-US"/>
    </w:rPr>
  </w:style>
  <w:style w:type="paragraph" w:customStyle="1" w:styleId="msonormalcxspmiddlecxspmiddlecxsplast">
    <w:name w:val="msonormalcxspmiddlecxspmiddlecxsplast"/>
    <w:basedOn w:val="a"/>
    <w:rsid w:val="00FA658A"/>
    <w:pPr>
      <w:spacing w:before="100" w:beforeAutospacing="1" w:after="100" w:afterAutospacing="1" w:line="240" w:lineRule="auto"/>
    </w:pPr>
    <w:rPr>
      <w:rFonts w:ascii="Times New Roman" w:hAnsi="Times New Roman"/>
      <w:sz w:val="24"/>
      <w:szCs w:val="24"/>
      <w:lang w:eastAsia="ru-RU"/>
    </w:rPr>
  </w:style>
  <w:style w:type="paragraph" w:customStyle="1" w:styleId="msonormalcxspmiddlecxspmiddlecxspmiddlecxspmiddle">
    <w:name w:val="msonormalcxspmiddlecxspmiddlecxspmiddlecxspmiddle"/>
    <w:basedOn w:val="a"/>
    <w:rsid w:val="00FA658A"/>
    <w:pPr>
      <w:spacing w:before="100" w:beforeAutospacing="1" w:after="100" w:afterAutospacing="1" w:line="240" w:lineRule="auto"/>
    </w:pPr>
    <w:rPr>
      <w:rFonts w:ascii="Times New Roman" w:hAnsi="Times New Roman"/>
      <w:sz w:val="24"/>
      <w:szCs w:val="24"/>
      <w:lang w:eastAsia="ru-RU"/>
    </w:rPr>
  </w:style>
  <w:style w:type="paragraph" w:customStyle="1" w:styleId="affb">
    <w:name w:val="Содержимое таблицы"/>
    <w:basedOn w:val="a"/>
    <w:rsid w:val="00FA658A"/>
    <w:pPr>
      <w:widowControl w:val="0"/>
      <w:suppressLineNumbers/>
      <w:suppressAutoHyphens/>
      <w:spacing w:after="0" w:line="240" w:lineRule="auto"/>
    </w:pPr>
    <w:rPr>
      <w:rFonts w:ascii="Times New Roman" w:eastAsia="SimSun" w:hAnsi="Times New Roman" w:cs="Tahoma"/>
      <w:kern w:val="2"/>
      <w:sz w:val="24"/>
      <w:szCs w:val="24"/>
      <w:lang w:eastAsia="hi-IN" w:bidi="hi-IN"/>
    </w:rPr>
  </w:style>
  <w:style w:type="character" w:customStyle="1" w:styleId="head1">
    <w:name w:val="head_1 Знак"/>
    <w:link w:val="head10"/>
    <w:locked/>
    <w:rsid w:val="00FA658A"/>
    <w:rPr>
      <w:b/>
      <w:sz w:val="40"/>
    </w:rPr>
  </w:style>
  <w:style w:type="paragraph" w:customStyle="1" w:styleId="head10">
    <w:name w:val="head_1"/>
    <w:basedOn w:val="a"/>
    <w:link w:val="head1"/>
    <w:rsid w:val="00FA658A"/>
    <w:pPr>
      <w:spacing w:before="360" w:after="360" w:line="360" w:lineRule="auto"/>
      <w:jc w:val="center"/>
    </w:pPr>
    <w:rPr>
      <w:rFonts w:asciiTheme="minorHAnsi" w:eastAsiaTheme="minorHAnsi" w:hAnsiTheme="minorHAnsi" w:cstheme="minorBidi"/>
      <w:b/>
      <w:sz w:val="40"/>
    </w:rPr>
  </w:style>
  <w:style w:type="paragraph" w:customStyle="1" w:styleId="all">
    <w:name w:val="#all"/>
    <w:basedOn w:val="a"/>
    <w:autoRedefine/>
    <w:rsid w:val="00FA658A"/>
    <w:pPr>
      <w:spacing w:after="0" w:line="240" w:lineRule="auto"/>
      <w:ind w:firstLine="567"/>
      <w:jc w:val="both"/>
    </w:pPr>
    <w:rPr>
      <w:rFonts w:ascii="Times New Roman" w:hAnsi="Times New Roman"/>
      <w:sz w:val="24"/>
      <w:szCs w:val="28"/>
      <w:lang w:eastAsia="ru-RU"/>
    </w:rPr>
  </w:style>
  <w:style w:type="paragraph" w:customStyle="1" w:styleId="2c">
    <w:name w:val="#2"/>
    <w:basedOn w:val="all"/>
    <w:autoRedefine/>
    <w:rsid w:val="00FA658A"/>
    <w:pPr>
      <w:spacing w:line="340" w:lineRule="exact"/>
    </w:pPr>
  </w:style>
  <w:style w:type="paragraph" w:customStyle="1" w:styleId="ConsPlusNonformat">
    <w:name w:val="ConsPlusNonformat"/>
    <w:rsid w:val="00FA658A"/>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Style10">
    <w:name w:val="Style10"/>
    <w:basedOn w:val="a"/>
    <w:uiPriority w:val="99"/>
    <w:rsid w:val="00FA658A"/>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2">
    <w:name w:val="Style12"/>
    <w:basedOn w:val="a"/>
    <w:rsid w:val="00FA658A"/>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3">
    <w:name w:val="Style13"/>
    <w:basedOn w:val="a"/>
    <w:rsid w:val="00FA658A"/>
    <w:pPr>
      <w:widowControl w:val="0"/>
      <w:autoSpaceDE w:val="0"/>
      <w:autoSpaceDN w:val="0"/>
      <w:adjustRightInd w:val="0"/>
      <w:spacing w:after="0" w:line="274" w:lineRule="exact"/>
    </w:pPr>
    <w:rPr>
      <w:rFonts w:ascii="Times New Roman" w:hAnsi="Times New Roman"/>
      <w:sz w:val="24"/>
      <w:szCs w:val="24"/>
      <w:lang w:eastAsia="ru-RU"/>
    </w:rPr>
  </w:style>
  <w:style w:type="paragraph" w:customStyle="1" w:styleId="Style14">
    <w:name w:val="Style14"/>
    <w:basedOn w:val="a"/>
    <w:rsid w:val="00FA658A"/>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affc">
    <w:name w:val="Основной текст_"/>
    <w:link w:val="19"/>
    <w:locked/>
    <w:rsid w:val="00FA658A"/>
    <w:rPr>
      <w:shd w:val="clear" w:color="auto" w:fill="FFFFFF"/>
    </w:rPr>
  </w:style>
  <w:style w:type="paragraph" w:customStyle="1" w:styleId="19">
    <w:name w:val="Основной текст1"/>
    <w:basedOn w:val="a"/>
    <w:link w:val="affc"/>
    <w:rsid w:val="00FA658A"/>
    <w:pPr>
      <w:shd w:val="clear" w:color="auto" w:fill="FFFFFF"/>
      <w:spacing w:after="0" w:line="259" w:lineRule="exact"/>
      <w:jc w:val="both"/>
    </w:pPr>
    <w:rPr>
      <w:rFonts w:asciiTheme="minorHAnsi" w:eastAsiaTheme="minorHAnsi" w:hAnsiTheme="minorHAnsi" w:cstheme="minorBidi"/>
    </w:rPr>
  </w:style>
  <w:style w:type="character" w:customStyle="1" w:styleId="2d">
    <w:name w:val="Основной текст (2)_"/>
    <w:link w:val="2e"/>
    <w:locked/>
    <w:rsid w:val="00FA658A"/>
    <w:rPr>
      <w:rFonts w:ascii="Lucida Sans Unicode" w:hAnsi="Lucida Sans Unicode" w:cs="Lucida Sans Unicode"/>
      <w:spacing w:val="-10"/>
      <w:shd w:val="clear" w:color="auto" w:fill="FFFFFF"/>
    </w:rPr>
  </w:style>
  <w:style w:type="paragraph" w:customStyle="1" w:styleId="2e">
    <w:name w:val="Основной текст (2)"/>
    <w:basedOn w:val="a"/>
    <w:link w:val="2d"/>
    <w:rsid w:val="00FA658A"/>
    <w:pPr>
      <w:shd w:val="clear" w:color="auto" w:fill="FFFFFF"/>
      <w:spacing w:before="120" w:after="120" w:line="263" w:lineRule="exact"/>
      <w:jc w:val="right"/>
    </w:pPr>
    <w:rPr>
      <w:rFonts w:ascii="Lucida Sans Unicode" w:eastAsiaTheme="minorHAnsi" w:hAnsi="Lucida Sans Unicode" w:cs="Lucida Sans Unicode"/>
      <w:spacing w:val="-10"/>
    </w:rPr>
  </w:style>
  <w:style w:type="character" w:customStyle="1" w:styleId="37">
    <w:name w:val="Заголовок №3_"/>
    <w:link w:val="38"/>
    <w:locked/>
    <w:rsid w:val="00FA658A"/>
    <w:rPr>
      <w:rFonts w:ascii="Lucida Sans Unicode" w:hAnsi="Lucida Sans Unicode" w:cs="Lucida Sans Unicode"/>
      <w:spacing w:val="-10"/>
      <w:shd w:val="clear" w:color="auto" w:fill="FFFFFF"/>
    </w:rPr>
  </w:style>
  <w:style w:type="paragraph" w:customStyle="1" w:styleId="38">
    <w:name w:val="Заголовок №3"/>
    <w:basedOn w:val="a"/>
    <w:link w:val="37"/>
    <w:rsid w:val="00FA658A"/>
    <w:pPr>
      <w:shd w:val="clear" w:color="auto" w:fill="FFFFFF"/>
      <w:spacing w:before="120" w:after="120" w:line="259" w:lineRule="exact"/>
      <w:outlineLvl w:val="2"/>
    </w:pPr>
    <w:rPr>
      <w:rFonts w:ascii="Lucida Sans Unicode" w:eastAsiaTheme="minorHAnsi" w:hAnsi="Lucida Sans Unicode" w:cs="Lucida Sans Unicode"/>
      <w:spacing w:val="-10"/>
    </w:rPr>
  </w:style>
  <w:style w:type="character" w:customStyle="1" w:styleId="39">
    <w:name w:val="Основной текст (3)_"/>
    <w:link w:val="3a"/>
    <w:locked/>
    <w:rsid w:val="00FA658A"/>
    <w:rPr>
      <w:shd w:val="clear" w:color="auto" w:fill="FFFFFF"/>
    </w:rPr>
  </w:style>
  <w:style w:type="paragraph" w:customStyle="1" w:styleId="3a">
    <w:name w:val="Основной текст (3)"/>
    <w:basedOn w:val="a"/>
    <w:link w:val="39"/>
    <w:rsid w:val="00FA658A"/>
    <w:pPr>
      <w:shd w:val="clear" w:color="auto" w:fill="FFFFFF"/>
      <w:spacing w:after="0" w:line="259" w:lineRule="exact"/>
      <w:jc w:val="both"/>
    </w:pPr>
    <w:rPr>
      <w:rFonts w:asciiTheme="minorHAnsi" w:eastAsiaTheme="minorHAnsi" w:hAnsiTheme="minorHAnsi" w:cstheme="minorBidi"/>
    </w:rPr>
  </w:style>
  <w:style w:type="character" w:customStyle="1" w:styleId="63">
    <w:name w:val="Заголовок №6_"/>
    <w:link w:val="64"/>
    <w:locked/>
    <w:rsid w:val="00FA658A"/>
    <w:rPr>
      <w:b/>
      <w:sz w:val="23"/>
      <w:shd w:val="clear" w:color="auto" w:fill="FFFFFF"/>
    </w:rPr>
  </w:style>
  <w:style w:type="paragraph" w:customStyle="1" w:styleId="64">
    <w:name w:val="Заголовок №6"/>
    <w:basedOn w:val="a"/>
    <w:link w:val="63"/>
    <w:rsid w:val="00FA658A"/>
    <w:pPr>
      <w:shd w:val="clear" w:color="auto" w:fill="FFFFFF"/>
      <w:spacing w:after="0" w:line="274" w:lineRule="exact"/>
      <w:outlineLvl w:val="5"/>
    </w:pPr>
    <w:rPr>
      <w:rFonts w:asciiTheme="minorHAnsi" w:eastAsiaTheme="minorHAnsi" w:hAnsiTheme="minorHAnsi" w:cstheme="minorBidi"/>
      <w:b/>
      <w:sz w:val="23"/>
    </w:rPr>
  </w:style>
  <w:style w:type="character" w:customStyle="1" w:styleId="124">
    <w:name w:val="Основной текст (124)_"/>
    <w:link w:val="1240"/>
    <w:locked/>
    <w:rsid w:val="00FA658A"/>
    <w:rPr>
      <w:b/>
      <w:sz w:val="23"/>
      <w:shd w:val="clear" w:color="auto" w:fill="FFFFFF"/>
    </w:rPr>
  </w:style>
  <w:style w:type="paragraph" w:customStyle="1" w:styleId="1240">
    <w:name w:val="Основной текст (124)"/>
    <w:basedOn w:val="a"/>
    <w:link w:val="124"/>
    <w:rsid w:val="00FA658A"/>
    <w:pPr>
      <w:shd w:val="clear" w:color="auto" w:fill="FFFFFF"/>
      <w:spacing w:after="300" w:line="240" w:lineRule="atLeast"/>
      <w:ind w:hanging="740"/>
      <w:jc w:val="center"/>
    </w:pPr>
    <w:rPr>
      <w:rFonts w:asciiTheme="minorHAnsi" w:eastAsiaTheme="minorHAnsi" w:hAnsiTheme="minorHAnsi" w:cstheme="minorBidi"/>
      <w:b/>
      <w:sz w:val="23"/>
    </w:rPr>
  </w:style>
  <w:style w:type="character" w:customStyle="1" w:styleId="125">
    <w:name w:val="Основной текст (125)_"/>
    <w:link w:val="1250"/>
    <w:locked/>
    <w:rsid w:val="00FA658A"/>
    <w:rPr>
      <w:rFonts w:ascii="Book Antiqua" w:hAnsi="Book Antiqua"/>
      <w:shd w:val="clear" w:color="auto" w:fill="FFFFFF"/>
    </w:rPr>
  </w:style>
  <w:style w:type="paragraph" w:customStyle="1" w:styleId="1250">
    <w:name w:val="Основной текст (125)"/>
    <w:basedOn w:val="a"/>
    <w:link w:val="125"/>
    <w:rsid w:val="00FA658A"/>
    <w:pPr>
      <w:shd w:val="clear" w:color="auto" w:fill="FFFFFF"/>
      <w:spacing w:after="0" w:line="240" w:lineRule="atLeast"/>
    </w:pPr>
    <w:rPr>
      <w:rFonts w:ascii="Book Antiqua" w:eastAsiaTheme="minorHAnsi" w:hAnsi="Book Antiqua" w:cstheme="minorBidi"/>
    </w:rPr>
  </w:style>
  <w:style w:type="paragraph" w:customStyle="1" w:styleId="affd">
    <w:name w:val="Основной"/>
    <w:basedOn w:val="a"/>
    <w:rsid w:val="00FA658A"/>
    <w:pPr>
      <w:autoSpaceDE w:val="0"/>
      <w:autoSpaceDN w:val="0"/>
      <w:adjustRightInd w:val="0"/>
      <w:spacing w:after="0" w:line="214" w:lineRule="atLeast"/>
      <w:ind w:firstLine="283"/>
      <w:jc w:val="both"/>
    </w:pPr>
    <w:rPr>
      <w:rFonts w:ascii="NewtonCSanPin" w:hAnsi="NewtonCSanPin" w:cs="NewtonCSanPin"/>
      <w:color w:val="000000"/>
      <w:sz w:val="21"/>
      <w:szCs w:val="21"/>
      <w:lang w:eastAsia="ru-RU"/>
    </w:rPr>
  </w:style>
  <w:style w:type="paragraph" w:customStyle="1" w:styleId="1a">
    <w:name w:val="Заг 1"/>
    <w:basedOn w:val="affd"/>
    <w:rsid w:val="00FA658A"/>
    <w:pPr>
      <w:keepNext/>
      <w:pageBreakBefore/>
      <w:spacing w:after="170" w:line="296" w:lineRule="atLeast"/>
      <w:ind w:firstLine="0"/>
      <w:jc w:val="center"/>
    </w:pPr>
    <w:rPr>
      <w:rFonts w:ascii="PragmaticaC" w:hAnsi="PragmaticaC" w:cs="PragmaticaC"/>
      <w:b/>
      <w:bCs/>
      <w:caps/>
      <w:sz w:val="26"/>
      <w:szCs w:val="26"/>
    </w:rPr>
  </w:style>
  <w:style w:type="paragraph" w:customStyle="1" w:styleId="affe">
    <w:name w:val="Буллит"/>
    <w:basedOn w:val="affd"/>
    <w:rsid w:val="00FA658A"/>
    <w:pPr>
      <w:ind w:firstLine="244"/>
    </w:pPr>
  </w:style>
  <w:style w:type="paragraph" w:customStyle="1" w:styleId="2f">
    <w:name w:val="Заг 2"/>
    <w:basedOn w:val="1a"/>
    <w:rsid w:val="00FA658A"/>
    <w:pPr>
      <w:pageBreakBefore w:val="0"/>
      <w:spacing w:before="283"/>
    </w:pPr>
    <w:rPr>
      <w:caps w:val="0"/>
    </w:rPr>
  </w:style>
  <w:style w:type="paragraph" w:customStyle="1" w:styleId="3b">
    <w:name w:val="Заг 3"/>
    <w:basedOn w:val="2f"/>
    <w:rsid w:val="00FA658A"/>
    <w:pPr>
      <w:spacing w:before="255" w:after="113" w:line="240" w:lineRule="atLeast"/>
    </w:pPr>
    <w:rPr>
      <w:i/>
      <w:iCs/>
      <w:sz w:val="23"/>
      <w:szCs w:val="23"/>
    </w:rPr>
  </w:style>
  <w:style w:type="paragraph" w:customStyle="1" w:styleId="43">
    <w:name w:val="Заг 4"/>
    <w:basedOn w:val="3b"/>
    <w:rsid w:val="00FA658A"/>
    <w:rPr>
      <w:b w:val="0"/>
      <w:bCs w:val="0"/>
    </w:rPr>
  </w:style>
  <w:style w:type="paragraph" w:customStyle="1" w:styleId="1b">
    <w:name w:val="Текст1"/>
    <w:rsid w:val="00FA658A"/>
    <w:pPr>
      <w:widowControl w:val="0"/>
      <w:suppressAutoHyphens/>
      <w:spacing w:after="0" w:line="100" w:lineRule="atLeast"/>
    </w:pPr>
    <w:rPr>
      <w:rFonts w:ascii="Courier New" w:eastAsia="Calibri" w:hAnsi="Courier New" w:cs="Courier New"/>
      <w:kern w:val="2"/>
      <w:sz w:val="20"/>
      <w:szCs w:val="20"/>
      <w:lang w:eastAsia="ar-SA"/>
    </w:rPr>
  </w:style>
  <w:style w:type="paragraph" w:customStyle="1" w:styleId="p3">
    <w:name w:val="p3"/>
    <w:basedOn w:val="a"/>
    <w:rsid w:val="00FA658A"/>
    <w:pPr>
      <w:spacing w:before="100" w:beforeAutospacing="1" w:after="100" w:afterAutospacing="1" w:line="240" w:lineRule="auto"/>
    </w:pPr>
    <w:rPr>
      <w:rFonts w:ascii="Times New Roman" w:eastAsia="Batang" w:hAnsi="Times New Roman"/>
      <w:sz w:val="24"/>
      <w:szCs w:val="24"/>
      <w:lang w:eastAsia="ko-KR"/>
    </w:rPr>
  </w:style>
  <w:style w:type="paragraph" w:customStyle="1" w:styleId="Standard">
    <w:name w:val="Standard"/>
    <w:rsid w:val="00FA658A"/>
    <w:pPr>
      <w:widowControl w:val="0"/>
      <w:suppressAutoHyphens/>
      <w:autoSpaceDN w:val="0"/>
      <w:spacing w:after="0" w:line="240" w:lineRule="auto"/>
    </w:pPr>
    <w:rPr>
      <w:rFonts w:ascii="Times New Roman" w:eastAsia="Times New Roman" w:hAnsi="Times New Roman" w:cs="Tahoma"/>
      <w:kern w:val="3"/>
      <w:sz w:val="24"/>
      <w:szCs w:val="24"/>
      <w:lang w:eastAsia="ru-RU"/>
    </w:rPr>
  </w:style>
  <w:style w:type="paragraph" w:customStyle="1" w:styleId="TableContents">
    <w:name w:val="Table Contents"/>
    <w:basedOn w:val="Standard"/>
    <w:rsid w:val="00FA658A"/>
    <w:pPr>
      <w:suppressLineNumbers/>
    </w:pPr>
  </w:style>
  <w:style w:type="paragraph" w:customStyle="1" w:styleId="Style25">
    <w:name w:val="Style25"/>
    <w:basedOn w:val="a"/>
    <w:rsid w:val="00FA658A"/>
    <w:pPr>
      <w:widowControl w:val="0"/>
      <w:autoSpaceDE w:val="0"/>
      <w:autoSpaceDN w:val="0"/>
      <w:adjustRightInd w:val="0"/>
      <w:spacing w:after="0" w:line="202" w:lineRule="exact"/>
      <w:jc w:val="center"/>
    </w:pPr>
    <w:rPr>
      <w:rFonts w:ascii="Tahoma" w:hAnsi="Tahoma" w:cs="Tahoma"/>
      <w:sz w:val="24"/>
      <w:szCs w:val="24"/>
      <w:lang w:eastAsia="ru-RU"/>
    </w:rPr>
  </w:style>
  <w:style w:type="paragraph" w:customStyle="1" w:styleId="Style47">
    <w:name w:val="Style47"/>
    <w:basedOn w:val="a"/>
    <w:rsid w:val="00FA658A"/>
    <w:pPr>
      <w:widowControl w:val="0"/>
      <w:autoSpaceDE w:val="0"/>
      <w:autoSpaceDN w:val="0"/>
      <w:adjustRightInd w:val="0"/>
      <w:spacing w:after="0" w:line="240" w:lineRule="auto"/>
    </w:pPr>
    <w:rPr>
      <w:rFonts w:ascii="Tahoma" w:hAnsi="Tahoma" w:cs="Tahoma"/>
      <w:sz w:val="24"/>
      <w:szCs w:val="24"/>
      <w:lang w:eastAsia="ru-RU"/>
    </w:rPr>
  </w:style>
  <w:style w:type="paragraph" w:customStyle="1" w:styleId="Style72">
    <w:name w:val="Style72"/>
    <w:basedOn w:val="a"/>
    <w:rsid w:val="00FA658A"/>
    <w:pPr>
      <w:widowControl w:val="0"/>
      <w:autoSpaceDE w:val="0"/>
      <w:autoSpaceDN w:val="0"/>
      <w:adjustRightInd w:val="0"/>
      <w:spacing w:after="0" w:line="202" w:lineRule="exact"/>
    </w:pPr>
    <w:rPr>
      <w:rFonts w:ascii="Tahoma" w:hAnsi="Tahoma" w:cs="Tahoma"/>
      <w:sz w:val="24"/>
      <w:szCs w:val="24"/>
      <w:lang w:eastAsia="ru-RU"/>
    </w:rPr>
  </w:style>
  <w:style w:type="paragraph" w:customStyle="1" w:styleId="Style26">
    <w:name w:val="Style26"/>
    <w:basedOn w:val="a"/>
    <w:rsid w:val="00FA658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0">
    <w:name w:val="Style140"/>
    <w:basedOn w:val="a"/>
    <w:rsid w:val="00FA658A"/>
    <w:pPr>
      <w:widowControl w:val="0"/>
      <w:autoSpaceDE w:val="0"/>
      <w:autoSpaceDN w:val="0"/>
      <w:adjustRightInd w:val="0"/>
      <w:spacing w:after="0" w:line="240" w:lineRule="auto"/>
    </w:pPr>
    <w:rPr>
      <w:rFonts w:ascii="Tahoma" w:hAnsi="Tahoma" w:cs="Tahoma"/>
      <w:sz w:val="24"/>
      <w:szCs w:val="24"/>
      <w:lang w:eastAsia="ru-RU"/>
    </w:rPr>
  </w:style>
  <w:style w:type="paragraph" w:customStyle="1" w:styleId="p8">
    <w:name w:val="p8"/>
    <w:basedOn w:val="a"/>
    <w:rsid w:val="00FA658A"/>
    <w:pPr>
      <w:spacing w:before="100" w:beforeAutospacing="1" w:after="100" w:afterAutospacing="1" w:line="240" w:lineRule="auto"/>
    </w:pPr>
    <w:rPr>
      <w:rFonts w:ascii="Times New Roman" w:eastAsia="Batang" w:hAnsi="Times New Roman"/>
      <w:sz w:val="24"/>
      <w:szCs w:val="24"/>
      <w:lang w:eastAsia="ko-KR"/>
    </w:rPr>
  </w:style>
  <w:style w:type="paragraph" w:customStyle="1" w:styleId="p5">
    <w:name w:val="p5"/>
    <w:basedOn w:val="a"/>
    <w:rsid w:val="00FA658A"/>
    <w:pPr>
      <w:spacing w:before="100" w:beforeAutospacing="1" w:after="100" w:afterAutospacing="1" w:line="240" w:lineRule="auto"/>
    </w:pPr>
    <w:rPr>
      <w:rFonts w:ascii="Times New Roman" w:eastAsia="Batang" w:hAnsi="Times New Roman"/>
      <w:sz w:val="24"/>
      <w:szCs w:val="24"/>
      <w:lang w:eastAsia="ko-KR"/>
    </w:rPr>
  </w:style>
  <w:style w:type="paragraph" w:customStyle="1" w:styleId="dash041e005f0431005f044b005f0447005f043d005f044b005f0439">
    <w:name w:val="dash041e_005f0431_005f044b_005f0447_005f043d_005f044b_005f0439"/>
    <w:basedOn w:val="a"/>
    <w:rsid w:val="00FA658A"/>
    <w:pPr>
      <w:spacing w:after="0" w:line="240" w:lineRule="auto"/>
    </w:pPr>
    <w:rPr>
      <w:rFonts w:ascii="Times New Roman" w:hAnsi="Times New Roman"/>
      <w:sz w:val="24"/>
      <w:szCs w:val="24"/>
      <w:lang w:eastAsia="ru-RU"/>
    </w:rPr>
  </w:style>
  <w:style w:type="paragraph" w:customStyle="1" w:styleId="p11">
    <w:name w:val="p11"/>
    <w:basedOn w:val="a"/>
    <w:rsid w:val="00FA658A"/>
    <w:pPr>
      <w:spacing w:before="100" w:beforeAutospacing="1" w:after="100" w:afterAutospacing="1" w:line="240" w:lineRule="auto"/>
    </w:pPr>
    <w:rPr>
      <w:rFonts w:ascii="Times New Roman" w:eastAsia="Batang" w:hAnsi="Times New Roman"/>
      <w:sz w:val="24"/>
      <w:szCs w:val="24"/>
      <w:lang w:eastAsia="ko-KR"/>
    </w:rPr>
  </w:style>
  <w:style w:type="paragraph" w:customStyle="1" w:styleId="default0">
    <w:name w:val="default"/>
    <w:basedOn w:val="a"/>
    <w:rsid w:val="00FA658A"/>
    <w:pPr>
      <w:spacing w:after="0" w:line="240" w:lineRule="auto"/>
    </w:pPr>
    <w:rPr>
      <w:rFonts w:ascii="Times New Roman" w:hAnsi="Times New Roman"/>
      <w:sz w:val="24"/>
      <w:szCs w:val="24"/>
      <w:lang w:eastAsia="ru-RU"/>
    </w:rPr>
  </w:style>
  <w:style w:type="paragraph" w:customStyle="1" w:styleId="consplusnormal0">
    <w:name w:val="consplusnormal"/>
    <w:basedOn w:val="a"/>
    <w:rsid w:val="00FA658A"/>
    <w:pPr>
      <w:spacing w:before="100" w:beforeAutospacing="1" w:after="100" w:afterAutospacing="1" w:line="240" w:lineRule="auto"/>
    </w:pPr>
    <w:rPr>
      <w:rFonts w:ascii="Times New Roman" w:hAnsi="Times New Roman"/>
      <w:sz w:val="24"/>
      <w:szCs w:val="24"/>
      <w:lang w:eastAsia="ru-RU"/>
    </w:rPr>
  </w:style>
  <w:style w:type="paragraph" w:customStyle="1" w:styleId="112">
    <w:name w:val="Без интервала11"/>
    <w:rsid w:val="00FA658A"/>
    <w:pPr>
      <w:spacing w:after="0" w:line="240" w:lineRule="auto"/>
    </w:pPr>
    <w:rPr>
      <w:rFonts w:ascii="Calibri" w:eastAsia="Calibri" w:hAnsi="Calibri" w:cs="Times New Roman"/>
    </w:rPr>
  </w:style>
  <w:style w:type="paragraph" w:customStyle="1" w:styleId="NoSpacing1">
    <w:name w:val="No Spacing1"/>
    <w:uiPriority w:val="99"/>
    <w:rsid w:val="00FA658A"/>
    <w:pPr>
      <w:spacing w:after="0" w:line="240" w:lineRule="auto"/>
    </w:pPr>
    <w:rPr>
      <w:rFonts w:ascii="Calibri" w:eastAsia="Calibri" w:hAnsi="Calibri" w:cs="Times New Roman"/>
    </w:rPr>
  </w:style>
  <w:style w:type="paragraph" w:customStyle="1" w:styleId="2f0">
    <w:name w:val="Без интервала2"/>
    <w:rsid w:val="00FA658A"/>
    <w:pPr>
      <w:spacing w:after="0" w:line="240" w:lineRule="auto"/>
    </w:pPr>
    <w:rPr>
      <w:rFonts w:ascii="Calibri" w:eastAsia="Times New Roman" w:hAnsi="Calibri" w:cs="Times New Roman"/>
    </w:rPr>
  </w:style>
  <w:style w:type="character" w:styleId="afff">
    <w:name w:val="annotation reference"/>
    <w:uiPriority w:val="99"/>
    <w:unhideWhenUsed/>
    <w:rsid w:val="00FA658A"/>
    <w:rPr>
      <w:sz w:val="16"/>
      <w:szCs w:val="16"/>
    </w:rPr>
  </w:style>
  <w:style w:type="character" w:styleId="afff0">
    <w:name w:val="Subtle Emphasis"/>
    <w:uiPriority w:val="19"/>
    <w:qFormat/>
    <w:rsid w:val="00FA658A"/>
    <w:rPr>
      <w:i/>
      <w:iCs/>
      <w:color w:val="000000"/>
    </w:rPr>
  </w:style>
  <w:style w:type="character" w:styleId="afff1">
    <w:name w:val="Intense Emphasis"/>
    <w:uiPriority w:val="21"/>
    <w:qFormat/>
    <w:rsid w:val="00FA658A"/>
    <w:rPr>
      <w:b/>
      <w:bCs/>
      <w:i/>
      <w:iCs/>
      <w:color w:val="AD0101"/>
    </w:rPr>
  </w:style>
  <w:style w:type="character" w:styleId="afff2">
    <w:name w:val="Subtle Reference"/>
    <w:uiPriority w:val="31"/>
    <w:qFormat/>
    <w:rsid w:val="00FA658A"/>
    <w:rPr>
      <w:smallCaps/>
      <w:color w:val="000000"/>
      <w:u w:val="single"/>
    </w:rPr>
  </w:style>
  <w:style w:type="character" w:styleId="afff3">
    <w:name w:val="Intense Reference"/>
    <w:uiPriority w:val="32"/>
    <w:qFormat/>
    <w:rsid w:val="00FA658A"/>
    <w:rPr>
      <w:b w:val="0"/>
      <w:bCs/>
      <w:smallCaps/>
      <w:color w:val="AD0101"/>
      <w:spacing w:val="5"/>
      <w:u w:val="single"/>
    </w:rPr>
  </w:style>
  <w:style w:type="character" w:styleId="afff4">
    <w:name w:val="Book Title"/>
    <w:uiPriority w:val="33"/>
    <w:qFormat/>
    <w:rsid w:val="00FA658A"/>
    <w:rPr>
      <w:b/>
      <w:bCs/>
      <w:caps/>
      <w:smallCaps w:val="0"/>
      <w:color w:val="1F497D"/>
      <w:spacing w:val="10"/>
    </w:rPr>
  </w:style>
  <w:style w:type="character" w:customStyle="1" w:styleId="FontStyle19">
    <w:name w:val="Font Style19"/>
    <w:rsid w:val="00FA658A"/>
    <w:rPr>
      <w:rFonts w:ascii="Times New Roman" w:hAnsi="Times New Roman" w:cs="Times New Roman" w:hint="default"/>
      <w:color w:val="000000"/>
      <w:sz w:val="18"/>
      <w:szCs w:val="18"/>
    </w:rPr>
  </w:style>
  <w:style w:type="character" w:customStyle="1" w:styleId="FontStyle25">
    <w:name w:val="Font Style25"/>
    <w:rsid w:val="00FA658A"/>
    <w:rPr>
      <w:rFonts w:ascii="Times New Roman" w:hAnsi="Times New Roman" w:cs="Times New Roman" w:hint="default"/>
      <w:color w:val="000000"/>
      <w:sz w:val="18"/>
      <w:szCs w:val="18"/>
    </w:rPr>
  </w:style>
  <w:style w:type="character" w:customStyle="1" w:styleId="FontStyle12">
    <w:name w:val="Font Style12"/>
    <w:rsid w:val="00FA658A"/>
    <w:rPr>
      <w:rFonts w:ascii="Times New Roman" w:hAnsi="Times New Roman" w:cs="Times New Roman" w:hint="default"/>
      <w:sz w:val="20"/>
      <w:szCs w:val="20"/>
    </w:rPr>
  </w:style>
  <w:style w:type="character" w:customStyle="1" w:styleId="FontStyle15">
    <w:name w:val="Font Style15"/>
    <w:rsid w:val="00FA658A"/>
    <w:rPr>
      <w:rFonts w:ascii="Times New Roman" w:hAnsi="Times New Roman" w:cs="Times New Roman" w:hint="default"/>
      <w:b/>
      <w:bCs/>
      <w:sz w:val="20"/>
      <w:szCs w:val="20"/>
    </w:rPr>
  </w:style>
  <w:style w:type="character" w:customStyle="1" w:styleId="FontStyle14">
    <w:name w:val="Font Style14"/>
    <w:rsid w:val="00FA658A"/>
    <w:rPr>
      <w:rFonts w:ascii="Times New Roman" w:hAnsi="Times New Roman" w:cs="Times New Roman" w:hint="default"/>
      <w:b/>
      <w:bCs/>
      <w:sz w:val="24"/>
      <w:szCs w:val="24"/>
    </w:rPr>
  </w:style>
  <w:style w:type="character" w:customStyle="1" w:styleId="FontStyle11">
    <w:name w:val="Font Style11"/>
    <w:rsid w:val="00FA658A"/>
    <w:rPr>
      <w:rFonts w:ascii="Calibri" w:hAnsi="Calibri" w:cs="Calibri" w:hint="default"/>
      <w:b/>
      <w:bCs/>
      <w:sz w:val="48"/>
      <w:szCs w:val="48"/>
    </w:rPr>
  </w:style>
  <w:style w:type="character" w:customStyle="1" w:styleId="FontStyle65">
    <w:name w:val="Font Style65"/>
    <w:rsid w:val="00FA658A"/>
    <w:rPr>
      <w:rFonts w:ascii="Times New Roman" w:hAnsi="Times New Roman" w:cs="Times New Roman" w:hint="default"/>
      <w:b/>
      <w:bCs w:val="0"/>
      <w:sz w:val="22"/>
    </w:rPr>
  </w:style>
  <w:style w:type="character" w:customStyle="1" w:styleId="c3">
    <w:name w:val="c3"/>
    <w:rsid w:val="00FA658A"/>
  </w:style>
  <w:style w:type="table" w:customStyle="1" w:styleId="140">
    <w:name w:val="Сетка таблицы14"/>
    <w:basedOn w:val="a1"/>
    <w:next w:val="a5"/>
    <w:uiPriority w:val="59"/>
    <w:rsid w:val="00FA6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uiPriority w:val="3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rsid w:val="00FA65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1"/>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rsid w:val="00FA658A"/>
    <w:pPr>
      <w:spacing w:after="0" w:line="240" w:lineRule="auto"/>
    </w:pPr>
    <w:rPr>
      <w:rFonts w:ascii="Calibri" w:eastAsia="Calibri" w:hAnsi="Calibri"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uiPriority w:val="39"/>
    <w:rsid w:val="00FA65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1"/>
    <w:rsid w:val="00FA6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uiPriority w:val="3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uiPriority w:val="3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uiPriority w:val="39"/>
    <w:rsid w:val="00FA65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1"/>
    <w:rsid w:val="00FA6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uiPriority w:val="3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FA6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rsid w:val="00FA6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rsid w:val="00FA65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
    <w:name w:val="Сетка таблицы1311"/>
    <w:basedOn w:val="a1"/>
    <w:uiPriority w:val="59"/>
    <w:rsid w:val="00FA6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uiPriority w:val="59"/>
    <w:rsid w:val="00FA65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1"/>
    <w:uiPriority w:val="59"/>
    <w:rsid w:val="00FA6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uiPriority w:val="3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uiPriority w:val="59"/>
    <w:rsid w:val="00FA65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0">
    <w:name w:val="Сетка таблицы42"/>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uiPriority w:val="59"/>
    <w:rsid w:val="00FA658A"/>
    <w:pPr>
      <w:spacing w:after="0" w:line="240" w:lineRule="auto"/>
    </w:pPr>
    <w:rPr>
      <w:rFonts w:ascii="Calibri" w:eastAsia="Calibri" w:hAnsi="Calibri"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rsid w:val="00FA65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0">
    <w:name w:val="Сетка таблицы212"/>
    <w:basedOn w:val="a1"/>
    <w:rsid w:val="00FA6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rsid w:val="00FA65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2"/>
    <w:basedOn w:val="a1"/>
    <w:rsid w:val="00FA6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rsid w:val="00FA65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Сетка таблицы132"/>
    <w:basedOn w:val="a1"/>
    <w:uiPriority w:val="59"/>
    <w:rsid w:val="00FA6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uiPriority w:val="59"/>
    <w:rsid w:val="00FA6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uiPriority w:val="59"/>
    <w:rsid w:val="00FA65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uiPriority w:val="59"/>
    <w:rsid w:val="00FA658A"/>
    <w:pPr>
      <w:spacing w:after="0" w:line="240" w:lineRule="auto"/>
    </w:pPr>
    <w:rPr>
      <w:rFonts w:ascii="Calibri" w:eastAsia="Calibri" w:hAnsi="Calibri"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rsid w:val="00FA65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
    <w:name w:val="Сетка таблицы213"/>
    <w:basedOn w:val="a1"/>
    <w:rsid w:val="00FA6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1"/>
    <w:rsid w:val="00FA65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
    <w:name w:val="Сетка таблицы223"/>
    <w:basedOn w:val="a1"/>
    <w:rsid w:val="00FA6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rsid w:val="00FA65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
    <w:name w:val="Сетка таблицы133"/>
    <w:basedOn w:val="a1"/>
    <w:uiPriority w:val="59"/>
    <w:rsid w:val="00FA6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uiPriority w:val="59"/>
    <w:rsid w:val="00FA65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
    <w:name w:val="Сетка таблицы152"/>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uiPriority w:val="39"/>
    <w:rsid w:val="00FA658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2"/>
    <w:uiPriority w:val="99"/>
    <w:semiHidden/>
    <w:unhideWhenUsed/>
    <w:rsid w:val="00FA658A"/>
  </w:style>
  <w:style w:type="table" w:customStyle="1" w:styleId="1100">
    <w:name w:val="Сетка таблицы110"/>
    <w:basedOn w:val="a1"/>
    <w:next w:val="a5"/>
    <w:uiPriority w:val="99"/>
    <w:rsid w:val="00FA658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1"/>
    <w:next w:val="a5"/>
    <w:uiPriority w:val="39"/>
    <w:rsid w:val="00FA65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5"/>
    <w:uiPriority w:val="39"/>
    <w:rsid w:val="00FA658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
    <w:name w:val="Стиль11"/>
    <w:rsid w:val="00FA658A"/>
  </w:style>
  <w:style w:type="numbering" w:customStyle="1" w:styleId="126">
    <w:name w:val="Нет списка12"/>
    <w:next w:val="a2"/>
    <w:semiHidden/>
    <w:unhideWhenUsed/>
    <w:rsid w:val="00FA658A"/>
  </w:style>
  <w:style w:type="table" w:customStyle="1" w:styleId="340">
    <w:name w:val="Сетка таблицы34"/>
    <w:basedOn w:val="a1"/>
    <w:next w:val="a5"/>
    <w:uiPriority w:val="99"/>
    <w:rsid w:val="00FA65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5"/>
    <w:uiPriority w:val="99"/>
    <w:rsid w:val="00FA65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Нет списка21"/>
    <w:next w:val="a2"/>
    <w:uiPriority w:val="99"/>
    <w:semiHidden/>
    <w:unhideWhenUsed/>
    <w:rsid w:val="00FA658A"/>
  </w:style>
  <w:style w:type="table" w:customStyle="1" w:styleId="54">
    <w:name w:val="Сетка таблицы54"/>
    <w:basedOn w:val="a1"/>
    <w:next w:val="a5"/>
    <w:uiPriority w:val="99"/>
    <w:rsid w:val="00FA65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1"/>
    <w:next w:val="a5"/>
    <w:uiPriority w:val="99"/>
    <w:rsid w:val="00FA65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5"/>
    <w:uiPriority w:val="99"/>
    <w:rsid w:val="00FA65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1"/>
    <w:next w:val="a5"/>
    <w:uiPriority w:val="99"/>
    <w:rsid w:val="00FA65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next w:val="a5"/>
    <w:uiPriority w:val="99"/>
    <w:rsid w:val="00FA65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1"/>
    <w:next w:val="a5"/>
    <w:uiPriority w:val="99"/>
    <w:rsid w:val="00FA65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uiPriority w:val="99"/>
    <w:semiHidden/>
    <w:unhideWhenUsed/>
    <w:rsid w:val="00FA658A"/>
  </w:style>
  <w:style w:type="table" w:customStyle="1" w:styleId="1140">
    <w:name w:val="Сетка таблицы114"/>
    <w:basedOn w:val="a1"/>
    <w:next w:val="a5"/>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2"/>
    <w:uiPriority w:val="99"/>
    <w:semiHidden/>
    <w:unhideWhenUsed/>
    <w:rsid w:val="00FA658A"/>
  </w:style>
  <w:style w:type="numbering" w:customStyle="1" w:styleId="512">
    <w:name w:val="Нет списка51"/>
    <w:next w:val="a2"/>
    <w:uiPriority w:val="99"/>
    <w:semiHidden/>
    <w:unhideWhenUsed/>
    <w:rsid w:val="00FA658A"/>
  </w:style>
  <w:style w:type="table" w:customStyle="1" w:styleId="1241">
    <w:name w:val="Сетка таблицы124"/>
    <w:basedOn w:val="a1"/>
    <w:next w:val="a5"/>
    <w:uiPriority w:val="59"/>
    <w:rsid w:val="00FA658A"/>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Стиль121"/>
    <w:uiPriority w:val="99"/>
    <w:rsid w:val="00FA658A"/>
  </w:style>
  <w:style w:type="numbering" w:customStyle="1" w:styleId="611">
    <w:name w:val="Нет списка61"/>
    <w:next w:val="a2"/>
    <w:uiPriority w:val="99"/>
    <w:semiHidden/>
    <w:unhideWhenUsed/>
    <w:rsid w:val="00FA658A"/>
  </w:style>
  <w:style w:type="numbering" w:customStyle="1" w:styleId="11110">
    <w:name w:val="Нет списка1111"/>
    <w:next w:val="a2"/>
    <w:semiHidden/>
    <w:unhideWhenUsed/>
    <w:rsid w:val="00FA658A"/>
  </w:style>
  <w:style w:type="table" w:customStyle="1" w:styleId="134">
    <w:name w:val="Сетка таблицы134"/>
    <w:basedOn w:val="a1"/>
    <w:next w:val="a5"/>
    <w:rsid w:val="00FA6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Нет списка71"/>
    <w:next w:val="a2"/>
    <w:uiPriority w:val="99"/>
    <w:semiHidden/>
    <w:unhideWhenUsed/>
    <w:rsid w:val="00FA658A"/>
  </w:style>
  <w:style w:type="table" w:customStyle="1" w:styleId="143">
    <w:name w:val="Сетка таблицы143"/>
    <w:basedOn w:val="a1"/>
    <w:next w:val="a5"/>
    <w:rsid w:val="00FA6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uiPriority w:val="59"/>
    <w:rsid w:val="00FA65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0">
    <w:name w:val="Сетка таблицы411"/>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1"/>
    <w:uiPriority w:val="59"/>
    <w:rsid w:val="00FA658A"/>
    <w:pPr>
      <w:spacing w:after="0" w:line="240" w:lineRule="auto"/>
    </w:pPr>
    <w:rPr>
      <w:rFonts w:ascii="Calibri" w:eastAsia="Calibri" w:hAnsi="Calibri"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1"/>
    <w:rsid w:val="00FA65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
    <w:name w:val="Сетка таблицы2111"/>
    <w:basedOn w:val="a1"/>
    <w:rsid w:val="00FA6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1"/>
    <w:rsid w:val="00FA65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4">
    <w:name w:val="Сетка таблицы224"/>
    <w:basedOn w:val="a1"/>
    <w:rsid w:val="00FA6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uiPriority w:val="59"/>
    <w:rsid w:val="00FA6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1"/>
    <w:rsid w:val="00FA6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1"/>
    <w:rsid w:val="00FA65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1">
    <w:name w:val="Сетка таблицы13111"/>
    <w:basedOn w:val="a1"/>
    <w:uiPriority w:val="59"/>
    <w:rsid w:val="00FA6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1"/>
    <w:uiPriority w:val="59"/>
    <w:rsid w:val="00FA65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1"/>
    <w:basedOn w:val="a1"/>
    <w:uiPriority w:val="59"/>
    <w:rsid w:val="00FA6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uiPriority w:val="59"/>
    <w:rsid w:val="00FA65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1"/>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1"/>
    <w:uiPriority w:val="59"/>
    <w:rsid w:val="00FA658A"/>
    <w:pPr>
      <w:spacing w:after="0" w:line="240" w:lineRule="auto"/>
    </w:pPr>
    <w:rPr>
      <w:rFonts w:ascii="Calibri" w:eastAsia="Calibri" w:hAnsi="Calibri"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1"/>
    <w:rsid w:val="00FA65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
    <w:name w:val="Сетка таблицы2121"/>
    <w:basedOn w:val="a1"/>
    <w:rsid w:val="00FA6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1"/>
    <w:rsid w:val="00FA65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1">
    <w:name w:val="Сетка таблицы2221"/>
    <w:basedOn w:val="a1"/>
    <w:rsid w:val="00FA6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rsid w:val="00FA65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1">
    <w:name w:val="Сетка таблицы1321"/>
    <w:basedOn w:val="a1"/>
    <w:uiPriority w:val="59"/>
    <w:rsid w:val="00FA6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uiPriority w:val="59"/>
    <w:rsid w:val="00FA6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1"/>
    <w:uiPriority w:val="59"/>
    <w:rsid w:val="00FA65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1"/>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1"/>
    <w:uiPriority w:val="59"/>
    <w:rsid w:val="00FA658A"/>
    <w:pPr>
      <w:spacing w:after="0" w:line="240" w:lineRule="auto"/>
    </w:pPr>
    <w:rPr>
      <w:rFonts w:ascii="Calibri" w:eastAsia="Calibri" w:hAnsi="Calibri"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1"/>
    <w:rsid w:val="00FA65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
    <w:name w:val="Сетка таблицы2131"/>
    <w:basedOn w:val="a1"/>
    <w:rsid w:val="00FA6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1"/>
    <w:rsid w:val="00FA65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1"/>
    <w:basedOn w:val="a1"/>
    <w:rsid w:val="00FA6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1"/>
    <w:rsid w:val="00FA65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1">
    <w:name w:val="Сетка таблицы1331"/>
    <w:basedOn w:val="a1"/>
    <w:uiPriority w:val="59"/>
    <w:rsid w:val="00FA6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1"/>
    <w:uiPriority w:val="59"/>
    <w:rsid w:val="00FA65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
    <w:name w:val="Сетка таблицы1521"/>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1"/>
    <w:uiPriority w:val="59"/>
    <w:rsid w:val="00FA658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
    <w:name w:val="Нет списка9"/>
    <w:next w:val="a2"/>
    <w:uiPriority w:val="99"/>
    <w:semiHidden/>
    <w:unhideWhenUsed/>
    <w:rsid w:val="00FA658A"/>
  </w:style>
  <w:style w:type="table" w:customStyle="1" w:styleId="115">
    <w:name w:val="Сетка таблицы115"/>
    <w:basedOn w:val="a1"/>
    <w:next w:val="a5"/>
    <w:uiPriority w:val="99"/>
    <w:rsid w:val="00FA658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0">
    <w:name w:val="Сетка таблицы28"/>
    <w:basedOn w:val="a1"/>
    <w:next w:val="a5"/>
    <w:uiPriority w:val="59"/>
    <w:rsid w:val="00FA65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5"/>
    <w:uiPriority w:val="99"/>
    <w:rsid w:val="00FA658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5">
    <w:name w:val="Стиль13"/>
    <w:rsid w:val="00FA658A"/>
  </w:style>
  <w:style w:type="numbering" w:customStyle="1" w:styleId="136">
    <w:name w:val="Нет списка13"/>
    <w:next w:val="a2"/>
    <w:uiPriority w:val="99"/>
    <w:semiHidden/>
    <w:unhideWhenUsed/>
    <w:rsid w:val="00FA658A"/>
  </w:style>
  <w:style w:type="table" w:customStyle="1" w:styleId="350">
    <w:name w:val="Сетка таблицы35"/>
    <w:basedOn w:val="a1"/>
    <w:next w:val="a5"/>
    <w:uiPriority w:val="99"/>
    <w:rsid w:val="00FA65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next w:val="a5"/>
    <w:uiPriority w:val="99"/>
    <w:rsid w:val="00FA65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
    <w:name w:val="Нет списка22"/>
    <w:next w:val="a2"/>
    <w:uiPriority w:val="99"/>
    <w:semiHidden/>
    <w:unhideWhenUsed/>
    <w:rsid w:val="00FA658A"/>
  </w:style>
  <w:style w:type="table" w:customStyle="1" w:styleId="55">
    <w:name w:val="Сетка таблицы55"/>
    <w:basedOn w:val="a1"/>
    <w:next w:val="a5"/>
    <w:uiPriority w:val="99"/>
    <w:rsid w:val="00FA65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1"/>
    <w:next w:val="a5"/>
    <w:uiPriority w:val="99"/>
    <w:rsid w:val="00FA65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1"/>
    <w:next w:val="a5"/>
    <w:uiPriority w:val="99"/>
    <w:rsid w:val="00FA65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5"/>
    <w:basedOn w:val="a1"/>
    <w:next w:val="a5"/>
    <w:uiPriority w:val="99"/>
    <w:rsid w:val="00FA65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1"/>
    <w:next w:val="a5"/>
    <w:uiPriority w:val="99"/>
    <w:rsid w:val="00FA65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1"/>
    <w:next w:val="a5"/>
    <w:uiPriority w:val="99"/>
    <w:rsid w:val="00FA65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2"/>
    <w:uiPriority w:val="99"/>
    <w:semiHidden/>
    <w:unhideWhenUsed/>
    <w:rsid w:val="00FA658A"/>
  </w:style>
  <w:style w:type="table" w:customStyle="1" w:styleId="116">
    <w:name w:val="Сетка таблицы116"/>
    <w:basedOn w:val="a1"/>
    <w:next w:val="a5"/>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2"/>
    <w:uiPriority w:val="99"/>
    <w:semiHidden/>
    <w:unhideWhenUsed/>
    <w:rsid w:val="00FA658A"/>
  </w:style>
  <w:style w:type="numbering" w:customStyle="1" w:styleId="522">
    <w:name w:val="Нет списка52"/>
    <w:next w:val="a2"/>
    <w:uiPriority w:val="99"/>
    <w:semiHidden/>
    <w:unhideWhenUsed/>
    <w:rsid w:val="00FA658A"/>
  </w:style>
  <w:style w:type="table" w:customStyle="1" w:styleId="1251">
    <w:name w:val="Сетка таблицы125"/>
    <w:basedOn w:val="a1"/>
    <w:next w:val="a5"/>
    <w:uiPriority w:val="59"/>
    <w:rsid w:val="00FA658A"/>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Стиль122"/>
    <w:uiPriority w:val="99"/>
    <w:rsid w:val="00FA658A"/>
  </w:style>
  <w:style w:type="numbering" w:customStyle="1" w:styleId="622">
    <w:name w:val="Нет списка62"/>
    <w:next w:val="a2"/>
    <w:uiPriority w:val="99"/>
    <w:semiHidden/>
    <w:unhideWhenUsed/>
    <w:rsid w:val="00FA658A"/>
  </w:style>
  <w:style w:type="numbering" w:customStyle="1" w:styleId="1122">
    <w:name w:val="Нет списка112"/>
    <w:next w:val="a2"/>
    <w:uiPriority w:val="99"/>
    <w:semiHidden/>
    <w:unhideWhenUsed/>
    <w:rsid w:val="00FA658A"/>
  </w:style>
  <w:style w:type="table" w:customStyle="1" w:styleId="1350">
    <w:name w:val="Сетка таблицы135"/>
    <w:basedOn w:val="a1"/>
    <w:next w:val="a5"/>
    <w:rsid w:val="00FA6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5">
    <w:name w:val="Заголовок Знак"/>
    <w:uiPriority w:val="10"/>
    <w:rsid w:val="00FA658A"/>
    <w:rPr>
      <w:rFonts w:ascii="Calibri Light" w:eastAsia="Times New Roman" w:hAnsi="Calibri Light" w:cs="Times New Roman"/>
      <w:spacing w:val="-10"/>
      <w:kern w:val="28"/>
      <w:sz w:val="56"/>
      <w:szCs w:val="56"/>
    </w:rPr>
  </w:style>
  <w:style w:type="numbering" w:customStyle="1" w:styleId="106">
    <w:name w:val="Нет списка10"/>
    <w:next w:val="a2"/>
    <w:uiPriority w:val="99"/>
    <w:semiHidden/>
    <w:unhideWhenUsed/>
    <w:rsid w:val="00FA658A"/>
  </w:style>
  <w:style w:type="character" w:customStyle="1" w:styleId="1c">
    <w:name w:val="Название Знак1"/>
    <w:uiPriority w:val="10"/>
    <w:rsid w:val="00FA658A"/>
    <w:rPr>
      <w:rFonts w:ascii="Calibri Light" w:eastAsia="Times New Roman" w:hAnsi="Calibri Light" w:cs="Times New Roman" w:hint="default"/>
      <w:color w:val="323E4F"/>
      <w:spacing w:val="5"/>
      <w:kern w:val="28"/>
      <w:sz w:val="52"/>
      <w:szCs w:val="52"/>
    </w:rPr>
  </w:style>
  <w:style w:type="table" w:customStyle="1" w:styleId="300">
    <w:name w:val="Сетка таблицы30"/>
    <w:basedOn w:val="a1"/>
    <w:next w:val="a5"/>
    <w:uiPriority w:val="59"/>
    <w:rsid w:val="00FA65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1"/>
    <w:uiPriority w:val="99"/>
    <w:rsid w:val="00FA658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0">
    <w:name w:val="Сетка таблицы210"/>
    <w:basedOn w:val="a1"/>
    <w:uiPriority w:val="99"/>
    <w:rsid w:val="00FA658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1"/>
    <w:uiPriority w:val="99"/>
    <w:rsid w:val="00FA65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uiPriority w:val="99"/>
    <w:rsid w:val="00FA65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1"/>
    <w:uiPriority w:val="99"/>
    <w:rsid w:val="00FA65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1"/>
    <w:uiPriority w:val="99"/>
    <w:rsid w:val="00FA65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1"/>
    <w:uiPriority w:val="99"/>
    <w:rsid w:val="00FA65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6"/>
    <w:basedOn w:val="a1"/>
    <w:uiPriority w:val="99"/>
    <w:rsid w:val="00FA65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1"/>
    <w:uiPriority w:val="99"/>
    <w:rsid w:val="00FA65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0">
    <w:name w:val="Сетка таблицы106"/>
    <w:basedOn w:val="a1"/>
    <w:uiPriority w:val="99"/>
    <w:rsid w:val="00FA65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uiPriority w:val="59"/>
    <w:rsid w:val="00FA65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1"/>
    <w:uiPriority w:val="59"/>
    <w:rsid w:val="00FA658A"/>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1"/>
    <w:rsid w:val="00FA65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
    <w:name w:val="Стиль14"/>
    <w:rsid w:val="00FA658A"/>
  </w:style>
  <w:style w:type="numbering" w:customStyle="1" w:styleId="1230">
    <w:name w:val="Стиль123"/>
    <w:uiPriority w:val="99"/>
    <w:rsid w:val="00FA658A"/>
  </w:style>
  <w:style w:type="character" w:customStyle="1" w:styleId="fontstyle224">
    <w:name w:val="fontstyle224"/>
    <w:basedOn w:val="a0"/>
    <w:rsid w:val="00A23731"/>
  </w:style>
  <w:style w:type="paragraph" w:customStyle="1" w:styleId="c11">
    <w:name w:val="c11"/>
    <w:basedOn w:val="a"/>
    <w:rsid w:val="008D26F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6">
    <w:name w:val="c16"/>
    <w:basedOn w:val="a0"/>
    <w:rsid w:val="008D26F3"/>
  </w:style>
  <w:style w:type="character" w:customStyle="1" w:styleId="c20">
    <w:name w:val="c20"/>
    <w:basedOn w:val="a0"/>
    <w:rsid w:val="008D26F3"/>
  </w:style>
  <w:style w:type="character" w:customStyle="1" w:styleId="c10">
    <w:name w:val="c10"/>
    <w:basedOn w:val="a0"/>
    <w:rsid w:val="008D26F3"/>
  </w:style>
  <w:style w:type="character" w:customStyle="1" w:styleId="c12">
    <w:name w:val="c12"/>
    <w:basedOn w:val="a0"/>
    <w:rsid w:val="007E2D15"/>
  </w:style>
  <w:style w:type="character" w:styleId="afff6">
    <w:name w:val="page number"/>
    <w:basedOn w:val="a0"/>
    <w:rsid w:val="00142CAD"/>
  </w:style>
  <w:style w:type="character" w:customStyle="1" w:styleId="a4">
    <w:name w:val="Абзац списка Знак"/>
    <w:aliases w:val="Варианты ответов Знак,Вc2c2аe0e0рf0f0иe8e8аe0e0нededтf2f2ыfbfb оeeeeтf2f2вe2e2еe5e5тf2f2оeeeeвe2e2 Знак"/>
    <w:link w:val="a3"/>
    <w:uiPriority w:val="34"/>
    <w:qFormat/>
    <w:locked/>
    <w:rsid w:val="00A41E1B"/>
    <w:rPr>
      <w:rFonts w:ascii="Calibri" w:eastAsia="Calibri" w:hAnsi="Calibri" w:cs="Times New Roman"/>
    </w:rPr>
  </w:style>
  <w:style w:type="character" w:customStyle="1" w:styleId="2f1">
    <w:name w:val="Заголовок №2_"/>
    <w:basedOn w:val="a0"/>
    <w:link w:val="2f2"/>
    <w:rsid w:val="00CA1107"/>
    <w:rPr>
      <w:rFonts w:ascii="Times New Roman" w:eastAsia="Times New Roman" w:hAnsi="Times New Roman" w:cs="Times New Roman"/>
      <w:b/>
      <w:bCs/>
      <w:shd w:val="clear" w:color="auto" w:fill="FFFFFF"/>
    </w:rPr>
  </w:style>
  <w:style w:type="paragraph" w:customStyle="1" w:styleId="2f2">
    <w:name w:val="Заголовок №2"/>
    <w:basedOn w:val="a"/>
    <w:link w:val="2f1"/>
    <w:rsid w:val="00CA1107"/>
    <w:pPr>
      <w:widowControl w:val="0"/>
      <w:shd w:val="clear" w:color="auto" w:fill="FFFFFF"/>
      <w:spacing w:after="260" w:line="240" w:lineRule="auto"/>
      <w:jc w:val="center"/>
      <w:outlineLvl w:val="1"/>
    </w:pPr>
    <w:rPr>
      <w:rFonts w:ascii="Times New Roman" w:eastAsia="Times New Roman" w:hAnsi="Times New Roman"/>
      <w:b/>
      <w:bCs/>
    </w:rPr>
  </w:style>
  <w:style w:type="character" w:customStyle="1" w:styleId="a9">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8"/>
    <w:uiPriority w:val="99"/>
    <w:locked/>
    <w:rsid w:val="002D55CA"/>
    <w:rPr>
      <w:rFonts w:ascii="Times New Roman" w:eastAsia="Times New Roman" w:hAnsi="Times New Roman" w:cs="Times New Roman"/>
      <w:sz w:val="24"/>
      <w:szCs w:val="24"/>
      <w:lang w:eastAsia="ru-RU"/>
    </w:rPr>
  </w:style>
  <w:style w:type="table" w:customStyle="1" w:styleId="TableGrid">
    <w:name w:val="TableGrid"/>
    <w:rsid w:val="000E38DB"/>
    <w:pPr>
      <w:spacing w:after="0" w:line="240" w:lineRule="auto"/>
    </w:pPr>
    <w:rPr>
      <w:rFonts w:eastAsiaTheme="minorEastAsia"/>
      <w:lang w:eastAsia="ru-RU"/>
    </w:rPr>
    <w:tblPr>
      <w:tblCellMar>
        <w:top w:w="0" w:type="dxa"/>
        <w:left w:w="0" w:type="dxa"/>
        <w:bottom w:w="0" w:type="dxa"/>
        <w:right w:w="0" w:type="dxa"/>
      </w:tblCellMar>
    </w:tblPr>
  </w:style>
  <w:style w:type="paragraph" w:styleId="afff7">
    <w:name w:val="Plain Text"/>
    <w:basedOn w:val="a"/>
    <w:link w:val="afff8"/>
    <w:rsid w:val="00557E4D"/>
    <w:pPr>
      <w:spacing w:after="0" w:line="240" w:lineRule="auto"/>
    </w:pPr>
    <w:rPr>
      <w:rFonts w:ascii="Courier New" w:eastAsia="Times New Roman" w:hAnsi="Courier New" w:cs="Courier New"/>
      <w:sz w:val="20"/>
      <w:szCs w:val="20"/>
      <w:lang w:eastAsia="ru-RU"/>
    </w:rPr>
  </w:style>
  <w:style w:type="character" w:customStyle="1" w:styleId="afff8">
    <w:name w:val="Текст Знак"/>
    <w:basedOn w:val="a0"/>
    <w:link w:val="afff7"/>
    <w:rsid w:val="00557E4D"/>
    <w:rPr>
      <w:rFonts w:ascii="Courier New" w:eastAsia="Times New Roman" w:hAnsi="Courier New" w:cs="Courier New"/>
      <w:sz w:val="20"/>
      <w:szCs w:val="20"/>
      <w:lang w:eastAsia="ru-RU"/>
    </w:rPr>
  </w:style>
  <w:style w:type="paragraph" w:customStyle="1" w:styleId="127">
    <w:name w:val="Без интервала12"/>
    <w:rsid w:val="00557E4D"/>
    <w:pPr>
      <w:spacing w:after="0" w:line="240" w:lineRule="auto"/>
    </w:pPr>
    <w:rPr>
      <w:rFonts w:ascii="Calibri" w:eastAsia="Times New Roman" w:hAnsi="Calibri" w:cs="Times New Roman"/>
    </w:rPr>
  </w:style>
  <w:style w:type="character" w:customStyle="1" w:styleId="1d">
    <w:name w:val="Стиль1 Знак"/>
    <w:rsid w:val="00557E4D"/>
    <w:rPr>
      <w:rFonts w:ascii="Century Schoolbook" w:eastAsia="Century Schoolbook" w:hAnsi="Century Schoolbook" w:cs="Times New Roman"/>
    </w:rPr>
  </w:style>
  <w:style w:type="numbering" w:customStyle="1" w:styleId="111110">
    <w:name w:val="Нет списка11111"/>
    <w:next w:val="a2"/>
    <w:uiPriority w:val="99"/>
    <w:semiHidden/>
    <w:unhideWhenUsed/>
    <w:rsid w:val="00557E4D"/>
  </w:style>
  <w:style w:type="numbering" w:customStyle="1" w:styleId="145">
    <w:name w:val="Нет списка14"/>
    <w:next w:val="a2"/>
    <w:uiPriority w:val="99"/>
    <w:semiHidden/>
    <w:unhideWhenUsed/>
    <w:rsid w:val="00557E4D"/>
  </w:style>
  <w:style w:type="numbering" w:customStyle="1" w:styleId="154">
    <w:name w:val="Нет списка15"/>
    <w:next w:val="a2"/>
    <w:uiPriority w:val="99"/>
    <w:semiHidden/>
    <w:unhideWhenUsed/>
    <w:rsid w:val="00557E4D"/>
  </w:style>
  <w:style w:type="numbering" w:customStyle="1" w:styleId="162">
    <w:name w:val="Нет списка16"/>
    <w:next w:val="a2"/>
    <w:uiPriority w:val="99"/>
    <w:semiHidden/>
    <w:unhideWhenUsed/>
    <w:rsid w:val="00557E4D"/>
  </w:style>
  <w:style w:type="numbering" w:customStyle="1" w:styleId="172">
    <w:name w:val="Нет списка17"/>
    <w:next w:val="a2"/>
    <w:uiPriority w:val="99"/>
    <w:semiHidden/>
    <w:unhideWhenUsed/>
    <w:rsid w:val="00557E4D"/>
  </w:style>
  <w:style w:type="numbering" w:customStyle="1" w:styleId="182">
    <w:name w:val="Нет списка18"/>
    <w:next w:val="a2"/>
    <w:uiPriority w:val="99"/>
    <w:semiHidden/>
    <w:unhideWhenUsed/>
    <w:rsid w:val="00557E4D"/>
  </w:style>
  <w:style w:type="numbering" w:customStyle="1" w:styleId="192">
    <w:name w:val="Нет списка19"/>
    <w:next w:val="a2"/>
    <w:uiPriority w:val="99"/>
    <w:semiHidden/>
    <w:unhideWhenUsed/>
    <w:rsid w:val="00557E4D"/>
  </w:style>
  <w:style w:type="numbering" w:customStyle="1" w:styleId="202">
    <w:name w:val="Нет списка20"/>
    <w:next w:val="a2"/>
    <w:uiPriority w:val="99"/>
    <w:semiHidden/>
    <w:unhideWhenUsed/>
    <w:rsid w:val="00557E4D"/>
  </w:style>
  <w:style w:type="numbering" w:customStyle="1" w:styleId="232">
    <w:name w:val="Нет списка23"/>
    <w:next w:val="a2"/>
    <w:uiPriority w:val="99"/>
    <w:semiHidden/>
    <w:unhideWhenUsed/>
    <w:rsid w:val="00557E4D"/>
  </w:style>
  <w:style w:type="numbering" w:customStyle="1" w:styleId="1101">
    <w:name w:val="Нет списка110"/>
    <w:next w:val="a2"/>
    <w:uiPriority w:val="99"/>
    <w:semiHidden/>
    <w:unhideWhenUsed/>
    <w:rsid w:val="00557E4D"/>
  </w:style>
  <w:style w:type="numbering" w:customStyle="1" w:styleId="242">
    <w:name w:val="Нет списка24"/>
    <w:next w:val="a2"/>
    <w:uiPriority w:val="99"/>
    <w:semiHidden/>
    <w:unhideWhenUsed/>
    <w:rsid w:val="00557E4D"/>
  </w:style>
  <w:style w:type="numbering" w:customStyle="1" w:styleId="1130">
    <w:name w:val="Нет списка113"/>
    <w:next w:val="a2"/>
    <w:semiHidden/>
    <w:rsid w:val="00557E4D"/>
  </w:style>
  <w:style w:type="numbering" w:customStyle="1" w:styleId="1141">
    <w:name w:val="Нет списка114"/>
    <w:next w:val="a2"/>
    <w:uiPriority w:val="99"/>
    <w:semiHidden/>
    <w:unhideWhenUsed/>
    <w:rsid w:val="00557E4D"/>
  </w:style>
  <w:style w:type="numbering" w:customStyle="1" w:styleId="252">
    <w:name w:val="Нет списка25"/>
    <w:next w:val="a2"/>
    <w:uiPriority w:val="99"/>
    <w:semiHidden/>
    <w:unhideWhenUsed/>
    <w:rsid w:val="00557E4D"/>
  </w:style>
  <w:style w:type="numbering" w:customStyle="1" w:styleId="332">
    <w:name w:val="Нет списка33"/>
    <w:next w:val="a2"/>
    <w:uiPriority w:val="99"/>
    <w:semiHidden/>
    <w:unhideWhenUsed/>
    <w:rsid w:val="00557E4D"/>
  </w:style>
  <w:style w:type="numbering" w:customStyle="1" w:styleId="432">
    <w:name w:val="Нет списка43"/>
    <w:next w:val="a2"/>
    <w:uiPriority w:val="99"/>
    <w:semiHidden/>
    <w:unhideWhenUsed/>
    <w:rsid w:val="00557E4D"/>
  </w:style>
  <w:style w:type="numbering" w:customStyle="1" w:styleId="111111">
    <w:name w:val="Нет списка111111"/>
    <w:next w:val="a2"/>
    <w:semiHidden/>
    <w:rsid w:val="00557E4D"/>
  </w:style>
  <w:style w:type="numbering" w:customStyle="1" w:styleId="1111111">
    <w:name w:val="Нет списка1111111"/>
    <w:next w:val="a2"/>
    <w:uiPriority w:val="99"/>
    <w:semiHidden/>
    <w:unhideWhenUsed/>
    <w:rsid w:val="00557E4D"/>
  </w:style>
  <w:style w:type="numbering" w:customStyle="1" w:styleId="2112">
    <w:name w:val="Нет списка211"/>
    <w:next w:val="a2"/>
    <w:uiPriority w:val="99"/>
    <w:semiHidden/>
    <w:unhideWhenUsed/>
    <w:rsid w:val="00557E4D"/>
  </w:style>
  <w:style w:type="numbering" w:customStyle="1" w:styleId="3111">
    <w:name w:val="Нет списка311"/>
    <w:next w:val="a2"/>
    <w:uiPriority w:val="99"/>
    <w:semiHidden/>
    <w:unhideWhenUsed/>
    <w:rsid w:val="00557E4D"/>
  </w:style>
  <w:style w:type="numbering" w:customStyle="1" w:styleId="4111">
    <w:name w:val="Нет списка411"/>
    <w:next w:val="a2"/>
    <w:uiPriority w:val="99"/>
    <w:semiHidden/>
    <w:unhideWhenUsed/>
    <w:rsid w:val="00557E4D"/>
  </w:style>
  <w:style w:type="numbering" w:customStyle="1" w:styleId="1212">
    <w:name w:val="Нет списка121"/>
    <w:next w:val="a2"/>
    <w:semiHidden/>
    <w:rsid w:val="00557E4D"/>
  </w:style>
  <w:style w:type="numbering" w:customStyle="1" w:styleId="11210">
    <w:name w:val="Нет списка1121"/>
    <w:next w:val="a2"/>
    <w:uiPriority w:val="99"/>
    <w:semiHidden/>
    <w:unhideWhenUsed/>
    <w:rsid w:val="00557E4D"/>
  </w:style>
  <w:style w:type="numbering" w:customStyle="1" w:styleId="2210">
    <w:name w:val="Нет списка221"/>
    <w:next w:val="a2"/>
    <w:uiPriority w:val="99"/>
    <w:semiHidden/>
    <w:unhideWhenUsed/>
    <w:rsid w:val="00557E4D"/>
  </w:style>
  <w:style w:type="numbering" w:customStyle="1" w:styleId="3210">
    <w:name w:val="Нет списка321"/>
    <w:next w:val="a2"/>
    <w:uiPriority w:val="99"/>
    <w:semiHidden/>
    <w:unhideWhenUsed/>
    <w:rsid w:val="00557E4D"/>
  </w:style>
  <w:style w:type="numbering" w:customStyle="1" w:styleId="4210">
    <w:name w:val="Нет списка421"/>
    <w:next w:val="a2"/>
    <w:uiPriority w:val="99"/>
    <w:semiHidden/>
    <w:unhideWhenUsed/>
    <w:rsid w:val="00557E4D"/>
  </w:style>
  <w:style w:type="numbering" w:customStyle="1" w:styleId="1310">
    <w:name w:val="Нет списка131"/>
    <w:next w:val="a2"/>
    <w:uiPriority w:val="99"/>
    <w:semiHidden/>
    <w:unhideWhenUsed/>
    <w:rsid w:val="00557E4D"/>
  </w:style>
  <w:style w:type="numbering" w:customStyle="1" w:styleId="812">
    <w:name w:val="Нет списка81"/>
    <w:next w:val="a2"/>
    <w:uiPriority w:val="99"/>
    <w:semiHidden/>
    <w:unhideWhenUsed/>
    <w:rsid w:val="00557E4D"/>
  </w:style>
  <w:style w:type="numbering" w:customStyle="1" w:styleId="1410">
    <w:name w:val="Нет списка141"/>
    <w:next w:val="a2"/>
    <w:uiPriority w:val="99"/>
    <w:semiHidden/>
    <w:unhideWhenUsed/>
    <w:rsid w:val="00557E4D"/>
  </w:style>
  <w:style w:type="numbering" w:customStyle="1" w:styleId="912">
    <w:name w:val="Нет списка91"/>
    <w:next w:val="a2"/>
    <w:uiPriority w:val="99"/>
    <w:semiHidden/>
    <w:unhideWhenUsed/>
    <w:rsid w:val="00557E4D"/>
  </w:style>
  <w:style w:type="numbering" w:customStyle="1" w:styleId="1510">
    <w:name w:val="Нет списка151"/>
    <w:next w:val="a2"/>
    <w:uiPriority w:val="99"/>
    <w:semiHidden/>
    <w:unhideWhenUsed/>
    <w:rsid w:val="00557E4D"/>
  </w:style>
  <w:style w:type="numbering" w:customStyle="1" w:styleId="1010">
    <w:name w:val="Нет списка101"/>
    <w:next w:val="a2"/>
    <w:uiPriority w:val="99"/>
    <w:semiHidden/>
    <w:unhideWhenUsed/>
    <w:rsid w:val="00557E4D"/>
  </w:style>
  <w:style w:type="numbering" w:customStyle="1" w:styleId="1610">
    <w:name w:val="Нет списка161"/>
    <w:next w:val="a2"/>
    <w:uiPriority w:val="99"/>
    <w:semiHidden/>
    <w:unhideWhenUsed/>
    <w:rsid w:val="00557E4D"/>
  </w:style>
  <w:style w:type="numbering" w:customStyle="1" w:styleId="1710">
    <w:name w:val="Нет списка171"/>
    <w:next w:val="a2"/>
    <w:uiPriority w:val="99"/>
    <w:semiHidden/>
    <w:unhideWhenUsed/>
    <w:rsid w:val="00557E4D"/>
  </w:style>
  <w:style w:type="numbering" w:customStyle="1" w:styleId="1810">
    <w:name w:val="Нет списка181"/>
    <w:next w:val="a2"/>
    <w:uiPriority w:val="99"/>
    <w:semiHidden/>
    <w:unhideWhenUsed/>
    <w:rsid w:val="00557E4D"/>
  </w:style>
  <w:style w:type="numbering" w:customStyle="1" w:styleId="1910">
    <w:name w:val="Нет списка191"/>
    <w:next w:val="a2"/>
    <w:uiPriority w:val="99"/>
    <w:semiHidden/>
    <w:unhideWhenUsed/>
    <w:rsid w:val="00557E4D"/>
  </w:style>
  <w:style w:type="numbering" w:customStyle="1" w:styleId="2010">
    <w:name w:val="Нет списка201"/>
    <w:next w:val="a2"/>
    <w:uiPriority w:val="99"/>
    <w:semiHidden/>
    <w:unhideWhenUsed/>
    <w:rsid w:val="00557E4D"/>
  </w:style>
  <w:style w:type="numbering" w:customStyle="1" w:styleId="2310">
    <w:name w:val="Нет списка231"/>
    <w:next w:val="a2"/>
    <w:uiPriority w:val="99"/>
    <w:semiHidden/>
    <w:unhideWhenUsed/>
    <w:rsid w:val="00557E4D"/>
  </w:style>
  <w:style w:type="numbering" w:customStyle="1" w:styleId="11010">
    <w:name w:val="Нет списка1101"/>
    <w:next w:val="a2"/>
    <w:uiPriority w:val="99"/>
    <w:semiHidden/>
    <w:unhideWhenUsed/>
    <w:rsid w:val="00557E4D"/>
  </w:style>
  <w:style w:type="table" w:customStyle="1" w:styleId="370">
    <w:name w:val="Сетка таблицы37"/>
    <w:basedOn w:val="a1"/>
    <w:next w:val="a5"/>
    <w:uiPriority w:val="59"/>
    <w:rsid w:val="00EA603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1"/>
    <w:next w:val="a5"/>
    <w:uiPriority w:val="59"/>
    <w:rsid w:val="0094030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0">
    <w:name w:val="Сетка таблицы140"/>
    <w:basedOn w:val="a1"/>
    <w:next w:val="a5"/>
    <w:uiPriority w:val="39"/>
    <w:rsid w:val="00BB2BB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9">
    <w:name w:val="line number"/>
    <w:basedOn w:val="a0"/>
    <w:uiPriority w:val="99"/>
    <w:semiHidden/>
    <w:unhideWhenUsed/>
    <w:rsid w:val="00355160"/>
  </w:style>
  <w:style w:type="paragraph" w:customStyle="1" w:styleId="Style19">
    <w:name w:val="Style19"/>
    <w:basedOn w:val="a"/>
    <w:uiPriority w:val="99"/>
    <w:rsid w:val="008704B0"/>
    <w:pPr>
      <w:widowControl w:val="0"/>
      <w:autoSpaceDE w:val="0"/>
      <w:autoSpaceDN w:val="0"/>
      <w:adjustRightInd w:val="0"/>
      <w:spacing w:after="0" w:line="232" w:lineRule="exact"/>
      <w:jc w:val="both"/>
    </w:pPr>
    <w:rPr>
      <w:rFonts w:ascii="Times New Roman" w:eastAsiaTheme="minorEastAsia" w:hAnsi="Times New Roman"/>
      <w:sz w:val="24"/>
      <w:szCs w:val="24"/>
      <w:lang w:eastAsia="ru-RU"/>
    </w:rPr>
  </w:style>
  <w:style w:type="character" w:customStyle="1" w:styleId="FontStyle58">
    <w:name w:val="Font Style58"/>
    <w:basedOn w:val="a0"/>
    <w:uiPriority w:val="99"/>
    <w:rsid w:val="008704B0"/>
    <w:rPr>
      <w:rFonts w:ascii="Times New Roman" w:hAnsi="Times New Roman" w:cs="Times New Roman" w:hint="default"/>
      <w:sz w:val="26"/>
      <w:szCs w:val="26"/>
    </w:rPr>
  </w:style>
  <w:style w:type="character" w:customStyle="1" w:styleId="FontStyle59">
    <w:name w:val="Font Style59"/>
    <w:basedOn w:val="a0"/>
    <w:uiPriority w:val="99"/>
    <w:rsid w:val="008704B0"/>
    <w:rPr>
      <w:rFonts w:ascii="Times New Roman" w:hAnsi="Times New Roman" w:cs="Times New Roman" w:hint="default"/>
      <w:b/>
      <w:bCs/>
      <w:sz w:val="18"/>
      <w:szCs w:val="18"/>
    </w:rPr>
  </w:style>
  <w:style w:type="paragraph" w:customStyle="1" w:styleId="Style17">
    <w:name w:val="Style17"/>
    <w:basedOn w:val="a"/>
    <w:uiPriority w:val="99"/>
    <w:rsid w:val="00D0547F"/>
    <w:pPr>
      <w:widowControl w:val="0"/>
      <w:autoSpaceDE w:val="0"/>
      <w:autoSpaceDN w:val="0"/>
      <w:adjustRightInd w:val="0"/>
      <w:spacing w:after="0" w:line="379" w:lineRule="exact"/>
      <w:ind w:firstLine="710"/>
      <w:jc w:val="both"/>
    </w:pPr>
    <w:rPr>
      <w:rFonts w:ascii="Times New Roman" w:eastAsiaTheme="minorEastAsia" w:hAnsi="Times New Roman"/>
      <w:sz w:val="24"/>
      <w:szCs w:val="24"/>
      <w:lang w:eastAsia="ru-RU"/>
    </w:rPr>
  </w:style>
  <w:style w:type="table" w:customStyle="1" w:styleId="380">
    <w:name w:val="Сетка таблицы38"/>
    <w:basedOn w:val="a1"/>
    <w:next w:val="a5"/>
    <w:uiPriority w:val="39"/>
    <w:rsid w:val="00935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1"/>
    <w:next w:val="a5"/>
    <w:uiPriority w:val="39"/>
    <w:rsid w:val="009A6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1"/>
    <w:next w:val="a5"/>
    <w:uiPriority w:val="39"/>
    <w:rsid w:val="00991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next w:val="a5"/>
    <w:uiPriority w:val="39"/>
    <w:rsid w:val="0068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next w:val="a5"/>
    <w:uiPriority w:val="39"/>
    <w:rsid w:val="00786A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next w:val="a5"/>
    <w:uiPriority w:val="39"/>
    <w:rsid w:val="00256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1"/>
    <w:next w:val="a5"/>
    <w:uiPriority w:val="59"/>
    <w:rsid w:val="00FE6C7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6">
    <w:name w:val="Сетка таблицы3316"/>
    <w:basedOn w:val="a1"/>
    <w:next w:val="a5"/>
    <w:uiPriority w:val="39"/>
    <w:rsid w:val="00EB153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1"/>
    <w:next w:val="a5"/>
    <w:uiPriority w:val="39"/>
    <w:rsid w:val="00576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1">
    <w:name w:val="Style21"/>
    <w:basedOn w:val="a"/>
    <w:uiPriority w:val="99"/>
    <w:rsid w:val="005311C8"/>
    <w:pPr>
      <w:widowControl w:val="0"/>
      <w:autoSpaceDE w:val="0"/>
      <w:autoSpaceDN w:val="0"/>
      <w:adjustRightInd w:val="0"/>
      <w:spacing w:after="0" w:line="379" w:lineRule="exact"/>
      <w:ind w:firstLine="696"/>
      <w:jc w:val="both"/>
    </w:pPr>
    <w:rPr>
      <w:rFonts w:ascii="Times New Roman" w:eastAsiaTheme="minorEastAsia" w:hAnsi="Times New Roman"/>
      <w:sz w:val="24"/>
      <w:szCs w:val="24"/>
      <w:lang w:eastAsia="ru-RU"/>
    </w:rPr>
  </w:style>
  <w:style w:type="character" w:customStyle="1" w:styleId="afffa">
    <w:name w:val="Другое_"/>
    <w:basedOn w:val="a0"/>
    <w:link w:val="afffb"/>
    <w:rsid w:val="001E1941"/>
    <w:rPr>
      <w:rFonts w:ascii="Times New Roman" w:eastAsia="Times New Roman" w:hAnsi="Times New Roman"/>
      <w:sz w:val="28"/>
      <w:szCs w:val="28"/>
      <w:shd w:val="clear" w:color="auto" w:fill="FFFFFF"/>
    </w:rPr>
  </w:style>
  <w:style w:type="paragraph" w:customStyle="1" w:styleId="afffb">
    <w:name w:val="Другое"/>
    <w:basedOn w:val="a"/>
    <w:link w:val="afffa"/>
    <w:rsid w:val="001E1941"/>
    <w:pPr>
      <w:widowControl w:val="0"/>
      <w:shd w:val="clear" w:color="auto" w:fill="FFFFFF"/>
      <w:spacing w:after="600" w:line="360" w:lineRule="auto"/>
      <w:jc w:val="center"/>
    </w:pPr>
    <w:rPr>
      <w:rFonts w:ascii="Times New Roman" w:eastAsia="Times New Roman" w:hAnsi="Times New Roman" w:cstheme="minorBidi"/>
      <w:sz w:val="28"/>
      <w:szCs w:val="28"/>
    </w:rPr>
  </w:style>
  <w:style w:type="character" w:customStyle="1" w:styleId="docuntyped-name">
    <w:name w:val="doc__untyped-name"/>
    <w:basedOn w:val="a0"/>
    <w:rsid w:val="003F40EF"/>
  </w:style>
  <w:style w:type="paragraph" w:customStyle="1" w:styleId="pcenter">
    <w:name w:val="pcenter"/>
    <w:basedOn w:val="a"/>
    <w:rsid w:val="003F40E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t-r">
    <w:name w:val="dt-r"/>
    <w:basedOn w:val="a0"/>
    <w:rsid w:val="003F40EF"/>
  </w:style>
  <w:style w:type="character" w:customStyle="1" w:styleId="c110">
    <w:name w:val="c11 Знак"/>
    <w:basedOn w:val="a0"/>
    <w:rsid w:val="003F40EF"/>
    <w:rPr>
      <w:rFonts w:ascii="Times New Roman" w:eastAsia="Times New Roman" w:hAnsi="Times New Roman" w:cs="Times New Roman" w:hint="default"/>
      <w:sz w:val="24"/>
      <w:szCs w:val="24"/>
      <w:lang w:eastAsia="ru-RU"/>
    </w:rPr>
  </w:style>
  <w:style w:type="character" w:customStyle="1" w:styleId="CharAttribute484">
    <w:name w:val="CharAttribute484"/>
    <w:uiPriority w:val="99"/>
    <w:rsid w:val="003F40EF"/>
    <w:rPr>
      <w:rFonts w:ascii="Times New Roman" w:eastAsia="Times New Roman"/>
      <w:i/>
      <w:sz w:val="28"/>
    </w:rPr>
  </w:style>
  <w:style w:type="paragraph" w:customStyle="1" w:styleId="ParaAttribute16">
    <w:name w:val="ParaAttribute16"/>
    <w:uiPriority w:val="99"/>
    <w:rsid w:val="003F40EF"/>
    <w:pPr>
      <w:spacing w:after="0" w:line="240" w:lineRule="auto"/>
      <w:ind w:left="1080"/>
      <w:jc w:val="both"/>
    </w:pPr>
    <w:rPr>
      <w:rFonts w:ascii="Times New Roman" w:eastAsia="№Е" w:hAnsi="Times New Roman" w:cs="Times New Roman"/>
      <w:sz w:val="20"/>
      <w:szCs w:val="20"/>
      <w:lang w:eastAsia="ru-RU"/>
    </w:rPr>
  </w:style>
  <w:style w:type="paragraph" w:customStyle="1" w:styleId="1e">
    <w:name w:val="Обычный (веб)1"/>
    <w:basedOn w:val="a"/>
    <w:uiPriority w:val="99"/>
    <w:unhideWhenUsed/>
    <w:rsid w:val="003F40E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8">
    <w:name w:val="Основной текст68"/>
    <w:basedOn w:val="a"/>
    <w:rsid w:val="003F40EF"/>
    <w:pPr>
      <w:shd w:val="clear" w:color="auto" w:fill="FFFFFF"/>
      <w:spacing w:after="780" w:line="211" w:lineRule="exact"/>
      <w:jc w:val="right"/>
    </w:pPr>
    <w:rPr>
      <w:sz w:val="20"/>
      <w:szCs w:val="20"/>
    </w:rPr>
  </w:style>
  <w:style w:type="character" w:customStyle="1" w:styleId="afffc">
    <w:name w:val="Подпись к таблице_"/>
    <w:basedOn w:val="a0"/>
    <w:link w:val="afffd"/>
    <w:rsid w:val="003F40EF"/>
    <w:rPr>
      <w:rFonts w:ascii="Times New Roman" w:eastAsia="Times New Roman" w:hAnsi="Times New Roman" w:cs="Times New Roman"/>
      <w:b/>
      <w:bCs/>
      <w:sz w:val="26"/>
      <w:szCs w:val="26"/>
      <w:shd w:val="clear" w:color="auto" w:fill="FFFFFF"/>
    </w:rPr>
  </w:style>
  <w:style w:type="paragraph" w:customStyle="1" w:styleId="afffd">
    <w:name w:val="Подпись к таблице"/>
    <w:basedOn w:val="a"/>
    <w:link w:val="afffc"/>
    <w:rsid w:val="003F40EF"/>
    <w:pPr>
      <w:widowControl w:val="0"/>
      <w:shd w:val="clear" w:color="auto" w:fill="FFFFFF"/>
      <w:spacing w:after="0" w:line="262" w:lineRule="auto"/>
      <w:jc w:val="center"/>
    </w:pPr>
    <w:rPr>
      <w:rFonts w:ascii="Times New Roman" w:eastAsia="Times New Roman" w:hAnsi="Times New Roman"/>
      <w:b/>
      <w:bCs/>
      <w:sz w:val="26"/>
      <w:szCs w:val="26"/>
    </w:rPr>
  </w:style>
  <w:style w:type="paragraph" w:customStyle="1" w:styleId="c13">
    <w:name w:val="c13"/>
    <w:basedOn w:val="a"/>
    <w:rsid w:val="003F40E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9">
    <w:name w:val="c19"/>
    <w:basedOn w:val="a"/>
    <w:rsid w:val="003F40E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4">
    <w:name w:val="c44"/>
    <w:basedOn w:val="a0"/>
    <w:rsid w:val="003F40EF"/>
  </w:style>
  <w:style w:type="paragraph" w:customStyle="1" w:styleId="c32">
    <w:name w:val="c32"/>
    <w:basedOn w:val="a"/>
    <w:rsid w:val="003F40E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2">
    <w:name w:val="c42"/>
    <w:basedOn w:val="a0"/>
    <w:rsid w:val="003F40EF"/>
  </w:style>
  <w:style w:type="character" w:customStyle="1" w:styleId="c39">
    <w:name w:val="c39"/>
    <w:basedOn w:val="a0"/>
    <w:rsid w:val="003F40EF"/>
  </w:style>
  <w:style w:type="character" w:customStyle="1" w:styleId="c18">
    <w:name w:val="c18"/>
    <w:basedOn w:val="a0"/>
    <w:rsid w:val="003F40EF"/>
  </w:style>
  <w:style w:type="character" w:customStyle="1" w:styleId="c15">
    <w:name w:val="c15"/>
    <w:basedOn w:val="a0"/>
    <w:rsid w:val="003F40EF"/>
  </w:style>
  <w:style w:type="paragraph" w:customStyle="1" w:styleId="c27">
    <w:name w:val="c27"/>
    <w:basedOn w:val="a"/>
    <w:rsid w:val="003F40E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1">
    <w:name w:val="c21"/>
    <w:basedOn w:val="a0"/>
    <w:rsid w:val="003F40EF"/>
  </w:style>
  <w:style w:type="character" w:customStyle="1" w:styleId="1f">
    <w:name w:val="Заголовок №1_"/>
    <w:basedOn w:val="a0"/>
    <w:link w:val="1f0"/>
    <w:rsid w:val="003F40EF"/>
    <w:rPr>
      <w:rFonts w:ascii="Times New Roman" w:eastAsia="Times New Roman" w:hAnsi="Times New Roman" w:cs="Times New Roman"/>
      <w:b/>
      <w:bCs/>
      <w:shd w:val="clear" w:color="auto" w:fill="FFFFFF"/>
    </w:rPr>
  </w:style>
  <w:style w:type="paragraph" w:customStyle="1" w:styleId="1f0">
    <w:name w:val="Заголовок №1"/>
    <w:basedOn w:val="a"/>
    <w:link w:val="1f"/>
    <w:rsid w:val="003F40EF"/>
    <w:pPr>
      <w:widowControl w:val="0"/>
      <w:shd w:val="clear" w:color="auto" w:fill="FFFFFF"/>
      <w:spacing w:line="286" w:lineRule="auto"/>
      <w:jc w:val="center"/>
      <w:outlineLvl w:val="0"/>
    </w:pPr>
    <w:rPr>
      <w:rFonts w:ascii="Times New Roman" w:eastAsia="Times New Roman" w:hAnsi="Times New Roman"/>
      <w:b/>
      <w:bCs/>
    </w:rPr>
  </w:style>
  <w:style w:type="character" w:customStyle="1" w:styleId="2f3">
    <w:name w:val="Колонтитул (2)_"/>
    <w:basedOn w:val="a0"/>
    <w:link w:val="2f4"/>
    <w:rsid w:val="003F40EF"/>
    <w:rPr>
      <w:rFonts w:ascii="Times New Roman" w:eastAsia="Times New Roman" w:hAnsi="Times New Roman" w:cs="Times New Roman"/>
      <w:sz w:val="20"/>
      <w:szCs w:val="20"/>
      <w:shd w:val="clear" w:color="auto" w:fill="FFFFFF"/>
    </w:rPr>
  </w:style>
  <w:style w:type="paragraph" w:customStyle="1" w:styleId="2f4">
    <w:name w:val="Колонтитул (2)"/>
    <w:basedOn w:val="a"/>
    <w:link w:val="2f3"/>
    <w:rsid w:val="003F40EF"/>
    <w:pPr>
      <w:widowControl w:val="0"/>
      <w:shd w:val="clear" w:color="auto" w:fill="FFFFFF"/>
      <w:spacing w:after="0" w:line="240" w:lineRule="auto"/>
    </w:pPr>
    <w:rPr>
      <w:rFonts w:ascii="Times New Roman" w:eastAsia="Times New Roman" w:hAnsi="Times New Roman"/>
      <w:sz w:val="20"/>
      <w:szCs w:val="20"/>
    </w:rPr>
  </w:style>
  <w:style w:type="paragraph" w:customStyle="1" w:styleId="c40">
    <w:name w:val="c40"/>
    <w:basedOn w:val="a"/>
    <w:rsid w:val="003F40E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both">
    <w:name w:val="pboth"/>
    <w:basedOn w:val="a"/>
    <w:rsid w:val="003F40E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f1">
    <w:name w:val="ff1"/>
    <w:basedOn w:val="a0"/>
    <w:rsid w:val="003F40EF"/>
  </w:style>
  <w:style w:type="paragraph" w:customStyle="1" w:styleId="c14">
    <w:name w:val="c14"/>
    <w:basedOn w:val="a"/>
    <w:rsid w:val="003F40EF"/>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10"/>
    <w:pPr>
      <w:numPr>
        <w:numId w:val="2"/>
      </w:numPr>
    </w:pPr>
  </w:style>
  <w:style w:type="numbering" w:customStyle="1" w:styleId="a5">
    <w:name w:val="12"/>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6227">
      <w:bodyDiv w:val="1"/>
      <w:marLeft w:val="0"/>
      <w:marRight w:val="0"/>
      <w:marTop w:val="0"/>
      <w:marBottom w:val="0"/>
      <w:divBdr>
        <w:top w:val="none" w:sz="0" w:space="0" w:color="auto"/>
        <w:left w:val="none" w:sz="0" w:space="0" w:color="auto"/>
        <w:bottom w:val="none" w:sz="0" w:space="0" w:color="auto"/>
        <w:right w:val="none" w:sz="0" w:space="0" w:color="auto"/>
      </w:divBdr>
      <w:divsChild>
        <w:div w:id="106975620">
          <w:marLeft w:val="0"/>
          <w:marRight w:val="0"/>
          <w:marTop w:val="0"/>
          <w:marBottom w:val="0"/>
          <w:divBdr>
            <w:top w:val="none" w:sz="0" w:space="0" w:color="auto"/>
            <w:left w:val="none" w:sz="0" w:space="0" w:color="auto"/>
            <w:bottom w:val="none" w:sz="0" w:space="0" w:color="auto"/>
            <w:right w:val="none" w:sz="0" w:space="0" w:color="auto"/>
          </w:divBdr>
        </w:div>
        <w:div w:id="111441687">
          <w:marLeft w:val="0"/>
          <w:marRight w:val="0"/>
          <w:marTop w:val="0"/>
          <w:marBottom w:val="0"/>
          <w:divBdr>
            <w:top w:val="none" w:sz="0" w:space="0" w:color="auto"/>
            <w:left w:val="none" w:sz="0" w:space="0" w:color="auto"/>
            <w:bottom w:val="none" w:sz="0" w:space="0" w:color="auto"/>
            <w:right w:val="none" w:sz="0" w:space="0" w:color="auto"/>
          </w:divBdr>
        </w:div>
        <w:div w:id="168178369">
          <w:marLeft w:val="0"/>
          <w:marRight w:val="0"/>
          <w:marTop w:val="0"/>
          <w:marBottom w:val="0"/>
          <w:divBdr>
            <w:top w:val="none" w:sz="0" w:space="0" w:color="auto"/>
            <w:left w:val="none" w:sz="0" w:space="0" w:color="auto"/>
            <w:bottom w:val="none" w:sz="0" w:space="0" w:color="auto"/>
            <w:right w:val="none" w:sz="0" w:space="0" w:color="auto"/>
          </w:divBdr>
        </w:div>
        <w:div w:id="195429810">
          <w:marLeft w:val="0"/>
          <w:marRight w:val="0"/>
          <w:marTop w:val="0"/>
          <w:marBottom w:val="0"/>
          <w:divBdr>
            <w:top w:val="none" w:sz="0" w:space="0" w:color="auto"/>
            <w:left w:val="none" w:sz="0" w:space="0" w:color="auto"/>
            <w:bottom w:val="none" w:sz="0" w:space="0" w:color="auto"/>
            <w:right w:val="none" w:sz="0" w:space="0" w:color="auto"/>
          </w:divBdr>
        </w:div>
        <w:div w:id="280454533">
          <w:marLeft w:val="0"/>
          <w:marRight w:val="0"/>
          <w:marTop w:val="0"/>
          <w:marBottom w:val="0"/>
          <w:divBdr>
            <w:top w:val="none" w:sz="0" w:space="0" w:color="auto"/>
            <w:left w:val="none" w:sz="0" w:space="0" w:color="auto"/>
            <w:bottom w:val="none" w:sz="0" w:space="0" w:color="auto"/>
            <w:right w:val="none" w:sz="0" w:space="0" w:color="auto"/>
          </w:divBdr>
        </w:div>
        <w:div w:id="342047685">
          <w:marLeft w:val="0"/>
          <w:marRight w:val="0"/>
          <w:marTop w:val="0"/>
          <w:marBottom w:val="0"/>
          <w:divBdr>
            <w:top w:val="none" w:sz="0" w:space="0" w:color="auto"/>
            <w:left w:val="none" w:sz="0" w:space="0" w:color="auto"/>
            <w:bottom w:val="none" w:sz="0" w:space="0" w:color="auto"/>
            <w:right w:val="none" w:sz="0" w:space="0" w:color="auto"/>
          </w:divBdr>
        </w:div>
        <w:div w:id="409928250">
          <w:marLeft w:val="0"/>
          <w:marRight w:val="0"/>
          <w:marTop w:val="0"/>
          <w:marBottom w:val="0"/>
          <w:divBdr>
            <w:top w:val="none" w:sz="0" w:space="0" w:color="auto"/>
            <w:left w:val="none" w:sz="0" w:space="0" w:color="auto"/>
            <w:bottom w:val="none" w:sz="0" w:space="0" w:color="auto"/>
            <w:right w:val="none" w:sz="0" w:space="0" w:color="auto"/>
          </w:divBdr>
        </w:div>
        <w:div w:id="482624715">
          <w:marLeft w:val="0"/>
          <w:marRight w:val="0"/>
          <w:marTop w:val="0"/>
          <w:marBottom w:val="0"/>
          <w:divBdr>
            <w:top w:val="none" w:sz="0" w:space="0" w:color="auto"/>
            <w:left w:val="none" w:sz="0" w:space="0" w:color="auto"/>
            <w:bottom w:val="none" w:sz="0" w:space="0" w:color="auto"/>
            <w:right w:val="none" w:sz="0" w:space="0" w:color="auto"/>
          </w:divBdr>
        </w:div>
        <w:div w:id="499974428">
          <w:marLeft w:val="0"/>
          <w:marRight w:val="0"/>
          <w:marTop w:val="0"/>
          <w:marBottom w:val="0"/>
          <w:divBdr>
            <w:top w:val="none" w:sz="0" w:space="0" w:color="auto"/>
            <w:left w:val="none" w:sz="0" w:space="0" w:color="auto"/>
            <w:bottom w:val="none" w:sz="0" w:space="0" w:color="auto"/>
            <w:right w:val="none" w:sz="0" w:space="0" w:color="auto"/>
          </w:divBdr>
        </w:div>
        <w:div w:id="623773116">
          <w:marLeft w:val="0"/>
          <w:marRight w:val="0"/>
          <w:marTop w:val="0"/>
          <w:marBottom w:val="0"/>
          <w:divBdr>
            <w:top w:val="none" w:sz="0" w:space="0" w:color="auto"/>
            <w:left w:val="none" w:sz="0" w:space="0" w:color="auto"/>
            <w:bottom w:val="none" w:sz="0" w:space="0" w:color="auto"/>
            <w:right w:val="none" w:sz="0" w:space="0" w:color="auto"/>
          </w:divBdr>
        </w:div>
        <w:div w:id="624503938">
          <w:marLeft w:val="0"/>
          <w:marRight w:val="0"/>
          <w:marTop w:val="0"/>
          <w:marBottom w:val="0"/>
          <w:divBdr>
            <w:top w:val="none" w:sz="0" w:space="0" w:color="auto"/>
            <w:left w:val="none" w:sz="0" w:space="0" w:color="auto"/>
            <w:bottom w:val="none" w:sz="0" w:space="0" w:color="auto"/>
            <w:right w:val="none" w:sz="0" w:space="0" w:color="auto"/>
          </w:divBdr>
        </w:div>
        <w:div w:id="657458247">
          <w:marLeft w:val="0"/>
          <w:marRight w:val="0"/>
          <w:marTop w:val="0"/>
          <w:marBottom w:val="0"/>
          <w:divBdr>
            <w:top w:val="none" w:sz="0" w:space="0" w:color="auto"/>
            <w:left w:val="none" w:sz="0" w:space="0" w:color="auto"/>
            <w:bottom w:val="none" w:sz="0" w:space="0" w:color="auto"/>
            <w:right w:val="none" w:sz="0" w:space="0" w:color="auto"/>
          </w:divBdr>
        </w:div>
        <w:div w:id="816649140">
          <w:marLeft w:val="0"/>
          <w:marRight w:val="0"/>
          <w:marTop w:val="0"/>
          <w:marBottom w:val="0"/>
          <w:divBdr>
            <w:top w:val="none" w:sz="0" w:space="0" w:color="auto"/>
            <w:left w:val="none" w:sz="0" w:space="0" w:color="auto"/>
            <w:bottom w:val="none" w:sz="0" w:space="0" w:color="auto"/>
            <w:right w:val="none" w:sz="0" w:space="0" w:color="auto"/>
          </w:divBdr>
        </w:div>
        <w:div w:id="1041858020">
          <w:marLeft w:val="0"/>
          <w:marRight w:val="0"/>
          <w:marTop w:val="0"/>
          <w:marBottom w:val="0"/>
          <w:divBdr>
            <w:top w:val="none" w:sz="0" w:space="0" w:color="auto"/>
            <w:left w:val="none" w:sz="0" w:space="0" w:color="auto"/>
            <w:bottom w:val="none" w:sz="0" w:space="0" w:color="auto"/>
            <w:right w:val="none" w:sz="0" w:space="0" w:color="auto"/>
          </w:divBdr>
        </w:div>
        <w:div w:id="1094394901">
          <w:marLeft w:val="0"/>
          <w:marRight w:val="0"/>
          <w:marTop w:val="0"/>
          <w:marBottom w:val="0"/>
          <w:divBdr>
            <w:top w:val="none" w:sz="0" w:space="0" w:color="auto"/>
            <w:left w:val="none" w:sz="0" w:space="0" w:color="auto"/>
            <w:bottom w:val="none" w:sz="0" w:space="0" w:color="auto"/>
            <w:right w:val="none" w:sz="0" w:space="0" w:color="auto"/>
          </w:divBdr>
        </w:div>
        <w:div w:id="1103452200">
          <w:marLeft w:val="0"/>
          <w:marRight w:val="0"/>
          <w:marTop w:val="0"/>
          <w:marBottom w:val="0"/>
          <w:divBdr>
            <w:top w:val="none" w:sz="0" w:space="0" w:color="auto"/>
            <w:left w:val="none" w:sz="0" w:space="0" w:color="auto"/>
            <w:bottom w:val="none" w:sz="0" w:space="0" w:color="auto"/>
            <w:right w:val="none" w:sz="0" w:space="0" w:color="auto"/>
          </w:divBdr>
        </w:div>
        <w:div w:id="1185830689">
          <w:marLeft w:val="0"/>
          <w:marRight w:val="0"/>
          <w:marTop w:val="0"/>
          <w:marBottom w:val="0"/>
          <w:divBdr>
            <w:top w:val="none" w:sz="0" w:space="0" w:color="auto"/>
            <w:left w:val="none" w:sz="0" w:space="0" w:color="auto"/>
            <w:bottom w:val="none" w:sz="0" w:space="0" w:color="auto"/>
            <w:right w:val="none" w:sz="0" w:space="0" w:color="auto"/>
          </w:divBdr>
        </w:div>
        <w:div w:id="1202664828">
          <w:marLeft w:val="0"/>
          <w:marRight w:val="0"/>
          <w:marTop w:val="0"/>
          <w:marBottom w:val="0"/>
          <w:divBdr>
            <w:top w:val="none" w:sz="0" w:space="0" w:color="auto"/>
            <w:left w:val="none" w:sz="0" w:space="0" w:color="auto"/>
            <w:bottom w:val="none" w:sz="0" w:space="0" w:color="auto"/>
            <w:right w:val="none" w:sz="0" w:space="0" w:color="auto"/>
          </w:divBdr>
        </w:div>
        <w:div w:id="1239514668">
          <w:marLeft w:val="0"/>
          <w:marRight w:val="0"/>
          <w:marTop w:val="0"/>
          <w:marBottom w:val="0"/>
          <w:divBdr>
            <w:top w:val="none" w:sz="0" w:space="0" w:color="auto"/>
            <w:left w:val="none" w:sz="0" w:space="0" w:color="auto"/>
            <w:bottom w:val="none" w:sz="0" w:space="0" w:color="auto"/>
            <w:right w:val="none" w:sz="0" w:space="0" w:color="auto"/>
          </w:divBdr>
        </w:div>
        <w:div w:id="1252397150">
          <w:marLeft w:val="0"/>
          <w:marRight w:val="0"/>
          <w:marTop w:val="0"/>
          <w:marBottom w:val="0"/>
          <w:divBdr>
            <w:top w:val="none" w:sz="0" w:space="0" w:color="auto"/>
            <w:left w:val="none" w:sz="0" w:space="0" w:color="auto"/>
            <w:bottom w:val="none" w:sz="0" w:space="0" w:color="auto"/>
            <w:right w:val="none" w:sz="0" w:space="0" w:color="auto"/>
          </w:divBdr>
        </w:div>
        <w:div w:id="1261180135">
          <w:marLeft w:val="0"/>
          <w:marRight w:val="0"/>
          <w:marTop w:val="0"/>
          <w:marBottom w:val="0"/>
          <w:divBdr>
            <w:top w:val="none" w:sz="0" w:space="0" w:color="auto"/>
            <w:left w:val="none" w:sz="0" w:space="0" w:color="auto"/>
            <w:bottom w:val="none" w:sz="0" w:space="0" w:color="auto"/>
            <w:right w:val="none" w:sz="0" w:space="0" w:color="auto"/>
          </w:divBdr>
        </w:div>
        <w:div w:id="1335573900">
          <w:marLeft w:val="0"/>
          <w:marRight w:val="0"/>
          <w:marTop w:val="0"/>
          <w:marBottom w:val="0"/>
          <w:divBdr>
            <w:top w:val="none" w:sz="0" w:space="0" w:color="auto"/>
            <w:left w:val="none" w:sz="0" w:space="0" w:color="auto"/>
            <w:bottom w:val="none" w:sz="0" w:space="0" w:color="auto"/>
            <w:right w:val="none" w:sz="0" w:space="0" w:color="auto"/>
          </w:divBdr>
        </w:div>
        <w:div w:id="1362242425">
          <w:marLeft w:val="0"/>
          <w:marRight w:val="0"/>
          <w:marTop w:val="0"/>
          <w:marBottom w:val="0"/>
          <w:divBdr>
            <w:top w:val="none" w:sz="0" w:space="0" w:color="auto"/>
            <w:left w:val="none" w:sz="0" w:space="0" w:color="auto"/>
            <w:bottom w:val="none" w:sz="0" w:space="0" w:color="auto"/>
            <w:right w:val="none" w:sz="0" w:space="0" w:color="auto"/>
          </w:divBdr>
        </w:div>
        <w:div w:id="1435978429">
          <w:marLeft w:val="0"/>
          <w:marRight w:val="0"/>
          <w:marTop w:val="0"/>
          <w:marBottom w:val="0"/>
          <w:divBdr>
            <w:top w:val="none" w:sz="0" w:space="0" w:color="auto"/>
            <w:left w:val="none" w:sz="0" w:space="0" w:color="auto"/>
            <w:bottom w:val="none" w:sz="0" w:space="0" w:color="auto"/>
            <w:right w:val="none" w:sz="0" w:space="0" w:color="auto"/>
          </w:divBdr>
        </w:div>
        <w:div w:id="1534610837">
          <w:marLeft w:val="0"/>
          <w:marRight w:val="0"/>
          <w:marTop w:val="0"/>
          <w:marBottom w:val="0"/>
          <w:divBdr>
            <w:top w:val="none" w:sz="0" w:space="0" w:color="auto"/>
            <w:left w:val="none" w:sz="0" w:space="0" w:color="auto"/>
            <w:bottom w:val="none" w:sz="0" w:space="0" w:color="auto"/>
            <w:right w:val="none" w:sz="0" w:space="0" w:color="auto"/>
          </w:divBdr>
        </w:div>
        <w:div w:id="1559318735">
          <w:marLeft w:val="0"/>
          <w:marRight w:val="0"/>
          <w:marTop w:val="0"/>
          <w:marBottom w:val="0"/>
          <w:divBdr>
            <w:top w:val="none" w:sz="0" w:space="0" w:color="auto"/>
            <w:left w:val="none" w:sz="0" w:space="0" w:color="auto"/>
            <w:bottom w:val="none" w:sz="0" w:space="0" w:color="auto"/>
            <w:right w:val="none" w:sz="0" w:space="0" w:color="auto"/>
          </w:divBdr>
        </w:div>
        <w:div w:id="1610504563">
          <w:marLeft w:val="0"/>
          <w:marRight w:val="0"/>
          <w:marTop w:val="0"/>
          <w:marBottom w:val="0"/>
          <w:divBdr>
            <w:top w:val="none" w:sz="0" w:space="0" w:color="auto"/>
            <w:left w:val="none" w:sz="0" w:space="0" w:color="auto"/>
            <w:bottom w:val="none" w:sz="0" w:space="0" w:color="auto"/>
            <w:right w:val="none" w:sz="0" w:space="0" w:color="auto"/>
          </w:divBdr>
        </w:div>
        <w:div w:id="1678926725">
          <w:marLeft w:val="0"/>
          <w:marRight w:val="0"/>
          <w:marTop w:val="0"/>
          <w:marBottom w:val="0"/>
          <w:divBdr>
            <w:top w:val="none" w:sz="0" w:space="0" w:color="auto"/>
            <w:left w:val="none" w:sz="0" w:space="0" w:color="auto"/>
            <w:bottom w:val="none" w:sz="0" w:space="0" w:color="auto"/>
            <w:right w:val="none" w:sz="0" w:space="0" w:color="auto"/>
          </w:divBdr>
        </w:div>
        <w:div w:id="1684817854">
          <w:marLeft w:val="0"/>
          <w:marRight w:val="0"/>
          <w:marTop w:val="0"/>
          <w:marBottom w:val="0"/>
          <w:divBdr>
            <w:top w:val="none" w:sz="0" w:space="0" w:color="auto"/>
            <w:left w:val="none" w:sz="0" w:space="0" w:color="auto"/>
            <w:bottom w:val="none" w:sz="0" w:space="0" w:color="auto"/>
            <w:right w:val="none" w:sz="0" w:space="0" w:color="auto"/>
          </w:divBdr>
        </w:div>
        <w:div w:id="1691445757">
          <w:marLeft w:val="0"/>
          <w:marRight w:val="0"/>
          <w:marTop w:val="0"/>
          <w:marBottom w:val="0"/>
          <w:divBdr>
            <w:top w:val="none" w:sz="0" w:space="0" w:color="auto"/>
            <w:left w:val="none" w:sz="0" w:space="0" w:color="auto"/>
            <w:bottom w:val="none" w:sz="0" w:space="0" w:color="auto"/>
            <w:right w:val="none" w:sz="0" w:space="0" w:color="auto"/>
          </w:divBdr>
        </w:div>
        <w:div w:id="1694914533">
          <w:marLeft w:val="0"/>
          <w:marRight w:val="0"/>
          <w:marTop w:val="0"/>
          <w:marBottom w:val="0"/>
          <w:divBdr>
            <w:top w:val="none" w:sz="0" w:space="0" w:color="auto"/>
            <w:left w:val="none" w:sz="0" w:space="0" w:color="auto"/>
            <w:bottom w:val="none" w:sz="0" w:space="0" w:color="auto"/>
            <w:right w:val="none" w:sz="0" w:space="0" w:color="auto"/>
          </w:divBdr>
        </w:div>
        <w:div w:id="1723557652">
          <w:marLeft w:val="0"/>
          <w:marRight w:val="0"/>
          <w:marTop w:val="0"/>
          <w:marBottom w:val="0"/>
          <w:divBdr>
            <w:top w:val="none" w:sz="0" w:space="0" w:color="auto"/>
            <w:left w:val="none" w:sz="0" w:space="0" w:color="auto"/>
            <w:bottom w:val="none" w:sz="0" w:space="0" w:color="auto"/>
            <w:right w:val="none" w:sz="0" w:space="0" w:color="auto"/>
          </w:divBdr>
        </w:div>
        <w:div w:id="1789810937">
          <w:marLeft w:val="0"/>
          <w:marRight w:val="0"/>
          <w:marTop w:val="0"/>
          <w:marBottom w:val="0"/>
          <w:divBdr>
            <w:top w:val="none" w:sz="0" w:space="0" w:color="auto"/>
            <w:left w:val="none" w:sz="0" w:space="0" w:color="auto"/>
            <w:bottom w:val="none" w:sz="0" w:space="0" w:color="auto"/>
            <w:right w:val="none" w:sz="0" w:space="0" w:color="auto"/>
          </w:divBdr>
        </w:div>
        <w:div w:id="1796175447">
          <w:marLeft w:val="0"/>
          <w:marRight w:val="0"/>
          <w:marTop w:val="0"/>
          <w:marBottom w:val="0"/>
          <w:divBdr>
            <w:top w:val="none" w:sz="0" w:space="0" w:color="auto"/>
            <w:left w:val="none" w:sz="0" w:space="0" w:color="auto"/>
            <w:bottom w:val="none" w:sz="0" w:space="0" w:color="auto"/>
            <w:right w:val="none" w:sz="0" w:space="0" w:color="auto"/>
          </w:divBdr>
        </w:div>
        <w:div w:id="1948465229">
          <w:marLeft w:val="0"/>
          <w:marRight w:val="0"/>
          <w:marTop w:val="0"/>
          <w:marBottom w:val="0"/>
          <w:divBdr>
            <w:top w:val="none" w:sz="0" w:space="0" w:color="auto"/>
            <w:left w:val="none" w:sz="0" w:space="0" w:color="auto"/>
            <w:bottom w:val="none" w:sz="0" w:space="0" w:color="auto"/>
            <w:right w:val="none" w:sz="0" w:space="0" w:color="auto"/>
          </w:divBdr>
        </w:div>
        <w:div w:id="1975789119">
          <w:marLeft w:val="0"/>
          <w:marRight w:val="0"/>
          <w:marTop w:val="0"/>
          <w:marBottom w:val="0"/>
          <w:divBdr>
            <w:top w:val="none" w:sz="0" w:space="0" w:color="auto"/>
            <w:left w:val="none" w:sz="0" w:space="0" w:color="auto"/>
            <w:bottom w:val="none" w:sz="0" w:space="0" w:color="auto"/>
            <w:right w:val="none" w:sz="0" w:space="0" w:color="auto"/>
          </w:divBdr>
        </w:div>
        <w:div w:id="1987930345">
          <w:marLeft w:val="0"/>
          <w:marRight w:val="0"/>
          <w:marTop w:val="0"/>
          <w:marBottom w:val="0"/>
          <w:divBdr>
            <w:top w:val="none" w:sz="0" w:space="0" w:color="auto"/>
            <w:left w:val="none" w:sz="0" w:space="0" w:color="auto"/>
            <w:bottom w:val="none" w:sz="0" w:space="0" w:color="auto"/>
            <w:right w:val="none" w:sz="0" w:space="0" w:color="auto"/>
          </w:divBdr>
        </w:div>
        <w:div w:id="2007589280">
          <w:marLeft w:val="0"/>
          <w:marRight w:val="0"/>
          <w:marTop w:val="0"/>
          <w:marBottom w:val="0"/>
          <w:divBdr>
            <w:top w:val="none" w:sz="0" w:space="0" w:color="auto"/>
            <w:left w:val="none" w:sz="0" w:space="0" w:color="auto"/>
            <w:bottom w:val="none" w:sz="0" w:space="0" w:color="auto"/>
            <w:right w:val="none" w:sz="0" w:space="0" w:color="auto"/>
          </w:divBdr>
        </w:div>
        <w:div w:id="2088337239">
          <w:marLeft w:val="0"/>
          <w:marRight w:val="0"/>
          <w:marTop w:val="0"/>
          <w:marBottom w:val="0"/>
          <w:divBdr>
            <w:top w:val="none" w:sz="0" w:space="0" w:color="auto"/>
            <w:left w:val="none" w:sz="0" w:space="0" w:color="auto"/>
            <w:bottom w:val="none" w:sz="0" w:space="0" w:color="auto"/>
            <w:right w:val="none" w:sz="0" w:space="0" w:color="auto"/>
          </w:divBdr>
        </w:div>
        <w:div w:id="2110352103">
          <w:marLeft w:val="0"/>
          <w:marRight w:val="0"/>
          <w:marTop w:val="0"/>
          <w:marBottom w:val="0"/>
          <w:divBdr>
            <w:top w:val="none" w:sz="0" w:space="0" w:color="auto"/>
            <w:left w:val="none" w:sz="0" w:space="0" w:color="auto"/>
            <w:bottom w:val="none" w:sz="0" w:space="0" w:color="auto"/>
            <w:right w:val="none" w:sz="0" w:space="0" w:color="auto"/>
          </w:divBdr>
        </w:div>
      </w:divsChild>
    </w:div>
    <w:div w:id="17586034">
      <w:bodyDiv w:val="1"/>
      <w:marLeft w:val="0"/>
      <w:marRight w:val="0"/>
      <w:marTop w:val="0"/>
      <w:marBottom w:val="0"/>
      <w:divBdr>
        <w:top w:val="none" w:sz="0" w:space="0" w:color="auto"/>
        <w:left w:val="none" w:sz="0" w:space="0" w:color="auto"/>
        <w:bottom w:val="none" w:sz="0" w:space="0" w:color="auto"/>
        <w:right w:val="none" w:sz="0" w:space="0" w:color="auto"/>
      </w:divBdr>
    </w:div>
    <w:div w:id="39214331">
      <w:bodyDiv w:val="1"/>
      <w:marLeft w:val="0"/>
      <w:marRight w:val="0"/>
      <w:marTop w:val="0"/>
      <w:marBottom w:val="0"/>
      <w:divBdr>
        <w:top w:val="none" w:sz="0" w:space="0" w:color="auto"/>
        <w:left w:val="none" w:sz="0" w:space="0" w:color="auto"/>
        <w:bottom w:val="none" w:sz="0" w:space="0" w:color="auto"/>
        <w:right w:val="none" w:sz="0" w:space="0" w:color="auto"/>
      </w:divBdr>
      <w:divsChild>
        <w:div w:id="1102991815">
          <w:marLeft w:val="0"/>
          <w:marRight w:val="0"/>
          <w:marTop w:val="0"/>
          <w:marBottom w:val="0"/>
          <w:divBdr>
            <w:top w:val="none" w:sz="0" w:space="0" w:color="auto"/>
            <w:left w:val="none" w:sz="0" w:space="0" w:color="auto"/>
            <w:bottom w:val="none" w:sz="0" w:space="0" w:color="auto"/>
            <w:right w:val="none" w:sz="0" w:space="0" w:color="auto"/>
          </w:divBdr>
        </w:div>
        <w:div w:id="1510100320">
          <w:marLeft w:val="0"/>
          <w:marRight w:val="0"/>
          <w:marTop w:val="0"/>
          <w:marBottom w:val="0"/>
          <w:divBdr>
            <w:top w:val="none" w:sz="0" w:space="0" w:color="auto"/>
            <w:left w:val="none" w:sz="0" w:space="0" w:color="auto"/>
            <w:bottom w:val="none" w:sz="0" w:space="0" w:color="auto"/>
            <w:right w:val="none" w:sz="0" w:space="0" w:color="auto"/>
          </w:divBdr>
        </w:div>
        <w:div w:id="2060857167">
          <w:marLeft w:val="0"/>
          <w:marRight w:val="0"/>
          <w:marTop w:val="0"/>
          <w:marBottom w:val="0"/>
          <w:divBdr>
            <w:top w:val="none" w:sz="0" w:space="0" w:color="auto"/>
            <w:left w:val="none" w:sz="0" w:space="0" w:color="auto"/>
            <w:bottom w:val="none" w:sz="0" w:space="0" w:color="auto"/>
            <w:right w:val="none" w:sz="0" w:space="0" w:color="auto"/>
          </w:divBdr>
        </w:div>
        <w:div w:id="2120175355">
          <w:marLeft w:val="0"/>
          <w:marRight w:val="0"/>
          <w:marTop w:val="0"/>
          <w:marBottom w:val="0"/>
          <w:divBdr>
            <w:top w:val="none" w:sz="0" w:space="0" w:color="auto"/>
            <w:left w:val="none" w:sz="0" w:space="0" w:color="auto"/>
            <w:bottom w:val="none" w:sz="0" w:space="0" w:color="auto"/>
            <w:right w:val="none" w:sz="0" w:space="0" w:color="auto"/>
          </w:divBdr>
        </w:div>
      </w:divsChild>
    </w:div>
    <w:div w:id="39519784">
      <w:bodyDiv w:val="1"/>
      <w:marLeft w:val="0"/>
      <w:marRight w:val="0"/>
      <w:marTop w:val="0"/>
      <w:marBottom w:val="0"/>
      <w:divBdr>
        <w:top w:val="none" w:sz="0" w:space="0" w:color="auto"/>
        <w:left w:val="none" w:sz="0" w:space="0" w:color="auto"/>
        <w:bottom w:val="none" w:sz="0" w:space="0" w:color="auto"/>
        <w:right w:val="none" w:sz="0" w:space="0" w:color="auto"/>
      </w:divBdr>
    </w:div>
    <w:div w:id="50084492">
      <w:bodyDiv w:val="1"/>
      <w:marLeft w:val="0"/>
      <w:marRight w:val="0"/>
      <w:marTop w:val="0"/>
      <w:marBottom w:val="0"/>
      <w:divBdr>
        <w:top w:val="none" w:sz="0" w:space="0" w:color="auto"/>
        <w:left w:val="none" w:sz="0" w:space="0" w:color="auto"/>
        <w:bottom w:val="none" w:sz="0" w:space="0" w:color="auto"/>
        <w:right w:val="none" w:sz="0" w:space="0" w:color="auto"/>
      </w:divBdr>
    </w:div>
    <w:div w:id="62871961">
      <w:bodyDiv w:val="1"/>
      <w:marLeft w:val="0"/>
      <w:marRight w:val="0"/>
      <w:marTop w:val="0"/>
      <w:marBottom w:val="0"/>
      <w:divBdr>
        <w:top w:val="none" w:sz="0" w:space="0" w:color="auto"/>
        <w:left w:val="none" w:sz="0" w:space="0" w:color="auto"/>
        <w:bottom w:val="none" w:sz="0" w:space="0" w:color="auto"/>
        <w:right w:val="none" w:sz="0" w:space="0" w:color="auto"/>
      </w:divBdr>
    </w:div>
    <w:div w:id="65685441">
      <w:bodyDiv w:val="1"/>
      <w:marLeft w:val="0"/>
      <w:marRight w:val="0"/>
      <w:marTop w:val="0"/>
      <w:marBottom w:val="0"/>
      <w:divBdr>
        <w:top w:val="none" w:sz="0" w:space="0" w:color="auto"/>
        <w:left w:val="none" w:sz="0" w:space="0" w:color="auto"/>
        <w:bottom w:val="none" w:sz="0" w:space="0" w:color="auto"/>
        <w:right w:val="none" w:sz="0" w:space="0" w:color="auto"/>
      </w:divBdr>
    </w:div>
    <w:div w:id="89013882">
      <w:bodyDiv w:val="1"/>
      <w:marLeft w:val="0"/>
      <w:marRight w:val="0"/>
      <w:marTop w:val="0"/>
      <w:marBottom w:val="0"/>
      <w:divBdr>
        <w:top w:val="none" w:sz="0" w:space="0" w:color="auto"/>
        <w:left w:val="none" w:sz="0" w:space="0" w:color="auto"/>
        <w:bottom w:val="none" w:sz="0" w:space="0" w:color="auto"/>
        <w:right w:val="none" w:sz="0" w:space="0" w:color="auto"/>
      </w:divBdr>
    </w:div>
    <w:div w:id="91826509">
      <w:bodyDiv w:val="1"/>
      <w:marLeft w:val="0"/>
      <w:marRight w:val="0"/>
      <w:marTop w:val="0"/>
      <w:marBottom w:val="0"/>
      <w:divBdr>
        <w:top w:val="none" w:sz="0" w:space="0" w:color="auto"/>
        <w:left w:val="none" w:sz="0" w:space="0" w:color="auto"/>
        <w:bottom w:val="none" w:sz="0" w:space="0" w:color="auto"/>
        <w:right w:val="none" w:sz="0" w:space="0" w:color="auto"/>
      </w:divBdr>
    </w:div>
    <w:div w:id="100417903">
      <w:bodyDiv w:val="1"/>
      <w:marLeft w:val="0"/>
      <w:marRight w:val="0"/>
      <w:marTop w:val="0"/>
      <w:marBottom w:val="0"/>
      <w:divBdr>
        <w:top w:val="none" w:sz="0" w:space="0" w:color="auto"/>
        <w:left w:val="none" w:sz="0" w:space="0" w:color="auto"/>
        <w:bottom w:val="none" w:sz="0" w:space="0" w:color="auto"/>
        <w:right w:val="none" w:sz="0" w:space="0" w:color="auto"/>
      </w:divBdr>
    </w:div>
    <w:div w:id="105736768">
      <w:bodyDiv w:val="1"/>
      <w:marLeft w:val="0"/>
      <w:marRight w:val="0"/>
      <w:marTop w:val="0"/>
      <w:marBottom w:val="0"/>
      <w:divBdr>
        <w:top w:val="none" w:sz="0" w:space="0" w:color="auto"/>
        <w:left w:val="none" w:sz="0" w:space="0" w:color="auto"/>
        <w:bottom w:val="none" w:sz="0" w:space="0" w:color="auto"/>
        <w:right w:val="none" w:sz="0" w:space="0" w:color="auto"/>
      </w:divBdr>
    </w:div>
    <w:div w:id="108277997">
      <w:bodyDiv w:val="1"/>
      <w:marLeft w:val="0"/>
      <w:marRight w:val="0"/>
      <w:marTop w:val="0"/>
      <w:marBottom w:val="0"/>
      <w:divBdr>
        <w:top w:val="none" w:sz="0" w:space="0" w:color="auto"/>
        <w:left w:val="none" w:sz="0" w:space="0" w:color="auto"/>
        <w:bottom w:val="none" w:sz="0" w:space="0" w:color="auto"/>
        <w:right w:val="none" w:sz="0" w:space="0" w:color="auto"/>
      </w:divBdr>
    </w:div>
    <w:div w:id="116920963">
      <w:bodyDiv w:val="1"/>
      <w:marLeft w:val="0"/>
      <w:marRight w:val="0"/>
      <w:marTop w:val="0"/>
      <w:marBottom w:val="0"/>
      <w:divBdr>
        <w:top w:val="none" w:sz="0" w:space="0" w:color="auto"/>
        <w:left w:val="none" w:sz="0" w:space="0" w:color="auto"/>
        <w:bottom w:val="none" w:sz="0" w:space="0" w:color="auto"/>
        <w:right w:val="none" w:sz="0" w:space="0" w:color="auto"/>
      </w:divBdr>
    </w:div>
    <w:div w:id="124350831">
      <w:bodyDiv w:val="1"/>
      <w:marLeft w:val="0"/>
      <w:marRight w:val="0"/>
      <w:marTop w:val="0"/>
      <w:marBottom w:val="0"/>
      <w:divBdr>
        <w:top w:val="none" w:sz="0" w:space="0" w:color="auto"/>
        <w:left w:val="none" w:sz="0" w:space="0" w:color="auto"/>
        <w:bottom w:val="none" w:sz="0" w:space="0" w:color="auto"/>
        <w:right w:val="none" w:sz="0" w:space="0" w:color="auto"/>
      </w:divBdr>
    </w:div>
    <w:div w:id="124393155">
      <w:bodyDiv w:val="1"/>
      <w:marLeft w:val="0"/>
      <w:marRight w:val="0"/>
      <w:marTop w:val="0"/>
      <w:marBottom w:val="0"/>
      <w:divBdr>
        <w:top w:val="none" w:sz="0" w:space="0" w:color="auto"/>
        <w:left w:val="none" w:sz="0" w:space="0" w:color="auto"/>
        <w:bottom w:val="none" w:sz="0" w:space="0" w:color="auto"/>
        <w:right w:val="none" w:sz="0" w:space="0" w:color="auto"/>
      </w:divBdr>
    </w:div>
    <w:div w:id="132213502">
      <w:bodyDiv w:val="1"/>
      <w:marLeft w:val="0"/>
      <w:marRight w:val="0"/>
      <w:marTop w:val="0"/>
      <w:marBottom w:val="0"/>
      <w:divBdr>
        <w:top w:val="none" w:sz="0" w:space="0" w:color="auto"/>
        <w:left w:val="none" w:sz="0" w:space="0" w:color="auto"/>
        <w:bottom w:val="none" w:sz="0" w:space="0" w:color="auto"/>
        <w:right w:val="none" w:sz="0" w:space="0" w:color="auto"/>
      </w:divBdr>
    </w:div>
    <w:div w:id="133528565">
      <w:bodyDiv w:val="1"/>
      <w:marLeft w:val="0"/>
      <w:marRight w:val="0"/>
      <w:marTop w:val="0"/>
      <w:marBottom w:val="0"/>
      <w:divBdr>
        <w:top w:val="none" w:sz="0" w:space="0" w:color="auto"/>
        <w:left w:val="none" w:sz="0" w:space="0" w:color="auto"/>
        <w:bottom w:val="none" w:sz="0" w:space="0" w:color="auto"/>
        <w:right w:val="none" w:sz="0" w:space="0" w:color="auto"/>
      </w:divBdr>
    </w:div>
    <w:div w:id="166216977">
      <w:bodyDiv w:val="1"/>
      <w:marLeft w:val="0"/>
      <w:marRight w:val="0"/>
      <w:marTop w:val="0"/>
      <w:marBottom w:val="0"/>
      <w:divBdr>
        <w:top w:val="none" w:sz="0" w:space="0" w:color="auto"/>
        <w:left w:val="none" w:sz="0" w:space="0" w:color="auto"/>
        <w:bottom w:val="none" w:sz="0" w:space="0" w:color="auto"/>
        <w:right w:val="none" w:sz="0" w:space="0" w:color="auto"/>
      </w:divBdr>
    </w:div>
    <w:div w:id="180165573">
      <w:bodyDiv w:val="1"/>
      <w:marLeft w:val="0"/>
      <w:marRight w:val="0"/>
      <w:marTop w:val="0"/>
      <w:marBottom w:val="0"/>
      <w:divBdr>
        <w:top w:val="none" w:sz="0" w:space="0" w:color="auto"/>
        <w:left w:val="none" w:sz="0" w:space="0" w:color="auto"/>
        <w:bottom w:val="none" w:sz="0" w:space="0" w:color="auto"/>
        <w:right w:val="none" w:sz="0" w:space="0" w:color="auto"/>
      </w:divBdr>
    </w:div>
    <w:div w:id="208349447">
      <w:bodyDiv w:val="1"/>
      <w:marLeft w:val="0"/>
      <w:marRight w:val="0"/>
      <w:marTop w:val="0"/>
      <w:marBottom w:val="0"/>
      <w:divBdr>
        <w:top w:val="none" w:sz="0" w:space="0" w:color="auto"/>
        <w:left w:val="none" w:sz="0" w:space="0" w:color="auto"/>
        <w:bottom w:val="none" w:sz="0" w:space="0" w:color="auto"/>
        <w:right w:val="none" w:sz="0" w:space="0" w:color="auto"/>
      </w:divBdr>
    </w:div>
    <w:div w:id="210658046">
      <w:bodyDiv w:val="1"/>
      <w:marLeft w:val="0"/>
      <w:marRight w:val="0"/>
      <w:marTop w:val="0"/>
      <w:marBottom w:val="0"/>
      <w:divBdr>
        <w:top w:val="none" w:sz="0" w:space="0" w:color="auto"/>
        <w:left w:val="none" w:sz="0" w:space="0" w:color="auto"/>
        <w:bottom w:val="none" w:sz="0" w:space="0" w:color="auto"/>
        <w:right w:val="none" w:sz="0" w:space="0" w:color="auto"/>
      </w:divBdr>
    </w:div>
    <w:div w:id="232739474">
      <w:bodyDiv w:val="1"/>
      <w:marLeft w:val="0"/>
      <w:marRight w:val="0"/>
      <w:marTop w:val="0"/>
      <w:marBottom w:val="0"/>
      <w:divBdr>
        <w:top w:val="none" w:sz="0" w:space="0" w:color="auto"/>
        <w:left w:val="none" w:sz="0" w:space="0" w:color="auto"/>
        <w:bottom w:val="none" w:sz="0" w:space="0" w:color="auto"/>
        <w:right w:val="none" w:sz="0" w:space="0" w:color="auto"/>
      </w:divBdr>
    </w:div>
    <w:div w:id="246040102">
      <w:bodyDiv w:val="1"/>
      <w:marLeft w:val="0"/>
      <w:marRight w:val="0"/>
      <w:marTop w:val="0"/>
      <w:marBottom w:val="0"/>
      <w:divBdr>
        <w:top w:val="none" w:sz="0" w:space="0" w:color="auto"/>
        <w:left w:val="none" w:sz="0" w:space="0" w:color="auto"/>
        <w:bottom w:val="none" w:sz="0" w:space="0" w:color="auto"/>
        <w:right w:val="none" w:sz="0" w:space="0" w:color="auto"/>
      </w:divBdr>
    </w:div>
    <w:div w:id="249898394">
      <w:bodyDiv w:val="1"/>
      <w:marLeft w:val="0"/>
      <w:marRight w:val="0"/>
      <w:marTop w:val="0"/>
      <w:marBottom w:val="0"/>
      <w:divBdr>
        <w:top w:val="none" w:sz="0" w:space="0" w:color="auto"/>
        <w:left w:val="none" w:sz="0" w:space="0" w:color="auto"/>
        <w:bottom w:val="none" w:sz="0" w:space="0" w:color="auto"/>
        <w:right w:val="none" w:sz="0" w:space="0" w:color="auto"/>
      </w:divBdr>
    </w:div>
    <w:div w:id="270206209">
      <w:bodyDiv w:val="1"/>
      <w:marLeft w:val="0"/>
      <w:marRight w:val="0"/>
      <w:marTop w:val="0"/>
      <w:marBottom w:val="0"/>
      <w:divBdr>
        <w:top w:val="none" w:sz="0" w:space="0" w:color="auto"/>
        <w:left w:val="none" w:sz="0" w:space="0" w:color="auto"/>
        <w:bottom w:val="none" w:sz="0" w:space="0" w:color="auto"/>
        <w:right w:val="none" w:sz="0" w:space="0" w:color="auto"/>
      </w:divBdr>
    </w:div>
    <w:div w:id="278875947">
      <w:bodyDiv w:val="1"/>
      <w:marLeft w:val="0"/>
      <w:marRight w:val="0"/>
      <w:marTop w:val="0"/>
      <w:marBottom w:val="0"/>
      <w:divBdr>
        <w:top w:val="none" w:sz="0" w:space="0" w:color="auto"/>
        <w:left w:val="none" w:sz="0" w:space="0" w:color="auto"/>
        <w:bottom w:val="none" w:sz="0" w:space="0" w:color="auto"/>
        <w:right w:val="none" w:sz="0" w:space="0" w:color="auto"/>
      </w:divBdr>
    </w:div>
    <w:div w:id="278995175">
      <w:bodyDiv w:val="1"/>
      <w:marLeft w:val="0"/>
      <w:marRight w:val="0"/>
      <w:marTop w:val="0"/>
      <w:marBottom w:val="0"/>
      <w:divBdr>
        <w:top w:val="none" w:sz="0" w:space="0" w:color="auto"/>
        <w:left w:val="none" w:sz="0" w:space="0" w:color="auto"/>
        <w:bottom w:val="none" w:sz="0" w:space="0" w:color="auto"/>
        <w:right w:val="none" w:sz="0" w:space="0" w:color="auto"/>
      </w:divBdr>
    </w:div>
    <w:div w:id="283387146">
      <w:bodyDiv w:val="1"/>
      <w:marLeft w:val="0"/>
      <w:marRight w:val="0"/>
      <w:marTop w:val="0"/>
      <w:marBottom w:val="0"/>
      <w:divBdr>
        <w:top w:val="none" w:sz="0" w:space="0" w:color="auto"/>
        <w:left w:val="none" w:sz="0" w:space="0" w:color="auto"/>
        <w:bottom w:val="none" w:sz="0" w:space="0" w:color="auto"/>
        <w:right w:val="none" w:sz="0" w:space="0" w:color="auto"/>
      </w:divBdr>
    </w:div>
    <w:div w:id="321588121">
      <w:bodyDiv w:val="1"/>
      <w:marLeft w:val="0"/>
      <w:marRight w:val="0"/>
      <w:marTop w:val="0"/>
      <w:marBottom w:val="0"/>
      <w:divBdr>
        <w:top w:val="none" w:sz="0" w:space="0" w:color="auto"/>
        <w:left w:val="none" w:sz="0" w:space="0" w:color="auto"/>
        <w:bottom w:val="none" w:sz="0" w:space="0" w:color="auto"/>
        <w:right w:val="none" w:sz="0" w:space="0" w:color="auto"/>
      </w:divBdr>
    </w:div>
    <w:div w:id="325088726">
      <w:bodyDiv w:val="1"/>
      <w:marLeft w:val="0"/>
      <w:marRight w:val="0"/>
      <w:marTop w:val="0"/>
      <w:marBottom w:val="0"/>
      <w:divBdr>
        <w:top w:val="none" w:sz="0" w:space="0" w:color="auto"/>
        <w:left w:val="none" w:sz="0" w:space="0" w:color="auto"/>
        <w:bottom w:val="none" w:sz="0" w:space="0" w:color="auto"/>
        <w:right w:val="none" w:sz="0" w:space="0" w:color="auto"/>
      </w:divBdr>
    </w:div>
    <w:div w:id="341397779">
      <w:bodyDiv w:val="1"/>
      <w:marLeft w:val="0"/>
      <w:marRight w:val="0"/>
      <w:marTop w:val="0"/>
      <w:marBottom w:val="0"/>
      <w:divBdr>
        <w:top w:val="none" w:sz="0" w:space="0" w:color="auto"/>
        <w:left w:val="none" w:sz="0" w:space="0" w:color="auto"/>
        <w:bottom w:val="none" w:sz="0" w:space="0" w:color="auto"/>
        <w:right w:val="none" w:sz="0" w:space="0" w:color="auto"/>
      </w:divBdr>
    </w:div>
    <w:div w:id="360472895">
      <w:bodyDiv w:val="1"/>
      <w:marLeft w:val="0"/>
      <w:marRight w:val="0"/>
      <w:marTop w:val="0"/>
      <w:marBottom w:val="0"/>
      <w:divBdr>
        <w:top w:val="none" w:sz="0" w:space="0" w:color="auto"/>
        <w:left w:val="none" w:sz="0" w:space="0" w:color="auto"/>
        <w:bottom w:val="none" w:sz="0" w:space="0" w:color="auto"/>
        <w:right w:val="none" w:sz="0" w:space="0" w:color="auto"/>
      </w:divBdr>
    </w:div>
    <w:div w:id="378556144">
      <w:bodyDiv w:val="1"/>
      <w:marLeft w:val="0"/>
      <w:marRight w:val="0"/>
      <w:marTop w:val="0"/>
      <w:marBottom w:val="0"/>
      <w:divBdr>
        <w:top w:val="none" w:sz="0" w:space="0" w:color="auto"/>
        <w:left w:val="none" w:sz="0" w:space="0" w:color="auto"/>
        <w:bottom w:val="none" w:sz="0" w:space="0" w:color="auto"/>
        <w:right w:val="none" w:sz="0" w:space="0" w:color="auto"/>
      </w:divBdr>
    </w:div>
    <w:div w:id="389233542">
      <w:bodyDiv w:val="1"/>
      <w:marLeft w:val="0"/>
      <w:marRight w:val="0"/>
      <w:marTop w:val="0"/>
      <w:marBottom w:val="0"/>
      <w:divBdr>
        <w:top w:val="none" w:sz="0" w:space="0" w:color="auto"/>
        <w:left w:val="none" w:sz="0" w:space="0" w:color="auto"/>
        <w:bottom w:val="none" w:sz="0" w:space="0" w:color="auto"/>
        <w:right w:val="none" w:sz="0" w:space="0" w:color="auto"/>
      </w:divBdr>
    </w:div>
    <w:div w:id="389309039">
      <w:bodyDiv w:val="1"/>
      <w:marLeft w:val="0"/>
      <w:marRight w:val="0"/>
      <w:marTop w:val="0"/>
      <w:marBottom w:val="0"/>
      <w:divBdr>
        <w:top w:val="none" w:sz="0" w:space="0" w:color="auto"/>
        <w:left w:val="none" w:sz="0" w:space="0" w:color="auto"/>
        <w:bottom w:val="none" w:sz="0" w:space="0" w:color="auto"/>
        <w:right w:val="none" w:sz="0" w:space="0" w:color="auto"/>
      </w:divBdr>
    </w:div>
    <w:div w:id="391080436">
      <w:bodyDiv w:val="1"/>
      <w:marLeft w:val="0"/>
      <w:marRight w:val="0"/>
      <w:marTop w:val="0"/>
      <w:marBottom w:val="0"/>
      <w:divBdr>
        <w:top w:val="none" w:sz="0" w:space="0" w:color="auto"/>
        <w:left w:val="none" w:sz="0" w:space="0" w:color="auto"/>
        <w:bottom w:val="none" w:sz="0" w:space="0" w:color="auto"/>
        <w:right w:val="none" w:sz="0" w:space="0" w:color="auto"/>
      </w:divBdr>
    </w:div>
    <w:div w:id="415445794">
      <w:bodyDiv w:val="1"/>
      <w:marLeft w:val="0"/>
      <w:marRight w:val="0"/>
      <w:marTop w:val="0"/>
      <w:marBottom w:val="0"/>
      <w:divBdr>
        <w:top w:val="none" w:sz="0" w:space="0" w:color="auto"/>
        <w:left w:val="none" w:sz="0" w:space="0" w:color="auto"/>
        <w:bottom w:val="none" w:sz="0" w:space="0" w:color="auto"/>
        <w:right w:val="none" w:sz="0" w:space="0" w:color="auto"/>
      </w:divBdr>
    </w:div>
    <w:div w:id="416904014">
      <w:bodyDiv w:val="1"/>
      <w:marLeft w:val="0"/>
      <w:marRight w:val="0"/>
      <w:marTop w:val="0"/>
      <w:marBottom w:val="0"/>
      <w:divBdr>
        <w:top w:val="none" w:sz="0" w:space="0" w:color="auto"/>
        <w:left w:val="none" w:sz="0" w:space="0" w:color="auto"/>
        <w:bottom w:val="none" w:sz="0" w:space="0" w:color="auto"/>
        <w:right w:val="none" w:sz="0" w:space="0" w:color="auto"/>
      </w:divBdr>
    </w:div>
    <w:div w:id="429357563">
      <w:bodyDiv w:val="1"/>
      <w:marLeft w:val="0"/>
      <w:marRight w:val="0"/>
      <w:marTop w:val="0"/>
      <w:marBottom w:val="0"/>
      <w:divBdr>
        <w:top w:val="none" w:sz="0" w:space="0" w:color="auto"/>
        <w:left w:val="none" w:sz="0" w:space="0" w:color="auto"/>
        <w:bottom w:val="none" w:sz="0" w:space="0" w:color="auto"/>
        <w:right w:val="none" w:sz="0" w:space="0" w:color="auto"/>
      </w:divBdr>
    </w:div>
    <w:div w:id="448009725">
      <w:bodyDiv w:val="1"/>
      <w:marLeft w:val="0"/>
      <w:marRight w:val="0"/>
      <w:marTop w:val="0"/>
      <w:marBottom w:val="0"/>
      <w:divBdr>
        <w:top w:val="none" w:sz="0" w:space="0" w:color="auto"/>
        <w:left w:val="none" w:sz="0" w:space="0" w:color="auto"/>
        <w:bottom w:val="none" w:sz="0" w:space="0" w:color="auto"/>
        <w:right w:val="none" w:sz="0" w:space="0" w:color="auto"/>
      </w:divBdr>
    </w:div>
    <w:div w:id="454719656">
      <w:bodyDiv w:val="1"/>
      <w:marLeft w:val="0"/>
      <w:marRight w:val="0"/>
      <w:marTop w:val="0"/>
      <w:marBottom w:val="0"/>
      <w:divBdr>
        <w:top w:val="none" w:sz="0" w:space="0" w:color="auto"/>
        <w:left w:val="none" w:sz="0" w:space="0" w:color="auto"/>
        <w:bottom w:val="none" w:sz="0" w:space="0" w:color="auto"/>
        <w:right w:val="none" w:sz="0" w:space="0" w:color="auto"/>
      </w:divBdr>
    </w:div>
    <w:div w:id="459689736">
      <w:bodyDiv w:val="1"/>
      <w:marLeft w:val="0"/>
      <w:marRight w:val="0"/>
      <w:marTop w:val="0"/>
      <w:marBottom w:val="0"/>
      <w:divBdr>
        <w:top w:val="none" w:sz="0" w:space="0" w:color="auto"/>
        <w:left w:val="none" w:sz="0" w:space="0" w:color="auto"/>
        <w:bottom w:val="none" w:sz="0" w:space="0" w:color="auto"/>
        <w:right w:val="none" w:sz="0" w:space="0" w:color="auto"/>
      </w:divBdr>
    </w:div>
    <w:div w:id="494957282">
      <w:bodyDiv w:val="1"/>
      <w:marLeft w:val="0"/>
      <w:marRight w:val="0"/>
      <w:marTop w:val="0"/>
      <w:marBottom w:val="0"/>
      <w:divBdr>
        <w:top w:val="none" w:sz="0" w:space="0" w:color="auto"/>
        <w:left w:val="none" w:sz="0" w:space="0" w:color="auto"/>
        <w:bottom w:val="none" w:sz="0" w:space="0" w:color="auto"/>
        <w:right w:val="none" w:sz="0" w:space="0" w:color="auto"/>
      </w:divBdr>
    </w:div>
    <w:div w:id="512691925">
      <w:bodyDiv w:val="1"/>
      <w:marLeft w:val="0"/>
      <w:marRight w:val="0"/>
      <w:marTop w:val="0"/>
      <w:marBottom w:val="0"/>
      <w:divBdr>
        <w:top w:val="none" w:sz="0" w:space="0" w:color="auto"/>
        <w:left w:val="none" w:sz="0" w:space="0" w:color="auto"/>
        <w:bottom w:val="none" w:sz="0" w:space="0" w:color="auto"/>
        <w:right w:val="none" w:sz="0" w:space="0" w:color="auto"/>
      </w:divBdr>
    </w:div>
    <w:div w:id="524056043">
      <w:bodyDiv w:val="1"/>
      <w:marLeft w:val="0"/>
      <w:marRight w:val="0"/>
      <w:marTop w:val="0"/>
      <w:marBottom w:val="0"/>
      <w:divBdr>
        <w:top w:val="none" w:sz="0" w:space="0" w:color="auto"/>
        <w:left w:val="none" w:sz="0" w:space="0" w:color="auto"/>
        <w:bottom w:val="none" w:sz="0" w:space="0" w:color="auto"/>
        <w:right w:val="none" w:sz="0" w:space="0" w:color="auto"/>
      </w:divBdr>
    </w:div>
    <w:div w:id="524829191">
      <w:bodyDiv w:val="1"/>
      <w:marLeft w:val="0"/>
      <w:marRight w:val="0"/>
      <w:marTop w:val="0"/>
      <w:marBottom w:val="0"/>
      <w:divBdr>
        <w:top w:val="none" w:sz="0" w:space="0" w:color="auto"/>
        <w:left w:val="none" w:sz="0" w:space="0" w:color="auto"/>
        <w:bottom w:val="none" w:sz="0" w:space="0" w:color="auto"/>
        <w:right w:val="none" w:sz="0" w:space="0" w:color="auto"/>
      </w:divBdr>
    </w:div>
    <w:div w:id="528495211">
      <w:bodyDiv w:val="1"/>
      <w:marLeft w:val="0"/>
      <w:marRight w:val="0"/>
      <w:marTop w:val="0"/>
      <w:marBottom w:val="0"/>
      <w:divBdr>
        <w:top w:val="none" w:sz="0" w:space="0" w:color="auto"/>
        <w:left w:val="none" w:sz="0" w:space="0" w:color="auto"/>
        <w:bottom w:val="none" w:sz="0" w:space="0" w:color="auto"/>
        <w:right w:val="none" w:sz="0" w:space="0" w:color="auto"/>
      </w:divBdr>
    </w:div>
    <w:div w:id="535194204">
      <w:bodyDiv w:val="1"/>
      <w:marLeft w:val="0"/>
      <w:marRight w:val="0"/>
      <w:marTop w:val="0"/>
      <w:marBottom w:val="0"/>
      <w:divBdr>
        <w:top w:val="none" w:sz="0" w:space="0" w:color="auto"/>
        <w:left w:val="none" w:sz="0" w:space="0" w:color="auto"/>
        <w:bottom w:val="none" w:sz="0" w:space="0" w:color="auto"/>
        <w:right w:val="none" w:sz="0" w:space="0" w:color="auto"/>
      </w:divBdr>
    </w:div>
    <w:div w:id="546182114">
      <w:bodyDiv w:val="1"/>
      <w:marLeft w:val="0"/>
      <w:marRight w:val="0"/>
      <w:marTop w:val="0"/>
      <w:marBottom w:val="0"/>
      <w:divBdr>
        <w:top w:val="none" w:sz="0" w:space="0" w:color="auto"/>
        <w:left w:val="none" w:sz="0" w:space="0" w:color="auto"/>
        <w:bottom w:val="none" w:sz="0" w:space="0" w:color="auto"/>
        <w:right w:val="none" w:sz="0" w:space="0" w:color="auto"/>
      </w:divBdr>
    </w:div>
    <w:div w:id="571236649">
      <w:bodyDiv w:val="1"/>
      <w:marLeft w:val="0"/>
      <w:marRight w:val="0"/>
      <w:marTop w:val="0"/>
      <w:marBottom w:val="0"/>
      <w:divBdr>
        <w:top w:val="none" w:sz="0" w:space="0" w:color="auto"/>
        <w:left w:val="none" w:sz="0" w:space="0" w:color="auto"/>
        <w:bottom w:val="none" w:sz="0" w:space="0" w:color="auto"/>
        <w:right w:val="none" w:sz="0" w:space="0" w:color="auto"/>
      </w:divBdr>
    </w:div>
    <w:div w:id="600375910">
      <w:bodyDiv w:val="1"/>
      <w:marLeft w:val="0"/>
      <w:marRight w:val="0"/>
      <w:marTop w:val="0"/>
      <w:marBottom w:val="0"/>
      <w:divBdr>
        <w:top w:val="none" w:sz="0" w:space="0" w:color="auto"/>
        <w:left w:val="none" w:sz="0" w:space="0" w:color="auto"/>
        <w:bottom w:val="none" w:sz="0" w:space="0" w:color="auto"/>
        <w:right w:val="none" w:sz="0" w:space="0" w:color="auto"/>
      </w:divBdr>
    </w:div>
    <w:div w:id="602766150">
      <w:bodyDiv w:val="1"/>
      <w:marLeft w:val="0"/>
      <w:marRight w:val="0"/>
      <w:marTop w:val="0"/>
      <w:marBottom w:val="0"/>
      <w:divBdr>
        <w:top w:val="none" w:sz="0" w:space="0" w:color="auto"/>
        <w:left w:val="none" w:sz="0" w:space="0" w:color="auto"/>
        <w:bottom w:val="none" w:sz="0" w:space="0" w:color="auto"/>
        <w:right w:val="none" w:sz="0" w:space="0" w:color="auto"/>
      </w:divBdr>
    </w:div>
    <w:div w:id="614604857">
      <w:bodyDiv w:val="1"/>
      <w:marLeft w:val="0"/>
      <w:marRight w:val="0"/>
      <w:marTop w:val="0"/>
      <w:marBottom w:val="0"/>
      <w:divBdr>
        <w:top w:val="none" w:sz="0" w:space="0" w:color="auto"/>
        <w:left w:val="none" w:sz="0" w:space="0" w:color="auto"/>
        <w:bottom w:val="none" w:sz="0" w:space="0" w:color="auto"/>
        <w:right w:val="none" w:sz="0" w:space="0" w:color="auto"/>
      </w:divBdr>
    </w:div>
    <w:div w:id="639269318">
      <w:bodyDiv w:val="1"/>
      <w:marLeft w:val="0"/>
      <w:marRight w:val="0"/>
      <w:marTop w:val="0"/>
      <w:marBottom w:val="0"/>
      <w:divBdr>
        <w:top w:val="none" w:sz="0" w:space="0" w:color="auto"/>
        <w:left w:val="none" w:sz="0" w:space="0" w:color="auto"/>
        <w:bottom w:val="none" w:sz="0" w:space="0" w:color="auto"/>
        <w:right w:val="none" w:sz="0" w:space="0" w:color="auto"/>
      </w:divBdr>
    </w:div>
    <w:div w:id="645626652">
      <w:bodyDiv w:val="1"/>
      <w:marLeft w:val="0"/>
      <w:marRight w:val="0"/>
      <w:marTop w:val="0"/>
      <w:marBottom w:val="0"/>
      <w:divBdr>
        <w:top w:val="none" w:sz="0" w:space="0" w:color="auto"/>
        <w:left w:val="none" w:sz="0" w:space="0" w:color="auto"/>
        <w:bottom w:val="none" w:sz="0" w:space="0" w:color="auto"/>
        <w:right w:val="none" w:sz="0" w:space="0" w:color="auto"/>
      </w:divBdr>
    </w:div>
    <w:div w:id="649099339">
      <w:bodyDiv w:val="1"/>
      <w:marLeft w:val="0"/>
      <w:marRight w:val="0"/>
      <w:marTop w:val="0"/>
      <w:marBottom w:val="0"/>
      <w:divBdr>
        <w:top w:val="none" w:sz="0" w:space="0" w:color="auto"/>
        <w:left w:val="none" w:sz="0" w:space="0" w:color="auto"/>
        <w:bottom w:val="none" w:sz="0" w:space="0" w:color="auto"/>
        <w:right w:val="none" w:sz="0" w:space="0" w:color="auto"/>
      </w:divBdr>
    </w:div>
    <w:div w:id="651325333">
      <w:bodyDiv w:val="1"/>
      <w:marLeft w:val="0"/>
      <w:marRight w:val="0"/>
      <w:marTop w:val="0"/>
      <w:marBottom w:val="0"/>
      <w:divBdr>
        <w:top w:val="none" w:sz="0" w:space="0" w:color="auto"/>
        <w:left w:val="none" w:sz="0" w:space="0" w:color="auto"/>
        <w:bottom w:val="none" w:sz="0" w:space="0" w:color="auto"/>
        <w:right w:val="none" w:sz="0" w:space="0" w:color="auto"/>
      </w:divBdr>
    </w:div>
    <w:div w:id="695498155">
      <w:bodyDiv w:val="1"/>
      <w:marLeft w:val="0"/>
      <w:marRight w:val="0"/>
      <w:marTop w:val="0"/>
      <w:marBottom w:val="0"/>
      <w:divBdr>
        <w:top w:val="none" w:sz="0" w:space="0" w:color="auto"/>
        <w:left w:val="none" w:sz="0" w:space="0" w:color="auto"/>
        <w:bottom w:val="none" w:sz="0" w:space="0" w:color="auto"/>
        <w:right w:val="none" w:sz="0" w:space="0" w:color="auto"/>
      </w:divBdr>
    </w:div>
    <w:div w:id="699622480">
      <w:bodyDiv w:val="1"/>
      <w:marLeft w:val="0"/>
      <w:marRight w:val="0"/>
      <w:marTop w:val="0"/>
      <w:marBottom w:val="0"/>
      <w:divBdr>
        <w:top w:val="none" w:sz="0" w:space="0" w:color="auto"/>
        <w:left w:val="none" w:sz="0" w:space="0" w:color="auto"/>
        <w:bottom w:val="none" w:sz="0" w:space="0" w:color="auto"/>
        <w:right w:val="none" w:sz="0" w:space="0" w:color="auto"/>
      </w:divBdr>
    </w:div>
    <w:div w:id="731463038">
      <w:bodyDiv w:val="1"/>
      <w:marLeft w:val="0"/>
      <w:marRight w:val="0"/>
      <w:marTop w:val="0"/>
      <w:marBottom w:val="0"/>
      <w:divBdr>
        <w:top w:val="none" w:sz="0" w:space="0" w:color="auto"/>
        <w:left w:val="none" w:sz="0" w:space="0" w:color="auto"/>
        <w:bottom w:val="none" w:sz="0" w:space="0" w:color="auto"/>
        <w:right w:val="none" w:sz="0" w:space="0" w:color="auto"/>
      </w:divBdr>
    </w:div>
    <w:div w:id="735588298">
      <w:bodyDiv w:val="1"/>
      <w:marLeft w:val="0"/>
      <w:marRight w:val="0"/>
      <w:marTop w:val="0"/>
      <w:marBottom w:val="0"/>
      <w:divBdr>
        <w:top w:val="none" w:sz="0" w:space="0" w:color="auto"/>
        <w:left w:val="none" w:sz="0" w:space="0" w:color="auto"/>
        <w:bottom w:val="none" w:sz="0" w:space="0" w:color="auto"/>
        <w:right w:val="none" w:sz="0" w:space="0" w:color="auto"/>
      </w:divBdr>
    </w:div>
    <w:div w:id="743725173">
      <w:bodyDiv w:val="1"/>
      <w:marLeft w:val="0"/>
      <w:marRight w:val="0"/>
      <w:marTop w:val="0"/>
      <w:marBottom w:val="0"/>
      <w:divBdr>
        <w:top w:val="none" w:sz="0" w:space="0" w:color="auto"/>
        <w:left w:val="none" w:sz="0" w:space="0" w:color="auto"/>
        <w:bottom w:val="none" w:sz="0" w:space="0" w:color="auto"/>
        <w:right w:val="none" w:sz="0" w:space="0" w:color="auto"/>
      </w:divBdr>
    </w:div>
    <w:div w:id="751706315">
      <w:bodyDiv w:val="1"/>
      <w:marLeft w:val="0"/>
      <w:marRight w:val="0"/>
      <w:marTop w:val="0"/>
      <w:marBottom w:val="0"/>
      <w:divBdr>
        <w:top w:val="none" w:sz="0" w:space="0" w:color="auto"/>
        <w:left w:val="none" w:sz="0" w:space="0" w:color="auto"/>
        <w:bottom w:val="none" w:sz="0" w:space="0" w:color="auto"/>
        <w:right w:val="none" w:sz="0" w:space="0" w:color="auto"/>
      </w:divBdr>
    </w:div>
    <w:div w:id="767191017">
      <w:bodyDiv w:val="1"/>
      <w:marLeft w:val="0"/>
      <w:marRight w:val="0"/>
      <w:marTop w:val="0"/>
      <w:marBottom w:val="0"/>
      <w:divBdr>
        <w:top w:val="none" w:sz="0" w:space="0" w:color="auto"/>
        <w:left w:val="none" w:sz="0" w:space="0" w:color="auto"/>
        <w:bottom w:val="none" w:sz="0" w:space="0" w:color="auto"/>
        <w:right w:val="none" w:sz="0" w:space="0" w:color="auto"/>
      </w:divBdr>
    </w:div>
    <w:div w:id="770900672">
      <w:bodyDiv w:val="1"/>
      <w:marLeft w:val="0"/>
      <w:marRight w:val="0"/>
      <w:marTop w:val="0"/>
      <w:marBottom w:val="0"/>
      <w:divBdr>
        <w:top w:val="none" w:sz="0" w:space="0" w:color="auto"/>
        <w:left w:val="none" w:sz="0" w:space="0" w:color="auto"/>
        <w:bottom w:val="none" w:sz="0" w:space="0" w:color="auto"/>
        <w:right w:val="none" w:sz="0" w:space="0" w:color="auto"/>
      </w:divBdr>
    </w:div>
    <w:div w:id="787889901">
      <w:bodyDiv w:val="1"/>
      <w:marLeft w:val="0"/>
      <w:marRight w:val="0"/>
      <w:marTop w:val="0"/>
      <w:marBottom w:val="0"/>
      <w:divBdr>
        <w:top w:val="none" w:sz="0" w:space="0" w:color="auto"/>
        <w:left w:val="none" w:sz="0" w:space="0" w:color="auto"/>
        <w:bottom w:val="none" w:sz="0" w:space="0" w:color="auto"/>
        <w:right w:val="none" w:sz="0" w:space="0" w:color="auto"/>
      </w:divBdr>
    </w:div>
    <w:div w:id="809831723">
      <w:bodyDiv w:val="1"/>
      <w:marLeft w:val="0"/>
      <w:marRight w:val="0"/>
      <w:marTop w:val="0"/>
      <w:marBottom w:val="0"/>
      <w:divBdr>
        <w:top w:val="none" w:sz="0" w:space="0" w:color="auto"/>
        <w:left w:val="none" w:sz="0" w:space="0" w:color="auto"/>
        <w:bottom w:val="none" w:sz="0" w:space="0" w:color="auto"/>
        <w:right w:val="none" w:sz="0" w:space="0" w:color="auto"/>
      </w:divBdr>
    </w:div>
    <w:div w:id="833035041">
      <w:bodyDiv w:val="1"/>
      <w:marLeft w:val="0"/>
      <w:marRight w:val="0"/>
      <w:marTop w:val="0"/>
      <w:marBottom w:val="0"/>
      <w:divBdr>
        <w:top w:val="none" w:sz="0" w:space="0" w:color="auto"/>
        <w:left w:val="none" w:sz="0" w:space="0" w:color="auto"/>
        <w:bottom w:val="none" w:sz="0" w:space="0" w:color="auto"/>
        <w:right w:val="none" w:sz="0" w:space="0" w:color="auto"/>
      </w:divBdr>
    </w:div>
    <w:div w:id="848716870">
      <w:bodyDiv w:val="1"/>
      <w:marLeft w:val="0"/>
      <w:marRight w:val="0"/>
      <w:marTop w:val="0"/>
      <w:marBottom w:val="0"/>
      <w:divBdr>
        <w:top w:val="none" w:sz="0" w:space="0" w:color="auto"/>
        <w:left w:val="none" w:sz="0" w:space="0" w:color="auto"/>
        <w:bottom w:val="none" w:sz="0" w:space="0" w:color="auto"/>
        <w:right w:val="none" w:sz="0" w:space="0" w:color="auto"/>
      </w:divBdr>
    </w:div>
    <w:div w:id="852693653">
      <w:bodyDiv w:val="1"/>
      <w:marLeft w:val="0"/>
      <w:marRight w:val="0"/>
      <w:marTop w:val="0"/>
      <w:marBottom w:val="0"/>
      <w:divBdr>
        <w:top w:val="none" w:sz="0" w:space="0" w:color="auto"/>
        <w:left w:val="none" w:sz="0" w:space="0" w:color="auto"/>
        <w:bottom w:val="none" w:sz="0" w:space="0" w:color="auto"/>
        <w:right w:val="none" w:sz="0" w:space="0" w:color="auto"/>
      </w:divBdr>
    </w:div>
    <w:div w:id="872110039">
      <w:bodyDiv w:val="1"/>
      <w:marLeft w:val="0"/>
      <w:marRight w:val="0"/>
      <w:marTop w:val="0"/>
      <w:marBottom w:val="0"/>
      <w:divBdr>
        <w:top w:val="none" w:sz="0" w:space="0" w:color="auto"/>
        <w:left w:val="none" w:sz="0" w:space="0" w:color="auto"/>
        <w:bottom w:val="none" w:sz="0" w:space="0" w:color="auto"/>
        <w:right w:val="none" w:sz="0" w:space="0" w:color="auto"/>
      </w:divBdr>
    </w:div>
    <w:div w:id="872957243">
      <w:bodyDiv w:val="1"/>
      <w:marLeft w:val="0"/>
      <w:marRight w:val="0"/>
      <w:marTop w:val="0"/>
      <w:marBottom w:val="0"/>
      <w:divBdr>
        <w:top w:val="none" w:sz="0" w:space="0" w:color="auto"/>
        <w:left w:val="none" w:sz="0" w:space="0" w:color="auto"/>
        <w:bottom w:val="none" w:sz="0" w:space="0" w:color="auto"/>
        <w:right w:val="none" w:sz="0" w:space="0" w:color="auto"/>
      </w:divBdr>
    </w:div>
    <w:div w:id="903564947">
      <w:bodyDiv w:val="1"/>
      <w:marLeft w:val="0"/>
      <w:marRight w:val="0"/>
      <w:marTop w:val="0"/>
      <w:marBottom w:val="0"/>
      <w:divBdr>
        <w:top w:val="none" w:sz="0" w:space="0" w:color="auto"/>
        <w:left w:val="none" w:sz="0" w:space="0" w:color="auto"/>
        <w:bottom w:val="none" w:sz="0" w:space="0" w:color="auto"/>
        <w:right w:val="none" w:sz="0" w:space="0" w:color="auto"/>
      </w:divBdr>
    </w:div>
    <w:div w:id="909118661">
      <w:bodyDiv w:val="1"/>
      <w:marLeft w:val="0"/>
      <w:marRight w:val="0"/>
      <w:marTop w:val="0"/>
      <w:marBottom w:val="0"/>
      <w:divBdr>
        <w:top w:val="none" w:sz="0" w:space="0" w:color="auto"/>
        <w:left w:val="none" w:sz="0" w:space="0" w:color="auto"/>
        <w:bottom w:val="none" w:sz="0" w:space="0" w:color="auto"/>
        <w:right w:val="none" w:sz="0" w:space="0" w:color="auto"/>
      </w:divBdr>
    </w:div>
    <w:div w:id="909775234">
      <w:bodyDiv w:val="1"/>
      <w:marLeft w:val="0"/>
      <w:marRight w:val="0"/>
      <w:marTop w:val="0"/>
      <w:marBottom w:val="0"/>
      <w:divBdr>
        <w:top w:val="none" w:sz="0" w:space="0" w:color="auto"/>
        <w:left w:val="none" w:sz="0" w:space="0" w:color="auto"/>
        <w:bottom w:val="none" w:sz="0" w:space="0" w:color="auto"/>
        <w:right w:val="none" w:sz="0" w:space="0" w:color="auto"/>
      </w:divBdr>
    </w:div>
    <w:div w:id="928317491">
      <w:bodyDiv w:val="1"/>
      <w:marLeft w:val="0"/>
      <w:marRight w:val="0"/>
      <w:marTop w:val="0"/>
      <w:marBottom w:val="0"/>
      <w:divBdr>
        <w:top w:val="none" w:sz="0" w:space="0" w:color="auto"/>
        <w:left w:val="none" w:sz="0" w:space="0" w:color="auto"/>
        <w:bottom w:val="none" w:sz="0" w:space="0" w:color="auto"/>
        <w:right w:val="none" w:sz="0" w:space="0" w:color="auto"/>
      </w:divBdr>
    </w:div>
    <w:div w:id="937955131">
      <w:bodyDiv w:val="1"/>
      <w:marLeft w:val="0"/>
      <w:marRight w:val="0"/>
      <w:marTop w:val="0"/>
      <w:marBottom w:val="0"/>
      <w:divBdr>
        <w:top w:val="none" w:sz="0" w:space="0" w:color="auto"/>
        <w:left w:val="none" w:sz="0" w:space="0" w:color="auto"/>
        <w:bottom w:val="none" w:sz="0" w:space="0" w:color="auto"/>
        <w:right w:val="none" w:sz="0" w:space="0" w:color="auto"/>
      </w:divBdr>
    </w:div>
    <w:div w:id="1001547830">
      <w:bodyDiv w:val="1"/>
      <w:marLeft w:val="0"/>
      <w:marRight w:val="0"/>
      <w:marTop w:val="0"/>
      <w:marBottom w:val="0"/>
      <w:divBdr>
        <w:top w:val="none" w:sz="0" w:space="0" w:color="auto"/>
        <w:left w:val="none" w:sz="0" w:space="0" w:color="auto"/>
        <w:bottom w:val="none" w:sz="0" w:space="0" w:color="auto"/>
        <w:right w:val="none" w:sz="0" w:space="0" w:color="auto"/>
      </w:divBdr>
    </w:div>
    <w:div w:id="1009717894">
      <w:bodyDiv w:val="1"/>
      <w:marLeft w:val="0"/>
      <w:marRight w:val="0"/>
      <w:marTop w:val="0"/>
      <w:marBottom w:val="0"/>
      <w:divBdr>
        <w:top w:val="none" w:sz="0" w:space="0" w:color="auto"/>
        <w:left w:val="none" w:sz="0" w:space="0" w:color="auto"/>
        <w:bottom w:val="none" w:sz="0" w:space="0" w:color="auto"/>
        <w:right w:val="none" w:sz="0" w:space="0" w:color="auto"/>
      </w:divBdr>
    </w:div>
    <w:div w:id="1032924107">
      <w:bodyDiv w:val="1"/>
      <w:marLeft w:val="0"/>
      <w:marRight w:val="0"/>
      <w:marTop w:val="0"/>
      <w:marBottom w:val="0"/>
      <w:divBdr>
        <w:top w:val="none" w:sz="0" w:space="0" w:color="auto"/>
        <w:left w:val="none" w:sz="0" w:space="0" w:color="auto"/>
        <w:bottom w:val="none" w:sz="0" w:space="0" w:color="auto"/>
        <w:right w:val="none" w:sz="0" w:space="0" w:color="auto"/>
      </w:divBdr>
    </w:div>
    <w:div w:id="1038971552">
      <w:bodyDiv w:val="1"/>
      <w:marLeft w:val="0"/>
      <w:marRight w:val="0"/>
      <w:marTop w:val="0"/>
      <w:marBottom w:val="0"/>
      <w:divBdr>
        <w:top w:val="none" w:sz="0" w:space="0" w:color="auto"/>
        <w:left w:val="none" w:sz="0" w:space="0" w:color="auto"/>
        <w:bottom w:val="none" w:sz="0" w:space="0" w:color="auto"/>
        <w:right w:val="none" w:sz="0" w:space="0" w:color="auto"/>
      </w:divBdr>
    </w:div>
    <w:div w:id="1070032841">
      <w:bodyDiv w:val="1"/>
      <w:marLeft w:val="0"/>
      <w:marRight w:val="0"/>
      <w:marTop w:val="0"/>
      <w:marBottom w:val="0"/>
      <w:divBdr>
        <w:top w:val="none" w:sz="0" w:space="0" w:color="auto"/>
        <w:left w:val="none" w:sz="0" w:space="0" w:color="auto"/>
        <w:bottom w:val="none" w:sz="0" w:space="0" w:color="auto"/>
        <w:right w:val="none" w:sz="0" w:space="0" w:color="auto"/>
      </w:divBdr>
    </w:div>
    <w:div w:id="1073577227">
      <w:bodyDiv w:val="1"/>
      <w:marLeft w:val="0"/>
      <w:marRight w:val="0"/>
      <w:marTop w:val="0"/>
      <w:marBottom w:val="0"/>
      <w:divBdr>
        <w:top w:val="none" w:sz="0" w:space="0" w:color="auto"/>
        <w:left w:val="none" w:sz="0" w:space="0" w:color="auto"/>
        <w:bottom w:val="none" w:sz="0" w:space="0" w:color="auto"/>
        <w:right w:val="none" w:sz="0" w:space="0" w:color="auto"/>
      </w:divBdr>
    </w:div>
    <w:div w:id="1075663167">
      <w:bodyDiv w:val="1"/>
      <w:marLeft w:val="0"/>
      <w:marRight w:val="0"/>
      <w:marTop w:val="0"/>
      <w:marBottom w:val="0"/>
      <w:divBdr>
        <w:top w:val="none" w:sz="0" w:space="0" w:color="auto"/>
        <w:left w:val="none" w:sz="0" w:space="0" w:color="auto"/>
        <w:bottom w:val="none" w:sz="0" w:space="0" w:color="auto"/>
        <w:right w:val="none" w:sz="0" w:space="0" w:color="auto"/>
      </w:divBdr>
    </w:div>
    <w:div w:id="1076128832">
      <w:bodyDiv w:val="1"/>
      <w:marLeft w:val="0"/>
      <w:marRight w:val="0"/>
      <w:marTop w:val="0"/>
      <w:marBottom w:val="0"/>
      <w:divBdr>
        <w:top w:val="none" w:sz="0" w:space="0" w:color="auto"/>
        <w:left w:val="none" w:sz="0" w:space="0" w:color="auto"/>
        <w:bottom w:val="none" w:sz="0" w:space="0" w:color="auto"/>
        <w:right w:val="none" w:sz="0" w:space="0" w:color="auto"/>
      </w:divBdr>
    </w:div>
    <w:div w:id="1129786083">
      <w:bodyDiv w:val="1"/>
      <w:marLeft w:val="0"/>
      <w:marRight w:val="0"/>
      <w:marTop w:val="0"/>
      <w:marBottom w:val="0"/>
      <w:divBdr>
        <w:top w:val="none" w:sz="0" w:space="0" w:color="auto"/>
        <w:left w:val="none" w:sz="0" w:space="0" w:color="auto"/>
        <w:bottom w:val="none" w:sz="0" w:space="0" w:color="auto"/>
        <w:right w:val="none" w:sz="0" w:space="0" w:color="auto"/>
      </w:divBdr>
    </w:div>
    <w:div w:id="1158808599">
      <w:bodyDiv w:val="1"/>
      <w:marLeft w:val="0"/>
      <w:marRight w:val="0"/>
      <w:marTop w:val="0"/>
      <w:marBottom w:val="0"/>
      <w:divBdr>
        <w:top w:val="none" w:sz="0" w:space="0" w:color="auto"/>
        <w:left w:val="none" w:sz="0" w:space="0" w:color="auto"/>
        <w:bottom w:val="none" w:sz="0" w:space="0" w:color="auto"/>
        <w:right w:val="none" w:sz="0" w:space="0" w:color="auto"/>
      </w:divBdr>
    </w:div>
    <w:div w:id="1187864442">
      <w:bodyDiv w:val="1"/>
      <w:marLeft w:val="0"/>
      <w:marRight w:val="0"/>
      <w:marTop w:val="0"/>
      <w:marBottom w:val="0"/>
      <w:divBdr>
        <w:top w:val="none" w:sz="0" w:space="0" w:color="auto"/>
        <w:left w:val="none" w:sz="0" w:space="0" w:color="auto"/>
        <w:bottom w:val="none" w:sz="0" w:space="0" w:color="auto"/>
        <w:right w:val="none" w:sz="0" w:space="0" w:color="auto"/>
      </w:divBdr>
    </w:div>
    <w:div w:id="1191842819">
      <w:bodyDiv w:val="1"/>
      <w:marLeft w:val="0"/>
      <w:marRight w:val="0"/>
      <w:marTop w:val="0"/>
      <w:marBottom w:val="0"/>
      <w:divBdr>
        <w:top w:val="none" w:sz="0" w:space="0" w:color="auto"/>
        <w:left w:val="none" w:sz="0" w:space="0" w:color="auto"/>
        <w:bottom w:val="none" w:sz="0" w:space="0" w:color="auto"/>
        <w:right w:val="none" w:sz="0" w:space="0" w:color="auto"/>
      </w:divBdr>
    </w:div>
    <w:div w:id="1200431553">
      <w:bodyDiv w:val="1"/>
      <w:marLeft w:val="0"/>
      <w:marRight w:val="0"/>
      <w:marTop w:val="0"/>
      <w:marBottom w:val="0"/>
      <w:divBdr>
        <w:top w:val="none" w:sz="0" w:space="0" w:color="auto"/>
        <w:left w:val="none" w:sz="0" w:space="0" w:color="auto"/>
        <w:bottom w:val="none" w:sz="0" w:space="0" w:color="auto"/>
        <w:right w:val="none" w:sz="0" w:space="0" w:color="auto"/>
      </w:divBdr>
    </w:div>
    <w:div w:id="1234703633">
      <w:bodyDiv w:val="1"/>
      <w:marLeft w:val="0"/>
      <w:marRight w:val="0"/>
      <w:marTop w:val="0"/>
      <w:marBottom w:val="0"/>
      <w:divBdr>
        <w:top w:val="none" w:sz="0" w:space="0" w:color="auto"/>
        <w:left w:val="none" w:sz="0" w:space="0" w:color="auto"/>
        <w:bottom w:val="none" w:sz="0" w:space="0" w:color="auto"/>
        <w:right w:val="none" w:sz="0" w:space="0" w:color="auto"/>
      </w:divBdr>
    </w:div>
    <w:div w:id="1255438059">
      <w:bodyDiv w:val="1"/>
      <w:marLeft w:val="0"/>
      <w:marRight w:val="0"/>
      <w:marTop w:val="0"/>
      <w:marBottom w:val="0"/>
      <w:divBdr>
        <w:top w:val="none" w:sz="0" w:space="0" w:color="auto"/>
        <w:left w:val="none" w:sz="0" w:space="0" w:color="auto"/>
        <w:bottom w:val="none" w:sz="0" w:space="0" w:color="auto"/>
        <w:right w:val="none" w:sz="0" w:space="0" w:color="auto"/>
      </w:divBdr>
    </w:div>
    <w:div w:id="1264190329">
      <w:bodyDiv w:val="1"/>
      <w:marLeft w:val="0"/>
      <w:marRight w:val="0"/>
      <w:marTop w:val="0"/>
      <w:marBottom w:val="0"/>
      <w:divBdr>
        <w:top w:val="none" w:sz="0" w:space="0" w:color="auto"/>
        <w:left w:val="none" w:sz="0" w:space="0" w:color="auto"/>
        <w:bottom w:val="none" w:sz="0" w:space="0" w:color="auto"/>
        <w:right w:val="none" w:sz="0" w:space="0" w:color="auto"/>
      </w:divBdr>
    </w:div>
    <w:div w:id="1293092175">
      <w:bodyDiv w:val="1"/>
      <w:marLeft w:val="0"/>
      <w:marRight w:val="0"/>
      <w:marTop w:val="0"/>
      <w:marBottom w:val="0"/>
      <w:divBdr>
        <w:top w:val="none" w:sz="0" w:space="0" w:color="auto"/>
        <w:left w:val="none" w:sz="0" w:space="0" w:color="auto"/>
        <w:bottom w:val="none" w:sz="0" w:space="0" w:color="auto"/>
        <w:right w:val="none" w:sz="0" w:space="0" w:color="auto"/>
      </w:divBdr>
      <w:divsChild>
        <w:div w:id="377051633">
          <w:marLeft w:val="0"/>
          <w:marRight w:val="0"/>
          <w:marTop w:val="0"/>
          <w:marBottom w:val="0"/>
          <w:divBdr>
            <w:top w:val="none" w:sz="0" w:space="0" w:color="auto"/>
            <w:left w:val="none" w:sz="0" w:space="0" w:color="auto"/>
            <w:bottom w:val="none" w:sz="0" w:space="0" w:color="auto"/>
            <w:right w:val="none" w:sz="0" w:space="0" w:color="auto"/>
          </w:divBdr>
        </w:div>
        <w:div w:id="190723902">
          <w:marLeft w:val="0"/>
          <w:marRight w:val="0"/>
          <w:marTop w:val="0"/>
          <w:marBottom w:val="0"/>
          <w:divBdr>
            <w:top w:val="none" w:sz="0" w:space="0" w:color="auto"/>
            <w:left w:val="none" w:sz="0" w:space="0" w:color="auto"/>
            <w:bottom w:val="none" w:sz="0" w:space="0" w:color="auto"/>
            <w:right w:val="none" w:sz="0" w:space="0" w:color="auto"/>
          </w:divBdr>
          <w:divsChild>
            <w:div w:id="160243341">
              <w:marLeft w:val="0"/>
              <w:marRight w:val="0"/>
              <w:marTop w:val="0"/>
              <w:marBottom w:val="0"/>
              <w:divBdr>
                <w:top w:val="none" w:sz="0" w:space="0" w:color="auto"/>
                <w:left w:val="none" w:sz="0" w:space="0" w:color="auto"/>
                <w:bottom w:val="none" w:sz="0" w:space="0" w:color="auto"/>
                <w:right w:val="none" w:sz="0" w:space="0" w:color="auto"/>
              </w:divBdr>
            </w:div>
          </w:divsChild>
        </w:div>
        <w:div w:id="1306466821">
          <w:marLeft w:val="0"/>
          <w:marRight w:val="0"/>
          <w:marTop w:val="24"/>
          <w:marBottom w:val="0"/>
          <w:divBdr>
            <w:top w:val="none" w:sz="0" w:space="0" w:color="auto"/>
            <w:left w:val="none" w:sz="0" w:space="0" w:color="auto"/>
            <w:bottom w:val="none" w:sz="0" w:space="0" w:color="auto"/>
            <w:right w:val="none" w:sz="0" w:space="0" w:color="auto"/>
          </w:divBdr>
          <w:divsChild>
            <w:div w:id="131938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46078">
      <w:bodyDiv w:val="1"/>
      <w:marLeft w:val="0"/>
      <w:marRight w:val="0"/>
      <w:marTop w:val="0"/>
      <w:marBottom w:val="0"/>
      <w:divBdr>
        <w:top w:val="none" w:sz="0" w:space="0" w:color="auto"/>
        <w:left w:val="none" w:sz="0" w:space="0" w:color="auto"/>
        <w:bottom w:val="none" w:sz="0" w:space="0" w:color="auto"/>
        <w:right w:val="none" w:sz="0" w:space="0" w:color="auto"/>
      </w:divBdr>
    </w:div>
    <w:div w:id="1301618608">
      <w:bodyDiv w:val="1"/>
      <w:marLeft w:val="0"/>
      <w:marRight w:val="0"/>
      <w:marTop w:val="0"/>
      <w:marBottom w:val="0"/>
      <w:divBdr>
        <w:top w:val="none" w:sz="0" w:space="0" w:color="auto"/>
        <w:left w:val="none" w:sz="0" w:space="0" w:color="auto"/>
        <w:bottom w:val="none" w:sz="0" w:space="0" w:color="auto"/>
        <w:right w:val="none" w:sz="0" w:space="0" w:color="auto"/>
      </w:divBdr>
      <w:divsChild>
        <w:div w:id="87122241">
          <w:marLeft w:val="0"/>
          <w:marRight w:val="0"/>
          <w:marTop w:val="0"/>
          <w:marBottom w:val="0"/>
          <w:divBdr>
            <w:top w:val="none" w:sz="0" w:space="0" w:color="auto"/>
            <w:left w:val="none" w:sz="0" w:space="0" w:color="auto"/>
            <w:bottom w:val="none" w:sz="0" w:space="0" w:color="auto"/>
            <w:right w:val="none" w:sz="0" w:space="0" w:color="auto"/>
          </w:divBdr>
        </w:div>
        <w:div w:id="597370372">
          <w:marLeft w:val="0"/>
          <w:marRight w:val="0"/>
          <w:marTop w:val="0"/>
          <w:marBottom w:val="0"/>
          <w:divBdr>
            <w:top w:val="none" w:sz="0" w:space="0" w:color="auto"/>
            <w:left w:val="none" w:sz="0" w:space="0" w:color="auto"/>
            <w:bottom w:val="none" w:sz="0" w:space="0" w:color="auto"/>
            <w:right w:val="none" w:sz="0" w:space="0" w:color="auto"/>
          </w:divBdr>
        </w:div>
        <w:div w:id="206918630">
          <w:marLeft w:val="0"/>
          <w:marRight w:val="0"/>
          <w:marTop w:val="0"/>
          <w:marBottom w:val="0"/>
          <w:divBdr>
            <w:top w:val="none" w:sz="0" w:space="0" w:color="auto"/>
            <w:left w:val="none" w:sz="0" w:space="0" w:color="auto"/>
            <w:bottom w:val="none" w:sz="0" w:space="0" w:color="auto"/>
            <w:right w:val="none" w:sz="0" w:space="0" w:color="auto"/>
          </w:divBdr>
        </w:div>
        <w:div w:id="1092094349">
          <w:marLeft w:val="0"/>
          <w:marRight w:val="0"/>
          <w:marTop w:val="0"/>
          <w:marBottom w:val="0"/>
          <w:divBdr>
            <w:top w:val="none" w:sz="0" w:space="0" w:color="auto"/>
            <w:left w:val="none" w:sz="0" w:space="0" w:color="auto"/>
            <w:bottom w:val="none" w:sz="0" w:space="0" w:color="auto"/>
            <w:right w:val="none" w:sz="0" w:space="0" w:color="auto"/>
          </w:divBdr>
        </w:div>
        <w:div w:id="1975868813">
          <w:marLeft w:val="0"/>
          <w:marRight w:val="0"/>
          <w:marTop w:val="0"/>
          <w:marBottom w:val="0"/>
          <w:divBdr>
            <w:top w:val="none" w:sz="0" w:space="0" w:color="auto"/>
            <w:left w:val="none" w:sz="0" w:space="0" w:color="auto"/>
            <w:bottom w:val="none" w:sz="0" w:space="0" w:color="auto"/>
            <w:right w:val="none" w:sz="0" w:space="0" w:color="auto"/>
          </w:divBdr>
        </w:div>
        <w:div w:id="151262777">
          <w:marLeft w:val="0"/>
          <w:marRight w:val="0"/>
          <w:marTop w:val="0"/>
          <w:marBottom w:val="0"/>
          <w:divBdr>
            <w:top w:val="none" w:sz="0" w:space="0" w:color="auto"/>
            <w:left w:val="none" w:sz="0" w:space="0" w:color="auto"/>
            <w:bottom w:val="none" w:sz="0" w:space="0" w:color="auto"/>
            <w:right w:val="none" w:sz="0" w:space="0" w:color="auto"/>
          </w:divBdr>
        </w:div>
        <w:div w:id="321466182">
          <w:marLeft w:val="0"/>
          <w:marRight w:val="0"/>
          <w:marTop w:val="0"/>
          <w:marBottom w:val="0"/>
          <w:divBdr>
            <w:top w:val="none" w:sz="0" w:space="0" w:color="auto"/>
            <w:left w:val="none" w:sz="0" w:space="0" w:color="auto"/>
            <w:bottom w:val="none" w:sz="0" w:space="0" w:color="auto"/>
            <w:right w:val="none" w:sz="0" w:space="0" w:color="auto"/>
          </w:divBdr>
        </w:div>
        <w:div w:id="402724813">
          <w:marLeft w:val="0"/>
          <w:marRight w:val="0"/>
          <w:marTop w:val="0"/>
          <w:marBottom w:val="0"/>
          <w:divBdr>
            <w:top w:val="none" w:sz="0" w:space="0" w:color="auto"/>
            <w:left w:val="none" w:sz="0" w:space="0" w:color="auto"/>
            <w:bottom w:val="none" w:sz="0" w:space="0" w:color="auto"/>
            <w:right w:val="none" w:sz="0" w:space="0" w:color="auto"/>
          </w:divBdr>
        </w:div>
        <w:div w:id="335494905">
          <w:marLeft w:val="0"/>
          <w:marRight w:val="0"/>
          <w:marTop w:val="0"/>
          <w:marBottom w:val="0"/>
          <w:divBdr>
            <w:top w:val="none" w:sz="0" w:space="0" w:color="auto"/>
            <w:left w:val="none" w:sz="0" w:space="0" w:color="auto"/>
            <w:bottom w:val="none" w:sz="0" w:space="0" w:color="auto"/>
            <w:right w:val="none" w:sz="0" w:space="0" w:color="auto"/>
          </w:divBdr>
        </w:div>
        <w:div w:id="1623918571">
          <w:marLeft w:val="0"/>
          <w:marRight w:val="0"/>
          <w:marTop w:val="0"/>
          <w:marBottom w:val="0"/>
          <w:divBdr>
            <w:top w:val="none" w:sz="0" w:space="0" w:color="auto"/>
            <w:left w:val="none" w:sz="0" w:space="0" w:color="auto"/>
            <w:bottom w:val="none" w:sz="0" w:space="0" w:color="auto"/>
            <w:right w:val="none" w:sz="0" w:space="0" w:color="auto"/>
          </w:divBdr>
        </w:div>
        <w:div w:id="1185484345">
          <w:marLeft w:val="0"/>
          <w:marRight w:val="0"/>
          <w:marTop w:val="0"/>
          <w:marBottom w:val="0"/>
          <w:divBdr>
            <w:top w:val="none" w:sz="0" w:space="0" w:color="auto"/>
            <w:left w:val="none" w:sz="0" w:space="0" w:color="auto"/>
            <w:bottom w:val="none" w:sz="0" w:space="0" w:color="auto"/>
            <w:right w:val="none" w:sz="0" w:space="0" w:color="auto"/>
          </w:divBdr>
        </w:div>
        <w:div w:id="518663178">
          <w:marLeft w:val="0"/>
          <w:marRight w:val="0"/>
          <w:marTop w:val="0"/>
          <w:marBottom w:val="0"/>
          <w:divBdr>
            <w:top w:val="none" w:sz="0" w:space="0" w:color="auto"/>
            <w:left w:val="none" w:sz="0" w:space="0" w:color="auto"/>
            <w:bottom w:val="none" w:sz="0" w:space="0" w:color="auto"/>
            <w:right w:val="none" w:sz="0" w:space="0" w:color="auto"/>
          </w:divBdr>
        </w:div>
        <w:div w:id="22369708">
          <w:marLeft w:val="0"/>
          <w:marRight w:val="0"/>
          <w:marTop w:val="0"/>
          <w:marBottom w:val="0"/>
          <w:divBdr>
            <w:top w:val="none" w:sz="0" w:space="0" w:color="auto"/>
            <w:left w:val="none" w:sz="0" w:space="0" w:color="auto"/>
            <w:bottom w:val="none" w:sz="0" w:space="0" w:color="auto"/>
            <w:right w:val="none" w:sz="0" w:space="0" w:color="auto"/>
          </w:divBdr>
        </w:div>
        <w:div w:id="1393042202">
          <w:marLeft w:val="0"/>
          <w:marRight w:val="0"/>
          <w:marTop w:val="0"/>
          <w:marBottom w:val="0"/>
          <w:divBdr>
            <w:top w:val="none" w:sz="0" w:space="0" w:color="auto"/>
            <w:left w:val="none" w:sz="0" w:space="0" w:color="auto"/>
            <w:bottom w:val="none" w:sz="0" w:space="0" w:color="auto"/>
            <w:right w:val="none" w:sz="0" w:space="0" w:color="auto"/>
          </w:divBdr>
        </w:div>
        <w:div w:id="579291139">
          <w:marLeft w:val="0"/>
          <w:marRight w:val="0"/>
          <w:marTop w:val="0"/>
          <w:marBottom w:val="0"/>
          <w:divBdr>
            <w:top w:val="none" w:sz="0" w:space="0" w:color="auto"/>
            <w:left w:val="none" w:sz="0" w:space="0" w:color="auto"/>
            <w:bottom w:val="none" w:sz="0" w:space="0" w:color="auto"/>
            <w:right w:val="none" w:sz="0" w:space="0" w:color="auto"/>
          </w:divBdr>
        </w:div>
        <w:div w:id="1265191778">
          <w:marLeft w:val="0"/>
          <w:marRight w:val="0"/>
          <w:marTop w:val="0"/>
          <w:marBottom w:val="0"/>
          <w:divBdr>
            <w:top w:val="none" w:sz="0" w:space="0" w:color="auto"/>
            <w:left w:val="none" w:sz="0" w:space="0" w:color="auto"/>
            <w:bottom w:val="none" w:sz="0" w:space="0" w:color="auto"/>
            <w:right w:val="none" w:sz="0" w:space="0" w:color="auto"/>
          </w:divBdr>
        </w:div>
        <w:div w:id="33506299">
          <w:marLeft w:val="0"/>
          <w:marRight w:val="0"/>
          <w:marTop w:val="0"/>
          <w:marBottom w:val="0"/>
          <w:divBdr>
            <w:top w:val="none" w:sz="0" w:space="0" w:color="auto"/>
            <w:left w:val="none" w:sz="0" w:space="0" w:color="auto"/>
            <w:bottom w:val="none" w:sz="0" w:space="0" w:color="auto"/>
            <w:right w:val="none" w:sz="0" w:space="0" w:color="auto"/>
          </w:divBdr>
        </w:div>
        <w:div w:id="243150703">
          <w:marLeft w:val="0"/>
          <w:marRight w:val="0"/>
          <w:marTop w:val="0"/>
          <w:marBottom w:val="0"/>
          <w:divBdr>
            <w:top w:val="none" w:sz="0" w:space="0" w:color="auto"/>
            <w:left w:val="none" w:sz="0" w:space="0" w:color="auto"/>
            <w:bottom w:val="none" w:sz="0" w:space="0" w:color="auto"/>
            <w:right w:val="none" w:sz="0" w:space="0" w:color="auto"/>
          </w:divBdr>
        </w:div>
        <w:div w:id="1013610353">
          <w:marLeft w:val="0"/>
          <w:marRight w:val="0"/>
          <w:marTop w:val="0"/>
          <w:marBottom w:val="0"/>
          <w:divBdr>
            <w:top w:val="none" w:sz="0" w:space="0" w:color="auto"/>
            <w:left w:val="none" w:sz="0" w:space="0" w:color="auto"/>
            <w:bottom w:val="none" w:sz="0" w:space="0" w:color="auto"/>
            <w:right w:val="none" w:sz="0" w:space="0" w:color="auto"/>
          </w:divBdr>
        </w:div>
        <w:div w:id="1406801122">
          <w:marLeft w:val="0"/>
          <w:marRight w:val="0"/>
          <w:marTop w:val="0"/>
          <w:marBottom w:val="0"/>
          <w:divBdr>
            <w:top w:val="none" w:sz="0" w:space="0" w:color="auto"/>
            <w:left w:val="none" w:sz="0" w:space="0" w:color="auto"/>
            <w:bottom w:val="none" w:sz="0" w:space="0" w:color="auto"/>
            <w:right w:val="none" w:sz="0" w:space="0" w:color="auto"/>
          </w:divBdr>
        </w:div>
        <w:div w:id="525021106">
          <w:marLeft w:val="0"/>
          <w:marRight w:val="0"/>
          <w:marTop w:val="0"/>
          <w:marBottom w:val="0"/>
          <w:divBdr>
            <w:top w:val="none" w:sz="0" w:space="0" w:color="auto"/>
            <w:left w:val="none" w:sz="0" w:space="0" w:color="auto"/>
            <w:bottom w:val="none" w:sz="0" w:space="0" w:color="auto"/>
            <w:right w:val="none" w:sz="0" w:space="0" w:color="auto"/>
          </w:divBdr>
        </w:div>
        <w:div w:id="1572275088">
          <w:marLeft w:val="0"/>
          <w:marRight w:val="0"/>
          <w:marTop w:val="0"/>
          <w:marBottom w:val="0"/>
          <w:divBdr>
            <w:top w:val="none" w:sz="0" w:space="0" w:color="auto"/>
            <w:left w:val="none" w:sz="0" w:space="0" w:color="auto"/>
            <w:bottom w:val="none" w:sz="0" w:space="0" w:color="auto"/>
            <w:right w:val="none" w:sz="0" w:space="0" w:color="auto"/>
          </w:divBdr>
        </w:div>
        <w:div w:id="779881927">
          <w:marLeft w:val="0"/>
          <w:marRight w:val="0"/>
          <w:marTop w:val="0"/>
          <w:marBottom w:val="0"/>
          <w:divBdr>
            <w:top w:val="none" w:sz="0" w:space="0" w:color="auto"/>
            <w:left w:val="none" w:sz="0" w:space="0" w:color="auto"/>
            <w:bottom w:val="none" w:sz="0" w:space="0" w:color="auto"/>
            <w:right w:val="none" w:sz="0" w:space="0" w:color="auto"/>
          </w:divBdr>
        </w:div>
        <w:div w:id="136192284">
          <w:marLeft w:val="0"/>
          <w:marRight w:val="0"/>
          <w:marTop w:val="0"/>
          <w:marBottom w:val="0"/>
          <w:divBdr>
            <w:top w:val="none" w:sz="0" w:space="0" w:color="auto"/>
            <w:left w:val="none" w:sz="0" w:space="0" w:color="auto"/>
            <w:bottom w:val="none" w:sz="0" w:space="0" w:color="auto"/>
            <w:right w:val="none" w:sz="0" w:space="0" w:color="auto"/>
          </w:divBdr>
        </w:div>
      </w:divsChild>
    </w:div>
    <w:div w:id="1339818702">
      <w:bodyDiv w:val="1"/>
      <w:marLeft w:val="0"/>
      <w:marRight w:val="0"/>
      <w:marTop w:val="0"/>
      <w:marBottom w:val="0"/>
      <w:divBdr>
        <w:top w:val="none" w:sz="0" w:space="0" w:color="auto"/>
        <w:left w:val="none" w:sz="0" w:space="0" w:color="auto"/>
        <w:bottom w:val="none" w:sz="0" w:space="0" w:color="auto"/>
        <w:right w:val="none" w:sz="0" w:space="0" w:color="auto"/>
      </w:divBdr>
    </w:div>
    <w:div w:id="1374380242">
      <w:bodyDiv w:val="1"/>
      <w:marLeft w:val="0"/>
      <w:marRight w:val="0"/>
      <w:marTop w:val="0"/>
      <w:marBottom w:val="0"/>
      <w:divBdr>
        <w:top w:val="none" w:sz="0" w:space="0" w:color="auto"/>
        <w:left w:val="none" w:sz="0" w:space="0" w:color="auto"/>
        <w:bottom w:val="none" w:sz="0" w:space="0" w:color="auto"/>
        <w:right w:val="none" w:sz="0" w:space="0" w:color="auto"/>
      </w:divBdr>
    </w:div>
    <w:div w:id="1377774758">
      <w:bodyDiv w:val="1"/>
      <w:marLeft w:val="0"/>
      <w:marRight w:val="0"/>
      <w:marTop w:val="0"/>
      <w:marBottom w:val="0"/>
      <w:divBdr>
        <w:top w:val="none" w:sz="0" w:space="0" w:color="auto"/>
        <w:left w:val="none" w:sz="0" w:space="0" w:color="auto"/>
        <w:bottom w:val="none" w:sz="0" w:space="0" w:color="auto"/>
        <w:right w:val="none" w:sz="0" w:space="0" w:color="auto"/>
      </w:divBdr>
    </w:div>
    <w:div w:id="1490092643">
      <w:bodyDiv w:val="1"/>
      <w:marLeft w:val="0"/>
      <w:marRight w:val="0"/>
      <w:marTop w:val="0"/>
      <w:marBottom w:val="0"/>
      <w:divBdr>
        <w:top w:val="none" w:sz="0" w:space="0" w:color="auto"/>
        <w:left w:val="none" w:sz="0" w:space="0" w:color="auto"/>
        <w:bottom w:val="none" w:sz="0" w:space="0" w:color="auto"/>
        <w:right w:val="none" w:sz="0" w:space="0" w:color="auto"/>
      </w:divBdr>
    </w:div>
    <w:div w:id="1511145279">
      <w:bodyDiv w:val="1"/>
      <w:marLeft w:val="0"/>
      <w:marRight w:val="0"/>
      <w:marTop w:val="0"/>
      <w:marBottom w:val="0"/>
      <w:divBdr>
        <w:top w:val="none" w:sz="0" w:space="0" w:color="auto"/>
        <w:left w:val="none" w:sz="0" w:space="0" w:color="auto"/>
        <w:bottom w:val="none" w:sz="0" w:space="0" w:color="auto"/>
        <w:right w:val="none" w:sz="0" w:space="0" w:color="auto"/>
      </w:divBdr>
    </w:div>
    <w:div w:id="1513566409">
      <w:bodyDiv w:val="1"/>
      <w:marLeft w:val="0"/>
      <w:marRight w:val="0"/>
      <w:marTop w:val="0"/>
      <w:marBottom w:val="0"/>
      <w:divBdr>
        <w:top w:val="none" w:sz="0" w:space="0" w:color="auto"/>
        <w:left w:val="none" w:sz="0" w:space="0" w:color="auto"/>
        <w:bottom w:val="none" w:sz="0" w:space="0" w:color="auto"/>
        <w:right w:val="none" w:sz="0" w:space="0" w:color="auto"/>
      </w:divBdr>
    </w:div>
    <w:div w:id="1535196388">
      <w:bodyDiv w:val="1"/>
      <w:marLeft w:val="0"/>
      <w:marRight w:val="0"/>
      <w:marTop w:val="0"/>
      <w:marBottom w:val="0"/>
      <w:divBdr>
        <w:top w:val="none" w:sz="0" w:space="0" w:color="auto"/>
        <w:left w:val="none" w:sz="0" w:space="0" w:color="auto"/>
        <w:bottom w:val="none" w:sz="0" w:space="0" w:color="auto"/>
        <w:right w:val="none" w:sz="0" w:space="0" w:color="auto"/>
      </w:divBdr>
    </w:div>
    <w:div w:id="1537350153">
      <w:bodyDiv w:val="1"/>
      <w:marLeft w:val="0"/>
      <w:marRight w:val="0"/>
      <w:marTop w:val="0"/>
      <w:marBottom w:val="0"/>
      <w:divBdr>
        <w:top w:val="none" w:sz="0" w:space="0" w:color="auto"/>
        <w:left w:val="none" w:sz="0" w:space="0" w:color="auto"/>
        <w:bottom w:val="none" w:sz="0" w:space="0" w:color="auto"/>
        <w:right w:val="none" w:sz="0" w:space="0" w:color="auto"/>
      </w:divBdr>
    </w:div>
    <w:div w:id="1567839863">
      <w:bodyDiv w:val="1"/>
      <w:marLeft w:val="0"/>
      <w:marRight w:val="0"/>
      <w:marTop w:val="0"/>
      <w:marBottom w:val="0"/>
      <w:divBdr>
        <w:top w:val="none" w:sz="0" w:space="0" w:color="auto"/>
        <w:left w:val="none" w:sz="0" w:space="0" w:color="auto"/>
        <w:bottom w:val="none" w:sz="0" w:space="0" w:color="auto"/>
        <w:right w:val="none" w:sz="0" w:space="0" w:color="auto"/>
      </w:divBdr>
    </w:div>
    <w:div w:id="1609318065">
      <w:bodyDiv w:val="1"/>
      <w:marLeft w:val="0"/>
      <w:marRight w:val="0"/>
      <w:marTop w:val="0"/>
      <w:marBottom w:val="0"/>
      <w:divBdr>
        <w:top w:val="none" w:sz="0" w:space="0" w:color="auto"/>
        <w:left w:val="none" w:sz="0" w:space="0" w:color="auto"/>
        <w:bottom w:val="none" w:sz="0" w:space="0" w:color="auto"/>
        <w:right w:val="none" w:sz="0" w:space="0" w:color="auto"/>
      </w:divBdr>
    </w:div>
    <w:div w:id="1613126266">
      <w:bodyDiv w:val="1"/>
      <w:marLeft w:val="0"/>
      <w:marRight w:val="0"/>
      <w:marTop w:val="0"/>
      <w:marBottom w:val="0"/>
      <w:divBdr>
        <w:top w:val="none" w:sz="0" w:space="0" w:color="auto"/>
        <w:left w:val="none" w:sz="0" w:space="0" w:color="auto"/>
        <w:bottom w:val="none" w:sz="0" w:space="0" w:color="auto"/>
        <w:right w:val="none" w:sz="0" w:space="0" w:color="auto"/>
      </w:divBdr>
    </w:div>
    <w:div w:id="1619483429">
      <w:bodyDiv w:val="1"/>
      <w:marLeft w:val="0"/>
      <w:marRight w:val="0"/>
      <w:marTop w:val="0"/>
      <w:marBottom w:val="0"/>
      <w:divBdr>
        <w:top w:val="none" w:sz="0" w:space="0" w:color="auto"/>
        <w:left w:val="none" w:sz="0" w:space="0" w:color="auto"/>
        <w:bottom w:val="none" w:sz="0" w:space="0" w:color="auto"/>
        <w:right w:val="none" w:sz="0" w:space="0" w:color="auto"/>
      </w:divBdr>
    </w:div>
    <w:div w:id="1657343373">
      <w:bodyDiv w:val="1"/>
      <w:marLeft w:val="0"/>
      <w:marRight w:val="0"/>
      <w:marTop w:val="0"/>
      <w:marBottom w:val="0"/>
      <w:divBdr>
        <w:top w:val="none" w:sz="0" w:space="0" w:color="auto"/>
        <w:left w:val="none" w:sz="0" w:space="0" w:color="auto"/>
        <w:bottom w:val="none" w:sz="0" w:space="0" w:color="auto"/>
        <w:right w:val="none" w:sz="0" w:space="0" w:color="auto"/>
      </w:divBdr>
    </w:div>
    <w:div w:id="1739592428">
      <w:bodyDiv w:val="1"/>
      <w:marLeft w:val="0"/>
      <w:marRight w:val="0"/>
      <w:marTop w:val="0"/>
      <w:marBottom w:val="0"/>
      <w:divBdr>
        <w:top w:val="none" w:sz="0" w:space="0" w:color="auto"/>
        <w:left w:val="none" w:sz="0" w:space="0" w:color="auto"/>
        <w:bottom w:val="none" w:sz="0" w:space="0" w:color="auto"/>
        <w:right w:val="none" w:sz="0" w:space="0" w:color="auto"/>
      </w:divBdr>
    </w:div>
    <w:div w:id="1752000013">
      <w:bodyDiv w:val="1"/>
      <w:marLeft w:val="0"/>
      <w:marRight w:val="0"/>
      <w:marTop w:val="0"/>
      <w:marBottom w:val="0"/>
      <w:divBdr>
        <w:top w:val="none" w:sz="0" w:space="0" w:color="auto"/>
        <w:left w:val="none" w:sz="0" w:space="0" w:color="auto"/>
        <w:bottom w:val="none" w:sz="0" w:space="0" w:color="auto"/>
        <w:right w:val="none" w:sz="0" w:space="0" w:color="auto"/>
      </w:divBdr>
      <w:divsChild>
        <w:div w:id="524248389">
          <w:marLeft w:val="0"/>
          <w:marRight w:val="0"/>
          <w:marTop w:val="0"/>
          <w:marBottom w:val="0"/>
          <w:divBdr>
            <w:top w:val="none" w:sz="0" w:space="0" w:color="auto"/>
            <w:left w:val="none" w:sz="0" w:space="0" w:color="auto"/>
            <w:bottom w:val="none" w:sz="0" w:space="0" w:color="auto"/>
            <w:right w:val="none" w:sz="0" w:space="0" w:color="auto"/>
          </w:divBdr>
        </w:div>
        <w:div w:id="680620042">
          <w:marLeft w:val="0"/>
          <w:marRight w:val="0"/>
          <w:marTop w:val="0"/>
          <w:marBottom w:val="0"/>
          <w:divBdr>
            <w:top w:val="none" w:sz="0" w:space="0" w:color="auto"/>
            <w:left w:val="none" w:sz="0" w:space="0" w:color="auto"/>
            <w:bottom w:val="none" w:sz="0" w:space="0" w:color="auto"/>
            <w:right w:val="none" w:sz="0" w:space="0" w:color="auto"/>
          </w:divBdr>
        </w:div>
      </w:divsChild>
    </w:div>
    <w:div w:id="1772509115">
      <w:bodyDiv w:val="1"/>
      <w:marLeft w:val="0"/>
      <w:marRight w:val="0"/>
      <w:marTop w:val="0"/>
      <w:marBottom w:val="0"/>
      <w:divBdr>
        <w:top w:val="none" w:sz="0" w:space="0" w:color="auto"/>
        <w:left w:val="none" w:sz="0" w:space="0" w:color="auto"/>
        <w:bottom w:val="none" w:sz="0" w:space="0" w:color="auto"/>
        <w:right w:val="none" w:sz="0" w:space="0" w:color="auto"/>
      </w:divBdr>
    </w:div>
    <w:div w:id="1779712907">
      <w:bodyDiv w:val="1"/>
      <w:marLeft w:val="0"/>
      <w:marRight w:val="0"/>
      <w:marTop w:val="0"/>
      <w:marBottom w:val="0"/>
      <w:divBdr>
        <w:top w:val="none" w:sz="0" w:space="0" w:color="auto"/>
        <w:left w:val="none" w:sz="0" w:space="0" w:color="auto"/>
        <w:bottom w:val="none" w:sz="0" w:space="0" w:color="auto"/>
        <w:right w:val="none" w:sz="0" w:space="0" w:color="auto"/>
      </w:divBdr>
    </w:div>
    <w:div w:id="1781609231">
      <w:bodyDiv w:val="1"/>
      <w:marLeft w:val="0"/>
      <w:marRight w:val="0"/>
      <w:marTop w:val="0"/>
      <w:marBottom w:val="0"/>
      <w:divBdr>
        <w:top w:val="none" w:sz="0" w:space="0" w:color="auto"/>
        <w:left w:val="none" w:sz="0" w:space="0" w:color="auto"/>
        <w:bottom w:val="none" w:sz="0" w:space="0" w:color="auto"/>
        <w:right w:val="none" w:sz="0" w:space="0" w:color="auto"/>
      </w:divBdr>
    </w:div>
    <w:div w:id="1789936059">
      <w:bodyDiv w:val="1"/>
      <w:marLeft w:val="0"/>
      <w:marRight w:val="0"/>
      <w:marTop w:val="0"/>
      <w:marBottom w:val="0"/>
      <w:divBdr>
        <w:top w:val="none" w:sz="0" w:space="0" w:color="auto"/>
        <w:left w:val="none" w:sz="0" w:space="0" w:color="auto"/>
        <w:bottom w:val="none" w:sz="0" w:space="0" w:color="auto"/>
        <w:right w:val="none" w:sz="0" w:space="0" w:color="auto"/>
      </w:divBdr>
    </w:div>
    <w:div w:id="1903909620">
      <w:bodyDiv w:val="1"/>
      <w:marLeft w:val="0"/>
      <w:marRight w:val="0"/>
      <w:marTop w:val="0"/>
      <w:marBottom w:val="0"/>
      <w:divBdr>
        <w:top w:val="none" w:sz="0" w:space="0" w:color="auto"/>
        <w:left w:val="none" w:sz="0" w:space="0" w:color="auto"/>
        <w:bottom w:val="none" w:sz="0" w:space="0" w:color="auto"/>
        <w:right w:val="none" w:sz="0" w:space="0" w:color="auto"/>
      </w:divBdr>
    </w:div>
    <w:div w:id="1905530742">
      <w:bodyDiv w:val="1"/>
      <w:marLeft w:val="0"/>
      <w:marRight w:val="0"/>
      <w:marTop w:val="0"/>
      <w:marBottom w:val="0"/>
      <w:divBdr>
        <w:top w:val="none" w:sz="0" w:space="0" w:color="auto"/>
        <w:left w:val="none" w:sz="0" w:space="0" w:color="auto"/>
        <w:bottom w:val="none" w:sz="0" w:space="0" w:color="auto"/>
        <w:right w:val="none" w:sz="0" w:space="0" w:color="auto"/>
      </w:divBdr>
    </w:div>
    <w:div w:id="1915815185">
      <w:bodyDiv w:val="1"/>
      <w:marLeft w:val="0"/>
      <w:marRight w:val="0"/>
      <w:marTop w:val="0"/>
      <w:marBottom w:val="0"/>
      <w:divBdr>
        <w:top w:val="none" w:sz="0" w:space="0" w:color="auto"/>
        <w:left w:val="none" w:sz="0" w:space="0" w:color="auto"/>
        <w:bottom w:val="none" w:sz="0" w:space="0" w:color="auto"/>
        <w:right w:val="none" w:sz="0" w:space="0" w:color="auto"/>
      </w:divBdr>
    </w:div>
    <w:div w:id="1976718765">
      <w:bodyDiv w:val="1"/>
      <w:marLeft w:val="0"/>
      <w:marRight w:val="0"/>
      <w:marTop w:val="0"/>
      <w:marBottom w:val="0"/>
      <w:divBdr>
        <w:top w:val="none" w:sz="0" w:space="0" w:color="auto"/>
        <w:left w:val="none" w:sz="0" w:space="0" w:color="auto"/>
        <w:bottom w:val="none" w:sz="0" w:space="0" w:color="auto"/>
        <w:right w:val="none" w:sz="0" w:space="0" w:color="auto"/>
      </w:divBdr>
    </w:div>
    <w:div w:id="1977025208">
      <w:bodyDiv w:val="1"/>
      <w:marLeft w:val="0"/>
      <w:marRight w:val="0"/>
      <w:marTop w:val="0"/>
      <w:marBottom w:val="0"/>
      <w:divBdr>
        <w:top w:val="none" w:sz="0" w:space="0" w:color="auto"/>
        <w:left w:val="none" w:sz="0" w:space="0" w:color="auto"/>
        <w:bottom w:val="none" w:sz="0" w:space="0" w:color="auto"/>
        <w:right w:val="none" w:sz="0" w:space="0" w:color="auto"/>
      </w:divBdr>
    </w:div>
    <w:div w:id="1993411271">
      <w:bodyDiv w:val="1"/>
      <w:marLeft w:val="0"/>
      <w:marRight w:val="0"/>
      <w:marTop w:val="0"/>
      <w:marBottom w:val="0"/>
      <w:divBdr>
        <w:top w:val="none" w:sz="0" w:space="0" w:color="auto"/>
        <w:left w:val="none" w:sz="0" w:space="0" w:color="auto"/>
        <w:bottom w:val="none" w:sz="0" w:space="0" w:color="auto"/>
        <w:right w:val="none" w:sz="0" w:space="0" w:color="auto"/>
      </w:divBdr>
    </w:div>
    <w:div w:id="1997297138">
      <w:bodyDiv w:val="1"/>
      <w:marLeft w:val="0"/>
      <w:marRight w:val="0"/>
      <w:marTop w:val="0"/>
      <w:marBottom w:val="0"/>
      <w:divBdr>
        <w:top w:val="none" w:sz="0" w:space="0" w:color="auto"/>
        <w:left w:val="none" w:sz="0" w:space="0" w:color="auto"/>
        <w:bottom w:val="none" w:sz="0" w:space="0" w:color="auto"/>
        <w:right w:val="none" w:sz="0" w:space="0" w:color="auto"/>
      </w:divBdr>
    </w:div>
    <w:div w:id="2015181887">
      <w:bodyDiv w:val="1"/>
      <w:marLeft w:val="0"/>
      <w:marRight w:val="0"/>
      <w:marTop w:val="0"/>
      <w:marBottom w:val="0"/>
      <w:divBdr>
        <w:top w:val="none" w:sz="0" w:space="0" w:color="auto"/>
        <w:left w:val="none" w:sz="0" w:space="0" w:color="auto"/>
        <w:bottom w:val="none" w:sz="0" w:space="0" w:color="auto"/>
        <w:right w:val="none" w:sz="0" w:space="0" w:color="auto"/>
      </w:divBdr>
    </w:div>
    <w:div w:id="2018146325">
      <w:bodyDiv w:val="1"/>
      <w:marLeft w:val="0"/>
      <w:marRight w:val="0"/>
      <w:marTop w:val="0"/>
      <w:marBottom w:val="0"/>
      <w:divBdr>
        <w:top w:val="none" w:sz="0" w:space="0" w:color="auto"/>
        <w:left w:val="none" w:sz="0" w:space="0" w:color="auto"/>
        <w:bottom w:val="none" w:sz="0" w:space="0" w:color="auto"/>
        <w:right w:val="none" w:sz="0" w:space="0" w:color="auto"/>
      </w:divBdr>
    </w:div>
    <w:div w:id="2028410255">
      <w:bodyDiv w:val="1"/>
      <w:marLeft w:val="0"/>
      <w:marRight w:val="0"/>
      <w:marTop w:val="0"/>
      <w:marBottom w:val="0"/>
      <w:divBdr>
        <w:top w:val="none" w:sz="0" w:space="0" w:color="auto"/>
        <w:left w:val="none" w:sz="0" w:space="0" w:color="auto"/>
        <w:bottom w:val="none" w:sz="0" w:space="0" w:color="auto"/>
        <w:right w:val="none" w:sz="0" w:space="0" w:color="auto"/>
      </w:divBdr>
    </w:div>
    <w:div w:id="2143767181">
      <w:bodyDiv w:val="1"/>
      <w:marLeft w:val="0"/>
      <w:marRight w:val="0"/>
      <w:marTop w:val="0"/>
      <w:marBottom w:val="0"/>
      <w:divBdr>
        <w:top w:val="none" w:sz="0" w:space="0" w:color="auto"/>
        <w:left w:val="none" w:sz="0" w:space="0" w:color="auto"/>
        <w:bottom w:val="none" w:sz="0" w:space="0" w:color="auto"/>
        <w:right w:val="none" w:sz="0" w:space="0" w:color="auto"/>
      </w:divBdr>
    </w:div>
    <w:div w:id="2145853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maam.ru/detskijsad/lepka-tema-chashka-s-blyudcem.htm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nsportal.ru/sites/default/files/2020/03/23/lepka_vesna.docx" TargetMode="External"/><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s://www.maam.ru/detskijsad/konspekt-zanjatija-po-lepke-tapochki-dlja-babushki.html"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yperlink" Target="https://www.maam.ru/detskijsad/konspekt-nod-po-lepke-na-temu-mebel-vtoraja-mladshaja.html" TargetMode="External"/><Relationship Id="rId28" Type="http://schemas.openxmlformats.org/officeDocument/2006/relationships/hyperlink" Target="https://www.maam.ru/detskijsad/lepka-tema-chashka-s-blyudcem.html" TargetMode="External"/><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hyperlink" Target="https://www.garant.ru/products/ipo/prime/doc/406417675/?ysclid=lg38s1dakn301000013" TargetMode="External"/><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hyperlink" Target="https://infourok.ru/konspekt-nod-po-lepke-ribka-vo-vtoroy-mladshey-gruppe-3848455.html" TargetMode="External"/><Relationship Id="rId30" Type="http://schemas.openxmlformats.org/officeDocument/2006/relationships/image" Target="media/image16.jpeg"/><Relationship Id="rId35" Type="http://schemas.openxmlformats.org/officeDocument/2006/relationships/image" Target="media/image21.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D66FC-94E6-4055-ADCF-93235FAD2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211</Pages>
  <Words>76091</Words>
  <Characters>433722</Characters>
  <Application>Microsoft Office Word</Application>
  <DocSecurity>0</DocSecurity>
  <Lines>3614</Lines>
  <Paragraphs>1017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508796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Заведующий</cp:lastModifiedBy>
  <cp:revision>2</cp:revision>
  <cp:lastPrinted>2024-09-24T05:25:00Z</cp:lastPrinted>
  <dcterms:created xsi:type="dcterms:W3CDTF">2024-10-09T04:04:00Z</dcterms:created>
  <dcterms:modified xsi:type="dcterms:W3CDTF">2024-10-09T04:04:00Z</dcterms:modified>
</cp:coreProperties>
</file>